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E6C" w:rsidRPr="00FB6C75" w:rsidRDefault="00625E6C" w:rsidP="00DA1A08">
      <w:pPr>
        <w:pStyle w:val="ListParagraph"/>
        <w:numPr>
          <w:ilvl w:val="0"/>
          <w:numId w:val="32"/>
        </w:numPr>
        <w:spacing w:before="120" w:after="0" w:line="240" w:lineRule="auto"/>
        <w:ind w:left="539" w:hanging="539"/>
        <w:contextualSpacing w:val="0"/>
        <w:rPr>
          <w:rFonts w:asciiTheme="majorBidi" w:hAnsiTheme="majorBidi" w:cstheme="majorBidi"/>
          <w:b/>
          <w:bCs/>
          <w:sz w:val="28"/>
          <w:cs/>
        </w:rPr>
      </w:pPr>
      <w:r w:rsidRPr="00FB6C75">
        <w:rPr>
          <w:rFonts w:asciiTheme="majorBidi" w:hAnsiTheme="majorBidi" w:cstheme="majorBidi"/>
          <w:b/>
          <w:bCs/>
          <w:sz w:val="28"/>
        </w:rPr>
        <w:t>General information</w:t>
      </w:r>
      <w:r w:rsidR="002D0686" w:rsidRPr="00FB6C75">
        <w:rPr>
          <w:rFonts w:asciiTheme="majorBidi" w:hAnsiTheme="majorBidi" w:cstheme="majorBidi"/>
          <w:b/>
          <w:bCs/>
          <w:sz w:val="28"/>
        </w:rPr>
        <w:t xml:space="preserve"> </w:t>
      </w:r>
    </w:p>
    <w:p w:rsidR="00625E6C" w:rsidRPr="00FB6C75" w:rsidRDefault="00625E6C" w:rsidP="00DA1A08">
      <w:pPr>
        <w:spacing w:before="120"/>
        <w:ind w:left="533"/>
        <w:jc w:val="thaiDistribute"/>
        <w:rPr>
          <w:rFonts w:ascii="Angsana New" w:hAnsi="Angsana New" w:cs="Angsana New"/>
          <w:spacing w:val="2"/>
          <w:sz w:val="28"/>
          <w:szCs w:val="28"/>
        </w:rPr>
      </w:pPr>
      <w:r w:rsidRPr="00FB6C75">
        <w:rPr>
          <w:rFonts w:ascii="Angsana New" w:hAnsi="Angsana New" w:cs="Angsana New"/>
          <w:spacing w:val="2"/>
          <w:sz w:val="28"/>
          <w:szCs w:val="28"/>
        </w:rPr>
        <w:t>Thai</w:t>
      </w:r>
      <w:r w:rsidRPr="00FB6C75">
        <w:rPr>
          <w:rFonts w:ascii="Angsana New" w:hAnsi="Angsana New" w:cs="Angsana New"/>
          <w:spacing w:val="2"/>
          <w:sz w:val="28"/>
          <w:szCs w:val="28"/>
          <w:cs/>
        </w:rPr>
        <w:t>-</w:t>
      </w:r>
      <w:r w:rsidRPr="00FB6C75">
        <w:rPr>
          <w:rFonts w:ascii="Angsana New" w:hAnsi="Angsana New" w:cs="Angsana New"/>
          <w:spacing w:val="2"/>
          <w:sz w:val="28"/>
          <w:szCs w:val="28"/>
        </w:rPr>
        <w:t xml:space="preserve">German Products Public Company Limited, </w:t>
      </w:r>
      <w:r w:rsidRPr="00FB6C75">
        <w:rPr>
          <w:rFonts w:ascii="Angsana New" w:hAnsi="Angsana New" w:cs="Angsana New"/>
          <w:spacing w:val="2"/>
          <w:sz w:val="28"/>
          <w:szCs w:val="28"/>
          <w:cs/>
        </w:rPr>
        <w:t>(“</w:t>
      </w:r>
      <w:r w:rsidRPr="00FB6C75">
        <w:rPr>
          <w:rFonts w:ascii="Angsana New" w:hAnsi="Angsana New" w:cs="Angsana New"/>
          <w:spacing w:val="2"/>
          <w:sz w:val="28"/>
          <w:szCs w:val="28"/>
        </w:rPr>
        <w:t>the Company</w:t>
      </w:r>
      <w:r w:rsidRPr="00FB6C75">
        <w:rPr>
          <w:rFonts w:ascii="Angsana New" w:hAnsi="Angsana New" w:cs="Angsana New"/>
          <w:spacing w:val="2"/>
          <w:sz w:val="28"/>
          <w:szCs w:val="28"/>
          <w:cs/>
        </w:rPr>
        <w:t>”)</w:t>
      </w:r>
      <w:r w:rsidRPr="00FB6C75">
        <w:rPr>
          <w:rFonts w:ascii="Angsana New" w:hAnsi="Angsana New" w:cs="Angsana New"/>
          <w:spacing w:val="2"/>
          <w:sz w:val="28"/>
          <w:szCs w:val="28"/>
        </w:rPr>
        <w:t>, is incorporated in Thailand on April 12, 1973</w:t>
      </w:r>
      <w:r w:rsidRPr="00FB6C75">
        <w:rPr>
          <w:rFonts w:ascii="Angsana New" w:hAnsi="Angsana New" w:cs="Angsana New"/>
          <w:spacing w:val="2"/>
          <w:sz w:val="28"/>
          <w:szCs w:val="28"/>
          <w:cs/>
        </w:rPr>
        <w:t>.</w:t>
      </w:r>
      <w:r w:rsidRPr="00FB6C75">
        <w:rPr>
          <w:rFonts w:ascii="Angsana New" w:hAnsi="Angsana New" w:cs="Angsana New"/>
          <w:spacing w:val="2"/>
          <w:sz w:val="28"/>
          <w:szCs w:val="28"/>
        </w:rPr>
        <w:t xml:space="preserve">  The Company registered the legal transformation of juristic person to limited public company with the Ministry of Commerce on June 30, 1994</w:t>
      </w:r>
      <w:r w:rsidRPr="00FB6C75">
        <w:rPr>
          <w:rFonts w:ascii="Angsana New" w:hAnsi="Angsana New" w:cs="Angsana New"/>
          <w:spacing w:val="2"/>
          <w:sz w:val="28"/>
          <w:szCs w:val="28"/>
          <w:cs/>
        </w:rPr>
        <w:t xml:space="preserve">. </w:t>
      </w:r>
    </w:p>
    <w:p w:rsidR="00625E6C" w:rsidRPr="00FB6C75" w:rsidRDefault="00625E6C" w:rsidP="00FB6C75">
      <w:pPr>
        <w:spacing w:before="240"/>
        <w:ind w:left="533"/>
        <w:jc w:val="thaiDistribute"/>
        <w:rPr>
          <w:rFonts w:ascii="Angsana New" w:hAnsi="Angsana New" w:cs="Angsana New"/>
          <w:sz w:val="28"/>
          <w:szCs w:val="28"/>
        </w:rPr>
      </w:pPr>
      <w:r w:rsidRPr="00FB6C75">
        <w:rPr>
          <w:rFonts w:ascii="Angsana New" w:hAnsi="Angsana New" w:cs="Angsana New"/>
          <w:sz w:val="28"/>
          <w:szCs w:val="28"/>
        </w:rPr>
        <w:t>The Company was listed on the Stock Exchange of Thailand on December 26, 1994 and was approved to trade securities in the Stock Exchange of Thailand on January 19, 1995</w:t>
      </w:r>
      <w:r w:rsidRPr="00FB6C75">
        <w:rPr>
          <w:rFonts w:ascii="Angsana New" w:hAnsi="Angsana New" w:cs="Angsana New"/>
          <w:sz w:val="28"/>
          <w:szCs w:val="28"/>
          <w:cs/>
        </w:rPr>
        <w:t>.</w:t>
      </w:r>
    </w:p>
    <w:p w:rsidR="00625E6C" w:rsidRPr="00FB6C75" w:rsidRDefault="00625E6C" w:rsidP="00FB6C75">
      <w:pPr>
        <w:spacing w:before="240"/>
        <w:ind w:left="533"/>
        <w:jc w:val="thaiDistribute"/>
        <w:rPr>
          <w:rFonts w:ascii="Angsana New" w:hAnsi="Angsana New" w:cs="Angsana New"/>
          <w:sz w:val="28"/>
          <w:szCs w:val="28"/>
          <w:cs/>
        </w:rPr>
      </w:pPr>
      <w:r w:rsidRPr="00FB6C75">
        <w:rPr>
          <w:rFonts w:ascii="Angsana New" w:hAnsi="Angsana New" w:cs="Angsana New"/>
          <w:sz w:val="28"/>
          <w:szCs w:val="28"/>
        </w:rPr>
        <w:t xml:space="preserve">For reporting purposes, the Company and its subsidiaries are referred to as </w:t>
      </w:r>
      <w:r w:rsidRPr="00FB6C75">
        <w:rPr>
          <w:rFonts w:ascii="Angsana New" w:hAnsi="Angsana New" w:cs="Angsana New"/>
          <w:sz w:val="28"/>
          <w:szCs w:val="28"/>
          <w:cs/>
        </w:rPr>
        <w:t>“</w:t>
      </w:r>
      <w:r w:rsidR="008969DA" w:rsidRPr="00FB6C75">
        <w:rPr>
          <w:rFonts w:ascii="Angsana New" w:hAnsi="Angsana New" w:cs="Angsana New"/>
          <w:sz w:val="28"/>
          <w:szCs w:val="28"/>
        </w:rPr>
        <w:t>T</w:t>
      </w:r>
      <w:r w:rsidRPr="00FB6C75">
        <w:rPr>
          <w:rFonts w:ascii="Angsana New" w:hAnsi="Angsana New" w:cs="Angsana New"/>
          <w:sz w:val="28"/>
          <w:szCs w:val="28"/>
        </w:rPr>
        <w:t>he Group</w:t>
      </w:r>
      <w:r w:rsidRPr="00FB6C75">
        <w:rPr>
          <w:rFonts w:ascii="Angsana New" w:hAnsi="Angsana New" w:cs="Angsana New"/>
          <w:sz w:val="28"/>
          <w:szCs w:val="28"/>
          <w:cs/>
        </w:rPr>
        <w:t>”.</w:t>
      </w:r>
    </w:p>
    <w:p w:rsidR="00625E6C" w:rsidRPr="00FB6C75" w:rsidRDefault="00625E6C" w:rsidP="00FB6C75">
      <w:pPr>
        <w:spacing w:before="240"/>
        <w:ind w:left="533"/>
        <w:jc w:val="thaiDistribute"/>
        <w:rPr>
          <w:rFonts w:ascii="Angsana New" w:hAnsi="Angsana New" w:cs="Angsana New"/>
          <w:sz w:val="28"/>
          <w:szCs w:val="28"/>
        </w:rPr>
      </w:pPr>
      <w:r w:rsidRPr="00FB6C75">
        <w:rPr>
          <w:rFonts w:ascii="Angsana New" w:hAnsi="Angsana New" w:cs="Angsana New"/>
          <w:sz w:val="28"/>
          <w:szCs w:val="28"/>
        </w:rPr>
        <w:t>The registered offices are as follows</w:t>
      </w:r>
      <w:r w:rsidRPr="00FB6C75">
        <w:rPr>
          <w:rFonts w:ascii="Angsana New" w:hAnsi="Angsana New" w:cs="Angsana New"/>
          <w:sz w:val="28"/>
          <w:szCs w:val="28"/>
          <w:cs/>
        </w:rPr>
        <w:t>:</w:t>
      </w:r>
    </w:p>
    <w:p w:rsidR="00625E6C" w:rsidRPr="00FB6C75" w:rsidRDefault="00625E6C" w:rsidP="00FB6C75">
      <w:pPr>
        <w:tabs>
          <w:tab w:val="left" w:pos="2430"/>
          <w:tab w:val="left" w:pos="2610"/>
          <w:tab w:val="left" w:pos="2790"/>
        </w:tabs>
        <w:ind w:left="540"/>
        <w:jc w:val="thaiDistribute"/>
        <w:rPr>
          <w:rFonts w:ascii="Angsana New" w:hAnsi="Angsana New" w:cs="Angsana New"/>
          <w:sz w:val="28"/>
          <w:szCs w:val="28"/>
        </w:rPr>
      </w:pPr>
      <w:r w:rsidRPr="00FB6C75">
        <w:rPr>
          <w:rFonts w:ascii="Angsana New" w:hAnsi="Angsana New" w:cs="Angsana New"/>
          <w:sz w:val="28"/>
          <w:szCs w:val="28"/>
        </w:rPr>
        <w:t>Head office and factory</w:t>
      </w:r>
      <w:r w:rsidRPr="00FB6C75">
        <w:rPr>
          <w:rFonts w:ascii="Angsana New" w:hAnsi="Angsana New" w:cs="Angsana New"/>
          <w:sz w:val="28"/>
          <w:szCs w:val="28"/>
        </w:rPr>
        <w:tab/>
      </w:r>
      <w:r w:rsidR="00DC6A30" w:rsidRPr="00FB6C75">
        <w:rPr>
          <w:rFonts w:ascii="Angsana New" w:hAnsi="Angsana New" w:cs="Angsana New"/>
          <w:sz w:val="28"/>
          <w:szCs w:val="28"/>
          <w:cs/>
        </w:rPr>
        <w:t xml:space="preserve">    </w:t>
      </w:r>
      <w:r w:rsidRPr="00FB6C75">
        <w:rPr>
          <w:rFonts w:ascii="Angsana New" w:hAnsi="Angsana New" w:cs="Angsana New"/>
          <w:sz w:val="28"/>
          <w:szCs w:val="28"/>
          <w:cs/>
        </w:rPr>
        <w:t>:</w:t>
      </w:r>
      <w:r w:rsidRPr="00FB6C75">
        <w:rPr>
          <w:rFonts w:ascii="Angsana New" w:hAnsi="Angsana New" w:cs="Angsana New"/>
          <w:sz w:val="28"/>
          <w:szCs w:val="28"/>
        </w:rPr>
        <w:tab/>
        <w:t xml:space="preserve">99 </w:t>
      </w:r>
      <w:proofErr w:type="spellStart"/>
      <w:r w:rsidRPr="00FB6C75">
        <w:rPr>
          <w:rFonts w:ascii="Angsana New" w:hAnsi="Angsana New" w:cs="Angsana New"/>
          <w:sz w:val="28"/>
          <w:szCs w:val="28"/>
        </w:rPr>
        <w:t>Huaypong</w:t>
      </w:r>
      <w:proofErr w:type="spellEnd"/>
      <w:r w:rsidRPr="00FB6C75">
        <w:rPr>
          <w:rFonts w:ascii="Angsana New" w:hAnsi="Angsana New" w:cs="Angsana New"/>
          <w:sz w:val="28"/>
          <w:szCs w:val="28"/>
          <w:cs/>
        </w:rPr>
        <w:t>-</w:t>
      </w:r>
      <w:proofErr w:type="spellStart"/>
      <w:r w:rsidRPr="00FB6C75">
        <w:rPr>
          <w:rFonts w:ascii="Angsana New" w:hAnsi="Angsana New" w:cs="Angsana New"/>
          <w:sz w:val="28"/>
          <w:szCs w:val="28"/>
        </w:rPr>
        <w:t>Nongbon</w:t>
      </w:r>
      <w:proofErr w:type="spellEnd"/>
      <w:r w:rsidRPr="00FB6C75">
        <w:rPr>
          <w:rFonts w:ascii="Angsana New" w:hAnsi="Angsana New" w:cs="Angsana New"/>
          <w:sz w:val="28"/>
          <w:szCs w:val="28"/>
        </w:rPr>
        <w:t xml:space="preserve"> Road, </w:t>
      </w:r>
      <w:proofErr w:type="spellStart"/>
      <w:r w:rsidRPr="00FB6C75">
        <w:rPr>
          <w:rFonts w:ascii="Angsana New" w:hAnsi="Angsana New" w:cs="Angsana New"/>
          <w:sz w:val="28"/>
          <w:szCs w:val="28"/>
        </w:rPr>
        <w:t>Tambol</w:t>
      </w:r>
      <w:proofErr w:type="spellEnd"/>
      <w:r w:rsidRPr="00FB6C75">
        <w:rPr>
          <w:rFonts w:ascii="Angsana New" w:hAnsi="Angsana New" w:cs="Angsana New"/>
          <w:sz w:val="28"/>
          <w:szCs w:val="28"/>
        </w:rPr>
        <w:t xml:space="preserve"> </w:t>
      </w:r>
      <w:proofErr w:type="spellStart"/>
      <w:r w:rsidRPr="00FB6C75">
        <w:rPr>
          <w:rFonts w:ascii="Angsana New" w:hAnsi="Angsana New" w:cs="Angsana New"/>
          <w:sz w:val="28"/>
          <w:szCs w:val="28"/>
        </w:rPr>
        <w:t>Huaypong</w:t>
      </w:r>
      <w:proofErr w:type="spellEnd"/>
      <w:r w:rsidRPr="00FB6C75">
        <w:rPr>
          <w:rFonts w:ascii="Angsana New" w:hAnsi="Angsana New" w:cs="Angsana New"/>
          <w:sz w:val="28"/>
          <w:szCs w:val="28"/>
        </w:rPr>
        <w:t xml:space="preserve">, </w:t>
      </w:r>
      <w:proofErr w:type="spellStart"/>
      <w:r w:rsidRPr="00FB6C75">
        <w:rPr>
          <w:rFonts w:ascii="Angsana New" w:hAnsi="Angsana New" w:cs="Angsana New"/>
          <w:sz w:val="28"/>
          <w:szCs w:val="28"/>
        </w:rPr>
        <w:t>Amphur</w:t>
      </w:r>
      <w:proofErr w:type="spellEnd"/>
      <w:r w:rsidRPr="00FB6C75">
        <w:rPr>
          <w:rFonts w:ascii="Angsana New" w:hAnsi="Angsana New" w:cs="Angsana New"/>
          <w:sz w:val="28"/>
          <w:szCs w:val="28"/>
        </w:rPr>
        <w:t xml:space="preserve"> </w:t>
      </w:r>
      <w:proofErr w:type="spellStart"/>
      <w:r w:rsidRPr="00FB6C75">
        <w:rPr>
          <w:rFonts w:ascii="Angsana New" w:hAnsi="Angsana New" w:cs="Angsana New"/>
          <w:sz w:val="28"/>
          <w:szCs w:val="28"/>
        </w:rPr>
        <w:t>Muang</w:t>
      </w:r>
      <w:proofErr w:type="spellEnd"/>
      <w:r w:rsidRPr="00FB6C75">
        <w:rPr>
          <w:rFonts w:ascii="Angsana New" w:hAnsi="Angsana New" w:cs="Angsana New"/>
          <w:sz w:val="28"/>
          <w:szCs w:val="28"/>
        </w:rPr>
        <w:t xml:space="preserve">, </w:t>
      </w:r>
      <w:proofErr w:type="spellStart"/>
      <w:r w:rsidRPr="00FB6C75">
        <w:rPr>
          <w:rFonts w:ascii="Angsana New" w:hAnsi="Angsana New" w:cs="Angsana New"/>
          <w:sz w:val="28"/>
          <w:szCs w:val="28"/>
        </w:rPr>
        <w:t>Rayong</w:t>
      </w:r>
      <w:proofErr w:type="spellEnd"/>
      <w:r w:rsidRPr="00FB6C75">
        <w:rPr>
          <w:rFonts w:ascii="Angsana New" w:hAnsi="Angsana New" w:cs="Angsana New"/>
          <w:sz w:val="28"/>
          <w:szCs w:val="28"/>
          <w:cs/>
        </w:rPr>
        <w:t>.</w:t>
      </w:r>
    </w:p>
    <w:p w:rsidR="00CE2B42" w:rsidRPr="001A58A9" w:rsidRDefault="00625E6C" w:rsidP="00FB6C75">
      <w:pPr>
        <w:tabs>
          <w:tab w:val="left" w:pos="2430"/>
          <w:tab w:val="left" w:pos="2610"/>
          <w:tab w:val="left" w:pos="2790"/>
        </w:tabs>
        <w:ind w:left="540"/>
        <w:rPr>
          <w:rFonts w:ascii="Angsana New" w:hAnsi="Angsana New" w:cs="Angsana New"/>
          <w:sz w:val="28"/>
          <w:szCs w:val="28"/>
        </w:rPr>
      </w:pPr>
      <w:r w:rsidRPr="00FB6C75">
        <w:rPr>
          <w:rFonts w:ascii="Angsana New" w:hAnsi="Angsana New" w:cs="Angsana New"/>
          <w:sz w:val="28"/>
          <w:szCs w:val="28"/>
        </w:rPr>
        <w:t>Branch office</w:t>
      </w:r>
      <w:r w:rsidRPr="00FB6C75">
        <w:rPr>
          <w:rFonts w:ascii="Angsana New" w:hAnsi="Angsana New" w:cs="Angsana New"/>
          <w:sz w:val="28"/>
          <w:szCs w:val="28"/>
        </w:rPr>
        <w:tab/>
      </w:r>
      <w:r w:rsidRPr="00FB6C75">
        <w:rPr>
          <w:rFonts w:ascii="Angsana New" w:hAnsi="Angsana New" w:cs="Angsana New"/>
          <w:sz w:val="28"/>
          <w:szCs w:val="28"/>
        </w:rPr>
        <w:tab/>
      </w:r>
      <w:r w:rsidRPr="00FB6C75">
        <w:rPr>
          <w:rFonts w:ascii="Angsana New" w:hAnsi="Angsana New" w:cs="Angsana New"/>
          <w:sz w:val="28"/>
          <w:szCs w:val="28"/>
          <w:cs/>
        </w:rPr>
        <w:t>:</w:t>
      </w:r>
      <w:r w:rsidRPr="00FB6C75">
        <w:rPr>
          <w:rFonts w:ascii="Angsana New" w:hAnsi="Angsana New" w:cs="Angsana New"/>
          <w:sz w:val="28"/>
          <w:szCs w:val="28"/>
        </w:rPr>
        <w:tab/>
      </w:r>
      <w:r w:rsidRPr="00FB6C75">
        <w:rPr>
          <w:rFonts w:ascii="Angsana New" w:hAnsi="Angsana New" w:cs="Angsana New"/>
          <w:spacing w:val="-4"/>
          <w:sz w:val="28"/>
          <w:szCs w:val="28"/>
        </w:rPr>
        <w:t>170</w:t>
      </w:r>
      <w:r w:rsidRPr="00FB6C75">
        <w:rPr>
          <w:rFonts w:ascii="Angsana New" w:hAnsi="Angsana New" w:cs="Angsana New"/>
          <w:spacing w:val="-4"/>
          <w:sz w:val="28"/>
          <w:szCs w:val="28"/>
          <w:cs/>
        </w:rPr>
        <w:t>/</w:t>
      </w:r>
      <w:r w:rsidRPr="00FB6C75">
        <w:rPr>
          <w:rFonts w:ascii="Angsana New" w:hAnsi="Angsana New" w:cs="Angsana New"/>
          <w:spacing w:val="-4"/>
          <w:sz w:val="28"/>
          <w:szCs w:val="28"/>
        </w:rPr>
        <w:t>25</w:t>
      </w:r>
      <w:r w:rsidRPr="00FB6C75">
        <w:rPr>
          <w:rFonts w:ascii="Angsana New" w:hAnsi="Angsana New" w:cs="Angsana New"/>
          <w:spacing w:val="-4"/>
          <w:sz w:val="28"/>
          <w:szCs w:val="28"/>
          <w:cs/>
        </w:rPr>
        <w:t>-</w:t>
      </w:r>
      <w:r w:rsidRPr="00FB6C75">
        <w:rPr>
          <w:rFonts w:ascii="Angsana New" w:hAnsi="Angsana New" w:cs="Angsana New"/>
          <w:spacing w:val="-4"/>
          <w:sz w:val="28"/>
          <w:szCs w:val="28"/>
        </w:rPr>
        <w:t>28, Ocean Tower 1, 10</w:t>
      </w:r>
      <w:r w:rsidRPr="00FB6C75">
        <w:rPr>
          <w:rFonts w:ascii="Angsana New" w:hAnsi="Angsana New" w:cs="Angsana New"/>
          <w:spacing w:val="-4"/>
          <w:sz w:val="28"/>
          <w:szCs w:val="28"/>
          <w:vertAlign w:val="superscript"/>
        </w:rPr>
        <w:t xml:space="preserve">th </w:t>
      </w:r>
      <w:r w:rsidRPr="00FB6C75">
        <w:rPr>
          <w:rFonts w:ascii="Angsana New" w:hAnsi="Angsana New" w:cs="Angsana New"/>
          <w:spacing w:val="-4"/>
          <w:sz w:val="28"/>
          <w:szCs w:val="28"/>
        </w:rPr>
        <w:t xml:space="preserve">floor, </w:t>
      </w:r>
      <w:proofErr w:type="spellStart"/>
      <w:r w:rsidRPr="00FB6C75">
        <w:rPr>
          <w:rFonts w:ascii="Angsana New" w:hAnsi="Angsana New" w:cs="Angsana New"/>
          <w:spacing w:val="-4"/>
          <w:sz w:val="28"/>
          <w:szCs w:val="28"/>
        </w:rPr>
        <w:t>Soi</w:t>
      </w:r>
      <w:proofErr w:type="spellEnd"/>
      <w:r w:rsidRPr="00FB6C75">
        <w:rPr>
          <w:rFonts w:ascii="Angsana New" w:hAnsi="Angsana New" w:cs="Angsana New"/>
          <w:spacing w:val="-4"/>
          <w:sz w:val="28"/>
          <w:szCs w:val="28"/>
        </w:rPr>
        <w:t xml:space="preserve"> </w:t>
      </w:r>
      <w:proofErr w:type="spellStart"/>
      <w:r w:rsidRPr="00FB6C75">
        <w:rPr>
          <w:rFonts w:ascii="Angsana New" w:hAnsi="Angsana New" w:cs="Angsana New"/>
          <w:spacing w:val="-4"/>
          <w:sz w:val="28"/>
          <w:szCs w:val="28"/>
        </w:rPr>
        <w:t>Sukhumvit</w:t>
      </w:r>
      <w:proofErr w:type="spellEnd"/>
      <w:r w:rsidRPr="00FB6C75">
        <w:rPr>
          <w:rFonts w:ascii="Angsana New" w:hAnsi="Angsana New" w:cs="Angsana New"/>
          <w:spacing w:val="-4"/>
          <w:sz w:val="28"/>
          <w:szCs w:val="28"/>
        </w:rPr>
        <w:t xml:space="preserve"> 16, New </w:t>
      </w:r>
      <w:proofErr w:type="spellStart"/>
      <w:r w:rsidRPr="00FB6C75">
        <w:rPr>
          <w:rFonts w:ascii="Angsana New" w:hAnsi="Angsana New" w:cs="Angsana New"/>
          <w:spacing w:val="-4"/>
          <w:sz w:val="28"/>
          <w:szCs w:val="28"/>
        </w:rPr>
        <w:t>Ratchadapisek</w:t>
      </w:r>
      <w:proofErr w:type="spellEnd"/>
      <w:r w:rsidRPr="00FB6C75">
        <w:rPr>
          <w:rFonts w:ascii="Angsana New" w:hAnsi="Angsana New" w:cs="Angsana New"/>
          <w:spacing w:val="-4"/>
          <w:sz w:val="28"/>
          <w:szCs w:val="28"/>
        </w:rPr>
        <w:t xml:space="preserve"> Road, </w:t>
      </w:r>
      <w:r w:rsidRPr="00FB6C75">
        <w:rPr>
          <w:rFonts w:ascii="Angsana New" w:hAnsi="Angsana New" w:cs="Angsana New"/>
          <w:sz w:val="28"/>
          <w:szCs w:val="28"/>
        </w:rPr>
        <w:br/>
      </w:r>
      <w:r w:rsidRPr="00FB6C75">
        <w:rPr>
          <w:rFonts w:ascii="Angsana New" w:hAnsi="Angsana New" w:cs="Angsana New"/>
          <w:sz w:val="28"/>
          <w:szCs w:val="28"/>
        </w:rPr>
        <w:tab/>
      </w:r>
      <w:r w:rsidRPr="00FB6C75">
        <w:rPr>
          <w:rFonts w:ascii="Angsana New" w:hAnsi="Angsana New" w:cs="Angsana New"/>
          <w:sz w:val="28"/>
          <w:szCs w:val="28"/>
        </w:rPr>
        <w:tab/>
      </w:r>
      <w:r w:rsidRPr="00FB6C75">
        <w:rPr>
          <w:rFonts w:ascii="Angsana New" w:hAnsi="Angsana New" w:cs="Angsana New"/>
          <w:sz w:val="28"/>
          <w:szCs w:val="28"/>
        </w:rPr>
        <w:tab/>
      </w:r>
      <w:proofErr w:type="spellStart"/>
      <w:r w:rsidRPr="00FB6C75">
        <w:rPr>
          <w:rFonts w:ascii="Angsana New" w:hAnsi="Angsana New" w:cs="Angsana New"/>
          <w:sz w:val="28"/>
          <w:szCs w:val="28"/>
        </w:rPr>
        <w:t>Kwang</w:t>
      </w:r>
      <w:proofErr w:type="spellEnd"/>
      <w:r w:rsidRPr="00FB6C75">
        <w:rPr>
          <w:rFonts w:ascii="Angsana New" w:hAnsi="Angsana New" w:cs="Angsana New"/>
          <w:sz w:val="28"/>
          <w:szCs w:val="28"/>
        </w:rPr>
        <w:t xml:space="preserve"> </w:t>
      </w:r>
      <w:proofErr w:type="spellStart"/>
      <w:r w:rsidRPr="00FB6C75">
        <w:rPr>
          <w:rFonts w:ascii="Angsana New" w:hAnsi="Angsana New" w:cs="Angsana New"/>
          <w:sz w:val="28"/>
          <w:szCs w:val="28"/>
        </w:rPr>
        <w:t>Klong</w:t>
      </w:r>
      <w:proofErr w:type="spellEnd"/>
      <w:r w:rsidRPr="00FB6C75">
        <w:rPr>
          <w:rFonts w:ascii="Angsana New" w:hAnsi="Angsana New" w:cs="Angsana New"/>
          <w:sz w:val="28"/>
          <w:szCs w:val="28"/>
        </w:rPr>
        <w:t xml:space="preserve"> </w:t>
      </w:r>
      <w:proofErr w:type="spellStart"/>
      <w:r w:rsidRPr="00FB6C75">
        <w:rPr>
          <w:rFonts w:ascii="Angsana New" w:hAnsi="Angsana New" w:cs="Angsana New"/>
          <w:sz w:val="28"/>
          <w:szCs w:val="28"/>
        </w:rPr>
        <w:t>toey</w:t>
      </w:r>
      <w:proofErr w:type="spellEnd"/>
      <w:r w:rsidRPr="00FB6C75">
        <w:rPr>
          <w:rFonts w:ascii="Angsana New" w:hAnsi="Angsana New" w:cs="Angsana New"/>
          <w:sz w:val="28"/>
          <w:szCs w:val="28"/>
        </w:rPr>
        <w:t xml:space="preserve">, </w:t>
      </w:r>
      <w:proofErr w:type="spellStart"/>
      <w:r w:rsidRPr="00FB6C75">
        <w:rPr>
          <w:rFonts w:ascii="Angsana New" w:hAnsi="Angsana New" w:cs="Angsana New"/>
          <w:sz w:val="28"/>
          <w:szCs w:val="28"/>
        </w:rPr>
        <w:t>Khet</w:t>
      </w:r>
      <w:proofErr w:type="spellEnd"/>
      <w:r w:rsidRPr="00FB6C75">
        <w:rPr>
          <w:rFonts w:ascii="Angsana New" w:hAnsi="Angsana New" w:cs="Angsana New"/>
          <w:sz w:val="28"/>
          <w:szCs w:val="28"/>
        </w:rPr>
        <w:t xml:space="preserve"> </w:t>
      </w:r>
      <w:proofErr w:type="spellStart"/>
      <w:r w:rsidRPr="00FB6C75">
        <w:rPr>
          <w:rFonts w:ascii="Angsana New" w:hAnsi="Angsana New" w:cs="Angsana New"/>
          <w:sz w:val="28"/>
          <w:szCs w:val="28"/>
        </w:rPr>
        <w:t>Klongtoey</w:t>
      </w:r>
      <w:proofErr w:type="spellEnd"/>
      <w:r w:rsidRPr="00FB6C75">
        <w:rPr>
          <w:rFonts w:ascii="Angsana New" w:hAnsi="Angsana New" w:cs="Angsana New"/>
          <w:sz w:val="28"/>
          <w:szCs w:val="28"/>
        </w:rPr>
        <w:t>, Bangkok</w:t>
      </w:r>
      <w:r w:rsidR="001A58A9">
        <w:rPr>
          <w:rFonts w:ascii="Angsana New" w:hAnsi="Angsana New" w:cs="Angsana New" w:hint="cs"/>
          <w:sz w:val="28"/>
          <w:szCs w:val="28"/>
          <w:cs/>
        </w:rPr>
        <w:t xml:space="preserve"> 10110.</w:t>
      </w:r>
    </w:p>
    <w:p w:rsidR="00625E6C" w:rsidRPr="00FB6C75" w:rsidRDefault="00625E6C" w:rsidP="00FB6C75">
      <w:pPr>
        <w:tabs>
          <w:tab w:val="left" w:pos="2430"/>
          <w:tab w:val="left" w:pos="2610"/>
          <w:tab w:val="left" w:pos="2790"/>
        </w:tabs>
        <w:spacing w:before="240"/>
        <w:ind w:left="547"/>
        <w:rPr>
          <w:rFonts w:ascii="Angsana New" w:hAnsi="Angsana New" w:cs="Angsana New"/>
          <w:sz w:val="28"/>
          <w:szCs w:val="28"/>
        </w:rPr>
      </w:pPr>
      <w:r w:rsidRPr="00FB6C75">
        <w:rPr>
          <w:rFonts w:ascii="Angsana New" w:hAnsi="Angsana New" w:cs="Angsana New"/>
          <w:sz w:val="28"/>
          <w:szCs w:val="28"/>
        </w:rPr>
        <w:t>The principal business operations of the Company and subsidiaries are engaged in manufacture and distribution of stainless pipe,</w:t>
      </w:r>
      <w:r w:rsidR="00CD4C08" w:rsidRPr="00FB6C75">
        <w:rPr>
          <w:rFonts w:ascii="Angsana New" w:hAnsi="Angsana New" w:cs="Angsana New"/>
          <w:sz w:val="28"/>
          <w:szCs w:val="28"/>
        </w:rPr>
        <w:t xml:space="preserve"> stainless sheet,</w:t>
      </w:r>
      <w:r w:rsidRPr="00FB6C75">
        <w:rPr>
          <w:rFonts w:ascii="Angsana New" w:hAnsi="Angsana New" w:cs="Angsana New"/>
          <w:sz w:val="28"/>
          <w:szCs w:val="28"/>
        </w:rPr>
        <w:t xml:space="preserve"> stainless axle and stainless equipment under trademark by </w:t>
      </w:r>
      <w:r w:rsidRPr="00FB6C75">
        <w:rPr>
          <w:rFonts w:ascii="Angsana New" w:hAnsi="Angsana New" w:cs="Angsana New"/>
          <w:sz w:val="28"/>
          <w:szCs w:val="28"/>
          <w:cs/>
        </w:rPr>
        <w:t>“</w:t>
      </w:r>
      <w:r w:rsidRPr="00FB6C75">
        <w:rPr>
          <w:rFonts w:ascii="Angsana New" w:hAnsi="Angsana New" w:cs="Angsana New"/>
          <w:sz w:val="28"/>
          <w:szCs w:val="28"/>
        </w:rPr>
        <w:t>TGPRO</w:t>
      </w:r>
      <w:r w:rsidRPr="00FB6C75">
        <w:rPr>
          <w:rFonts w:ascii="Angsana New" w:hAnsi="Angsana New" w:cs="Angsana New"/>
          <w:sz w:val="28"/>
          <w:szCs w:val="28"/>
          <w:cs/>
        </w:rPr>
        <w:t>”</w:t>
      </w:r>
    </w:p>
    <w:p w:rsidR="00625E6C" w:rsidRPr="00FB6C75" w:rsidRDefault="00625E6C" w:rsidP="00FB6C75">
      <w:pPr>
        <w:pStyle w:val="BlockText"/>
        <w:spacing w:before="120"/>
        <w:ind w:left="533" w:right="0" w:firstLine="0"/>
        <w:rPr>
          <w:rFonts w:ascii="Angsana New" w:hAnsi="Angsana New"/>
          <w:spacing w:val="2"/>
          <w:sz w:val="28"/>
          <w:szCs w:val="28"/>
        </w:rPr>
      </w:pPr>
      <w:r w:rsidRPr="00FB6C75">
        <w:rPr>
          <w:rFonts w:ascii="Angsana New" w:hAnsi="Angsana New"/>
          <w:spacing w:val="2"/>
          <w:sz w:val="28"/>
          <w:szCs w:val="28"/>
        </w:rPr>
        <w:t xml:space="preserve">These interim consolidated and company financial information were </w:t>
      </w:r>
      <w:r w:rsidR="008A7FD7" w:rsidRPr="00FB6C75">
        <w:rPr>
          <w:rFonts w:ascii="Angsana New" w:hAnsi="Angsana New"/>
          <w:spacing w:val="2"/>
          <w:sz w:val="28"/>
          <w:szCs w:val="28"/>
        </w:rPr>
        <w:t>authorized</w:t>
      </w:r>
      <w:r w:rsidRPr="00FB6C75">
        <w:rPr>
          <w:rFonts w:ascii="Angsana New" w:hAnsi="Angsana New"/>
          <w:spacing w:val="2"/>
          <w:sz w:val="28"/>
          <w:szCs w:val="28"/>
        </w:rPr>
        <w:t xml:space="preserve"> for issue by the Board of Directors on </w:t>
      </w:r>
      <w:r w:rsidR="00251E27" w:rsidRPr="00FB6C75">
        <w:rPr>
          <w:rFonts w:ascii="Angsana New" w:hAnsi="Angsana New"/>
          <w:sz w:val="28"/>
          <w:szCs w:val="28"/>
        </w:rPr>
        <w:t>M</w:t>
      </w:r>
      <w:r w:rsidR="009746F4" w:rsidRPr="00FB6C75">
        <w:rPr>
          <w:rFonts w:ascii="Angsana New" w:hAnsi="Angsana New"/>
          <w:sz w:val="28"/>
          <w:szCs w:val="28"/>
        </w:rPr>
        <w:t>ay</w:t>
      </w:r>
      <w:r w:rsidR="001468DB" w:rsidRPr="00FB6C75">
        <w:rPr>
          <w:rFonts w:ascii="Angsana New" w:hAnsi="Angsana New"/>
          <w:spacing w:val="2"/>
          <w:sz w:val="28"/>
          <w:szCs w:val="28"/>
        </w:rPr>
        <w:t xml:space="preserve"> </w:t>
      </w:r>
      <w:r w:rsidR="005E1901" w:rsidRPr="00FB6C75">
        <w:rPr>
          <w:rFonts w:ascii="Angsana New" w:hAnsi="Angsana New"/>
          <w:spacing w:val="2"/>
          <w:sz w:val="28"/>
          <w:szCs w:val="28"/>
        </w:rPr>
        <w:t>13</w:t>
      </w:r>
      <w:r w:rsidR="00591DD5" w:rsidRPr="00FB6C75">
        <w:rPr>
          <w:rFonts w:ascii="Angsana New" w:hAnsi="Angsana New"/>
          <w:spacing w:val="2"/>
          <w:sz w:val="28"/>
          <w:szCs w:val="28"/>
        </w:rPr>
        <w:t>, 201</w:t>
      </w:r>
      <w:r w:rsidR="00251E27" w:rsidRPr="00FB6C75">
        <w:rPr>
          <w:rFonts w:ascii="Angsana New" w:hAnsi="Angsana New"/>
          <w:spacing w:val="2"/>
          <w:sz w:val="28"/>
          <w:szCs w:val="28"/>
        </w:rPr>
        <w:t>9</w:t>
      </w:r>
      <w:r w:rsidRPr="00FB6C75">
        <w:rPr>
          <w:rFonts w:ascii="Angsana New" w:hAnsi="Angsana New"/>
          <w:spacing w:val="2"/>
          <w:sz w:val="28"/>
          <w:szCs w:val="28"/>
          <w:cs/>
        </w:rPr>
        <w:t>.</w:t>
      </w:r>
    </w:p>
    <w:p w:rsidR="009869BA" w:rsidRPr="00FB6C75" w:rsidRDefault="009869BA" w:rsidP="00FB6C75">
      <w:pPr>
        <w:pStyle w:val="ListParagraph"/>
        <w:numPr>
          <w:ilvl w:val="0"/>
          <w:numId w:val="32"/>
        </w:numPr>
        <w:spacing w:before="240" w:after="120"/>
        <w:ind w:left="547" w:hanging="547"/>
        <w:rPr>
          <w:rFonts w:ascii="Angsana New" w:hAnsi="Angsana New" w:cs="Angsana New"/>
          <w:b/>
          <w:bCs/>
          <w:sz w:val="28"/>
        </w:rPr>
      </w:pPr>
      <w:r w:rsidRPr="00FB6C75">
        <w:rPr>
          <w:rFonts w:ascii="Angsana New" w:hAnsi="Angsana New" w:cs="Angsana New"/>
          <w:b/>
          <w:bCs/>
          <w:sz w:val="28"/>
        </w:rPr>
        <w:t>Basis for interim financial statement preparation and principles of consolidation</w:t>
      </w:r>
    </w:p>
    <w:p w:rsidR="001468DB" w:rsidRPr="00FB6C75" w:rsidRDefault="001468DB" w:rsidP="00FB6C75">
      <w:pPr>
        <w:pStyle w:val="ListParagraph"/>
        <w:numPr>
          <w:ilvl w:val="1"/>
          <w:numId w:val="32"/>
        </w:numPr>
        <w:tabs>
          <w:tab w:val="left" w:pos="1170"/>
        </w:tabs>
        <w:spacing w:before="240" w:after="120"/>
        <w:ind w:left="1080" w:hanging="540"/>
        <w:rPr>
          <w:rFonts w:ascii="Angsana New" w:hAnsi="Angsana New" w:cs="Angsana New"/>
          <w:b/>
          <w:bCs/>
          <w:color w:val="000000"/>
          <w:sz w:val="26"/>
          <w:szCs w:val="26"/>
        </w:rPr>
      </w:pPr>
      <w:r w:rsidRPr="00FB6C75">
        <w:rPr>
          <w:rFonts w:ascii="Angsana New" w:hAnsi="Angsana New" w:cs="Angsana New"/>
          <w:b/>
          <w:bCs/>
          <w:sz w:val="28"/>
          <w:lang w:val="en-GB"/>
        </w:rPr>
        <w:t>Basis for interim financial statements preparation</w:t>
      </w:r>
    </w:p>
    <w:p w:rsidR="001468DB" w:rsidRPr="00FB6C75" w:rsidRDefault="001468DB" w:rsidP="00FB6C75">
      <w:pPr>
        <w:spacing w:before="120"/>
        <w:ind w:left="1137" w:hanging="230"/>
        <w:jc w:val="thaiDistribute"/>
        <w:rPr>
          <w:rFonts w:ascii="Angsana New" w:hAnsi="Angsana New" w:cs="Angsana New"/>
          <w:sz w:val="28"/>
          <w:szCs w:val="28"/>
          <w:lang w:val="en-GB"/>
        </w:rPr>
      </w:pPr>
      <w:r w:rsidRPr="00FB6C75">
        <w:rPr>
          <w:rFonts w:ascii="Angsana New" w:hAnsi="Angsana New" w:cs="Angsana New"/>
          <w:sz w:val="28"/>
          <w:szCs w:val="28"/>
        </w:rPr>
        <w:tab/>
      </w:r>
      <w:r w:rsidRPr="00FB6C75">
        <w:rPr>
          <w:rFonts w:ascii="Angsana New" w:hAnsi="Angsana New" w:cs="Angsana New"/>
          <w:sz w:val="28"/>
          <w:szCs w:val="28"/>
          <w:lang w:val="en-GB"/>
        </w:rPr>
        <w:t>These interim financial statements are prepared in accordance with</w:t>
      </w:r>
      <w:r w:rsidRPr="00FB6C75">
        <w:rPr>
          <w:rFonts w:ascii="Angsana New" w:hAnsi="Angsana New" w:cs="Angsana New"/>
          <w:sz w:val="28"/>
          <w:szCs w:val="28"/>
          <w:cs/>
          <w:lang w:val="en-GB"/>
        </w:rPr>
        <w:t xml:space="preserve"> </w:t>
      </w:r>
      <w:r w:rsidRPr="00FB6C75">
        <w:rPr>
          <w:rFonts w:ascii="Angsana New" w:hAnsi="Angsana New" w:cs="Angsana New"/>
          <w:sz w:val="28"/>
          <w:szCs w:val="28"/>
          <w:lang w:val="en-GB"/>
        </w:rPr>
        <w:t xml:space="preserve">Accounting Standards Pronouncement No. </w:t>
      </w:r>
      <w:r w:rsidRPr="00FB6C75">
        <w:rPr>
          <w:rFonts w:ascii="Angsana New" w:hAnsi="Angsana New" w:cs="Angsana New"/>
          <w:sz w:val="28"/>
          <w:szCs w:val="28"/>
          <w:cs/>
          <w:lang w:val="en-GB"/>
        </w:rPr>
        <w:t>34</w:t>
      </w:r>
      <w:r w:rsidRPr="00FB6C75">
        <w:rPr>
          <w:rFonts w:ascii="Angsana New" w:hAnsi="Angsana New" w:cs="Angsana New"/>
          <w:sz w:val="28"/>
          <w:szCs w:val="28"/>
          <w:lang w:val="en-GB"/>
        </w:rPr>
        <w:t>:</w:t>
      </w:r>
      <w:r w:rsidRPr="00FB6C75">
        <w:rPr>
          <w:rFonts w:ascii="Angsana New" w:hAnsi="Angsana New" w:cs="Angsana New"/>
          <w:sz w:val="28"/>
          <w:szCs w:val="28"/>
          <w:cs/>
          <w:lang w:val="en-GB"/>
        </w:rPr>
        <w:t xml:space="preserve"> </w:t>
      </w:r>
      <w:r w:rsidRPr="00FB6C75">
        <w:rPr>
          <w:rFonts w:ascii="Angsana New" w:hAnsi="Angsana New" w:cs="Angsana New"/>
          <w:sz w:val="28"/>
          <w:szCs w:val="28"/>
          <w:lang w:val="en-GB"/>
        </w:rPr>
        <w:t xml:space="preserve">  “Interim </w:t>
      </w:r>
      <w:r w:rsidRPr="00FB6C75">
        <w:rPr>
          <w:rFonts w:ascii="Angsana New" w:hAnsi="Angsana New" w:cs="Angsana New"/>
          <w:color w:val="000000"/>
          <w:sz w:val="26"/>
          <w:szCs w:val="26"/>
        </w:rPr>
        <w:t>financial</w:t>
      </w:r>
      <w:r w:rsidRPr="00FB6C75">
        <w:rPr>
          <w:rFonts w:ascii="Angsana New" w:hAnsi="Angsana New" w:cs="Angsana New"/>
          <w:sz w:val="28"/>
          <w:szCs w:val="28"/>
          <w:lang w:val="en-GB"/>
        </w:rPr>
        <w:t xml:space="preserve"> reporting”, whereby the Company</w:t>
      </w:r>
      <w:r w:rsidRPr="00FB6C75">
        <w:rPr>
          <w:rFonts w:ascii="Angsana New" w:hAnsi="Angsana New" w:cs="Angsana New"/>
          <w:sz w:val="28"/>
          <w:szCs w:val="28"/>
          <w:cs/>
          <w:lang w:val="en-GB"/>
        </w:rPr>
        <w:t xml:space="preserve"> </w:t>
      </w:r>
      <w:r w:rsidRPr="00FB6C75">
        <w:rPr>
          <w:rFonts w:ascii="Angsana New" w:hAnsi="Angsana New" w:cs="Angsana New"/>
          <w:sz w:val="28"/>
          <w:szCs w:val="28"/>
          <w:lang w:val="en-GB"/>
        </w:rPr>
        <w:t>chooses to present condensed interim financial statements. However, additional</w:t>
      </w:r>
      <w:r w:rsidRPr="00FB6C75">
        <w:rPr>
          <w:rFonts w:ascii="Angsana New" w:hAnsi="Angsana New" w:cs="Angsana New"/>
          <w:sz w:val="28"/>
          <w:szCs w:val="28"/>
          <w:cs/>
          <w:lang w:val="en-GB"/>
        </w:rPr>
        <w:t xml:space="preserve"> </w:t>
      </w:r>
      <w:r w:rsidRPr="00FB6C75">
        <w:rPr>
          <w:rFonts w:ascii="Angsana New" w:hAnsi="Angsana New" w:cs="Angsana New"/>
          <w:sz w:val="28"/>
          <w:szCs w:val="28"/>
          <w:lang w:val="en-GB"/>
        </w:rPr>
        <w:t>line items are presented in the financial</w:t>
      </w:r>
      <w:r w:rsidRPr="00FB6C75">
        <w:rPr>
          <w:rFonts w:ascii="Angsana New" w:hAnsi="Angsana New" w:cs="Angsana New"/>
          <w:sz w:val="28"/>
          <w:szCs w:val="28"/>
          <w:cs/>
          <w:lang w:val="en-GB"/>
        </w:rPr>
        <w:t xml:space="preserve"> </w:t>
      </w:r>
      <w:r w:rsidRPr="00FB6C75">
        <w:rPr>
          <w:rFonts w:ascii="Angsana New" w:hAnsi="Angsana New" w:cs="Angsana New"/>
          <w:sz w:val="28"/>
          <w:szCs w:val="28"/>
          <w:lang w:val="en-GB"/>
        </w:rPr>
        <w:t>statements to bring them into the full</w:t>
      </w:r>
      <w:r w:rsidRPr="00FB6C75">
        <w:rPr>
          <w:rFonts w:ascii="Angsana New" w:hAnsi="Angsana New" w:cs="Angsana New"/>
          <w:sz w:val="28"/>
          <w:szCs w:val="28"/>
          <w:cs/>
          <w:lang w:val="en-GB"/>
        </w:rPr>
        <w:t xml:space="preserve"> </w:t>
      </w:r>
      <w:r w:rsidRPr="00FB6C75">
        <w:rPr>
          <w:rFonts w:ascii="Angsana New" w:hAnsi="Angsana New" w:cs="Angsana New"/>
          <w:sz w:val="28"/>
          <w:szCs w:val="28"/>
          <w:lang w:val="en-GB"/>
        </w:rPr>
        <w:t>format similar to the annual financial statements.</w:t>
      </w:r>
      <w:r w:rsidRPr="00FB6C75">
        <w:rPr>
          <w:rFonts w:ascii="Angsana New" w:hAnsi="Angsana New" w:cs="Angsana New"/>
          <w:sz w:val="28"/>
          <w:szCs w:val="28"/>
          <w:cs/>
          <w:lang w:val="en-GB"/>
        </w:rPr>
        <w:t xml:space="preserve"> </w:t>
      </w:r>
    </w:p>
    <w:p w:rsidR="001468DB" w:rsidRPr="00FB6C75" w:rsidRDefault="001468DB" w:rsidP="00FB6C75">
      <w:pPr>
        <w:spacing w:before="120"/>
        <w:ind w:left="1138"/>
        <w:jc w:val="thaiDistribute"/>
        <w:rPr>
          <w:rFonts w:ascii="Angsana New" w:hAnsi="Angsana New" w:cs="Angsana New"/>
          <w:sz w:val="28"/>
          <w:szCs w:val="28"/>
          <w:cs/>
          <w:lang w:val="en-GB"/>
        </w:rPr>
      </w:pPr>
      <w:r w:rsidRPr="00FB6C75">
        <w:rPr>
          <w:rFonts w:ascii="Angsana New" w:hAnsi="Angsana New" w:cs="Angsana New"/>
          <w:sz w:val="28"/>
          <w:szCs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w:t>
      </w:r>
      <w:r w:rsidR="002543F0" w:rsidRPr="00FB6C75">
        <w:rPr>
          <w:rFonts w:ascii="Angsana New" w:hAnsi="Angsana New" w:cs="Angsana New"/>
          <w:sz w:val="28"/>
          <w:szCs w:val="28"/>
          <w:lang w:val="en-GB"/>
        </w:rPr>
        <w:t xml:space="preserve">tatements for the year ended </w:t>
      </w:r>
      <w:r w:rsidRPr="00FB6C75">
        <w:rPr>
          <w:rFonts w:ascii="Angsana New" w:hAnsi="Angsana New" w:cs="Angsana New"/>
          <w:sz w:val="28"/>
          <w:szCs w:val="28"/>
          <w:lang w:val="en-GB"/>
        </w:rPr>
        <w:t>December</w:t>
      </w:r>
      <w:r w:rsidR="002543F0" w:rsidRPr="00FB6C75">
        <w:rPr>
          <w:rFonts w:ascii="Angsana New" w:hAnsi="Angsana New" w:cs="Angsana New"/>
          <w:sz w:val="28"/>
          <w:szCs w:val="28"/>
          <w:lang w:val="en-GB"/>
        </w:rPr>
        <w:t xml:space="preserve"> 31,</w:t>
      </w:r>
      <w:r w:rsidRPr="00FB6C75">
        <w:rPr>
          <w:rFonts w:ascii="Angsana New" w:hAnsi="Angsana New" w:cs="Angsana New"/>
          <w:sz w:val="28"/>
          <w:szCs w:val="28"/>
          <w:lang w:val="en-GB"/>
        </w:rPr>
        <w:t xml:space="preserve"> 201</w:t>
      </w:r>
      <w:r w:rsidR="000D074C" w:rsidRPr="00FB6C75">
        <w:rPr>
          <w:rFonts w:ascii="Angsana New" w:hAnsi="Angsana New" w:cs="Angsana New"/>
          <w:sz w:val="28"/>
          <w:szCs w:val="28"/>
          <w:lang w:val="en-GB"/>
        </w:rPr>
        <w:t>8.</w:t>
      </w:r>
    </w:p>
    <w:p w:rsidR="00AF0ADC" w:rsidRPr="00FB6C75" w:rsidRDefault="001468DB" w:rsidP="00FB6C75">
      <w:pPr>
        <w:pStyle w:val="BodyTextIndent3"/>
        <w:spacing w:before="120" w:line="240" w:lineRule="auto"/>
        <w:ind w:left="1134"/>
        <w:jc w:val="thaiDistribute"/>
        <w:rPr>
          <w:rFonts w:ascii="Angsana New" w:hAnsi="Angsana New"/>
          <w:sz w:val="28"/>
          <w:szCs w:val="28"/>
          <w:lang w:val="en-GB"/>
        </w:rPr>
      </w:pPr>
      <w:r w:rsidRPr="00FB6C75">
        <w:rPr>
          <w:rFonts w:ascii="Angsana New" w:hAnsi="Angsana New"/>
          <w:sz w:val="28"/>
          <w:szCs w:val="28"/>
          <w:lang w:val="en-GB"/>
        </w:rPr>
        <w:t>The interim financial statements are officially prepared in Thai language.</w:t>
      </w:r>
      <w:r w:rsidRPr="00FB6C75">
        <w:rPr>
          <w:rFonts w:ascii="Angsana New" w:hAnsi="Angsana New"/>
          <w:spacing w:val="-2"/>
          <w:sz w:val="28"/>
          <w:szCs w:val="28"/>
          <w:lang w:val="en-GB"/>
        </w:rPr>
        <w:t xml:space="preserve"> </w:t>
      </w:r>
      <w:r w:rsidRPr="00FB6C75">
        <w:rPr>
          <w:rFonts w:ascii="Angsana New" w:hAnsi="Angsana New"/>
          <w:sz w:val="28"/>
          <w:szCs w:val="28"/>
          <w:lang w:val="en-GB"/>
        </w:rPr>
        <w:t>The translation of these statutory financial statements to other language must conform to the Thai financial report.</w:t>
      </w:r>
    </w:p>
    <w:p w:rsidR="001468DB" w:rsidRPr="00FB6C75" w:rsidRDefault="001468DB" w:rsidP="00FB6C75">
      <w:pPr>
        <w:pStyle w:val="ListParagraph"/>
        <w:numPr>
          <w:ilvl w:val="1"/>
          <w:numId w:val="32"/>
        </w:numPr>
        <w:spacing w:before="240" w:after="120"/>
        <w:ind w:left="1094" w:hanging="547"/>
        <w:rPr>
          <w:rFonts w:ascii="Angsana New" w:hAnsi="Angsana New"/>
          <w:b/>
          <w:bCs/>
          <w:sz w:val="28"/>
          <w:lang w:val="en-GB"/>
        </w:rPr>
      </w:pPr>
      <w:r w:rsidRPr="00FB6C75">
        <w:rPr>
          <w:rFonts w:ascii="Angsana New" w:hAnsi="Angsana New"/>
          <w:b/>
          <w:bCs/>
          <w:sz w:val="28"/>
          <w:lang w:val="en-GB"/>
        </w:rPr>
        <w:lastRenderedPageBreak/>
        <w:t>Principles of consolidation</w:t>
      </w:r>
    </w:p>
    <w:p w:rsidR="001468DB" w:rsidRPr="00FB6C75" w:rsidRDefault="001468DB" w:rsidP="00FB6C75">
      <w:pPr>
        <w:spacing w:after="120"/>
        <w:ind w:left="1134"/>
        <w:jc w:val="thaiDistribute"/>
        <w:rPr>
          <w:rFonts w:ascii="Angsana New" w:hAnsi="Angsana New"/>
          <w:sz w:val="28"/>
          <w:szCs w:val="28"/>
        </w:rPr>
      </w:pPr>
      <w:r w:rsidRPr="00FB6C75">
        <w:rPr>
          <w:rFonts w:ascii="Angsana New" w:hAnsi="Angsana New"/>
          <w:sz w:val="28"/>
          <w:szCs w:val="28"/>
        </w:rPr>
        <w:t xml:space="preserve">The consolidated financial statements </w:t>
      </w:r>
      <w:r w:rsidRPr="00FB6C75">
        <w:rPr>
          <w:rFonts w:ascii="Angsana New" w:hAnsi="Angsana New"/>
          <w:sz w:val="28"/>
          <w:szCs w:val="28"/>
          <w:lang w:val="en-GB"/>
        </w:rPr>
        <w:t xml:space="preserve">include the financial statements </w:t>
      </w:r>
      <w:r w:rsidR="00A3435D" w:rsidRPr="00FB6C75">
        <w:rPr>
          <w:rFonts w:ascii="Angsana New" w:hAnsi="Angsana New"/>
          <w:sz w:val="28"/>
          <w:szCs w:val="28"/>
        </w:rPr>
        <w:t xml:space="preserve">of </w:t>
      </w:r>
      <w:r w:rsidR="00F36039" w:rsidRPr="00FB6C75">
        <w:rPr>
          <w:rFonts w:asciiTheme="majorBidi" w:hAnsiTheme="majorBidi" w:cstheme="majorBidi"/>
          <w:spacing w:val="-4"/>
          <w:sz w:val="28"/>
          <w:szCs w:val="28"/>
        </w:rPr>
        <w:t>Thai</w:t>
      </w:r>
      <w:r w:rsidR="00F36039" w:rsidRPr="00FB6C75">
        <w:rPr>
          <w:rFonts w:asciiTheme="majorBidi" w:hAnsiTheme="majorBidi" w:cs="Angsana New"/>
          <w:spacing w:val="-4"/>
          <w:sz w:val="28"/>
          <w:szCs w:val="28"/>
          <w:cs/>
        </w:rPr>
        <w:t>-</w:t>
      </w:r>
      <w:r w:rsidR="00F36039" w:rsidRPr="00FB6C75">
        <w:rPr>
          <w:rFonts w:asciiTheme="majorBidi" w:hAnsiTheme="majorBidi" w:cstheme="majorBidi"/>
          <w:spacing w:val="-4"/>
          <w:sz w:val="28"/>
          <w:szCs w:val="28"/>
        </w:rPr>
        <w:t>German Products Public Company Limited</w:t>
      </w:r>
      <w:r w:rsidRPr="00FB6C75">
        <w:rPr>
          <w:rFonts w:ascii="Angsana New" w:hAnsi="Angsana New"/>
          <w:sz w:val="28"/>
          <w:szCs w:val="28"/>
        </w:rPr>
        <w:t xml:space="preserve"> and its </w:t>
      </w:r>
      <w:r w:rsidRPr="00FB6C75">
        <w:rPr>
          <w:rFonts w:ascii="Angsana New" w:hAnsi="Angsana New"/>
          <w:sz w:val="28"/>
          <w:szCs w:val="28"/>
          <w:lang w:val="en-GB" w:eastAsia="en-GB"/>
        </w:rPr>
        <w:t>subsidiary</w:t>
      </w:r>
      <w:r w:rsidRPr="00FB6C75">
        <w:rPr>
          <w:rFonts w:ascii="Angsana New" w:hAnsi="Angsana New"/>
          <w:sz w:val="28"/>
          <w:szCs w:val="28"/>
        </w:rPr>
        <w:t xml:space="preserve"> which are under </w:t>
      </w:r>
      <w:r w:rsidRPr="00FB6C75">
        <w:rPr>
          <w:rFonts w:ascii="Angsana New" w:hAnsi="Angsana New"/>
          <w:sz w:val="28"/>
          <w:szCs w:val="28"/>
          <w:lang w:val="en-GB"/>
        </w:rPr>
        <w:t>its</w:t>
      </w:r>
      <w:r w:rsidRPr="00FB6C75">
        <w:rPr>
          <w:rFonts w:ascii="Angsana New" w:hAnsi="Angsana New"/>
          <w:sz w:val="28"/>
          <w:szCs w:val="28"/>
        </w:rPr>
        <w:t xml:space="preserve"> control with</w:t>
      </w:r>
      <w:r w:rsidRPr="00FB6C75">
        <w:rPr>
          <w:rFonts w:ascii="Angsana New" w:hAnsi="Angsana New"/>
          <w:sz w:val="28"/>
          <w:szCs w:val="28"/>
          <w:lang w:val="en-GB"/>
        </w:rPr>
        <w:t xml:space="preserve"> </w:t>
      </w:r>
      <w:r w:rsidRPr="00FB6C75">
        <w:rPr>
          <w:rFonts w:ascii="Angsana New" w:hAnsi="Angsana New"/>
          <w:sz w:val="28"/>
          <w:szCs w:val="28"/>
        </w:rPr>
        <w:t xml:space="preserve">more than 50 percent voting rights </w:t>
      </w:r>
      <w:r w:rsidRPr="00FB6C75">
        <w:rPr>
          <w:rFonts w:ascii="Angsana New" w:hAnsi="Angsana New"/>
          <w:sz w:val="28"/>
          <w:szCs w:val="28"/>
          <w:lang w:val="en-GB"/>
        </w:rPr>
        <w:t xml:space="preserve">as </w:t>
      </w:r>
      <w:r w:rsidR="00E91758" w:rsidRPr="00FB6C75">
        <w:rPr>
          <w:rFonts w:ascii="Angsana New" w:hAnsi="Angsana New"/>
          <w:sz w:val="28"/>
          <w:szCs w:val="28"/>
          <w:lang w:val="en-GB"/>
        </w:rPr>
        <w:t>follows:</w:t>
      </w:r>
    </w:p>
    <w:tbl>
      <w:tblPr>
        <w:tblW w:w="8930" w:type="dxa"/>
        <w:tblInd w:w="959" w:type="dxa"/>
        <w:tblLook w:val="04A0" w:firstRow="1" w:lastRow="0" w:firstColumn="1" w:lastColumn="0" w:noHBand="0" w:noVBand="1"/>
      </w:tblPr>
      <w:tblGrid>
        <w:gridCol w:w="2410"/>
        <w:gridCol w:w="3685"/>
        <w:gridCol w:w="1418"/>
        <w:gridCol w:w="1417"/>
      </w:tblGrid>
      <w:tr w:rsidR="001468DB" w:rsidRPr="00FB6C75" w:rsidTr="005A6930">
        <w:tc>
          <w:tcPr>
            <w:tcW w:w="2410" w:type="dxa"/>
          </w:tcPr>
          <w:p w:rsidR="001468DB" w:rsidRPr="00FB6C75" w:rsidRDefault="001468DB" w:rsidP="00FB6C75">
            <w:pPr>
              <w:ind w:left="176"/>
              <w:jc w:val="center"/>
              <w:rPr>
                <w:rFonts w:ascii="Angsana New" w:hAnsi="Angsana New"/>
                <w:sz w:val="28"/>
                <w:szCs w:val="28"/>
              </w:rPr>
            </w:pPr>
          </w:p>
        </w:tc>
        <w:tc>
          <w:tcPr>
            <w:tcW w:w="3685" w:type="dxa"/>
          </w:tcPr>
          <w:p w:rsidR="001468DB" w:rsidRPr="00FB6C75" w:rsidRDefault="001468DB" w:rsidP="00FB6C75">
            <w:pPr>
              <w:tabs>
                <w:tab w:val="left" w:pos="720"/>
              </w:tabs>
              <w:jc w:val="center"/>
              <w:rPr>
                <w:rFonts w:ascii="Angsana New" w:hAnsi="Angsana New"/>
                <w:sz w:val="28"/>
                <w:szCs w:val="28"/>
              </w:rPr>
            </w:pPr>
          </w:p>
        </w:tc>
        <w:tc>
          <w:tcPr>
            <w:tcW w:w="2835" w:type="dxa"/>
            <w:gridSpan w:val="2"/>
            <w:hideMark/>
          </w:tcPr>
          <w:p w:rsidR="001468DB" w:rsidRPr="00FB6C75" w:rsidRDefault="001468DB" w:rsidP="00FB6C75">
            <w:pPr>
              <w:pBdr>
                <w:bottom w:val="single" w:sz="4" w:space="1" w:color="auto"/>
              </w:pBdr>
              <w:tabs>
                <w:tab w:val="left" w:pos="720"/>
              </w:tabs>
              <w:jc w:val="center"/>
              <w:rPr>
                <w:rFonts w:ascii="Angsana New" w:hAnsi="Angsana New"/>
                <w:sz w:val="28"/>
                <w:szCs w:val="28"/>
              </w:rPr>
            </w:pPr>
            <w:r w:rsidRPr="00FB6C75">
              <w:rPr>
                <w:rFonts w:ascii="Angsana New" w:hAnsi="Angsana New"/>
                <w:sz w:val="28"/>
                <w:szCs w:val="28"/>
              </w:rPr>
              <w:t xml:space="preserve">Percentage of holding </w:t>
            </w:r>
            <w:r w:rsidRPr="00FB6C75">
              <w:rPr>
                <w:rFonts w:ascii="Angsana New" w:hAnsi="Angsana New"/>
                <w:sz w:val="28"/>
                <w:szCs w:val="28"/>
                <w:lang w:val="en-GB" w:eastAsia="en-GB"/>
              </w:rPr>
              <w:t>(</w:t>
            </w:r>
            <w:r w:rsidRPr="00FB6C75">
              <w:rPr>
                <w:rFonts w:ascii="Angsana New" w:hAnsi="Angsana New"/>
                <w:sz w:val="28"/>
                <w:szCs w:val="28"/>
              </w:rPr>
              <w:t>%</w:t>
            </w:r>
            <w:r w:rsidRPr="00FB6C75">
              <w:rPr>
                <w:rFonts w:ascii="Angsana New" w:hAnsi="Angsana New"/>
                <w:sz w:val="28"/>
                <w:szCs w:val="28"/>
                <w:lang w:val="en-GB" w:eastAsia="en-GB"/>
              </w:rPr>
              <w:t>)</w:t>
            </w:r>
          </w:p>
        </w:tc>
      </w:tr>
      <w:tr w:rsidR="001468DB" w:rsidRPr="00FB6C75" w:rsidTr="005A6930">
        <w:tc>
          <w:tcPr>
            <w:tcW w:w="2410" w:type="dxa"/>
          </w:tcPr>
          <w:p w:rsidR="001468DB" w:rsidRPr="00FB6C75" w:rsidRDefault="001468DB" w:rsidP="00FB6C75">
            <w:pPr>
              <w:ind w:left="176"/>
              <w:jc w:val="center"/>
              <w:rPr>
                <w:rFonts w:ascii="Angsana New" w:hAnsi="Angsana New"/>
                <w:sz w:val="28"/>
                <w:szCs w:val="28"/>
              </w:rPr>
            </w:pPr>
          </w:p>
          <w:p w:rsidR="001468DB" w:rsidRPr="00FB6C75" w:rsidRDefault="001468DB" w:rsidP="00FB6C75">
            <w:pPr>
              <w:pBdr>
                <w:bottom w:val="single" w:sz="4" w:space="1" w:color="auto"/>
              </w:pBdr>
              <w:ind w:left="176"/>
              <w:jc w:val="center"/>
              <w:rPr>
                <w:rFonts w:ascii="Angsana New" w:hAnsi="Angsana New"/>
                <w:sz w:val="28"/>
                <w:szCs w:val="28"/>
              </w:rPr>
            </w:pPr>
            <w:r w:rsidRPr="00FB6C75">
              <w:rPr>
                <w:rFonts w:ascii="Angsana New" w:hAnsi="Angsana New"/>
                <w:sz w:val="28"/>
                <w:szCs w:val="28"/>
              </w:rPr>
              <w:t>Company Name</w:t>
            </w:r>
          </w:p>
        </w:tc>
        <w:tc>
          <w:tcPr>
            <w:tcW w:w="3685" w:type="dxa"/>
          </w:tcPr>
          <w:p w:rsidR="001468DB" w:rsidRPr="00FB6C75" w:rsidRDefault="001468DB" w:rsidP="00FB6C75">
            <w:pPr>
              <w:tabs>
                <w:tab w:val="left" w:pos="720"/>
              </w:tabs>
              <w:jc w:val="center"/>
              <w:rPr>
                <w:rFonts w:ascii="Angsana New" w:hAnsi="Angsana New"/>
                <w:sz w:val="28"/>
                <w:szCs w:val="28"/>
              </w:rPr>
            </w:pPr>
          </w:p>
          <w:p w:rsidR="001468DB" w:rsidRPr="00FB6C75" w:rsidRDefault="001468DB" w:rsidP="00FB6C75">
            <w:pPr>
              <w:pBdr>
                <w:bottom w:val="single" w:sz="4" w:space="1" w:color="auto"/>
              </w:pBdr>
              <w:tabs>
                <w:tab w:val="left" w:pos="720"/>
              </w:tabs>
              <w:jc w:val="center"/>
              <w:rPr>
                <w:rFonts w:ascii="Angsana New" w:hAnsi="Angsana New"/>
                <w:sz w:val="28"/>
                <w:szCs w:val="28"/>
              </w:rPr>
            </w:pPr>
            <w:r w:rsidRPr="00FB6C75">
              <w:rPr>
                <w:rFonts w:ascii="Angsana New" w:hAnsi="Angsana New"/>
                <w:sz w:val="28"/>
                <w:szCs w:val="28"/>
              </w:rPr>
              <w:t>Nature of business</w:t>
            </w:r>
          </w:p>
        </w:tc>
        <w:tc>
          <w:tcPr>
            <w:tcW w:w="1418" w:type="dxa"/>
            <w:hideMark/>
          </w:tcPr>
          <w:p w:rsidR="00E91758" w:rsidRPr="00FB6C75" w:rsidRDefault="000D074C" w:rsidP="00FB6C75">
            <w:pPr>
              <w:pBdr>
                <w:bottom w:val="single" w:sz="4" w:space="1" w:color="auto"/>
              </w:pBdr>
              <w:tabs>
                <w:tab w:val="left" w:pos="720"/>
              </w:tabs>
              <w:jc w:val="center"/>
              <w:rPr>
                <w:rFonts w:ascii="Angsana New" w:hAnsi="Angsana New"/>
                <w:sz w:val="28"/>
                <w:szCs w:val="28"/>
              </w:rPr>
            </w:pPr>
            <w:r w:rsidRPr="00FB6C75">
              <w:rPr>
                <w:rFonts w:ascii="Angsana New" w:hAnsi="Angsana New"/>
                <w:sz w:val="28"/>
                <w:szCs w:val="28"/>
              </w:rPr>
              <w:t>March</w:t>
            </w:r>
            <w:r w:rsidR="00E91758" w:rsidRPr="00FB6C75">
              <w:rPr>
                <w:rFonts w:ascii="Angsana New" w:hAnsi="Angsana New"/>
                <w:sz w:val="28"/>
                <w:szCs w:val="28"/>
              </w:rPr>
              <w:t xml:space="preserve"> 3</w:t>
            </w:r>
            <w:r w:rsidRPr="00FB6C75">
              <w:rPr>
                <w:rFonts w:ascii="Angsana New" w:hAnsi="Angsana New"/>
                <w:sz w:val="28"/>
                <w:szCs w:val="28"/>
              </w:rPr>
              <w:t>1</w:t>
            </w:r>
            <w:r w:rsidR="002543F0" w:rsidRPr="00FB6C75">
              <w:rPr>
                <w:rFonts w:ascii="Angsana New" w:hAnsi="Angsana New"/>
                <w:sz w:val="28"/>
                <w:szCs w:val="28"/>
              </w:rPr>
              <w:t>,</w:t>
            </w:r>
            <w:r w:rsidR="001468DB" w:rsidRPr="00FB6C75">
              <w:rPr>
                <w:rFonts w:ascii="Angsana New" w:hAnsi="Angsana New"/>
                <w:sz w:val="28"/>
                <w:szCs w:val="28"/>
              </w:rPr>
              <w:t xml:space="preserve"> </w:t>
            </w:r>
          </w:p>
          <w:p w:rsidR="001468DB" w:rsidRPr="00FB6C75" w:rsidRDefault="001468DB" w:rsidP="00FB6C75">
            <w:pPr>
              <w:pBdr>
                <w:bottom w:val="single" w:sz="4" w:space="1" w:color="auto"/>
              </w:pBdr>
              <w:tabs>
                <w:tab w:val="left" w:pos="720"/>
              </w:tabs>
              <w:jc w:val="center"/>
              <w:rPr>
                <w:rFonts w:ascii="Angsana New" w:hAnsi="Angsana New"/>
                <w:sz w:val="28"/>
                <w:szCs w:val="28"/>
              </w:rPr>
            </w:pPr>
            <w:r w:rsidRPr="00FB6C75">
              <w:rPr>
                <w:rFonts w:ascii="Angsana New" w:hAnsi="Angsana New"/>
                <w:sz w:val="28"/>
                <w:szCs w:val="28"/>
              </w:rPr>
              <w:t>201</w:t>
            </w:r>
            <w:r w:rsidR="000D074C" w:rsidRPr="00FB6C75">
              <w:rPr>
                <w:rFonts w:ascii="Angsana New" w:hAnsi="Angsana New"/>
                <w:sz w:val="28"/>
                <w:szCs w:val="28"/>
              </w:rPr>
              <w:t>9</w:t>
            </w:r>
          </w:p>
        </w:tc>
        <w:tc>
          <w:tcPr>
            <w:tcW w:w="1417" w:type="dxa"/>
            <w:hideMark/>
          </w:tcPr>
          <w:p w:rsidR="001468DB" w:rsidRPr="00FB6C75" w:rsidRDefault="001468DB" w:rsidP="00FB6C75">
            <w:pPr>
              <w:pBdr>
                <w:bottom w:val="single" w:sz="4" w:space="1" w:color="auto"/>
              </w:pBdr>
              <w:tabs>
                <w:tab w:val="left" w:pos="720"/>
              </w:tabs>
              <w:jc w:val="center"/>
              <w:rPr>
                <w:rFonts w:ascii="Angsana New" w:hAnsi="Angsana New"/>
                <w:sz w:val="28"/>
                <w:szCs w:val="28"/>
              </w:rPr>
            </w:pPr>
            <w:r w:rsidRPr="00FB6C75">
              <w:rPr>
                <w:rFonts w:ascii="Angsana New" w:hAnsi="Angsana New"/>
                <w:sz w:val="28"/>
                <w:szCs w:val="28"/>
              </w:rPr>
              <w:t xml:space="preserve">December </w:t>
            </w:r>
            <w:r w:rsidR="002543F0" w:rsidRPr="00FB6C75">
              <w:rPr>
                <w:rFonts w:ascii="Angsana New" w:hAnsi="Angsana New"/>
                <w:sz w:val="28"/>
                <w:szCs w:val="28"/>
              </w:rPr>
              <w:t xml:space="preserve">31, </w:t>
            </w:r>
            <w:r w:rsidRPr="00FB6C75">
              <w:rPr>
                <w:rFonts w:ascii="Angsana New" w:hAnsi="Angsana New"/>
                <w:sz w:val="28"/>
                <w:szCs w:val="28"/>
              </w:rPr>
              <w:t>201</w:t>
            </w:r>
            <w:r w:rsidR="000D074C" w:rsidRPr="00FB6C75">
              <w:rPr>
                <w:rFonts w:ascii="Angsana New" w:hAnsi="Angsana New"/>
                <w:sz w:val="28"/>
                <w:szCs w:val="28"/>
              </w:rPr>
              <w:t>8</w:t>
            </w:r>
          </w:p>
        </w:tc>
      </w:tr>
      <w:tr w:rsidR="001468DB" w:rsidRPr="00FB6C75" w:rsidTr="005E1901">
        <w:tc>
          <w:tcPr>
            <w:tcW w:w="2410" w:type="dxa"/>
            <w:hideMark/>
          </w:tcPr>
          <w:p w:rsidR="001468DB" w:rsidRPr="00FB6C75" w:rsidRDefault="00C76115" w:rsidP="00FB6C75">
            <w:pPr>
              <w:rPr>
                <w:rFonts w:ascii="Angsana New" w:hAnsi="Angsana New"/>
                <w:sz w:val="28"/>
                <w:szCs w:val="28"/>
              </w:rPr>
            </w:pPr>
            <w:r w:rsidRPr="00FB6C75">
              <w:rPr>
                <w:rFonts w:ascii="Angsana New" w:hAnsi="Angsana New"/>
                <w:sz w:val="28"/>
                <w:szCs w:val="28"/>
              </w:rPr>
              <w:t xml:space="preserve">    </w:t>
            </w:r>
            <w:r w:rsidR="00586465" w:rsidRPr="00FB6C75">
              <w:rPr>
                <w:rFonts w:ascii="Angsana New" w:hAnsi="Angsana New"/>
                <w:sz w:val="28"/>
                <w:szCs w:val="28"/>
              </w:rPr>
              <w:t xml:space="preserve">Home </w:t>
            </w:r>
            <w:proofErr w:type="spellStart"/>
            <w:r w:rsidR="00586465" w:rsidRPr="00FB6C75">
              <w:rPr>
                <w:rFonts w:ascii="Angsana New" w:hAnsi="Angsana New"/>
                <w:sz w:val="28"/>
                <w:szCs w:val="28"/>
              </w:rPr>
              <w:t>Decco</w:t>
            </w:r>
            <w:proofErr w:type="spellEnd"/>
            <w:r w:rsidR="00586465" w:rsidRPr="00FB6C75">
              <w:rPr>
                <w:rFonts w:ascii="Angsana New" w:hAnsi="Angsana New"/>
                <w:sz w:val="28"/>
                <w:szCs w:val="28"/>
              </w:rPr>
              <w:t xml:space="preserve"> Co</w:t>
            </w:r>
            <w:r w:rsidR="00903CC7" w:rsidRPr="00FB6C75">
              <w:rPr>
                <w:rFonts w:ascii="Angsana New" w:hAnsi="Angsana New"/>
                <w:sz w:val="28"/>
                <w:szCs w:val="28"/>
              </w:rPr>
              <w:t>., Ltd.</w:t>
            </w:r>
          </w:p>
          <w:p w:rsidR="000D074C" w:rsidRPr="00FB6C75" w:rsidRDefault="000D074C" w:rsidP="00FB6C75">
            <w:pPr>
              <w:rPr>
                <w:rFonts w:ascii="Angsana New" w:hAnsi="Angsana New"/>
                <w:sz w:val="28"/>
                <w:szCs w:val="28"/>
              </w:rPr>
            </w:pPr>
          </w:p>
          <w:p w:rsidR="000D074C" w:rsidRPr="00FB6C75" w:rsidRDefault="000D074C" w:rsidP="00FB6C75">
            <w:pPr>
              <w:tabs>
                <w:tab w:val="left" w:pos="192"/>
              </w:tabs>
              <w:spacing w:line="256" w:lineRule="auto"/>
              <w:rPr>
                <w:rFonts w:ascii="Angsana New" w:hAnsi="Angsana New"/>
                <w:sz w:val="28"/>
                <w:szCs w:val="28"/>
              </w:rPr>
            </w:pPr>
            <w:r w:rsidRPr="00FB6C75">
              <w:rPr>
                <w:rFonts w:ascii="Angsana New" w:hAnsi="Angsana New"/>
                <w:sz w:val="28"/>
                <w:szCs w:val="28"/>
              </w:rPr>
              <w:t xml:space="preserve">    World Class Smart Farm</w:t>
            </w:r>
          </w:p>
          <w:p w:rsidR="000D074C" w:rsidRPr="00FB6C75" w:rsidRDefault="000D074C" w:rsidP="00FB6C75">
            <w:pPr>
              <w:rPr>
                <w:rFonts w:ascii="Angsana New" w:hAnsi="Angsana New"/>
                <w:sz w:val="28"/>
                <w:szCs w:val="28"/>
              </w:rPr>
            </w:pPr>
            <w:r w:rsidRPr="00FB6C75">
              <w:rPr>
                <w:rFonts w:ascii="Angsana New" w:hAnsi="Angsana New"/>
                <w:sz w:val="28"/>
                <w:szCs w:val="28"/>
              </w:rPr>
              <w:t xml:space="preserve">       Co., Ltd.</w:t>
            </w:r>
          </w:p>
        </w:tc>
        <w:tc>
          <w:tcPr>
            <w:tcW w:w="3685" w:type="dxa"/>
            <w:shd w:val="clear" w:color="auto" w:fill="auto"/>
            <w:hideMark/>
          </w:tcPr>
          <w:p w:rsidR="009F6E7D" w:rsidRDefault="00903CC7" w:rsidP="00FB6C75">
            <w:pPr>
              <w:tabs>
                <w:tab w:val="left" w:pos="720"/>
              </w:tabs>
              <w:rPr>
                <w:rFonts w:ascii="Angsana New" w:hAnsi="Angsana New"/>
                <w:sz w:val="28"/>
                <w:szCs w:val="28"/>
              </w:rPr>
            </w:pPr>
            <w:r w:rsidRPr="00FB6C75">
              <w:rPr>
                <w:rFonts w:ascii="Angsana New" w:hAnsi="Angsana New"/>
                <w:sz w:val="28"/>
                <w:szCs w:val="28"/>
              </w:rPr>
              <w:t xml:space="preserve">Distribution of stainless pipes and product of </w:t>
            </w:r>
          </w:p>
          <w:p w:rsidR="001468DB" w:rsidRPr="00FB6C75" w:rsidRDefault="009F6E7D" w:rsidP="00FB6C75">
            <w:pPr>
              <w:tabs>
                <w:tab w:val="left" w:pos="720"/>
              </w:tabs>
              <w:rPr>
                <w:rFonts w:ascii="Angsana New" w:hAnsi="Angsana New"/>
                <w:sz w:val="28"/>
                <w:szCs w:val="28"/>
              </w:rPr>
            </w:pPr>
            <w:r>
              <w:rPr>
                <w:rFonts w:ascii="Angsana New" w:hAnsi="Angsana New"/>
                <w:sz w:val="28"/>
                <w:szCs w:val="28"/>
              </w:rPr>
              <w:t xml:space="preserve">    </w:t>
            </w:r>
            <w:r w:rsidR="00903CC7" w:rsidRPr="00FB6C75">
              <w:rPr>
                <w:rFonts w:ascii="Angsana New" w:hAnsi="Angsana New"/>
                <w:sz w:val="28"/>
                <w:szCs w:val="28"/>
              </w:rPr>
              <w:t>general quality stainless</w:t>
            </w:r>
          </w:p>
          <w:p w:rsidR="009F6E7D" w:rsidRDefault="000D074C" w:rsidP="00FB6C75">
            <w:pPr>
              <w:tabs>
                <w:tab w:val="left" w:pos="720"/>
              </w:tabs>
              <w:rPr>
                <w:rFonts w:ascii="Angsana New" w:hAnsi="Angsana New"/>
                <w:sz w:val="28"/>
                <w:szCs w:val="28"/>
              </w:rPr>
            </w:pPr>
            <w:r w:rsidRPr="00FB6C75">
              <w:rPr>
                <w:rFonts w:ascii="Angsana New" w:hAnsi="Angsana New"/>
                <w:sz w:val="28"/>
                <w:szCs w:val="28"/>
              </w:rPr>
              <w:t xml:space="preserve">Selling and rent for plant nursery both of </w:t>
            </w:r>
          </w:p>
          <w:p w:rsidR="000D074C" w:rsidRPr="00FB6C75" w:rsidRDefault="009F6E7D" w:rsidP="00FB6C75">
            <w:pPr>
              <w:tabs>
                <w:tab w:val="left" w:pos="720"/>
              </w:tabs>
              <w:rPr>
                <w:rFonts w:ascii="Angsana New" w:hAnsi="Angsana New"/>
                <w:sz w:val="28"/>
                <w:szCs w:val="28"/>
              </w:rPr>
            </w:pPr>
            <w:r>
              <w:rPr>
                <w:rFonts w:ascii="Angsana New" w:hAnsi="Angsana New"/>
                <w:sz w:val="28"/>
                <w:szCs w:val="28"/>
              </w:rPr>
              <w:t xml:space="preserve">    </w:t>
            </w:r>
            <w:r w:rsidR="000D074C" w:rsidRPr="00FB6C75">
              <w:rPr>
                <w:rFonts w:ascii="Angsana New" w:hAnsi="Angsana New"/>
                <w:sz w:val="28"/>
                <w:szCs w:val="28"/>
              </w:rPr>
              <w:t>inside and outside</w:t>
            </w:r>
          </w:p>
          <w:p w:rsidR="000D074C" w:rsidRPr="00FB6C75" w:rsidRDefault="000D074C" w:rsidP="00FB6C75">
            <w:pPr>
              <w:tabs>
                <w:tab w:val="left" w:pos="720"/>
              </w:tabs>
              <w:rPr>
                <w:rFonts w:ascii="Angsana New" w:hAnsi="Angsana New"/>
                <w:sz w:val="28"/>
                <w:szCs w:val="28"/>
              </w:rPr>
            </w:pPr>
          </w:p>
        </w:tc>
        <w:tc>
          <w:tcPr>
            <w:tcW w:w="1418" w:type="dxa"/>
            <w:shd w:val="clear" w:color="auto" w:fill="auto"/>
          </w:tcPr>
          <w:p w:rsidR="000D074C" w:rsidRPr="00FB6C75" w:rsidRDefault="000D074C" w:rsidP="00FB6C75">
            <w:pPr>
              <w:tabs>
                <w:tab w:val="left" w:pos="720"/>
              </w:tabs>
              <w:jc w:val="center"/>
              <w:rPr>
                <w:rFonts w:ascii="Angsana New" w:hAnsi="Angsana New" w:cstheme="minorBidi"/>
                <w:sz w:val="28"/>
                <w:szCs w:val="28"/>
              </w:rPr>
            </w:pPr>
          </w:p>
          <w:p w:rsidR="00C35D66" w:rsidRPr="00FB6C75" w:rsidRDefault="005E1901" w:rsidP="00FB6C75">
            <w:pPr>
              <w:tabs>
                <w:tab w:val="left" w:pos="720"/>
              </w:tabs>
              <w:jc w:val="center"/>
              <w:rPr>
                <w:rFonts w:ascii="Angsana New" w:hAnsi="Angsana New" w:cstheme="minorBidi"/>
                <w:sz w:val="28"/>
                <w:szCs w:val="28"/>
              </w:rPr>
            </w:pPr>
            <w:r w:rsidRPr="00FB6C75">
              <w:rPr>
                <w:rFonts w:ascii="Angsana New" w:hAnsi="Angsana New" w:cstheme="minorBidi"/>
                <w:sz w:val="28"/>
                <w:szCs w:val="28"/>
              </w:rPr>
              <w:t>99.00</w:t>
            </w:r>
          </w:p>
          <w:p w:rsidR="00C35D66" w:rsidRPr="00FB6C75" w:rsidRDefault="00C35D66" w:rsidP="00FB6C75">
            <w:pPr>
              <w:tabs>
                <w:tab w:val="left" w:pos="720"/>
              </w:tabs>
              <w:jc w:val="center"/>
              <w:rPr>
                <w:rFonts w:ascii="Angsana New" w:hAnsi="Angsana New" w:cstheme="minorBidi"/>
                <w:sz w:val="28"/>
                <w:szCs w:val="28"/>
              </w:rPr>
            </w:pPr>
          </w:p>
          <w:p w:rsidR="00C35D66" w:rsidRPr="00FB6C75" w:rsidRDefault="005E1901" w:rsidP="00FB6C75">
            <w:pPr>
              <w:tabs>
                <w:tab w:val="left" w:pos="720"/>
              </w:tabs>
              <w:jc w:val="center"/>
              <w:rPr>
                <w:rFonts w:ascii="Angsana New" w:hAnsi="Angsana New" w:cstheme="minorBidi"/>
                <w:sz w:val="28"/>
                <w:szCs w:val="28"/>
              </w:rPr>
            </w:pPr>
            <w:r w:rsidRPr="00FB6C75">
              <w:rPr>
                <w:rFonts w:ascii="Angsana New" w:hAnsi="Angsana New" w:cstheme="minorBidi"/>
                <w:sz w:val="28"/>
                <w:szCs w:val="28"/>
              </w:rPr>
              <w:t>99.50</w:t>
            </w:r>
          </w:p>
        </w:tc>
        <w:tc>
          <w:tcPr>
            <w:tcW w:w="1417" w:type="dxa"/>
            <w:shd w:val="clear" w:color="auto" w:fill="auto"/>
            <w:hideMark/>
          </w:tcPr>
          <w:p w:rsidR="001B7635" w:rsidRPr="00FB6C75" w:rsidRDefault="001B7635" w:rsidP="00FB6C75">
            <w:pPr>
              <w:tabs>
                <w:tab w:val="left" w:pos="720"/>
              </w:tabs>
              <w:jc w:val="center"/>
              <w:rPr>
                <w:rFonts w:ascii="Angsana New" w:hAnsi="Angsana New" w:cstheme="minorBidi"/>
                <w:sz w:val="28"/>
                <w:szCs w:val="28"/>
              </w:rPr>
            </w:pPr>
          </w:p>
          <w:p w:rsidR="00C35D66" w:rsidRPr="00FB6C75" w:rsidRDefault="001B7635" w:rsidP="00FB6C75">
            <w:pPr>
              <w:tabs>
                <w:tab w:val="left" w:pos="720"/>
              </w:tabs>
              <w:jc w:val="center"/>
              <w:rPr>
                <w:rFonts w:ascii="Angsana New" w:hAnsi="Angsana New" w:cstheme="minorBidi"/>
                <w:sz w:val="28"/>
                <w:szCs w:val="28"/>
              </w:rPr>
            </w:pPr>
            <w:r w:rsidRPr="00FB6C75">
              <w:rPr>
                <w:rFonts w:ascii="Angsana New" w:hAnsi="Angsana New"/>
                <w:sz w:val="28"/>
                <w:szCs w:val="28"/>
              </w:rPr>
              <w:t>99.</w:t>
            </w:r>
            <w:r w:rsidR="005E1901" w:rsidRPr="00FB6C75">
              <w:rPr>
                <w:rFonts w:ascii="Angsana New" w:hAnsi="Angsana New"/>
                <w:sz w:val="28"/>
                <w:szCs w:val="28"/>
              </w:rPr>
              <w:t>00</w:t>
            </w:r>
          </w:p>
          <w:p w:rsidR="001B7635" w:rsidRPr="00FB6C75" w:rsidRDefault="001B7635" w:rsidP="00FB6C75">
            <w:pPr>
              <w:tabs>
                <w:tab w:val="left" w:pos="720"/>
              </w:tabs>
              <w:jc w:val="center"/>
              <w:rPr>
                <w:rFonts w:ascii="Angsana New" w:hAnsi="Angsana New" w:cstheme="minorBidi"/>
                <w:sz w:val="28"/>
                <w:szCs w:val="28"/>
              </w:rPr>
            </w:pPr>
          </w:p>
          <w:p w:rsidR="005E1901" w:rsidRPr="00FB6C75" w:rsidRDefault="005E1901" w:rsidP="00FB6C75">
            <w:pPr>
              <w:tabs>
                <w:tab w:val="left" w:pos="720"/>
              </w:tabs>
              <w:jc w:val="center"/>
              <w:rPr>
                <w:rFonts w:ascii="Angsana New" w:hAnsi="Angsana New" w:cstheme="minorBidi"/>
                <w:sz w:val="28"/>
                <w:szCs w:val="28"/>
              </w:rPr>
            </w:pPr>
            <w:r w:rsidRPr="00FB6C75">
              <w:rPr>
                <w:rFonts w:ascii="Angsana New" w:hAnsi="Angsana New" w:cstheme="minorBidi"/>
                <w:sz w:val="28"/>
                <w:szCs w:val="28"/>
              </w:rPr>
              <w:t>99.50</w:t>
            </w:r>
          </w:p>
          <w:p w:rsidR="000D074C" w:rsidRPr="00FB6C75" w:rsidRDefault="000D074C" w:rsidP="00FB6C75">
            <w:pPr>
              <w:tabs>
                <w:tab w:val="left" w:pos="720"/>
              </w:tabs>
              <w:rPr>
                <w:rFonts w:ascii="Angsana New" w:hAnsi="Angsana New" w:cstheme="minorBidi"/>
                <w:sz w:val="28"/>
                <w:szCs w:val="28"/>
              </w:rPr>
            </w:pPr>
          </w:p>
        </w:tc>
      </w:tr>
    </w:tbl>
    <w:p w:rsidR="001468DB" w:rsidRPr="00FB6C75" w:rsidRDefault="001468DB" w:rsidP="00FB6C75">
      <w:pPr>
        <w:spacing w:before="120"/>
        <w:ind w:left="1134"/>
        <w:jc w:val="thaiDistribute"/>
        <w:rPr>
          <w:rFonts w:ascii="Angsana New" w:hAnsi="Angsana New"/>
          <w:sz w:val="28"/>
          <w:szCs w:val="28"/>
        </w:rPr>
      </w:pPr>
      <w:r w:rsidRPr="00FB6C75">
        <w:rPr>
          <w:rFonts w:ascii="Angsana New" w:hAnsi="Angsana New"/>
          <w:sz w:val="28"/>
          <w:szCs w:val="28"/>
          <w:lang w:val="en-GB"/>
        </w:rPr>
        <w:t>Significant transactions with subsidiary have been eliminated in the consolidated financial statements.</w:t>
      </w:r>
    </w:p>
    <w:p w:rsidR="001468DB" w:rsidRPr="00FB6C75" w:rsidRDefault="001468DB" w:rsidP="00FB6C75">
      <w:pPr>
        <w:tabs>
          <w:tab w:val="left" w:pos="1276"/>
        </w:tabs>
        <w:ind w:left="1134"/>
        <w:jc w:val="thaiDistribute"/>
        <w:rPr>
          <w:rFonts w:ascii="Angsana New" w:hAnsi="Angsana New"/>
          <w:sz w:val="28"/>
          <w:szCs w:val="28"/>
          <w:lang w:val="en-GB"/>
        </w:rPr>
      </w:pPr>
      <w:r w:rsidRPr="00FB6C75">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p>
    <w:p w:rsidR="001468DB" w:rsidRPr="00FB6C75" w:rsidRDefault="001468DB" w:rsidP="00FB6C75">
      <w:pPr>
        <w:tabs>
          <w:tab w:val="left" w:pos="1134"/>
        </w:tabs>
        <w:spacing w:before="120"/>
        <w:ind w:left="1134"/>
        <w:jc w:val="thaiDistribute"/>
        <w:rPr>
          <w:rFonts w:ascii="Angsana New" w:hAnsi="Angsana New"/>
          <w:sz w:val="28"/>
          <w:szCs w:val="28"/>
          <w:lang w:val="en-GB"/>
        </w:rPr>
      </w:pPr>
      <w:r w:rsidRPr="00FB6C75">
        <w:rPr>
          <w:rFonts w:ascii="Angsana New" w:hAnsi="Angsana New"/>
          <w:sz w:val="28"/>
          <w:szCs w:val="28"/>
          <w:lang w:val="en-GB"/>
        </w:rPr>
        <w:t>The tota</w:t>
      </w:r>
      <w:r w:rsidR="002543F0" w:rsidRPr="00FB6C75">
        <w:rPr>
          <w:rFonts w:ascii="Angsana New" w:hAnsi="Angsana New"/>
          <w:sz w:val="28"/>
          <w:szCs w:val="28"/>
          <w:lang w:val="en-GB"/>
        </w:rPr>
        <w:t xml:space="preserve">l assets of subsidiary as at </w:t>
      </w:r>
      <w:r w:rsidR="000D074C" w:rsidRPr="00FB6C75">
        <w:rPr>
          <w:rFonts w:ascii="Angsana New" w:hAnsi="Angsana New"/>
          <w:sz w:val="28"/>
          <w:szCs w:val="28"/>
          <w:lang w:val="en-GB"/>
        </w:rPr>
        <w:t>March</w:t>
      </w:r>
      <w:r w:rsidR="00E91758" w:rsidRPr="00FB6C75">
        <w:rPr>
          <w:rFonts w:ascii="Angsana New" w:hAnsi="Angsana New"/>
          <w:sz w:val="28"/>
          <w:szCs w:val="28"/>
          <w:lang w:val="en-GB"/>
        </w:rPr>
        <w:t xml:space="preserve"> 3</w:t>
      </w:r>
      <w:r w:rsidR="000D074C" w:rsidRPr="00FB6C75">
        <w:rPr>
          <w:rFonts w:ascii="Angsana New" w:hAnsi="Angsana New"/>
          <w:sz w:val="28"/>
          <w:szCs w:val="28"/>
          <w:lang w:val="en-GB"/>
        </w:rPr>
        <w:t>1</w:t>
      </w:r>
      <w:r w:rsidR="002543F0" w:rsidRPr="00FB6C75">
        <w:rPr>
          <w:rFonts w:ascii="Angsana New" w:hAnsi="Angsana New"/>
          <w:sz w:val="28"/>
          <w:szCs w:val="28"/>
          <w:lang w:val="en-GB"/>
        </w:rPr>
        <w:t>, 201</w:t>
      </w:r>
      <w:r w:rsidR="000D074C" w:rsidRPr="00FB6C75">
        <w:rPr>
          <w:rFonts w:ascii="Angsana New" w:hAnsi="Angsana New"/>
          <w:sz w:val="28"/>
          <w:szCs w:val="28"/>
          <w:lang w:val="en-GB"/>
        </w:rPr>
        <w:t>9</w:t>
      </w:r>
      <w:r w:rsidR="002543F0" w:rsidRPr="00FB6C75">
        <w:rPr>
          <w:rFonts w:ascii="Angsana New" w:hAnsi="Angsana New"/>
          <w:sz w:val="28"/>
          <w:szCs w:val="28"/>
          <w:lang w:val="en-GB"/>
        </w:rPr>
        <w:t xml:space="preserve"> and </w:t>
      </w:r>
      <w:r w:rsidRPr="00FB6C75">
        <w:rPr>
          <w:rFonts w:ascii="Angsana New" w:hAnsi="Angsana New"/>
          <w:sz w:val="28"/>
          <w:szCs w:val="28"/>
          <w:lang w:val="en-GB"/>
        </w:rPr>
        <w:t>December</w:t>
      </w:r>
      <w:r w:rsidR="002543F0" w:rsidRPr="00FB6C75">
        <w:rPr>
          <w:rFonts w:ascii="Angsana New" w:hAnsi="Angsana New"/>
          <w:sz w:val="28"/>
          <w:szCs w:val="28"/>
          <w:lang w:val="en-GB"/>
        </w:rPr>
        <w:t xml:space="preserve"> 31,</w:t>
      </w:r>
      <w:r w:rsidRPr="00FB6C75">
        <w:rPr>
          <w:rFonts w:ascii="Angsana New" w:hAnsi="Angsana New"/>
          <w:sz w:val="28"/>
          <w:szCs w:val="28"/>
          <w:lang w:val="en-GB"/>
        </w:rPr>
        <w:t xml:space="preserve"> 201</w:t>
      </w:r>
      <w:r w:rsidR="00D6782B" w:rsidRPr="00FB6C75">
        <w:rPr>
          <w:rFonts w:ascii="Angsana New" w:hAnsi="Angsana New"/>
          <w:sz w:val="28"/>
          <w:szCs w:val="28"/>
          <w:lang w:val="en-GB"/>
        </w:rPr>
        <w:t>8</w:t>
      </w:r>
      <w:r w:rsidRPr="00FB6C75">
        <w:rPr>
          <w:rFonts w:ascii="Angsana New" w:hAnsi="Angsana New"/>
          <w:sz w:val="28"/>
          <w:szCs w:val="28"/>
          <w:lang w:val="en-GB"/>
        </w:rPr>
        <w:t xml:space="preserve"> and total revenues for the three-month</w:t>
      </w:r>
      <w:r w:rsidR="00673DC6" w:rsidRPr="00FB6C75">
        <w:rPr>
          <w:rFonts w:ascii="Angsana New" w:hAnsi="Angsana New" w:cstheme="minorBidi"/>
          <w:sz w:val="28"/>
          <w:szCs w:val="28"/>
        </w:rPr>
        <w:t xml:space="preserve"> </w:t>
      </w:r>
      <w:r w:rsidR="00E72ED7">
        <w:rPr>
          <w:rFonts w:ascii="Angsana New" w:hAnsi="Angsana New"/>
          <w:sz w:val="28"/>
          <w:szCs w:val="28"/>
          <w:lang w:val="en-GB"/>
        </w:rPr>
        <w:t>period</w:t>
      </w:r>
      <w:r w:rsidRPr="00FB6C75">
        <w:rPr>
          <w:rFonts w:ascii="Angsana New" w:hAnsi="Angsana New"/>
          <w:sz w:val="28"/>
          <w:szCs w:val="28"/>
          <w:lang w:val="en-GB"/>
        </w:rPr>
        <w:t xml:space="preserve"> ended </w:t>
      </w:r>
      <w:r w:rsidR="00D6782B" w:rsidRPr="00FB6C75">
        <w:rPr>
          <w:rFonts w:ascii="Angsana New" w:hAnsi="Angsana New"/>
          <w:sz w:val="28"/>
          <w:szCs w:val="28"/>
          <w:lang w:val="en-GB"/>
        </w:rPr>
        <w:t xml:space="preserve">March </w:t>
      </w:r>
      <w:r w:rsidR="00B06A18" w:rsidRPr="00FB6C75">
        <w:rPr>
          <w:rFonts w:ascii="Angsana New" w:hAnsi="Angsana New"/>
          <w:sz w:val="28"/>
          <w:szCs w:val="28"/>
        </w:rPr>
        <w:t>3</w:t>
      </w:r>
      <w:r w:rsidR="00D6782B" w:rsidRPr="00FB6C75">
        <w:rPr>
          <w:rFonts w:ascii="Angsana New" w:hAnsi="Angsana New"/>
          <w:sz w:val="28"/>
          <w:szCs w:val="28"/>
        </w:rPr>
        <w:t>1</w:t>
      </w:r>
      <w:r w:rsidR="002543F0" w:rsidRPr="00FB6C75">
        <w:rPr>
          <w:rFonts w:ascii="Angsana New" w:hAnsi="Angsana New"/>
          <w:sz w:val="28"/>
          <w:szCs w:val="28"/>
        </w:rPr>
        <w:t>,</w:t>
      </w:r>
      <w:r w:rsidRPr="00FB6C75">
        <w:rPr>
          <w:rFonts w:ascii="Angsana New" w:hAnsi="Angsana New"/>
          <w:sz w:val="28"/>
          <w:szCs w:val="28"/>
        </w:rPr>
        <w:t xml:space="preserve"> 201</w:t>
      </w:r>
      <w:r w:rsidR="00D6782B" w:rsidRPr="00FB6C75">
        <w:rPr>
          <w:rFonts w:ascii="Angsana New" w:hAnsi="Angsana New"/>
          <w:sz w:val="28"/>
          <w:szCs w:val="28"/>
        </w:rPr>
        <w:t>9</w:t>
      </w:r>
      <w:r w:rsidRPr="00FB6C75">
        <w:rPr>
          <w:rFonts w:ascii="Angsana New" w:hAnsi="Angsana New"/>
          <w:sz w:val="28"/>
          <w:szCs w:val="28"/>
        </w:rPr>
        <w:t xml:space="preserve"> and 201</w:t>
      </w:r>
      <w:r w:rsidR="00983B9F" w:rsidRPr="00FB6C75">
        <w:rPr>
          <w:rFonts w:ascii="Angsana New" w:hAnsi="Angsana New"/>
          <w:sz w:val="28"/>
          <w:szCs w:val="28"/>
        </w:rPr>
        <w:t>8</w:t>
      </w:r>
      <w:r w:rsidR="00673DC6" w:rsidRPr="00FB6C75">
        <w:rPr>
          <w:rFonts w:ascii="Angsana New" w:hAnsi="Angsana New"/>
          <w:sz w:val="28"/>
          <w:szCs w:val="28"/>
          <w:lang w:val="en-GB"/>
        </w:rPr>
        <w:t xml:space="preserve"> </w:t>
      </w:r>
      <w:r w:rsidRPr="00FB6C75">
        <w:rPr>
          <w:rFonts w:ascii="Angsana New" w:hAnsi="Angsana New"/>
          <w:sz w:val="28"/>
          <w:szCs w:val="28"/>
          <w:lang w:val="en-GB"/>
        </w:rPr>
        <w:t>as included in the consolidated financial statements presented in term of percentages are as follow :</w:t>
      </w:r>
    </w:p>
    <w:tbl>
      <w:tblPr>
        <w:tblW w:w="9722" w:type="dxa"/>
        <w:tblInd w:w="201" w:type="dxa"/>
        <w:tblLook w:val="01E0" w:firstRow="1" w:lastRow="1" w:firstColumn="1" w:lastColumn="1" w:noHBand="0" w:noVBand="0"/>
      </w:tblPr>
      <w:tblGrid>
        <w:gridCol w:w="3485"/>
        <w:gridCol w:w="1761"/>
        <w:gridCol w:w="1418"/>
        <w:gridCol w:w="1559"/>
        <w:gridCol w:w="1499"/>
      </w:tblGrid>
      <w:tr w:rsidR="000F2265" w:rsidRPr="00FB6C75" w:rsidTr="00F148BE">
        <w:trPr>
          <w:trHeight w:val="285"/>
        </w:trPr>
        <w:tc>
          <w:tcPr>
            <w:tcW w:w="3485" w:type="dxa"/>
          </w:tcPr>
          <w:p w:rsidR="000F2265" w:rsidRPr="00FB6C75" w:rsidRDefault="000F2265" w:rsidP="00FB6C75">
            <w:pPr>
              <w:tabs>
                <w:tab w:val="left" w:pos="720"/>
              </w:tabs>
              <w:rPr>
                <w:rFonts w:ascii="Angsana New" w:hAnsi="Angsana New"/>
                <w:sz w:val="28"/>
                <w:szCs w:val="28"/>
                <w:lang w:val="en-GB"/>
              </w:rPr>
            </w:pPr>
          </w:p>
        </w:tc>
        <w:tc>
          <w:tcPr>
            <w:tcW w:w="3179" w:type="dxa"/>
            <w:gridSpan w:val="2"/>
            <w:vAlign w:val="bottom"/>
            <w:hideMark/>
          </w:tcPr>
          <w:p w:rsidR="000F2265" w:rsidRPr="00FB6C75" w:rsidRDefault="000F2265" w:rsidP="00FB6C75">
            <w:pPr>
              <w:tabs>
                <w:tab w:val="left" w:pos="360"/>
                <w:tab w:val="left" w:pos="851"/>
                <w:tab w:val="left" w:pos="2866"/>
              </w:tabs>
              <w:ind w:right="-105"/>
              <w:rPr>
                <w:rFonts w:ascii="Angsana New" w:hAnsi="Angsana New"/>
                <w:b/>
                <w:bCs/>
                <w:sz w:val="28"/>
                <w:szCs w:val="28"/>
              </w:rPr>
            </w:pPr>
            <w:r w:rsidRPr="00FB6C75">
              <w:rPr>
                <w:rFonts w:ascii="Angsana New" w:hAnsi="Angsana New"/>
                <w:b/>
                <w:bCs/>
                <w:sz w:val="28"/>
                <w:szCs w:val="28"/>
                <w:lang w:val="en-GB"/>
              </w:rPr>
              <w:t>Percentage of subsidiary’s</w:t>
            </w:r>
            <w:r w:rsidR="005E1901" w:rsidRPr="00FB6C75">
              <w:rPr>
                <w:rFonts w:ascii="Angsana New" w:hAnsi="Angsana New"/>
                <w:b/>
                <w:bCs/>
                <w:sz w:val="28"/>
                <w:szCs w:val="28"/>
                <w:lang w:val="en-GB"/>
              </w:rPr>
              <w:t xml:space="preserve"> </w:t>
            </w:r>
            <w:r w:rsidRPr="00FB6C75">
              <w:rPr>
                <w:rFonts w:ascii="Angsana New" w:hAnsi="Angsana New"/>
                <w:b/>
                <w:bCs/>
                <w:sz w:val="28"/>
                <w:szCs w:val="28"/>
                <w:lang w:val="en-GB"/>
              </w:rPr>
              <w:t>total assets</w:t>
            </w:r>
          </w:p>
        </w:tc>
        <w:tc>
          <w:tcPr>
            <w:tcW w:w="3058" w:type="dxa"/>
            <w:gridSpan w:val="2"/>
            <w:hideMark/>
          </w:tcPr>
          <w:p w:rsidR="000F2265" w:rsidRPr="00FB6C75" w:rsidRDefault="000F2265" w:rsidP="00FB6C75">
            <w:pPr>
              <w:tabs>
                <w:tab w:val="left" w:pos="360"/>
                <w:tab w:val="left" w:pos="851"/>
                <w:tab w:val="left" w:pos="2866"/>
              </w:tabs>
              <w:ind w:right="-105"/>
              <w:jc w:val="center"/>
              <w:rPr>
                <w:rFonts w:ascii="Angsana New" w:hAnsi="Angsana New"/>
                <w:b/>
                <w:bCs/>
                <w:sz w:val="28"/>
                <w:szCs w:val="28"/>
                <w:lang w:val="en-GB"/>
              </w:rPr>
            </w:pPr>
            <w:r w:rsidRPr="00FB6C75">
              <w:rPr>
                <w:rFonts w:ascii="Angsana New" w:hAnsi="Angsana New"/>
                <w:b/>
                <w:bCs/>
                <w:sz w:val="28"/>
                <w:szCs w:val="28"/>
                <w:lang w:val="en-GB"/>
              </w:rPr>
              <w:t>Percentage of subsidiary’s total revenues</w:t>
            </w:r>
          </w:p>
        </w:tc>
      </w:tr>
      <w:tr w:rsidR="000F2265" w:rsidRPr="00FB6C75" w:rsidTr="00F148BE">
        <w:tc>
          <w:tcPr>
            <w:tcW w:w="3485" w:type="dxa"/>
          </w:tcPr>
          <w:p w:rsidR="000F2265" w:rsidRPr="00FB6C75" w:rsidRDefault="000F2265" w:rsidP="00FB6C75">
            <w:pPr>
              <w:jc w:val="thaiDistribute"/>
              <w:rPr>
                <w:rFonts w:ascii="Angsana New" w:hAnsi="Angsana New"/>
                <w:sz w:val="28"/>
                <w:szCs w:val="28"/>
                <w:lang w:val="en-GB"/>
              </w:rPr>
            </w:pPr>
          </w:p>
        </w:tc>
        <w:tc>
          <w:tcPr>
            <w:tcW w:w="3179" w:type="dxa"/>
            <w:gridSpan w:val="2"/>
            <w:vAlign w:val="bottom"/>
            <w:hideMark/>
          </w:tcPr>
          <w:p w:rsidR="000F2265" w:rsidRPr="00FB6C75" w:rsidRDefault="000F2265" w:rsidP="00FB6C75">
            <w:pPr>
              <w:tabs>
                <w:tab w:val="left" w:pos="360"/>
                <w:tab w:val="left" w:pos="851"/>
              </w:tabs>
              <w:ind w:left="-108" w:right="34"/>
              <w:jc w:val="center"/>
              <w:rPr>
                <w:rFonts w:ascii="Angsana New" w:hAnsi="Angsana New"/>
                <w:b/>
                <w:bCs/>
                <w:sz w:val="28"/>
                <w:szCs w:val="28"/>
                <w:lang w:val="en-GB"/>
              </w:rPr>
            </w:pPr>
            <w:r w:rsidRPr="00FB6C75">
              <w:rPr>
                <w:rFonts w:ascii="Angsana New" w:hAnsi="Angsana New"/>
                <w:b/>
                <w:bCs/>
                <w:sz w:val="28"/>
                <w:szCs w:val="28"/>
                <w:lang w:val="en-GB"/>
              </w:rPr>
              <w:t>to consolidated total assets</w:t>
            </w:r>
          </w:p>
        </w:tc>
        <w:tc>
          <w:tcPr>
            <w:tcW w:w="3058" w:type="dxa"/>
            <w:gridSpan w:val="2"/>
            <w:hideMark/>
          </w:tcPr>
          <w:p w:rsidR="000F2265" w:rsidRPr="00FB6C75" w:rsidRDefault="000F2265" w:rsidP="00FB6C75">
            <w:pPr>
              <w:tabs>
                <w:tab w:val="left" w:pos="360"/>
                <w:tab w:val="left" w:pos="851"/>
              </w:tabs>
              <w:ind w:left="-109"/>
              <w:jc w:val="center"/>
              <w:rPr>
                <w:rFonts w:ascii="Angsana New" w:hAnsi="Angsana New"/>
                <w:b/>
                <w:bCs/>
                <w:sz w:val="28"/>
                <w:szCs w:val="28"/>
                <w:lang w:val="en-GB"/>
              </w:rPr>
            </w:pPr>
            <w:r w:rsidRPr="00FB6C75">
              <w:rPr>
                <w:rFonts w:ascii="Angsana New" w:hAnsi="Angsana New"/>
                <w:b/>
                <w:bCs/>
                <w:sz w:val="28"/>
                <w:szCs w:val="28"/>
                <w:lang w:val="en-GB"/>
              </w:rPr>
              <w:t>to consolidated total revenues</w:t>
            </w:r>
          </w:p>
        </w:tc>
      </w:tr>
      <w:tr w:rsidR="000F2265" w:rsidRPr="00FB6C75" w:rsidTr="00F148BE">
        <w:trPr>
          <w:trHeight w:val="215"/>
        </w:trPr>
        <w:tc>
          <w:tcPr>
            <w:tcW w:w="3485" w:type="dxa"/>
            <w:vAlign w:val="bottom"/>
          </w:tcPr>
          <w:p w:rsidR="000F2265" w:rsidRPr="00FB6C75" w:rsidRDefault="000F2265" w:rsidP="00FB6C75">
            <w:pPr>
              <w:tabs>
                <w:tab w:val="left" w:pos="360"/>
                <w:tab w:val="left" w:pos="851"/>
              </w:tabs>
              <w:jc w:val="thaiDistribute"/>
              <w:rPr>
                <w:rFonts w:ascii="Angsana New" w:hAnsi="Angsana New"/>
                <w:sz w:val="28"/>
                <w:szCs w:val="28"/>
                <w:u w:val="single"/>
                <w:lang w:val="en-GB"/>
              </w:rPr>
            </w:pPr>
          </w:p>
        </w:tc>
        <w:tc>
          <w:tcPr>
            <w:tcW w:w="1761" w:type="dxa"/>
            <w:vAlign w:val="bottom"/>
            <w:hideMark/>
          </w:tcPr>
          <w:p w:rsidR="000F2265" w:rsidRPr="00FB6C75" w:rsidRDefault="000F2265" w:rsidP="00FB6C75">
            <w:pPr>
              <w:tabs>
                <w:tab w:val="left" w:pos="360"/>
                <w:tab w:val="left" w:pos="851"/>
              </w:tabs>
              <w:ind w:left="-108"/>
              <w:jc w:val="center"/>
              <w:rPr>
                <w:rFonts w:ascii="Angsana New" w:hAnsi="Angsana New"/>
                <w:b/>
                <w:bCs/>
                <w:sz w:val="28"/>
                <w:szCs w:val="28"/>
              </w:rPr>
            </w:pPr>
            <w:r w:rsidRPr="00FB6C75">
              <w:rPr>
                <w:rFonts w:ascii="Angsana New" w:hAnsi="Angsana New"/>
                <w:b/>
                <w:bCs/>
                <w:sz w:val="28"/>
                <w:szCs w:val="28"/>
                <w:lang w:val="en-GB"/>
              </w:rPr>
              <w:t xml:space="preserve">March 31,          </w:t>
            </w:r>
          </w:p>
        </w:tc>
        <w:tc>
          <w:tcPr>
            <w:tcW w:w="1418" w:type="dxa"/>
            <w:vAlign w:val="bottom"/>
            <w:hideMark/>
          </w:tcPr>
          <w:p w:rsidR="000F2265" w:rsidRPr="00FB6C75" w:rsidRDefault="000F2265" w:rsidP="00FB6C75">
            <w:pPr>
              <w:tabs>
                <w:tab w:val="left" w:pos="360"/>
                <w:tab w:val="left" w:pos="851"/>
              </w:tabs>
              <w:ind w:left="-108"/>
              <w:jc w:val="center"/>
              <w:rPr>
                <w:rFonts w:ascii="Angsana New" w:hAnsi="Angsana New"/>
                <w:b/>
                <w:bCs/>
                <w:sz w:val="28"/>
                <w:szCs w:val="28"/>
              </w:rPr>
            </w:pPr>
            <w:r w:rsidRPr="00FB6C75">
              <w:rPr>
                <w:rFonts w:ascii="Angsana New" w:hAnsi="Angsana New"/>
                <w:b/>
                <w:bCs/>
                <w:sz w:val="28"/>
                <w:szCs w:val="28"/>
              </w:rPr>
              <w:t>December 31,</w:t>
            </w:r>
          </w:p>
        </w:tc>
        <w:tc>
          <w:tcPr>
            <w:tcW w:w="3058" w:type="dxa"/>
            <w:gridSpan w:val="2"/>
            <w:vAlign w:val="bottom"/>
            <w:hideMark/>
          </w:tcPr>
          <w:p w:rsidR="000F2265" w:rsidRPr="00FB6C75" w:rsidRDefault="000F2265" w:rsidP="00FB6C75">
            <w:pPr>
              <w:pBdr>
                <w:bottom w:val="single" w:sz="4" w:space="1" w:color="auto"/>
              </w:pBdr>
              <w:tabs>
                <w:tab w:val="left" w:pos="360"/>
              </w:tabs>
              <w:ind w:left="-135"/>
              <w:jc w:val="center"/>
              <w:rPr>
                <w:rFonts w:ascii="Angsana New" w:hAnsi="Angsana New"/>
                <w:b/>
                <w:bCs/>
                <w:sz w:val="28"/>
                <w:szCs w:val="28"/>
                <w:lang w:val="en-GB"/>
              </w:rPr>
            </w:pPr>
            <w:r w:rsidRPr="00FB6C75">
              <w:rPr>
                <w:rFonts w:ascii="Angsana New" w:hAnsi="Angsana New"/>
                <w:b/>
                <w:bCs/>
                <w:sz w:val="28"/>
                <w:szCs w:val="28"/>
                <w:lang w:val="en-GB"/>
              </w:rPr>
              <w:t>For the three-month periods ended                   March 31,</w:t>
            </w:r>
          </w:p>
        </w:tc>
      </w:tr>
      <w:tr w:rsidR="000F2265" w:rsidRPr="00FB6C75" w:rsidTr="00F148BE">
        <w:tc>
          <w:tcPr>
            <w:tcW w:w="3485" w:type="dxa"/>
            <w:vAlign w:val="bottom"/>
          </w:tcPr>
          <w:p w:rsidR="000F2265" w:rsidRPr="00FB6C75" w:rsidRDefault="000F2265" w:rsidP="00FB6C75">
            <w:pPr>
              <w:tabs>
                <w:tab w:val="left" w:pos="360"/>
                <w:tab w:val="left" w:pos="851"/>
              </w:tabs>
              <w:jc w:val="thaiDistribute"/>
              <w:rPr>
                <w:rFonts w:ascii="Angsana New" w:hAnsi="Angsana New"/>
                <w:sz w:val="28"/>
                <w:szCs w:val="28"/>
                <w:u w:val="single"/>
              </w:rPr>
            </w:pPr>
          </w:p>
        </w:tc>
        <w:tc>
          <w:tcPr>
            <w:tcW w:w="1761" w:type="dxa"/>
            <w:vAlign w:val="bottom"/>
            <w:hideMark/>
          </w:tcPr>
          <w:p w:rsidR="000F2265" w:rsidRPr="00FB6C75" w:rsidRDefault="000F2265" w:rsidP="00FB6C75">
            <w:pPr>
              <w:pBdr>
                <w:bottom w:val="single" w:sz="4" w:space="1" w:color="auto"/>
              </w:pBdr>
              <w:tabs>
                <w:tab w:val="left" w:pos="360"/>
                <w:tab w:val="left" w:pos="851"/>
              </w:tabs>
              <w:ind w:left="-108"/>
              <w:jc w:val="center"/>
              <w:rPr>
                <w:rFonts w:ascii="Angsana New" w:hAnsi="Angsana New"/>
                <w:b/>
                <w:bCs/>
                <w:sz w:val="28"/>
                <w:szCs w:val="28"/>
              </w:rPr>
            </w:pPr>
            <w:r w:rsidRPr="00FB6C75">
              <w:rPr>
                <w:rFonts w:ascii="Angsana New" w:hAnsi="Angsana New"/>
                <w:b/>
                <w:bCs/>
                <w:sz w:val="28"/>
                <w:szCs w:val="28"/>
                <w:lang w:val="en-GB"/>
              </w:rPr>
              <w:t>2019</w:t>
            </w:r>
          </w:p>
        </w:tc>
        <w:tc>
          <w:tcPr>
            <w:tcW w:w="1418" w:type="dxa"/>
            <w:vAlign w:val="bottom"/>
            <w:hideMark/>
          </w:tcPr>
          <w:p w:rsidR="000F2265" w:rsidRPr="00FB6C75" w:rsidRDefault="000F2265" w:rsidP="00FB6C75">
            <w:pPr>
              <w:pBdr>
                <w:bottom w:val="single" w:sz="4" w:space="1" w:color="auto"/>
              </w:pBdr>
              <w:tabs>
                <w:tab w:val="left" w:pos="360"/>
                <w:tab w:val="left" w:pos="851"/>
              </w:tabs>
              <w:ind w:left="-108"/>
              <w:jc w:val="center"/>
              <w:rPr>
                <w:rFonts w:ascii="Angsana New" w:hAnsi="Angsana New"/>
                <w:b/>
                <w:bCs/>
                <w:sz w:val="28"/>
                <w:szCs w:val="28"/>
              </w:rPr>
            </w:pPr>
            <w:r w:rsidRPr="00FB6C75">
              <w:rPr>
                <w:rFonts w:ascii="Angsana New" w:hAnsi="Angsana New"/>
                <w:b/>
                <w:bCs/>
                <w:sz w:val="28"/>
                <w:szCs w:val="28"/>
              </w:rPr>
              <w:t>2018</w:t>
            </w:r>
          </w:p>
        </w:tc>
        <w:tc>
          <w:tcPr>
            <w:tcW w:w="1559" w:type="dxa"/>
            <w:vAlign w:val="bottom"/>
            <w:hideMark/>
          </w:tcPr>
          <w:p w:rsidR="000F2265" w:rsidRPr="00FB6C75" w:rsidRDefault="000F2265" w:rsidP="00FB6C75">
            <w:pPr>
              <w:pBdr>
                <w:bottom w:val="single" w:sz="4" w:space="1" w:color="auto"/>
              </w:pBdr>
              <w:tabs>
                <w:tab w:val="left" w:pos="360"/>
                <w:tab w:val="left" w:pos="851"/>
              </w:tabs>
              <w:ind w:left="-108"/>
              <w:jc w:val="center"/>
              <w:rPr>
                <w:rFonts w:ascii="Angsana New" w:hAnsi="Angsana New"/>
                <w:b/>
                <w:bCs/>
                <w:sz w:val="28"/>
                <w:szCs w:val="28"/>
              </w:rPr>
            </w:pPr>
            <w:r w:rsidRPr="00FB6C75">
              <w:rPr>
                <w:rFonts w:ascii="Angsana New" w:hAnsi="Angsana New"/>
                <w:b/>
                <w:bCs/>
                <w:sz w:val="28"/>
                <w:szCs w:val="28"/>
                <w:lang w:val="en-GB"/>
              </w:rPr>
              <w:t>2019</w:t>
            </w:r>
          </w:p>
        </w:tc>
        <w:tc>
          <w:tcPr>
            <w:tcW w:w="1499" w:type="dxa"/>
            <w:vAlign w:val="bottom"/>
            <w:hideMark/>
          </w:tcPr>
          <w:p w:rsidR="000F2265" w:rsidRPr="00FB6C75" w:rsidRDefault="000F2265" w:rsidP="00FB6C75">
            <w:pPr>
              <w:pBdr>
                <w:bottom w:val="single" w:sz="4" w:space="1" w:color="auto"/>
              </w:pBdr>
              <w:tabs>
                <w:tab w:val="left" w:pos="360"/>
                <w:tab w:val="left" w:pos="851"/>
              </w:tabs>
              <w:ind w:left="-108"/>
              <w:jc w:val="center"/>
              <w:rPr>
                <w:rFonts w:ascii="Angsana New" w:hAnsi="Angsana New"/>
                <w:b/>
                <w:bCs/>
                <w:sz w:val="28"/>
                <w:szCs w:val="28"/>
              </w:rPr>
            </w:pPr>
            <w:r w:rsidRPr="00FB6C75">
              <w:rPr>
                <w:rFonts w:ascii="Angsana New" w:hAnsi="Angsana New"/>
                <w:b/>
                <w:bCs/>
                <w:sz w:val="28"/>
                <w:szCs w:val="28"/>
              </w:rPr>
              <w:t>2018</w:t>
            </w:r>
          </w:p>
        </w:tc>
      </w:tr>
      <w:tr w:rsidR="000F2265" w:rsidRPr="00FB6C75" w:rsidTr="00F148BE">
        <w:trPr>
          <w:trHeight w:val="237"/>
        </w:trPr>
        <w:tc>
          <w:tcPr>
            <w:tcW w:w="3485" w:type="dxa"/>
            <w:hideMark/>
          </w:tcPr>
          <w:p w:rsidR="000F2265" w:rsidRPr="00FB6C75" w:rsidRDefault="00251E27" w:rsidP="00FB6C75">
            <w:pPr>
              <w:ind w:left="688"/>
              <w:rPr>
                <w:rFonts w:ascii="Angsana New" w:hAnsi="Angsana New"/>
                <w:sz w:val="28"/>
                <w:szCs w:val="28"/>
              </w:rPr>
            </w:pPr>
            <w:r w:rsidRPr="00FB6C75">
              <w:rPr>
                <w:rFonts w:ascii="Angsana New" w:hAnsi="Angsana New"/>
                <w:sz w:val="28"/>
                <w:szCs w:val="28"/>
              </w:rPr>
              <w:t xml:space="preserve">Home </w:t>
            </w:r>
            <w:proofErr w:type="spellStart"/>
            <w:r w:rsidRPr="00FB6C75">
              <w:rPr>
                <w:rFonts w:ascii="Angsana New" w:hAnsi="Angsana New"/>
                <w:sz w:val="28"/>
                <w:szCs w:val="28"/>
              </w:rPr>
              <w:t>Decco</w:t>
            </w:r>
            <w:proofErr w:type="spellEnd"/>
            <w:r w:rsidRPr="00FB6C75">
              <w:rPr>
                <w:rFonts w:ascii="Angsana New" w:hAnsi="Angsana New"/>
                <w:sz w:val="28"/>
                <w:szCs w:val="28"/>
              </w:rPr>
              <w:t xml:space="preserve"> Co., Ltd.</w:t>
            </w:r>
          </w:p>
        </w:tc>
        <w:tc>
          <w:tcPr>
            <w:tcW w:w="1761" w:type="dxa"/>
            <w:shd w:val="clear" w:color="auto" w:fill="auto"/>
          </w:tcPr>
          <w:p w:rsidR="000F2265" w:rsidRPr="00FB6C75" w:rsidRDefault="00F148BE" w:rsidP="00FB6C75">
            <w:pPr>
              <w:ind w:right="-43"/>
              <w:jc w:val="center"/>
              <w:rPr>
                <w:rFonts w:ascii="Angsana New" w:hAnsi="Angsana New"/>
                <w:sz w:val="28"/>
                <w:szCs w:val="28"/>
              </w:rPr>
            </w:pPr>
            <w:r w:rsidRPr="00FB6C75">
              <w:rPr>
                <w:rFonts w:ascii="Angsana New" w:hAnsi="Angsana New"/>
                <w:sz w:val="28"/>
                <w:szCs w:val="28"/>
              </w:rPr>
              <w:t>1.45</w:t>
            </w:r>
          </w:p>
        </w:tc>
        <w:tc>
          <w:tcPr>
            <w:tcW w:w="1418" w:type="dxa"/>
            <w:shd w:val="clear" w:color="auto" w:fill="auto"/>
          </w:tcPr>
          <w:p w:rsidR="000F2265" w:rsidRPr="00FB6C75" w:rsidRDefault="00251E27" w:rsidP="00FB6C75">
            <w:pPr>
              <w:ind w:right="-43"/>
              <w:jc w:val="center"/>
              <w:rPr>
                <w:rFonts w:ascii="Angsana New" w:hAnsi="Angsana New"/>
                <w:sz w:val="28"/>
                <w:szCs w:val="28"/>
              </w:rPr>
            </w:pPr>
            <w:r w:rsidRPr="00FB6C75">
              <w:rPr>
                <w:rFonts w:ascii="Angsana New" w:hAnsi="Angsana New"/>
                <w:sz w:val="28"/>
                <w:szCs w:val="28"/>
              </w:rPr>
              <w:t>1.32</w:t>
            </w:r>
          </w:p>
        </w:tc>
        <w:tc>
          <w:tcPr>
            <w:tcW w:w="1559" w:type="dxa"/>
            <w:shd w:val="clear" w:color="auto" w:fill="auto"/>
          </w:tcPr>
          <w:p w:rsidR="000F2265" w:rsidRPr="00FB6C75" w:rsidRDefault="00F148BE" w:rsidP="00FB6C75">
            <w:pPr>
              <w:tabs>
                <w:tab w:val="left" w:pos="720"/>
              </w:tabs>
              <w:jc w:val="center"/>
              <w:rPr>
                <w:rFonts w:ascii="Angsana New" w:hAnsi="Angsana New"/>
                <w:sz w:val="28"/>
                <w:szCs w:val="28"/>
                <w:lang w:val="en-GB"/>
              </w:rPr>
            </w:pPr>
            <w:r w:rsidRPr="00FB6C75">
              <w:rPr>
                <w:rFonts w:ascii="Angsana New" w:hAnsi="Angsana New"/>
                <w:sz w:val="28"/>
                <w:szCs w:val="28"/>
                <w:lang w:val="en-GB"/>
              </w:rPr>
              <w:t>3.60</w:t>
            </w:r>
          </w:p>
        </w:tc>
        <w:tc>
          <w:tcPr>
            <w:tcW w:w="1499" w:type="dxa"/>
            <w:shd w:val="clear" w:color="auto" w:fill="auto"/>
          </w:tcPr>
          <w:p w:rsidR="000F2265" w:rsidRPr="003E1443" w:rsidRDefault="004079DE" w:rsidP="00FB6C75">
            <w:pPr>
              <w:tabs>
                <w:tab w:val="left" w:pos="720"/>
              </w:tabs>
              <w:jc w:val="center"/>
              <w:rPr>
                <w:rFonts w:asciiTheme="majorBidi" w:hAnsiTheme="majorBidi" w:cstheme="majorBidi"/>
                <w:sz w:val="28"/>
                <w:szCs w:val="28"/>
                <w:cs/>
                <w:lang w:val="en-GB"/>
              </w:rPr>
            </w:pPr>
            <w:r w:rsidRPr="003E1443">
              <w:rPr>
                <w:rFonts w:asciiTheme="majorBidi" w:hAnsiTheme="majorBidi" w:cstheme="majorBidi"/>
                <w:sz w:val="28"/>
                <w:szCs w:val="28"/>
                <w:cs/>
                <w:lang w:val="en-GB"/>
              </w:rPr>
              <w:t>1.73</w:t>
            </w:r>
          </w:p>
        </w:tc>
      </w:tr>
      <w:tr w:rsidR="000F2265" w:rsidRPr="00FB6C75" w:rsidTr="00F148BE">
        <w:tc>
          <w:tcPr>
            <w:tcW w:w="3485" w:type="dxa"/>
            <w:hideMark/>
          </w:tcPr>
          <w:p w:rsidR="000F2265" w:rsidRPr="00FB6C75" w:rsidRDefault="000F2265" w:rsidP="00FB6C75">
            <w:pPr>
              <w:tabs>
                <w:tab w:val="left" w:pos="865"/>
              </w:tabs>
              <w:ind w:left="688"/>
              <w:rPr>
                <w:rFonts w:ascii="Angsana New" w:hAnsi="Angsana New"/>
                <w:sz w:val="28"/>
                <w:szCs w:val="28"/>
              </w:rPr>
            </w:pPr>
            <w:r w:rsidRPr="00FB6C75">
              <w:rPr>
                <w:rFonts w:ascii="Angsana New" w:hAnsi="Angsana New"/>
                <w:sz w:val="28"/>
                <w:szCs w:val="28"/>
              </w:rPr>
              <w:t>World Class Smart Farm</w:t>
            </w:r>
            <w:r w:rsidR="00F148BE" w:rsidRPr="00FB6C75">
              <w:rPr>
                <w:rFonts w:ascii="Angsana New" w:hAnsi="Angsana New"/>
                <w:sz w:val="28"/>
                <w:szCs w:val="28"/>
              </w:rPr>
              <w:t xml:space="preserve"> </w:t>
            </w:r>
            <w:r w:rsidRPr="00FB6C75">
              <w:rPr>
                <w:rFonts w:ascii="Angsana New" w:hAnsi="Angsana New"/>
                <w:sz w:val="28"/>
                <w:szCs w:val="28"/>
              </w:rPr>
              <w:t>Co., Ltd.</w:t>
            </w:r>
          </w:p>
        </w:tc>
        <w:tc>
          <w:tcPr>
            <w:tcW w:w="1761" w:type="dxa"/>
            <w:shd w:val="clear" w:color="auto" w:fill="auto"/>
            <w:hideMark/>
          </w:tcPr>
          <w:p w:rsidR="000F2265" w:rsidRPr="00FB6C75" w:rsidRDefault="00F148BE" w:rsidP="00FB6C75">
            <w:pPr>
              <w:ind w:right="-43"/>
              <w:jc w:val="center"/>
              <w:rPr>
                <w:rFonts w:ascii="Angsana New" w:hAnsi="Angsana New"/>
                <w:sz w:val="28"/>
                <w:szCs w:val="28"/>
              </w:rPr>
            </w:pPr>
            <w:r w:rsidRPr="00FB6C75">
              <w:rPr>
                <w:rFonts w:ascii="Angsana New" w:hAnsi="Angsana New"/>
                <w:sz w:val="28"/>
                <w:szCs w:val="28"/>
              </w:rPr>
              <w:t>0.08</w:t>
            </w:r>
          </w:p>
          <w:p w:rsidR="000F2265" w:rsidRPr="00FB6C75" w:rsidRDefault="000F2265" w:rsidP="00FB6C75">
            <w:pPr>
              <w:ind w:right="-43"/>
              <w:jc w:val="center"/>
              <w:rPr>
                <w:rFonts w:ascii="Angsana New" w:hAnsi="Angsana New"/>
                <w:sz w:val="28"/>
                <w:szCs w:val="28"/>
              </w:rPr>
            </w:pPr>
          </w:p>
        </w:tc>
        <w:tc>
          <w:tcPr>
            <w:tcW w:w="1418" w:type="dxa"/>
            <w:shd w:val="clear" w:color="auto" w:fill="auto"/>
            <w:hideMark/>
          </w:tcPr>
          <w:p w:rsidR="00251E27" w:rsidRPr="00FB6C75" w:rsidRDefault="00251E27" w:rsidP="00FB6C75">
            <w:pPr>
              <w:ind w:right="-43"/>
              <w:jc w:val="center"/>
              <w:rPr>
                <w:rFonts w:ascii="Angsana New" w:hAnsi="Angsana New"/>
                <w:sz w:val="28"/>
                <w:szCs w:val="28"/>
              </w:rPr>
            </w:pPr>
            <w:r w:rsidRPr="00FB6C75">
              <w:rPr>
                <w:rFonts w:ascii="Angsana New" w:hAnsi="Angsana New"/>
                <w:sz w:val="28"/>
                <w:szCs w:val="28"/>
              </w:rPr>
              <w:t>0.07</w:t>
            </w:r>
          </w:p>
        </w:tc>
        <w:tc>
          <w:tcPr>
            <w:tcW w:w="1559" w:type="dxa"/>
            <w:shd w:val="clear" w:color="auto" w:fill="auto"/>
            <w:hideMark/>
          </w:tcPr>
          <w:p w:rsidR="00251E27" w:rsidRPr="00FB6C75" w:rsidRDefault="00F148BE" w:rsidP="00FB6C75">
            <w:pPr>
              <w:ind w:right="-45"/>
              <w:jc w:val="center"/>
              <w:rPr>
                <w:rFonts w:ascii="Angsana New" w:hAnsi="Angsana New"/>
                <w:sz w:val="28"/>
                <w:szCs w:val="28"/>
              </w:rPr>
            </w:pPr>
            <w:r w:rsidRPr="00FB6C75">
              <w:rPr>
                <w:rFonts w:ascii="Angsana New" w:hAnsi="Angsana New"/>
                <w:sz w:val="28"/>
                <w:szCs w:val="28"/>
              </w:rPr>
              <w:t>0.03</w:t>
            </w:r>
          </w:p>
        </w:tc>
        <w:tc>
          <w:tcPr>
            <w:tcW w:w="1499" w:type="dxa"/>
            <w:shd w:val="clear" w:color="auto" w:fill="auto"/>
            <w:hideMark/>
          </w:tcPr>
          <w:p w:rsidR="00251E27" w:rsidRPr="00FB6C75" w:rsidRDefault="00983B9F" w:rsidP="00FB6C75">
            <w:pPr>
              <w:ind w:right="-45"/>
              <w:jc w:val="center"/>
              <w:rPr>
                <w:rFonts w:ascii="Angsana New" w:hAnsi="Angsana New"/>
                <w:sz w:val="28"/>
                <w:szCs w:val="28"/>
              </w:rPr>
            </w:pPr>
            <w:r w:rsidRPr="00FB6C75">
              <w:rPr>
                <w:rFonts w:ascii="Angsana New" w:hAnsi="Angsana New"/>
                <w:sz w:val="28"/>
                <w:szCs w:val="28"/>
              </w:rPr>
              <w:t>-</w:t>
            </w:r>
          </w:p>
        </w:tc>
      </w:tr>
    </w:tbl>
    <w:p w:rsidR="00AF0ADC" w:rsidRPr="00FB6C75" w:rsidRDefault="00AF0ADC" w:rsidP="00FB6C75">
      <w:pPr>
        <w:spacing w:before="240"/>
        <w:jc w:val="thaiDistribute"/>
        <w:rPr>
          <w:rFonts w:ascii="Angsana New" w:hAnsi="Angsana New" w:cstheme="minorBidi"/>
          <w:b/>
          <w:bCs/>
          <w:sz w:val="28"/>
          <w:lang w:val="en-GB"/>
        </w:rPr>
      </w:pPr>
    </w:p>
    <w:p w:rsidR="00C35D66" w:rsidRPr="00FB6C75" w:rsidRDefault="00C35D66" w:rsidP="00FB6C75">
      <w:pPr>
        <w:spacing w:before="240"/>
        <w:jc w:val="thaiDistribute"/>
        <w:rPr>
          <w:rFonts w:ascii="Angsana New" w:hAnsi="Angsana New" w:cstheme="minorBidi"/>
          <w:b/>
          <w:bCs/>
          <w:sz w:val="28"/>
          <w:lang w:val="en-GB"/>
        </w:rPr>
      </w:pPr>
    </w:p>
    <w:p w:rsidR="00F53E35" w:rsidRPr="00FB6C75" w:rsidRDefault="00F53E35" w:rsidP="00FB6C75">
      <w:pPr>
        <w:spacing w:before="240"/>
        <w:jc w:val="thaiDistribute"/>
        <w:rPr>
          <w:rFonts w:ascii="Angsana New" w:hAnsi="Angsana New" w:cstheme="minorBidi"/>
          <w:b/>
          <w:bCs/>
          <w:sz w:val="28"/>
          <w:lang w:val="en-GB"/>
        </w:rPr>
      </w:pPr>
    </w:p>
    <w:p w:rsidR="001468DB" w:rsidRPr="00FB6C75" w:rsidRDefault="001468DB" w:rsidP="00633508">
      <w:pPr>
        <w:pStyle w:val="ListParagraph"/>
        <w:numPr>
          <w:ilvl w:val="0"/>
          <w:numId w:val="32"/>
        </w:numPr>
        <w:spacing w:before="240" w:after="120"/>
        <w:ind w:left="709" w:hanging="709"/>
        <w:jc w:val="thaiDistribute"/>
        <w:rPr>
          <w:rFonts w:ascii="Angsana New" w:hAnsi="Angsana New"/>
          <w:b/>
          <w:bCs/>
          <w:sz w:val="28"/>
          <w:lang w:val="en-GB"/>
        </w:rPr>
      </w:pPr>
      <w:r w:rsidRPr="00FB6C75">
        <w:rPr>
          <w:rFonts w:ascii="Angsana New" w:hAnsi="Angsana New"/>
          <w:b/>
          <w:bCs/>
          <w:sz w:val="28"/>
          <w:lang w:val="en-GB"/>
        </w:rPr>
        <w:lastRenderedPageBreak/>
        <w:t>Significant accounting policies</w:t>
      </w:r>
    </w:p>
    <w:p w:rsidR="001468DB" w:rsidRPr="00FB6C75" w:rsidRDefault="001468DB" w:rsidP="00FB6C75">
      <w:pPr>
        <w:ind w:left="720"/>
        <w:jc w:val="thaiDistribute"/>
        <w:rPr>
          <w:rFonts w:ascii="Angsana New" w:hAnsi="Angsana New"/>
          <w:sz w:val="28"/>
          <w:szCs w:val="28"/>
          <w:cs/>
        </w:rPr>
      </w:pPr>
      <w:r w:rsidRPr="00FB6C75">
        <w:rPr>
          <w:rFonts w:ascii="Angsana New" w:hAnsi="Angsana New"/>
          <w:sz w:val="28"/>
          <w:szCs w:val="28"/>
        </w:rPr>
        <w:t>These interim financial statements have been prepared by using the same accounting policies and methods of computation as were used in the preparation of the financial statements</w:t>
      </w:r>
      <w:r w:rsidRPr="00FB6C75">
        <w:rPr>
          <w:rFonts w:ascii="Angsana New" w:hAnsi="Angsana New" w:hint="cs"/>
          <w:sz w:val="28"/>
          <w:szCs w:val="28"/>
          <w:cs/>
        </w:rPr>
        <w:t xml:space="preserve"> </w:t>
      </w:r>
      <w:r w:rsidR="002543F0" w:rsidRPr="00FB6C75">
        <w:rPr>
          <w:rFonts w:ascii="Angsana New" w:hAnsi="Angsana New"/>
          <w:sz w:val="28"/>
          <w:szCs w:val="28"/>
        </w:rPr>
        <w:t xml:space="preserve">for the year ended </w:t>
      </w:r>
      <w:r w:rsidRPr="00FB6C75">
        <w:rPr>
          <w:rFonts w:ascii="Angsana New" w:hAnsi="Angsana New"/>
          <w:sz w:val="28"/>
          <w:szCs w:val="28"/>
        </w:rPr>
        <w:t>December</w:t>
      </w:r>
      <w:r w:rsidR="002543F0" w:rsidRPr="00FB6C75">
        <w:rPr>
          <w:rFonts w:ascii="Angsana New" w:hAnsi="Angsana New"/>
          <w:sz w:val="28"/>
          <w:szCs w:val="28"/>
        </w:rPr>
        <w:t xml:space="preserve"> 31,</w:t>
      </w:r>
      <w:r w:rsidRPr="00FB6C75">
        <w:rPr>
          <w:rFonts w:ascii="Angsana New" w:hAnsi="Angsana New"/>
          <w:sz w:val="28"/>
          <w:szCs w:val="28"/>
        </w:rPr>
        <w:t xml:space="preserve"> 201</w:t>
      </w:r>
      <w:r w:rsidR="006E1F96" w:rsidRPr="006E1F96">
        <w:rPr>
          <w:rFonts w:asciiTheme="majorBidi" w:hAnsiTheme="majorBidi" w:cstheme="majorBidi"/>
          <w:sz w:val="28"/>
          <w:szCs w:val="28"/>
          <w:cs/>
        </w:rPr>
        <w:t>8</w:t>
      </w:r>
      <w:r w:rsidRPr="00FB6C75">
        <w:rPr>
          <w:rFonts w:ascii="Angsana New" w:hAnsi="Angsana New"/>
          <w:sz w:val="28"/>
          <w:szCs w:val="28"/>
        </w:rPr>
        <w:t>.</w:t>
      </w:r>
    </w:p>
    <w:p w:rsidR="004C4D05" w:rsidRPr="004C4D05" w:rsidRDefault="004C4D05" w:rsidP="004C4D05">
      <w:pPr>
        <w:pStyle w:val="ListParagraph"/>
        <w:spacing w:before="120"/>
        <w:ind w:left="360" w:firstLine="360"/>
        <w:jc w:val="thaiDistribute"/>
        <w:rPr>
          <w:rFonts w:ascii="Angsana New" w:hAnsi="Angsana New"/>
          <w:sz w:val="28"/>
        </w:rPr>
      </w:pPr>
      <w:r w:rsidRPr="004C4D05">
        <w:rPr>
          <w:rFonts w:ascii="Angsana New" w:hAnsi="Angsana New"/>
          <w:sz w:val="28"/>
        </w:rPr>
        <w:t>Revised accounting standards and financial reporting standards</w:t>
      </w:r>
    </w:p>
    <w:p w:rsidR="007F6D0E" w:rsidRPr="00FB6C75" w:rsidRDefault="007F6D0E" w:rsidP="004C4D05">
      <w:pPr>
        <w:pStyle w:val="ListParagraph"/>
        <w:numPr>
          <w:ilvl w:val="1"/>
          <w:numId w:val="32"/>
        </w:numPr>
        <w:tabs>
          <w:tab w:val="left" w:pos="1170"/>
        </w:tabs>
        <w:spacing w:before="240" w:after="120" w:line="240" w:lineRule="auto"/>
        <w:ind w:left="1168" w:hanging="448"/>
        <w:contextualSpacing w:val="0"/>
        <w:jc w:val="thaiDistribute"/>
        <w:rPr>
          <w:rFonts w:asciiTheme="majorBidi" w:hAnsiTheme="majorBidi" w:cstheme="majorBidi"/>
          <w:b/>
          <w:bCs/>
          <w:spacing w:val="-6"/>
          <w:sz w:val="28"/>
        </w:rPr>
      </w:pPr>
      <w:r w:rsidRPr="00FB6C75">
        <w:rPr>
          <w:rFonts w:asciiTheme="majorBidi" w:hAnsiTheme="majorBidi" w:cstheme="majorBidi"/>
          <w:b/>
          <w:bCs/>
          <w:spacing w:val="-6"/>
          <w:sz w:val="28"/>
        </w:rPr>
        <w:t>Financial reporting standards that will become effective for fiscal years beginning on or after January 1, 2019</w:t>
      </w:r>
    </w:p>
    <w:p w:rsidR="007F6D0E" w:rsidRPr="00FB6C75" w:rsidRDefault="00983B9F" w:rsidP="00FB6C75">
      <w:pPr>
        <w:tabs>
          <w:tab w:val="left" w:pos="2880"/>
        </w:tabs>
        <w:spacing w:before="120" w:after="120" w:line="380" w:lineRule="exact"/>
        <w:ind w:left="1170"/>
        <w:jc w:val="thaiDistribute"/>
        <w:rPr>
          <w:rFonts w:asciiTheme="majorBidi" w:hAnsiTheme="majorBidi" w:cstheme="majorBidi"/>
          <w:sz w:val="28"/>
          <w:szCs w:val="28"/>
        </w:rPr>
      </w:pPr>
      <w:r w:rsidRPr="00FB6C75">
        <w:rPr>
          <w:rFonts w:asciiTheme="majorBidi" w:hAnsiTheme="majorBidi" w:cstheme="majorBidi"/>
          <w:sz w:val="28"/>
          <w:szCs w:val="28"/>
        </w:rPr>
        <w:t>T</w:t>
      </w:r>
      <w:r w:rsidR="007F6D0E" w:rsidRPr="00FB6C75">
        <w:rPr>
          <w:rFonts w:asciiTheme="majorBidi" w:hAnsiTheme="majorBidi" w:cstheme="majorBidi"/>
          <w:sz w:val="28"/>
          <w:szCs w:val="28"/>
        </w:rPr>
        <w:t>he Federation of Accounting Professions issued a number of revised and new financial reporting standards and interpretations (revised 2018) including new accounting treatment guidance, which are effective for fiscal years beginning on or after January 1, 2019. These financial reporting standards were aimed at alignment with the corresponding International Financial Reporting Standards with most of the changes</w:t>
      </w:r>
      <w:r w:rsidR="007F6D0E" w:rsidRPr="00FB6C75">
        <w:rPr>
          <w:rFonts w:asciiTheme="majorBidi" w:hAnsiTheme="majorBidi" w:cstheme="majorBidi"/>
          <w:sz w:val="28"/>
          <w:szCs w:val="28"/>
          <w:cs/>
        </w:rPr>
        <w:t xml:space="preserve"> </w:t>
      </w:r>
      <w:r w:rsidR="007F6D0E" w:rsidRPr="00FB6C75">
        <w:rPr>
          <w:rFonts w:asciiTheme="majorBidi" w:hAnsiTheme="majorBidi" w:cstheme="majorBidi"/>
          <w:sz w:val="28"/>
          <w:szCs w:val="28"/>
        </w:rPr>
        <w:t xml:space="preserve">directed towards clarifying accounting treatment and providing accounting guidance for users of the standards. </w:t>
      </w:r>
    </w:p>
    <w:p w:rsidR="007F6D0E" w:rsidRPr="00FB6C75" w:rsidRDefault="007F6D0E" w:rsidP="00FB6C75">
      <w:pPr>
        <w:tabs>
          <w:tab w:val="left" w:pos="2880"/>
        </w:tabs>
        <w:spacing w:before="120" w:after="120" w:line="380" w:lineRule="exact"/>
        <w:ind w:left="1170"/>
        <w:jc w:val="thaiDistribute"/>
        <w:rPr>
          <w:rFonts w:asciiTheme="majorBidi" w:hAnsiTheme="majorBidi" w:cstheme="majorBidi"/>
          <w:sz w:val="28"/>
          <w:szCs w:val="28"/>
        </w:rPr>
      </w:pPr>
      <w:r w:rsidRPr="00FB6C75">
        <w:rPr>
          <w:rFonts w:asciiTheme="majorBidi" w:hAnsiTheme="majorBidi" w:cstheme="majorBidi"/>
          <w:sz w:val="28"/>
          <w:szCs w:val="28"/>
        </w:rPr>
        <w:t xml:space="preserve">The management of the Company and its subsidiaries believe that most of the revised financial reporting standards will not have any significant impact on the financial statements when they are initially applied. However, the new standard involves changes to key principles, as </w:t>
      </w:r>
      <w:proofErr w:type="spellStart"/>
      <w:r w:rsidRPr="00FB6C75">
        <w:rPr>
          <w:rFonts w:asciiTheme="majorBidi" w:hAnsiTheme="majorBidi" w:cstheme="majorBidi"/>
          <w:sz w:val="28"/>
          <w:szCs w:val="28"/>
        </w:rPr>
        <w:t>summarised</w:t>
      </w:r>
      <w:proofErr w:type="spellEnd"/>
      <w:r w:rsidRPr="00FB6C75">
        <w:rPr>
          <w:rFonts w:asciiTheme="majorBidi" w:hAnsiTheme="majorBidi" w:cstheme="majorBidi"/>
          <w:sz w:val="28"/>
          <w:szCs w:val="28"/>
        </w:rPr>
        <w:t xml:space="preserve"> below.</w:t>
      </w:r>
    </w:p>
    <w:p w:rsidR="007F6D0E" w:rsidRPr="00FB6C75" w:rsidRDefault="007F6D0E" w:rsidP="00FB6C75">
      <w:pPr>
        <w:tabs>
          <w:tab w:val="left" w:pos="4140"/>
          <w:tab w:val="left" w:pos="6390"/>
        </w:tabs>
        <w:spacing w:before="120" w:after="120" w:line="380" w:lineRule="exact"/>
        <w:ind w:left="1170"/>
        <w:jc w:val="thaiDistribute"/>
        <w:rPr>
          <w:rFonts w:asciiTheme="majorBidi" w:eastAsia="Arial Unicode MS" w:hAnsiTheme="majorBidi" w:cstheme="majorBidi"/>
          <w:sz w:val="28"/>
          <w:szCs w:val="28"/>
        </w:rPr>
      </w:pPr>
      <w:r w:rsidRPr="00FB6C75">
        <w:rPr>
          <w:rFonts w:asciiTheme="majorBidi" w:eastAsia="Arial Unicode MS" w:hAnsiTheme="majorBidi" w:cstheme="majorBidi"/>
          <w:sz w:val="28"/>
          <w:szCs w:val="28"/>
        </w:rPr>
        <w:t>TFRS 15 Revenue from Contracts with Customers</w:t>
      </w:r>
    </w:p>
    <w:p w:rsidR="007F6D0E" w:rsidRPr="00FB6C75" w:rsidRDefault="007F6D0E" w:rsidP="00FB6C75">
      <w:pPr>
        <w:tabs>
          <w:tab w:val="left" w:pos="360"/>
          <w:tab w:val="left" w:pos="4140"/>
          <w:tab w:val="left" w:pos="6390"/>
        </w:tabs>
        <w:spacing w:before="120" w:after="120" w:line="380" w:lineRule="exact"/>
        <w:ind w:left="1170" w:hanging="7"/>
        <w:jc w:val="thaiDistribute"/>
        <w:rPr>
          <w:rFonts w:asciiTheme="majorBidi" w:eastAsia="Arial Unicode MS" w:hAnsiTheme="majorBidi" w:cstheme="majorBidi"/>
          <w:sz w:val="28"/>
          <w:szCs w:val="28"/>
        </w:rPr>
      </w:pPr>
      <w:r w:rsidRPr="00FB6C75">
        <w:rPr>
          <w:rFonts w:asciiTheme="majorBidi" w:eastAsia="Arial Unicode MS" w:hAnsiTheme="majorBidi" w:cstheme="majorBidi"/>
          <w:sz w:val="28"/>
          <w:szCs w:val="28"/>
        </w:rPr>
        <w:t>TFRS 15 supersedes the following accounting standards together with related Interpretations</w:t>
      </w:r>
      <w:r w:rsidRPr="00FB6C75">
        <w:rPr>
          <w:rFonts w:asciiTheme="majorBidi" w:eastAsia="Calibri" w:hAnsiTheme="majorBidi" w:cstheme="majorBidi"/>
          <w:color w:val="000000"/>
          <w:sz w:val="28"/>
          <w:szCs w:val="28"/>
        </w:rPr>
        <w:t>.</w:t>
      </w:r>
      <w:r w:rsidRPr="00FB6C75">
        <w:rPr>
          <w:rFonts w:asciiTheme="majorBidi" w:eastAsia="Arial Unicode MS" w:hAnsiTheme="majorBidi" w:cstheme="majorBidi"/>
          <w:sz w:val="28"/>
          <w:szCs w:val="28"/>
        </w:rPr>
        <w:t xml:space="preserve"> </w:t>
      </w:r>
    </w:p>
    <w:tbl>
      <w:tblPr>
        <w:tblW w:w="8865" w:type="dxa"/>
        <w:tblInd w:w="738" w:type="dxa"/>
        <w:tblLayout w:type="fixed"/>
        <w:tblLook w:val="04A0" w:firstRow="1" w:lastRow="0" w:firstColumn="1" w:lastColumn="0" w:noHBand="0" w:noVBand="1"/>
      </w:tblPr>
      <w:tblGrid>
        <w:gridCol w:w="3198"/>
        <w:gridCol w:w="5667"/>
      </w:tblGrid>
      <w:tr w:rsidR="007F6D0E" w:rsidRPr="00FB6C75" w:rsidTr="00223A98">
        <w:trPr>
          <w:trHeight w:val="224"/>
        </w:trPr>
        <w:tc>
          <w:tcPr>
            <w:tcW w:w="3198" w:type="dxa"/>
            <w:shd w:val="clear" w:color="auto" w:fill="auto"/>
          </w:tcPr>
          <w:p w:rsidR="007F6D0E" w:rsidRPr="00FB6C75" w:rsidRDefault="007F6D0E" w:rsidP="00B65741">
            <w:pPr>
              <w:pStyle w:val="ListParagraph"/>
              <w:spacing w:line="380" w:lineRule="exact"/>
              <w:ind w:left="396"/>
              <w:jc w:val="thaiDistribute"/>
              <w:rPr>
                <w:rFonts w:asciiTheme="majorBidi" w:hAnsiTheme="majorBidi" w:cstheme="majorBidi"/>
                <w:color w:val="000000"/>
                <w:spacing w:val="-8"/>
                <w:sz w:val="28"/>
              </w:rPr>
            </w:pPr>
            <w:r w:rsidRPr="00FB6C75">
              <w:rPr>
                <w:rFonts w:asciiTheme="majorBidi" w:hAnsiTheme="majorBidi" w:cstheme="majorBidi"/>
                <w:color w:val="000000"/>
                <w:spacing w:val="-8"/>
                <w:sz w:val="28"/>
              </w:rPr>
              <w:t>TAS 11 (revised 2017)</w:t>
            </w:r>
          </w:p>
        </w:tc>
        <w:tc>
          <w:tcPr>
            <w:tcW w:w="5667" w:type="dxa"/>
            <w:shd w:val="clear" w:color="auto" w:fill="auto"/>
          </w:tcPr>
          <w:p w:rsidR="007F6D0E" w:rsidRPr="00FB6C75" w:rsidRDefault="007F6D0E" w:rsidP="00FB6C75">
            <w:pPr>
              <w:pStyle w:val="ListParagraph"/>
              <w:tabs>
                <w:tab w:val="left" w:pos="181"/>
              </w:tabs>
              <w:spacing w:line="380" w:lineRule="exact"/>
              <w:ind w:left="726"/>
              <w:jc w:val="thaiDistribute"/>
              <w:rPr>
                <w:rFonts w:asciiTheme="majorBidi" w:hAnsiTheme="majorBidi" w:cstheme="majorBidi"/>
                <w:color w:val="000000"/>
                <w:spacing w:val="-8"/>
                <w:sz w:val="28"/>
              </w:rPr>
            </w:pPr>
            <w:r w:rsidRPr="00FB6C75">
              <w:rPr>
                <w:rFonts w:asciiTheme="majorBidi" w:hAnsiTheme="majorBidi" w:cstheme="majorBidi"/>
                <w:color w:val="000000"/>
                <w:spacing w:val="-8"/>
                <w:sz w:val="28"/>
              </w:rPr>
              <w:t>Construction contracts</w:t>
            </w:r>
          </w:p>
        </w:tc>
      </w:tr>
      <w:tr w:rsidR="007F6D0E" w:rsidRPr="00FB6C75" w:rsidTr="00223A98">
        <w:trPr>
          <w:trHeight w:val="224"/>
        </w:trPr>
        <w:tc>
          <w:tcPr>
            <w:tcW w:w="3198" w:type="dxa"/>
            <w:shd w:val="clear" w:color="auto" w:fill="auto"/>
          </w:tcPr>
          <w:p w:rsidR="007F6D0E" w:rsidRPr="00FB6C75" w:rsidRDefault="007F6D0E" w:rsidP="00B65741">
            <w:pPr>
              <w:pStyle w:val="ListParagraph"/>
              <w:spacing w:line="380" w:lineRule="exact"/>
              <w:ind w:left="396"/>
              <w:jc w:val="thaiDistribute"/>
              <w:rPr>
                <w:rFonts w:asciiTheme="majorBidi" w:hAnsiTheme="majorBidi" w:cstheme="majorBidi"/>
                <w:color w:val="000000"/>
                <w:spacing w:val="-8"/>
                <w:sz w:val="28"/>
              </w:rPr>
            </w:pPr>
            <w:r w:rsidRPr="00FB6C75">
              <w:rPr>
                <w:rFonts w:asciiTheme="majorBidi" w:hAnsiTheme="majorBidi" w:cstheme="majorBidi"/>
                <w:color w:val="000000"/>
                <w:spacing w:val="-8"/>
                <w:sz w:val="28"/>
              </w:rPr>
              <w:t>TAS 18 (revised 2017)</w:t>
            </w:r>
          </w:p>
        </w:tc>
        <w:tc>
          <w:tcPr>
            <w:tcW w:w="5667" w:type="dxa"/>
            <w:shd w:val="clear" w:color="auto" w:fill="auto"/>
          </w:tcPr>
          <w:p w:rsidR="007F6D0E" w:rsidRPr="00FB6C75" w:rsidRDefault="007F6D0E" w:rsidP="00FB6C75">
            <w:pPr>
              <w:pStyle w:val="ListParagraph"/>
              <w:tabs>
                <w:tab w:val="left" w:pos="181"/>
              </w:tabs>
              <w:spacing w:line="380" w:lineRule="exact"/>
              <w:ind w:left="726"/>
              <w:jc w:val="thaiDistribute"/>
              <w:rPr>
                <w:rFonts w:asciiTheme="majorBidi" w:hAnsiTheme="majorBidi" w:cstheme="majorBidi"/>
                <w:color w:val="000000"/>
                <w:spacing w:val="-8"/>
                <w:sz w:val="28"/>
              </w:rPr>
            </w:pPr>
            <w:r w:rsidRPr="00FB6C75">
              <w:rPr>
                <w:rFonts w:asciiTheme="majorBidi" w:hAnsiTheme="majorBidi" w:cstheme="majorBidi"/>
                <w:color w:val="000000"/>
                <w:spacing w:val="-8"/>
                <w:sz w:val="28"/>
              </w:rPr>
              <w:t>Revenue</w:t>
            </w:r>
          </w:p>
        </w:tc>
      </w:tr>
      <w:tr w:rsidR="007F6D0E" w:rsidRPr="00FB6C75" w:rsidTr="00223A98">
        <w:trPr>
          <w:trHeight w:val="224"/>
        </w:trPr>
        <w:tc>
          <w:tcPr>
            <w:tcW w:w="3198" w:type="dxa"/>
            <w:shd w:val="clear" w:color="auto" w:fill="auto"/>
          </w:tcPr>
          <w:p w:rsidR="007F6D0E" w:rsidRPr="00FB6C75" w:rsidRDefault="007F6D0E" w:rsidP="00B65741">
            <w:pPr>
              <w:pStyle w:val="ListParagraph"/>
              <w:spacing w:line="380" w:lineRule="exact"/>
              <w:ind w:left="396"/>
              <w:jc w:val="thaiDistribute"/>
              <w:rPr>
                <w:rFonts w:asciiTheme="majorBidi" w:hAnsiTheme="majorBidi" w:cstheme="majorBidi"/>
                <w:color w:val="000000"/>
                <w:spacing w:val="-8"/>
                <w:sz w:val="28"/>
              </w:rPr>
            </w:pPr>
            <w:r w:rsidRPr="00FB6C75">
              <w:rPr>
                <w:rFonts w:asciiTheme="majorBidi" w:hAnsiTheme="majorBidi" w:cstheme="majorBidi"/>
                <w:color w:val="000000"/>
                <w:spacing w:val="-8"/>
                <w:sz w:val="28"/>
              </w:rPr>
              <w:t>TSIC 31 (revised 2017)</w:t>
            </w:r>
          </w:p>
        </w:tc>
        <w:tc>
          <w:tcPr>
            <w:tcW w:w="5667" w:type="dxa"/>
            <w:shd w:val="clear" w:color="auto" w:fill="auto"/>
          </w:tcPr>
          <w:p w:rsidR="007F6D0E" w:rsidRPr="00FB6C75" w:rsidRDefault="007F6D0E" w:rsidP="00FB6C75">
            <w:pPr>
              <w:pStyle w:val="ListParagraph"/>
              <w:tabs>
                <w:tab w:val="left" w:pos="181"/>
              </w:tabs>
              <w:spacing w:line="380" w:lineRule="exact"/>
              <w:ind w:left="726"/>
              <w:jc w:val="thaiDistribute"/>
              <w:rPr>
                <w:rFonts w:asciiTheme="majorBidi" w:hAnsiTheme="majorBidi" w:cstheme="majorBidi"/>
                <w:color w:val="000000"/>
                <w:spacing w:val="-8"/>
                <w:sz w:val="28"/>
              </w:rPr>
            </w:pPr>
            <w:r w:rsidRPr="00FB6C75">
              <w:rPr>
                <w:rFonts w:asciiTheme="majorBidi" w:hAnsiTheme="majorBidi" w:cstheme="majorBidi"/>
                <w:color w:val="000000"/>
                <w:spacing w:val="-8"/>
                <w:sz w:val="28"/>
              </w:rPr>
              <w:t>Revenue - Barter Transactions Involving Advertising Services</w:t>
            </w:r>
          </w:p>
        </w:tc>
      </w:tr>
      <w:tr w:rsidR="007F6D0E" w:rsidRPr="00FB6C75" w:rsidTr="00223A98">
        <w:trPr>
          <w:trHeight w:val="237"/>
        </w:trPr>
        <w:tc>
          <w:tcPr>
            <w:tcW w:w="3198" w:type="dxa"/>
            <w:shd w:val="clear" w:color="auto" w:fill="auto"/>
          </w:tcPr>
          <w:p w:rsidR="007F6D0E" w:rsidRPr="00FB6C75" w:rsidRDefault="007F6D0E" w:rsidP="00B65741">
            <w:pPr>
              <w:pStyle w:val="ListParagraph"/>
              <w:spacing w:line="380" w:lineRule="exact"/>
              <w:ind w:left="396"/>
              <w:jc w:val="thaiDistribute"/>
              <w:rPr>
                <w:rFonts w:asciiTheme="majorBidi" w:hAnsiTheme="majorBidi" w:cstheme="majorBidi"/>
                <w:color w:val="000000"/>
                <w:spacing w:val="-8"/>
                <w:sz w:val="28"/>
              </w:rPr>
            </w:pPr>
            <w:r w:rsidRPr="00FB6C75">
              <w:rPr>
                <w:rFonts w:asciiTheme="majorBidi" w:hAnsiTheme="majorBidi" w:cstheme="majorBidi"/>
                <w:color w:val="000000"/>
                <w:spacing w:val="-8"/>
                <w:sz w:val="28"/>
              </w:rPr>
              <w:t>TFRIC 13 (revised 2017)</w:t>
            </w:r>
          </w:p>
        </w:tc>
        <w:tc>
          <w:tcPr>
            <w:tcW w:w="5667" w:type="dxa"/>
            <w:shd w:val="clear" w:color="auto" w:fill="auto"/>
          </w:tcPr>
          <w:p w:rsidR="007F6D0E" w:rsidRPr="00FB6C75" w:rsidRDefault="007F6D0E" w:rsidP="00FB6C75">
            <w:pPr>
              <w:pStyle w:val="ListParagraph"/>
              <w:tabs>
                <w:tab w:val="left" w:pos="181"/>
              </w:tabs>
              <w:spacing w:line="380" w:lineRule="exact"/>
              <w:ind w:left="726"/>
              <w:jc w:val="thaiDistribute"/>
              <w:rPr>
                <w:rFonts w:asciiTheme="majorBidi" w:hAnsiTheme="majorBidi" w:cstheme="majorBidi"/>
                <w:color w:val="000000"/>
                <w:spacing w:val="-8"/>
                <w:sz w:val="28"/>
              </w:rPr>
            </w:pPr>
            <w:r w:rsidRPr="00FB6C75">
              <w:rPr>
                <w:rFonts w:asciiTheme="majorBidi" w:hAnsiTheme="majorBidi" w:cstheme="majorBidi"/>
                <w:color w:val="000000"/>
                <w:spacing w:val="-8"/>
                <w:sz w:val="28"/>
              </w:rPr>
              <w:t xml:space="preserve">Customer Loyalty </w:t>
            </w:r>
            <w:proofErr w:type="spellStart"/>
            <w:r w:rsidRPr="00FB6C75">
              <w:rPr>
                <w:rFonts w:asciiTheme="majorBidi" w:hAnsiTheme="majorBidi" w:cstheme="majorBidi"/>
                <w:color w:val="000000"/>
                <w:spacing w:val="-8"/>
                <w:sz w:val="28"/>
              </w:rPr>
              <w:t>Programmes</w:t>
            </w:r>
            <w:proofErr w:type="spellEnd"/>
          </w:p>
        </w:tc>
      </w:tr>
      <w:tr w:rsidR="007F6D0E" w:rsidRPr="00FB6C75" w:rsidTr="00223A98">
        <w:trPr>
          <w:trHeight w:val="224"/>
        </w:trPr>
        <w:tc>
          <w:tcPr>
            <w:tcW w:w="3198" w:type="dxa"/>
            <w:shd w:val="clear" w:color="auto" w:fill="auto"/>
          </w:tcPr>
          <w:p w:rsidR="007F6D0E" w:rsidRPr="00FB6C75" w:rsidRDefault="007F6D0E" w:rsidP="00B65741">
            <w:pPr>
              <w:pStyle w:val="ListParagraph"/>
              <w:spacing w:line="380" w:lineRule="exact"/>
              <w:ind w:left="396"/>
              <w:jc w:val="thaiDistribute"/>
              <w:rPr>
                <w:rFonts w:asciiTheme="majorBidi" w:hAnsiTheme="majorBidi" w:cstheme="majorBidi"/>
                <w:color w:val="000000"/>
                <w:spacing w:val="-8"/>
                <w:sz w:val="28"/>
              </w:rPr>
            </w:pPr>
            <w:r w:rsidRPr="00FB6C75">
              <w:rPr>
                <w:rFonts w:asciiTheme="majorBidi" w:hAnsiTheme="majorBidi" w:cstheme="majorBidi"/>
                <w:color w:val="000000"/>
                <w:spacing w:val="-8"/>
                <w:sz w:val="28"/>
              </w:rPr>
              <w:t>TFRIC 15 (revised 2017)</w:t>
            </w:r>
          </w:p>
        </w:tc>
        <w:tc>
          <w:tcPr>
            <w:tcW w:w="5667" w:type="dxa"/>
            <w:shd w:val="clear" w:color="auto" w:fill="auto"/>
          </w:tcPr>
          <w:p w:rsidR="007F6D0E" w:rsidRPr="00FB6C75" w:rsidRDefault="007F6D0E" w:rsidP="00FB6C75">
            <w:pPr>
              <w:pStyle w:val="ListParagraph"/>
              <w:tabs>
                <w:tab w:val="left" w:pos="181"/>
              </w:tabs>
              <w:spacing w:line="380" w:lineRule="exact"/>
              <w:ind w:left="726"/>
              <w:jc w:val="thaiDistribute"/>
              <w:rPr>
                <w:rFonts w:asciiTheme="majorBidi" w:hAnsiTheme="majorBidi" w:cstheme="majorBidi"/>
                <w:color w:val="000000"/>
                <w:spacing w:val="-8"/>
                <w:sz w:val="28"/>
              </w:rPr>
            </w:pPr>
            <w:r w:rsidRPr="00FB6C75">
              <w:rPr>
                <w:rFonts w:asciiTheme="majorBidi" w:hAnsiTheme="majorBidi" w:cstheme="majorBidi"/>
                <w:color w:val="000000"/>
                <w:spacing w:val="-8"/>
                <w:sz w:val="28"/>
              </w:rPr>
              <w:t>Agreements for the Construction of Real Estate</w:t>
            </w:r>
          </w:p>
        </w:tc>
      </w:tr>
      <w:tr w:rsidR="007F6D0E" w:rsidRPr="00FB6C75" w:rsidTr="00223A98">
        <w:trPr>
          <w:trHeight w:val="224"/>
        </w:trPr>
        <w:tc>
          <w:tcPr>
            <w:tcW w:w="3198" w:type="dxa"/>
            <w:shd w:val="clear" w:color="auto" w:fill="auto"/>
          </w:tcPr>
          <w:p w:rsidR="007F6D0E" w:rsidRPr="00FB6C75" w:rsidRDefault="007F6D0E" w:rsidP="00B65741">
            <w:pPr>
              <w:pStyle w:val="ListParagraph"/>
              <w:spacing w:line="380" w:lineRule="exact"/>
              <w:ind w:left="396"/>
              <w:jc w:val="thaiDistribute"/>
              <w:rPr>
                <w:rFonts w:asciiTheme="majorBidi" w:hAnsiTheme="majorBidi" w:cstheme="majorBidi"/>
                <w:color w:val="000000"/>
                <w:spacing w:val="-8"/>
                <w:sz w:val="28"/>
              </w:rPr>
            </w:pPr>
            <w:r w:rsidRPr="00FB6C75">
              <w:rPr>
                <w:rFonts w:asciiTheme="majorBidi" w:hAnsiTheme="majorBidi" w:cstheme="majorBidi"/>
                <w:color w:val="000000"/>
                <w:spacing w:val="-8"/>
                <w:sz w:val="28"/>
              </w:rPr>
              <w:t>TFRIC 18 (revised 2017)</w:t>
            </w:r>
          </w:p>
        </w:tc>
        <w:tc>
          <w:tcPr>
            <w:tcW w:w="5667" w:type="dxa"/>
            <w:shd w:val="clear" w:color="auto" w:fill="auto"/>
          </w:tcPr>
          <w:p w:rsidR="007F6D0E" w:rsidRPr="00FB6C75" w:rsidRDefault="007F6D0E" w:rsidP="00FB6C75">
            <w:pPr>
              <w:pStyle w:val="ListParagraph"/>
              <w:tabs>
                <w:tab w:val="left" w:pos="181"/>
              </w:tabs>
              <w:spacing w:line="380" w:lineRule="exact"/>
              <w:ind w:left="726"/>
              <w:jc w:val="thaiDistribute"/>
              <w:rPr>
                <w:rFonts w:asciiTheme="majorBidi" w:hAnsiTheme="majorBidi" w:cstheme="majorBidi"/>
                <w:color w:val="000000"/>
                <w:spacing w:val="-8"/>
                <w:sz w:val="28"/>
              </w:rPr>
            </w:pPr>
            <w:r w:rsidRPr="00FB6C75">
              <w:rPr>
                <w:rFonts w:asciiTheme="majorBidi" w:hAnsiTheme="majorBidi" w:cstheme="majorBidi"/>
                <w:color w:val="000000"/>
                <w:spacing w:val="-8"/>
                <w:sz w:val="28"/>
              </w:rPr>
              <w:t>Transfers of Assets from Customers</w:t>
            </w:r>
          </w:p>
        </w:tc>
      </w:tr>
    </w:tbl>
    <w:p w:rsidR="004C4D05" w:rsidRDefault="007F6D0E" w:rsidP="00FB6C75">
      <w:pPr>
        <w:tabs>
          <w:tab w:val="left" w:pos="1260"/>
          <w:tab w:val="left" w:pos="2880"/>
        </w:tabs>
        <w:spacing w:before="120" w:after="120" w:line="370" w:lineRule="exact"/>
        <w:ind w:left="1170"/>
        <w:jc w:val="thaiDistribute"/>
        <w:rPr>
          <w:rFonts w:asciiTheme="majorBidi" w:hAnsiTheme="majorBidi" w:cstheme="majorBidi"/>
          <w:sz w:val="28"/>
          <w:szCs w:val="28"/>
        </w:rPr>
      </w:pPr>
      <w:r w:rsidRPr="00FB6C75">
        <w:rPr>
          <w:rFonts w:asciiTheme="majorBidi" w:hAnsiTheme="majorBidi" w:cstheme="majorBidi"/>
          <w:sz w:val="28"/>
          <w:szCs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FB6C75">
        <w:rPr>
          <w:rFonts w:asciiTheme="majorBidi" w:hAnsiTheme="majorBidi" w:cstheme="majorBidi"/>
          <w:sz w:val="28"/>
          <w:szCs w:val="28"/>
        </w:rPr>
        <w:t>recognised</w:t>
      </w:r>
      <w:proofErr w:type="spellEnd"/>
      <w:r w:rsidRPr="00FB6C75">
        <w:rPr>
          <w:rFonts w:asciiTheme="majorBidi" w:hAnsiTheme="majorBidi" w:cstheme="majorBidi"/>
          <w:sz w:val="28"/>
          <w:szCs w:val="28"/>
        </w:rPr>
        <w:t xml:space="preserve"> at an amount that reflects the consideration to which an entity expects to be entitled in exchange for transferring goods or services to a customer. The standard requires entities to exercise </w:t>
      </w:r>
    </w:p>
    <w:p w:rsidR="004C4D05" w:rsidRDefault="004C4D05" w:rsidP="00FB6C75">
      <w:pPr>
        <w:tabs>
          <w:tab w:val="left" w:pos="1260"/>
          <w:tab w:val="left" w:pos="2880"/>
        </w:tabs>
        <w:spacing w:before="120" w:after="120" w:line="370" w:lineRule="exact"/>
        <w:ind w:left="1170"/>
        <w:jc w:val="thaiDistribute"/>
        <w:rPr>
          <w:rFonts w:asciiTheme="majorBidi" w:hAnsiTheme="majorBidi" w:cstheme="majorBidi"/>
          <w:sz w:val="28"/>
          <w:szCs w:val="28"/>
        </w:rPr>
      </w:pPr>
    </w:p>
    <w:p w:rsidR="007F6D0E" w:rsidRPr="00FB6C75" w:rsidRDefault="007F6D0E" w:rsidP="00FB6C75">
      <w:pPr>
        <w:tabs>
          <w:tab w:val="left" w:pos="1260"/>
          <w:tab w:val="left" w:pos="2880"/>
        </w:tabs>
        <w:spacing w:before="120" w:after="120" w:line="370" w:lineRule="exact"/>
        <w:ind w:left="1170"/>
        <w:jc w:val="thaiDistribute"/>
        <w:rPr>
          <w:rFonts w:asciiTheme="majorBidi" w:hAnsiTheme="majorBidi" w:cstheme="majorBidi"/>
          <w:sz w:val="28"/>
          <w:szCs w:val="28"/>
        </w:rPr>
      </w:pPr>
      <w:proofErr w:type="spellStart"/>
      <w:proofErr w:type="gramStart"/>
      <w:r w:rsidRPr="00FB6C75">
        <w:rPr>
          <w:rFonts w:asciiTheme="majorBidi" w:hAnsiTheme="majorBidi" w:cstheme="majorBidi"/>
          <w:sz w:val="28"/>
          <w:szCs w:val="28"/>
        </w:rPr>
        <w:lastRenderedPageBreak/>
        <w:t>judgement</w:t>
      </w:r>
      <w:proofErr w:type="spellEnd"/>
      <w:proofErr w:type="gramEnd"/>
      <w:r w:rsidRPr="00FB6C75">
        <w:rPr>
          <w:rFonts w:asciiTheme="majorBidi" w:hAnsiTheme="majorBidi" w:cstheme="majorBidi"/>
          <w:sz w:val="28"/>
          <w:szCs w:val="28"/>
        </w:rPr>
        <w:t>, taking into consideration all of the relevant facts and circumstances when applying each step of the model.</w:t>
      </w:r>
    </w:p>
    <w:p w:rsidR="007F6D0E" w:rsidRPr="00FB6C75" w:rsidRDefault="007F6D0E" w:rsidP="00D71388">
      <w:pPr>
        <w:tabs>
          <w:tab w:val="left" w:pos="2880"/>
        </w:tabs>
        <w:spacing w:line="370" w:lineRule="exact"/>
        <w:ind w:left="1168"/>
        <w:jc w:val="thaiDistribute"/>
        <w:rPr>
          <w:rFonts w:asciiTheme="majorBidi" w:hAnsiTheme="majorBidi" w:cstheme="majorBidi"/>
          <w:sz w:val="28"/>
          <w:szCs w:val="28"/>
        </w:rPr>
      </w:pPr>
      <w:r w:rsidRPr="00FB6C75">
        <w:rPr>
          <w:rFonts w:asciiTheme="majorBidi" w:hAnsiTheme="majorBidi" w:cstheme="majorBidi"/>
          <w:sz w:val="28"/>
          <w:szCs w:val="28"/>
        </w:rPr>
        <w:t>The management of the Company and its subsidiaries believe that this standard will not have any significant impact on the financial statements when it is initially applied.</w:t>
      </w:r>
    </w:p>
    <w:p w:rsidR="007F6D0E" w:rsidRPr="00FB6C75" w:rsidRDefault="007F6D0E" w:rsidP="004C4D05">
      <w:pPr>
        <w:pStyle w:val="ListParagraph"/>
        <w:numPr>
          <w:ilvl w:val="1"/>
          <w:numId w:val="32"/>
        </w:numPr>
        <w:spacing w:before="120" w:after="0"/>
        <w:ind w:left="1168" w:hanging="629"/>
        <w:contextualSpacing w:val="0"/>
        <w:jc w:val="thaiDistribute"/>
        <w:rPr>
          <w:rFonts w:asciiTheme="majorBidi" w:hAnsiTheme="majorBidi" w:cstheme="majorBidi"/>
          <w:b/>
          <w:bCs/>
          <w:spacing w:val="-6"/>
          <w:sz w:val="28"/>
        </w:rPr>
      </w:pPr>
      <w:bookmarkStart w:id="0" w:name="_Hlk4937187"/>
      <w:r w:rsidRPr="00FB6C75">
        <w:rPr>
          <w:rFonts w:asciiTheme="majorBidi" w:hAnsiTheme="majorBidi" w:cstheme="majorBidi"/>
          <w:b/>
          <w:bCs/>
          <w:spacing w:val="-6"/>
          <w:sz w:val="28"/>
        </w:rPr>
        <w:t>Financial reporting standards that will become effective for fiscal years beginning on or after January 1, 2020</w:t>
      </w:r>
    </w:p>
    <w:p w:rsidR="007F6D0E" w:rsidRPr="00FB6C75" w:rsidRDefault="007F6D0E" w:rsidP="00D71388">
      <w:pPr>
        <w:tabs>
          <w:tab w:val="left" w:pos="2880"/>
        </w:tabs>
        <w:spacing w:after="120" w:line="370" w:lineRule="exact"/>
        <w:ind w:left="1168"/>
        <w:jc w:val="thaiDistribute"/>
        <w:rPr>
          <w:rFonts w:asciiTheme="majorBidi" w:hAnsiTheme="majorBidi" w:cstheme="majorBidi"/>
          <w:sz w:val="28"/>
          <w:szCs w:val="28"/>
        </w:rPr>
      </w:pPr>
      <w:r w:rsidRPr="00FB6C75">
        <w:rPr>
          <w:rFonts w:asciiTheme="majorBidi" w:hAnsiTheme="majorBidi" w:cstheme="majorBidi"/>
          <w:sz w:val="28"/>
          <w:szCs w:val="28"/>
        </w:rPr>
        <w:t>During the current year, the Federation of Accounting Professions issued the set of TFRSs related to financial instruments consists of five accounting standards and interpretations, as follows:</w:t>
      </w:r>
    </w:p>
    <w:p w:rsidR="007F6D0E" w:rsidRPr="00FB6C75" w:rsidRDefault="007F6D0E" w:rsidP="00D71388">
      <w:pPr>
        <w:tabs>
          <w:tab w:val="left" w:pos="2880"/>
        </w:tabs>
        <w:spacing w:line="370" w:lineRule="exact"/>
        <w:ind w:left="1168"/>
        <w:jc w:val="thaiDistribute"/>
        <w:rPr>
          <w:rFonts w:asciiTheme="majorBidi" w:hAnsiTheme="majorBidi" w:cstheme="majorBidi"/>
          <w:sz w:val="28"/>
          <w:szCs w:val="28"/>
        </w:rPr>
      </w:pPr>
      <w:r w:rsidRPr="00FB6C75">
        <w:rPr>
          <w:rFonts w:asciiTheme="majorBidi" w:hAnsiTheme="majorBidi" w:cstheme="majorBidi"/>
          <w:sz w:val="28"/>
          <w:szCs w:val="28"/>
        </w:rPr>
        <w:t>Financial reporting standards:</w:t>
      </w:r>
    </w:p>
    <w:tbl>
      <w:tblPr>
        <w:tblW w:w="8367" w:type="dxa"/>
        <w:tblInd w:w="1101" w:type="dxa"/>
        <w:tblLook w:val="01E0" w:firstRow="1" w:lastRow="1" w:firstColumn="1" w:lastColumn="1" w:noHBand="0" w:noVBand="0"/>
      </w:tblPr>
      <w:tblGrid>
        <w:gridCol w:w="2693"/>
        <w:gridCol w:w="5674"/>
      </w:tblGrid>
      <w:tr w:rsidR="007F6D0E" w:rsidRPr="00FB6C75" w:rsidTr="002E1003">
        <w:tc>
          <w:tcPr>
            <w:tcW w:w="2693" w:type="dxa"/>
          </w:tcPr>
          <w:p w:rsidR="007F6D0E" w:rsidRPr="00FB6C75" w:rsidRDefault="002E1003" w:rsidP="002E1003">
            <w:pPr>
              <w:spacing w:line="380" w:lineRule="exact"/>
              <w:ind w:left="-2" w:right="-43"/>
              <w:rPr>
                <w:rFonts w:asciiTheme="majorBidi" w:hAnsiTheme="majorBidi" w:cstheme="majorBidi"/>
                <w:sz w:val="28"/>
                <w:szCs w:val="28"/>
              </w:rPr>
            </w:pPr>
            <w:r>
              <w:rPr>
                <w:rFonts w:asciiTheme="majorBidi" w:hAnsiTheme="majorBidi" w:cstheme="majorBidi"/>
                <w:sz w:val="28"/>
                <w:szCs w:val="28"/>
              </w:rPr>
              <w:t xml:space="preserve"> </w:t>
            </w:r>
            <w:r w:rsidR="007F6D0E" w:rsidRPr="00FB6C75">
              <w:rPr>
                <w:rFonts w:asciiTheme="majorBidi" w:hAnsiTheme="majorBidi" w:cstheme="majorBidi"/>
                <w:sz w:val="28"/>
                <w:szCs w:val="28"/>
              </w:rPr>
              <w:t>TFRS 7</w:t>
            </w:r>
          </w:p>
        </w:tc>
        <w:tc>
          <w:tcPr>
            <w:tcW w:w="5674" w:type="dxa"/>
          </w:tcPr>
          <w:p w:rsidR="007F6D0E" w:rsidRPr="00FB6C75" w:rsidRDefault="007F6D0E" w:rsidP="00D71388">
            <w:pPr>
              <w:tabs>
                <w:tab w:val="left" w:pos="72"/>
                <w:tab w:val="left" w:pos="540"/>
              </w:tabs>
              <w:spacing w:line="380" w:lineRule="exact"/>
              <w:ind w:left="636" w:right="-43"/>
              <w:rPr>
                <w:rFonts w:asciiTheme="majorBidi" w:hAnsiTheme="majorBidi" w:cstheme="majorBidi"/>
                <w:sz w:val="28"/>
                <w:szCs w:val="28"/>
              </w:rPr>
            </w:pPr>
            <w:r w:rsidRPr="00FB6C75">
              <w:rPr>
                <w:rFonts w:asciiTheme="majorBidi" w:hAnsiTheme="majorBidi" w:cstheme="majorBidi"/>
                <w:sz w:val="28"/>
                <w:szCs w:val="28"/>
              </w:rPr>
              <w:t>Financial Instruments disclosures</w:t>
            </w:r>
          </w:p>
        </w:tc>
      </w:tr>
      <w:tr w:rsidR="007F6D0E" w:rsidRPr="00FB6C75" w:rsidTr="002E1003">
        <w:tc>
          <w:tcPr>
            <w:tcW w:w="2693" w:type="dxa"/>
          </w:tcPr>
          <w:p w:rsidR="007F6D0E" w:rsidRPr="00FB6C75" w:rsidRDefault="002E1003" w:rsidP="002E1003">
            <w:pPr>
              <w:spacing w:line="380" w:lineRule="exact"/>
              <w:ind w:left="-2" w:right="-43"/>
              <w:rPr>
                <w:rFonts w:asciiTheme="majorBidi" w:hAnsiTheme="majorBidi" w:cstheme="majorBidi"/>
                <w:sz w:val="28"/>
                <w:szCs w:val="28"/>
              </w:rPr>
            </w:pPr>
            <w:r>
              <w:rPr>
                <w:rFonts w:asciiTheme="majorBidi" w:hAnsiTheme="majorBidi" w:cstheme="majorBidi"/>
                <w:sz w:val="28"/>
                <w:szCs w:val="28"/>
              </w:rPr>
              <w:t xml:space="preserve"> </w:t>
            </w:r>
            <w:r w:rsidR="007F6D0E" w:rsidRPr="00FB6C75">
              <w:rPr>
                <w:rFonts w:asciiTheme="majorBidi" w:hAnsiTheme="majorBidi" w:cstheme="majorBidi"/>
                <w:sz w:val="28"/>
                <w:szCs w:val="28"/>
              </w:rPr>
              <w:t xml:space="preserve">TFRS 9 </w:t>
            </w:r>
          </w:p>
        </w:tc>
        <w:tc>
          <w:tcPr>
            <w:tcW w:w="5674" w:type="dxa"/>
          </w:tcPr>
          <w:p w:rsidR="007F6D0E" w:rsidRPr="00FB6C75" w:rsidRDefault="007F6D0E" w:rsidP="00D71388">
            <w:pPr>
              <w:tabs>
                <w:tab w:val="left" w:pos="72"/>
                <w:tab w:val="left" w:pos="540"/>
              </w:tabs>
              <w:spacing w:line="380" w:lineRule="exact"/>
              <w:ind w:left="636" w:right="-43"/>
              <w:rPr>
                <w:rFonts w:asciiTheme="majorBidi" w:hAnsiTheme="majorBidi" w:cstheme="majorBidi"/>
                <w:sz w:val="28"/>
                <w:szCs w:val="28"/>
              </w:rPr>
            </w:pPr>
            <w:r w:rsidRPr="00FB6C75">
              <w:rPr>
                <w:rFonts w:asciiTheme="majorBidi" w:hAnsiTheme="majorBidi" w:cstheme="majorBidi"/>
                <w:sz w:val="28"/>
                <w:szCs w:val="28"/>
              </w:rPr>
              <w:t>Financial Instruments</w:t>
            </w:r>
          </w:p>
        </w:tc>
      </w:tr>
    </w:tbl>
    <w:p w:rsidR="007F6D0E" w:rsidRPr="00FB6C75" w:rsidRDefault="007F6D0E" w:rsidP="00FB6C75">
      <w:pPr>
        <w:tabs>
          <w:tab w:val="left" w:pos="2880"/>
        </w:tabs>
        <w:spacing w:line="380" w:lineRule="exact"/>
        <w:ind w:left="1170"/>
        <w:jc w:val="thaiDistribute"/>
        <w:rPr>
          <w:rFonts w:asciiTheme="majorBidi" w:hAnsiTheme="majorBidi" w:cstheme="majorBidi"/>
          <w:sz w:val="28"/>
          <w:szCs w:val="28"/>
        </w:rPr>
      </w:pPr>
      <w:r w:rsidRPr="00FB6C75">
        <w:rPr>
          <w:rFonts w:asciiTheme="majorBidi" w:hAnsiTheme="majorBidi" w:cstheme="majorBidi"/>
          <w:sz w:val="28"/>
          <w:szCs w:val="28"/>
        </w:rPr>
        <w:t>Accounting standard:</w:t>
      </w:r>
    </w:p>
    <w:tbl>
      <w:tblPr>
        <w:tblW w:w="8367" w:type="dxa"/>
        <w:tblInd w:w="1101" w:type="dxa"/>
        <w:tblLook w:val="01E0" w:firstRow="1" w:lastRow="1" w:firstColumn="1" w:lastColumn="1" w:noHBand="0" w:noVBand="0"/>
      </w:tblPr>
      <w:tblGrid>
        <w:gridCol w:w="2693"/>
        <w:gridCol w:w="5674"/>
      </w:tblGrid>
      <w:tr w:rsidR="007F6D0E" w:rsidRPr="00FB6C75" w:rsidTr="002E1003">
        <w:tc>
          <w:tcPr>
            <w:tcW w:w="2693" w:type="dxa"/>
          </w:tcPr>
          <w:p w:rsidR="007F6D0E" w:rsidRPr="00FB6C75" w:rsidRDefault="002E1003" w:rsidP="002E1003">
            <w:pPr>
              <w:spacing w:line="380" w:lineRule="exact"/>
              <w:ind w:right="-43"/>
              <w:rPr>
                <w:rFonts w:asciiTheme="majorBidi" w:hAnsiTheme="majorBidi" w:cstheme="majorBidi"/>
                <w:sz w:val="28"/>
                <w:szCs w:val="28"/>
              </w:rPr>
            </w:pPr>
            <w:r>
              <w:rPr>
                <w:rFonts w:asciiTheme="majorBidi" w:hAnsiTheme="majorBidi" w:cstheme="majorBidi"/>
                <w:sz w:val="28"/>
                <w:szCs w:val="28"/>
              </w:rPr>
              <w:t xml:space="preserve"> </w:t>
            </w:r>
            <w:r w:rsidR="007F6D0E" w:rsidRPr="00FB6C75">
              <w:rPr>
                <w:rFonts w:asciiTheme="majorBidi" w:hAnsiTheme="majorBidi" w:cstheme="majorBidi"/>
                <w:sz w:val="28"/>
                <w:szCs w:val="28"/>
              </w:rPr>
              <w:t xml:space="preserve">TAS 32 </w:t>
            </w:r>
          </w:p>
        </w:tc>
        <w:tc>
          <w:tcPr>
            <w:tcW w:w="5674" w:type="dxa"/>
          </w:tcPr>
          <w:p w:rsidR="007F6D0E" w:rsidRPr="00FB6C75" w:rsidRDefault="007F6D0E" w:rsidP="00D71388">
            <w:pPr>
              <w:tabs>
                <w:tab w:val="left" w:pos="72"/>
                <w:tab w:val="left" w:pos="540"/>
              </w:tabs>
              <w:spacing w:line="380" w:lineRule="exact"/>
              <w:ind w:left="636" w:right="-43"/>
              <w:rPr>
                <w:rFonts w:asciiTheme="majorBidi" w:hAnsiTheme="majorBidi" w:cstheme="majorBidi"/>
                <w:sz w:val="28"/>
                <w:szCs w:val="28"/>
              </w:rPr>
            </w:pPr>
            <w:r w:rsidRPr="00FB6C75">
              <w:rPr>
                <w:rFonts w:asciiTheme="majorBidi" w:hAnsiTheme="majorBidi" w:cstheme="majorBidi"/>
                <w:sz w:val="28"/>
                <w:szCs w:val="28"/>
              </w:rPr>
              <w:t>Financial Instruments: Presentation</w:t>
            </w:r>
          </w:p>
        </w:tc>
      </w:tr>
    </w:tbl>
    <w:p w:rsidR="007F6D0E" w:rsidRPr="00FB6C75" w:rsidRDefault="007F6D0E" w:rsidP="00FB6C75">
      <w:pPr>
        <w:tabs>
          <w:tab w:val="left" w:pos="2880"/>
        </w:tabs>
        <w:spacing w:line="380" w:lineRule="exact"/>
        <w:ind w:left="1170"/>
        <w:jc w:val="thaiDistribute"/>
        <w:rPr>
          <w:rFonts w:asciiTheme="majorBidi" w:hAnsiTheme="majorBidi" w:cstheme="majorBidi"/>
          <w:sz w:val="28"/>
          <w:szCs w:val="28"/>
        </w:rPr>
      </w:pPr>
      <w:r w:rsidRPr="00FB6C75">
        <w:rPr>
          <w:rFonts w:asciiTheme="majorBidi" w:hAnsiTheme="majorBidi" w:cstheme="majorBidi"/>
          <w:sz w:val="28"/>
          <w:szCs w:val="28"/>
        </w:rPr>
        <w:t>Financial Reporting Standard Interpretations:</w:t>
      </w:r>
    </w:p>
    <w:tbl>
      <w:tblPr>
        <w:tblW w:w="8367" w:type="dxa"/>
        <w:tblInd w:w="1101" w:type="dxa"/>
        <w:tblLook w:val="01E0" w:firstRow="1" w:lastRow="1" w:firstColumn="1" w:lastColumn="1" w:noHBand="0" w:noVBand="0"/>
      </w:tblPr>
      <w:tblGrid>
        <w:gridCol w:w="2693"/>
        <w:gridCol w:w="5674"/>
      </w:tblGrid>
      <w:tr w:rsidR="007F6D0E" w:rsidRPr="00FB6C75" w:rsidTr="002E1003">
        <w:tc>
          <w:tcPr>
            <w:tcW w:w="2693" w:type="dxa"/>
          </w:tcPr>
          <w:p w:rsidR="007F6D0E" w:rsidRPr="00FB6C75" w:rsidRDefault="002E1003" w:rsidP="002E1003">
            <w:pPr>
              <w:spacing w:line="380" w:lineRule="exact"/>
              <w:ind w:right="-43"/>
              <w:rPr>
                <w:rFonts w:asciiTheme="majorBidi" w:hAnsiTheme="majorBidi" w:cstheme="majorBidi"/>
                <w:sz w:val="28"/>
                <w:szCs w:val="28"/>
              </w:rPr>
            </w:pPr>
            <w:r>
              <w:rPr>
                <w:rFonts w:asciiTheme="majorBidi" w:hAnsiTheme="majorBidi" w:cstheme="majorBidi"/>
                <w:sz w:val="28"/>
                <w:szCs w:val="28"/>
              </w:rPr>
              <w:t xml:space="preserve"> </w:t>
            </w:r>
            <w:r w:rsidR="007F6D0E" w:rsidRPr="00FB6C75">
              <w:rPr>
                <w:rFonts w:asciiTheme="majorBidi" w:hAnsiTheme="majorBidi" w:cstheme="majorBidi"/>
                <w:sz w:val="28"/>
                <w:szCs w:val="28"/>
              </w:rPr>
              <w:t xml:space="preserve">TFRIC 16 </w:t>
            </w:r>
          </w:p>
        </w:tc>
        <w:tc>
          <w:tcPr>
            <w:tcW w:w="5674" w:type="dxa"/>
          </w:tcPr>
          <w:p w:rsidR="007F6D0E" w:rsidRPr="00FB6C75" w:rsidRDefault="007F6D0E" w:rsidP="00D71388">
            <w:pPr>
              <w:tabs>
                <w:tab w:val="left" w:pos="72"/>
                <w:tab w:val="left" w:pos="540"/>
              </w:tabs>
              <w:spacing w:line="380" w:lineRule="exact"/>
              <w:ind w:left="636" w:right="-43"/>
              <w:rPr>
                <w:rFonts w:asciiTheme="majorBidi" w:hAnsiTheme="majorBidi" w:cstheme="majorBidi"/>
                <w:sz w:val="28"/>
                <w:szCs w:val="28"/>
              </w:rPr>
            </w:pPr>
            <w:r w:rsidRPr="00FB6C75">
              <w:rPr>
                <w:rFonts w:asciiTheme="majorBidi" w:hAnsiTheme="majorBidi" w:cstheme="majorBidi"/>
                <w:sz w:val="28"/>
                <w:szCs w:val="28"/>
              </w:rPr>
              <w:t>Hedges of a Net Investment in a Foreign Operation</w:t>
            </w:r>
          </w:p>
        </w:tc>
      </w:tr>
      <w:tr w:rsidR="007F6D0E" w:rsidRPr="00FB6C75" w:rsidTr="002E1003">
        <w:tc>
          <w:tcPr>
            <w:tcW w:w="2693" w:type="dxa"/>
          </w:tcPr>
          <w:p w:rsidR="007F6D0E" w:rsidRPr="00FB6C75" w:rsidRDefault="002E1003" w:rsidP="002E1003">
            <w:pPr>
              <w:spacing w:line="380" w:lineRule="exact"/>
              <w:ind w:right="-43"/>
              <w:rPr>
                <w:rFonts w:asciiTheme="majorBidi" w:hAnsiTheme="majorBidi" w:cstheme="majorBidi"/>
                <w:sz w:val="28"/>
                <w:szCs w:val="28"/>
              </w:rPr>
            </w:pPr>
            <w:r>
              <w:rPr>
                <w:rFonts w:asciiTheme="majorBidi" w:hAnsiTheme="majorBidi" w:cstheme="majorBidi"/>
                <w:sz w:val="28"/>
                <w:szCs w:val="28"/>
              </w:rPr>
              <w:t xml:space="preserve"> </w:t>
            </w:r>
            <w:r w:rsidR="007F6D0E" w:rsidRPr="00FB6C75">
              <w:rPr>
                <w:rFonts w:asciiTheme="majorBidi" w:hAnsiTheme="majorBidi" w:cstheme="majorBidi"/>
                <w:sz w:val="28"/>
                <w:szCs w:val="28"/>
              </w:rPr>
              <w:t>TFRIC 19</w:t>
            </w:r>
          </w:p>
        </w:tc>
        <w:tc>
          <w:tcPr>
            <w:tcW w:w="5674" w:type="dxa"/>
          </w:tcPr>
          <w:p w:rsidR="007F6D0E" w:rsidRPr="00FB6C75" w:rsidRDefault="007F6D0E" w:rsidP="00D71388">
            <w:pPr>
              <w:tabs>
                <w:tab w:val="left" w:pos="72"/>
                <w:tab w:val="left" w:pos="540"/>
              </w:tabs>
              <w:spacing w:line="380" w:lineRule="exact"/>
              <w:ind w:left="636" w:right="-43"/>
              <w:rPr>
                <w:rFonts w:asciiTheme="majorBidi" w:hAnsiTheme="majorBidi" w:cstheme="majorBidi"/>
                <w:sz w:val="28"/>
                <w:szCs w:val="28"/>
              </w:rPr>
            </w:pPr>
            <w:r w:rsidRPr="00FB6C75">
              <w:rPr>
                <w:rFonts w:asciiTheme="majorBidi" w:hAnsiTheme="majorBidi" w:cstheme="majorBidi"/>
                <w:sz w:val="28"/>
                <w:szCs w:val="28"/>
              </w:rPr>
              <w:t>Extinguishing Financial Liabilities with Equity Instruments</w:t>
            </w:r>
          </w:p>
        </w:tc>
      </w:tr>
    </w:tbl>
    <w:p w:rsidR="007F6D0E" w:rsidRDefault="007F6D0E" w:rsidP="00D71388">
      <w:pPr>
        <w:tabs>
          <w:tab w:val="left" w:pos="2880"/>
        </w:tabs>
        <w:spacing w:line="370" w:lineRule="exact"/>
        <w:ind w:left="1168"/>
        <w:jc w:val="thaiDistribute"/>
        <w:rPr>
          <w:rFonts w:asciiTheme="majorBidi" w:hAnsiTheme="majorBidi" w:cstheme="majorBidi"/>
          <w:sz w:val="28"/>
          <w:szCs w:val="28"/>
        </w:rPr>
      </w:pPr>
      <w:r w:rsidRPr="00FB6C75">
        <w:rPr>
          <w:rFonts w:asciiTheme="majorBidi" w:hAnsiTheme="majorBidi" w:cstheme="majorBidi"/>
          <w:sz w:val="28"/>
          <w:szCs w:val="28"/>
        </w:rPr>
        <w:t xml:space="preserve">These TFRSs related to financial instruments make stipulations relating to the classification of financial instruments and their measurement at fair value or </w:t>
      </w:r>
      <w:proofErr w:type="spellStart"/>
      <w:r w:rsidRPr="00FB6C75">
        <w:rPr>
          <w:rFonts w:asciiTheme="majorBidi" w:hAnsiTheme="majorBidi" w:cstheme="majorBidi"/>
          <w:sz w:val="28"/>
          <w:szCs w:val="28"/>
        </w:rPr>
        <w:t>amortised</w:t>
      </w:r>
      <w:proofErr w:type="spellEnd"/>
      <w:r w:rsidRPr="00FB6C75">
        <w:rPr>
          <w:rFonts w:asciiTheme="majorBidi" w:hAnsiTheme="majorBidi" w:cstheme="majorBidi"/>
          <w:sz w:val="28"/>
          <w:szCs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FB6C75">
        <w:rPr>
          <w:rFonts w:asciiTheme="majorBidi" w:hAnsiTheme="majorBidi" w:cstheme="majorBidi"/>
          <w:sz w:val="28"/>
          <w:szCs w:val="28"/>
          <w:cs/>
        </w:rPr>
        <w:t xml:space="preserve"> </w:t>
      </w:r>
      <w:r w:rsidRPr="00FB6C75">
        <w:rPr>
          <w:rFonts w:asciiTheme="majorBidi" w:hAnsiTheme="majorBidi" w:cstheme="majorBidi"/>
          <w:sz w:val="28"/>
          <w:szCs w:val="28"/>
        </w:rPr>
        <w:t>cancelled.</w:t>
      </w:r>
    </w:p>
    <w:p w:rsidR="00D71388" w:rsidRDefault="00D71388" w:rsidP="00D71388">
      <w:pPr>
        <w:spacing w:before="120" w:after="120" w:line="380" w:lineRule="exact"/>
        <w:ind w:left="1134"/>
        <w:rPr>
          <w:rFonts w:ascii="Angsana New" w:hAnsi="Angsana New"/>
          <w:sz w:val="28"/>
        </w:rPr>
      </w:pPr>
      <w:r>
        <w:rPr>
          <w:rFonts w:ascii="Angsana New" w:hAnsi="Angsana New"/>
          <w:b/>
          <w:bCs/>
          <w:sz w:val="28"/>
        </w:rPr>
        <w:t>TFRS 16 Leases</w:t>
      </w:r>
    </w:p>
    <w:p w:rsidR="00D71388" w:rsidRDefault="00D71388" w:rsidP="00D71388">
      <w:pPr>
        <w:spacing w:before="120"/>
        <w:ind w:left="1134"/>
        <w:rPr>
          <w:rFonts w:ascii="Angsana New" w:hAnsi="Angsana New"/>
          <w:sz w:val="28"/>
        </w:rPr>
      </w:pPr>
      <w:r>
        <w:rPr>
          <w:rFonts w:ascii="Angsana New" w:hAnsi="Angsana New"/>
          <w:sz w:val="28"/>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Pr>
          <w:rFonts w:ascii="Angsana New" w:hAnsi="Angsana New" w:hint="cs"/>
          <w:sz w:val="28"/>
          <w:cs/>
        </w:rPr>
        <w:t xml:space="preserve"> </w:t>
      </w:r>
      <w:r>
        <w:rPr>
          <w:rFonts w:ascii="Angsana New" w:hAnsi="Angsana New"/>
          <w:sz w:val="28"/>
        </w:rPr>
        <w:t xml:space="preserve">is low value. </w:t>
      </w:r>
    </w:p>
    <w:p w:rsidR="00D71388" w:rsidRDefault="00D71388" w:rsidP="00D71388">
      <w:pPr>
        <w:spacing w:before="120"/>
        <w:ind w:left="1134"/>
        <w:rPr>
          <w:rFonts w:ascii="Angsana New" w:hAnsi="Angsana New"/>
          <w:sz w:val="28"/>
        </w:rPr>
      </w:pPr>
      <w:r>
        <w:rPr>
          <w:rFonts w:ascii="Angsana New" w:hAnsi="Angsana New"/>
          <w:sz w:val="28"/>
        </w:rPr>
        <w:t>Accounting by lessors under TFRS 16 is substantially unchanged from TAS 17. Lessors will continue to classify leases as either operating or finance leases using similar principles to those used under TAS 17.</w:t>
      </w:r>
    </w:p>
    <w:p w:rsidR="00D71388" w:rsidRDefault="00D71388" w:rsidP="00D71388">
      <w:pPr>
        <w:spacing w:before="120"/>
        <w:ind w:left="1134"/>
        <w:rPr>
          <w:rFonts w:ascii="Angsana New" w:hAnsi="Angsana New"/>
          <w:sz w:val="28"/>
        </w:rPr>
      </w:pPr>
      <w:r>
        <w:rPr>
          <w:rFonts w:ascii="Angsana New" w:hAnsi="Angsana New"/>
          <w:sz w:val="28"/>
        </w:rPr>
        <w:t>The management of the Company and its subsidiaries is currently evaluating the impact of this standard on the financial statements.</w:t>
      </w:r>
    </w:p>
    <w:bookmarkEnd w:id="0"/>
    <w:p w:rsidR="007F6D0E" w:rsidRPr="00FB6C75" w:rsidRDefault="007F6D0E" w:rsidP="00D71388">
      <w:pPr>
        <w:tabs>
          <w:tab w:val="left" w:pos="2880"/>
        </w:tabs>
        <w:spacing w:before="120"/>
        <w:ind w:left="1134"/>
        <w:jc w:val="thaiDistribute"/>
        <w:rPr>
          <w:rFonts w:asciiTheme="majorBidi" w:hAnsiTheme="majorBidi" w:cstheme="majorBidi"/>
          <w:sz w:val="28"/>
          <w:szCs w:val="28"/>
        </w:rPr>
      </w:pPr>
      <w:r w:rsidRPr="00FB6C75">
        <w:rPr>
          <w:rFonts w:asciiTheme="majorBidi" w:hAnsiTheme="majorBidi" w:cstheme="majorBidi"/>
          <w:sz w:val="28"/>
          <w:szCs w:val="28"/>
        </w:rPr>
        <w:t>The management of the Company and its subsidiaries is currently evaluating the impact of these standards to the financial statements in the year when they are adopted.</w:t>
      </w:r>
    </w:p>
    <w:p w:rsidR="00A82E99" w:rsidRPr="00FB6C75" w:rsidRDefault="00A82E99" w:rsidP="00FB6C75">
      <w:pPr>
        <w:pStyle w:val="ListParagraph"/>
        <w:numPr>
          <w:ilvl w:val="0"/>
          <w:numId w:val="32"/>
        </w:numPr>
        <w:spacing w:before="120" w:after="0" w:line="240" w:lineRule="auto"/>
        <w:ind w:left="540" w:hanging="540"/>
        <w:rPr>
          <w:rFonts w:ascii="Angsana New" w:hAnsi="Angsana New" w:cs="Angsana New"/>
          <w:b/>
          <w:bCs/>
          <w:sz w:val="28"/>
        </w:rPr>
      </w:pPr>
      <w:r w:rsidRPr="00FB6C75">
        <w:rPr>
          <w:rFonts w:ascii="Angsana New" w:hAnsi="Angsana New" w:cs="Angsana New"/>
          <w:b/>
          <w:bCs/>
          <w:sz w:val="28"/>
        </w:rPr>
        <w:lastRenderedPageBreak/>
        <w:t xml:space="preserve">Estimation </w:t>
      </w:r>
    </w:p>
    <w:p w:rsidR="00BA2F37" w:rsidRPr="00FB6C75" w:rsidRDefault="00A82E99" w:rsidP="00FB6C75">
      <w:pPr>
        <w:ind w:left="540"/>
        <w:jc w:val="thaiDistribute"/>
        <w:rPr>
          <w:rFonts w:ascii="Angsana New" w:hAnsi="Angsana New"/>
          <w:sz w:val="28"/>
          <w:szCs w:val="28"/>
        </w:rPr>
      </w:pPr>
      <w:r w:rsidRPr="00FB6C75">
        <w:rPr>
          <w:rFonts w:ascii="Angsana New" w:hAnsi="Angsana New"/>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674765" w:rsidRPr="00FB6C75" w:rsidRDefault="00BA2F37" w:rsidP="00FB6C75">
      <w:pPr>
        <w:pStyle w:val="BlockText"/>
        <w:ind w:left="540" w:right="0" w:firstLine="0"/>
        <w:jc w:val="both"/>
        <w:rPr>
          <w:rFonts w:ascii="Angsana New" w:hAnsi="Angsana New" w:cs="Arial"/>
          <w:sz w:val="28"/>
          <w:szCs w:val="28"/>
        </w:rPr>
      </w:pPr>
      <w:r w:rsidRPr="00FB6C75">
        <w:rPr>
          <w:rFonts w:ascii="Angsana New" w:hAnsi="Angsana New" w:cs="Arial"/>
          <w:sz w:val="28"/>
          <w:szCs w:val="28"/>
        </w:rPr>
        <w:t xml:space="preserve">In preparing this interim financial information, the significant </w:t>
      </w:r>
      <w:proofErr w:type="spellStart"/>
      <w:r w:rsidRPr="00FB6C75">
        <w:rPr>
          <w:rFonts w:ascii="Angsana New" w:hAnsi="Angsana New" w:cs="Arial"/>
          <w:sz w:val="28"/>
          <w:szCs w:val="28"/>
        </w:rPr>
        <w:t>judgements</w:t>
      </w:r>
      <w:proofErr w:type="spellEnd"/>
      <w:r w:rsidRPr="00FB6C75">
        <w:rPr>
          <w:rFonts w:ascii="Angsana New" w:hAnsi="Angsana New" w:cs="Arial"/>
          <w:sz w:val="28"/>
          <w:szCs w:val="28"/>
        </w:rPr>
        <w:t xml:space="preserve"> made by management in applying the group’s accounting policies and the key sources of estimation uncertainty were the same as those that applied to the consolidated financial statements for the year ended December 31, 201</w:t>
      </w:r>
      <w:r w:rsidR="00983B9F" w:rsidRPr="00FB6C75">
        <w:rPr>
          <w:rFonts w:ascii="Angsana New" w:hAnsi="Angsana New" w:cs="Arial"/>
          <w:sz w:val="28"/>
          <w:szCs w:val="28"/>
        </w:rPr>
        <w:t>8</w:t>
      </w:r>
    </w:p>
    <w:p w:rsidR="00AD1B9A" w:rsidRPr="00FB6C75" w:rsidRDefault="00AD1B9A" w:rsidP="00FB6C75">
      <w:pPr>
        <w:pStyle w:val="ListParagraph"/>
        <w:numPr>
          <w:ilvl w:val="0"/>
          <w:numId w:val="32"/>
        </w:numPr>
        <w:spacing w:before="120" w:after="0"/>
        <w:ind w:left="540" w:hanging="540"/>
        <w:rPr>
          <w:rFonts w:asciiTheme="majorBidi" w:hAnsiTheme="majorBidi" w:cstheme="majorBidi"/>
          <w:b/>
          <w:bCs/>
          <w:sz w:val="28"/>
          <w:cs/>
        </w:rPr>
      </w:pPr>
      <w:r w:rsidRPr="00FB6C75">
        <w:rPr>
          <w:rFonts w:asciiTheme="majorBidi" w:hAnsiTheme="majorBidi" w:cstheme="majorBidi"/>
          <w:b/>
          <w:bCs/>
          <w:sz w:val="28"/>
        </w:rPr>
        <w:t xml:space="preserve">Current </w:t>
      </w:r>
      <w:proofErr w:type="spellStart"/>
      <w:r w:rsidRPr="00FB6C75">
        <w:rPr>
          <w:rFonts w:asciiTheme="majorBidi" w:hAnsiTheme="majorBidi" w:cstheme="majorBidi"/>
          <w:b/>
          <w:bCs/>
          <w:sz w:val="28"/>
          <w:cs/>
        </w:rPr>
        <w:t>investments</w:t>
      </w:r>
      <w:proofErr w:type="spellEnd"/>
    </w:p>
    <w:p w:rsidR="00AD1B9A" w:rsidRPr="00FB6C75" w:rsidRDefault="007B0DE2" w:rsidP="00FB6C75">
      <w:pPr>
        <w:pStyle w:val="a"/>
        <w:tabs>
          <w:tab w:val="right" w:pos="1195"/>
        </w:tabs>
        <w:ind w:left="540" w:right="-72"/>
        <w:rPr>
          <w:rFonts w:asciiTheme="majorBidi" w:eastAsia="Angsana New" w:hAnsiTheme="majorBidi" w:cs="Angsana New"/>
          <w:lang w:val="en-US"/>
        </w:rPr>
      </w:pPr>
      <w:r w:rsidRPr="00FB6C75">
        <w:rPr>
          <w:rFonts w:asciiTheme="majorBidi" w:eastAsia="Angsana New" w:hAnsiTheme="majorBidi" w:cstheme="majorBidi"/>
          <w:lang w:val="en-US"/>
        </w:rPr>
        <w:t xml:space="preserve">Current investments as at </w:t>
      </w:r>
      <w:r w:rsidR="005A398C" w:rsidRPr="00FB6C75">
        <w:rPr>
          <w:rFonts w:asciiTheme="majorBidi" w:eastAsia="Angsana New" w:hAnsiTheme="majorBidi" w:cstheme="majorBidi"/>
          <w:lang w:val="en-US"/>
        </w:rPr>
        <w:t>March</w:t>
      </w:r>
      <w:r w:rsidR="008910C2" w:rsidRPr="00FB6C75">
        <w:rPr>
          <w:rFonts w:asciiTheme="majorBidi" w:eastAsia="Angsana New" w:hAnsiTheme="majorBidi" w:cstheme="majorBidi"/>
          <w:lang w:val="en-US"/>
        </w:rPr>
        <w:t xml:space="preserve"> 3</w:t>
      </w:r>
      <w:r w:rsidR="005A398C" w:rsidRPr="00FB6C75">
        <w:rPr>
          <w:rFonts w:asciiTheme="majorBidi" w:eastAsia="Angsana New" w:hAnsiTheme="majorBidi" w:cstheme="majorBidi"/>
          <w:lang w:val="en-US"/>
        </w:rPr>
        <w:t>1</w:t>
      </w:r>
      <w:r w:rsidR="002543F0" w:rsidRPr="00FB6C75">
        <w:rPr>
          <w:rFonts w:asciiTheme="majorBidi" w:eastAsia="Angsana New" w:hAnsiTheme="majorBidi" w:cstheme="majorBidi"/>
          <w:lang w:val="en-US"/>
        </w:rPr>
        <w:t>, 201</w:t>
      </w:r>
      <w:r w:rsidR="00860323" w:rsidRPr="00FB6C75">
        <w:rPr>
          <w:rFonts w:asciiTheme="majorBidi" w:eastAsia="Angsana New" w:hAnsiTheme="majorBidi" w:cstheme="majorBidi"/>
          <w:lang w:val="en-US"/>
        </w:rPr>
        <w:t>9</w:t>
      </w:r>
      <w:r w:rsidR="002543F0" w:rsidRPr="00FB6C75">
        <w:rPr>
          <w:rFonts w:asciiTheme="majorBidi" w:eastAsia="Angsana New" w:hAnsiTheme="majorBidi" w:cstheme="majorBidi"/>
          <w:lang w:val="en-US"/>
        </w:rPr>
        <w:t xml:space="preserve"> and December 31, 201</w:t>
      </w:r>
      <w:r w:rsidR="005A398C" w:rsidRPr="00FB6C75">
        <w:rPr>
          <w:rFonts w:asciiTheme="majorBidi" w:eastAsia="Angsana New" w:hAnsiTheme="majorBidi" w:cstheme="majorBidi"/>
          <w:lang w:val="en-US"/>
        </w:rPr>
        <w:t>8</w:t>
      </w:r>
      <w:r w:rsidR="00AD1B9A" w:rsidRPr="00FB6C75">
        <w:rPr>
          <w:rFonts w:asciiTheme="majorBidi" w:eastAsia="Angsana New" w:hAnsiTheme="majorBidi" w:cstheme="majorBidi"/>
          <w:lang w:val="en-US"/>
        </w:rPr>
        <w:t xml:space="preserve"> comprise the following</w:t>
      </w:r>
      <w:r w:rsidR="00AD1B9A" w:rsidRPr="00FB6C75">
        <w:rPr>
          <w:rFonts w:asciiTheme="majorBidi" w:eastAsia="Angsana New" w:hAnsiTheme="majorBidi" w:cs="Angsana New"/>
          <w:cs/>
        </w:rPr>
        <w:t>:</w:t>
      </w:r>
    </w:p>
    <w:tbl>
      <w:tblPr>
        <w:tblpPr w:leftFromText="180" w:rightFromText="180" w:vertAnchor="text" w:horzAnchor="margin" w:tblpX="108" w:tblpY="38"/>
        <w:tblW w:w="9750" w:type="dxa"/>
        <w:tblLayout w:type="fixed"/>
        <w:tblLook w:val="0000" w:firstRow="0" w:lastRow="0" w:firstColumn="0" w:lastColumn="0" w:noHBand="0" w:noVBand="0"/>
      </w:tblPr>
      <w:tblGrid>
        <w:gridCol w:w="3682"/>
        <w:gridCol w:w="1304"/>
        <w:gridCol w:w="284"/>
        <w:gridCol w:w="1304"/>
        <w:gridCol w:w="284"/>
        <w:gridCol w:w="1304"/>
        <w:gridCol w:w="284"/>
        <w:gridCol w:w="1304"/>
      </w:tblGrid>
      <w:tr w:rsidR="006D2678" w:rsidRPr="00FB6C75" w:rsidTr="002159E7">
        <w:trPr>
          <w:trHeight w:val="301"/>
        </w:trPr>
        <w:tc>
          <w:tcPr>
            <w:tcW w:w="3682" w:type="dxa"/>
            <w:vAlign w:val="bottom"/>
          </w:tcPr>
          <w:p w:rsidR="006D2678" w:rsidRPr="00FB6C75" w:rsidRDefault="006D2678" w:rsidP="00FB6C75">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rsidR="006D2678" w:rsidRPr="00FB6C75" w:rsidRDefault="006D2678" w:rsidP="00FB6C75">
            <w:pPr>
              <w:ind w:right="-72"/>
              <w:jc w:val="right"/>
              <w:rPr>
                <w:rFonts w:ascii="Angsana New" w:hAnsi="Angsana New" w:cs="Angsana New"/>
                <w:snapToGrid w:val="0"/>
                <w:spacing w:val="-4"/>
                <w:sz w:val="28"/>
                <w:szCs w:val="28"/>
              </w:rPr>
            </w:pPr>
            <w:r w:rsidRPr="00FB6C75">
              <w:rPr>
                <w:rFonts w:asciiTheme="majorBidi" w:hAnsiTheme="majorBidi" w:cs="Angsana New"/>
                <w:b/>
                <w:bCs/>
                <w:sz w:val="28"/>
                <w:szCs w:val="28"/>
                <w:cs/>
              </w:rPr>
              <w:t>(</w:t>
            </w:r>
            <w:r w:rsidRPr="00FB6C75">
              <w:rPr>
                <w:rFonts w:asciiTheme="majorBidi" w:hAnsiTheme="majorBidi" w:cs="Angsana New"/>
                <w:b/>
                <w:bCs/>
                <w:sz w:val="28"/>
                <w:szCs w:val="28"/>
              </w:rPr>
              <w:t xml:space="preserve">Unit </w:t>
            </w:r>
            <w:r w:rsidRPr="00FB6C75">
              <w:rPr>
                <w:rFonts w:asciiTheme="majorBidi" w:hAnsiTheme="majorBidi" w:cs="Angsana New"/>
                <w:b/>
                <w:bCs/>
                <w:sz w:val="28"/>
                <w:szCs w:val="28"/>
                <w:cs/>
              </w:rPr>
              <w:t xml:space="preserve">: </w:t>
            </w:r>
            <w:r w:rsidRPr="00FB6C75">
              <w:rPr>
                <w:rFonts w:asciiTheme="majorBidi" w:hAnsiTheme="majorBidi" w:cs="Angsana New"/>
                <w:b/>
                <w:bCs/>
                <w:sz w:val="28"/>
                <w:szCs w:val="28"/>
              </w:rPr>
              <w:t>Thousand Baht</w:t>
            </w:r>
            <w:r w:rsidRPr="00FB6C75">
              <w:rPr>
                <w:rFonts w:asciiTheme="majorBidi" w:hAnsiTheme="majorBidi" w:cs="Angsana New"/>
                <w:b/>
                <w:bCs/>
                <w:sz w:val="28"/>
                <w:szCs w:val="28"/>
                <w:cs/>
              </w:rPr>
              <w:t>)</w:t>
            </w:r>
          </w:p>
        </w:tc>
      </w:tr>
      <w:tr w:rsidR="006D2678" w:rsidRPr="00FB6C75" w:rsidTr="002159E7">
        <w:trPr>
          <w:trHeight w:val="289"/>
        </w:trPr>
        <w:tc>
          <w:tcPr>
            <w:tcW w:w="3682" w:type="dxa"/>
            <w:vAlign w:val="bottom"/>
          </w:tcPr>
          <w:p w:rsidR="006D2678" w:rsidRPr="00FB6C75" w:rsidRDefault="006D2678" w:rsidP="00FB6C75">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rsidR="006D2678" w:rsidRPr="00FB6C75" w:rsidRDefault="006D2678" w:rsidP="00FB6C75">
            <w:pPr>
              <w:ind w:right="-72"/>
              <w:jc w:val="center"/>
              <w:rPr>
                <w:rFonts w:ascii="Angsana New" w:hAnsi="Angsana New" w:cs="Angsana New"/>
                <w:snapToGrid w:val="0"/>
                <w:spacing w:val="-4"/>
                <w:sz w:val="28"/>
                <w:szCs w:val="28"/>
                <w:lang w:val="en-GB"/>
              </w:rPr>
            </w:pPr>
            <w:r w:rsidRPr="00FB6C75">
              <w:rPr>
                <w:rFonts w:ascii="Angsana New" w:hAnsi="Angsana New" w:cs="Angsana New"/>
                <w:b/>
                <w:bCs/>
                <w:snapToGrid w:val="0"/>
                <w:spacing w:val="-4"/>
                <w:sz w:val="28"/>
                <w:szCs w:val="28"/>
              </w:rPr>
              <w:t>Consolidated</w:t>
            </w:r>
          </w:p>
        </w:tc>
        <w:tc>
          <w:tcPr>
            <w:tcW w:w="284" w:type="dxa"/>
            <w:tcBorders>
              <w:top w:val="single" w:sz="4" w:space="0" w:color="auto"/>
            </w:tcBorders>
          </w:tcPr>
          <w:p w:rsidR="006D2678" w:rsidRPr="00FB6C75" w:rsidRDefault="006D2678" w:rsidP="00FB6C75">
            <w:pPr>
              <w:ind w:right="-72"/>
              <w:jc w:val="center"/>
              <w:rPr>
                <w:rFonts w:ascii="Angsana New" w:hAnsi="Angsana New" w:cs="Angsana New"/>
                <w:b/>
                <w:bCs/>
                <w:snapToGrid w:val="0"/>
                <w:spacing w:val="-4"/>
                <w:sz w:val="28"/>
                <w:szCs w:val="28"/>
                <w:cs/>
              </w:rPr>
            </w:pPr>
          </w:p>
        </w:tc>
        <w:tc>
          <w:tcPr>
            <w:tcW w:w="2891" w:type="dxa"/>
            <w:gridSpan w:val="3"/>
            <w:tcBorders>
              <w:top w:val="single" w:sz="4" w:space="0" w:color="auto"/>
              <w:bottom w:val="single" w:sz="4" w:space="0" w:color="auto"/>
            </w:tcBorders>
          </w:tcPr>
          <w:p w:rsidR="006D2678" w:rsidRPr="00FB6C75" w:rsidRDefault="006D2678" w:rsidP="00FB6C75">
            <w:pPr>
              <w:ind w:right="-72"/>
              <w:jc w:val="center"/>
              <w:rPr>
                <w:rFonts w:ascii="Angsana New" w:hAnsi="Angsana New" w:cs="Angsana New"/>
                <w:snapToGrid w:val="0"/>
                <w:spacing w:val="-4"/>
                <w:sz w:val="28"/>
                <w:szCs w:val="28"/>
              </w:rPr>
            </w:pPr>
            <w:r w:rsidRPr="00FB6C75">
              <w:rPr>
                <w:rFonts w:ascii="Angsana New" w:hAnsi="Angsana New" w:cs="Angsana New"/>
                <w:b/>
                <w:bCs/>
                <w:snapToGrid w:val="0"/>
                <w:spacing w:val="-4"/>
                <w:sz w:val="28"/>
                <w:szCs w:val="28"/>
              </w:rPr>
              <w:t>Separate</w:t>
            </w:r>
          </w:p>
        </w:tc>
      </w:tr>
      <w:tr w:rsidR="006D2678" w:rsidRPr="00FB6C75" w:rsidTr="002159E7">
        <w:trPr>
          <w:trHeight w:val="910"/>
        </w:trPr>
        <w:tc>
          <w:tcPr>
            <w:tcW w:w="3682" w:type="dxa"/>
            <w:vAlign w:val="bottom"/>
          </w:tcPr>
          <w:p w:rsidR="006D2678" w:rsidRPr="00FB6C75" w:rsidRDefault="006D2678" w:rsidP="00FB6C75">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rsidR="006D2678" w:rsidRPr="00FB6C75" w:rsidRDefault="006D267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6D2678" w:rsidRPr="00FB6C75" w:rsidRDefault="006D267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March 31, </w:t>
            </w:r>
          </w:p>
          <w:p w:rsidR="006D2678" w:rsidRPr="00FB6C75" w:rsidRDefault="006D2678" w:rsidP="00FB6C75">
            <w:pPr>
              <w:pStyle w:val="a"/>
              <w:tabs>
                <w:tab w:val="right" w:pos="1195"/>
              </w:tabs>
              <w:ind w:right="-72"/>
              <w:jc w:val="center"/>
              <w:rPr>
                <w:rFonts w:ascii="Angsana New" w:hAnsi="Angsana New" w:cs="Angsana New"/>
                <w:b/>
                <w:bCs/>
                <w:snapToGrid w:val="0"/>
                <w:spacing w:val="-4"/>
                <w:lang w:val="en-US" w:eastAsia="th-TH"/>
              </w:rPr>
            </w:pPr>
            <w:r w:rsidRPr="00FB6C75">
              <w:rPr>
                <w:rFonts w:ascii="Angsana New" w:hAnsi="Angsana New" w:cs="Angsana New"/>
                <w:b/>
                <w:bCs/>
                <w:snapToGrid w:val="0"/>
                <w:spacing w:val="-4"/>
                <w:lang w:val="en-GB" w:eastAsia="th-TH"/>
              </w:rPr>
              <w:t>201</w:t>
            </w:r>
            <w:r w:rsidR="00912A31" w:rsidRPr="00FB6C75">
              <w:rPr>
                <w:rFonts w:ascii="Angsana New" w:hAnsi="Angsana New" w:cs="Angsana New"/>
                <w:b/>
                <w:bCs/>
                <w:snapToGrid w:val="0"/>
                <w:spacing w:val="-4"/>
                <w:lang w:val="en-US" w:eastAsia="th-TH"/>
              </w:rPr>
              <w:t>9</w:t>
            </w:r>
          </w:p>
        </w:tc>
        <w:tc>
          <w:tcPr>
            <w:tcW w:w="284" w:type="dxa"/>
            <w:tcBorders>
              <w:top w:val="single" w:sz="4" w:space="0" w:color="auto"/>
            </w:tcBorders>
          </w:tcPr>
          <w:p w:rsidR="006D2678" w:rsidRPr="00FB6C75" w:rsidRDefault="006D2678" w:rsidP="00FB6C75">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6D2678" w:rsidRPr="00FB6C75" w:rsidRDefault="006D267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6D2678" w:rsidRPr="00FB6C75" w:rsidRDefault="006D267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December 31, </w:t>
            </w:r>
          </w:p>
          <w:p w:rsidR="006D2678" w:rsidRPr="00FB6C75" w:rsidRDefault="006D2678"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w:t>
            </w:r>
            <w:r w:rsidR="00912A31" w:rsidRPr="00FB6C75">
              <w:rPr>
                <w:rFonts w:ascii="Angsana New" w:hAnsi="Angsana New" w:cs="Angsana New"/>
                <w:b/>
                <w:bCs/>
                <w:snapToGrid w:val="0"/>
                <w:spacing w:val="-4"/>
                <w:lang w:val="en-GB" w:eastAsia="th-TH"/>
              </w:rPr>
              <w:t>8</w:t>
            </w:r>
          </w:p>
        </w:tc>
        <w:tc>
          <w:tcPr>
            <w:tcW w:w="284" w:type="dxa"/>
          </w:tcPr>
          <w:p w:rsidR="006D2678" w:rsidRPr="00FB6C75" w:rsidRDefault="006D2678" w:rsidP="00FB6C75">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6D2678" w:rsidRPr="00FB6C75" w:rsidRDefault="006D267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6D2678" w:rsidRPr="00FB6C75" w:rsidRDefault="006D267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March 31, </w:t>
            </w:r>
          </w:p>
          <w:p w:rsidR="006D2678" w:rsidRPr="00FB6C75" w:rsidRDefault="006D2678" w:rsidP="00FB6C75">
            <w:pPr>
              <w:pStyle w:val="a"/>
              <w:tabs>
                <w:tab w:val="right" w:pos="1195"/>
              </w:tabs>
              <w:ind w:right="-72"/>
              <w:jc w:val="center"/>
              <w:rPr>
                <w:rFonts w:ascii="Angsana New" w:hAnsi="Angsana New" w:cs="Angsana New"/>
                <w:b/>
                <w:bCs/>
                <w:snapToGrid w:val="0"/>
                <w:spacing w:val="-4"/>
                <w:lang w:val="en-US" w:eastAsia="th-TH"/>
              </w:rPr>
            </w:pPr>
            <w:r w:rsidRPr="00FB6C75">
              <w:rPr>
                <w:rFonts w:ascii="Angsana New" w:hAnsi="Angsana New" w:cs="Angsana New"/>
                <w:b/>
                <w:bCs/>
                <w:snapToGrid w:val="0"/>
                <w:spacing w:val="-4"/>
                <w:lang w:val="en-GB" w:eastAsia="th-TH"/>
              </w:rPr>
              <w:t>201</w:t>
            </w:r>
            <w:r w:rsidR="00912A31" w:rsidRPr="00FB6C75">
              <w:rPr>
                <w:rFonts w:ascii="Angsana New" w:hAnsi="Angsana New" w:cs="Angsana New"/>
                <w:b/>
                <w:bCs/>
                <w:snapToGrid w:val="0"/>
                <w:spacing w:val="-4"/>
                <w:lang w:val="en-US" w:eastAsia="th-TH"/>
              </w:rPr>
              <w:t>9</w:t>
            </w:r>
          </w:p>
        </w:tc>
        <w:tc>
          <w:tcPr>
            <w:tcW w:w="284" w:type="dxa"/>
          </w:tcPr>
          <w:p w:rsidR="006D2678" w:rsidRPr="00FB6C75" w:rsidRDefault="006D2678" w:rsidP="00FB6C75">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6D2678" w:rsidRPr="00FB6C75" w:rsidRDefault="006D267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6D2678" w:rsidRPr="00FB6C75" w:rsidRDefault="006D267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December 31, </w:t>
            </w:r>
          </w:p>
          <w:p w:rsidR="006D2678" w:rsidRPr="00FB6C75" w:rsidRDefault="006D2678"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w:t>
            </w:r>
            <w:r w:rsidR="00912A31" w:rsidRPr="00FB6C75">
              <w:rPr>
                <w:rFonts w:ascii="Angsana New" w:hAnsi="Angsana New" w:cs="Angsana New"/>
                <w:b/>
                <w:bCs/>
                <w:snapToGrid w:val="0"/>
                <w:spacing w:val="-4"/>
                <w:lang w:val="en-GB" w:eastAsia="th-TH"/>
              </w:rPr>
              <w:t>8</w:t>
            </w:r>
          </w:p>
        </w:tc>
      </w:tr>
      <w:tr w:rsidR="006D2678" w:rsidRPr="00FB6C75" w:rsidTr="002159E7">
        <w:trPr>
          <w:trHeight w:val="60"/>
        </w:trPr>
        <w:tc>
          <w:tcPr>
            <w:tcW w:w="3682" w:type="dxa"/>
            <w:vAlign w:val="bottom"/>
          </w:tcPr>
          <w:p w:rsidR="006D2678" w:rsidRPr="00FB6C75" w:rsidRDefault="006D2678" w:rsidP="00FB6C75">
            <w:pPr>
              <w:ind w:left="340" w:right="-68"/>
              <w:jc w:val="left"/>
              <w:rPr>
                <w:rFonts w:asciiTheme="majorBidi" w:hAnsiTheme="majorBidi" w:cstheme="majorBidi"/>
                <w:snapToGrid w:val="0"/>
                <w:sz w:val="28"/>
                <w:szCs w:val="28"/>
              </w:rPr>
            </w:pPr>
            <w:r w:rsidRPr="00FB6C75">
              <w:rPr>
                <w:rFonts w:asciiTheme="majorBidi" w:hAnsiTheme="majorBidi" w:cstheme="majorBidi"/>
                <w:snapToGrid w:val="0"/>
                <w:spacing w:val="-2"/>
                <w:sz w:val="28"/>
                <w:szCs w:val="28"/>
              </w:rPr>
              <w:t>Fixed income mutual fund units</w:t>
            </w:r>
          </w:p>
        </w:tc>
        <w:tc>
          <w:tcPr>
            <w:tcW w:w="1304" w:type="dxa"/>
            <w:shd w:val="clear" w:color="auto" w:fill="auto"/>
            <w:vAlign w:val="bottom"/>
          </w:tcPr>
          <w:p w:rsidR="006D2678" w:rsidRPr="00FB6C75" w:rsidRDefault="006D2678" w:rsidP="00FB6C75">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rsidR="006D2678" w:rsidRPr="00FB6C75" w:rsidRDefault="006D2678" w:rsidP="00FB6C75">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rsidR="006D2678" w:rsidRPr="00FB6C75" w:rsidRDefault="006D2678" w:rsidP="00FB6C75">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rsidR="006D2678" w:rsidRPr="00FB6C75" w:rsidRDefault="006D2678" w:rsidP="00FB6C75">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rsidR="006D2678" w:rsidRPr="00FB6C75" w:rsidRDefault="006D2678" w:rsidP="00FB6C75">
            <w:pPr>
              <w:tabs>
                <w:tab w:val="decimal" w:pos="1195"/>
              </w:tabs>
              <w:ind w:left="567" w:right="-72" w:hanging="27"/>
              <w:jc w:val="center"/>
              <w:rPr>
                <w:rFonts w:ascii="Angsana New" w:hAnsi="Angsana New" w:cs="Angsana New"/>
                <w:snapToGrid w:val="0"/>
                <w:sz w:val="28"/>
                <w:szCs w:val="28"/>
              </w:rPr>
            </w:pPr>
          </w:p>
        </w:tc>
        <w:tc>
          <w:tcPr>
            <w:tcW w:w="284" w:type="dxa"/>
            <w:shd w:val="clear" w:color="auto" w:fill="auto"/>
          </w:tcPr>
          <w:p w:rsidR="006D2678" w:rsidRPr="00FB6C75" w:rsidRDefault="006D2678" w:rsidP="00FB6C75">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rsidR="006D2678" w:rsidRPr="00FB6C75" w:rsidRDefault="006D2678" w:rsidP="00FB6C75">
            <w:pPr>
              <w:tabs>
                <w:tab w:val="decimal" w:pos="1195"/>
              </w:tabs>
              <w:ind w:left="567" w:right="-72" w:hanging="27"/>
              <w:jc w:val="center"/>
              <w:rPr>
                <w:rFonts w:ascii="Angsana New" w:hAnsi="Angsana New" w:cs="Angsana New"/>
                <w:snapToGrid w:val="0"/>
                <w:sz w:val="28"/>
                <w:szCs w:val="28"/>
                <w:cs/>
              </w:rPr>
            </w:pPr>
          </w:p>
        </w:tc>
      </w:tr>
      <w:tr w:rsidR="006D2678" w:rsidRPr="00FB6C75" w:rsidTr="002159E7">
        <w:trPr>
          <w:trHeight w:val="60"/>
        </w:trPr>
        <w:tc>
          <w:tcPr>
            <w:tcW w:w="3682" w:type="dxa"/>
            <w:vAlign w:val="bottom"/>
          </w:tcPr>
          <w:p w:rsidR="006D2678" w:rsidRPr="00FB6C75" w:rsidRDefault="006D2678" w:rsidP="00FB6C75">
            <w:pPr>
              <w:ind w:left="430" w:right="-68" w:hanging="90"/>
              <w:jc w:val="left"/>
              <w:rPr>
                <w:rFonts w:asciiTheme="majorBidi" w:hAnsiTheme="majorBidi" w:cstheme="majorBidi"/>
                <w:snapToGrid w:val="0"/>
                <w:sz w:val="28"/>
                <w:szCs w:val="28"/>
              </w:rPr>
            </w:pPr>
            <w:r w:rsidRPr="00FB6C75">
              <w:rPr>
                <w:rFonts w:asciiTheme="majorBidi" w:hAnsiTheme="majorBidi" w:cstheme="majorBidi"/>
                <w:snapToGrid w:val="0"/>
                <w:spacing w:val="-6"/>
                <w:sz w:val="28"/>
                <w:szCs w:val="28"/>
              </w:rPr>
              <w:t xml:space="preserve">          classified as trading securities</w:t>
            </w:r>
          </w:p>
        </w:tc>
        <w:tc>
          <w:tcPr>
            <w:tcW w:w="1304" w:type="dxa"/>
            <w:shd w:val="clear" w:color="auto" w:fill="auto"/>
            <w:vAlign w:val="bottom"/>
          </w:tcPr>
          <w:p w:rsidR="006D2678" w:rsidRPr="00FB6C75" w:rsidRDefault="007F2C32" w:rsidP="00FB6C75">
            <w:pPr>
              <w:tabs>
                <w:tab w:val="decimal" w:pos="1090"/>
              </w:tabs>
              <w:ind w:left="567" w:right="-72" w:hanging="27"/>
              <w:jc w:val="center"/>
              <w:rPr>
                <w:rFonts w:ascii="Angsana New" w:hAnsi="Angsana New" w:cs="Angsana New"/>
                <w:snapToGrid w:val="0"/>
                <w:sz w:val="28"/>
                <w:szCs w:val="28"/>
                <w:cs/>
              </w:rPr>
            </w:pPr>
            <w:r w:rsidRPr="00FB6C75">
              <w:rPr>
                <w:rFonts w:ascii="Angsana New" w:hAnsi="Angsana New" w:cs="Angsana New"/>
                <w:snapToGrid w:val="0"/>
                <w:sz w:val="28"/>
                <w:szCs w:val="28"/>
              </w:rPr>
              <w:t>21,508</w:t>
            </w:r>
          </w:p>
        </w:tc>
        <w:tc>
          <w:tcPr>
            <w:tcW w:w="284" w:type="dxa"/>
            <w:shd w:val="clear" w:color="auto" w:fill="auto"/>
            <w:vAlign w:val="bottom"/>
          </w:tcPr>
          <w:p w:rsidR="006D2678" w:rsidRPr="00FB6C75" w:rsidRDefault="006D2678" w:rsidP="00FB6C75">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FB6C75" w:rsidRDefault="00860323" w:rsidP="00FB6C75">
            <w:pPr>
              <w:ind w:left="151" w:right="-303" w:hanging="27"/>
              <w:jc w:val="center"/>
              <w:rPr>
                <w:rFonts w:ascii="Angsana New" w:hAnsi="Angsana New" w:cs="Angsana New"/>
                <w:snapToGrid w:val="0"/>
                <w:sz w:val="28"/>
                <w:szCs w:val="28"/>
              </w:rPr>
            </w:pPr>
            <w:r w:rsidRPr="00FB6C75">
              <w:rPr>
                <w:rFonts w:ascii="Angsana New" w:hAnsi="Angsana New" w:cs="Angsana New"/>
                <w:snapToGrid w:val="0"/>
                <w:sz w:val="28"/>
                <w:szCs w:val="28"/>
              </w:rPr>
              <w:t xml:space="preserve">      </w:t>
            </w:r>
            <w:r w:rsidR="006D2678" w:rsidRPr="00FB6C75">
              <w:rPr>
                <w:rFonts w:ascii="Angsana New" w:hAnsi="Angsana New" w:cs="Angsana New"/>
                <w:snapToGrid w:val="0"/>
                <w:sz w:val="28"/>
                <w:szCs w:val="28"/>
              </w:rPr>
              <w:t>39,164</w:t>
            </w:r>
          </w:p>
        </w:tc>
        <w:tc>
          <w:tcPr>
            <w:tcW w:w="284" w:type="dxa"/>
            <w:shd w:val="clear" w:color="auto" w:fill="auto"/>
            <w:vAlign w:val="bottom"/>
          </w:tcPr>
          <w:p w:rsidR="006D2678" w:rsidRPr="00FB6C75" w:rsidRDefault="006D2678" w:rsidP="00FB6C75">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FB6C75" w:rsidRDefault="007F2C32" w:rsidP="00FB6C75">
            <w:pPr>
              <w:tabs>
                <w:tab w:val="decimal" w:pos="1078"/>
              </w:tabs>
              <w:ind w:left="567" w:right="-72" w:hanging="27"/>
              <w:jc w:val="center"/>
              <w:rPr>
                <w:rFonts w:ascii="Angsana New" w:hAnsi="Angsana New" w:cs="Angsana New"/>
                <w:snapToGrid w:val="0"/>
                <w:sz w:val="28"/>
                <w:szCs w:val="28"/>
                <w:cs/>
              </w:rPr>
            </w:pPr>
            <w:r w:rsidRPr="00FB6C75">
              <w:rPr>
                <w:rFonts w:ascii="Angsana New" w:hAnsi="Angsana New" w:cs="Angsana New"/>
                <w:snapToGrid w:val="0"/>
                <w:sz w:val="28"/>
                <w:szCs w:val="28"/>
              </w:rPr>
              <w:t>21,508</w:t>
            </w:r>
          </w:p>
        </w:tc>
        <w:tc>
          <w:tcPr>
            <w:tcW w:w="284" w:type="dxa"/>
            <w:shd w:val="clear" w:color="auto" w:fill="auto"/>
            <w:vAlign w:val="bottom"/>
          </w:tcPr>
          <w:p w:rsidR="006D2678" w:rsidRPr="00FB6C75" w:rsidRDefault="006D2678" w:rsidP="00FB6C75">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FB6C75" w:rsidRDefault="006D2678" w:rsidP="00FB6C75">
            <w:pPr>
              <w:tabs>
                <w:tab w:val="decimal" w:pos="1048"/>
              </w:tabs>
              <w:ind w:left="567" w:right="-72" w:hanging="27"/>
              <w:jc w:val="center"/>
              <w:rPr>
                <w:rFonts w:ascii="Angsana New" w:hAnsi="Angsana New" w:cs="Angsana New"/>
                <w:snapToGrid w:val="0"/>
                <w:sz w:val="28"/>
                <w:szCs w:val="28"/>
              </w:rPr>
            </w:pPr>
            <w:r w:rsidRPr="00FB6C75">
              <w:rPr>
                <w:rFonts w:ascii="Angsana New" w:hAnsi="Angsana New" w:cs="Angsana New"/>
                <w:snapToGrid w:val="0"/>
                <w:sz w:val="28"/>
                <w:szCs w:val="28"/>
              </w:rPr>
              <w:t>39,164</w:t>
            </w:r>
          </w:p>
        </w:tc>
      </w:tr>
      <w:tr w:rsidR="006D2678" w:rsidRPr="00FB6C75" w:rsidTr="002159E7">
        <w:trPr>
          <w:trHeight w:val="210"/>
        </w:trPr>
        <w:tc>
          <w:tcPr>
            <w:tcW w:w="3682" w:type="dxa"/>
            <w:vAlign w:val="bottom"/>
          </w:tcPr>
          <w:p w:rsidR="006D2678" w:rsidRPr="00FB6C75" w:rsidRDefault="006D2678" w:rsidP="00FB6C75">
            <w:pPr>
              <w:ind w:left="250" w:right="-68" w:firstLine="90"/>
              <w:jc w:val="left"/>
              <w:rPr>
                <w:rFonts w:asciiTheme="majorBidi" w:hAnsiTheme="majorBidi" w:cstheme="majorBidi"/>
                <w:snapToGrid w:val="0"/>
                <w:sz w:val="28"/>
                <w:szCs w:val="28"/>
              </w:rPr>
            </w:pPr>
            <w:r w:rsidRPr="00FB6C75">
              <w:rPr>
                <w:rFonts w:asciiTheme="majorBidi" w:hAnsiTheme="majorBidi" w:cstheme="majorBidi"/>
                <w:snapToGrid w:val="0"/>
                <w:spacing w:val="-2"/>
                <w:sz w:val="28"/>
                <w:szCs w:val="28"/>
                <w:u w:val="single"/>
              </w:rPr>
              <w:t>Add</w:t>
            </w:r>
            <w:r w:rsidRPr="00FB6C75">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rsidR="006D2678" w:rsidRPr="00FB6C75" w:rsidRDefault="006D2678" w:rsidP="00FB6C75">
            <w:pPr>
              <w:tabs>
                <w:tab w:val="decimal" w:pos="1090"/>
              </w:tabs>
              <w:ind w:left="567" w:right="-72" w:hanging="27"/>
              <w:jc w:val="center"/>
              <w:rPr>
                <w:rFonts w:ascii="Angsana New" w:hAnsi="Angsana New" w:cs="Angsana New"/>
                <w:snapToGrid w:val="0"/>
                <w:sz w:val="28"/>
                <w:szCs w:val="28"/>
              </w:rPr>
            </w:pPr>
          </w:p>
        </w:tc>
        <w:tc>
          <w:tcPr>
            <w:tcW w:w="284" w:type="dxa"/>
            <w:shd w:val="clear" w:color="auto" w:fill="auto"/>
            <w:vAlign w:val="bottom"/>
          </w:tcPr>
          <w:p w:rsidR="006D2678" w:rsidRPr="00FB6C75" w:rsidRDefault="006D2678" w:rsidP="00FB6C75">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FB6C75" w:rsidRDefault="006D2678" w:rsidP="00FB6C75">
            <w:pPr>
              <w:ind w:left="151" w:right="-303" w:hanging="27"/>
              <w:jc w:val="center"/>
              <w:rPr>
                <w:rFonts w:ascii="Angsana New" w:hAnsi="Angsana New" w:cs="Angsana New"/>
                <w:snapToGrid w:val="0"/>
                <w:sz w:val="28"/>
                <w:szCs w:val="28"/>
                <w:cs/>
              </w:rPr>
            </w:pPr>
          </w:p>
        </w:tc>
        <w:tc>
          <w:tcPr>
            <w:tcW w:w="284" w:type="dxa"/>
            <w:shd w:val="clear" w:color="auto" w:fill="auto"/>
            <w:vAlign w:val="bottom"/>
          </w:tcPr>
          <w:p w:rsidR="006D2678" w:rsidRPr="00FB6C75" w:rsidRDefault="006D2678" w:rsidP="00FB6C75">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rsidR="006D2678" w:rsidRPr="00FB6C75" w:rsidRDefault="006D2678" w:rsidP="00FB6C75">
            <w:pPr>
              <w:tabs>
                <w:tab w:val="decimal" w:pos="1078"/>
              </w:tabs>
              <w:ind w:left="567" w:right="-72" w:hanging="27"/>
              <w:jc w:val="center"/>
              <w:rPr>
                <w:rFonts w:ascii="Angsana New" w:hAnsi="Angsana New" w:cs="Angsana New"/>
                <w:snapToGrid w:val="0"/>
                <w:sz w:val="28"/>
                <w:szCs w:val="28"/>
              </w:rPr>
            </w:pPr>
          </w:p>
        </w:tc>
        <w:tc>
          <w:tcPr>
            <w:tcW w:w="284" w:type="dxa"/>
            <w:shd w:val="clear" w:color="auto" w:fill="auto"/>
            <w:vAlign w:val="bottom"/>
          </w:tcPr>
          <w:p w:rsidR="006D2678" w:rsidRPr="00FB6C75" w:rsidRDefault="006D2678" w:rsidP="00FB6C75">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rsidR="006D2678" w:rsidRPr="00FB6C75" w:rsidRDefault="006D2678" w:rsidP="00FB6C75">
            <w:pPr>
              <w:tabs>
                <w:tab w:val="decimal" w:pos="1048"/>
              </w:tabs>
              <w:ind w:left="567" w:right="-72" w:hanging="27"/>
              <w:jc w:val="center"/>
              <w:rPr>
                <w:rFonts w:ascii="Angsana New" w:hAnsi="Angsana New" w:cs="Angsana New"/>
                <w:snapToGrid w:val="0"/>
                <w:sz w:val="28"/>
                <w:szCs w:val="28"/>
                <w:cs/>
              </w:rPr>
            </w:pPr>
          </w:p>
        </w:tc>
      </w:tr>
      <w:tr w:rsidR="006D2678" w:rsidRPr="00FB6C75" w:rsidTr="002159E7">
        <w:trPr>
          <w:trHeight w:val="210"/>
        </w:trPr>
        <w:tc>
          <w:tcPr>
            <w:tcW w:w="3682" w:type="dxa"/>
            <w:vAlign w:val="bottom"/>
          </w:tcPr>
          <w:p w:rsidR="006D2678" w:rsidRPr="00FB6C75" w:rsidRDefault="006D2678" w:rsidP="00FB6C75">
            <w:pPr>
              <w:ind w:left="430" w:right="-68" w:hanging="27"/>
              <w:jc w:val="left"/>
              <w:rPr>
                <w:rFonts w:asciiTheme="majorBidi" w:hAnsiTheme="majorBidi" w:cstheme="majorBidi"/>
                <w:snapToGrid w:val="0"/>
                <w:sz w:val="28"/>
                <w:szCs w:val="28"/>
              </w:rPr>
            </w:pPr>
            <w:r w:rsidRPr="00FB6C75">
              <w:rPr>
                <w:rFonts w:asciiTheme="majorBidi" w:hAnsiTheme="majorBidi" w:cstheme="majorBidi"/>
                <w:snapToGrid w:val="0"/>
                <w:sz w:val="28"/>
                <w:szCs w:val="28"/>
              </w:rPr>
              <w:t xml:space="preserve">        statement</w:t>
            </w:r>
          </w:p>
        </w:tc>
        <w:tc>
          <w:tcPr>
            <w:tcW w:w="1304" w:type="dxa"/>
            <w:tcBorders>
              <w:bottom w:val="single" w:sz="4" w:space="0" w:color="auto"/>
            </w:tcBorders>
            <w:shd w:val="clear" w:color="auto" w:fill="auto"/>
            <w:vAlign w:val="bottom"/>
          </w:tcPr>
          <w:p w:rsidR="006D2678" w:rsidRPr="00FB6C75" w:rsidRDefault="007F2C32" w:rsidP="00FB6C75">
            <w:pPr>
              <w:tabs>
                <w:tab w:val="decimal" w:pos="1090"/>
              </w:tabs>
              <w:ind w:left="567" w:right="-72" w:hanging="27"/>
              <w:jc w:val="center"/>
              <w:rPr>
                <w:rFonts w:ascii="Angsana New" w:hAnsi="Angsana New" w:cs="Angsana New"/>
                <w:snapToGrid w:val="0"/>
                <w:sz w:val="28"/>
                <w:szCs w:val="28"/>
              </w:rPr>
            </w:pPr>
            <w:r w:rsidRPr="00FB6C75">
              <w:rPr>
                <w:rFonts w:ascii="Angsana New" w:hAnsi="Angsana New" w:cs="Angsana New"/>
                <w:snapToGrid w:val="0"/>
                <w:sz w:val="28"/>
                <w:szCs w:val="28"/>
              </w:rPr>
              <w:t>120</w:t>
            </w:r>
          </w:p>
        </w:tc>
        <w:tc>
          <w:tcPr>
            <w:tcW w:w="284" w:type="dxa"/>
            <w:shd w:val="clear" w:color="auto" w:fill="auto"/>
            <w:vAlign w:val="bottom"/>
          </w:tcPr>
          <w:p w:rsidR="006D2678" w:rsidRPr="00FB6C75" w:rsidRDefault="006D2678" w:rsidP="00FB6C75">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rsidR="006D2678" w:rsidRPr="00FB6C75" w:rsidRDefault="00860323" w:rsidP="00FB6C75">
            <w:pPr>
              <w:ind w:left="151" w:right="-303" w:hanging="27"/>
              <w:jc w:val="center"/>
              <w:rPr>
                <w:rFonts w:ascii="Angsana New" w:hAnsi="Angsana New" w:cs="Angsana New"/>
                <w:snapToGrid w:val="0"/>
                <w:sz w:val="28"/>
                <w:szCs w:val="28"/>
              </w:rPr>
            </w:pPr>
            <w:r w:rsidRPr="00FB6C75">
              <w:rPr>
                <w:rFonts w:ascii="Angsana New" w:hAnsi="Angsana New" w:cs="Angsana New"/>
                <w:snapToGrid w:val="0"/>
                <w:sz w:val="28"/>
                <w:szCs w:val="28"/>
              </w:rPr>
              <w:t xml:space="preserve">           </w:t>
            </w:r>
            <w:r w:rsidR="006D2678" w:rsidRPr="00FB6C75">
              <w:rPr>
                <w:rFonts w:ascii="Angsana New" w:hAnsi="Angsana New" w:cs="Angsana New"/>
                <w:snapToGrid w:val="0"/>
                <w:sz w:val="28"/>
                <w:szCs w:val="28"/>
              </w:rPr>
              <w:t>344</w:t>
            </w:r>
          </w:p>
        </w:tc>
        <w:tc>
          <w:tcPr>
            <w:tcW w:w="284" w:type="dxa"/>
            <w:shd w:val="clear" w:color="auto" w:fill="auto"/>
            <w:vAlign w:val="bottom"/>
          </w:tcPr>
          <w:p w:rsidR="006D2678" w:rsidRPr="00FB6C75" w:rsidRDefault="006D2678" w:rsidP="00FB6C75">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bottom"/>
          </w:tcPr>
          <w:p w:rsidR="006D2678" w:rsidRPr="00FB6C75" w:rsidRDefault="007F2C32" w:rsidP="00FB6C75">
            <w:pPr>
              <w:tabs>
                <w:tab w:val="decimal" w:pos="1078"/>
              </w:tabs>
              <w:ind w:left="567" w:right="-72" w:hanging="27"/>
              <w:jc w:val="center"/>
              <w:rPr>
                <w:rFonts w:ascii="Angsana New" w:hAnsi="Angsana New" w:cs="Angsana New"/>
                <w:snapToGrid w:val="0"/>
                <w:sz w:val="28"/>
                <w:szCs w:val="28"/>
              </w:rPr>
            </w:pPr>
            <w:r w:rsidRPr="00FB6C75">
              <w:rPr>
                <w:rFonts w:ascii="Angsana New" w:hAnsi="Angsana New" w:cs="Angsana New"/>
                <w:snapToGrid w:val="0"/>
                <w:sz w:val="28"/>
                <w:szCs w:val="28"/>
              </w:rPr>
              <w:t>120</w:t>
            </w:r>
          </w:p>
        </w:tc>
        <w:tc>
          <w:tcPr>
            <w:tcW w:w="284" w:type="dxa"/>
            <w:shd w:val="clear" w:color="auto" w:fill="auto"/>
            <w:vAlign w:val="bottom"/>
          </w:tcPr>
          <w:p w:rsidR="006D2678" w:rsidRPr="00FB6C75" w:rsidRDefault="006D2678" w:rsidP="00FB6C75">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rsidR="006D2678" w:rsidRPr="00FB6C75" w:rsidRDefault="006D2678" w:rsidP="00FB6C75">
            <w:pPr>
              <w:tabs>
                <w:tab w:val="decimal" w:pos="1048"/>
              </w:tabs>
              <w:ind w:left="567" w:right="-72" w:hanging="27"/>
              <w:jc w:val="center"/>
              <w:rPr>
                <w:rFonts w:ascii="Angsana New" w:hAnsi="Angsana New" w:cs="Angsana New"/>
                <w:snapToGrid w:val="0"/>
                <w:sz w:val="28"/>
                <w:szCs w:val="28"/>
              </w:rPr>
            </w:pPr>
            <w:r w:rsidRPr="00FB6C75">
              <w:rPr>
                <w:rFonts w:ascii="Angsana New" w:hAnsi="Angsana New" w:cs="Angsana New"/>
                <w:snapToGrid w:val="0"/>
                <w:sz w:val="28"/>
                <w:szCs w:val="28"/>
              </w:rPr>
              <w:t>344</w:t>
            </w:r>
          </w:p>
        </w:tc>
      </w:tr>
      <w:tr w:rsidR="006D2678" w:rsidRPr="00FB6C75" w:rsidTr="002159E7">
        <w:trPr>
          <w:trHeight w:val="210"/>
        </w:trPr>
        <w:tc>
          <w:tcPr>
            <w:tcW w:w="3682" w:type="dxa"/>
            <w:vAlign w:val="bottom"/>
          </w:tcPr>
          <w:p w:rsidR="006D2678" w:rsidRPr="00FB6C75" w:rsidRDefault="006D2678" w:rsidP="00FB6C75">
            <w:pPr>
              <w:ind w:left="430" w:right="-68" w:hanging="27"/>
              <w:jc w:val="left"/>
              <w:rPr>
                <w:rFonts w:asciiTheme="majorBidi" w:hAnsiTheme="majorBidi" w:cstheme="majorBidi"/>
                <w:snapToGrid w:val="0"/>
                <w:sz w:val="28"/>
                <w:szCs w:val="28"/>
              </w:rPr>
            </w:pPr>
            <w:r w:rsidRPr="00FB6C75">
              <w:rPr>
                <w:rFonts w:asciiTheme="majorBidi" w:hAnsiTheme="majorBidi" w:cstheme="majorBidi"/>
                <w:snapToGrid w:val="0"/>
                <w:sz w:val="28"/>
                <w:szCs w:val="28"/>
              </w:rPr>
              <w:t>Total current investments</w:t>
            </w:r>
          </w:p>
        </w:tc>
        <w:tc>
          <w:tcPr>
            <w:tcW w:w="1304" w:type="dxa"/>
            <w:tcBorders>
              <w:top w:val="single" w:sz="4" w:space="0" w:color="auto"/>
              <w:bottom w:val="double" w:sz="4" w:space="0" w:color="auto"/>
            </w:tcBorders>
            <w:shd w:val="clear" w:color="auto" w:fill="auto"/>
            <w:vAlign w:val="bottom"/>
          </w:tcPr>
          <w:p w:rsidR="006D2678" w:rsidRPr="00FB6C75" w:rsidRDefault="007F2C32" w:rsidP="00FB6C75">
            <w:pPr>
              <w:tabs>
                <w:tab w:val="decimal" w:pos="1090"/>
              </w:tabs>
              <w:ind w:left="567" w:right="-72" w:hanging="27"/>
              <w:jc w:val="center"/>
              <w:rPr>
                <w:rFonts w:ascii="Angsana New" w:hAnsi="Angsana New" w:cs="Angsana New"/>
                <w:snapToGrid w:val="0"/>
                <w:sz w:val="28"/>
                <w:szCs w:val="28"/>
              </w:rPr>
            </w:pPr>
            <w:r w:rsidRPr="00FB6C75">
              <w:rPr>
                <w:rFonts w:ascii="Angsana New" w:hAnsi="Angsana New" w:cs="Angsana New"/>
                <w:snapToGrid w:val="0"/>
                <w:sz w:val="28"/>
                <w:szCs w:val="28"/>
              </w:rPr>
              <w:t>21,628</w:t>
            </w:r>
          </w:p>
        </w:tc>
        <w:tc>
          <w:tcPr>
            <w:tcW w:w="284" w:type="dxa"/>
            <w:shd w:val="clear" w:color="auto" w:fill="auto"/>
            <w:vAlign w:val="bottom"/>
          </w:tcPr>
          <w:p w:rsidR="006D2678" w:rsidRPr="00FB6C75" w:rsidRDefault="006D2678" w:rsidP="00FB6C75">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rsidR="006D2678" w:rsidRPr="00FB6C75" w:rsidRDefault="00860323" w:rsidP="00FB6C75">
            <w:pPr>
              <w:ind w:left="151" w:right="-303" w:hanging="27"/>
              <w:jc w:val="center"/>
              <w:rPr>
                <w:rFonts w:ascii="Angsana New" w:hAnsi="Angsana New" w:cs="Angsana New"/>
                <w:snapToGrid w:val="0"/>
                <w:sz w:val="28"/>
                <w:szCs w:val="28"/>
              </w:rPr>
            </w:pPr>
            <w:r w:rsidRPr="00FB6C75">
              <w:rPr>
                <w:rFonts w:ascii="Angsana New" w:hAnsi="Angsana New" w:cs="Angsana New"/>
                <w:snapToGrid w:val="0"/>
                <w:sz w:val="28"/>
                <w:szCs w:val="28"/>
              </w:rPr>
              <w:t xml:space="preserve">      </w:t>
            </w:r>
            <w:r w:rsidR="006D2678" w:rsidRPr="00FB6C75">
              <w:rPr>
                <w:rFonts w:ascii="Angsana New" w:hAnsi="Angsana New" w:cs="Angsana New"/>
                <w:snapToGrid w:val="0"/>
                <w:sz w:val="28"/>
                <w:szCs w:val="28"/>
              </w:rPr>
              <w:t>39,508</w:t>
            </w:r>
          </w:p>
        </w:tc>
        <w:tc>
          <w:tcPr>
            <w:tcW w:w="284" w:type="dxa"/>
            <w:shd w:val="clear" w:color="auto" w:fill="auto"/>
            <w:vAlign w:val="bottom"/>
          </w:tcPr>
          <w:p w:rsidR="006D2678" w:rsidRPr="00FB6C75" w:rsidRDefault="006D2678" w:rsidP="00FB6C75">
            <w:pPr>
              <w:tabs>
                <w:tab w:val="decimal" w:pos="1195"/>
              </w:tabs>
              <w:ind w:left="567" w:right="-72" w:hanging="27"/>
              <w:jc w:val="center"/>
              <w:rPr>
                <w:rFonts w:ascii="Angsana New" w:hAnsi="Angsana New" w:cs="Angsana New"/>
                <w:snapToGrid w:val="0"/>
                <w:sz w:val="28"/>
                <w:szCs w:val="28"/>
              </w:rPr>
            </w:pPr>
          </w:p>
        </w:tc>
        <w:tc>
          <w:tcPr>
            <w:tcW w:w="1304" w:type="dxa"/>
            <w:tcBorders>
              <w:top w:val="single" w:sz="4" w:space="0" w:color="auto"/>
              <w:bottom w:val="double" w:sz="4" w:space="0" w:color="auto"/>
            </w:tcBorders>
            <w:shd w:val="clear" w:color="auto" w:fill="auto"/>
            <w:vAlign w:val="bottom"/>
          </w:tcPr>
          <w:p w:rsidR="006D2678" w:rsidRPr="00FB6C75" w:rsidRDefault="007F2C32" w:rsidP="00FB6C75">
            <w:pPr>
              <w:tabs>
                <w:tab w:val="decimal" w:pos="1078"/>
              </w:tabs>
              <w:ind w:left="567" w:right="-72" w:hanging="27"/>
              <w:jc w:val="center"/>
              <w:rPr>
                <w:rFonts w:ascii="Angsana New" w:hAnsi="Angsana New" w:cs="Angsana New"/>
                <w:snapToGrid w:val="0"/>
                <w:sz w:val="28"/>
                <w:szCs w:val="28"/>
              </w:rPr>
            </w:pPr>
            <w:r w:rsidRPr="00FB6C75">
              <w:rPr>
                <w:rFonts w:ascii="Angsana New" w:hAnsi="Angsana New" w:cs="Angsana New"/>
                <w:snapToGrid w:val="0"/>
                <w:sz w:val="28"/>
                <w:szCs w:val="28"/>
              </w:rPr>
              <w:t>21,628</w:t>
            </w:r>
          </w:p>
        </w:tc>
        <w:tc>
          <w:tcPr>
            <w:tcW w:w="284" w:type="dxa"/>
            <w:shd w:val="clear" w:color="auto" w:fill="auto"/>
            <w:vAlign w:val="bottom"/>
          </w:tcPr>
          <w:p w:rsidR="006D2678" w:rsidRPr="00FB6C75" w:rsidRDefault="006D2678" w:rsidP="00FB6C75">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rsidR="006D2678" w:rsidRPr="00FB6C75" w:rsidRDefault="006D2678" w:rsidP="00FB6C75">
            <w:pPr>
              <w:tabs>
                <w:tab w:val="decimal" w:pos="1048"/>
              </w:tabs>
              <w:ind w:left="567" w:right="-72" w:hanging="27"/>
              <w:jc w:val="center"/>
              <w:rPr>
                <w:rFonts w:ascii="Angsana New" w:hAnsi="Angsana New" w:cs="Angsana New"/>
                <w:snapToGrid w:val="0"/>
                <w:sz w:val="28"/>
                <w:szCs w:val="28"/>
              </w:rPr>
            </w:pPr>
            <w:r w:rsidRPr="00FB6C75">
              <w:rPr>
                <w:rFonts w:ascii="Angsana New" w:hAnsi="Angsana New" w:cs="Angsana New" w:hint="cs"/>
                <w:snapToGrid w:val="0"/>
                <w:sz w:val="28"/>
                <w:szCs w:val="28"/>
                <w:cs/>
              </w:rPr>
              <w:t>39</w:t>
            </w:r>
            <w:r w:rsidRPr="00FB6C75">
              <w:rPr>
                <w:rFonts w:ascii="Angsana New" w:hAnsi="Angsana New" w:cs="Angsana New"/>
                <w:snapToGrid w:val="0"/>
                <w:sz w:val="28"/>
                <w:szCs w:val="28"/>
              </w:rPr>
              <w:t>,508</w:t>
            </w:r>
          </w:p>
        </w:tc>
      </w:tr>
    </w:tbl>
    <w:p w:rsidR="00EC2C9A" w:rsidRPr="00FB6C75" w:rsidRDefault="004C4D05" w:rsidP="00B42026">
      <w:pPr>
        <w:spacing w:before="240"/>
        <w:ind w:left="567" w:hanging="27"/>
        <w:rPr>
          <w:rFonts w:asciiTheme="majorBidi" w:hAnsiTheme="majorBidi" w:cs="Angsana New"/>
          <w:sz w:val="28"/>
          <w:szCs w:val="28"/>
          <w:cs/>
        </w:rPr>
      </w:pPr>
      <w:proofErr w:type="gramStart"/>
      <w:r>
        <w:rPr>
          <w:rFonts w:asciiTheme="majorBidi" w:hAnsiTheme="majorBidi" w:cstheme="majorBidi"/>
          <w:sz w:val="28"/>
          <w:szCs w:val="28"/>
        </w:rPr>
        <w:t xml:space="preserve">During </w:t>
      </w:r>
      <w:r w:rsidR="00EC2C9A" w:rsidRPr="00FB6C75">
        <w:rPr>
          <w:rFonts w:asciiTheme="majorBidi" w:eastAsia="Angsana New" w:hAnsiTheme="majorBidi" w:cstheme="majorBidi"/>
          <w:sz w:val="28"/>
          <w:szCs w:val="28"/>
        </w:rPr>
        <w:t xml:space="preserve"> </w:t>
      </w:r>
      <w:r w:rsidR="006E18EC" w:rsidRPr="00FB6C75">
        <w:rPr>
          <w:rFonts w:asciiTheme="majorBidi" w:eastAsia="Angsana New" w:hAnsiTheme="majorBidi" w:cstheme="majorBidi"/>
          <w:sz w:val="28"/>
          <w:szCs w:val="28"/>
        </w:rPr>
        <w:t>the</w:t>
      </w:r>
      <w:proofErr w:type="gramEnd"/>
      <w:r w:rsidR="006E18EC" w:rsidRPr="00FB6C75">
        <w:rPr>
          <w:rFonts w:asciiTheme="majorBidi" w:eastAsia="Angsana New" w:hAnsiTheme="majorBidi" w:cstheme="majorBidi"/>
          <w:sz w:val="28"/>
          <w:szCs w:val="28"/>
        </w:rPr>
        <w:t xml:space="preserve"> period</w:t>
      </w:r>
      <w:r w:rsidR="005475CD" w:rsidRPr="00FB6C75">
        <w:rPr>
          <w:rFonts w:asciiTheme="majorBidi" w:eastAsia="Angsana New" w:hAnsiTheme="majorBidi" w:cstheme="majorBidi"/>
          <w:sz w:val="28"/>
          <w:szCs w:val="28"/>
        </w:rPr>
        <w:t xml:space="preserve"> </w:t>
      </w:r>
      <w:r w:rsidR="007B0DE2" w:rsidRPr="00FB6C75">
        <w:rPr>
          <w:rFonts w:asciiTheme="majorBidi" w:eastAsia="Angsana New" w:hAnsiTheme="majorBidi" w:cstheme="majorBidi"/>
          <w:sz w:val="28"/>
          <w:szCs w:val="28"/>
        </w:rPr>
        <w:t xml:space="preserve">as at </w:t>
      </w:r>
      <w:r w:rsidR="00C8188B" w:rsidRPr="00FB6C75">
        <w:rPr>
          <w:rFonts w:asciiTheme="majorBidi" w:eastAsia="Angsana New" w:hAnsiTheme="majorBidi" w:cstheme="majorBidi"/>
          <w:sz w:val="28"/>
          <w:szCs w:val="28"/>
        </w:rPr>
        <w:t>March</w:t>
      </w:r>
      <w:r w:rsidR="006E18EC" w:rsidRPr="00FB6C75">
        <w:rPr>
          <w:rFonts w:asciiTheme="majorBidi" w:eastAsia="Angsana New" w:hAnsiTheme="majorBidi" w:cstheme="majorBidi"/>
          <w:sz w:val="28"/>
          <w:szCs w:val="28"/>
        </w:rPr>
        <w:t xml:space="preserve"> 3</w:t>
      </w:r>
      <w:r w:rsidR="00C8188B" w:rsidRPr="00FB6C75">
        <w:rPr>
          <w:rFonts w:asciiTheme="majorBidi" w:eastAsia="Angsana New" w:hAnsiTheme="majorBidi" w:cstheme="majorBidi"/>
          <w:sz w:val="28"/>
          <w:szCs w:val="28"/>
        </w:rPr>
        <w:t>1</w:t>
      </w:r>
      <w:r w:rsidR="00807789" w:rsidRPr="00FB6C75">
        <w:rPr>
          <w:rFonts w:asciiTheme="majorBidi" w:eastAsia="Angsana New" w:hAnsiTheme="majorBidi" w:cstheme="majorBidi"/>
          <w:sz w:val="28"/>
          <w:szCs w:val="28"/>
        </w:rPr>
        <w:t>, 201</w:t>
      </w:r>
      <w:r w:rsidR="00C8188B" w:rsidRPr="00FB6C75">
        <w:rPr>
          <w:rFonts w:asciiTheme="majorBidi" w:eastAsia="Angsana New" w:hAnsiTheme="majorBidi" w:cstheme="majorBidi"/>
          <w:sz w:val="28"/>
          <w:szCs w:val="28"/>
        </w:rPr>
        <w:t>9</w:t>
      </w:r>
      <w:r w:rsidR="00807789" w:rsidRPr="00FB6C75">
        <w:rPr>
          <w:rFonts w:asciiTheme="majorBidi" w:eastAsia="Angsana New" w:hAnsiTheme="majorBidi" w:cstheme="majorBidi"/>
          <w:sz w:val="28"/>
          <w:szCs w:val="28"/>
        </w:rPr>
        <w:t xml:space="preserve"> and</w:t>
      </w:r>
      <w:r w:rsidR="00EC2C9A" w:rsidRPr="00FB6C75">
        <w:rPr>
          <w:rFonts w:asciiTheme="majorBidi" w:eastAsia="Angsana New" w:hAnsiTheme="majorBidi" w:cstheme="majorBidi"/>
          <w:sz w:val="28"/>
          <w:szCs w:val="28"/>
        </w:rPr>
        <w:t xml:space="preserve"> December 31</w:t>
      </w:r>
      <w:r w:rsidR="00542FBC" w:rsidRPr="00FB6C75">
        <w:rPr>
          <w:rFonts w:asciiTheme="majorBidi" w:eastAsia="Angsana New" w:hAnsiTheme="majorBidi" w:cstheme="majorBidi"/>
          <w:sz w:val="28"/>
          <w:szCs w:val="28"/>
        </w:rPr>
        <w:t>, 201</w:t>
      </w:r>
      <w:r w:rsidR="00C8188B" w:rsidRPr="00FB6C75">
        <w:rPr>
          <w:rFonts w:asciiTheme="majorBidi" w:eastAsia="Angsana New" w:hAnsiTheme="majorBidi" w:cstheme="majorBidi"/>
          <w:sz w:val="28"/>
          <w:szCs w:val="28"/>
        </w:rPr>
        <w:t>8</w:t>
      </w:r>
      <w:r w:rsidR="00542FBC" w:rsidRPr="00FB6C75">
        <w:rPr>
          <w:rFonts w:asciiTheme="majorBidi" w:eastAsia="Angsana New" w:hAnsiTheme="majorBidi" w:cstheme="majorBidi"/>
          <w:sz w:val="28"/>
          <w:szCs w:val="28"/>
        </w:rPr>
        <w:t xml:space="preserve"> </w:t>
      </w:r>
      <w:r w:rsidR="00EC2C9A" w:rsidRPr="00FB6C75">
        <w:rPr>
          <w:rFonts w:asciiTheme="majorBidi" w:hAnsiTheme="majorBidi" w:cstheme="majorBidi"/>
          <w:sz w:val="28"/>
          <w:szCs w:val="28"/>
        </w:rPr>
        <w:t>have the following movement</w:t>
      </w:r>
      <w:r w:rsidR="00EC2C9A" w:rsidRPr="00FB6C75">
        <w:rPr>
          <w:rFonts w:asciiTheme="majorBidi" w:hAnsiTheme="majorBidi" w:cs="Angsana New"/>
          <w:sz w:val="28"/>
          <w:szCs w:val="28"/>
          <w:cs/>
        </w:rPr>
        <w:t>:</w:t>
      </w:r>
    </w:p>
    <w:tbl>
      <w:tblPr>
        <w:tblpPr w:leftFromText="180" w:rightFromText="180" w:vertAnchor="text" w:horzAnchor="margin" w:tblpX="106" w:tblpY="38"/>
        <w:tblW w:w="9747" w:type="dxa"/>
        <w:tblBorders>
          <w:bottom w:val="double" w:sz="4" w:space="0" w:color="auto"/>
        </w:tblBorders>
        <w:tblLayout w:type="fixed"/>
        <w:tblLook w:val="0000" w:firstRow="0" w:lastRow="0" w:firstColumn="0" w:lastColumn="0" w:noHBand="0" w:noVBand="0"/>
      </w:tblPr>
      <w:tblGrid>
        <w:gridCol w:w="3684"/>
        <w:gridCol w:w="1304"/>
        <w:gridCol w:w="284"/>
        <w:gridCol w:w="1304"/>
        <w:gridCol w:w="284"/>
        <w:gridCol w:w="1304"/>
        <w:gridCol w:w="284"/>
        <w:gridCol w:w="1299"/>
      </w:tblGrid>
      <w:tr w:rsidR="006D2678" w:rsidRPr="00FB6C75" w:rsidTr="002159E7">
        <w:trPr>
          <w:trHeight w:val="301"/>
        </w:trPr>
        <w:tc>
          <w:tcPr>
            <w:tcW w:w="3684" w:type="dxa"/>
            <w:vAlign w:val="bottom"/>
          </w:tcPr>
          <w:p w:rsidR="006D2678" w:rsidRPr="00FB6C75" w:rsidRDefault="006D2678" w:rsidP="00FB6C75">
            <w:pPr>
              <w:rPr>
                <w:rFonts w:ascii="Angsana New" w:hAnsi="Angsana New" w:cs="Angsana New"/>
                <w:snapToGrid w:val="0"/>
                <w:spacing w:val="-4"/>
                <w:sz w:val="28"/>
                <w:szCs w:val="28"/>
                <w:cs/>
                <w:lang w:val="en-GB"/>
              </w:rPr>
            </w:pPr>
          </w:p>
        </w:tc>
        <w:tc>
          <w:tcPr>
            <w:tcW w:w="6063" w:type="dxa"/>
            <w:gridSpan w:val="7"/>
            <w:tcBorders>
              <w:bottom w:val="single" w:sz="4" w:space="0" w:color="auto"/>
            </w:tcBorders>
          </w:tcPr>
          <w:p w:rsidR="006D2678" w:rsidRPr="00FB6C75" w:rsidRDefault="006D2678" w:rsidP="00FB6C75">
            <w:pPr>
              <w:ind w:right="-72"/>
              <w:jc w:val="right"/>
              <w:rPr>
                <w:rFonts w:ascii="Angsana New" w:hAnsi="Angsana New" w:cs="Angsana New"/>
                <w:snapToGrid w:val="0"/>
                <w:spacing w:val="-4"/>
                <w:sz w:val="28"/>
                <w:szCs w:val="28"/>
              </w:rPr>
            </w:pPr>
            <w:r w:rsidRPr="00FB6C75">
              <w:rPr>
                <w:rFonts w:asciiTheme="majorBidi" w:hAnsiTheme="majorBidi" w:cs="Angsana New"/>
                <w:b/>
                <w:bCs/>
                <w:sz w:val="28"/>
                <w:szCs w:val="28"/>
                <w:cs/>
              </w:rPr>
              <w:t>(</w:t>
            </w:r>
            <w:r w:rsidRPr="00FB6C75">
              <w:rPr>
                <w:rFonts w:asciiTheme="majorBidi" w:hAnsiTheme="majorBidi" w:cs="Angsana New"/>
                <w:b/>
                <w:bCs/>
                <w:sz w:val="28"/>
                <w:szCs w:val="28"/>
              </w:rPr>
              <w:t xml:space="preserve">Unit </w:t>
            </w:r>
            <w:r w:rsidRPr="00FB6C75">
              <w:rPr>
                <w:rFonts w:asciiTheme="majorBidi" w:hAnsiTheme="majorBidi" w:cs="Angsana New"/>
                <w:b/>
                <w:bCs/>
                <w:sz w:val="28"/>
                <w:szCs w:val="28"/>
                <w:cs/>
              </w:rPr>
              <w:t xml:space="preserve">: </w:t>
            </w:r>
            <w:r w:rsidRPr="00FB6C75">
              <w:rPr>
                <w:rFonts w:asciiTheme="majorBidi" w:hAnsiTheme="majorBidi" w:cs="Angsana New"/>
                <w:b/>
                <w:bCs/>
                <w:sz w:val="28"/>
                <w:szCs w:val="28"/>
              </w:rPr>
              <w:t>Thousand Baht</w:t>
            </w:r>
            <w:r w:rsidRPr="00FB6C75">
              <w:rPr>
                <w:rFonts w:asciiTheme="majorBidi" w:hAnsiTheme="majorBidi" w:cs="Angsana New"/>
                <w:b/>
                <w:bCs/>
                <w:sz w:val="28"/>
                <w:szCs w:val="28"/>
                <w:cs/>
              </w:rPr>
              <w:t>)</w:t>
            </w:r>
          </w:p>
        </w:tc>
      </w:tr>
      <w:tr w:rsidR="006D2678" w:rsidRPr="00FB6C75" w:rsidTr="002159E7">
        <w:trPr>
          <w:trHeight w:val="289"/>
        </w:trPr>
        <w:tc>
          <w:tcPr>
            <w:tcW w:w="3684" w:type="dxa"/>
            <w:tcBorders>
              <w:bottom w:val="nil"/>
            </w:tcBorders>
            <w:vAlign w:val="bottom"/>
          </w:tcPr>
          <w:p w:rsidR="006D2678" w:rsidRPr="00FB6C75" w:rsidRDefault="006D2678" w:rsidP="00FB6C75">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rsidR="006D2678" w:rsidRPr="00FB6C75" w:rsidRDefault="006D2678" w:rsidP="00FB6C75">
            <w:pPr>
              <w:ind w:right="-72"/>
              <w:jc w:val="center"/>
              <w:rPr>
                <w:rFonts w:ascii="Angsana New" w:hAnsi="Angsana New" w:cs="Angsana New"/>
                <w:snapToGrid w:val="0"/>
                <w:spacing w:val="-4"/>
                <w:sz w:val="28"/>
                <w:szCs w:val="28"/>
                <w:cs/>
                <w:lang w:val="en-GB"/>
              </w:rPr>
            </w:pPr>
            <w:r w:rsidRPr="00FB6C75">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rsidR="006D2678" w:rsidRPr="00FB6C75" w:rsidRDefault="006D2678" w:rsidP="00FB6C75">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rsidR="006D2678" w:rsidRPr="00FB6C75" w:rsidRDefault="006D2678" w:rsidP="00FB6C75">
            <w:pPr>
              <w:ind w:right="-72"/>
              <w:jc w:val="center"/>
              <w:rPr>
                <w:rFonts w:ascii="Angsana New" w:hAnsi="Angsana New" w:cs="Angsana New"/>
                <w:snapToGrid w:val="0"/>
                <w:spacing w:val="-4"/>
                <w:sz w:val="28"/>
                <w:szCs w:val="28"/>
              </w:rPr>
            </w:pPr>
            <w:r w:rsidRPr="00FB6C75">
              <w:rPr>
                <w:rFonts w:ascii="Angsana New" w:hAnsi="Angsana New" w:cs="Angsana New"/>
                <w:b/>
                <w:bCs/>
                <w:snapToGrid w:val="0"/>
                <w:spacing w:val="-4"/>
                <w:sz w:val="28"/>
                <w:szCs w:val="28"/>
              </w:rPr>
              <w:t>Separate</w:t>
            </w:r>
          </w:p>
        </w:tc>
      </w:tr>
      <w:tr w:rsidR="006D2678" w:rsidRPr="00FB6C75" w:rsidTr="002159E7">
        <w:trPr>
          <w:trHeight w:val="1033"/>
        </w:trPr>
        <w:tc>
          <w:tcPr>
            <w:tcW w:w="3684" w:type="dxa"/>
            <w:tcBorders>
              <w:top w:val="nil"/>
              <w:bottom w:val="nil"/>
            </w:tcBorders>
            <w:vAlign w:val="bottom"/>
          </w:tcPr>
          <w:p w:rsidR="006D2678" w:rsidRPr="00FB6C75" w:rsidRDefault="006D2678" w:rsidP="00FB6C75">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rsidR="006D2678" w:rsidRPr="00FB6C75" w:rsidRDefault="006D267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6D2678" w:rsidRPr="00FB6C75" w:rsidRDefault="00860323"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March </w:t>
            </w:r>
            <w:r w:rsidR="006D2678" w:rsidRPr="00FB6C75">
              <w:rPr>
                <w:rFonts w:ascii="Angsana New" w:hAnsi="Angsana New" w:cs="Angsana New"/>
                <w:b/>
                <w:bCs/>
                <w:snapToGrid w:val="0"/>
                <w:spacing w:val="-4"/>
                <w:lang w:val="en-GB" w:eastAsia="th-TH"/>
              </w:rPr>
              <w:t xml:space="preserve">31, </w:t>
            </w:r>
          </w:p>
          <w:p w:rsidR="006D2678" w:rsidRPr="00FB6C75" w:rsidRDefault="006D2678" w:rsidP="00FB6C75">
            <w:pPr>
              <w:pStyle w:val="a"/>
              <w:tabs>
                <w:tab w:val="right" w:pos="1195"/>
              </w:tabs>
              <w:ind w:right="-72"/>
              <w:jc w:val="center"/>
              <w:rPr>
                <w:rFonts w:ascii="Angsana New" w:hAnsi="Angsana New" w:cs="Angsana New"/>
                <w:b/>
                <w:bCs/>
                <w:snapToGrid w:val="0"/>
                <w:spacing w:val="-4"/>
                <w:lang w:val="en-US" w:eastAsia="th-TH"/>
              </w:rPr>
            </w:pPr>
            <w:r w:rsidRPr="00FB6C75">
              <w:rPr>
                <w:rFonts w:ascii="Angsana New" w:hAnsi="Angsana New" w:cs="Angsana New"/>
                <w:b/>
                <w:bCs/>
                <w:snapToGrid w:val="0"/>
                <w:spacing w:val="-4"/>
                <w:lang w:val="en-GB" w:eastAsia="th-TH"/>
              </w:rPr>
              <w:t>201</w:t>
            </w:r>
            <w:r w:rsidR="00860323" w:rsidRPr="00FB6C75">
              <w:rPr>
                <w:rFonts w:ascii="Angsana New" w:hAnsi="Angsana New" w:cs="Angsana New"/>
                <w:b/>
                <w:bCs/>
                <w:snapToGrid w:val="0"/>
                <w:spacing w:val="-4"/>
                <w:lang w:val="en-US" w:eastAsia="th-TH"/>
              </w:rPr>
              <w:t>9</w:t>
            </w:r>
          </w:p>
        </w:tc>
        <w:tc>
          <w:tcPr>
            <w:tcW w:w="284" w:type="dxa"/>
            <w:tcBorders>
              <w:top w:val="single" w:sz="4" w:space="0" w:color="auto"/>
              <w:bottom w:val="nil"/>
            </w:tcBorders>
          </w:tcPr>
          <w:p w:rsidR="006D2678" w:rsidRPr="00FB6C75" w:rsidRDefault="006D2678" w:rsidP="00FB6C75">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rsidR="006D2678" w:rsidRPr="00FB6C75" w:rsidRDefault="006D2678" w:rsidP="00FB6C75">
            <w:pPr>
              <w:pStyle w:val="a"/>
              <w:tabs>
                <w:tab w:val="right" w:pos="1195"/>
              </w:tabs>
              <w:ind w:right="-72"/>
              <w:jc w:val="center"/>
              <w:rPr>
                <w:rFonts w:ascii="Angsana New" w:hAnsi="Angsana New" w:cs="Angsana New"/>
                <w:b/>
                <w:bCs/>
                <w:snapToGrid w:val="0"/>
                <w:spacing w:val="-4"/>
                <w:lang w:val="en-US" w:eastAsia="th-TH"/>
              </w:rPr>
            </w:pPr>
            <w:r w:rsidRPr="00FB6C75">
              <w:rPr>
                <w:rFonts w:ascii="Angsana New" w:hAnsi="Angsana New" w:cs="Angsana New"/>
                <w:b/>
                <w:bCs/>
                <w:snapToGrid w:val="0"/>
                <w:spacing w:val="-4"/>
                <w:lang w:val="en-GB" w:eastAsia="th-TH"/>
              </w:rPr>
              <w:t xml:space="preserve">As at </w:t>
            </w:r>
          </w:p>
          <w:p w:rsidR="006D2678" w:rsidRPr="00FB6C75" w:rsidRDefault="006D267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December 31, </w:t>
            </w:r>
          </w:p>
          <w:p w:rsidR="006D2678" w:rsidRPr="00FB6C75" w:rsidRDefault="006D2678"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w:t>
            </w:r>
            <w:r w:rsidR="00860323" w:rsidRPr="00FB6C75">
              <w:rPr>
                <w:rFonts w:ascii="Angsana New" w:hAnsi="Angsana New" w:cs="Angsana New"/>
                <w:b/>
                <w:bCs/>
                <w:snapToGrid w:val="0"/>
                <w:spacing w:val="-4"/>
                <w:lang w:val="en-GB" w:eastAsia="th-TH"/>
              </w:rPr>
              <w:t>8</w:t>
            </w:r>
          </w:p>
        </w:tc>
        <w:tc>
          <w:tcPr>
            <w:tcW w:w="284" w:type="dxa"/>
            <w:tcBorders>
              <w:top w:val="nil"/>
              <w:bottom w:val="nil"/>
            </w:tcBorders>
          </w:tcPr>
          <w:p w:rsidR="006D2678" w:rsidRPr="00FB6C75" w:rsidRDefault="006D2678" w:rsidP="00FB6C75">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rsidR="006D2678" w:rsidRPr="00FB6C75" w:rsidRDefault="006D267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6D2678" w:rsidRPr="00FB6C75" w:rsidRDefault="00860323"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March</w:t>
            </w:r>
            <w:r w:rsidR="006D2678" w:rsidRPr="00FB6C75">
              <w:rPr>
                <w:rFonts w:ascii="Angsana New" w:hAnsi="Angsana New" w:cs="Angsana New"/>
                <w:b/>
                <w:bCs/>
                <w:snapToGrid w:val="0"/>
                <w:spacing w:val="-4"/>
                <w:lang w:val="en-GB" w:eastAsia="th-TH"/>
              </w:rPr>
              <w:t xml:space="preserve"> 31, </w:t>
            </w:r>
          </w:p>
          <w:p w:rsidR="006D2678" w:rsidRPr="00FB6C75" w:rsidRDefault="006D2678"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w:t>
            </w:r>
            <w:r w:rsidR="00860323" w:rsidRPr="00FB6C75">
              <w:rPr>
                <w:rFonts w:ascii="Angsana New" w:hAnsi="Angsana New" w:cs="Angsana New"/>
                <w:b/>
                <w:bCs/>
                <w:snapToGrid w:val="0"/>
                <w:spacing w:val="-4"/>
                <w:lang w:val="en-US" w:eastAsia="th-TH"/>
              </w:rPr>
              <w:t>9</w:t>
            </w:r>
          </w:p>
        </w:tc>
        <w:tc>
          <w:tcPr>
            <w:tcW w:w="284" w:type="dxa"/>
            <w:tcBorders>
              <w:top w:val="single" w:sz="4" w:space="0" w:color="auto"/>
              <w:bottom w:val="nil"/>
            </w:tcBorders>
          </w:tcPr>
          <w:p w:rsidR="006D2678" w:rsidRPr="00FB6C75" w:rsidRDefault="006D2678" w:rsidP="00FB6C75">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rsidR="006D2678" w:rsidRPr="00FB6C75" w:rsidRDefault="006D267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6D2678" w:rsidRPr="00FB6C75" w:rsidRDefault="006D267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December 31, </w:t>
            </w:r>
          </w:p>
          <w:p w:rsidR="006D2678" w:rsidRPr="00FB6C75" w:rsidRDefault="006D2678"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w:t>
            </w:r>
            <w:r w:rsidR="00860323" w:rsidRPr="00FB6C75">
              <w:rPr>
                <w:rFonts w:ascii="Angsana New" w:hAnsi="Angsana New" w:cs="Angsana New"/>
                <w:b/>
                <w:bCs/>
                <w:snapToGrid w:val="0"/>
                <w:spacing w:val="-4"/>
                <w:lang w:val="en-GB" w:eastAsia="th-TH"/>
              </w:rPr>
              <w:t>8</w:t>
            </w:r>
          </w:p>
        </w:tc>
      </w:tr>
      <w:tr w:rsidR="006D2678" w:rsidRPr="00FB6C75" w:rsidTr="002159E7">
        <w:trPr>
          <w:trHeight w:val="60"/>
        </w:trPr>
        <w:tc>
          <w:tcPr>
            <w:tcW w:w="3684" w:type="dxa"/>
            <w:tcBorders>
              <w:top w:val="nil"/>
            </w:tcBorders>
            <w:shd w:val="clear" w:color="auto" w:fill="auto"/>
            <w:vAlign w:val="bottom"/>
          </w:tcPr>
          <w:p w:rsidR="006D2678" w:rsidRPr="00FB6C75" w:rsidRDefault="006D2678" w:rsidP="00FB6C75">
            <w:pPr>
              <w:ind w:left="426" w:right="-68"/>
              <w:jc w:val="left"/>
              <w:rPr>
                <w:rFonts w:asciiTheme="majorBidi" w:hAnsiTheme="majorBidi" w:cstheme="majorBidi"/>
                <w:snapToGrid w:val="0"/>
                <w:sz w:val="28"/>
                <w:szCs w:val="28"/>
              </w:rPr>
            </w:pPr>
            <w:r w:rsidRPr="00FB6C75">
              <w:rPr>
                <w:rFonts w:asciiTheme="majorBidi" w:hAnsiTheme="majorBidi" w:cstheme="majorBidi"/>
                <w:snapToGrid w:val="0"/>
                <w:sz w:val="28"/>
                <w:szCs w:val="28"/>
              </w:rPr>
              <w:t xml:space="preserve">Beginning balance </w:t>
            </w:r>
          </w:p>
        </w:tc>
        <w:tc>
          <w:tcPr>
            <w:tcW w:w="1304" w:type="dxa"/>
            <w:shd w:val="clear" w:color="auto" w:fill="auto"/>
            <w:vAlign w:val="bottom"/>
          </w:tcPr>
          <w:p w:rsidR="006D2678" w:rsidRPr="00FB6C75" w:rsidRDefault="007F2C32" w:rsidP="00FB6C75">
            <w:pPr>
              <w:tabs>
                <w:tab w:val="decimal" w:pos="1090"/>
              </w:tabs>
              <w:ind w:right="-72"/>
              <w:jc w:val="center"/>
              <w:rPr>
                <w:rFonts w:ascii="Angsana New" w:hAnsi="Angsana New" w:cs="Angsana New"/>
                <w:snapToGrid w:val="0"/>
                <w:sz w:val="28"/>
                <w:szCs w:val="28"/>
                <w:cs/>
              </w:rPr>
            </w:pPr>
            <w:r w:rsidRPr="00FB6C75">
              <w:rPr>
                <w:rFonts w:ascii="Angsana New" w:hAnsi="Angsana New" w:cs="Angsana New"/>
                <w:snapToGrid w:val="0"/>
                <w:sz w:val="28"/>
                <w:szCs w:val="28"/>
              </w:rPr>
              <w:t>39,508</w:t>
            </w:r>
          </w:p>
        </w:tc>
        <w:tc>
          <w:tcPr>
            <w:tcW w:w="284" w:type="dxa"/>
            <w:tcBorders>
              <w:top w:val="nil"/>
            </w:tcBorders>
            <w:shd w:val="clear" w:color="auto" w:fill="auto"/>
          </w:tcPr>
          <w:p w:rsidR="006D2678" w:rsidRPr="00FB6C75" w:rsidRDefault="006D2678" w:rsidP="00FB6C75">
            <w:pPr>
              <w:tabs>
                <w:tab w:val="decimal" w:pos="1195"/>
              </w:tabs>
              <w:ind w:right="-72"/>
              <w:rPr>
                <w:rFonts w:ascii="Angsana New" w:hAnsi="Angsana New" w:cs="Angsana New"/>
                <w:snapToGrid w:val="0"/>
                <w:sz w:val="28"/>
                <w:szCs w:val="28"/>
                <w:cs/>
              </w:rPr>
            </w:pPr>
          </w:p>
        </w:tc>
        <w:tc>
          <w:tcPr>
            <w:tcW w:w="1304" w:type="dxa"/>
            <w:shd w:val="clear" w:color="auto" w:fill="auto"/>
            <w:vAlign w:val="bottom"/>
          </w:tcPr>
          <w:p w:rsidR="006D2678" w:rsidRPr="00FB6C75" w:rsidRDefault="00860323" w:rsidP="00FB6C75">
            <w:pPr>
              <w:tabs>
                <w:tab w:val="decimal" w:pos="1090"/>
              </w:tabs>
              <w:ind w:right="-72"/>
              <w:jc w:val="center"/>
              <w:rPr>
                <w:rFonts w:ascii="Angsana New" w:hAnsi="Angsana New" w:cs="Angsana New"/>
                <w:snapToGrid w:val="0"/>
                <w:sz w:val="28"/>
                <w:szCs w:val="28"/>
                <w:cs/>
              </w:rPr>
            </w:pPr>
            <w:r w:rsidRPr="00FB6C75">
              <w:rPr>
                <w:rFonts w:ascii="Angsana New" w:hAnsi="Angsana New" w:cs="Angsana New"/>
                <w:snapToGrid w:val="0"/>
                <w:sz w:val="28"/>
                <w:szCs w:val="28"/>
              </w:rPr>
              <w:t>29,539</w:t>
            </w:r>
          </w:p>
        </w:tc>
        <w:tc>
          <w:tcPr>
            <w:tcW w:w="284" w:type="dxa"/>
            <w:tcBorders>
              <w:top w:val="nil"/>
            </w:tcBorders>
            <w:shd w:val="clear" w:color="auto" w:fill="auto"/>
          </w:tcPr>
          <w:p w:rsidR="006D2678" w:rsidRPr="00FB6C75" w:rsidRDefault="006D2678" w:rsidP="00FB6C75">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rsidR="006D2678" w:rsidRPr="00FB6C75" w:rsidRDefault="007F2C32" w:rsidP="00FB6C75">
            <w:pPr>
              <w:tabs>
                <w:tab w:val="decimal" w:pos="1090"/>
              </w:tabs>
              <w:ind w:right="-72"/>
              <w:jc w:val="center"/>
              <w:rPr>
                <w:rFonts w:ascii="Angsana New" w:hAnsi="Angsana New" w:cs="Angsana New"/>
                <w:snapToGrid w:val="0"/>
                <w:sz w:val="28"/>
                <w:szCs w:val="28"/>
              </w:rPr>
            </w:pPr>
            <w:r w:rsidRPr="00FB6C75">
              <w:rPr>
                <w:rFonts w:ascii="Angsana New" w:hAnsi="Angsana New" w:cs="Angsana New"/>
                <w:snapToGrid w:val="0"/>
                <w:sz w:val="28"/>
                <w:szCs w:val="28"/>
              </w:rPr>
              <w:t>39,508</w:t>
            </w:r>
          </w:p>
        </w:tc>
        <w:tc>
          <w:tcPr>
            <w:tcW w:w="284" w:type="dxa"/>
            <w:tcBorders>
              <w:top w:val="nil"/>
            </w:tcBorders>
            <w:shd w:val="clear" w:color="auto" w:fill="auto"/>
          </w:tcPr>
          <w:p w:rsidR="006D2678" w:rsidRPr="00FB6C75" w:rsidRDefault="006D2678" w:rsidP="00FB6C75">
            <w:pPr>
              <w:tabs>
                <w:tab w:val="decimal" w:pos="1195"/>
              </w:tabs>
              <w:ind w:right="-72"/>
              <w:jc w:val="center"/>
              <w:rPr>
                <w:rFonts w:ascii="Angsana New" w:hAnsi="Angsana New" w:cs="Angsana New"/>
                <w:snapToGrid w:val="0"/>
                <w:sz w:val="28"/>
                <w:szCs w:val="28"/>
              </w:rPr>
            </w:pPr>
          </w:p>
        </w:tc>
        <w:tc>
          <w:tcPr>
            <w:tcW w:w="1299" w:type="dxa"/>
            <w:shd w:val="clear" w:color="auto" w:fill="auto"/>
            <w:vAlign w:val="bottom"/>
          </w:tcPr>
          <w:p w:rsidR="006D2678" w:rsidRPr="00FB6C75" w:rsidRDefault="00860323" w:rsidP="00FB6C75">
            <w:pPr>
              <w:tabs>
                <w:tab w:val="decimal" w:pos="1080"/>
              </w:tabs>
              <w:ind w:right="-72"/>
              <w:jc w:val="center"/>
              <w:rPr>
                <w:rFonts w:ascii="Angsana New" w:hAnsi="Angsana New" w:cs="Angsana New"/>
                <w:snapToGrid w:val="0"/>
                <w:sz w:val="28"/>
                <w:szCs w:val="28"/>
                <w:cs/>
              </w:rPr>
            </w:pPr>
            <w:r w:rsidRPr="00FB6C75">
              <w:rPr>
                <w:rFonts w:ascii="Angsana New" w:hAnsi="Angsana New" w:cs="Angsana New"/>
                <w:snapToGrid w:val="0"/>
                <w:sz w:val="28"/>
                <w:szCs w:val="28"/>
              </w:rPr>
              <w:t>29,539</w:t>
            </w:r>
          </w:p>
        </w:tc>
      </w:tr>
      <w:tr w:rsidR="006D2678" w:rsidRPr="00FB6C75" w:rsidTr="002159E7">
        <w:trPr>
          <w:trHeight w:val="60"/>
        </w:trPr>
        <w:tc>
          <w:tcPr>
            <w:tcW w:w="3684" w:type="dxa"/>
            <w:shd w:val="clear" w:color="auto" w:fill="auto"/>
            <w:vAlign w:val="bottom"/>
          </w:tcPr>
          <w:p w:rsidR="006D2678" w:rsidRPr="00FB6C75" w:rsidRDefault="006D2678" w:rsidP="00E40314">
            <w:pPr>
              <w:ind w:left="426" w:right="-68"/>
              <w:jc w:val="left"/>
              <w:rPr>
                <w:rFonts w:asciiTheme="majorBidi" w:hAnsiTheme="majorBidi" w:cstheme="majorBidi"/>
                <w:snapToGrid w:val="0"/>
                <w:sz w:val="28"/>
                <w:szCs w:val="28"/>
                <w:cs/>
              </w:rPr>
            </w:pPr>
            <w:r w:rsidRPr="00FB6C75">
              <w:rPr>
                <w:rFonts w:asciiTheme="majorBidi" w:hAnsiTheme="majorBidi" w:cstheme="majorBidi"/>
                <w:snapToGrid w:val="0"/>
                <w:sz w:val="28"/>
                <w:szCs w:val="28"/>
              </w:rPr>
              <w:t xml:space="preserve">Additions during the </w:t>
            </w:r>
            <w:r w:rsidR="00E40314">
              <w:rPr>
                <w:rFonts w:asciiTheme="majorBidi" w:hAnsiTheme="majorBidi" w:cstheme="majorBidi"/>
                <w:snapToGrid w:val="0"/>
                <w:sz w:val="28"/>
                <w:szCs w:val="28"/>
              </w:rPr>
              <w:t>period</w:t>
            </w:r>
          </w:p>
        </w:tc>
        <w:tc>
          <w:tcPr>
            <w:tcW w:w="1304" w:type="dxa"/>
            <w:shd w:val="clear" w:color="auto" w:fill="auto"/>
            <w:vAlign w:val="center"/>
          </w:tcPr>
          <w:p w:rsidR="006D2678" w:rsidRPr="00FB6C75" w:rsidRDefault="007F2C32" w:rsidP="00FB6C75">
            <w:pPr>
              <w:tabs>
                <w:tab w:val="decimal" w:pos="1090"/>
              </w:tabs>
              <w:ind w:right="-72"/>
              <w:jc w:val="center"/>
              <w:rPr>
                <w:rFonts w:ascii="Angsana New" w:hAnsi="Angsana New" w:cs="Angsana New"/>
                <w:snapToGrid w:val="0"/>
                <w:sz w:val="28"/>
                <w:szCs w:val="28"/>
              </w:rPr>
            </w:pPr>
            <w:r w:rsidRPr="00FB6C75">
              <w:rPr>
                <w:rFonts w:ascii="Angsana New" w:hAnsi="Angsana New" w:cs="Angsana New"/>
                <w:snapToGrid w:val="0"/>
                <w:sz w:val="28"/>
                <w:szCs w:val="28"/>
              </w:rPr>
              <w:t>6,000</w:t>
            </w:r>
          </w:p>
        </w:tc>
        <w:tc>
          <w:tcPr>
            <w:tcW w:w="284" w:type="dxa"/>
            <w:shd w:val="clear" w:color="auto" w:fill="auto"/>
          </w:tcPr>
          <w:p w:rsidR="006D2678" w:rsidRPr="00FB6C75" w:rsidRDefault="006D2678" w:rsidP="00FB6C75">
            <w:pPr>
              <w:tabs>
                <w:tab w:val="decimal" w:pos="1195"/>
              </w:tabs>
              <w:ind w:right="-72"/>
              <w:jc w:val="center"/>
              <w:rPr>
                <w:rFonts w:ascii="Angsana New" w:hAnsi="Angsana New" w:cs="Angsana New"/>
                <w:snapToGrid w:val="0"/>
                <w:sz w:val="28"/>
                <w:szCs w:val="28"/>
                <w:cs/>
              </w:rPr>
            </w:pPr>
          </w:p>
        </w:tc>
        <w:tc>
          <w:tcPr>
            <w:tcW w:w="1304" w:type="dxa"/>
            <w:shd w:val="clear" w:color="auto" w:fill="auto"/>
            <w:vAlign w:val="center"/>
          </w:tcPr>
          <w:p w:rsidR="006D2678" w:rsidRPr="00FB6C75" w:rsidRDefault="00860323" w:rsidP="00FB6C75">
            <w:pPr>
              <w:tabs>
                <w:tab w:val="decimal" w:pos="1090"/>
              </w:tabs>
              <w:ind w:right="-72"/>
              <w:jc w:val="center"/>
              <w:rPr>
                <w:rFonts w:ascii="Angsana New" w:hAnsi="Angsana New" w:cs="Angsana New"/>
                <w:snapToGrid w:val="0"/>
                <w:sz w:val="28"/>
                <w:szCs w:val="28"/>
              </w:rPr>
            </w:pPr>
            <w:r w:rsidRPr="00FB6C75">
              <w:rPr>
                <w:rFonts w:ascii="Angsana New" w:hAnsi="Angsana New" w:cs="Angsana New"/>
                <w:snapToGrid w:val="0"/>
                <w:sz w:val="28"/>
                <w:szCs w:val="28"/>
              </w:rPr>
              <w:t>161,125</w:t>
            </w:r>
          </w:p>
        </w:tc>
        <w:tc>
          <w:tcPr>
            <w:tcW w:w="284" w:type="dxa"/>
            <w:shd w:val="clear" w:color="auto" w:fill="auto"/>
          </w:tcPr>
          <w:p w:rsidR="006D2678" w:rsidRPr="00FB6C75" w:rsidRDefault="006D2678" w:rsidP="00FB6C75">
            <w:pPr>
              <w:tabs>
                <w:tab w:val="decimal" w:pos="1195"/>
              </w:tabs>
              <w:ind w:right="-72"/>
              <w:jc w:val="center"/>
              <w:rPr>
                <w:rFonts w:ascii="Angsana New" w:hAnsi="Angsana New" w:cs="Angsana New"/>
                <w:snapToGrid w:val="0"/>
                <w:sz w:val="28"/>
                <w:szCs w:val="28"/>
                <w:cs/>
              </w:rPr>
            </w:pPr>
          </w:p>
        </w:tc>
        <w:tc>
          <w:tcPr>
            <w:tcW w:w="1304" w:type="dxa"/>
            <w:shd w:val="clear" w:color="auto" w:fill="auto"/>
            <w:vAlign w:val="center"/>
          </w:tcPr>
          <w:p w:rsidR="006D2678" w:rsidRPr="00FB6C75" w:rsidRDefault="007F2C32" w:rsidP="00FB6C75">
            <w:pPr>
              <w:tabs>
                <w:tab w:val="decimal" w:pos="1090"/>
              </w:tabs>
              <w:ind w:right="-72"/>
              <w:jc w:val="center"/>
              <w:rPr>
                <w:rFonts w:ascii="Angsana New" w:hAnsi="Angsana New" w:cs="Angsana New"/>
                <w:snapToGrid w:val="0"/>
                <w:sz w:val="28"/>
                <w:szCs w:val="28"/>
                <w:cs/>
              </w:rPr>
            </w:pPr>
            <w:r w:rsidRPr="00FB6C75">
              <w:rPr>
                <w:rFonts w:ascii="Angsana New" w:hAnsi="Angsana New" w:cs="Angsana New"/>
                <w:snapToGrid w:val="0"/>
                <w:sz w:val="28"/>
                <w:szCs w:val="28"/>
              </w:rPr>
              <w:t>6,000</w:t>
            </w:r>
          </w:p>
        </w:tc>
        <w:tc>
          <w:tcPr>
            <w:tcW w:w="284" w:type="dxa"/>
            <w:shd w:val="clear" w:color="auto" w:fill="auto"/>
          </w:tcPr>
          <w:p w:rsidR="006D2678" w:rsidRPr="00FB6C75" w:rsidRDefault="006D2678" w:rsidP="00FB6C75">
            <w:pPr>
              <w:tabs>
                <w:tab w:val="decimal" w:pos="1195"/>
              </w:tabs>
              <w:ind w:right="-72"/>
              <w:jc w:val="center"/>
              <w:rPr>
                <w:rFonts w:ascii="Angsana New" w:hAnsi="Angsana New" w:cs="Angsana New"/>
                <w:snapToGrid w:val="0"/>
                <w:sz w:val="28"/>
                <w:szCs w:val="28"/>
                <w:cs/>
              </w:rPr>
            </w:pPr>
          </w:p>
        </w:tc>
        <w:tc>
          <w:tcPr>
            <w:tcW w:w="1299" w:type="dxa"/>
            <w:shd w:val="clear" w:color="auto" w:fill="auto"/>
            <w:vAlign w:val="center"/>
          </w:tcPr>
          <w:p w:rsidR="006D2678" w:rsidRPr="00FB6C75" w:rsidRDefault="00860323" w:rsidP="00FB6C75">
            <w:pPr>
              <w:tabs>
                <w:tab w:val="decimal" w:pos="1080"/>
              </w:tabs>
              <w:ind w:right="-72"/>
              <w:jc w:val="center"/>
              <w:rPr>
                <w:rFonts w:ascii="Angsana New" w:hAnsi="Angsana New" w:cs="Angsana New"/>
                <w:snapToGrid w:val="0"/>
                <w:sz w:val="28"/>
                <w:szCs w:val="28"/>
              </w:rPr>
            </w:pPr>
            <w:r w:rsidRPr="00FB6C75">
              <w:rPr>
                <w:rFonts w:ascii="Angsana New" w:hAnsi="Angsana New" w:cs="Angsana New"/>
                <w:snapToGrid w:val="0"/>
                <w:sz w:val="28"/>
                <w:szCs w:val="28"/>
              </w:rPr>
              <w:t>161,125</w:t>
            </w:r>
          </w:p>
        </w:tc>
      </w:tr>
      <w:tr w:rsidR="006D2678" w:rsidRPr="00FB6C75" w:rsidTr="002159E7">
        <w:trPr>
          <w:trHeight w:val="210"/>
        </w:trPr>
        <w:tc>
          <w:tcPr>
            <w:tcW w:w="3684" w:type="dxa"/>
            <w:shd w:val="clear" w:color="auto" w:fill="auto"/>
            <w:vAlign w:val="bottom"/>
          </w:tcPr>
          <w:p w:rsidR="006D2678" w:rsidRPr="00FB6C75" w:rsidRDefault="006D2678" w:rsidP="00FB6C75">
            <w:pPr>
              <w:ind w:left="426" w:right="-68"/>
              <w:jc w:val="left"/>
              <w:rPr>
                <w:rFonts w:asciiTheme="majorBidi" w:hAnsiTheme="majorBidi" w:cstheme="majorBidi"/>
                <w:snapToGrid w:val="0"/>
                <w:sz w:val="28"/>
                <w:szCs w:val="28"/>
              </w:rPr>
            </w:pPr>
            <w:r w:rsidRPr="00FB6C75">
              <w:rPr>
                <w:rFonts w:asciiTheme="majorBidi" w:hAnsiTheme="majorBidi" w:cstheme="majorBidi"/>
                <w:snapToGrid w:val="0"/>
                <w:sz w:val="28"/>
                <w:szCs w:val="28"/>
              </w:rPr>
              <w:t xml:space="preserve">Disposal during the </w:t>
            </w:r>
            <w:r w:rsidR="00E40314">
              <w:rPr>
                <w:rFonts w:asciiTheme="majorBidi" w:hAnsiTheme="majorBidi" w:cstheme="majorBidi"/>
                <w:snapToGrid w:val="0"/>
                <w:sz w:val="28"/>
                <w:szCs w:val="28"/>
              </w:rPr>
              <w:t xml:space="preserve"> period</w:t>
            </w:r>
          </w:p>
        </w:tc>
        <w:tc>
          <w:tcPr>
            <w:tcW w:w="1304" w:type="dxa"/>
            <w:tcBorders>
              <w:bottom w:val="nil"/>
            </w:tcBorders>
            <w:shd w:val="clear" w:color="auto" w:fill="auto"/>
            <w:vAlign w:val="center"/>
          </w:tcPr>
          <w:p w:rsidR="006D2678" w:rsidRPr="00FB6C75" w:rsidRDefault="007F2C32" w:rsidP="00FB6C75">
            <w:pPr>
              <w:tabs>
                <w:tab w:val="decimal" w:pos="1090"/>
              </w:tabs>
              <w:ind w:right="-72"/>
              <w:jc w:val="center"/>
              <w:rPr>
                <w:rFonts w:ascii="Angsana New" w:hAnsi="Angsana New" w:cs="Angsana New"/>
                <w:snapToGrid w:val="0"/>
                <w:sz w:val="28"/>
                <w:szCs w:val="28"/>
              </w:rPr>
            </w:pPr>
            <w:r w:rsidRPr="00FB6C75">
              <w:rPr>
                <w:rFonts w:ascii="Angsana New" w:hAnsi="Angsana New" w:cs="Angsana New"/>
                <w:snapToGrid w:val="0"/>
                <w:sz w:val="28"/>
                <w:szCs w:val="28"/>
              </w:rPr>
              <w:t>(24,000)</w:t>
            </w:r>
          </w:p>
        </w:tc>
        <w:tc>
          <w:tcPr>
            <w:tcW w:w="284" w:type="dxa"/>
            <w:shd w:val="clear" w:color="auto" w:fill="auto"/>
          </w:tcPr>
          <w:p w:rsidR="006D2678" w:rsidRPr="00FB6C75" w:rsidRDefault="006D2678" w:rsidP="00FB6C75">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center"/>
          </w:tcPr>
          <w:p w:rsidR="006D2678" w:rsidRPr="00FB6C75" w:rsidRDefault="00860323" w:rsidP="00FB6C75">
            <w:pPr>
              <w:tabs>
                <w:tab w:val="decimal" w:pos="1090"/>
              </w:tabs>
              <w:ind w:right="-72"/>
              <w:jc w:val="center"/>
              <w:rPr>
                <w:rFonts w:ascii="Angsana New" w:hAnsi="Angsana New" w:cs="Angsana New"/>
                <w:snapToGrid w:val="0"/>
                <w:sz w:val="28"/>
                <w:szCs w:val="28"/>
                <w:cs/>
              </w:rPr>
            </w:pPr>
            <w:r w:rsidRPr="00FB6C75">
              <w:rPr>
                <w:rFonts w:ascii="Angsana New" w:hAnsi="Angsana New" w:cs="Angsana New"/>
                <w:snapToGrid w:val="0"/>
                <w:sz w:val="28"/>
                <w:szCs w:val="28"/>
              </w:rPr>
              <w:t>(151,500)</w:t>
            </w:r>
          </w:p>
        </w:tc>
        <w:tc>
          <w:tcPr>
            <w:tcW w:w="284" w:type="dxa"/>
            <w:shd w:val="clear" w:color="auto" w:fill="auto"/>
          </w:tcPr>
          <w:p w:rsidR="006D2678" w:rsidRPr="00FB6C75" w:rsidRDefault="006D2678" w:rsidP="00FB6C75">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center"/>
          </w:tcPr>
          <w:p w:rsidR="006D2678" w:rsidRPr="00FB6C75" w:rsidRDefault="007F2C32" w:rsidP="00FB6C75">
            <w:pPr>
              <w:tabs>
                <w:tab w:val="decimal" w:pos="1090"/>
              </w:tabs>
              <w:ind w:right="-72"/>
              <w:jc w:val="center"/>
              <w:rPr>
                <w:rFonts w:ascii="Angsana New" w:hAnsi="Angsana New" w:cs="Angsana New"/>
                <w:snapToGrid w:val="0"/>
                <w:sz w:val="28"/>
                <w:szCs w:val="28"/>
              </w:rPr>
            </w:pPr>
            <w:r w:rsidRPr="00FB6C75">
              <w:rPr>
                <w:rFonts w:ascii="Angsana New" w:hAnsi="Angsana New" w:cs="Angsana New"/>
                <w:snapToGrid w:val="0"/>
                <w:sz w:val="28"/>
                <w:szCs w:val="28"/>
              </w:rPr>
              <w:t>(24,000)</w:t>
            </w:r>
          </w:p>
        </w:tc>
        <w:tc>
          <w:tcPr>
            <w:tcW w:w="284" w:type="dxa"/>
            <w:shd w:val="clear" w:color="auto" w:fill="auto"/>
          </w:tcPr>
          <w:p w:rsidR="006D2678" w:rsidRPr="00FB6C75" w:rsidRDefault="006D2678" w:rsidP="00FB6C75">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center"/>
          </w:tcPr>
          <w:p w:rsidR="006D2678" w:rsidRPr="00FB6C75" w:rsidRDefault="00860323" w:rsidP="00FB6C75">
            <w:pPr>
              <w:tabs>
                <w:tab w:val="decimal" w:pos="1080"/>
              </w:tabs>
              <w:ind w:right="-72"/>
              <w:jc w:val="center"/>
              <w:rPr>
                <w:rFonts w:ascii="Angsana New" w:hAnsi="Angsana New" w:cs="Angsana New"/>
                <w:snapToGrid w:val="0"/>
                <w:sz w:val="28"/>
                <w:szCs w:val="28"/>
                <w:cs/>
              </w:rPr>
            </w:pPr>
            <w:r w:rsidRPr="00FB6C75">
              <w:rPr>
                <w:rFonts w:ascii="Angsana New" w:hAnsi="Angsana New" w:cs="Angsana New"/>
                <w:snapToGrid w:val="0"/>
                <w:sz w:val="28"/>
                <w:szCs w:val="28"/>
              </w:rPr>
              <w:t>(151,500)</w:t>
            </w:r>
          </w:p>
        </w:tc>
      </w:tr>
      <w:tr w:rsidR="006D2678" w:rsidRPr="00FB6C75" w:rsidTr="002159E7">
        <w:trPr>
          <w:trHeight w:val="210"/>
        </w:trPr>
        <w:tc>
          <w:tcPr>
            <w:tcW w:w="3684" w:type="dxa"/>
            <w:tcBorders>
              <w:bottom w:val="nil"/>
            </w:tcBorders>
            <w:shd w:val="clear" w:color="auto" w:fill="auto"/>
            <w:vAlign w:val="bottom"/>
          </w:tcPr>
          <w:p w:rsidR="006D2678" w:rsidRPr="00FB6C75" w:rsidRDefault="006D2678" w:rsidP="00FB6C75">
            <w:pPr>
              <w:ind w:left="426" w:right="-68"/>
              <w:jc w:val="left"/>
              <w:rPr>
                <w:rFonts w:asciiTheme="majorBidi" w:hAnsiTheme="majorBidi" w:cstheme="majorBidi"/>
                <w:snapToGrid w:val="0"/>
                <w:sz w:val="28"/>
                <w:szCs w:val="28"/>
              </w:rPr>
            </w:pPr>
            <w:r w:rsidRPr="00FB6C75">
              <w:rPr>
                <w:rFonts w:asciiTheme="majorBidi" w:hAnsiTheme="majorBidi" w:cstheme="majorBidi"/>
                <w:snapToGrid w:val="0"/>
                <w:sz w:val="28"/>
                <w:szCs w:val="28"/>
              </w:rPr>
              <w:t>Gain recognized in the income statement</w:t>
            </w:r>
          </w:p>
        </w:tc>
        <w:tc>
          <w:tcPr>
            <w:tcW w:w="1304" w:type="dxa"/>
            <w:tcBorders>
              <w:bottom w:val="single" w:sz="4" w:space="0" w:color="auto"/>
            </w:tcBorders>
            <w:shd w:val="clear" w:color="auto" w:fill="auto"/>
            <w:vAlign w:val="center"/>
          </w:tcPr>
          <w:p w:rsidR="006D2678" w:rsidRPr="00FB6C75" w:rsidRDefault="007F2C32" w:rsidP="00FB6C75">
            <w:pPr>
              <w:tabs>
                <w:tab w:val="decimal" w:pos="1090"/>
              </w:tabs>
              <w:ind w:right="-72"/>
              <w:jc w:val="center"/>
              <w:rPr>
                <w:rFonts w:ascii="Angsana New" w:hAnsi="Angsana New" w:cs="Angsana New"/>
                <w:snapToGrid w:val="0"/>
                <w:sz w:val="28"/>
                <w:szCs w:val="28"/>
              </w:rPr>
            </w:pPr>
            <w:r w:rsidRPr="00FB6C75">
              <w:rPr>
                <w:rFonts w:ascii="Angsana New" w:hAnsi="Angsana New" w:cs="Angsana New"/>
                <w:snapToGrid w:val="0"/>
                <w:sz w:val="28"/>
                <w:szCs w:val="28"/>
              </w:rPr>
              <w:t>120</w:t>
            </w:r>
          </w:p>
        </w:tc>
        <w:tc>
          <w:tcPr>
            <w:tcW w:w="284" w:type="dxa"/>
            <w:tcBorders>
              <w:bottom w:val="nil"/>
            </w:tcBorders>
            <w:shd w:val="clear" w:color="auto" w:fill="auto"/>
          </w:tcPr>
          <w:p w:rsidR="006D2678" w:rsidRPr="00FB6C75" w:rsidRDefault="006D2678" w:rsidP="00FB6C75">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rsidR="006D2678" w:rsidRPr="00FB6C75" w:rsidRDefault="00860323" w:rsidP="00FB6C75">
            <w:pPr>
              <w:tabs>
                <w:tab w:val="decimal" w:pos="1090"/>
              </w:tabs>
              <w:ind w:right="-72"/>
              <w:jc w:val="center"/>
              <w:rPr>
                <w:rFonts w:ascii="Angsana New" w:hAnsi="Angsana New" w:cs="Angsana New"/>
                <w:snapToGrid w:val="0"/>
                <w:sz w:val="28"/>
                <w:szCs w:val="28"/>
              </w:rPr>
            </w:pPr>
            <w:r w:rsidRPr="00FB6C75">
              <w:rPr>
                <w:rFonts w:ascii="Angsana New" w:hAnsi="Angsana New" w:cs="Angsana New"/>
                <w:snapToGrid w:val="0"/>
                <w:sz w:val="28"/>
                <w:szCs w:val="28"/>
              </w:rPr>
              <w:t>344</w:t>
            </w:r>
          </w:p>
        </w:tc>
        <w:tc>
          <w:tcPr>
            <w:tcW w:w="284" w:type="dxa"/>
            <w:tcBorders>
              <w:bottom w:val="nil"/>
            </w:tcBorders>
            <w:shd w:val="clear" w:color="auto" w:fill="auto"/>
          </w:tcPr>
          <w:p w:rsidR="006D2678" w:rsidRPr="00FB6C75" w:rsidRDefault="006D2678" w:rsidP="00FB6C75">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rsidR="006D2678" w:rsidRPr="00FB6C75" w:rsidRDefault="007F2C32" w:rsidP="00FB6C75">
            <w:pPr>
              <w:tabs>
                <w:tab w:val="decimal" w:pos="1090"/>
              </w:tabs>
              <w:ind w:right="-72"/>
              <w:jc w:val="center"/>
              <w:rPr>
                <w:rFonts w:ascii="Angsana New" w:hAnsi="Angsana New" w:cs="Angsana New"/>
                <w:snapToGrid w:val="0"/>
                <w:sz w:val="28"/>
                <w:szCs w:val="28"/>
              </w:rPr>
            </w:pPr>
            <w:r w:rsidRPr="00FB6C75">
              <w:rPr>
                <w:rFonts w:ascii="Angsana New" w:hAnsi="Angsana New" w:cs="Angsana New"/>
                <w:snapToGrid w:val="0"/>
                <w:sz w:val="28"/>
                <w:szCs w:val="28"/>
              </w:rPr>
              <w:t>120</w:t>
            </w:r>
          </w:p>
        </w:tc>
        <w:tc>
          <w:tcPr>
            <w:tcW w:w="284" w:type="dxa"/>
            <w:tcBorders>
              <w:bottom w:val="nil"/>
            </w:tcBorders>
            <w:shd w:val="clear" w:color="auto" w:fill="auto"/>
          </w:tcPr>
          <w:p w:rsidR="006D2678" w:rsidRPr="00FB6C75" w:rsidRDefault="006D2678" w:rsidP="00FB6C75">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rsidR="006D2678" w:rsidRPr="00FB6C75" w:rsidRDefault="00860323" w:rsidP="00FB6C75">
            <w:pPr>
              <w:tabs>
                <w:tab w:val="decimal" w:pos="1080"/>
              </w:tabs>
              <w:ind w:right="-72"/>
              <w:jc w:val="center"/>
              <w:rPr>
                <w:rFonts w:ascii="Angsana New" w:hAnsi="Angsana New" w:cs="Angsana New"/>
                <w:snapToGrid w:val="0"/>
                <w:sz w:val="28"/>
                <w:szCs w:val="28"/>
              </w:rPr>
            </w:pPr>
            <w:r w:rsidRPr="00FB6C75">
              <w:rPr>
                <w:rFonts w:ascii="Angsana New" w:hAnsi="Angsana New" w:cs="Angsana New"/>
                <w:snapToGrid w:val="0"/>
                <w:sz w:val="28"/>
                <w:szCs w:val="28"/>
              </w:rPr>
              <w:t>344</w:t>
            </w:r>
          </w:p>
        </w:tc>
      </w:tr>
      <w:tr w:rsidR="006D2678" w:rsidRPr="00FB6C75" w:rsidTr="002159E7">
        <w:trPr>
          <w:trHeight w:val="210"/>
        </w:trPr>
        <w:tc>
          <w:tcPr>
            <w:tcW w:w="3684" w:type="dxa"/>
            <w:tcBorders>
              <w:bottom w:val="nil"/>
            </w:tcBorders>
            <w:shd w:val="clear" w:color="auto" w:fill="auto"/>
            <w:vAlign w:val="bottom"/>
          </w:tcPr>
          <w:p w:rsidR="006D2678" w:rsidRPr="00FB6C75" w:rsidRDefault="006D2678" w:rsidP="00FB6C75">
            <w:pPr>
              <w:ind w:left="426" w:right="-68"/>
              <w:jc w:val="left"/>
              <w:rPr>
                <w:rFonts w:asciiTheme="majorBidi" w:hAnsiTheme="majorBidi" w:cstheme="majorBidi"/>
                <w:snapToGrid w:val="0"/>
                <w:sz w:val="28"/>
                <w:szCs w:val="28"/>
              </w:rPr>
            </w:pPr>
            <w:r w:rsidRPr="00FB6C75">
              <w:rPr>
                <w:rFonts w:asciiTheme="majorBidi" w:hAnsiTheme="majorBidi" w:cstheme="majorBidi"/>
                <w:snapToGrid w:val="0"/>
                <w:sz w:val="28"/>
                <w:szCs w:val="28"/>
              </w:rPr>
              <w:t xml:space="preserve">Ending balance </w:t>
            </w:r>
          </w:p>
        </w:tc>
        <w:tc>
          <w:tcPr>
            <w:tcW w:w="1304" w:type="dxa"/>
            <w:tcBorders>
              <w:top w:val="single" w:sz="4" w:space="0" w:color="auto"/>
            </w:tcBorders>
            <w:shd w:val="clear" w:color="auto" w:fill="auto"/>
            <w:vAlign w:val="center"/>
          </w:tcPr>
          <w:p w:rsidR="006D2678" w:rsidRPr="00FB6C75" w:rsidRDefault="007F2C32" w:rsidP="00FB6C75">
            <w:pPr>
              <w:tabs>
                <w:tab w:val="decimal" w:pos="1090"/>
              </w:tabs>
              <w:ind w:right="-72"/>
              <w:jc w:val="center"/>
              <w:rPr>
                <w:rFonts w:ascii="Angsana New" w:hAnsi="Angsana New" w:cs="Angsana New"/>
                <w:snapToGrid w:val="0"/>
                <w:sz w:val="28"/>
                <w:szCs w:val="28"/>
              </w:rPr>
            </w:pPr>
            <w:r w:rsidRPr="00FB6C75">
              <w:rPr>
                <w:rFonts w:ascii="Angsana New" w:hAnsi="Angsana New" w:cs="Angsana New"/>
                <w:snapToGrid w:val="0"/>
                <w:sz w:val="28"/>
                <w:szCs w:val="28"/>
              </w:rPr>
              <w:t>21,628</w:t>
            </w:r>
          </w:p>
        </w:tc>
        <w:tc>
          <w:tcPr>
            <w:tcW w:w="284" w:type="dxa"/>
            <w:tcBorders>
              <w:bottom w:val="nil"/>
            </w:tcBorders>
            <w:shd w:val="clear" w:color="auto" w:fill="auto"/>
          </w:tcPr>
          <w:p w:rsidR="006D2678" w:rsidRPr="00FB6C75" w:rsidRDefault="006D2678" w:rsidP="00FB6C75">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rsidR="006D2678" w:rsidRPr="00FB6C75" w:rsidRDefault="00860323" w:rsidP="00FB6C75">
            <w:pPr>
              <w:tabs>
                <w:tab w:val="decimal" w:pos="1090"/>
              </w:tabs>
              <w:ind w:right="-72"/>
              <w:jc w:val="center"/>
              <w:rPr>
                <w:rFonts w:ascii="Angsana New" w:hAnsi="Angsana New" w:cs="Angsana New"/>
                <w:snapToGrid w:val="0"/>
                <w:sz w:val="28"/>
                <w:szCs w:val="28"/>
              </w:rPr>
            </w:pPr>
            <w:r w:rsidRPr="00FB6C75">
              <w:rPr>
                <w:rFonts w:ascii="Angsana New" w:hAnsi="Angsana New" w:cs="Angsana New"/>
                <w:snapToGrid w:val="0"/>
                <w:sz w:val="28"/>
                <w:szCs w:val="28"/>
              </w:rPr>
              <w:t>39,508</w:t>
            </w:r>
          </w:p>
        </w:tc>
        <w:tc>
          <w:tcPr>
            <w:tcW w:w="284" w:type="dxa"/>
            <w:tcBorders>
              <w:bottom w:val="nil"/>
            </w:tcBorders>
            <w:shd w:val="clear" w:color="auto" w:fill="auto"/>
          </w:tcPr>
          <w:p w:rsidR="006D2678" w:rsidRPr="00FB6C75" w:rsidRDefault="006D2678" w:rsidP="00FB6C75">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rsidR="006D2678" w:rsidRPr="00FB6C75" w:rsidRDefault="007F2C32" w:rsidP="00FB6C75">
            <w:pPr>
              <w:tabs>
                <w:tab w:val="decimal" w:pos="1090"/>
              </w:tabs>
              <w:ind w:right="-72"/>
              <w:jc w:val="center"/>
              <w:rPr>
                <w:rFonts w:ascii="Angsana New" w:hAnsi="Angsana New" w:cs="Angsana New"/>
                <w:snapToGrid w:val="0"/>
                <w:sz w:val="28"/>
                <w:szCs w:val="28"/>
              </w:rPr>
            </w:pPr>
            <w:r w:rsidRPr="00FB6C75">
              <w:rPr>
                <w:rFonts w:ascii="Angsana New" w:hAnsi="Angsana New" w:cs="Angsana New"/>
                <w:snapToGrid w:val="0"/>
                <w:sz w:val="28"/>
                <w:szCs w:val="28"/>
              </w:rPr>
              <w:t>21,628</w:t>
            </w:r>
          </w:p>
        </w:tc>
        <w:tc>
          <w:tcPr>
            <w:tcW w:w="284" w:type="dxa"/>
            <w:tcBorders>
              <w:bottom w:val="nil"/>
            </w:tcBorders>
            <w:shd w:val="clear" w:color="auto" w:fill="auto"/>
          </w:tcPr>
          <w:p w:rsidR="006D2678" w:rsidRPr="00FB6C75" w:rsidRDefault="006D2678" w:rsidP="00FB6C75">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rsidR="006D2678" w:rsidRPr="00FB6C75" w:rsidRDefault="00860323" w:rsidP="00FB6C75">
            <w:pPr>
              <w:tabs>
                <w:tab w:val="decimal" w:pos="1080"/>
              </w:tabs>
              <w:ind w:right="-72"/>
              <w:jc w:val="center"/>
              <w:rPr>
                <w:rFonts w:ascii="Angsana New" w:hAnsi="Angsana New" w:cs="Angsana New"/>
                <w:snapToGrid w:val="0"/>
                <w:sz w:val="28"/>
                <w:szCs w:val="28"/>
              </w:rPr>
            </w:pPr>
            <w:r w:rsidRPr="00FB6C75">
              <w:rPr>
                <w:rFonts w:ascii="Angsana New" w:hAnsi="Angsana New" w:cs="Angsana New"/>
                <w:snapToGrid w:val="0"/>
                <w:sz w:val="28"/>
                <w:szCs w:val="28"/>
              </w:rPr>
              <w:t>39,508</w:t>
            </w:r>
          </w:p>
        </w:tc>
      </w:tr>
    </w:tbl>
    <w:p w:rsidR="00EC2C9A" w:rsidRPr="009D258D" w:rsidRDefault="00363D57" w:rsidP="00B42026">
      <w:pPr>
        <w:tabs>
          <w:tab w:val="left" w:pos="567"/>
        </w:tabs>
        <w:spacing w:before="120"/>
        <w:ind w:left="567"/>
        <w:rPr>
          <w:rFonts w:asciiTheme="majorBidi" w:hAnsiTheme="majorBidi" w:cstheme="majorBidi"/>
          <w:spacing w:val="-10"/>
          <w:sz w:val="28"/>
          <w:szCs w:val="28"/>
        </w:rPr>
      </w:pPr>
      <w:r w:rsidRPr="009D258D">
        <w:rPr>
          <w:rFonts w:asciiTheme="majorBidi" w:hAnsiTheme="majorBidi" w:cstheme="majorBidi"/>
          <w:spacing w:val="-10"/>
          <w:sz w:val="28"/>
          <w:szCs w:val="28"/>
        </w:rPr>
        <w:t xml:space="preserve">As </w:t>
      </w:r>
      <w:proofErr w:type="gramStart"/>
      <w:r w:rsidRPr="009D258D">
        <w:rPr>
          <w:rFonts w:asciiTheme="majorBidi" w:hAnsiTheme="majorBidi" w:cstheme="majorBidi"/>
          <w:spacing w:val="-10"/>
          <w:sz w:val="28"/>
          <w:szCs w:val="28"/>
        </w:rPr>
        <w:t xml:space="preserve">at </w:t>
      </w:r>
      <w:r w:rsidR="00A84238" w:rsidRPr="009D258D">
        <w:rPr>
          <w:rFonts w:asciiTheme="majorBidi" w:hAnsiTheme="majorBidi" w:cstheme="majorBidi"/>
          <w:spacing w:val="-10"/>
          <w:sz w:val="28"/>
          <w:szCs w:val="28"/>
        </w:rPr>
        <w:t xml:space="preserve"> </w:t>
      </w:r>
      <w:r w:rsidR="00C8188B" w:rsidRPr="009D258D">
        <w:rPr>
          <w:rFonts w:asciiTheme="majorBidi" w:hAnsiTheme="majorBidi" w:cstheme="majorBidi"/>
          <w:spacing w:val="-10"/>
          <w:sz w:val="28"/>
          <w:szCs w:val="28"/>
        </w:rPr>
        <w:t>March</w:t>
      </w:r>
      <w:proofErr w:type="gramEnd"/>
      <w:r w:rsidR="007A36D5" w:rsidRPr="009D258D">
        <w:rPr>
          <w:rFonts w:asciiTheme="majorBidi" w:hAnsiTheme="majorBidi" w:cstheme="majorBidi"/>
          <w:spacing w:val="-10"/>
          <w:sz w:val="28"/>
          <w:szCs w:val="28"/>
        </w:rPr>
        <w:t xml:space="preserve"> 3</w:t>
      </w:r>
      <w:r w:rsidR="00C8188B" w:rsidRPr="009D258D">
        <w:rPr>
          <w:rFonts w:asciiTheme="majorBidi" w:hAnsiTheme="majorBidi" w:cstheme="majorBidi"/>
          <w:spacing w:val="-10"/>
          <w:sz w:val="28"/>
          <w:szCs w:val="28"/>
        </w:rPr>
        <w:t>1</w:t>
      </w:r>
      <w:r w:rsidR="00EC2C9A" w:rsidRPr="009D258D">
        <w:rPr>
          <w:rFonts w:asciiTheme="majorBidi" w:hAnsiTheme="majorBidi" w:cstheme="majorBidi"/>
          <w:spacing w:val="-10"/>
          <w:sz w:val="28"/>
          <w:szCs w:val="28"/>
        </w:rPr>
        <w:t xml:space="preserve">, </w:t>
      </w:r>
      <w:r w:rsidRPr="009D258D">
        <w:rPr>
          <w:rFonts w:asciiTheme="majorBidi" w:hAnsiTheme="majorBidi" w:cstheme="majorBidi"/>
          <w:spacing w:val="-10"/>
          <w:sz w:val="28"/>
          <w:szCs w:val="28"/>
        </w:rPr>
        <w:t>201</w:t>
      </w:r>
      <w:r w:rsidR="00C8188B" w:rsidRPr="009D258D">
        <w:rPr>
          <w:rFonts w:asciiTheme="majorBidi" w:hAnsiTheme="majorBidi" w:cstheme="majorBidi"/>
          <w:spacing w:val="-10"/>
          <w:sz w:val="28"/>
          <w:szCs w:val="28"/>
        </w:rPr>
        <w:t>9</w:t>
      </w:r>
      <w:r w:rsidR="00EC2C9A" w:rsidRPr="009D258D">
        <w:rPr>
          <w:rFonts w:asciiTheme="majorBidi" w:hAnsiTheme="majorBidi" w:cstheme="majorBidi"/>
          <w:spacing w:val="-10"/>
          <w:sz w:val="28"/>
          <w:szCs w:val="28"/>
        </w:rPr>
        <w:t xml:space="preserve">, the Company has </w:t>
      </w:r>
      <w:r w:rsidR="00757071">
        <w:rPr>
          <w:rFonts w:asciiTheme="majorBidi" w:hAnsiTheme="majorBidi" w:cstheme="majorBidi"/>
          <w:sz w:val="28"/>
          <w:szCs w:val="28"/>
        </w:rPr>
        <w:t>c</w:t>
      </w:r>
      <w:r w:rsidR="004C4D05" w:rsidRPr="00FB6C75">
        <w:rPr>
          <w:rFonts w:asciiTheme="majorBidi" w:hAnsiTheme="majorBidi" w:cstheme="majorBidi"/>
          <w:sz w:val="28"/>
          <w:szCs w:val="28"/>
        </w:rPr>
        <w:t>urrent</w:t>
      </w:r>
      <w:r w:rsidR="00EC2C9A" w:rsidRPr="009D258D">
        <w:rPr>
          <w:rFonts w:asciiTheme="majorBidi" w:hAnsiTheme="majorBidi" w:cstheme="majorBidi"/>
          <w:spacing w:val="-10"/>
          <w:sz w:val="28"/>
          <w:szCs w:val="28"/>
        </w:rPr>
        <w:t xml:space="preserve"> investments represents local mutual fund units at banks classified as trading </w:t>
      </w:r>
      <w:r w:rsidR="00217316" w:rsidRPr="009D258D">
        <w:rPr>
          <w:rFonts w:asciiTheme="majorBidi" w:hAnsiTheme="majorBidi" w:cstheme="majorBidi"/>
          <w:spacing w:val="-10"/>
          <w:sz w:val="28"/>
          <w:szCs w:val="28"/>
        </w:rPr>
        <w:t xml:space="preserve"> </w:t>
      </w:r>
      <w:r w:rsidR="00B42026" w:rsidRPr="009D258D">
        <w:rPr>
          <w:rFonts w:asciiTheme="majorBidi" w:hAnsiTheme="majorBidi" w:cstheme="majorBidi"/>
          <w:spacing w:val="-10"/>
          <w:sz w:val="28"/>
          <w:szCs w:val="28"/>
        </w:rPr>
        <w:t>securities.</w:t>
      </w:r>
    </w:p>
    <w:p w:rsidR="00B336D6" w:rsidRPr="00FB6C75" w:rsidRDefault="00EC2C9A" w:rsidP="00B42026">
      <w:pPr>
        <w:tabs>
          <w:tab w:val="left" w:pos="567"/>
        </w:tabs>
        <w:spacing w:before="60" w:after="120"/>
        <w:ind w:left="567"/>
        <w:rPr>
          <w:rFonts w:asciiTheme="majorBidi" w:hAnsiTheme="majorBidi" w:cs="Angsana New"/>
          <w:sz w:val="28"/>
          <w:szCs w:val="28"/>
        </w:rPr>
      </w:pPr>
      <w:r w:rsidRPr="00FB6C75">
        <w:rPr>
          <w:rFonts w:asciiTheme="majorBidi" w:hAnsiTheme="majorBidi" w:cstheme="majorBidi"/>
          <w:spacing w:val="-4"/>
          <w:sz w:val="28"/>
          <w:szCs w:val="28"/>
        </w:rPr>
        <w:lastRenderedPageBreak/>
        <w:t>The fair value of trading securities is referred to mutual fund unit price announced by the fund manager</w:t>
      </w:r>
      <w:r w:rsidRPr="00FB6C75">
        <w:rPr>
          <w:rFonts w:asciiTheme="majorBidi" w:hAnsiTheme="majorBidi" w:cstheme="majorBidi"/>
          <w:sz w:val="28"/>
          <w:szCs w:val="28"/>
        </w:rPr>
        <w:t xml:space="preserve"> at the last business date of the </w:t>
      </w:r>
      <w:r w:rsidR="00217316" w:rsidRPr="00FB6C75">
        <w:rPr>
          <w:rFonts w:asciiTheme="majorBidi" w:hAnsiTheme="majorBidi" w:cstheme="majorBidi"/>
          <w:sz w:val="28"/>
          <w:szCs w:val="28"/>
        </w:rPr>
        <w:t xml:space="preserve">  </w:t>
      </w:r>
      <w:r w:rsidRPr="00FB6C75">
        <w:rPr>
          <w:rFonts w:asciiTheme="majorBidi" w:hAnsiTheme="majorBidi" w:cstheme="majorBidi"/>
          <w:sz w:val="28"/>
          <w:szCs w:val="28"/>
        </w:rPr>
        <w:t>statement of financial position date</w:t>
      </w:r>
      <w:r w:rsidRPr="00FB6C75">
        <w:rPr>
          <w:rFonts w:asciiTheme="majorBidi" w:hAnsiTheme="majorBidi" w:cs="Angsana New"/>
          <w:sz w:val="28"/>
          <w:szCs w:val="28"/>
          <w:cs/>
        </w:rPr>
        <w:t xml:space="preserve">. </w:t>
      </w:r>
      <w:r w:rsidRPr="00FB6C75">
        <w:rPr>
          <w:rFonts w:asciiTheme="majorBidi" w:hAnsiTheme="majorBidi" w:cstheme="majorBidi"/>
          <w:sz w:val="28"/>
          <w:szCs w:val="28"/>
        </w:rPr>
        <w:t>The fair value is classified in level 1 of fair value hierarchy levels</w:t>
      </w:r>
      <w:r w:rsidRPr="00FB6C75">
        <w:rPr>
          <w:rFonts w:asciiTheme="majorBidi" w:hAnsiTheme="majorBidi" w:cs="Angsana New"/>
          <w:sz w:val="28"/>
          <w:szCs w:val="28"/>
          <w:cs/>
        </w:rPr>
        <w:t>.</w:t>
      </w:r>
    </w:p>
    <w:p w:rsidR="00623F62" w:rsidRPr="00FB6C75" w:rsidRDefault="00623F62" w:rsidP="00FB6C75">
      <w:pPr>
        <w:pStyle w:val="ListParagraph"/>
        <w:numPr>
          <w:ilvl w:val="0"/>
          <w:numId w:val="32"/>
        </w:numPr>
        <w:spacing w:after="0"/>
        <w:ind w:left="540" w:hanging="540"/>
        <w:rPr>
          <w:rFonts w:asciiTheme="majorBidi" w:hAnsiTheme="majorBidi" w:cstheme="majorBidi"/>
          <w:b/>
          <w:bCs/>
          <w:sz w:val="28"/>
        </w:rPr>
      </w:pPr>
      <w:r w:rsidRPr="00FB6C75">
        <w:rPr>
          <w:rFonts w:asciiTheme="majorBidi" w:hAnsiTheme="majorBidi" w:cstheme="majorBidi"/>
          <w:b/>
          <w:bCs/>
          <w:sz w:val="28"/>
        </w:rPr>
        <w:t xml:space="preserve">Trade and other </w:t>
      </w:r>
      <w:r w:rsidR="00710376" w:rsidRPr="00FB6C75">
        <w:rPr>
          <w:rFonts w:asciiTheme="majorBidi" w:hAnsiTheme="majorBidi" w:cstheme="majorBidi"/>
          <w:b/>
          <w:bCs/>
          <w:sz w:val="28"/>
        </w:rPr>
        <w:t xml:space="preserve">accounts </w:t>
      </w:r>
      <w:r w:rsidRPr="00FB6C75">
        <w:rPr>
          <w:rFonts w:asciiTheme="majorBidi" w:hAnsiTheme="majorBidi" w:cstheme="majorBidi"/>
          <w:b/>
          <w:bCs/>
          <w:sz w:val="28"/>
        </w:rPr>
        <w:t>receivables</w:t>
      </w:r>
    </w:p>
    <w:p w:rsidR="00623F62" w:rsidRPr="00FB6C75" w:rsidRDefault="00623F62" w:rsidP="00FB6C75">
      <w:pPr>
        <w:spacing w:after="120"/>
        <w:ind w:left="630" w:hanging="90"/>
        <w:rPr>
          <w:rFonts w:asciiTheme="majorBidi" w:eastAsia="Angsana New" w:hAnsiTheme="majorBidi" w:cstheme="majorBidi"/>
          <w:sz w:val="28"/>
          <w:szCs w:val="28"/>
        </w:rPr>
      </w:pPr>
      <w:r w:rsidRPr="00FB6C75">
        <w:rPr>
          <w:rFonts w:asciiTheme="majorBidi" w:eastAsia="Angsana New" w:hAnsiTheme="majorBidi" w:cstheme="majorBidi"/>
          <w:sz w:val="28"/>
          <w:szCs w:val="28"/>
        </w:rPr>
        <w:t xml:space="preserve">Trade and other </w:t>
      </w:r>
      <w:r w:rsidR="00710376" w:rsidRPr="00FB6C75">
        <w:rPr>
          <w:rFonts w:asciiTheme="majorBidi" w:eastAsia="Angsana New" w:hAnsiTheme="majorBidi" w:cstheme="majorBidi"/>
          <w:sz w:val="28"/>
          <w:szCs w:val="28"/>
        </w:rPr>
        <w:t xml:space="preserve">accounts </w:t>
      </w:r>
      <w:r w:rsidRPr="00FB6C75">
        <w:rPr>
          <w:rFonts w:asciiTheme="majorBidi" w:eastAsia="Angsana New" w:hAnsiTheme="majorBidi" w:cstheme="majorBidi"/>
          <w:sz w:val="28"/>
          <w:szCs w:val="28"/>
        </w:rPr>
        <w:t xml:space="preserve">receivables as at </w:t>
      </w:r>
      <w:r w:rsidR="00C8188B" w:rsidRPr="00FB6C75">
        <w:rPr>
          <w:rFonts w:asciiTheme="majorBidi" w:eastAsia="Angsana New" w:hAnsiTheme="majorBidi" w:cstheme="majorBidi"/>
          <w:sz w:val="28"/>
          <w:szCs w:val="28"/>
        </w:rPr>
        <w:t>March</w:t>
      </w:r>
      <w:r w:rsidR="007A36D5" w:rsidRPr="00FB6C75">
        <w:rPr>
          <w:rFonts w:asciiTheme="majorBidi" w:eastAsia="Angsana New" w:hAnsiTheme="majorBidi" w:cstheme="majorBidi"/>
          <w:sz w:val="28"/>
          <w:szCs w:val="28"/>
        </w:rPr>
        <w:t xml:space="preserve"> 3</w:t>
      </w:r>
      <w:r w:rsidR="00C8188B" w:rsidRPr="00FB6C75">
        <w:rPr>
          <w:rFonts w:asciiTheme="majorBidi" w:eastAsia="Angsana New" w:hAnsiTheme="majorBidi" w:cstheme="majorBidi"/>
          <w:sz w:val="28"/>
          <w:szCs w:val="28"/>
        </w:rPr>
        <w:t>1</w:t>
      </w:r>
      <w:r w:rsidR="00322DB6" w:rsidRPr="00FB6C75">
        <w:rPr>
          <w:rFonts w:asciiTheme="majorBidi" w:eastAsia="Angsana New" w:hAnsiTheme="majorBidi" w:cstheme="majorBidi"/>
          <w:sz w:val="28"/>
          <w:szCs w:val="28"/>
        </w:rPr>
        <w:t>, 201</w:t>
      </w:r>
      <w:r w:rsidR="00674765" w:rsidRPr="00FB6C75">
        <w:rPr>
          <w:rFonts w:asciiTheme="majorBidi" w:eastAsia="Angsana New" w:hAnsiTheme="majorBidi" w:cstheme="majorBidi"/>
          <w:sz w:val="28"/>
          <w:szCs w:val="28"/>
        </w:rPr>
        <w:t>9</w:t>
      </w:r>
      <w:r w:rsidR="00322DB6" w:rsidRPr="00FB6C75">
        <w:rPr>
          <w:rFonts w:asciiTheme="majorBidi" w:eastAsia="Angsana New" w:hAnsiTheme="majorBidi" w:cstheme="majorBidi"/>
          <w:sz w:val="28"/>
          <w:szCs w:val="28"/>
        </w:rPr>
        <w:t xml:space="preserve"> and December 31, 201</w:t>
      </w:r>
      <w:r w:rsidR="00C8188B" w:rsidRPr="00FB6C75">
        <w:rPr>
          <w:rFonts w:asciiTheme="majorBidi" w:eastAsia="Angsana New" w:hAnsiTheme="majorBidi" w:cstheme="majorBidi"/>
          <w:sz w:val="28"/>
          <w:szCs w:val="28"/>
        </w:rPr>
        <w:t>8</w:t>
      </w:r>
      <w:r w:rsidR="00322DB6" w:rsidRPr="00FB6C75">
        <w:rPr>
          <w:rFonts w:asciiTheme="majorBidi" w:eastAsia="Angsana New" w:hAnsiTheme="majorBidi" w:cstheme="majorBidi"/>
          <w:sz w:val="28"/>
          <w:szCs w:val="28"/>
        </w:rPr>
        <w:t xml:space="preserve"> </w:t>
      </w:r>
      <w:r w:rsidRPr="00FB6C75">
        <w:rPr>
          <w:rFonts w:asciiTheme="majorBidi" w:eastAsia="Angsana New" w:hAnsiTheme="majorBidi" w:cstheme="majorBidi"/>
          <w:sz w:val="28"/>
          <w:szCs w:val="28"/>
        </w:rPr>
        <w:t>comprise the following</w:t>
      </w:r>
      <w:r w:rsidRPr="00FB6C75">
        <w:rPr>
          <w:rFonts w:asciiTheme="majorBidi" w:eastAsia="Angsana New" w:hAnsiTheme="majorBidi" w:cs="Angsana New"/>
          <w:sz w:val="28"/>
          <w:szCs w:val="28"/>
          <w:cs/>
        </w:rPr>
        <w:t>:</w:t>
      </w:r>
    </w:p>
    <w:tbl>
      <w:tblPr>
        <w:tblW w:w="9583" w:type="dxa"/>
        <w:tblInd w:w="108" w:type="dxa"/>
        <w:tblLayout w:type="fixed"/>
        <w:tblLook w:val="0000" w:firstRow="0" w:lastRow="0" w:firstColumn="0" w:lastColumn="0" w:noHBand="0" w:noVBand="0"/>
      </w:tblPr>
      <w:tblGrid>
        <w:gridCol w:w="3515"/>
        <w:gridCol w:w="1304"/>
        <w:gridCol w:w="284"/>
        <w:gridCol w:w="1304"/>
        <w:gridCol w:w="284"/>
        <w:gridCol w:w="1304"/>
        <w:gridCol w:w="284"/>
        <w:gridCol w:w="1304"/>
      </w:tblGrid>
      <w:tr w:rsidR="00AB1D01" w:rsidRPr="00FB6C75" w:rsidTr="005B50AC">
        <w:trPr>
          <w:trHeight w:val="244"/>
        </w:trPr>
        <w:tc>
          <w:tcPr>
            <w:tcW w:w="3515" w:type="dxa"/>
            <w:vAlign w:val="bottom"/>
          </w:tcPr>
          <w:p w:rsidR="00AB1D01" w:rsidRPr="00FB6C75" w:rsidRDefault="00AB1D01" w:rsidP="00FB6C75">
            <w:pPr>
              <w:ind w:left="432"/>
              <w:jc w:val="thaiDistribute"/>
              <w:rPr>
                <w:rFonts w:ascii="Angsana New" w:hAnsi="Angsana New" w:cs="Angsana New"/>
                <w:snapToGrid w:val="0"/>
                <w:sz w:val="26"/>
                <w:szCs w:val="26"/>
                <w:cs/>
                <w:lang w:val="en-GB" w:eastAsia="th-TH"/>
              </w:rPr>
            </w:pPr>
            <w:bookmarkStart w:id="1" w:name="_Hlk5277002"/>
          </w:p>
        </w:tc>
        <w:tc>
          <w:tcPr>
            <w:tcW w:w="6068" w:type="dxa"/>
            <w:gridSpan w:val="7"/>
            <w:tcBorders>
              <w:bottom w:val="single" w:sz="4" w:space="0" w:color="auto"/>
            </w:tcBorders>
          </w:tcPr>
          <w:p w:rsidR="00AB1D01" w:rsidRPr="00FB6C75" w:rsidRDefault="00AB1D01" w:rsidP="00FB6C75">
            <w:pPr>
              <w:ind w:right="-72"/>
              <w:jc w:val="right"/>
              <w:rPr>
                <w:rFonts w:ascii="Angsana New" w:hAnsi="Angsana New" w:cs="Angsana New"/>
                <w:snapToGrid w:val="0"/>
                <w:spacing w:val="-4"/>
                <w:sz w:val="26"/>
                <w:szCs w:val="26"/>
              </w:rPr>
            </w:pPr>
            <w:r w:rsidRPr="00FB6C75">
              <w:rPr>
                <w:rFonts w:asciiTheme="majorBidi" w:hAnsiTheme="majorBidi" w:cs="Angsana New"/>
                <w:b/>
                <w:bCs/>
                <w:sz w:val="28"/>
                <w:szCs w:val="28"/>
                <w:cs/>
              </w:rPr>
              <w:t>(</w:t>
            </w:r>
            <w:r w:rsidRPr="00FB6C75">
              <w:rPr>
                <w:rFonts w:asciiTheme="majorBidi" w:hAnsiTheme="majorBidi" w:cs="Angsana New"/>
                <w:b/>
                <w:bCs/>
                <w:sz w:val="28"/>
                <w:szCs w:val="28"/>
              </w:rPr>
              <w:t xml:space="preserve">Unit </w:t>
            </w:r>
            <w:r w:rsidRPr="00FB6C75">
              <w:rPr>
                <w:rFonts w:asciiTheme="majorBidi" w:hAnsiTheme="majorBidi" w:cs="Angsana New"/>
                <w:b/>
                <w:bCs/>
                <w:sz w:val="28"/>
                <w:szCs w:val="28"/>
                <w:cs/>
              </w:rPr>
              <w:t xml:space="preserve">: </w:t>
            </w:r>
            <w:r w:rsidRPr="00FB6C75">
              <w:rPr>
                <w:rFonts w:asciiTheme="majorBidi" w:hAnsiTheme="majorBidi" w:cs="Angsana New"/>
                <w:b/>
                <w:bCs/>
                <w:sz w:val="28"/>
                <w:szCs w:val="28"/>
              </w:rPr>
              <w:t>Thousand Baht</w:t>
            </w:r>
            <w:r w:rsidRPr="00FB6C75">
              <w:rPr>
                <w:rFonts w:asciiTheme="majorBidi" w:hAnsiTheme="majorBidi" w:cs="Angsana New"/>
                <w:b/>
                <w:bCs/>
                <w:sz w:val="28"/>
                <w:szCs w:val="28"/>
                <w:cs/>
              </w:rPr>
              <w:t>)</w:t>
            </w:r>
          </w:p>
        </w:tc>
      </w:tr>
      <w:tr w:rsidR="00AB1D01" w:rsidRPr="00FB6C75" w:rsidTr="005B50AC">
        <w:trPr>
          <w:trHeight w:val="253"/>
        </w:trPr>
        <w:tc>
          <w:tcPr>
            <w:tcW w:w="3515" w:type="dxa"/>
            <w:vAlign w:val="bottom"/>
          </w:tcPr>
          <w:p w:rsidR="00AB1D01" w:rsidRPr="00FB6C75" w:rsidRDefault="00AB1D01" w:rsidP="00FB6C75">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tcPr>
          <w:p w:rsidR="00AB1D01" w:rsidRPr="00FB6C75" w:rsidRDefault="00AB1D01" w:rsidP="00FB6C75">
            <w:pPr>
              <w:ind w:right="-72"/>
              <w:jc w:val="center"/>
              <w:rPr>
                <w:rFonts w:ascii="Angsana New" w:hAnsi="Angsana New" w:cs="Angsana New"/>
                <w:snapToGrid w:val="0"/>
                <w:spacing w:val="-4"/>
                <w:sz w:val="28"/>
                <w:szCs w:val="28"/>
                <w:lang w:val="en-GB"/>
              </w:rPr>
            </w:pPr>
            <w:r w:rsidRPr="00FB6C75">
              <w:rPr>
                <w:rFonts w:ascii="Angsana New" w:hAnsi="Angsana New" w:cs="Angsana New"/>
                <w:b/>
                <w:bCs/>
                <w:snapToGrid w:val="0"/>
                <w:spacing w:val="-4"/>
                <w:sz w:val="28"/>
                <w:szCs w:val="28"/>
              </w:rPr>
              <w:t>Consolidated</w:t>
            </w:r>
          </w:p>
        </w:tc>
        <w:tc>
          <w:tcPr>
            <w:tcW w:w="284" w:type="dxa"/>
            <w:tcBorders>
              <w:top w:val="single" w:sz="4" w:space="0" w:color="auto"/>
            </w:tcBorders>
          </w:tcPr>
          <w:p w:rsidR="00AB1D01" w:rsidRPr="00FB6C75" w:rsidRDefault="00AB1D01" w:rsidP="00FB6C75">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rsidR="00AB1D01" w:rsidRPr="00FB6C75" w:rsidRDefault="00AB1D01" w:rsidP="00FB6C75">
            <w:pPr>
              <w:ind w:right="-72"/>
              <w:jc w:val="center"/>
              <w:rPr>
                <w:rFonts w:ascii="Angsana New" w:hAnsi="Angsana New" w:cs="Angsana New"/>
                <w:snapToGrid w:val="0"/>
                <w:spacing w:val="-4"/>
                <w:sz w:val="28"/>
                <w:szCs w:val="28"/>
              </w:rPr>
            </w:pPr>
            <w:r w:rsidRPr="00FB6C75">
              <w:rPr>
                <w:rFonts w:ascii="Angsana New" w:hAnsi="Angsana New" w:cs="Angsana New"/>
                <w:b/>
                <w:bCs/>
                <w:snapToGrid w:val="0"/>
                <w:spacing w:val="-4"/>
                <w:sz w:val="28"/>
                <w:szCs w:val="28"/>
              </w:rPr>
              <w:t>Separate</w:t>
            </w:r>
          </w:p>
        </w:tc>
      </w:tr>
      <w:tr w:rsidR="00AB1D01" w:rsidRPr="00FB6C75" w:rsidTr="005B50AC">
        <w:trPr>
          <w:trHeight w:val="497"/>
        </w:trPr>
        <w:tc>
          <w:tcPr>
            <w:tcW w:w="3515" w:type="dxa"/>
            <w:vAlign w:val="bottom"/>
          </w:tcPr>
          <w:p w:rsidR="00AB1D01" w:rsidRPr="00FB6C75" w:rsidRDefault="00AB1D01" w:rsidP="00FB6C75">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vAlign w:val="bottom"/>
          </w:tcPr>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March 31, </w:t>
            </w:r>
          </w:p>
          <w:p w:rsidR="00AB1D01" w:rsidRPr="00FB6C75" w:rsidRDefault="00AB1D01" w:rsidP="00FB6C75">
            <w:pPr>
              <w:pStyle w:val="a"/>
              <w:tabs>
                <w:tab w:val="right" w:pos="1195"/>
              </w:tabs>
              <w:ind w:right="-72"/>
              <w:jc w:val="center"/>
              <w:rPr>
                <w:rFonts w:ascii="Angsana New" w:hAnsi="Angsana New" w:cs="Angsana New"/>
                <w:b/>
                <w:bCs/>
                <w:snapToGrid w:val="0"/>
                <w:spacing w:val="-4"/>
                <w:lang w:val="en-US" w:eastAsia="th-TH"/>
              </w:rPr>
            </w:pPr>
            <w:r w:rsidRPr="00FB6C75">
              <w:rPr>
                <w:rFonts w:ascii="Angsana New" w:hAnsi="Angsana New" w:cs="Angsana New"/>
                <w:b/>
                <w:bCs/>
                <w:snapToGrid w:val="0"/>
                <w:spacing w:val="-4"/>
                <w:lang w:val="en-GB" w:eastAsia="th-TH"/>
              </w:rPr>
              <w:t>201</w:t>
            </w:r>
            <w:r w:rsidRPr="00FB6C75">
              <w:rPr>
                <w:rFonts w:ascii="Angsana New" w:hAnsi="Angsana New" w:cs="Angsana New"/>
                <w:b/>
                <w:bCs/>
                <w:snapToGrid w:val="0"/>
                <w:spacing w:val="-4"/>
                <w:lang w:val="en-US" w:eastAsia="th-TH"/>
              </w:rPr>
              <w:t>9</w:t>
            </w:r>
          </w:p>
        </w:tc>
        <w:tc>
          <w:tcPr>
            <w:tcW w:w="284" w:type="dxa"/>
            <w:tcBorders>
              <w:top w:val="single" w:sz="4" w:space="0" w:color="auto"/>
            </w:tcBorders>
          </w:tcPr>
          <w:p w:rsidR="00AB1D01" w:rsidRPr="00FB6C75" w:rsidRDefault="00AB1D01" w:rsidP="00FB6C75">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AB1D01" w:rsidRPr="00FB6C75" w:rsidRDefault="00AB1D01" w:rsidP="00FB6C75">
            <w:pPr>
              <w:pStyle w:val="a"/>
              <w:tabs>
                <w:tab w:val="right" w:pos="1195"/>
              </w:tabs>
              <w:ind w:right="-72"/>
              <w:jc w:val="center"/>
              <w:rPr>
                <w:rFonts w:ascii="Angsana New" w:hAnsi="Angsana New" w:cs="Angsana New"/>
                <w:b/>
                <w:bCs/>
                <w:snapToGrid w:val="0"/>
                <w:spacing w:val="-4"/>
                <w:lang w:val="en-US" w:eastAsia="th-TH"/>
              </w:rPr>
            </w:pPr>
            <w:r w:rsidRPr="00FB6C75">
              <w:rPr>
                <w:rFonts w:ascii="Angsana New" w:hAnsi="Angsana New" w:cs="Angsana New"/>
                <w:b/>
                <w:bCs/>
                <w:snapToGrid w:val="0"/>
                <w:spacing w:val="-4"/>
                <w:lang w:val="en-GB" w:eastAsia="th-TH"/>
              </w:rPr>
              <w:t xml:space="preserve">As at </w:t>
            </w:r>
          </w:p>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December 31, </w:t>
            </w:r>
          </w:p>
          <w:p w:rsidR="00AB1D01" w:rsidRPr="00FB6C75" w:rsidRDefault="00AB1D01"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2018</w:t>
            </w:r>
          </w:p>
        </w:tc>
        <w:tc>
          <w:tcPr>
            <w:tcW w:w="284" w:type="dxa"/>
          </w:tcPr>
          <w:p w:rsidR="00AB1D01" w:rsidRPr="00FB6C75" w:rsidRDefault="00AB1D01" w:rsidP="00FB6C75">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March 31, </w:t>
            </w:r>
          </w:p>
          <w:p w:rsidR="00AB1D01" w:rsidRPr="00FB6C75" w:rsidRDefault="00AB1D01"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w:t>
            </w:r>
            <w:r w:rsidRPr="00FB6C75">
              <w:rPr>
                <w:rFonts w:ascii="Angsana New" w:hAnsi="Angsana New" w:cs="Angsana New"/>
                <w:b/>
                <w:bCs/>
                <w:snapToGrid w:val="0"/>
                <w:spacing w:val="-4"/>
                <w:lang w:val="en-US" w:eastAsia="th-TH"/>
              </w:rPr>
              <w:t>9</w:t>
            </w:r>
          </w:p>
        </w:tc>
        <w:tc>
          <w:tcPr>
            <w:tcW w:w="284" w:type="dxa"/>
          </w:tcPr>
          <w:p w:rsidR="00AB1D01" w:rsidRPr="00FB6C75" w:rsidRDefault="00AB1D01" w:rsidP="00FB6C75">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December 31, </w:t>
            </w:r>
          </w:p>
          <w:p w:rsidR="00AB1D01" w:rsidRPr="00FB6C75" w:rsidRDefault="00AB1D01"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2018</w:t>
            </w:r>
          </w:p>
        </w:tc>
      </w:tr>
      <w:bookmarkEnd w:id="1"/>
      <w:tr w:rsidR="00AB1D01" w:rsidRPr="00FB6C75" w:rsidTr="00FB6C75">
        <w:trPr>
          <w:trHeight w:val="244"/>
        </w:trPr>
        <w:tc>
          <w:tcPr>
            <w:tcW w:w="3515" w:type="dxa"/>
            <w:shd w:val="clear" w:color="auto" w:fill="auto"/>
            <w:vAlign w:val="bottom"/>
          </w:tcPr>
          <w:p w:rsidR="00AB1D01" w:rsidRPr="00FB6C75" w:rsidRDefault="00AB1D01" w:rsidP="00FB6C75">
            <w:pPr>
              <w:tabs>
                <w:tab w:val="left" w:pos="612"/>
              </w:tabs>
              <w:ind w:right="-162"/>
              <w:rPr>
                <w:rFonts w:ascii="Angsana New" w:hAnsi="Angsana New" w:cs="Angsana New"/>
                <w:spacing w:val="-10"/>
                <w:sz w:val="28"/>
                <w:szCs w:val="28"/>
                <w:cs/>
              </w:rPr>
            </w:pPr>
            <w:r w:rsidRPr="00FB6C75">
              <w:rPr>
                <w:rFonts w:asciiTheme="majorBidi" w:hAnsiTheme="majorBidi" w:cstheme="majorBidi"/>
                <w:spacing w:val="-4"/>
                <w:sz w:val="28"/>
                <w:u w:val="single"/>
              </w:rPr>
              <w:t>Trade receivables - related parties</w:t>
            </w:r>
            <w:r w:rsidRPr="00FB6C75">
              <w:rPr>
                <w:rFonts w:ascii="Angsana New" w:hAnsi="Angsana New" w:cs="Angsana New" w:hint="cs"/>
                <w:spacing w:val="-10"/>
                <w:sz w:val="28"/>
                <w:szCs w:val="28"/>
                <w:u w:val="single"/>
                <w:cs/>
              </w:rPr>
              <w:t xml:space="preserve"> </w:t>
            </w:r>
            <w:r w:rsidRPr="00FB6C75">
              <w:rPr>
                <w:rFonts w:ascii="Angsana New" w:hAnsi="Angsana New" w:cs="Angsana New"/>
                <w:spacing w:val="-10"/>
                <w:sz w:val="28"/>
                <w:szCs w:val="28"/>
                <w:cs/>
              </w:rPr>
              <w:t>(</w:t>
            </w:r>
            <w:r w:rsidRPr="00FB6C75">
              <w:rPr>
                <w:rFonts w:ascii="Angsana New" w:hAnsi="Angsana New" w:cs="Angsana New"/>
                <w:spacing w:val="-10"/>
                <w:sz w:val="28"/>
                <w:szCs w:val="28"/>
              </w:rPr>
              <w:t>Note</w:t>
            </w:r>
            <w:r w:rsidRPr="00FB6C75">
              <w:rPr>
                <w:rFonts w:ascii="Angsana New" w:hAnsi="Angsana New" w:cs="Angsana New"/>
                <w:spacing w:val="-10"/>
                <w:sz w:val="28"/>
                <w:szCs w:val="28"/>
                <w:cs/>
              </w:rPr>
              <w:t xml:space="preserve"> </w:t>
            </w:r>
            <w:r w:rsidR="00893897">
              <w:rPr>
                <w:rFonts w:ascii="Angsana New" w:hAnsi="Angsana New" w:cs="Angsana New"/>
                <w:spacing w:val="-10"/>
                <w:sz w:val="28"/>
                <w:szCs w:val="28"/>
              </w:rPr>
              <w:t>17</w:t>
            </w:r>
            <w:r w:rsidRPr="00FB6C75">
              <w:rPr>
                <w:rFonts w:ascii="Angsana New" w:hAnsi="Angsana New" w:cs="Angsana New"/>
                <w:spacing w:val="-10"/>
                <w:sz w:val="28"/>
                <w:szCs w:val="28"/>
                <w:cs/>
              </w:rPr>
              <w:t>)</w:t>
            </w:r>
          </w:p>
        </w:tc>
        <w:tc>
          <w:tcPr>
            <w:tcW w:w="1304" w:type="dxa"/>
            <w:shd w:val="clear" w:color="auto" w:fill="auto"/>
            <w:vAlign w:val="bottom"/>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1195"/>
              </w:tabs>
              <w:ind w:right="-72"/>
              <w:jc w:val="center"/>
              <w:rPr>
                <w:rFonts w:ascii="Angsana New" w:hAnsi="Angsana New" w:cs="Angsana New"/>
                <w:snapToGrid w:val="0"/>
                <w:sz w:val="26"/>
                <w:szCs w:val="26"/>
                <w:lang w:val="en-GB" w:eastAsia="th-TH"/>
              </w:rPr>
            </w:pP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1195"/>
              </w:tabs>
              <w:ind w:right="-72"/>
              <w:jc w:val="center"/>
              <w:rPr>
                <w:rFonts w:ascii="Angsana New" w:hAnsi="Angsana New" w:cs="Angsana New"/>
                <w:snapToGrid w:val="0"/>
                <w:sz w:val="26"/>
                <w:szCs w:val="26"/>
                <w:lang w:val="en-GB" w:eastAsia="th-TH"/>
              </w:rPr>
            </w:pPr>
          </w:p>
        </w:tc>
      </w:tr>
      <w:tr w:rsidR="00AB1D01" w:rsidRPr="00FB6C75" w:rsidTr="00FB6C75">
        <w:trPr>
          <w:trHeight w:val="244"/>
        </w:trPr>
        <w:tc>
          <w:tcPr>
            <w:tcW w:w="3515" w:type="dxa"/>
            <w:shd w:val="clear" w:color="auto" w:fill="auto"/>
          </w:tcPr>
          <w:p w:rsidR="00AB1D01" w:rsidRPr="00FB6C75" w:rsidRDefault="00AB1D01" w:rsidP="00FB6C75">
            <w:pPr>
              <w:tabs>
                <w:tab w:val="left" w:pos="612"/>
              </w:tabs>
              <w:ind w:right="-162"/>
              <w:rPr>
                <w:rFonts w:ascii="Angsana New" w:hAnsi="Angsana New" w:cs="Angsana New"/>
                <w:spacing w:val="-10"/>
                <w:sz w:val="28"/>
                <w:szCs w:val="28"/>
                <w:cs/>
              </w:rPr>
            </w:pPr>
            <w:r w:rsidRPr="00FB6C75">
              <w:rPr>
                <w:rFonts w:asciiTheme="majorBidi" w:hAnsiTheme="majorBidi" w:cstheme="majorBidi"/>
                <w:sz w:val="28"/>
              </w:rPr>
              <w:t xml:space="preserve">Aged on the basis of due dates </w:t>
            </w:r>
          </w:p>
        </w:tc>
        <w:tc>
          <w:tcPr>
            <w:tcW w:w="1304" w:type="dxa"/>
            <w:shd w:val="clear" w:color="auto" w:fill="auto"/>
            <w:vAlign w:val="bottom"/>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1195"/>
              </w:tabs>
              <w:ind w:right="-72"/>
              <w:jc w:val="center"/>
              <w:rPr>
                <w:rFonts w:ascii="Angsana New" w:hAnsi="Angsana New" w:cs="Angsana New"/>
                <w:snapToGrid w:val="0"/>
                <w:sz w:val="26"/>
                <w:szCs w:val="26"/>
                <w:lang w:val="en-GB" w:eastAsia="th-TH"/>
              </w:rPr>
            </w:pP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1195"/>
              </w:tabs>
              <w:ind w:right="-72"/>
              <w:jc w:val="center"/>
              <w:rPr>
                <w:rFonts w:ascii="Angsana New" w:hAnsi="Angsana New" w:cs="Angsana New"/>
                <w:snapToGrid w:val="0"/>
                <w:sz w:val="26"/>
                <w:szCs w:val="26"/>
                <w:lang w:val="en-GB" w:eastAsia="th-TH"/>
              </w:rPr>
            </w:pPr>
          </w:p>
        </w:tc>
      </w:tr>
      <w:tr w:rsidR="00AB1D01" w:rsidRPr="00FB6C75" w:rsidTr="00FB6C75">
        <w:trPr>
          <w:trHeight w:val="244"/>
        </w:trPr>
        <w:tc>
          <w:tcPr>
            <w:tcW w:w="3515" w:type="dxa"/>
            <w:shd w:val="clear" w:color="auto" w:fill="auto"/>
          </w:tcPr>
          <w:p w:rsidR="00AB1D01" w:rsidRPr="00FB6C75" w:rsidRDefault="00AB1D01" w:rsidP="00FB6C75">
            <w:pPr>
              <w:tabs>
                <w:tab w:val="left" w:pos="612"/>
              </w:tabs>
              <w:ind w:right="-162"/>
              <w:rPr>
                <w:rFonts w:ascii="Angsana New" w:hAnsi="Angsana New" w:cs="Angsana New"/>
                <w:spacing w:val="-10"/>
                <w:sz w:val="28"/>
                <w:szCs w:val="28"/>
                <w:cs/>
              </w:rPr>
            </w:pPr>
            <w:r w:rsidRPr="00FB6C75">
              <w:rPr>
                <w:rFonts w:asciiTheme="majorBidi" w:hAnsiTheme="majorBidi" w:cstheme="majorBidi"/>
                <w:sz w:val="28"/>
              </w:rPr>
              <w:t>Undue</w:t>
            </w:r>
          </w:p>
        </w:tc>
        <w:tc>
          <w:tcPr>
            <w:tcW w:w="1304" w:type="dxa"/>
            <w:shd w:val="clear" w:color="auto" w:fill="auto"/>
            <w:vAlign w:val="bottom"/>
          </w:tcPr>
          <w:p w:rsidR="00AB1D01"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999"/>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center"/>
          </w:tcPr>
          <w:p w:rsidR="00AB1D01" w:rsidRPr="00FB6C75" w:rsidRDefault="007F2C32" w:rsidP="00FB6C75">
            <w:pPr>
              <w:tabs>
                <w:tab w:val="decimal" w:pos="968"/>
              </w:tabs>
              <w:ind w:right="-72"/>
              <w:jc w:val="center"/>
              <w:rPr>
                <w:rFonts w:ascii="Angsana New" w:hAnsi="Angsana New" w:cs="Angsana New"/>
                <w:snapToGrid w:val="0"/>
                <w:sz w:val="26"/>
                <w:szCs w:val="26"/>
                <w:lang w:eastAsia="th-TH"/>
              </w:rPr>
            </w:pPr>
            <w:r w:rsidRPr="00FB6C75">
              <w:rPr>
                <w:rFonts w:ascii="Angsana New" w:hAnsi="Angsana New" w:cs="Angsana New"/>
                <w:snapToGrid w:val="0"/>
                <w:sz w:val="26"/>
                <w:szCs w:val="26"/>
                <w:lang w:eastAsia="th-TH"/>
              </w:rPr>
              <w:t>6,360</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1080"/>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eastAsia="th-TH"/>
              </w:rPr>
              <w:t>8,695</w:t>
            </w:r>
          </w:p>
        </w:tc>
      </w:tr>
      <w:tr w:rsidR="00AB1D01" w:rsidRPr="00FB6C75" w:rsidTr="00FB6C75">
        <w:trPr>
          <w:trHeight w:val="244"/>
        </w:trPr>
        <w:tc>
          <w:tcPr>
            <w:tcW w:w="3515" w:type="dxa"/>
            <w:shd w:val="clear" w:color="auto" w:fill="auto"/>
          </w:tcPr>
          <w:p w:rsidR="00AB1D01" w:rsidRPr="00FB6C75" w:rsidRDefault="00AB1D01" w:rsidP="00FB6C75">
            <w:pPr>
              <w:tabs>
                <w:tab w:val="left" w:pos="612"/>
              </w:tabs>
              <w:ind w:right="-162"/>
              <w:rPr>
                <w:rFonts w:ascii="Angsana New" w:hAnsi="Angsana New" w:cs="Angsana New"/>
                <w:spacing w:val="-10"/>
                <w:sz w:val="28"/>
                <w:szCs w:val="28"/>
              </w:rPr>
            </w:pPr>
            <w:r w:rsidRPr="00FB6C75">
              <w:rPr>
                <w:rFonts w:asciiTheme="majorBidi" w:hAnsiTheme="majorBidi" w:cstheme="majorBidi"/>
                <w:sz w:val="28"/>
              </w:rPr>
              <w:t>Overdue</w:t>
            </w:r>
          </w:p>
        </w:tc>
        <w:tc>
          <w:tcPr>
            <w:tcW w:w="1304" w:type="dxa"/>
            <w:shd w:val="clear" w:color="auto" w:fill="auto"/>
            <w:vAlign w:val="bottom"/>
          </w:tcPr>
          <w:p w:rsidR="00AB1D01" w:rsidRPr="00FB6C75" w:rsidRDefault="00AB1D01" w:rsidP="00FB6C75">
            <w:pPr>
              <w:tabs>
                <w:tab w:val="decimal" w:pos="1090"/>
              </w:tabs>
              <w:ind w:right="-72"/>
              <w:rPr>
                <w:rFonts w:ascii="Angsana New" w:hAnsi="Angsana New" w:cs="Angsana New"/>
                <w:snapToGrid w:val="0"/>
                <w:sz w:val="26"/>
                <w:szCs w:val="26"/>
                <w:lang w:val="en-GB" w:eastAsia="th-TH"/>
              </w:rPr>
            </w:pP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999"/>
              </w:tabs>
              <w:ind w:right="-72"/>
              <w:jc w:val="center"/>
              <w:rPr>
                <w:rFonts w:ascii="Angsana New" w:hAnsi="Angsana New" w:cs="Angsana New"/>
                <w:snapToGrid w:val="0"/>
                <w:sz w:val="26"/>
                <w:szCs w:val="26"/>
                <w:lang w:val="en-GB" w:eastAsia="th-TH"/>
              </w:rPr>
            </w:pP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FB6C75" w:rsidRDefault="00AB1D01" w:rsidP="00FB6C75">
            <w:pPr>
              <w:tabs>
                <w:tab w:val="decimal" w:pos="968"/>
              </w:tabs>
              <w:ind w:right="-72"/>
              <w:jc w:val="center"/>
              <w:rPr>
                <w:rFonts w:ascii="Angsana New" w:hAnsi="Angsana New" w:cs="Angsana New"/>
                <w:snapToGrid w:val="0"/>
                <w:sz w:val="26"/>
                <w:szCs w:val="26"/>
                <w:lang w:val="en-GB" w:eastAsia="th-TH"/>
              </w:rPr>
            </w:pP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1080"/>
              </w:tabs>
              <w:ind w:right="-72"/>
              <w:jc w:val="center"/>
              <w:rPr>
                <w:rFonts w:ascii="Angsana New" w:hAnsi="Angsana New" w:cs="Angsana New"/>
                <w:snapToGrid w:val="0"/>
                <w:sz w:val="26"/>
                <w:szCs w:val="26"/>
                <w:lang w:val="en-GB" w:eastAsia="th-TH"/>
              </w:rPr>
            </w:pPr>
          </w:p>
        </w:tc>
      </w:tr>
      <w:tr w:rsidR="00AB1D01" w:rsidRPr="00FB6C75" w:rsidTr="00FB6C75">
        <w:trPr>
          <w:trHeight w:val="244"/>
        </w:trPr>
        <w:tc>
          <w:tcPr>
            <w:tcW w:w="3515" w:type="dxa"/>
            <w:shd w:val="clear" w:color="auto" w:fill="auto"/>
          </w:tcPr>
          <w:p w:rsidR="00AB1D01" w:rsidRPr="00FB6C75" w:rsidRDefault="00AB1D01" w:rsidP="00FB6C75">
            <w:pPr>
              <w:ind w:left="316"/>
              <w:rPr>
                <w:rFonts w:asciiTheme="majorBidi" w:hAnsiTheme="majorBidi" w:cstheme="majorBidi"/>
                <w:sz w:val="28"/>
              </w:rPr>
            </w:pPr>
            <w:r w:rsidRPr="00FB6C75">
              <w:rPr>
                <w:rFonts w:asciiTheme="majorBidi" w:hAnsiTheme="majorBidi" w:cstheme="majorBidi"/>
                <w:sz w:val="28"/>
              </w:rPr>
              <w:t>Less than 3 months</w:t>
            </w:r>
          </w:p>
        </w:tc>
        <w:tc>
          <w:tcPr>
            <w:tcW w:w="1304" w:type="dxa"/>
            <w:shd w:val="clear" w:color="auto" w:fill="auto"/>
            <w:vAlign w:val="bottom"/>
          </w:tcPr>
          <w:p w:rsidR="00AB1D01"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999"/>
              </w:tabs>
              <w:ind w:right="-72"/>
              <w:jc w:val="center"/>
              <w:rPr>
                <w:rFonts w:ascii="Angsana New" w:hAnsi="Angsana New" w:cs="Angsana New"/>
                <w:snapToGrid w:val="0"/>
                <w:sz w:val="26"/>
                <w:szCs w:val="26"/>
                <w:lang w:eastAsia="th-TH"/>
              </w:rPr>
            </w:pPr>
            <w:r w:rsidRPr="00FB6C75">
              <w:rPr>
                <w:rFonts w:ascii="Angsana New" w:hAnsi="Angsana New" w:cs="Angsana New"/>
                <w:snapToGrid w:val="0"/>
                <w:sz w:val="26"/>
                <w:szCs w:val="26"/>
                <w:lang w:eastAsia="th-TH"/>
              </w:rPr>
              <w:t>128</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FB6C75" w:rsidRDefault="007F2C32" w:rsidP="00FB6C75">
            <w:pPr>
              <w:tabs>
                <w:tab w:val="decimal" w:pos="968"/>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9,157</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1080"/>
              </w:tabs>
              <w:ind w:right="-72"/>
              <w:jc w:val="center"/>
              <w:rPr>
                <w:rFonts w:ascii="Angsana New" w:hAnsi="Angsana New" w:cs="Angsana New"/>
                <w:snapToGrid w:val="0"/>
                <w:sz w:val="26"/>
                <w:szCs w:val="26"/>
                <w:lang w:eastAsia="th-TH"/>
              </w:rPr>
            </w:pPr>
            <w:r w:rsidRPr="00FB6C75">
              <w:rPr>
                <w:rFonts w:ascii="Angsana New" w:hAnsi="Angsana New" w:cs="Angsana New"/>
                <w:snapToGrid w:val="0"/>
                <w:sz w:val="26"/>
                <w:szCs w:val="26"/>
                <w:lang w:eastAsia="th-TH"/>
              </w:rPr>
              <w:t>9,957</w:t>
            </w:r>
          </w:p>
        </w:tc>
      </w:tr>
      <w:tr w:rsidR="00AB1D01" w:rsidRPr="00FB6C75" w:rsidTr="00FB6C75">
        <w:trPr>
          <w:trHeight w:val="244"/>
        </w:trPr>
        <w:tc>
          <w:tcPr>
            <w:tcW w:w="3515" w:type="dxa"/>
            <w:shd w:val="clear" w:color="auto" w:fill="auto"/>
          </w:tcPr>
          <w:p w:rsidR="00AB1D01" w:rsidRPr="00FB6C75" w:rsidRDefault="00AB1D01" w:rsidP="00FB6C75">
            <w:pPr>
              <w:ind w:left="316"/>
              <w:rPr>
                <w:rFonts w:asciiTheme="majorBidi" w:hAnsiTheme="majorBidi" w:cstheme="majorBidi"/>
                <w:sz w:val="28"/>
              </w:rPr>
            </w:pPr>
            <w:r w:rsidRPr="00FB6C75">
              <w:rPr>
                <w:rFonts w:asciiTheme="majorBidi" w:hAnsiTheme="majorBidi" w:cstheme="majorBidi"/>
                <w:sz w:val="28"/>
              </w:rPr>
              <w:t>Over 3 months to 6 months</w:t>
            </w:r>
          </w:p>
        </w:tc>
        <w:tc>
          <w:tcPr>
            <w:tcW w:w="1304" w:type="dxa"/>
            <w:shd w:val="clear" w:color="auto" w:fill="auto"/>
            <w:vAlign w:val="bottom"/>
          </w:tcPr>
          <w:p w:rsidR="00AB1D01"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center"/>
          </w:tcPr>
          <w:p w:rsidR="00AB1D01" w:rsidRPr="00FB6C75" w:rsidRDefault="00AB1D01" w:rsidP="00FB6C75">
            <w:pPr>
              <w:tabs>
                <w:tab w:val="decimal" w:pos="999"/>
              </w:tabs>
              <w:ind w:right="-72"/>
              <w:jc w:val="center"/>
              <w:rPr>
                <w:rFonts w:ascii="Angsana New" w:hAnsi="Angsana New" w:cs="Angsana New"/>
                <w:snapToGrid w:val="0"/>
                <w:sz w:val="26"/>
                <w:szCs w:val="26"/>
                <w:cs/>
                <w:lang w:val="en-GB" w:eastAsia="th-TH"/>
              </w:rPr>
            </w:pPr>
            <w:r w:rsidRPr="00FB6C75">
              <w:rPr>
                <w:rFonts w:ascii="Angsana New" w:hAnsi="Angsana New" w:cs="Angsana New"/>
                <w:snapToGrid w:val="0"/>
                <w:sz w:val="26"/>
                <w:szCs w:val="26"/>
                <w:lang w:val="en-GB" w:eastAsia="th-TH"/>
              </w:rPr>
              <w:t>-</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center"/>
          </w:tcPr>
          <w:p w:rsidR="00AB1D01" w:rsidRPr="00FB6C75" w:rsidRDefault="007F2C32" w:rsidP="00FB6C75">
            <w:pPr>
              <w:tabs>
                <w:tab w:val="decimal" w:pos="968"/>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9,768</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center"/>
          </w:tcPr>
          <w:p w:rsidR="00AB1D01" w:rsidRPr="00FB6C75" w:rsidRDefault="00AB1D01" w:rsidP="00FB6C75">
            <w:pPr>
              <w:tabs>
                <w:tab w:val="decimal" w:pos="1080"/>
              </w:tabs>
              <w:ind w:right="-72"/>
              <w:jc w:val="center"/>
              <w:rPr>
                <w:rFonts w:ascii="Angsana New" w:hAnsi="Angsana New" w:cs="Angsana New"/>
                <w:snapToGrid w:val="0"/>
                <w:sz w:val="26"/>
                <w:szCs w:val="26"/>
                <w:lang w:eastAsia="th-TH"/>
              </w:rPr>
            </w:pPr>
            <w:r w:rsidRPr="00FB6C75">
              <w:rPr>
                <w:rFonts w:ascii="Angsana New" w:hAnsi="Angsana New" w:cs="Angsana New"/>
                <w:snapToGrid w:val="0"/>
                <w:sz w:val="26"/>
                <w:szCs w:val="26"/>
                <w:lang w:eastAsia="th-TH"/>
              </w:rPr>
              <w:t>7,079</w:t>
            </w:r>
          </w:p>
        </w:tc>
      </w:tr>
      <w:tr w:rsidR="00AB1D01" w:rsidRPr="00FB6C75" w:rsidTr="00FB6C75">
        <w:trPr>
          <w:trHeight w:val="244"/>
        </w:trPr>
        <w:tc>
          <w:tcPr>
            <w:tcW w:w="3515" w:type="dxa"/>
            <w:shd w:val="clear" w:color="auto" w:fill="auto"/>
          </w:tcPr>
          <w:p w:rsidR="00AB1D01" w:rsidRPr="00FB6C75" w:rsidRDefault="00AB1D01" w:rsidP="00FB6C75">
            <w:pPr>
              <w:ind w:left="316"/>
              <w:rPr>
                <w:rFonts w:asciiTheme="majorBidi" w:hAnsiTheme="majorBidi" w:cstheme="majorBidi"/>
                <w:sz w:val="28"/>
              </w:rPr>
            </w:pPr>
            <w:r w:rsidRPr="00FB6C75">
              <w:rPr>
                <w:rFonts w:asciiTheme="majorBidi" w:hAnsiTheme="majorBidi" w:cstheme="majorBidi"/>
                <w:sz w:val="28"/>
              </w:rPr>
              <w:t>Over 6 months to 12 months</w:t>
            </w:r>
          </w:p>
        </w:tc>
        <w:tc>
          <w:tcPr>
            <w:tcW w:w="1304" w:type="dxa"/>
            <w:shd w:val="clear" w:color="auto" w:fill="auto"/>
            <w:vAlign w:val="bottom"/>
          </w:tcPr>
          <w:p w:rsidR="00AB1D01"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center"/>
          </w:tcPr>
          <w:p w:rsidR="00AB1D01" w:rsidRPr="00FB6C75" w:rsidRDefault="00AB1D01" w:rsidP="00FB6C75">
            <w:pPr>
              <w:tabs>
                <w:tab w:val="decimal" w:pos="999"/>
              </w:tabs>
              <w:ind w:right="-72"/>
              <w:jc w:val="center"/>
              <w:rPr>
                <w:rFonts w:ascii="Angsana New" w:hAnsi="Angsana New" w:cs="Angsana New"/>
                <w:snapToGrid w:val="0"/>
                <w:sz w:val="26"/>
                <w:szCs w:val="26"/>
                <w:cs/>
                <w:lang w:val="en-GB" w:eastAsia="th-TH"/>
              </w:rPr>
            </w:pPr>
            <w:r w:rsidRPr="00FB6C75">
              <w:rPr>
                <w:rFonts w:ascii="Angsana New" w:hAnsi="Angsana New" w:cs="Angsana New"/>
                <w:snapToGrid w:val="0"/>
                <w:sz w:val="26"/>
                <w:szCs w:val="26"/>
                <w:lang w:val="en-GB" w:eastAsia="th-TH"/>
              </w:rPr>
              <w:t>-</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center"/>
          </w:tcPr>
          <w:p w:rsidR="00AB1D01" w:rsidRPr="00FB6C75" w:rsidRDefault="007F2C32" w:rsidP="00FB6C75">
            <w:pPr>
              <w:tabs>
                <w:tab w:val="decimal" w:pos="968"/>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14,915</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center"/>
          </w:tcPr>
          <w:p w:rsidR="00AB1D01" w:rsidRPr="00FB6C75" w:rsidRDefault="00AB1D01" w:rsidP="00FB6C75">
            <w:pPr>
              <w:tabs>
                <w:tab w:val="decimal" w:pos="1080"/>
              </w:tabs>
              <w:ind w:right="-72"/>
              <w:jc w:val="center"/>
              <w:rPr>
                <w:rFonts w:ascii="Angsana New" w:hAnsi="Angsana New" w:cs="Angsana New"/>
                <w:snapToGrid w:val="0"/>
                <w:sz w:val="26"/>
                <w:szCs w:val="26"/>
                <w:cs/>
                <w:lang w:val="en-GB" w:eastAsia="th-TH"/>
              </w:rPr>
            </w:pPr>
            <w:r w:rsidRPr="00FB6C75">
              <w:rPr>
                <w:rFonts w:ascii="Angsana New" w:hAnsi="Angsana New" w:cs="Angsana New"/>
                <w:snapToGrid w:val="0"/>
                <w:sz w:val="26"/>
                <w:szCs w:val="26"/>
                <w:lang w:val="en-GB" w:eastAsia="th-TH"/>
              </w:rPr>
              <w:t>15,159</w:t>
            </w:r>
          </w:p>
        </w:tc>
      </w:tr>
      <w:tr w:rsidR="00AB1D01" w:rsidRPr="00FB6C75" w:rsidTr="00FB6C75">
        <w:trPr>
          <w:trHeight w:val="244"/>
        </w:trPr>
        <w:tc>
          <w:tcPr>
            <w:tcW w:w="3515" w:type="dxa"/>
            <w:shd w:val="clear" w:color="auto" w:fill="auto"/>
          </w:tcPr>
          <w:p w:rsidR="00AB1D01" w:rsidRPr="00FB6C75" w:rsidRDefault="00AB1D01" w:rsidP="00FB6C75">
            <w:pPr>
              <w:ind w:left="316"/>
              <w:rPr>
                <w:rFonts w:asciiTheme="majorBidi" w:hAnsiTheme="majorBidi" w:cstheme="majorBidi"/>
                <w:sz w:val="28"/>
              </w:rPr>
            </w:pPr>
            <w:r w:rsidRPr="00FB6C75">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rsidR="00AB1D01"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center"/>
          </w:tcPr>
          <w:p w:rsidR="00AB1D01" w:rsidRPr="00FB6C75" w:rsidRDefault="00AB1D01" w:rsidP="00FB6C75">
            <w:pPr>
              <w:tabs>
                <w:tab w:val="decimal" w:pos="999"/>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60</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shd w:val="clear" w:color="auto" w:fill="auto"/>
            <w:vAlign w:val="center"/>
          </w:tcPr>
          <w:p w:rsidR="00AB1D01" w:rsidRPr="00FB6C75" w:rsidRDefault="007F2C32" w:rsidP="00FB6C75">
            <w:pPr>
              <w:tabs>
                <w:tab w:val="decimal" w:pos="968"/>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21,840</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center"/>
          </w:tcPr>
          <w:p w:rsidR="00AB1D01" w:rsidRPr="00FB6C75" w:rsidRDefault="00AB1D01" w:rsidP="00FB6C75">
            <w:pPr>
              <w:tabs>
                <w:tab w:val="decimal" w:pos="1080"/>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21,155</w:t>
            </w:r>
          </w:p>
        </w:tc>
      </w:tr>
      <w:tr w:rsidR="00AB1D01" w:rsidRPr="00FB6C75" w:rsidTr="00FB6C75">
        <w:trPr>
          <w:trHeight w:val="244"/>
        </w:trPr>
        <w:tc>
          <w:tcPr>
            <w:tcW w:w="3515" w:type="dxa"/>
            <w:shd w:val="clear" w:color="auto" w:fill="auto"/>
          </w:tcPr>
          <w:p w:rsidR="00AB1D01" w:rsidRPr="00FB6C75" w:rsidRDefault="00AB1D01" w:rsidP="00FB6C75">
            <w:pPr>
              <w:ind w:right="-108"/>
              <w:rPr>
                <w:rFonts w:asciiTheme="majorBidi" w:hAnsiTheme="majorBidi" w:cstheme="majorBidi"/>
                <w:sz w:val="28"/>
              </w:rPr>
            </w:pPr>
            <w:r w:rsidRPr="00FB6C75">
              <w:rPr>
                <w:rFonts w:asciiTheme="majorBidi" w:hAnsiTheme="majorBidi" w:cstheme="majorBidi"/>
                <w:sz w:val="28"/>
              </w:rPr>
              <w:t>Total trade receivables-related parties</w:t>
            </w:r>
          </w:p>
        </w:tc>
        <w:tc>
          <w:tcPr>
            <w:tcW w:w="1304" w:type="dxa"/>
            <w:tcBorders>
              <w:top w:val="single" w:sz="4" w:space="0" w:color="auto"/>
            </w:tcBorders>
            <w:shd w:val="clear" w:color="auto" w:fill="auto"/>
            <w:vAlign w:val="center"/>
          </w:tcPr>
          <w:p w:rsidR="00AB1D01" w:rsidRPr="00FB6C75" w:rsidRDefault="007F2C32" w:rsidP="00FB6C75">
            <w:pPr>
              <w:tabs>
                <w:tab w:val="decimal" w:pos="1030"/>
              </w:tabs>
              <w:ind w:right="-72"/>
              <w:jc w:val="center"/>
              <w:rPr>
                <w:rFonts w:ascii="Angsana New" w:hAnsi="Angsana New" w:cs="Angsana New"/>
                <w:snapToGrid w:val="0"/>
                <w:sz w:val="26"/>
                <w:szCs w:val="26"/>
                <w:cs/>
                <w:lang w:val="en-GB" w:eastAsia="th-TH"/>
              </w:rPr>
            </w:pPr>
            <w:r w:rsidRPr="00FB6C75">
              <w:rPr>
                <w:rFonts w:ascii="Angsana New" w:hAnsi="Angsana New" w:cs="Angsana New"/>
                <w:snapToGrid w:val="0"/>
                <w:sz w:val="26"/>
                <w:szCs w:val="26"/>
                <w:lang w:val="en-GB" w:eastAsia="th-TH"/>
              </w:rPr>
              <w:t>-</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center"/>
          </w:tcPr>
          <w:p w:rsidR="00AB1D01" w:rsidRPr="00FB6C75" w:rsidRDefault="00AB1D01" w:rsidP="00FB6C75">
            <w:pPr>
              <w:tabs>
                <w:tab w:val="decimal" w:pos="999"/>
              </w:tabs>
              <w:ind w:right="-72"/>
              <w:jc w:val="center"/>
              <w:rPr>
                <w:rFonts w:ascii="Angsana New" w:hAnsi="Angsana New" w:cs="Angsana New"/>
                <w:snapToGrid w:val="0"/>
                <w:sz w:val="26"/>
                <w:szCs w:val="26"/>
                <w:lang w:eastAsia="th-TH"/>
              </w:rPr>
            </w:pPr>
            <w:r w:rsidRPr="00FB6C75">
              <w:rPr>
                <w:rFonts w:ascii="Angsana New" w:hAnsi="Angsana New" w:cs="Angsana New"/>
                <w:snapToGrid w:val="0"/>
                <w:sz w:val="26"/>
                <w:szCs w:val="26"/>
                <w:lang w:eastAsia="th-TH"/>
              </w:rPr>
              <w:t>188</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shd w:val="clear" w:color="auto" w:fill="auto"/>
            <w:vAlign w:val="bottom"/>
          </w:tcPr>
          <w:p w:rsidR="00AB1D01"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62,040</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center"/>
          </w:tcPr>
          <w:p w:rsidR="00AB1D01" w:rsidRPr="00FB6C75" w:rsidRDefault="00AB1D01" w:rsidP="00FB6C75">
            <w:pPr>
              <w:tabs>
                <w:tab w:val="decimal" w:pos="1080"/>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62,045</w:t>
            </w:r>
          </w:p>
        </w:tc>
      </w:tr>
      <w:tr w:rsidR="00AB1D01" w:rsidRPr="00FB6C75" w:rsidTr="00FB6C75">
        <w:trPr>
          <w:trHeight w:val="244"/>
        </w:trPr>
        <w:tc>
          <w:tcPr>
            <w:tcW w:w="3515" w:type="dxa"/>
            <w:shd w:val="clear" w:color="auto" w:fill="auto"/>
          </w:tcPr>
          <w:p w:rsidR="00AB1D01" w:rsidRPr="00FB6C75" w:rsidRDefault="00AB1D01" w:rsidP="00FB6C75">
            <w:pPr>
              <w:tabs>
                <w:tab w:val="left" w:pos="612"/>
              </w:tabs>
              <w:ind w:right="-162"/>
              <w:rPr>
                <w:rFonts w:ascii="Angsana New" w:hAnsi="Angsana New" w:cs="Angsana New"/>
                <w:spacing w:val="-10"/>
                <w:sz w:val="28"/>
                <w:szCs w:val="28"/>
              </w:rPr>
            </w:pPr>
            <w:r w:rsidRPr="00FB6C75">
              <w:rPr>
                <w:rFonts w:asciiTheme="majorBidi" w:hAnsiTheme="majorBidi" w:cstheme="majorBidi"/>
                <w:sz w:val="28"/>
                <w:u w:val="single"/>
              </w:rPr>
              <w:t>Less</w:t>
            </w:r>
            <w:r w:rsidRPr="00FB6C75">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vAlign w:val="bottom"/>
          </w:tcPr>
          <w:p w:rsidR="00AB1D01"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bottom"/>
          </w:tcPr>
          <w:p w:rsidR="00AB1D01" w:rsidRPr="00FB6C75" w:rsidRDefault="00AB1D01" w:rsidP="00FB6C75">
            <w:pPr>
              <w:tabs>
                <w:tab w:val="decimal" w:pos="999"/>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shd w:val="clear" w:color="auto" w:fill="auto"/>
            <w:vAlign w:val="bottom"/>
          </w:tcPr>
          <w:p w:rsidR="00AB1D01"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(36,714)</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bottom"/>
          </w:tcPr>
          <w:p w:rsidR="00AB1D01" w:rsidRPr="00FB6C75" w:rsidRDefault="00AB1D01" w:rsidP="00FB6C75">
            <w:pPr>
              <w:tabs>
                <w:tab w:val="decimal" w:pos="1080"/>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(36,714)</w:t>
            </w:r>
          </w:p>
        </w:tc>
      </w:tr>
      <w:tr w:rsidR="00AB1D01" w:rsidRPr="00FB6C75" w:rsidTr="00F17F38">
        <w:trPr>
          <w:trHeight w:val="244"/>
        </w:trPr>
        <w:tc>
          <w:tcPr>
            <w:tcW w:w="3515" w:type="dxa"/>
            <w:shd w:val="clear" w:color="auto" w:fill="auto"/>
          </w:tcPr>
          <w:p w:rsidR="00AB1D01" w:rsidRPr="00FB6C75" w:rsidRDefault="00AB1D01" w:rsidP="00FB6C75">
            <w:pPr>
              <w:tabs>
                <w:tab w:val="left" w:pos="612"/>
              </w:tabs>
              <w:ind w:right="-162"/>
              <w:rPr>
                <w:rFonts w:ascii="Angsana New" w:hAnsi="Angsana New" w:cs="Angsana New"/>
                <w:spacing w:val="-10"/>
                <w:sz w:val="28"/>
                <w:szCs w:val="28"/>
              </w:rPr>
            </w:pPr>
            <w:r w:rsidRPr="00FB6C75">
              <w:rPr>
                <w:rFonts w:asciiTheme="majorBidi" w:hAnsiTheme="majorBidi" w:cstheme="majorBidi"/>
                <w:sz w:val="28"/>
              </w:rPr>
              <w:t>Total trade receivables-related parties</w:t>
            </w:r>
          </w:p>
        </w:tc>
        <w:tc>
          <w:tcPr>
            <w:tcW w:w="1304" w:type="dxa"/>
            <w:tcBorders>
              <w:top w:val="single" w:sz="4" w:space="0" w:color="auto"/>
            </w:tcBorders>
            <w:shd w:val="clear" w:color="auto" w:fill="auto"/>
            <w:vAlign w:val="bottom"/>
          </w:tcPr>
          <w:p w:rsidR="00AB1D01"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center"/>
          </w:tcPr>
          <w:p w:rsidR="00AB1D01" w:rsidRPr="00FB6C75" w:rsidRDefault="00AB1D01" w:rsidP="00FB6C75">
            <w:pPr>
              <w:tabs>
                <w:tab w:val="decimal" w:pos="999"/>
              </w:tabs>
              <w:ind w:right="-72"/>
              <w:jc w:val="center"/>
              <w:rPr>
                <w:rFonts w:ascii="Angsana New" w:hAnsi="Angsana New" w:cs="Angsana New"/>
                <w:snapToGrid w:val="0"/>
                <w:sz w:val="26"/>
                <w:szCs w:val="26"/>
                <w:cs/>
                <w:lang w:val="en-GB" w:eastAsia="th-TH"/>
              </w:rPr>
            </w:pPr>
            <w:r w:rsidRPr="00FB6C75">
              <w:rPr>
                <w:rFonts w:ascii="Angsana New" w:hAnsi="Angsana New" w:cs="Angsana New"/>
                <w:snapToGrid w:val="0"/>
                <w:sz w:val="26"/>
                <w:szCs w:val="26"/>
                <w:lang w:val="en-GB" w:eastAsia="th-TH"/>
              </w:rPr>
              <w:t>188</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shd w:val="clear" w:color="auto" w:fill="auto"/>
            <w:vAlign w:val="center"/>
          </w:tcPr>
          <w:p w:rsidR="00AB1D01" w:rsidRPr="00FB6C75" w:rsidRDefault="007F2C32" w:rsidP="00FB6C75">
            <w:pPr>
              <w:tabs>
                <w:tab w:val="decimal" w:pos="968"/>
              </w:tabs>
              <w:ind w:right="-72"/>
              <w:jc w:val="center"/>
              <w:rPr>
                <w:rFonts w:ascii="Angsana New" w:hAnsi="Angsana New" w:cs="Angsana New"/>
                <w:snapToGrid w:val="0"/>
                <w:sz w:val="26"/>
                <w:szCs w:val="26"/>
                <w:cs/>
                <w:lang w:val="en-GB" w:eastAsia="th-TH"/>
              </w:rPr>
            </w:pPr>
            <w:r w:rsidRPr="00FB6C75">
              <w:rPr>
                <w:rFonts w:ascii="Angsana New" w:hAnsi="Angsana New" w:cs="Angsana New"/>
                <w:snapToGrid w:val="0"/>
                <w:sz w:val="26"/>
                <w:szCs w:val="26"/>
                <w:lang w:val="en-GB" w:eastAsia="th-TH"/>
              </w:rPr>
              <w:t>25,326</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bottom"/>
          </w:tcPr>
          <w:p w:rsidR="00AB1D01" w:rsidRPr="00FB6C75" w:rsidRDefault="00AB1D01" w:rsidP="00FB6C75">
            <w:pPr>
              <w:tabs>
                <w:tab w:val="decimal" w:pos="1080"/>
              </w:tabs>
              <w:ind w:right="-72"/>
              <w:jc w:val="center"/>
              <w:rPr>
                <w:rFonts w:ascii="Angsana New" w:hAnsi="Angsana New" w:cs="Angsana New"/>
                <w:snapToGrid w:val="0"/>
                <w:sz w:val="26"/>
                <w:szCs w:val="26"/>
                <w:lang w:eastAsia="th-TH"/>
              </w:rPr>
            </w:pPr>
            <w:r w:rsidRPr="00FB6C75">
              <w:rPr>
                <w:rFonts w:ascii="Angsana New" w:hAnsi="Angsana New" w:cs="Angsana New"/>
                <w:snapToGrid w:val="0"/>
                <w:sz w:val="26"/>
                <w:szCs w:val="26"/>
                <w:lang w:eastAsia="th-TH"/>
              </w:rPr>
              <w:t>25,331</w:t>
            </w:r>
          </w:p>
        </w:tc>
      </w:tr>
      <w:tr w:rsidR="008E10C6" w:rsidRPr="00FB6C75" w:rsidTr="00F17F38">
        <w:trPr>
          <w:trHeight w:val="244"/>
        </w:trPr>
        <w:tc>
          <w:tcPr>
            <w:tcW w:w="3515" w:type="dxa"/>
            <w:shd w:val="clear" w:color="auto" w:fill="auto"/>
          </w:tcPr>
          <w:p w:rsidR="008E10C6" w:rsidRPr="00FB6C75" w:rsidRDefault="008E10C6" w:rsidP="00FB6C75">
            <w:pPr>
              <w:tabs>
                <w:tab w:val="left" w:pos="612"/>
              </w:tabs>
              <w:ind w:right="-162"/>
              <w:rPr>
                <w:rFonts w:asciiTheme="majorBidi" w:hAnsiTheme="majorBidi" w:cstheme="majorBidi"/>
                <w:sz w:val="28"/>
                <w:u w:val="single"/>
              </w:rPr>
            </w:pPr>
            <w:r w:rsidRPr="00FB6C75">
              <w:rPr>
                <w:rFonts w:asciiTheme="majorBidi" w:hAnsiTheme="majorBidi" w:cstheme="majorBidi"/>
                <w:sz w:val="28"/>
                <w:u w:val="single"/>
              </w:rPr>
              <w:t>Trade receivables - unrelated parties</w:t>
            </w:r>
          </w:p>
        </w:tc>
        <w:tc>
          <w:tcPr>
            <w:tcW w:w="1304" w:type="dxa"/>
            <w:shd w:val="clear" w:color="auto" w:fill="auto"/>
            <w:vAlign w:val="bottom"/>
          </w:tcPr>
          <w:p w:rsidR="008E10C6" w:rsidRPr="00FB6C75" w:rsidRDefault="008E10C6" w:rsidP="00FB6C75">
            <w:pPr>
              <w:tabs>
                <w:tab w:val="decimal" w:pos="1195"/>
              </w:tabs>
              <w:ind w:right="-72"/>
              <w:rPr>
                <w:rFonts w:ascii="Angsana New" w:hAnsi="Angsana New" w:cs="Angsana New"/>
                <w:snapToGrid w:val="0"/>
                <w:sz w:val="26"/>
                <w:szCs w:val="26"/>
                <w:lang w:val="en-GB" w:eastAsia="th-TH"/>
              </w:rPr>
            </w:pPr>
          </w:p>
        </w:tc>
        <w:tc>
          <w:tcPr>
            <w:tcW w:w="284" w:type="dxa"/>
          </w:tcPr>
          <w:p w:rsidR="008E10C6" w:rsidRPr="00FB6C75" w:rsidRDefault="008E10C6"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8E10C6" w:rsidRPr="00FB6C75" w:rsidRDefault="008E10C6" w:rsidP="00FB6C75">
            <w:pPr>
              <w:tabs>
                <w:tab w:val="decimal" w:pos="1195"/>
              </w:tabs>
              <w:ind w:right="-72"/>
              <w:jc w:val="center"/>
              <w:rPr>
                <w:rFonts w:ascii="Angsana New" w:hAnsi="Angsana New" w:cs="Angsana New"/>
                <w:snapToGrid w:val="0"/>
                <w:sz w:val="26"/>
                <w:szCs w:val="26"/>
                <w:lang w:val="en-GB" w:eastAsia="th-TH"/>
              </w:rPr>
            </w:pPr>
          </w:p>
        </w:tc>
        <w:tc>
          <w:tcPr>
            <w:tcW w:w="284" w:type="dxa"/>
          </w:tcPr>
          <w:p w:rsidR="008E10C6" w:rsidRPr="00FB6C75" w:rsidRDefault="008E10C6" w:rsidP="00FB6C75">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8E10C6" w:rsidRPr="00FB6C75" w:rsidRDefault="008E10C6" w:rsidP="00FB6C75">
            <w:pPr>
              <w:tabs>
                <w:tab w:val="decimal" w:pos="1195"/>
              </w:tabs>
              <w:ind w:right="-72"/>
              <w:rPr>
                <w:rFonts w:ascii="Angsana New" w:hAnsi="Angsana New" w:cs="Angsana New"/>
                <w:snapToGrid w:val="0"/>
                <w:sz w:val="26"/>
                <w:szCs w:val="26"/>
                <w:cs/>
                <w:lang w:val="en-GB" w:eastAsia="th-TH"/>
              </w:rPr>
            </w:pPr>
          </w:p>
        </w:tc>
        <w:tc>
          <w:tcPr>
            <w:tcW w:w="284" w:type="dxa"/>
          </w:tcPr>
          <w:p w:rsidR="008E10C6" w:rsidRPr="00FB6C75" w:rsidRDefault="008E10C6"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8E10C6" w:rsidRPr="00FB6C75" w:rsidRDefault="008E10C6" w:rsidP="00FB6C75">
            <w:pPr>
              <w:tabs>
                <w:tab w:val="decimal" w:pos="1195"/>
              </w:tabs>
              <w:ind w:right="-72"/>
              <w:jc w:val="center"/>
              <w:rPr>
                <w:rFonts w:ascii="Angsana New" w:hAnsi="Angsana New" w:cs="Angsana New"/>
                <w:snapToGrid w:val="0"/>
                <w:sz w:val="26"/>
                <w:szCs w:val="26"/>
                <w:lang w:val="en-GB" w:eastAsia="th-TH"/>
              </w:rPr>
            </w:pPr>
          </w:p>
        </w:tc>
      </w:tr>
      <w:tr w:rsidR="00AB1D01" w:rsidRPr="00FB6C75" w:rsidTr="00FB6C75">
        <w:trPr>
          <w:trHeight w:val="244"/>
        </w:trPr>
        <w:tc>
          <w:tcPr>
            <w:tcW w:w="3515" w:type="dxa"/>
            <w:shd w:val="clear" w:color="auto" w:fill="auto"/>
          </w:tcPr>
          <w:p w:rsidR="00AB1D01" w:rsidRPr="00FB6C75" w:rsidRDefault="00AB1D01" w:rsidP="00FB6C75">
            <w:pPr>
              <w:tabs>
                <w:tab w:val="left" w:pos="612"/>
              </w:tabs>
              <w:ind w:right="-162"/>
              <w:rPr>
                <w:rFonts w:ascii="Angsana New" w:hAnsi="Angsana New" w:cs="Angsana New"/>
                <w:spacing w:val="-10"/>
                <w:sz w:val="28"/>
                <w:szCs w:val="28"/>
                <w:cs/>
              </w:rPr>
            </w:pPr>
            <w:r w:rsidRPr="00FB6C75">
              <w:rPr>
                <w:rFonts w:asciiTheme="majorBidi" w:hAnsiTheme="majorBidi" w:cstheme="majorBidi"/>
                <w:sz w:val="28"/>
              </w:rPr>
              <w:t xml:space="preserve">Aged on the basis of due dates </w:t>
            </w:r>
          </w:p>
        </w:tc>
        <w:tc>
          <w:tcPr>
            <w:tcW w:w="1304" w:type="dxa"/>
            <w:shd w:val="clear" w:color="auto" w:fill="auto"/>
            <w:vAlign w:val="bottom"/>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1195"/>
              </w:tabs>
              <w:ind w:right="-72"/>
              <w:jc w:val="center"/>
              <w:rPr>
                <w:rFonts w:ascii="Angsana New" w:hAnsi="Angsana New" w:cs="Angsana New"/>
                <w:snapToGrid w:val="0"/>
                <w:sz w:val="26"/>
                <w:szCs w:val="26"/>
                <w:lang w:val="en-GB" w:eastAsia="th-TH"/>
              </w:rPr>
            </w:pP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1195"/>
              </w:tabs>
              <w:ind w:right="-72"/>
              <w:jc w:val="center"/>
              <w:rPr>
                <w:rFonts w:ascii="Angsana New" w:hAnsi="Angsana New" w:cs="Angsana New"/>
                <w:snapToGrid w:val="0"/>
                <w:sz w:val="26"/>
                <w:szCs w:val="26"/>
                <w:lang w:val="en-GB" w:eastAsia="th-TH"/>
              </w:rPr>
            </w:pPr>
          </w:p>
        </w:tc>
      </w:tr>
      <w:tr w:rsidR="00AB1D01" w:rsidRPr="00FB6C75" w:rsidTr="00FB6C75">
        <w:trPr>
          <w:trHeight w:val="244"/>
        </w:trPr>
        <w:tc>
          <w:tcPr>
            <w:tcW w:w="3515" w:type="dxa"/>
            <w:shd w:val="clear" w:color="auto" w:fill="auto"/>
          </w:tcPr>
          <w:p w:rsidR="00AB1D01" w:rsidRPr="00FB6C75" w:rsidRDefault="00AB1D01" w:rsidP="00FB6C75">
            <w:pPr>
              <w:tabs>
                <w:tab w:val="left" w:pos="612"/>
              </w:tabs>
              <w:ind w:right="-162"/>
              <w:rPr>
                <w:rFonts w:ascii="Angsana New" w:hAnsi="Angsana New" w:cs="Angsana New"/>
                <w:spacing w:val="-10"/>
                <w:sz w:val="28"/>
                <w:szCs w:val="28"/>
                <w:cs/>
              </w:rPr>
            </w:pPr>
            <w:r w:rsidRPr="00FB6C75">
              <w:rPr>
                <w:rFonts w:asciiTheme="majorBidi" w:hAnsiTheme="majorBidi" w:cstheme="majorBidi"/>
                <w:sz w:val="28"/>
              </w:rPr>
              <w:t>Undue</w:t>
            </w:r>
          </w:p>
        </w:tc>
        <w:tc>
          <w:tcPr>
            <w:tcW w:w="1304" w:type="dxa"/>
            <w:shd w:val="clear" w:color="auto" w:fill="auto"/>
            <w:vAlign w:val="bottom"/>
          </w:tcPr>
          <w:p w:rsidR="00AB1D01" w:rsidRPr="00FB6C75" w:rsidRDefault="007F2C32" w:rsidP="00FB6C75">
            <w:pPr>
              <w:tabs>
                <w:tab w:val="decimal" w:pos="1030"/>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152,537</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999"/>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eastAsia="th-TH"/>
              </w:rPr>
              <w:t>150,657</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149,765</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center"/>
          </w:tcPr>
          <w:p w:rsidR="00AB1D01" w:rsidRPr="00FB6C75" w:rsidRDefault="00AB1D01" w:rsidP="00FB6C75">
            <w:pPr>
              <w:tabs>
                <w:tab w:val="decimal" w:pos="1079"/>
              </w:tabs>
              <w:ind w:right="-72"/>
              <w:jc w:val="center"/>
              <w:rPr>
                <w:rFonts w:ascii="Angsana New" w:hAnsi="Angsana New" w:cs="Angsana New"/>
                <w:snapToGrid w:val="0"/>
                <w:sz w:val="26"/>
                <w:szCs w:val="26"/>
                <w:lang w:eastAsia="th-TH"/>
              </w:rPr>
            </w:pPr>
            <w:r w:rsidRPr="00FB6C75">
              <w:rPr>
                <w:rFonts w:ascii="Angsana New" w:hAnsi="Angsana New" w:cs="Angsana New"/>
                <w:snapToGrid w:val="0"/>
                <w:sz w:val="26"/>
                <w:szCs w:val="26"/>
                <w:lang w:eastAsia="th-TH"/>
              </w:rPr>
              <w:t>147,851</w:t>
            </w:r>
          </w:p>
        </w:tc>
      </w:tr>
      <w:tr w:rsidR="00AB1D01" w:rsidRPr="00FB6C75" w:rsidTr="00FB6C75">
        <w:trPr>
          <w:trHeight w:val="244"/>
        </w:trPr>
        <w:tc>
          <w:tcPr>
            <w:tcW w:w="3515" w:type="dxa"/>
            <w:shd w:val="clear" w:color="auto" w:fill="auto"/>
          </w:tcPr>
          <w:p w:rsidR="00AB1D01" w:rsidRPr="00FB6C75" w:rsidRDefault="00AB1D01" w:rsidP="00FB6C75">
            <w:pPr>
              <w:tabs>
                <w:tab w:val="left" w:pos="612"/>
              </w:tabs>
              <w:ind w:right="-162"/>
              <w:rPr>
                <w:rFonts w:ascii="Angsana New" w:hAnsi="Angsana New" w:cs="Angsana New"/>
                <w:spacing w:val="-10"/>
                <w:sz w:val="28"/>
                <w:szCs w:val="28"/>
              </w:rPr>
            </w:pPr>
            <w:r w:rsidRPr="00FB6C75">
              <w:rPr>
                <w:rFonts w:asciiTheme="majorBidi" w:hAnsiTheme="majorBidi" w:cstheme="majorBidi"/>
                <w:sz w:val="28"/>
              </w:rPr>
              <w:t>Overdue</w:t>
            </w:r>
          </w:p>
        </w:tc>
        <w:tc>
          <w:tcPr>
            <w:tcW w:w="1304" w:type="dxa"/>
            <w:shd w:val="clear" w:color="auto" w:fill="auto"/>
            <w:vAlign w:val="bottom"/>
          </w:tcPr>
          <w:p w:rsidR="00AB1D01" w:rsidRPr="00FB6C75" w:rsidRDefault="00AB1D01" w:rsidP="00FB6C75">
            <w:pPr>
              <w:tabs>
                <w:tab w:val="decimal" w:pos="1030"/>
              </w:tabs>
              <w:ind w:right="-72"/>
              <w:jc w:val="center"/>
              <w:rPr>
                <w:rFonts w:ascii="Angsana New" w:hAnsi="Angsana New" w:cs="Angsana New"/>
                <w:snapToGrid w:val="0"/>
                <w:sz w:val="26"/>
                <w:szCs w:val="26"/>
                <w:lang w:val="en-GB" w:eastAsia="th-TH"/>
              </w:rPr>
            </w:pP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999"/>
              </w:tabs>
              <w:ind w:right="-72"/>
              <w:jc w:val="center"/>
              <w:rPr>
                <w:rFonts w:ascii="Angsana New" w:hAnsi="Angsana New" w:cs="Angsana New"/>
                <w:snapToGrid w:val="0"/>
                <w:sz w:val="26"/>
                <w:szCs w:val="26"/>
                <w:lang w:val="en-GB" w:eastAsia="th-TH"/>
              </w:rPr>
            </w:pP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FB6C75" w:rsidRDefault="00AB1D01" w:rsidP="00FB6C75">
            <w:pPr>
              <w:tabs>
                <w:tab w:val="decimal" w:pos="1090"/>
              </w:tabs>
              <w:ind w:right="-72"/>
              <w:rPr>
                <w:rFonts w:ascii="Angsana New" w:hAnsi="Angsana New" w:cs="Angsana New"/>
                <w:snapToGrid w:val="0"/>
                <w:sz w:val="26"/>
                <w:szCs w:val="26"/>
                <w:lang w:val="en-GB" w:eastAsia="th-TH"/>
              </w:rPr>
            </w:pP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1079"/>
              </w:tabs>
              <w:ind w:right="-72"/>
              <w:jc w:val="center"/>
              <w:rPr>
                <w:rFonts w:ascii="Angsana New" w:hAnsi="Angsana New" w:cs="Angsana New"/>
                <w:snapToGrid w:val="0"/>
                <w:sz w:val="26"/>
                <w:szCs w:val="26"/>
                <w:lang w:val="en-GB" w:eastAsia="th-TH"/>
              </w:rPr>
            </w:pPr>
          </w:p>
        </w:tc>
      </w:tr>
      <w:tr w:rsidR="00AB1D01" w:rsidRPr="00FB6C75" w:rsidTr="00FB6C75">
        <w:trPr>
          <w:trHeight w:val="244"/>
        </w:trPr>
        <w:tc>
          <w:tcPr>
            <w:tcW w:w="3515" w:type="dxa"/>
            <w:shd w:val="clear" w:color="auto" w:fill="auto"/>
          </w:tcPr>
          <w:p w:rsidR="00AB1D01" w:rsidRPr="00FB6C75" w:rsidRDefault="00AB1D01" w:rsidP="00FB6C75">
            <w:pPr>
              <w:ind w:left="316"/>
              <w:rPr>
                <w:rFonts w:asciiTheme="majorBidi" w:hAnsiTheme="majorBidi" w:cstheme="majorBidi"/>
                <w:sz w:val="28"/>
              </w:rPr>
            </w:pPr>
            <w:r w:rsidRPr="00FB6C75">
              <w:rPr>
                <w:rFonts w:asciiTheme="majorBidi" w:hAnsiTheme="majorBidi" w:cstheme="majorBidi"/>
                <w:sz w:val="28"/>
              </w:rPr>
              <w:t>Less than 3 months</w:t>
            </w:r>
          </w:p>
        </w:tc>
        <w:tc>
          <w:tcPr>
            <w:tcW w:w="1304" w:type="dxa"/>
            <w:shd w:val="clear" w:color="auto" w:fill="auto"/>
            <w:vAlign w:val="bottom"/>
          </w:tcPr>
          <w:p w:rsidR="00AB1D01" w:rsidRPr="00FB6C75" w:rsidRDefault="007F2C32" w:rsidP="00FB6C75">
            <w:pPr>
              <w:tabs>
                <w:tab w:val="decimal" w:pos="1030"/>
              </w:tabs>
              <w:ind w:right="-72"/>
              <w:jc w:val="center"/>
              <w:rPr>
                <w:rFonts w:ascii="Angsana New" w:hAnsi="Angsana New" w:cs="Angsana New"/>
                <w:snapToGrid w:val="0"/>
                <w:sz w:val="26"/>
                <w:szCs w:val="26"/>
                <w:lang w:eastAsia="th-TH"/>
              </w:rPr>
            </w:pPr>
            <w:r w:rsidRPr="00FB6C75">
              <w:rPr>
                <w:rFonts w:ascii="Angsana New" w:hAnsi="Angsana New" w:cs="Angsana New"/>
                <w:snapToGrid w:val="0"/>
                <w:sz w:val="26"/>
                <w:szCs w:val="26"/>
                <w:lang w:eastAsia="th-TH"/>
              </w:rPr>
              <w:t>52,451</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999"/>
              </w:tabs>
              <w:ind w:right="-72"/>
              <w:jc w:val="center"/>
              <w:rPr>
                <w:rFonts w:ascii="Angsana New" w:hAnsi="Angsana New" w:cs="Angsana New"/>
                <w:snapToGrid w:val="0"/>
                <w:sz w:val="26"/>
                <w:szCs w:val="26"/>
                <w:lang w:eastAsia="th-TH"/>
              </w:rPr>
            </w:pPr>
            <w:r w:rsidRPr="00FB6C75">
              <w:rPr>
                <w:rFonts w:ascii="Angsana New" w:hAnsi="Angsana New" w:cs="Angsana New"/>
                <w:snapToGrid w:val="0"/>
                <w:sz w:val="26"/>
                <w:szCs w:val="26"/>
                <w:lang w:eastAsia="th-TH"/>
              </w:rPr>
              <w:t>49,504</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AB1D01"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50,088</w:t>
            </w:r>
          </w:p>
        </w:tc>
        <w:tc>
          <w:tcPr>
            <w:tcW w:w="284" w:type="dxa"/>
          </w:tcPr>
          <w:p w:rsidR="00AB1D01" w:rsidRPr="00FB6C75" w:rsidRDefault="00AB1D01" w:rsidP="00FB6C75">
            <w:pPr>
              <w:tabs>
                <w:tab w:val="decimal" w:pos="1195"/>
              </w:tabs>
              <w:ind w:right="-72"/>
              <w:rPr>
                <w:rFonts w:ascii="Angsana New" w:hAnsi="Angsana New" w:cs="Angsana New"/>
                <w:snapToGrid w:val="0"/>
                <w:sz w:val="26"/>
                <w:szCs w:val="26"/>
                <w:lang w:val="en-GB" w:eastAsia="th-TH"/>
              </w:rPr>
            </w:pPr>
          </w:p>
        </w:tc>
        <w:tc>
          <w:tcPr>
            <w:tcW w:w="1304" w:type="dxa"/>
            <w:vAlign w:val="bottom"/>
          </w:tcPr>
          <w:p w:rsidR="00AB1D01" w:rsidRPr="00FB6C75" w:rsidRDefault="00AB1D01" w:rsidP="00FB6C75">
            <w:pPr>
              <w:tabs>
                <w:tab w:val="decimal" w:pos="1079"/>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47,507</w:t>
            </w:r>
          </w:p>
        </w:tc>
      </w:tr>
      <w:tr w:rsidR="007F2C32" w:rsidRPr="00FB6C75" w:rsidTr="00FB6C75">
        <w:trPr>
          <w:trHeight w:val="244"/>
        </w:trPr>
        <w:tc>
          <w:tcPr>
            <w:tcW w:w="3515" w:type="dxa"/>
            <w:shd w:val="clear" w:color="auto" w:fill="auto"/>
          </w:tcPr>
          <w:p w:rsidR="007F2C32" w:rsidRPr="00FB6C75" w:rsidRDefault="007F2C32" w:rsidP="00FB6C75">
            <w:pPr>
              <w:ind w:left="316"/>
              <w:rPr>
                <w:rFonts w:asciiTheme="majorBidi" w:hAnsiTheme="majorBidi" w:cstheme="majorBidi"/>
                <w:sz w:val="28"/>
              </w:rPr>
            </w:pPr>
            <w:r w:rsidRPr="00FB6C75">
              <w:rPr>
                <w:rFonts w:asciiTheme="majorBidi" w:hAnsiTheme="majorBidi" w:cstheme="majorBidi"/>
                <w:sz w:val="28"/>
              </w:rPr>
              <w:t>Over 3 months to 6 months</w:t>
            </w:r>
          </w:p>
        </w:tc>
        <w:tc>
          <w:tcPr>
            <w:tcW w:w="1304" w:type="dxa"/>
            <w:shd w:val="clear" w:color="auto" w:fill="auto"/>
            <w:vAlign w:val="center"/>
          </w:tcPr>
          <w:p w:rsidR="007F2C32" w:rsidRPr="00FB6C75" w:rsidRDefault="007F2C32" w:rsidP="00FB6C75">
            <w:pPr>
              <w:tabs>
                <w:tab w:val="decimal" w:pos="1030"/>
              </w:tabs>
              <w:ind w:right="-72"/>
              <w:jc w:val="center"/>
              <w:rPr>
                <w:rFonts w:ascii="Angsana New" w:hAnsi="Angsana New" w:cs="Angsana New"/>
                <w:snapToGrid w:val="0"/>
                <w:sz w:val="26"/>
                <w:szCs w:val="26"/>
                <w:cs/>
                <w:lang w:val="en-GB" w:eastAsia="th-TH"/>
              </w:rPr>
            </w:pPr>
            <w:r w:rsidRPr="00FB6C75">
              <w:rPr>
                <w:rFonts w:ascii="Angsana New" w:hAnsi="Angsana New" w:cs="Angsana New"/>
                <w:snapToGrid w:val="0"/>
                <w:sz w:val="26"/>
                <w:szCs w:val="26"/>
                <w:lang w:val="en-GB" w:eastAsia="th-TH"/>
              </w:rPr>
              <w:t>1,094</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vAlign w:val="center"/>
          </w:tcPr>
          <w:p w:rsidR="007F2C32" w:rsidRPr="00FB6C75" w:rsidRDefault="007F2C32" w:rsidP="00FB6C75">
            <w:pPr>
              <w:tabs>
                <w:tab w:val="decimal" w:pos="999"/>
              </w:tabs>
              <w:ind w:right="-72"/>
              <w:jc w:val="center"/>
              <w:rPr>
                <w:rFonts w:ascii="Angsana New" w:hAnsi="Angsana New" w:cs="Angsana New"/>
                <w:snapToGrid w:val="0"/>
                <w:sz w:val="26"/>
                <w:szCs w:val="26"/>
                <w:cs/>
                <w:lang w:val="en-GB" w:eastAsia="th-TH"/>
              </w:rPr>
            </w:pPr>
            <w:r w:rsidRPr="00FB6C75">
              <w:rPr>
                <w:rFonts w:ascii="Angsana New" w:hAnsi="Angsana New" w:cs="Angsana New"/>
                <w:snapToGrid w:val="0"/>
                <w:sz w:val="26"/>
                <w:szCs w:val="26"/>
                <w:lang w:val="en-GB" w:eastAsia="th-TH"/>
              </w:rPr>
              <w:t>2,977</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7F2C32"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966</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vAlign w:val="center"/>
          </w:tcPr>
          <w:p w:rsidR="007F2C32" w:rsidRPr="00FB6C75" w:rsidRDefault="007F2C32" w:rsidP="00FB6C75">
            <w:pPr>
              <w:tabs>
                <w:tab w:val="decimal" w:pos="1079"/>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2,957</w:t>
            </w:r>
          </w:p>
        </w:tc>
      </w:tr>
      <w:tr w:rsidR="007F2C32" w:rsidRPr="00FB6C75" w:rsidTr="00FB6C75">
        <w:trPr>
          <w:trHeight w:val="244"/>
        </w:trPr>
        <w:tc>
          <w:tcPr>
            <w:tcW w:w="3515" w:type="dxa"/>
            <w:shd w:val="clear" w:color="auto" w:fill="auto"/>
          </w:tcPr>
          <w:p w:rsidR="007F2C32" w:rsidRPr="00FB6C75" w:rsidRDefault="007F2C32" w:rsidP="00FB6C75">
            <w:pPr>
              <w:ind w:left="316"/>
              <w:rPr>
                <w:rFonts w:asciiTheme="majorBidi" w:hAnsiTheme="majorBidi" w:cstheme="majorBidi"/>
                <w:sz w:val="28"/>
              </w:rPr>
            </w:pPr>
            <w:r w:rsidRPr="00FB6C75">
              <w:rPr>
                <w:rFonts w:asciiTheme="majorBidi" w:hAnsiTheme="majorBidi" w:cstheme="majorBidi"/>
                <w:sz w:val="28"/>
              </w:rPr>
              <w:t>Over 6 months to 12 months</w:t>
            </w:r>
          </w:p>
        </w:tc>
        <w:tc>
          <w:tcPr>
            <w:tcW w:w="1304" w:type="dxa"/>
            <w:shd w:val="clear" w:color="auto" w:fill="auto"/>
            <w:vAlign w:val="center"/>
          </w:tcPr>
          <w:p w:rsidR="007F2C32" w:rsidRPr="00FB6C75" w:rsidRDefault="007F2C32" w:rsidP="00FB6C75">
            <w:pPr>
              <w:tabs>
                <w:tab w:val="decimal" w:pos="1030"/>
              </w:tabs>
              <w:ind w:right="-72"/>
              <w:jc w:val="center"/>
              <w:rPr>
                <w:rFonts w:ascii="Angsana New" w:hAnsi="Angsana New" w:cs="Angsana New"/>
                <w:snapToGrid w:val="0"/>
                <w:sz w:val="26"/>
                <w:szCs w:val="26"/>
                <w:cs/>
                <w:lang w:val="en-GB" w:eastAsia="th-TH"/>
              </w:rPr>
            </w:pPr>
            <w:r w:rsidRPr="00FB6C75">
              <w:rPr>
                <w:rFonts w:ascii="Angsana New" w:hAnsi="Angsana New" w:cs="Angsana New"/>
                <w:snapToGrid w:val="0"/>
                <w:sz w:val="26"/>
                <w:szCs w:val="26"/>
                <w:lang w:val="en-GB" w:eastAsia="th-TH"/>
              </w:rPr>
              <w:t>3,034</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vAlign w:val="center"/>
          </w:tcPr>
          <w:p w:rsidR="007F2C32" w:rsidRPr="00FB6C75" w:rsidRDefault="007F2C32" w:rsidP="00FB6C75">
            <w:pPr>
              <w:tabs>
                <w:tab w:val="decimal" w:pos="999"/>
              </w:tabs>
              <w:ind w:right="-72"/>
              <w:jc w:val="center"/>
              <w:rPr>
                <w:rFonts w:ascii="Angsana New" w:hAnsi="Angsana New" w:cs="Angsana New"/>
                <w:snapToGrid w:val="0"/>
                <w:sz w:val="26"/>
                <w:szCs w:val="26"/>
                <w:cs/>
                <w:lang w:val="en-GB" w:eastAsia="th-TH"/>
              </w:rPr>
            </w:pPr>
            <w:r w:rsidRPr="00FB6C75">
              <w:rPr>
                <w:rFonts w:ascii="Angsana New" w:hAnsi="Angsana New" w:cs="Angsana New"/>
                <w:snapToGrid w:val="0"/>
                <w:sz w:val="26"/>
                <w:szCs w:val="26"/>
                <w:lang w:val="en-GB" w:eastAsia="th-TH"/>
              </w:rPr>
              <w:t>60</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rsidR="007F2C32"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2,969</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vAlign w:val="center"/>
          </w:tcPr>
          <w:p w:rsidR="007F2C32" w:rsidRPr="00FB6C75" w:rsidRDefault="007F2C32" w:rsidP="00FB6C75">
            <w:pPr>
              <w:tabs>
                <w:tab w:val="decimal" w:pos="1079"/>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11</w:t>
            </w:r>
          </w:p>
        </w:tc>
      </w:tr>
      <w:tr w:rsidR="007F2C32" w:rsidRPr="00FB6C75" w:rsidTr="00FB6C75">
        <w:trPr>
          <w:trHeight w:val="244"/>
        </w:trPr>
        <w:tc>
          <w:tcPr>
            <w:tcW w:w="3515" w:type="dxa"/>
            <w:shd w:val="clear" w:color="auto" w:fill="auto"/>
          </w:tcPr>
          <w:p w:rsidR="007F2C32" w:rsidRPr="00FB6C75" w:rsidRDefault="007F2C32" w:rsidP="00FB6C75">
            <w:pPr>
              <w:ind w:left="316"/>
              <w:rPr>
                <w:rFonts w:asciiTheme="majorBidi" w:hAnsiTheme="majorBidi" w:cstheme="majorBidi"/>
                <w:sz w:val="28"/>
              </w:rPr>
            </w:pPr>
            <w:r w:rsidRPr="00FB6C75">
              <w:rPr>
                <w:rFonts w:asciiTheme="majorBidi" w:hAnsiTheme="majorBidi" w:cstheme="majorBidi"/>
                <w:sz w:val="28"/>
              </w:rPr>
              <w:t>Over 12 months</w:t>
            </w:r>
          </w:p>
        </w:tc>
        <w:tc>
          <w:tcPr>
            <w:tcW w:w="1304" w:type="dxa"/>
            <w:tcBorders>
              <w:bottom w:val="single" w:sz="4" w:space="0" w:color="auto"/>
            </w:tcBorders>
            <w:shd w:val="clear" w:color="auto" w:fill="auto"/>
            <w:vAlign w:val="center"/>
          </w:tcPr>
          <w:p w:rsidR="007F2C32" w:rsidRPr="00FB6C75" w:rsidRDefault="007F2C32" w:rsidP="00FB6C75">
            <w:pPr>
              <w:tabs>
                <w:tab w:val="decimal" w:pos="1030"/>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18,774</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center"/>
          </w:tcPr>
          <w:p w:rsidR="007F2C32" w:rsidRPr="00FB6C75" w:rsidRDefault="007F2C32" w:rsidP="00FB6C75">
            <w:pPr>
              <w:tabs>
                <w:tab w:val="decimal" w:pos="999"/>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19,419</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shd w:val="clear" w:color="auto" w:fill="auto"/>
            <w:vAlign w:val="bottom"/>
          </w:tcPr>
          <w:p w:rsidR="007F2C32"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18,203</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center"/>
          </w:tcPr>
          <w:p w:rsidR="007F2C32" w:rsidRPr="00FB6C75" w:rsidRDefault="007F2C32" w:rsidP="00FB6C75">
            <w:pPr>
              <w:tabs>
                <w:tab w:val="decimal" w:pos="1079"/>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18,668</w:t>
            </w:r>
          </w:p>
        </w:tc>
      </w:tr>
      <w:tr w:rsidR="007F2C32" w:rsidRPr="00FB6C75" w:rsidTr="00FB6C75">
        <w:trPr>
          <w:trHeight w:val="244"/>
        </w:trPr>
        <w:tc>
          <w:tcPr>
            <w:tcW w:w="3515" w:type="dxa"/>
            <w:shd w:val="clear" w:color="auto" w:fill="auto"/>
          </w:tcPr>
          <w:p w:rsidR="007F2C32" w:rsidRPr="00FB6C75" w:rsidRDefault="007F2C32" w:rsidP="00FB6C75">
            <w:pPr>
              <w:tabs>
                <w:tab w:val="left" w:pos="612"/>
              </w:tabs>
              <w:ind w:right="-162"/>
              <w:rPr>
                <w:rFonts w:asciiTheme="majorBidi" w:hAnsiTheme="majorBidi" w:cstheme="majorBidi"/>
                <w:sz w:val="28"/>
              </w:rPr>
            </w:pPr>
            <w:r w:rsidRPr="00FB6C75">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center"/>
          </w:tcPr>
          <w:p w:rsidR="007F2C32" w:rsidRPr="00FB6C75" w:rsidRDefault="007F2C32" w:rsidP="00FB6C75">
            <w:pPr>
              <w:tabs>
                <w:tab w:val="decimal" w:pos="1030"/>
              </w:tabs>
              <w:ind w:right="-72"/>
              <w:jc w:val="center"/>
              <w:rPr>
                <w:rFonts w:ascii="Angsana New" w:hAnsi="Angsana New" w:cs="Angsana New"/>
                <w:snapToGrid w:val="0"/>
                <w:sz w:val="26"/>
                <w:szCs w:val="26"/>
                <w:cs/>
                <w:lang w:val="en-GB" w:eastAsia="th-TH"/>
              </w:rPr>
            </w:pPr>
            <w:r w:rsidRPr="00FB6C75">
              <w:rPr>
                <w:rFonts w:ascii="Angsana New" w:hAnsi="Angsana New" w:cs="Angsana New"/>
                <w:snapToGrid w:val="0"/>
                <w:sz w:val="26"/>
                <w:szCs w:val="26"/>
                <w:lang w:val="en-GB" w:eastAsia="th-TH"/>
              </w:rPr>
              <w:t>227,890</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center"/>
          </w:tcPr>
          <w:p w:rsidR="007F2C32" w:rsidRPr="00FB6C75" w:rsidRDefault="007F2C32" w:rsidP="00FB6C75">
            <w:pPr>
              <w:tabs>
                <w:tab w:val="decimal" w:pos="999"/>
              </w:tabs>
              <w:ind w:right="-72"/>
              <w:jc w:val="center"/>
              <w:rPr>
                <w:rFonts w:ascii="Angsana New" w:hAnsi="Angsana New" w:cs="Angsana New"/>
                <w:snapToGrid w:val="0"/>
                <w:sz w:val="26"/>
                <w:szCs w:val="26"/>
                <w:cs/>
                <w:lang w:val="en-GB" w:eastAsia="th-TH"/>
              </w:rPr>
            </w:pPr>
            <w:r w:rsidRPr="00FB6C75">
              <w:rPr>
                <w:rFonts w:ascii="Angsana New" w:hAnsi="Angsana New" w:cs="Angsana New"/>
                <w:snapToGrid w:val="0"/>
                <w:sz w:val="26"/>
                <w:szCs w:val="26"/>
                <w:lang w:val="en-GB" w:eastAsia="th-TH"/>
              </w:rPr>
              <w:t>22</w:t>
            </w:r>
            <w:r w:rsidRPr="00FB6C75">
              <w:rPr>
                <w:rFonts w:ascii="Angsana New" w:hAnsi="Angsana New" w:cs="Angsana New" w:hint="cs"/>
                <w:snapToGrid w:val="0"/>
                <w:sz w:val="26"/>
                <w:szCs w:val="26"/>
                <w:cs/>
                <w:lang w:val="en-GB" w:eastAsia="th-TH"/>
              </w:rPr>
              <w:t>2</w:t>
            </w:r>
            <w:r w:rsidRPr="00FB6C75">
              <w:rPr>
                <w:rFonts w:ascii="Angsana New" w:hAnsi="Angsana New" w:cs="Angsana New"/>
                <w:snapToGrid w:val="0"/>
                <w:sz w:val="26"/>
                <w:szCs w:val="26"/>
                <w:lang w:val="en-GB" w:eastAsia="th-TH"/>
              </w:rPr>
              <w:t>,617</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shd w:val="clear" w:color="auto" w:fill="auto"/>
            <w:vAlign w:val="bottom"/>
          </w:tcPr>
          <w:p w:rsidR="007F2C32"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221,991</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center"/>
          </w:tcPr>
          <w:p w:rsidR="007F2C32" w:rsidRPr="00FB6C75" w:rsidRDefault="007F2C32" w:rsidP="00FB6C75">
            <w:pPr>
              <w:tabs>
                <w:tab w:val="decimal" w:pos="1079"/>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216,994</w:t>
            </w:r>
          </w:p>
        </w:tc>
      </w:tr>
      <w:tr w:rsidR="007F2C32" w:rsidRPr="00FB6C75" w:rsidTr="00FB6C75">
        <w:trPr>
          <w:trHeight w:val="244"/>
        </w:trPr>
        <w:tc>
          <w:tcPr>
            <w:tcW w:w="3515" w:type="dxa"/>
            <w:shd w:val="clear" w:color="auto" w:fill="auto"/>
          </w:tcPr>
          <w:p w:rsidR="007F2C32" w:rsidRPr="00FB6C75" w:rsidRDefault="007F2C32" w:rsidP="00FB6C75">
            <w:pPr>
              <w:tabs>
                <w:tab w:val="left" w:pos="612"/>
              </w:tabs>
              <w:ind w:right="-162"/>
              <w:rPr>
                <w:rFonts w:ascii="Angsana New" w:hAnsi="Angsana New" w:cs="Angsana New"/>
                <w:spacing w:val="-10"/>
                <w:sz w:val="28"/>
                <w:szCs w:val="28"/>
              </w:rPr>
            </w:pPr>
            <w:r w:rsidRPr="00FB6C75">
              <w:rPr>
                <w:rFonts w:asciiTheme="majorBidi" w:hAnsiTheme="majorBidi" w:cstheme="majorBidi"/>
                <w:sz w:val="28"/>
                <w:u w:val="single"/>
              </w:rPr>
              <w:t>Less</w:t>
            </w:r>
            <w:r w:rsidRPr="00FB6C75">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vAlign w:val="bottom"/>
          </w:tcPr>
          <w:p w:rsidR="007F2C32"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(18,712)</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bottom"/>
          </w:tcPr>
          <w:p w:rsidR="007F2C32" w:rsidRPr="00FB6C75" w:rsidRDefault="007F2C32" w:rsidP="00FB6C75">
            <w:pPr>
              <w:tabs>
                <w:tab w:val="decimal" w:pos="999"/>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(19,597)</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shd w:val="clear" w:color="auto" w:fill="auto"/>
            <w:vAlign w:val="bottom"/>
          </w:tcPr>
          <w:p w:rsidR="007F2C32"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(18,141)</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tcBorders>
              <w:bottom w:val="single" w:sz="4" w:space="0" w:color="auto"/>
            </w:tcBorders>
            <w:vAlign w:val="bottom"/>
          </w:tcPr>
          <w:p w:rsidR="007F2C32" w:rsidRPr="00FB6C75" w:rsidRDefault="007F2C32" w:rsidP="00FB6C75">
            <w:pPr>
              <w:tabs>
                <w:tab w:val="decimal" w:pos="1079"/>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(19,006)</w:t>
            </w:r>
          </w:p>
        </w:tc>
      </w:tr>
      <w:tr w:rsidR="007F2C32" w:rsidRPr="00FB6C75" w:rsidTr="009D258D">
        <w:trPr>
          <w:trHeight w:val="244"/>
        </w:trPr>
        <w:tc>
          <w:tcPr>
            <w:tcW w:w="3515" w:type="dxa"/>
            <w:shd w:val="clear" w:color="auto" w:fill="auto"/>
          </w:tcPr>
          <w:p w:rsidR="007F2C32" w:rsidRPr="00FB6C75" w:rsidRDefault="007F2C32" w:rsidP="00FB6C75">
            <w:pPr>
              <w:ind w:right="-108"/>
              <w:rPr>
                <w:rFonts w:asciiTheme="majorBidi" w:hAnsiTheme="majorBidi" w:cstheme="majorBidi"/>
                <w:sz w:val="28"/>
              </w:rPr>
            </w:pPr>
            <w:r w:rsidRPr="00FB6C75">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bottom"/>
          </w:tcPr>
          <w:p w:rsidR="007F2C32" w:rsidRPr="00FB6C75" w:rsidRDefault="007F2C32" w:rsidP="00FB6C75">
            <w:pPr>
              <w:tabs>
                <w:tab w:val="decimal" w:pos="1090"/>
              </w:tabs>
              <w:ind w:right="-72"/>
              <w:rPr>
                <w:rFonts w:ascii="Angsana New" w:hAnsi="Angsana New" w:cs="Angsana New"/>
                <w:snapToGrid w:val="0"/>
                <w:sz w:val="26"/>
                <w:szCs w:val="26"/>
                <w:lang w:eastAsia="th-TH"/>
              </w:rPr>
            </w:pPr>
            <w:r w:rsidRPr="00FB6C75">
              <w:rPr>
                <w:rFonts w:ascii="Angsana New" w:hAnsi="Angsana New" w:cs="Angsana New"/>
                <w:snapToGrid w:val="0"/>
                <w:sz w:val="26"/>
                <w:szCs w:val="26"/>
                <w:lang w:eastAsia="th-TH"/>
              </w:rPr>
              <w:t>209,178</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bottom"/>
          </w:tcPr>
          <w:p w:rsidR="007F2C32" w:rsidRPr="00FB6C75" w:rsidRDefault="007F2C32" w:rsidP="00FB6C75">
            <w:pPr>
              <w:tabs>
                <w:tab w:val="decimal" w:pos="1090"/>
              </w:tabs>
              <w:ind w:right="-72"/>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203,</w:t>
            </w:r>
            <w:r w:rsidRPr="00FB6C75">
              <w:rPr>
                <w:rFonts w:ascii="Angsana New" w:hAnsi="Angsana New" w:cs="Angsana New"/>
                <w:snapToGrid w:val="0"/>
                <w:sz w:val="26"/>
                <w:szCs w:val="26"/>
                <w:lang w:eastAsia="th-TH"/>
              </w:rPr>
              <w:t>020</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shd w:val="clear" w:color="auto" w:fill="auto"/>
            <w:vAlign w:val="bottom"/>
          </w:tcPr>
          <w:p w:rsidR="007F2C32" w:rsidRPr="00FB6C75" w:rsidRDefault="007F2C32" w:rsidP="00FB6C75">
            <w:pPr>
              <w:tabs>
                <w:tab w:val="decimal" w:pos="1090"/>
              </w:tabs>
              <w:ind w:right="-72"/>
              <w:rPr>
                <w:rFonts w:ascii="Angsana New" w:hAnsi="Angsana New" w:cs="Angsana New"/>
                <w:snapToGrid w:val="0"/>
                <w:sz w:val="26"/>
                <w:szCs w:val="26"/>
                <w:cs/>
                <w:lang w:val="en-GB" w:eastAsia="th-TH"/>
              </w:rPr>
            </w:pPr>
            <w:r w:rsidRPr="00FB6C75">
              <w:rPr>
                <w:rFonts w:ascii="Angsana New" w:hAnsi="Angsana New" w:cs="Angsana New"/>
                <w:snapToGrid w:val="0"/>
                <w:sz w:val="26"/>
                <w:szCs w:val="26"/>
                <w:lang w:val="en-GB" w:eastAsia="th-TH"/>
              </w:rPr>
              <w:t>203,850</w:t>
            </w:r>
          </w:p>
        </w:tc>
        <w:tc>
          <w:tcPr>
            <w:tcW w:w="284" w:type="dxa"/>
          </w:tcPr>
          <w:p w:rsidR="007F2C32" w:rsidRPr="00FB6C75" w:rsidRDefault="007F2C32" w:rsidP="00FB6C75">
            <w:pPr>
              <w:tabs>
                <w:tab w:val="decimal" w:pos="1195"/>
              </w:tabs>
              <w:ind w:right="-72"/>
              <w:rPr>
                <w:rFonts w:ascii="Angsana New" w:hAnsi="Angsana New" w:cs="Angsana New"/>
                <w:snapToGrid w:val="0"/>
                <w:sz w:val="26"/>
                <w:szCs w:val="26"/>
                <w:lang w:val="en-GB" w:eastAsia="th-TH"/>
              </w:rPr>
            </w:pPr>
          </w:p>
        </w:tc>
        <w:tc>
          <w:tcPr>
            <w:tcW w:w="1304" w:type="dxa"/>
            <w:tcBorders>
              <w:top w:val="single" w:sz="4" w:space="0" w:color="auto"/>
            </w:tcBorders>
            <w:vAlign w:val="bottom"/>
          </w:tcPr>
          <w:p w:rsidR="007F2C32" w:rsidRPr="00FB6C75" w:rsidRDefault="007F2C32" w:rsidP="00FB6C75">
            <w:pPr>
              <w:tabs>
                <w:tab w:val="decimal" w:pos="1079"/>
              </w:tabs>
              <w:ind w:right="-72"/>
              <w:jc w:val="center"/>
              <w:rPr>
                <w:rFonts w:ascii="Angsana New" w:hAnsi="Angsana New" w:cs="Angsana New"/>
                <w:snapToGrid w:val="0"/>
                <w:sz w:val="26"/>
                <w:szCs w:val="26"/>
                <w:lang w:val="en-GB" w:eastAsia="th-TH"/>
              </w:rPr>
            </w:pPr>
            <w:r w:rsidRPr="00FB6C75">
              <w:rPr>
                <w:rFonts w:ascii="Angsana New" w:hAnsi="Angsana New" w:cs="Angsana New"/>
                <w:snapToGrid w:val="0"/>
                <w:sz w:val="26"/>
                <w:szCs w:val="26"/>
                <w:lang w:val="en-GB" w:eastAsia="th-TH"/>
              </w:rPr>
              <w:t>197,988</w:t>
            </w:r>
          </w:p>
        </w:tc>
      </w:tr>
      <w:tr w:rsidR="00FA1F37" w:rsidRPr="00FB6C75" w:rsidTr="009D258D">
        <w:trPr>
          <w:trHeight w:val="244"/>
        </w:trPr>
        <w:tc>
          <w:tcPr>
            <w:tcW w:w="3515" w:type="dxa"/>
            <w:shd w:val="clear" w:color="auto" w:fill="auto"/>
          </w:tcPr>
          <w:p w:rsidR="005B50AC" w:rsidRPr="00FB6C75" w:rsidRDefault="005B50AC" w:rsidP="00FB6C75">
            <w:pPr>
              <w:pStyle w:val="a"/>
              <w:ind w:right="-169"/>
              <w:rPr>
                <w:rFonts w:asciiTheme="majorBidi" w:hAnsiTheme="majorBidi" w:cstheme="majorBidi"/>
                <w:lang w:val="en-US"/>
              </w:rPr>
            </w:pPr>
          </w:p>
        </w:tc>
        <w:tc>
          <w:tcPr>
            <w:tcW w:w="1304" w:type="dxa"/>
            <w:shd w:val="clear" w:color="auto" w:fill="auto"/>
            <w:vAlign w:val="center"/>
          </w:tcPr>
          <w:p w:rsidR="00FA1F37" w:rsidRPr="00FB6C75" w:rsidRDefault="00FA1F37" w:rsidP="00FB6C75">
            <w:pPr>
              <w:jc w:val="right"/>
              <w:rPr>
                <w:rFonts w:ascii="Angsana New" w:hAnsi="Angsana New" w:cs="Angsana New"/>
                <w:snapToGrid w:val="0"/>
                <w:sz w:val="28"/>
                <w:szCs w:val="28"/>
                <w:lang w:val="en-GB" w:eastAsia="th-TH"/>
              </w:rPr>
            </w:pP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FB6C75" w:rsidRDefault="00FA1F37" w:rsidP="00FB6C75">
            <w:pPr>
              <w:jc w:val="right"/>
              <w:rPr>
                <w:rFonts w:ascii="Angsana New" w:hAnsi="Angsana New" w:cs="Angsana New"/>
                <w:snapToGrid w:val="0"/>
                <w:sz w:val="28"/>
                <w:szCs w:val="28"/>
                <w:lang w:eastAsia="th-TH"/>
              </w:rPr>
            </w:pP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center"/>
          </w:tcPr>
          <w:p w:rsidR="00FA1F37" w:rsidRPr="00FB6C75" w:rsidRDefault="00FA1F37" w:rsidP="00FB6C75">
            <w:pPr>
              <w:jc w:val="right"/>
              <w:rPr>
                <w:rFonts w:ascii="Angsana New" w:hAnsi="Angsana New" w:cs="Angsana New"/>
                <w:snapToGrid w:val="0"/>
                <w:sz w:val="28"/>
                <w:szCs w:val="28"/>
                <w:lang w:val="en-GB" w:eastAsia="th-TH"/>
              </w:rPr>
            </w:pP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FB6C75" w:rsidRDefault="00FA1F37" w:rsidP="00FB6C75">
            <w:pPr>
              <w:jc w:val="right"/>
              <w:rPr>
                <w:rFonts w:ascii="Angsana New" w:hAnsi="Angsana New" w:cs="Angsana New"/>
                <w:snapToGrid w:val="0"/>
                <w:sz w:val="28"/>
                <w:szCs w:val="28"/>
                <w:lang w:val="en-GB" w:eastAsia="th-TH"/>
              </w:rPr>
            </w:pPr>
          </w:p>
        </w:tc>
      </w:tr>
      <w:tr w:rsidR="005B50AC" w:rsidRPr="00FB6C75" w:rsidTr="00CB5F60">
        <w:trPr>
          <w:trHeight w:val="244"/>
        </w:trPr>
        <w:tc>
          <w:tcPr>
            <w:tcW w:w="3515" w:type="dxa"/>
            <w:shd w:val="clear" w:color="auto" w:fill="auto"/>
            <w:vAlign w:val="bottom"/>
          </w:tcPr>
          <w:p w:rsidR="005B50AC" w:rsidRPr="00FB6C75" w:rsidRDefault="005B50AC" w:rsidP="00FB6C75">
            <w:pPr>
              <w:ind w:left="432"/>
              <w:jc w:val="thaiDistribute"/>
              <w:rPr>
                <w:rFonts w:ascii="Angsana New" w:hAnsi="Angsana New" w:cs="Angsana New"/>
                <w:snapToGrid w:val="0"/>
                <w:sz w:val="26"/>
                <w:szCs w:val="26"/>
                <w:lang w:val="en-GB" w:eastAsia="th-TH"/>
              </w:rPr>
            </w:pPr>
          </w:p>
        </w:tc>
        <w:tc>
          <w:tcPr>
            <w:tcW w:w="6068" w:type="dxa"/>
            <w:gridSpan w:val="7"/>
            <w:tcBorders>
              <w:bottom w:val="single" w:sz="4" w:space="0" w:color="auto"/>
            </w:tcBorders>
            <w:shd w:val="clear" w:color="auto" w:fill="auto"/>
          </w:tcPr>
          <w:p w:rsidR="005B50AC" w:rsidRPr="00FB6C75" w:rsidRDefault="005B50AC" w:rsidP="00FB6C75">
            <w:pPr>
              <w:jc w:val="right"/>
              <w:rPr>
                <w:rFonts w:ascii="Angsana New" w:hAnsi="Angsana New" w:cs="Angsana New"/>
                <w:snapToGrid w:val="0"/>
                <w:sz w:val="28"/>
                <w:szCs w:val="28"/>
                <w:lang w:eastAsia="th-TH"/>
              </w:rPr>
            </w:pPr>
            <w:r w:rsidRPr="00FB6C75">
              <w:rPr>
                <w:rFonts w:asciiTheme="majorBidi" w:hAnsiTheme="majorBidi" w:cs="Angsana New"/>
                <w:b/>
                <w:bCs/>
                <w:sz w:val="28"/>
                <w:szCs w:val="28"/>
                <w:cs/>
              </w:rPr>
              <w:t>(</w:t>
            </w:r>
            <w:r w:rsidRPr="00FB6C75">
              <w:rPr>
                <w:rFonts w:asciiTheme="majorBidi" w:hAnsiTheme="majorBidi" w:cs="Angsana New"/>
                <w:b/>
                <w:bCs/>
                <w:sz w:val="28"/>
                <w:szCs w:val="28"/>
              </w:rPr>
              <w:t xml:space="preserve">Unit </w:t>
            </w:r>
            <w:r w:rsidRPr="00FB6C75">
              <w:rPr>
                <w:rFonts w:asciiTheme="majorBidi" w:hAnsiTheme="majorBidi" w:cs="Angsana New"/>
                <w:b/>
                <w:bCs/>
                <w:sz w:val="28"/>
                <w:szCs w:val="28"/>
                <w:cs/>
              </w:rPr>
              <w:t xml:space="preserve">: </w:t>
            </w:r>
            <w:r w:rsidRPr="00FB6C75">
              <w:rPr>
                <w:rFonts w:asciiTheme="majorBidi" w:hAnsiTheme="majorBidi" w:cs="Angsana New"/>
                <w:b/>
                <w:bCs/>
                <w:sz w:val="28"/>
                <w:szCs w:val="28"/>
              </w:rPr>
              <w:t>Thousand Baht</w:t>
            </w:r>
            <w:r w:rsidRPr="00FB6C75">
              <w:rPr>
                <w:rFonts w:asciiTheme="majorBidi" w:hAnsiTheme="majorBidi" w:cs="Angsana New"/>
                <w:b/>
                <w:bCs/>
                <w:sz w:val="28"/>
                <w:szCs w:val="28"/>
                <w:cs/>
              </w:rPr>
              <w:t>)</w:t>
            </w:r>
          </w:p>
        </w:tc>
      </w:tr>
      <w:tr w:rsidR="00CB5F60" w:rsidRPr="00FB6C75" w:rsidTr="00CB5F60">
        <w:trPr>
          <w:trHeight w:val="244"/>
        </w:trPr>
        <w:tc>
          <w:tcPr>
            <w:tcW w:w="3515" w:type="dxa"/>
            <w:shd w:val="clear" w:color="auto" w:fill="auto"/>
            <w:vAlign w:val="bottom"/>
          </w:tcPr>
          <w:p w:rsidR="00CB5F60" w:rsidRPr="00FB6C75" w:rsidRDefault="00CB5F60" w:rsidP="00FB6C75">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shd w:val="clear" w:color="auto" w:fill="auto"/>
            <w:vAlign w:val="center"/>
          </w:tcPr>
          <w:p w:rsidR="00CB5F60" w:rsidRPr="00FB6C75" w:rsidRDefault="00CB5F60" w:rsidP="00FB6C75">
            <w:pPr>
              <w:ind w:right="-72"/>
              <w:jc w:val="center"/>
              <w:rPr>
                <w:rFonts w:ascii="Angsana New" w:hAnsi="Angsana New" w:cs="Angsana New"/>
                <w:snapToGrid w:val="0"/>
                <w:spacing w:val="-4"/>
                <w:sz w:val="28"/>
                <w:szCs w:val="28"/>
              </w:rPr>
            </w:pPr>
            <w:r w:rsidRPr="00FB6C75">
              <w:rPr>
                <w:rFonts w:ascii="Angsana New" w:hAnsi="Angsana New" w:cs="Angsana New"/>
                <w:b/>
                <w:bCs/>
                <w:snapToGrid w:val="0"/>
                <w:spacing w:val="-4"/>
                <w:sz w:val="28"/>
                <w:szCs w:val="28"/>
              </w:rPr>
              <w:t>Consolidated</w:t>
            </w:r>
          </w:p>
        </w:tc>
        <w:tc>
          <w:tcPr>
            <w:tcW w:w="284" w:type="dxa"/>
            <w:tcBorders>
              <w:top w:val="single" w:sz="4" w:space="0" w:color="auto"/>
            </w:tcBorders>
            <w:shd w:val="clear" w:color="auto" w:fill="auto"/>
          </w:tcPr>
          <w:p w:rsidR="00CB5F60" w:rsidRPr="00FB6C75" w:rsidRDefault="00CB5F60" w:rsidP="00FB6C75">
            <w:pPr>
              <w:tabs>
                <w:tab w:val="decimal" w:pos="1195"/>
              </w:tabs>
              <w:ind w:right="-72"/>
              <w:jc w:val="center"/>
              <w:rPr>
                <w:rFonts w:ascii="Angsana New" w:hAnsi="Angsana New" w:cs="Angsana New"/>
                <w:snapToGrid w:val="0"/>
                <w:sz w:val="28"/>
                <w:szCs w:val="28"/>
                <w:lang w:val="en-GB" w:eastAsia="th-TH"/>
              </w:rPr>
            </w:pPr>
          </w:p>
        </w:tc>
        <w:tc>
          <w:tcPr>
            <w:tcW w:w="2892" w:type="dxa"/>
            <w:gridSpan w:val="3"/>
            <w:tcBorders>
              <w:top w:val="single" w:sz="4" w:space="0" w:color="auto"/>
              <w:bottom w:val="single" w:sz="4" w:space="0" w:color="auto"/>
            </w:tcBorders>
            <w:shd w:val="clear" w:color="auto" w:fill="auto"/>
            <w:vAlign w:val="center"/>
          </w:tcPr>
          <w:p w:rsidR="00CB5F60" w:rsidRPr="00FB6C75" w:rsidRDefault="00CB5F60" w:rsidP="00FB6C75">
            <w:pPr>
              <w:jc w:val="center"/>
              <w:rPr>
                <w:rFonts w:ascii="Angsana New" w:hAnsi="Angsana New" w:cs="Angsana New"/>
                <w:snapToGrid w:val="0"/>
                <w:sz w:val="28"/>
                <w:szCs w:val="28"/>
                <w:lang w:val="en-GB" w:eastAsia="th-TH"/>
              </w:rPr>
            </w:pPr>
            <w:r w:rsidRPr="00FB6C75">
              <w:rPr>
                <w:rFonts w:ascii="Angsana New" w:hAnsi="Angsana New" w:cs="Angsana New"/>
                <w:b/>
                <w:bCs/>
                <w:snapToGrid w:val="0"/>
                <w:spacing w:val="-4"/>
                <w:sz w:val="28"/>
                <w:szCs w:val="28"/>
              </w:rPr>
              <w:t>Separate</w:t>
            </w:r>
          </w:p>
        </w:tc>
      </w:tr>
      <w:tr w:rsidR="00FA1F37" w:rsidRPr="00FB6C75" w:rsidTr="00FB6C75">
        <w:trPr>
          <w:trHeight w:val="244"/>
        </w:trPr>
        <w:tc>
          <w:tcPr>
            <w:tcW w:w="3515" w:type="dxa"/>
            <w:shd w:val="clear" w:color="auto" w:fill="auto"/>
            <w:vAlign w:val="bottom"/>
          </w:tcPr>
          <w:p w:rsidR="00FA1F37" w:rsidRPr="00FB6C75" w:rsidRDefault="00FA1F37" w:rsidP="00FB6C75">
            <w:pPr>
              <w:ind w:left="432"/>
              <w:jc w:val="thaiDistribute"/>
              <w:rPr>
                <w:rFonts w:ascii="Angsana New" w:hAnsi="Angsana New" w:cs="Angsana New"/>
                <w:snapToGrid w:val="0"/>
                <w:sz w:val="26"/>
                <w:szCs w:val="26"/>
                <w:lang w:eastAsia="th-TH"/>
              </w:rPr>
            </w:pPr>
          </w:p>
        </w:tc>
        <w:tc>
          <w:tcPr>
            <w:tcW w:w="1304" w:type="dxa"/>
            <w:tcBorders>
              <w:top w:val="single" w:sz="4" w:space="0" w:color="auto"/>
            </w:tcBorders>
            <w:shd w:val="clear" w:color="auto" w:fill="auto"/>
            <w:vAlign w:val="bottom"/>
          </w:tcPr>
          <w:p w:rsidR="00FA1F37" w:rsidRPr="00FB6C75" w:rsidRDefault="00FA1F37"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FA1F37" w:rsidRPr="00FB6C75" w:rsidRDefault="00FA1F37" w:rsidP="00FB6C75">
            <w:pPr>
              <w:pStyle w:val="a"/>
              <w:tabs>
                <w:tab w:val="right" w:pos="1195"/>
              </w:tabs>
              <w:ind w:right="-72"/>
              <w:jc w:val="center"/>
              <w:rPr>
                <w:rFonts w:ascii="Angsana New" w:hAnsi="Angsana New" w:cs="Angsana New"/>
                <w:b/>
                <w:bCs/>
                <w:snapToGrid w:val="0"/>
                <w:spacing w:val="-4"/>
                <w:lang w:val="en-US" w:eastAsia="th-TH"/>
              </w:rPr>
            </w:pPr>
            <w:r w:rsidRPr="00FB6C75">
              <w:rPr>
                <w:rFonts w:ascii="Angsana New" w:hAnsi="Angsana New" w:cs="Angsana New"/>
                <w:b/>
                <w:bCs/>
                <w:snapToGrid w:val="0"/>
                <w:spacing w:val="-4"/>
                <w:lang w:val="en-GB" w:eastAsia="th-TH"/>
              </w:rPr>
              <w:t xml:space="preserve">March 31, </w:t>
            </w:r>
          </w:p>
          <w:p w:rsidR="00FA1F37" w:rsidRPr="00FB6C75" w:rsidRDefault="00FA1F37" w:rsidP="00FB6C75">
            <w:pPr>
              <w:pStyle w:val="a"/>
              <w:tabs>
                <w:tab w:val="right" w:pos="1195"/>
              </w:tabs>
              <w:ind w:right="-72"/>
              <w:jc w:val="center"/>
              <w:rPr>
                <w:rFonts w:ascii="Angsana New" w:hAnsi="Angsana New" w:cs="Angsana New"/>
                <w:b/>
                <w:bCs/>
                <w:snapToGrid w:val="0"/>
                <w:spacing w:val="-4"/>
                <w:lang w:val="en-US" w:eastAsia="th-TH"/>
              </w:rPr>
            </w:pPr>
            <w:r w:rsidRPr="00FB6C75">
              <w:rPr>
                <w:rFonts w:ascii="Angsana New" w:hAnsi="Angsana New" w:cs="Angsana New"/>
                <w:b/>
                <w:bCs/>
                <w:snapToGrid w:val="0"/>
                <w:spacing w:val="-4"/>
                <w:lang w:val="en-GB" w:eastAsia="th-TH"/>
              </w:rPr>
              <w:t>201</w:t>
            </w:r>
            <w:r w:rsidRPr="00FB6C75">
              <w:rPr>
                <w:rFonts w:ascii="Angsana New" w:hAnsi="Angsana New" w:cs="Angsana New"/>
                <w:b/>
                <w:bCs/>
                <w:snapToGrid w:val="0"/>
                <w:spacing w:val="-4"/>
                <w:lang w:val="en-US" w:eastAsia="th-TH"/>
              </w:rPr>
              <w:t>9</w:t>
            </w:r>
          </w:p>
        </w:tc>
        <w:tc>
          <w:tcPr>
            <w:tcW w:w="284" w:type="dxa"/>
            <w:tcBorders>
              <w:top w:val="single" w:sz="4" w:space="0" w:color="auto"/>
            </w:tcBorders>
          </w:tcPr>
          <w:p w:rsidR="00FA1F37" w:rsidRPr="00FB6C75" w:rsidRDefault="00FA1F37" w:rsidP="00FB6C75">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tcBorders>
            <w:vAlign w:val="bottom"/>
          </w:tcPr>
          <w:p w:rsidR="00FA1F37" w:rsidRPr="00FB6C75" w:rsidRDefault="00FA1F37" w:rsidP="00FB6C75">
            <w:pPr>
              <w:pStyle w:val="a"/>
              <w:tabs>
                <w:tab w:val="right" w:pos="1195"/>
              </w:tabs>
              <w:ind w:right="-72"/>
              <w:jc w:val="center"/>
              <w:rPr>
                <w:rFonts w:ascii="Angsana New" w:hAnsi="Angsana New" w:cs="Angsana New"/>
                <w:b/>
                <w:bCs/>
                <w:snapToGrid w:val="0"/>
                <w:spacing w:val="-4"/>
                <w:lang w:val="en-US" w:eastAsia="th-TH"/>
              </w:rPr>
            </w:pPr>
            <w:r w:rsidRPr="00FB6C75">
              <w:rPr>
                <w:rFonts w:ascii="Angsana New" w:hAnsi="Angsana New" w:cs="Angsana New"/>
                <w:b/>
                <w:bCs/>
                <w:snapToGrid w:val="0"/>
                <w:spacing w:val="-4"/>
                <w:lang w:val="en-GB" w:eastAsia="th-TH"/>
              </w:rPr>
              <w:t xml:space="preserve">As at </w:t>
            </w:r>
          </w:p>
          <w:p w:rsidR="00FA1F37" w:rsidRPr="00FB6C75" w:rsidRDefault="00FA1F37"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December 31, </w:t>
            </w:r>
          </w:p>
          <w:p w:rsidR="00FA1F37" w:rsidRPr="00FB6C75" w:rsidRDefault="00FA1F37"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2018</w:t>
            </w:r>
          </w:p>
        </w:tc>
        <w:tc>
          <w:tcPr>
            <w:tcW w:w="284" w:type="dxa"/>
          </w:tcPr>
          <w:p w:rsidR="00FA1F37" w:rsidRPr="00FB6C75" w:rsidRDefault="00FA1F37" w:rsidP="00FB6C75">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tcBorders>
            <w:shd w:val="clear" w:color="auto" w:fill="auto"/>
            <w:vAlign w:val="bottom"/>
          </w:tcPr>
          <w:p w:rsidR="00FA1F37" w:rsidRPr="00FB6C75" w:rsidRDefault="00FA1F37"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FA1F37" w:rsidRPr="00FB6C75" w:rsidRDefault="00FA1F37"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March 31, </w:t>
            </w:r>
          </w:p>
          <w:p w:rsidR="00FA1F37" w:rsidRPr="00FB6C75" w:rsidRDefault="00FA1F37"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w:t>
            </w:r>
            <w:r w:rsidRPr="00FB6C75">
              <w:rPr>
                <w:rFonts w:ascii="Angsana New" w:hAnsi="Angsana New" w:cs="Angsana New"/>
                <w:b/>
                <w:bCs/>
                <w:snapToGrid w:val="0"/>
                <w:spacing w:val="-4"/>
                <w:lang w:val="en-US" w:eastAsia="th-TH"/>
              </w:rPr>
              <w:t>9</w:t>
            </w:r>
          </w:p>
        </w:tc>
        <w:tc>
          <w:tcPr>
            <w:tcW w:w="284" w:type="dxa"/>
          </w:tcPr>
          <w:p w:rsidR="00FA1F37" w:rsidRPr="00FB6C75" w:rsidRDefault="00FA1F37" w:rsidP="00FB6C75">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tcBorders>
            <w:vAlign w:val="bottom"/>
          </w:tcPr>
          <w:p w:rsidR="00FA1F37" w:rsidRPr="00FB6C75" w:rsidRDefault="00FA1F37"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FA1F37" w:rsidRPr="00FB6C75" w:rsidRDefault="00FA1F37"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December 31, </w:t>
            </w:r>
          </w:p>
          <w:p w:rsidR="00FA1F37" w:rsidRPr="00FB6C75" w:rsidRDefault="00FA1F37"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2018</w:t>
            </w:r>
          </w:p>
        </w:tc>
      </w:tr>
      <w:tr w:rsidR="00FA1F37" w:rsidRPr="00FB6C75" w:rsidTr="00FB6C75">
        <w:trPr>
          <w:trHeight w:val="244"/>
        </w:trPr>
        <w:tc>
          <w:tcPr>
            <w:tcW w:w="3515" w:type="dxa"/>
            <w:shd w:val="clear" w:color="auto" w:fill="auto"/>
          </w:tcPr>
          <w:p w:rsidR="00FA1F37" w:rsidRPr="00FB6C75" w:rsidRDefault="00FA1F37" w:rsidP="00FB6C75">
            <w:pPr>
              <w:pStyle w:val="a"/>
              <w:ind w:right="-169"/>
              <w:rPr>
                <w:rFonts w:asciiTheme="majorBidi" w:hAnsiTheme="majorBidi" w:cstheme="majorBidi"/>
                <w:lang w:val="en-US"/>
              </w:rPr>
            </w:pPr>
            <w:r w:rsidRPr="00FB6C75">
              <w:rPr>
                <w:rFonts w:asciiTheme="majorBidi" w:hAnsiTheme="majorBidi" w:cstheme="majorBidi"/>
                <w:lang w:val="en-US"/>
              </w:rPr>
              <w:t>Advance payment</w:t>
            </w:r>
            <w:r w:rsidRPr="00FB6C75">
              <w:rPr>
                <w:rFonts w:asciiTheme="majorBidi" w:hAnsiTheme="majorBidi" w:cstheme="majorBidi"/>
                <w:lang w:val="en-US"/>
              </w:rPr>
              <w:tab/>
            </w:r>
          </w:p>
        </w:tc>
        <w:tc>
          <w:tcPr>
            <w:tcW w:w="1304" w:type="dxa"/>
            <w:tcBorders>
              <w:top w:val="single" w:sz="4" w:space="0" w:color="auto"/>
            </w:tcBorders>
            <w:shd w:val="clear" w:color="auto" w:fill="auto"/>
            <w:vAlign w:val="center"/>
          </w:tcPr>
          <w:p w:rsidR="00FA1F37" w:rsidRPr="00FB6C75" w:rsidRDefault="00FA1F37" w:rsidP="00FB6C75">
            <w:pPr>
              <w:jc w:val="right"/>
              <w:rPr>
                <w:rFonts w:ascii="Angsana New" w:hAnsi="Angsana New" w:cs="Angsana New"/>
                <w:snapToGrid w:val="0"/>
                <w:sz w:val="28"/>
                <w:szCs w:val="28"/>
                <w:lang w:val="en-GB" w:eastAsia="th-TH"/>
              </w:rPr>
            </w:pP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tcBorders>
            <w:vAlign w:val="bottom"/>
          </w:tcPr>
          <w:p w:rsidR="00FA1F37" w:rsidRPr="00FB6C75" w:rsidRDefault="00FA1F37" w:rsidP="00FB6C75">
            <w:pPr>
              <w:jc w:val="right"/>
              <w:rPr>
                <w:rFonts w:ascii="Angsana New" w:hAnsi="Angsana New" w:cs="Angsana New"/>
                <w:snapToGrid w:val="0"/>
                <w:sz w:val="28"/>
                <w:szCs w:val="28"/>
                <w:lang w:eastAsia="th-TH"/>
              </w:rPr>
            </w:pP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lang w:val="en-GB" w:eastAsia="th-TH"/>
              </w:rPr>
            </w:pPr>
          </w:p>
        </w:tc>
        <w:tc>
          <w:tcPr>
            <w:tcW w:w="1304" w:type="dxa"/>
            <w:tcBorders>
              <w:top w:val="single" w:sz="4" w:space="0" w:color="auto"/>
            </w:tcBorders>
            <w:shd w:val="clear" w:color="auto" w:fill="auto"/>
            <w:vAlign w:val="center"/>
          </w:tcPr>
          <w:p w:rsidR="00FA1F37" w:rsidRPr="00FB6C75" w:rsidRDefault="00FA1F37" w:rsidP="00FB6C75">
            <w:pPr>
              <w:jc w:val="right"/>
              <w:rPr>
                <w:rFonts w:ascii="Angsana New" w:hAnsi="Angsana New" w:cs="Angsana New"/>
                <w:snapToGrid w:val="0"/>
                <w:sz w:val="28"/>
                <w:szCs w:val="28"/>
                <w:lang w:val="en-GB" w:eastAsia="th-TH"/>
              </w:rPr>
            </w:pP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tcBorders>
            <w:vAlign w:val="bottom"/>
          </w:tcPr>
          <w:p w:rsidR="00FA1F37" w:rsidRPr="00FB6C75" w:rsidRDefault="00FA1F37" w:rsidP="00FB6C75">
            <w:pPr>
              <w:jc w:val="right"/>
              <w:rPr>
                <w:rFonts w:ascii="Angsana New" w:hAnsi="Angsana New" w:cs="Angsana New"/>
                <w:snapToGrid w:val="0"/>
                <w:sz w:val="28"/>
                <w:szCs w:val="28"/>
                <w:lang w:val="en-GB" w:eastAsia="th-TH"/>
              </w:rPr>
            </w:pPr>
          </w:p>
        </w:tc>
      </w:tr>
      <w:tr w:rsidR="00FA1F37" w:rsidRPr="00FB6C75" w:rsidTr="00FB6C75">
        <w:trPr>
          <w:trHeight w:val="244"/>
        </w:trPr>
        <w:tc>
          <w:tcPr>
            <w:tcW w:w="3515" w:type="dxa"/>
            <w:shd w:val="clear" w:color="auto" w:fill="auto"/>
            <w:vAlign w:val="center"/>
          </w:tcPr>
          <w:p w:rsidR="00FA1F37" w:rsidRPr="00FB6C75" w:rsidRDefault="00FA1F37" w:rsidP="00FB6C75">
            <w:pPr>
              <w:pStyle w:val="a"/>
              <w:ind w:right="-169"/>
              <w:rPr>
                <w:rFonts w:asciiTheme="majorBidi" w:hAnsiTheme="majorBidi" w:cstheme="majorBidi"/>
                <w:lang w:val="en-US"/>
              </w:rPr>
            </w:pPr>
            <w:r w:rsidRPr="00FB6C75">
              <w:rPr>
                <w:rFonts w:asciiTheme="majorBidi" w:hAnsiTheme="majorBidi" w:cstheme="majorBidi"/>
                <w:cs/>
                <w:lang w:val="en-US"/>
              </w:rPr>
              <w:t>-</w:t>
            </w:r>
            <w:r w:rsidRPr="00FB6C75">
              <w:rPr>
                <w:rFonts w:asciiTheme="majorBidi" w:hAnsiTheme="majorBidi" w:cstheme="majorBidi" w:hint="cs"/>
                <w:cs/>
                <w:lang w:val="en-US"/>
              </w:rPr>
              <w:t xml:space="preserve"> </w:t>
            </w:r>
            <w:r w:rsidRPr="00FB6C75">
              <w:rPr>
                <w:rFonts w:asciiTheme="majorBidi" w:hAnsiTheme="majorBidi" w:cstheme="majorBidi"/>
                <w:lang w:val="en-US"/>
              </w:rPr>
              <w:t>Employee</w:t>
            </w:r>
          </w:p>
        </w:tc>
        <w:tc>
          <w:tcPr>
            <w:tcW w:w="1304" w:type="dxa"/>
            <w:shd w:val="clear" w:color="auto" w:fill="auto"/>
            <w:vAlign w:val="center"/>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824</w:t>
            </w: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FB6C75" w:rsidRDefault="00FA1F37" w:rsidP="00FB6C75">
            <w:pPr>
              <w:jc w:val="right"/>
              <w:rPr>
                <w:rFonts w:ascii="Angsana New" w:hAnsi="Angsana New" w:cs="Angsana New"/>
                <w:snapToGrid w:val="0"/>
                <w:sz w:val="28"/>
                <w:szCs w:val="28"/>
                <w:lang w:eastAsia="th-TH"/>
              </w:rPr>
            </w:pPr>
            <w:r w:rsidRPr="00FB6C75">
              <w:rPr>
                <w:rFonts w:asciiTheme="majorBidi" w:hAnsiTheme="majorBidi" w:cstheme="majorBidi"/>
                <w:snapToGrid w:val="0"/>
                <w:sz w:val="28"/>
                <w:szCs w:val="28"/>
                <w:lang w:eastAsia="th-TH"/>
              </w:rPr>
              <w:t>48</w:t>
            </w: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center"/>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644</w:t>
            </w: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Theme="majorBidi" w:hAnsiTheme="majorBidi" w:cstheme="majorBidi"/>
                <w:snapToGrid w:val="0"/>
                <w:sz w:val="28"/>
                <w:szCs w:val="28"/>
                <w:lang w:eastAsia="th-TH"/>
              </w:rPr>
              <w:t>48</w:t>
            </w:r>
          </w:p>
        </w:tc>
      </w:tr>
      <w:tr w:rsidR="00FA1F37" w:rsidRPr="00FB6C75" w:rsidTr="00FB6C75">
        <w:trPr>
          <w:trHeight w:val="244"/>
        </w:trPr>
        <w:tc>
          <w:tcPr>
            <w:tcW w:w="3515" w:type="dxa"/>
            <w:shd w:val="clear" w:color="auto" w:fill="auto"/>
            <w:vAlign w:val="center"/>
          </w:tcPr>
          <w:p w:rsidR="00FA1F37" w:rsidRPr="00FB6C75" w:rsidRDefault="00FA1F37" w:rsidP="00FB6C75">
            <w:pPr>
              <w:pStyle w:val="a"/>
              <w:ind w:right="-169"/>
              <w:rPr>
                <w:rFonts w:asciiTheme="majorBidi" w:hAnsiTheme="majorBidi" w:cstheme="majorBidi"/>
                <w:lang w:val="en-US"/>
              </w:rPr>
            </w:pPr>
            <w:r w:rsidRPr="00FB6C75">
              <w:rPr>
                <w:rFonts w:asciiTheme="majorBidi" w:hAnsiTheme="majorBidi" w:cs="Angsana New"/>
                <w:cs/>
                <w:lang w:val="en-US"/>
              </w:rPr>
              <w:t>-</w:t>
            </w:r>
            <w:r w:rsidRPr="00FB6C75">
              <w:rPr>
                <w:rFonts w:asciiTheme="majorBidi" w:hAnsiTheme="majorBidi" w:cstheme="majorBidi"/>
                <w:cs/>
                <w:lang w:val="en-US"/>
              </w:rPr>
              <w:t xml:space="preserve"> </w:t>
            </w:r>
            <w:r w:rsidRPr="00FB6C75">
              <w:rPr>
                <w:rFonts w:asciiTheme="majorBidi" w:hAnsiTheme="majorBidi" w:cstheme="majorBidi"/>
                <w:lang w:val="en-US"/>
              </w:rPr>
              <w:t xml:space="preserve">Related parties </w:t>
            </w:r>
            <w:r w:rsidRPr="00FB6C75">
              <w:rPr>
                <w:rFonts w:asciiTheme="majorBidi" w:hAnsiTheme="majorBidi" w:cstheme="majorBidi"/>
                <w:cs/>
                <w:lang w:val="en-US"/>
              </w:rPr>
              <w:t>(</w:t>
            </w:r>
            <w:r w:rsidR="008B73C8">
              <w:rPr>
                <w:rFonts w:asciiTheme="majorBidi" w:hAnsiTheme="majorBidi" w:cstheme="majorBidi"/>
                <w:lang w:val="en-US"/>
              </w:rPr>
              <w:t>Note 1</w:t>
            </w:r>
            <w:r w:rsidR="008B73C8">
              <w:rPr>
                <w:rFonts w:asciiTheme="majorBidi" w:hAnsiTheme="majorBidi" w:cs="Angsana New"/>
                <w:lang w:val="en-US"/>
              </w:rPr>
              <w:t>7)</w:t>
            </w:r>
          </w:p>
        </w:tc>
        <w:tc>
          <w:tcPr>
            <w:tcW w:w="1304" w:type="dxa"/>
            <w:shd w:val="clear" w:color="auto" w:fill="auto"/>
            <w:vAlign w:val="center"/>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978</w:t>
            </w: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FB6C75" w:rsidRDefault="00FA1F37" w:rsidP="00FB6C75">
            <w:pPr>
              <w:jc w:val="right"/>
              <w:rPr>
                <w:rFonts w:ascii="Angsana New" w:hAnsi="Angsana New" w:cs="Angsana New"/>
                <w:snapToGrid w:val="0"/>
                <w:sz w:val="28"/>
                <w:szCs w:val="28"/>
                <w:lang w:eastAsia="th-TH"/>
              </w:rPr>
            </w:pPr>
            <w:r w:rsidRPr="00FB6C75">
              <w:rPr>
                <w:rFonts w:asciiTheme="majorBidi" w:hAnsiTheme="majorBidi" w:cstheme="majorBidi"/>
                <w:snapToGrid w:val="0"/>
                <w:sz w:val="28"/>
                <w:szCs w:val="28"/>
                <w:lang w:eastAsia="th-TH"/>
              </w:rPr>
              <w:t>9</w:t>
            </w: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center"/>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13,878</w:t>
            </w: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Theme="majorBidi" w:hAnsiTheme="majorBidi" w:cstheme="majorBidi"/>
                <w:snapToGrid w:val="0"/>
                <w:sz w:val="28"/>
                <w:szCs w:val="28"/>
                <w:lang w:eastAsia="th-TH"/>
              </w:rPr>
              <w:t>12,909</w:t>
            </w:r>
          </w:p>
        </w:tc>
      </w:tr>
      <w:tr w:rsidR="00FA1F37" w:rsidRPr="00FB6C75" w:rsidTr="00FB6C75">
        <w:trPr>
          <w:trHeight w:val="244"/>
        </w:trPr>
        <w:tc>
          <w:tcPr>
            <w:tcW w:w="3515" w:type="dxa"/>
            <w:shd w:val="clear" w:color="auto" w:fill="auto"/>
            <w:vAlign w:val="center"/>
          </w:tcPr>
          <w:p w:rsidR="00FA1F37" w:rsidRPr="00FB6C75" w:rsidRDefault="00FA1F37" w:rsidP="00FB6C75">
            <w:pPr>
              <w:pStyle w:val="a"/>
              <w:ind w:right="-169"/>
              <w:rPr>
                <w:rFonts w:asciiTheme="majorBidi" w:hAnsiTheme="majorBidi" w:cstheme="majorBidi"/>
                <w:lang w:val="en-US"/>
              </w:rPr>
            </w:pPr>
            <w:r w:rsidRPr="00FB6C75">
              <w:rPr>
                <w:rFonts w:asciiTheme="majorBidi" w:hAnsiTheme="majorBidi" w:cstheme="majorBidi"/>
                <w:lang w:val="en-US"/>
              </w:rPr>
              <w:t>Other account receivables</w:t>
            </w:r>
          </w:p>
        </w:tc>
        <w:tc>
          <w:tcPr>
            <w:tcW w:w="1304" w:type="dxa"/>
            <w:shd w:val="clear" w:color="auto" w:fill="auto"/>
            <w:vAlign w:val="bottom"/>
          </w:tcPr>
          <w:p w:rsidR="00FA1F37" w:rsidRPr="00FB6C75" w:rsidRDefault="00FA1F37" w:rsidP="00FB6C75">
            <w:pPr>
              <w:jc w:val="right"/>
              <w:rPr>
                <w:rFonts w:ascii="Angsana New" w:hAnsi="Angsana New" w:cs="Angsana New"/>
                <w:snapToGrid w:val="0"/>
                <w:sz w:val="28"/>
                <w:szCs w:val="28"/>
                <w:lang w:val="en-GB" w:eastAsia="th-TH"/>
              </w:rPr>
            </w:pPr>
          </w:p>
        </w:tc>
        <w:tc>
          <w:tcPr>
            <w:tcW w:w="284" w:type="dxa"/>
            <w:vAlign w:val="bottom"/>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FB6C75" w:rsidRDefault="00FA1F37" w:rsidP="00FB6C75">
            <w:pPr>
              <w:jc w:val="right"/>
              <w:rPr>
                <w:rFonts w:ascii="Angsana New" w:hAnsi="Angsana New" w:cs="Angsana New"/>
                <w:snapToGrid w:val="0"/>
                <w:sz w:val="28"/>
                <w:szCs w:val="28"/>
                <w:lang w:eastAsia="th-TH"/>
              </w:rPr>
            </w:pPr>
          </w:p>
        </w:tc>
        <w:tc>
          <w:tcPr>
            <w:tcW w:w="284" w:type="dxa"/>
            <w:vAlign w:val="bottom"/>
          </w:tcPr>
          <w:p w:rsidR="00FA1F37" w:rsidRPr="00FB6C75" w:rsidRDefault="00FA1F37" w:rsidP="00FB6C75">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bottom"/>
          </w:tcPr>
          <w:p w:rsidR="00FA1F37" w:rsidRPr="00FB6C75" w:rsidRDefault="00FA1F37" w:rsidP="00FB6C75">
            <w:pPr>
              <w:jc w:val="right"/>
              <w:rPr>
                <w:rFonts w:ascii="Angsana New" w:hAnsi="Angsana New" w:cs="Angsana New"/>
                <w:snapToGrid w:val="0"/>
                <w:sz w:val="28"/>
                <w:szCs w:val="28"/>
                <w:lang w:val="en-GB" w:eastAsia="th-TH"/>
              </w:rPr>
            </w:pPr>
          </w:p>
        </w:tc>
        <w:tc>
          <w:tcPr>
            <w:tcW w:w="284" w:type="dxa"/>
            <w:vAlign w:val="bottom"/>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FB6C75" w:rsidRDefault="00FA1F37" w:rsidP="00FB6C75">
            <w:pPr>
              <w:jc w:val="right"/>
              <w:rPr>
                <w:rFonts w:ascii="Angsana New" w:hAnsi="Angsana New" w:cs="Angsana New"/>
                <w:snapToGrid w:val="0"/>
                <w:sz w:val="28"/>
                <w:szCs w:val="28"/>
                <w:lang w:val="en-GB" w:eastAsia="th-TH"/>
              </w:rPr>
            </w:pPr>
          </w:p>
        </w:tc>
      </w:tr>
      <w:tr w:rsidR="00FA1F37" w:rsidRPr="00FB6C75" w:rsidTr="00FB6C75">
        <w:trPr>
          <w:trHeight w:val="244"/>
        </w:trPr>
        <w:tc>
          <w:tcPr>
            <w:tcW w:w="3515" w:type="dxa"/>
            <w:shd w:val="clear" w:color="auto" w:fill="auto"/>
            <w:vAlign w:val="center"/>
          </w:tcPr>
          <w:p w:rsidR="00FA1F37" w:rsidRPr="00FB6C75" w:rsidRDefault="00FA1F37" w:rsidP="00FB6C75">
            <w:pPr>
              <w:pStyle w:val="a"/>
              <w:ind w:left="314" w:right="-130"/>
              <w:rPr>
                <w:rFonts w:asciiTheme="majorBidi" w:hAnsiTheme="majorBidi" w:cstheme="majorBidi"/>
                <w:lang w:val="en-US"/>
              </w:rPr>
            </w:pPr>
            <w:r w:rsidRPr="00FB6C75">
              <w:rPr>
                <w:rFonts w:asciiTheme="majorBidi" w:hAnsiTheme="majorBidi" w:cstheme="majorBidi"/>
                <w:cs/>
                <w:lang w:val="en-US"/>
              </w:rPr>
              <w:t xml:space="preserve">- </w:t>
            </w:r>
            <w:r w:rsidRPr="00FB6C75">
              <w:rPr>
                <w:rFonts w:asciiTheme="majorBidi" w:hAnsiTheme="majorBidi" w:cstheme="majorBidi"/>
                <w:lang w:val="en-US"/>
              </w:rPr>
              <w:t xml:space="preserve">Revenue department receivable    </w:t>
            </w:r>
          </w:p>
          <w:p w:rsidR="00FA1F37" w:rsidRPr="00FB6C75" w:rsidRDefault="00FA1F37" w:rsidP="00FB6C75">
            <w:pPr>
              <w:pStyle w:val="a"/>
              <w:tabs>
                <w:tab w:val="left" w:pos="1410"/>
              </w:tabs>
              <w:ind w:left="314" w:right="-76"/>
              <w:rPr>
                <w:rFonts w:asciiTheme="majorBidi" w:hAnsiTheme="majorBidi" w:cstheme="majorBidi"/>
                <w:lang w:val="en-US"/>
              </w:rPr>
            </w:pPr>
            <w:r w:rsidRPr="00FB6C75">
              <w:rPr>
                <w:rFonts w:asciiTheme="majorBidi" w:hAnsiTheme="majorBidi" w:cstheme="majorBidi"/>
                <w:lang w:val="en-US"/>
              </w:rPr>
              <w:t xml:space="preserve">     and tax receivable    </w:t>
            </w:r>
          </w:p>
        </w:tc>
        <w:tc>
          <w:tcPr>
            <w:tcW w:w="1304" w:type="dxa"/>
            <w:shd w:val="clear" w:color="auto" w:fill="auto"/>
            <w:vAlign w:val="bottom"/>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14,468</w:t>
            </w:r>
          </w:p>
        </w:tc>
        <w:tc>
          <w:tcPr>
            <w:tcW w:w="284" w:type="dxa"/>
            <w:vAlign w:val="bottom"/>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Theme="majorBidi" w:hAnsiTheme="majorBidi" w:cstheme="majorBidi"/>
                <w:snapToGrid w:val="0"/>
                <w:sz w:val="28"/>
                <w:szCs w:val="28"/>
                <w:lang w:eastAsia="th-TH"/>
              </w:rPr>
              <w:t>24,542</w:t>
            </w:r>
          </w:p>
        </w:tc>
        <w:tc>
          <w:tcPr>
            <w:tcW w:w="284" w:type="dxa"/>
            <w:vAlign w:val="bottom"/>
          </w:tcPr>
          <w:p w:rsidR="00FA1F37" w:rsidRPr="00FB6C75" w:rsidRDefault="00FA1F37" w:rsidP="00FB6C75">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bottom"/>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13,733</w:t>
            </w:r>
          </w:p>
        </w:tc>
        <w:tc>
          <w:tcPr>
            <w:tcW w:w="284" w:type="dxa"/>
            <w:vAlign w:val="bottom"/>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Theme="majorBidi" w:hAnsiTheme="majorBidi" w:cstheme="majorBidi"/>
                <w:snapToGrid w:val="0"/>
                <w:sz w:val="28"/>
                <w:szCs w:val="28"/>
                <w:lang w:eastAsia="th-TH"/>
              </w:rPr>
              <w:t>24,214</w:t>
            </w:r>
          </w:p>
        </w:tc>
      </w:tr>
      <w:tr w:rsidR="00FA1F37" w:rsidRPr="00FB6C75" w:rsidTr="00FB6C75">
        <w:trPr>
          <w:trHeight w:val="244"/>
        </w:trPr>
        <w:tc>
          <w:tcPr>
            <w:tcW w:w="3515" w:type="dxa"/>
            <w:shd w:val="clear" w:color="auto" w:fill="auto"/>
            <w:vAlign w:val="center"/>
          </w:tcPr>
          <w:p w:rsidR="00FA1F37" w:rsidRPr="00FB6C75" w:rsidRDefault="004C4D05" w:rsidP="004C4D05">
            <w:pPr>
              <w:pStyle w:val="a"/>
              <w:ind w:left="318" w:right="-76"/>
              <w:rPr>
                <w:rFonts w:asciiTheme="majorBidi" w:hAnsiTheme="majorBidi" w:cstheme="majorBidi"/>
                <w:cs/>
                <w:lang w:val="en-US"/>
              </w:rPr>
            </w:pPr>
            <w:r>
              <w:rPr>
                <w:rFonts w:asciiTheme="majorBidi" w:hAnsiTheme="majorBidi" w:cstheme="majorBidi"/>
                <w:lang w:val="en-US"/>
              </w:rPr>
              <w:t xml:space="preserve">- </w:t>
            </w:r>
            <w:r w:rsidR="00FA1F37" w:rsidRPr="00FB6C75">
              <w:rPr>
                <w:rFonts w:asciiTheme="majorBidi" w:hAnsiTheme="majorBidi" w:cstheme="majorBidi"/>
                <w:lang w:val="en-US"/>
              </w:rPr>
              <w:t xml:space="preserve">Other account receivable   </w:t>
            </w:r>
          </w:p>
        </w:tc>
        <w:tc>
          <w:tcPr>
            <w:tcW w:w="1304" w:type="dxa"/>
            <w:shd w:val="clear" w:color="auto" w:fill="auto"/>
            <w:vAlign w:val="bottom"/>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1,668</w:t>
            </w:r>
          </w:p>
        </w:tc>
        <w:tc>
          <w:tcPr>
            <w:tcW w:w="284" w:type="dxa"/>
            <w:vAlign w:val="bottom"/>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Theme="majorBidi" w:hAnsiTheme="majorBidi" w:cstheme="majorBidi"/>
                <w:snapToGrid w:val="0"/>
                <w:sz w:val="28"/>
                <w:szCs w:val="28"/>
                <w:lang w:eastAsia="th-TH"/>
              </w:rPr>
              <w:t>1,505</w:t>
            </w:r>
          </w:p>
        </w:tc>
        <w:tc>
          <w:tcPr>
            <w:tcW w:w="284" w:type="dxa"/>
            <w:vAlign w:val="bottom"/>
          </w:tcPr>
          <w:p w:rsidR="00FA1F37" w:rsidRPr="00FB6C75" w:rsidRDefault="00FA1F37" w:rsidP="00FB6C75">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bottom"/>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1,077</w:t>
            </w:r>
          </w:p>
        </w:tc>
        <w:tc>
          <w:tcPr>
            <w:tcW w:w="284" w:type="dxa"/>
            <w:vAlign w:val="bottom"/>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Theme="majorBidi" w:hAnsiTheme="majorBidi" w:cstheme="majorBidi"/>
                <w:snapToGrid w:val="0"/>
                <w:sz w:val="28"/>
                <w:szCs w:val="28"/>
                <w:lang w:eastAsia="th-TH"/>
              </w:rPr>
              <w:t>1,502</w:t>
            </w:r>
          </w:p>
        </w:tc>
      </w:tr>
      <w:tr w:rsidR="00FA1F37" w:rsidRPr="00FB6C75" w:rsidTr="00FB6C75">
        <w:trPr>
          <w:trHeight w:val="244"/>
        </w:trPr>
        <w:tc>
          <w:tcPr>
            <w:tcW w:w="3515" w:type="dxa"/>
            <w:shd w:val="clear" w:color="auto" w:fill="auto"/>
            <w:vAlign w:val="center"/>
          </w:tcPr>
          <w:p w:rsidR="00FA1F37" w:rsidRPr="00FB6C75" w:rsidRDefault="00FA1F37" w:rsidP="00FB6C75">
            <w:pPr>
              <w:pStyle w:val="a"/>
              <w:tabs>
                <w:tab w:val="left" w:pos="1962"/>
              </w:tabs>
              <w:ind w:right="-76"/>
              <w:rPr>
                <w:rFonts w:asciiTheme="majorBidi" w:hAnsiTheme="majorBidi" w:cstheme="majorBidi"/>
                <w:lang w:val="en-US"/>
              </w:rPr>
            </w:pPr>
            <w:r w:rsidRPr="00FB6C75">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5,77</w:t>
            </w:r>
            <w:r w:rsidR="00F17F38">
              <w:rPr>
                <w:rFonts w:ascii="Angsana New" w:hAnsi="Angsana New" w:cs="Angsana New"/>
                <w:snapToGrid w:val="0"/>
                <w:sz w:val="28"/>
                <w:szCs w:val="28"/>
                <w:lang w:val="en-GB" w:eastAsia="th-TH"/>
              </w:rPr>
              <w:t>2</w:t>
            </w: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tcBorders>
              <w:bottom w:val="single" w:sz="4" w:space="0" w:color="auto"/>
            </w:tcBorders>
            <w:vAlign w:val="bottom"/>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Theme="majorBidi" w:hAnsiTheme="majorBidi" w:cstheme="majorBidi"/>
                <w:snapToGrid w:val="0"/>
                <w:sz w:val="28"/>
                <w:szCs w:val="28"/>
                <w:lang w:eastAsia="th-TH"/>
              </w:rPr>
              <w:t>6,988</w:t>
            </w: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lang w:val="en-GB" w:eastAsia="th-TH"/>
              </w:rPr>
            </w:pPr>
          </w:p>
        </w:tc>
        <w:tc>
          <w:tcPr>
            <w:tcW w:w="1304" w:type="dxa"/>
            <w:tcBorders>
              <w:bottom w:val="single" w:sz="4" w:space="0" w:color="auto"/>
            </w:tcBorders>
            <w:shd w:val="clear" w:color="auto" w:fill="auto"/>
            <w:vAlign w:val="center"/>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5,72</w:t>
            </w:r>
            <w:r w:rsidR="00F17F38">
              <w:rPr>
                <w:rFonts w:ascii="Angsana New" w:hAnsi="Angsana New" w:cs="Angsana New"/>
                <w:snapToGrid w:val="0"/>
                <w:sz w:val="28"/>
                <w:szCs w:val="28"/>
                <w:lang w:val="en-GB" w:eastAsia="th-TH"/>
              </w:rPr>
              <w:t>0</w:t>
            </w: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tcBorders>
              <w:bottom w:val="single" w:sz="4" w:space="0" w:color="auto"/>
            </w:tcBorders>
            <w:vAlign w:val="bottom"/>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Theme="majorBidi" w:hAnsiTheme="majorBidi" w:cstheme="majorBidi"/>
                <w:snapToGrid w:val="0"/>
                <w:sz w:val="28"/>
                <w:szCs w:val="28"/>
                <w:lang w:eastAsia="th-TH"/>
              </w:rPr>
              <w:t>6,814</w:t>
            </w:r>
          </w:p>
        </w:tc>
      </w:tr>
      <w:tr w:rsidR="00FA1F37" w:rsidRPr="00FB6C75" w:rsidTr="00FB6C75">
        <w:trPr>
          <w:trHeight w:val="244"/>
        </w:trPr>
        <w:tc>
          <w:tcPr>
            <w:tcW w:w="3515" w:type="dxa"/>
            <w:shd w:val="clear" w:color="auto" w:fill="auto"/>
            <w:vAlign w:val="center"/>
          </w:tcPr>
          <w:p w:rsidR="00FA1F37" w:rsidRPr="00FB6C75" w:rsidRDefault="00FA1F37" w:rsidP="00867BB9">
            <w:pPr>
              <w:pStyle w:val="a"/>
              <w:ind w:right="-130"/>
              <w:rPr>
                <w:rFonts w:asciiTheme="majorBidi" w:hAnsiTheme="majorBidi" w:cstheme="majorBidi"/>
                <w:lang w:val="en-US"/>
              </w:rPr>
            </w:pPr>
            <w:r w:rsidRPr="00FB6C75">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bottom"/>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232,888</w:t>
            </w: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vAlign w:val="bottom"/>
          </w:tcPr>
          <w:p w:rsidR="00FA1F37" w:rsidRPr="00FB6C75" w:rsidRDefault="00FA1F37" w:rsidP="00FB6C75">
            <w:pPr>
              <w:jc w:val="right"/>
              <w:rPr>
                <w:rFonts w:ascii="Angsana New" w:hAnsi="Angsana New" w:cs="Angsana New"/>
                <w:snapToGrid w:val="0"/>
                <w:sz w:val="28"/>
                <w:szCs w:val="28"/>
                <w:cs/>
                <w:lang w:val="en-GB" w:eastAsia="th-TH"/>
              </w:rPr>
            </w:pPr>
            <w:r w:rsidRPr="00FB6C75">
              <w:rPr>
                <w:rFonts w:asciiTheme="majorBidi" w:hAnsiTheme="majorBidi" w:cstheme="majorBidi"/>
                <w:snapToGrid w:val="0"/>
                <w:sz w:val="28"/>
                <w:szCs w:val="28"/>
                <w:lang w:eastAsia="th-TH"/>
              </w:rPr>
              <w:t>236,30</w:t>
            </w:r>
            <w:r w:rsidRPr="00FB6C75">
              <w:rPr>
                <w:rFonts w:asciiTheme="majorBidi" w:hAnsiTheme="majorBidi" w:cstheme="majorBidi" w:hint="cs"/>
                <w:snapToGrid w:val="0"/>
                <w:sz w:val="28"/>
                <w:szCs w:val="28"/>
                <w:cs/>
                <w:lang w:eastAsia="th-TH"/>
              </w:rPr>
              <w:t>0</w:t>
            </w: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lang w:val="en-GB" w:eastAsia="th-TH"/>
              </w:rPr>
            </w:pPr>
          </w:p>
        </w:tc>
        <w:tc>
          <w:tcPr>
            <w:tcW w:w="1304" w:type="dxa"/>
            <w:tcBorders>
              <w:top w:val="single" w:sz="4" w:space="0" w:color="auto"/>
              <w:bottom w:val="double" w:sz="4" w:space="0" w:color="auto"/>
            </w:tcBorders>
            <w:shd w:val="clear" w:color="auto" w:fill="auto"/>
            <w:vAlign w:val="bottom"/>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264,228</w:t>
            </w:r>
          </w:p>
        </w:tc>
        <w:tc>
          <w:tcPr>
            <w:tcW w:w="284" w:type="dxa"/>
          </w:tcPr>
          <w:p w:rsidR="00FA1F37" w:rsidRPr="00FB6C75" w:rsidRDefault="00FA1F37" w:rsidP="00FB6C75">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vAlign w:val="bottom"/>
          </w:tcPr>
          <w:p w:rsidR="00FA1F37" w:rsidRPr="00FB6C75" w:rsidRDefault="00FA1F37" w:rsidP="00FB6C75">
            <w:pPr>
              <w:jc w:val="right"/>
              <w:rPr>
                <w:rFonts w:ascii="Angsana New" w:hAnsi="Angsana New" w:cs="Angsana New"/>
                <w:snapToGrid w:val="0"/>
                <w:sz w:val="28"/>
                <w:szCs w:val="28"/>
                <w:lang w:val="en-GB" w:eastAsia="th-TH"/>
              </w:rPr>
            </w:pPr>
            <w:r w:rsidRPr="00FB6C75">
              <w:rPr>
                <w:rFonts w:asciiTheme="majorBidi" w:hAnsiTheme="majorBidi" w:cstheme="majorBidi"/>
                <w:snapToGrid w:val="0"/>
                <w:sz w:val="28"/>
                <w:szCs w:val="28"/>
                <w:lang w:eastAsia="th-TH"/>
              </w:rPr>
              <w:t>268,806</w:t>
            </w:r>
          </w:p>
        </w:tc>
      </w:tr>
    </w:tbl>
    <w:p w:rsidR="008E10C6" w:rsidRPr="00FB6C75" w:rsidRDefault="008E10C6" w:rsidP="00FB6C75">
      <w:pPr>
        <w:rPr>
          <w:rFonts w:cstheme="minorBidi"/>
        </w:rPr>
      </w:pPr>
    </w:p>
    <w:p w:rsidR="00AB1D01" w:rsidRPr="00FB6C75" w:rsidRDefault="00AB1D01" w:rsidP="004C4D05">
      <w:pPr>
        <w:ind w:left="142"/>
        <w:rPr>
          <w:rFonts w:asciiTheme="majorBidi" w:hAnsiTheme="majorBidi" w:cs="Angsana New"/>
          <w:spacing w:val="-4"/>
          <w:sz w:val="28"/>
          <w:szCs w:val="28"/>
        </w:rPr>
      </w:pPr>
      <w:r w:rsidRPr="00FB6C75">
        <w:rPr>
          <w:rFonts w:asciiTheme="majorBidi" w:hAnsiTheme="majorBidi" w:cstheme="majorBidi"/>
          <w:spacing w:val="-4"/>
          <w:sz w:val="28"/>
          <w:szCs w:val="28"/>
        </w:rPr>
        <w:t>Allowance for doubtful account is changed for the period as following</w:t>
      </w:r>
      <w:r w:rsidRPr="00FB6C75">
        <w:rPr>
          <w:rFonts w:asciiTheme="majorBidi" w:hAnsiTheme="majorBidi" w:cs="Angsana New"/>
          <w:spacing w:val="-4"/>
          <w:sz w:val="28"/>
          <w:szCs w:val="28"/>
          <w:cs/>
        </w:rPr>
        <w:t>:</w:t>
      </w:r>
    </w:p>
    <w:tbl>
      <w:tblPr>
        <w:tblW w:w="9695" w:type="dxa"/>
        <w:tblInd w:w="108" w:type="dxa"/>
        <w:tblLayout w:type="fixed"/>
        <w:tblLook w:val="0000" w:firstRow="0" w:lastRow="0" w:firstColumn="0" w:lastColumn="0" w:noHBand="0" w:noVBand="0"/>
      </w:tblPr>
      <w:tblGrid>
        <w:gridCol w:w="2098"/>
        <w:gridCol w:w="1813"/>
        <w:gridCol w:w="284"/>
        <w:gridCol w:w="1532"/>
        <w:gridCol w:w="285"/>
        <w:gridCol w:w="1813"/>
        <w:gridCol w:w="279"/>
        <w:gridCol w:w="1591"/>
      </w:tblGrid>
      <w:tr w:rsidR="00553064" w:rsidRPr="00FB6C75" w:rsidTr="005B50AC">
        <w:trPr>
          <w:trHeight w:val="298"/>
        </w:trPr>
        <w:tc>
          <w:tcPr>
            <w:tcW w:w="2098" w:type="dxa"/>
            <w:vAlign w:val="center"/>
          </w:tcPr>
          <w:p w:rsidR="00AB1D01" w:rsidRPr="00FB6C75" w:rsidRDefault="00AB1D01" w:rsidP="00FB6C75">
            <w:pPr>
              <w:ind w:left="432"/>
              <w:jc w:val="thaiDistribute"/>
              <w:rPr>
                <w:rFonts w:ascii="Angsana New" w:hAnsi="Angsana New" w:cs="Angsana New"/>
                <w:snapToGrid w:val="0"/>
                <w:spacing w:val="-4"/>
                <w:sz w:val="26"/>
                <w:szCs w:val="26"/>
                <w:lang w:val="en-GB" w:eastAsia="th-TH"/>
              </w:rPr>
            </w:pPr>
          </w:p>
        </w:tc>
        <w:tc>
          <w:tcPr>
            <w:tcW w:w="7597" w:type="dxa"/>
            <w:gridSpan w:val="7"/>
            <w:tcBorders>
              <w:bottom w:val="single" w:sz="4" w:space="0" w:color="auto"/>
            </w:tcBorders>
            <w:vAlign w:val="bottom"/>
          </w:tcPr>
          <w:p w:rsidR="00AB1D01" w:rsidRPr="00FB6C75" w:rsidRDefault="00AB1D01" w:rsidP="00FB6C75">
            <w:pPr>
              <w:pStyle w:val="a"/>
              <w:tabs>
                <w:tab w:val="right" w:pos="1195"/>
              </w:tabs>
              <w:ind w:right="-72"/>
              <w:jc w:val="right"/>
              <w:rPr>
                <w:rFonts w:ascii="Angsana New" w:hAnsi="Angsana New" w:cs="Angsana New"/>
                <w:b/>
                <w:bCs/>
                <w:snapToGrid w:val="0"/>
                <w:spacing w:val="-4"/>
                <w:lang w:val="en-GB" w:eastAsia="th-TH"/>
              </w:rPr>
            </w:pPr>
            <w:r w:rsidRPr="00FB6C75">
              <w:rPr>
                <w:rFonts w:asciiTheme="majorBidi" w:hAnsiTheme="majorBidi" w:cs="Angsana New"/>
                <w:b/>
                <w:bCs/>
                <w:cs/>
              </w:rPr>
              <w:t>(</w:t>
            </w:r>
            <w:proofErr w:type="spellStart"/>
            <w:r w:rsidRPr="00FB6C75">
              <w:rPr>
                <w:rFonts w:asciiTheme="majorBidi" w:hAnsiTheme="majorBidi" w:cs="Angsana New"/>
                <w:b/>
                <w:bCs/>
                <w:cs/>
              </w:rPr>
              <w:t>Unit</w:t>
            </w:r>
            <w:proofErr w:type="spellEnd"/>
            <w:r w:rsidRPr="00FB6C75">
              <w:rPr>
                <w:rFonts w:asciiTheme="majorBidi" w:hAnsiTheme="majorBidi" w:cs="Angsana New"/>
                <w:b/>
                <w:bCs/>
                <w:cs/>
              </w:rPr>
              <w:t xml:space="preserve"> : </w:t>
            </w:r>
            <w:proofErr w:type="spellStart"/>
            <w:r w:rsidRPr="00FB6C75">
              <w:rPr>
                <w:rFonts w:asciiTheme="majorBidi" w:hAnsiTheme="majorBidi" w:cs="Angsana New"/>
                <w:b/>
                <w:bCs/>
                <w:cs/>
              </w:rPr>
              <w:t>Thousand</w:t>
            </w:r>
            <w:proofErr w:type="spellEnd"/>
            <w:r w:rsidRPr="00FB6C75">
              <w:rPr>
                <w:rFonts w:asciiTheme="majorBidi" w:hAnsiTheme="majorBidi" w:cs="Angsana New"/>
                <w:b/>
                <w:bCs/>
                <w:cs/>
              </w:rPr>
              <w:t xml:space="preserve"> </w:t>
            </w:r>
            <w:proofErr w:type="spellStart"/>
            <w:r w:rsidRPr="00FB6C75">
              <w:rPr>
                <w:rFonts w:asciiTheme="majorBidi" w:hAnsiTheme="majorBidi" w:cs="Angsana New"/>
                <w:b/>
                <w:bCs/>
                <w:cs/>
              </w:rPr>
              <w:t>Baht</w:t>
            </w:r>
            <w:proofErr w:type="spellEnd"/>
            <w:r w:rsidRPr="00FB6C75">
              <w:rPr>
                <w:rFonts w:asciiTheme="majorBidi" w:hAnsiTheme="majorBidi" w:cs="Angsana New"/>
                <w:b/>
                <w:bCs/>
                <w:cs/>
              </w:rPr>
              <w:t>)</w:t>
            </w:r>
          </w:p>
        </w:tc>
      </w:tr>
      <w:tr w:rsidR="005B50AC" w:rsidRPr="00FB6C75" w:rsidTr="005B50AC">
        <w:trPr>
          <w:trHeight w:val="260"/>
        </w:trPr>
        <w:tc>
          <w:tcPr>
            <w:tcW w:w="2098" w:type="dxa"/>
            <w:vAlign w:val="center"/>
          </w:tcPr>
          <w:p w:rsidR="00AB1D01" w:rsidRPr="00FB6C75" w:rsidRDefault="00AB1D01" w:rsidP="00FB6C75">
            <w:pPr>
              <w:ind w:left="432"/>
              <w:jc w:val="thaiDistribute"/>
              <w:rPr>
                <w:rFonts w:ascii="Angsana New" w:hAnsi="Angsana New" w:cs="Angsana New"/>
                <w:snapToGrid w:val="0"/>
                <w:spacing w:val="-4"/>
                <w:sz w:val="26"/>
                <w:szCs w:val="26"/>
                <w:lang w:val="en-GB" w:eastAsia="th-TH"/>
              </w:rPr>
            </w:pPr>
          </w:p>
        </w:tc>
        <w:tc>
          <w:tcPr>
            <w:tcW w:w="3629" w:type="dxa"/>
            <w:gridSpan w:val="3"/>
            <w:tcBorders>
              <w:top w:val="single" w:sz="4" w:space="0" w:color="auto"/>
              <w:bottom w:val="single" w:sz="4" w:space="0" w:color="auto"/>
            </w:tcBorders>
            <w:vAlign w:val="bottom"/>
          </w:tcPr>
          <w:p w:rsidR="00AB1D01" w:rsidRPr="00FB6C75" w:rsidRDefault="00AB1D01" w:rsidP="00FB6C75">
            <w:pPr>
              <w:ind w:right="-72"/>
              <w:jc w:val="center"/>
              <w:rPr>
                <w:rFonts w:ascii="Angsana New" w:hAnsi="Angsana New" w:cs="Angsana New"/>
                <w:b/>
                <w:bCs/>
                <w:snapToGrid w:val="0"/>
                <w:spacing w:val="-4"/>
                <w:sz w:val="28"/>
                <w:szCs w:val="28"/>
              </w:rPr>
            </w:pPr>
            <w:r w:rsidRPr="00FB6C75">
              <w:rPr>
                <w:rFonts w:ascii="Angsana New" w:hAnsi="Angsana New" w:cs="Angsana New"/>
                <w:b/>
                <w:bCs/>
                <w:snapToGrid w:val="0"/>
                <w:spacing w:val="-4"/>
                <w:sz w:val="28"/>
                <w:szCs w:val="28"/>
              </w:rPr>
              <w:t>Consolidated</w:t>
            </w:r>
          </w:p>
        </w:tc>
        <w:tc>
          <w:tcPr>
            <w:tcW w:w="285" w:type="dxa"/>
            <w:tcBorders>
              <w:top w:val="single" w:sz="4" w:space="0" w:color="auto"/>
            </w:tcBorders>
          </w:tcPr>
          <w:p w:rsidR="00AB1D01" w:rsidRPr="00FB6C75" w:rsidRDefault="00AB1D01" w:rsidP="00FB6C75">
            <w:pPr>
              <w:ind w:right="-72"/>
              <w:jc w:val="center"/>
              <w:rPr>
                <w:rFonts w:ascii="Angsana New" w:hAnsi="Angsana New" w:cs="Angsana New"/>
                <w:b/>
                <w:bCs/>
                <w:snapToGrid w:val="0"/>
                <w:spacing w:val="-4"/>
                <w:sz w:val="28"/>
                <w:szCs w:val="28"/>
                <w:cs/>
              </w:rPr>
            </w:pPr>
          </w:p>
        </w:tc>
        <w:tc>
          <w:tcPr>
            <w:tcW w:w="3683" w:type="dxa"/>
            <w:gridSpan w:val="3"/>
            <w:tcBorders>
              <w:top w:val="single" w:sz="4" w:space="0" w:color="auto"/>
              <w:bottom w:val="single" w:sz="4" w:space="0" w:color="auto"/>
            </w:tcBorders>
            <w:vAlign w:val="bottom"/>
          </w:tcPr>
          <w:p w:rsidR="00AB1D01" w:rsidRPr="00FB6C75" w:rsidRDefault="00AB1D01" w:rsidP="00FB6C75">
            <w:pPr>
              <w:ind w:right="-72"/>
              <w:jc w:val="center"/>
              <w:rPr>
                <w:rFonts w:ascii="Angsana New" w:hAnsi="Angsana New" w:cs="Angsana New"/>
                <w:b/>
                <w:bCs/>
                <w:snapToGrid w:val="0"/>
                <w:spacing w:val="-4"/>
                <w:sz w:val="28"/>
                <w:szCs w:val="28"/>
              </w:rPr>
            </w:pPr>
            <w:r w:rsidRPr="00FB6C75">
              <w:rPr>
                <w:rFonts w:ascii="Angsana New" w:hAnsi="Angsana New" w:cs="Angsana New"/>
                <w:b/>
                <w:bCs/>
                <w:snapToGrid w:val="0"/>
                <w:spacing w:val="-4"/>
                <w:sz w:val="28"/>
                <w:szCs w:val="28"/>
              </w:rPr>
              <w:t>Separate</w:t>
            </w:r>
          </w:p>
        </w:tc>
      </w:tr>
      <w:tr w:rsidR="00FA1F37" w:rsidRPr="00FB6C75" w:rsidTr="00FB6C75">
        <w:trPr>
          <w:trHeight w:val="702"/>
        </w:trPr>
        <w:tc>
          <w:tcPr>
            <w:tcW w:w="2098" w:type="dxa"/>
            <w:vAlign w:val="center"/>
          </w:tcPr>
          <w:p w:rsidR="00AB1D01" w:rsidRPr="00FB6C75" w:rsidRDefault="00AB1D01" w:rsidP="00FB6C75">
            <w:pPr>
              <w:ind w:left="432"/>
              <w:jc w:val="thaiDistribute"/>
              <w:rPr>
                <w:rFonts w:ascii="Angsana New" w:hAnsi="Angsana New" w:cs="Angsana New"/>
                <w:snapToGrid w:val="0"/>
                <w:spacing w:val="-4"/>
                <w:sz w:val="26"/>
                <w:szCs w:val="26"/>
                <w:lang w:val="en-GB" w:eastAsia="th-TH"/>
              </w:rPr>
            </w:pPr>
          </w:p>
        </w:tc>
        <w:tc>
          <w:tcPr>
            <w:tcW w:w="1813" w:type="dxa"/>
            <w:tcBorders>
              <w:top w:val="single" w:sz="4" w:space="0" w:color="auto"/>
              <w:bottom w:val="single" w:sz="4" w:space="0" w:color="auto"/>
            </w:tcBorders>
          </w:tcPr>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As at</w:t>
            </w:r>
          </w:p>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March 31,</w:t>
            </w:r>
            <w:r w:rsidR="005B50AC" w:rsidRPr="00FB6C75">
              <w:rPr>
                <w:rFonts w:ascii="Angsana New" w:hAnsi="Angsana New" w:cs="Angsana New"/>
                <w:b/>
                <w:bCs/>
                <w:snapToGrid w:val="0"/>
                <w:spacing w:val="-4"/>
                <w:lang w:val="en-GB" w:eastAsia="th-TH"/>
              </w:rPr>
              <w:t xml:space="preserve"> </w:t>
            </w:r>
            <w:r w:rsidRPr="00FB6C75">
              <w:rPr>
                <w:rFonts w:ascii="Angsana New" w:hAnsi="Angsana New" w:cs="Angsana New"/>
                <w:b/>
                <w:bCs/>
                <w:snapToGrid w:val="0"/>
                <w:spacing w:val="-4"/>
                <w:lang w:val="en-GB" w:eastAsia="th-TH"/>
              </w:rPr>
              <w:t>2019</w:t>
            </w:r>
            <w:r w:rsidR="00EC59A2" w:rsidRPr="00FB6C75">
              <w:rPr>
                <w:rFonts w:ascii="Angsana New" w:hAnsi="Angsana New" w:cs="Angsana New"/>
                <w:b/>
                <w:bCs/>
                <w:snapToGrid w:val="0"/>
                <w:spacing w:val="-4"/>
                <w:cs/>
                <w:lang w:val="en-GB" w:eastAsia="th-TH"/>
              </w:rPr>
              <w:br/>
            </w:r>
            <w:r w:rsidR="00EC59A2" w:rsidRPr="00FB6C75">
              <w:rPr>
                <w:rFonts w:ascii="Angsana New" w:hAnsi="Angsana New" w:cs="Angsana New" w:hint="cs"/>
                <w:b/>
                <w:bCs/>
                <w:snapToGrid w:val="0"/>
                <w:spacing w:val="-4"/>
                <w:cs/>
                <w:lang w:val="en-GB" w:eastAsia="th-TH"/>
              </w:rPr>
              <w:t>(</w:t>
            </w:r>
            <w:r w:rsidR="00EC59A2" w:rsidRPr="00FB6C75">
              <w:rPr>
                <w:rFonts w:ascii="Angsana New" w:hAnsi="Angsana New" w:cs="Angsana New"/>
                <w:b/>
                <w:bCs/>
                <w:snapToGrid w:val="0"/>
                <w:spacing w:val="-4"/>
                <w:lang w:val="en-US" w:eastAsia="th-TH"/>
              </w:rPr>
              <w:t xml:space="preserve">For </w:t>
            </w:r>
            <w:r w:rsidR="001A4D89" w:rsidRPr="00FB6C75">
              <w:rPr>
                <w:rFonts w:ascii="Angsana New" w:hAnsi="Angsana New" w:cs="Angsana New"/>
                <w:b/>
                <w:bCs/>
                <w:snapToGrid w:val="0"/>
                <w:spacing w:val="-4"/>
                <w:lang w:val="en-US" w:eastAsia="th-TH"/>
              </w:rPr>
              <w:t xml:space="preserve">the </w:t>
            </w:r>
            <w:r w:rsidR="00EC59A2" w:rsidRPr="00FB6C75">
              <w:rPr>
                <w:rFonts w:ascii="Angsana New" w:hAnsi="Angsana New" w:cs="Angsana New"/>
                <w:b/>
                <w:bCs/>
                <w:snapToGrid w:val="0"/>
                <w:spacing w:val="-4"/>
                <w:lang w:val="en-US" w:eastAsia="th-TH"/>
              </w:rPr>
              <w:t>three month)</w:t>
            </w:r>
          </w:p>
        </w:tc>
        <w:tc>
          <w:tcPr>
            <w:tcW w:w="284" w:type="dxa"/>
            <w:tcBorders>
              <w:top w:val="single" w:sz="4" w:space="0" w:color="auto"/>
            </w:tcBorders>
          </w:tcPr>
          <w:p w:rsidR="00AB1D01" w:rsidRPr="00FB6C75" w:rsidRDefault="00AB1D01" w:rsidP="00FB6C75">
            <w:pPr>
              <w:pStyle w:val="a"/>
              <w:tabs>
                <w:tab w:val="right" w:pos="1195"/>
              </w:tabs>
              <w:ind w:right="-72"/>
              <w:jc w:val="center"/>
              <w:rPr>
                <w:rFonts w:ascii="Angsana New" w:hAnsi="Angsana New" w:cs="Angsana New"/>
                <w:b/>
                <w:bCs/>
                <w:snapToGrid w:val="0"/>
                <w:spacing w:val="-4"/>
                <w:cs/>
                <w:lang w:val="en-GB" w:eastAsia="th-TH"/>
              </w:rPr>
            </w:pPr>
          </w:p>
        </w:tc>
        <w:tc>
          <w:tcPr>
            <w:tcW w:w="1532" w:type="dxa"/>
            <w:tcBorders>
              <w:top w:val="single" w:sz="4" w:space="0" w:color="auto"/>
              <w:bottom w:val="single" w:sz="4" w:space="0" w:color="auto"/>
            </w:tcBorders>
          </w:tcPr>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As at</w:t>
            </w:r>
          </w:p>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December 31,2018</w:t>
            </w:r>
          </w:p>
          <w:p w:rsidR="00EC59A2" w:rsidRPr="00FB6C75" w:rsidRDefault="00EC59A2"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(For the year)</w:t>
            </w:r>
          </w:p>
        </w:tc>
        <w:tc>
          <w:tcPr>
            <w:tcW w:w="285" w:type="dxa"/>
          </w:tcPr>
          <w:p w:rsidR="00AB1D01" w:rsidRPr="00FB6C75" w:rsidRDefault="00AB1D01" w:rsidP="00FB6C75">
            <w:pPr>
              <w:pStyle w:val="a"/>
              <w:tabs>
                <w:tab w:val="right" w:pos="1195"/>
              </w:tabs>
              <w:ind w:right="-72"/>
              <w:jc w:val="center"/>
              <w:rPr>
                <w:rFonts w:ascii="Angsana New" w:hAnsi="Angsana New" w:cs="Angsana New"/>
                <w:b/>
                <w:bCs/>
                <w:snapToGrid w:val="0"/>
                <w:spacing w:val="-4"/>
                <w:cs/>
                <w:lang w:val="en-GB" w:eastAsia="th-TH"/>
              </w:rPr>
            </w:pPr>
          </w:p>
        </w:tc>
        <w:tc>
          <w:tcPr>
            <w:tcW w:w="1813" w:type="dxa"/>
            <w:tcBorders>
              <w:top w:val="single" w:sz="4" w:space="0" w:color="auto"/>
              <w:bottom w:val="single" w:sz="4" w:space="0" w:color="auto"/>
            </w:tcBorders>
            <w:shd w:val="clear" w:color="auto" w:fill="auto"/>
          </w:tcPr>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As at</w:t>
            </w:r>
          </w:p>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March 31,2019</w:t>
            </w:r>
          </w:p>
          <w:p w:rsidR="00EC59A2" w:rsidRPr="00FB6C75" w:rsidRDefault="00EC59A2"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hint="cs"/>
                <w:b/>
                <w:bCs/>
                <w:snapToGrid w:val="0"/>
                <w:spacing w:val="-4"/>
                <w:cs/>
                <w:lang w:val="en-GB" w:eastAsia="th-TH"/>
              </w:rPr>
              <w:t>(</w:t>
            </w:r>
            <w:r w:rsidRPr="00FB6C75">
              <w:rPr>
                <w:rFonts w:ascii="Angsana New" w:hAnsi="Angsana New" w:cs="Angsana New"/>
                <w:b/>
                <w:bCs/>
                <w:snapToGrid w:val="0"/>
                <w:spacing w:val="-4"/>
                <w:lang w:val="en-US" w:eastAsia="th-TH"/>
              </w:rPr>
              <w:t xml:space="preserve">For </w:t>
            </w:r>
            <w:r w:rsidR="001A4D89" w:rsidRPr="00FB6C75">
              <w:rPr>
                <w:rFonts w:ascii="Angsana New" w:hAnsi="Angsana New" w:cs="Angsana New"/>
                <w:b/>
                <w:bCs/>
                <w:snapToGrid w:val="0"/>
                <w:spacing w:val="-4"/>
                <w:lang w:val="en-US" w:eastAsia="th-TH"/>
              </w:rPr>
              <w:t xml:space="preserve">the </w:t>
            </w:r>
            <w:r w:rsidRPr="00FB6C75">
              <w:rPr>
                <w:rFonts w:ascii="Angsana New" w:hAnsi="Angsana New" w:cs="Angsana New"/>
                <w:b/>
                <w:bCs/>
                <w:snapToGrid w:val="0"/>
                <w:spacing w:val="-4"/>
                <w:lang w:val="en-US" w:eastAsia="th-TH"/>
              </w:rPr>
              <w:t>three month)</w:t>
            </w:r>
          </w:p>
        </w:tc>
        <w:tc>
          <w:tcPr>
            <w:tcW w:w="279" w:type="dxa"/>
            <w:tcBorders>
              <w:top w:val="single" w:sz="4" w:space="0" w:color="auto"/>
            </w:tcBorders>
          </w:tcPr>
          <w:p w:rsidR="00AB1D01" w:rsidRPr="00FB6C75" w:rsidRDefault="00AB1D01" w:rsidP="00FB6C75">
            <w:pPr>
              <w:pStyle w:val="a"/>
              <w:tabs>
                <w:tab w:val="right" w:pos="1195"/>
              </w:tabs>
              <w:ind w:right="-72"/>
              <w:jc w:val="center"/>
              <w:rPr>
                <w:rFonts w:ascii="Angsana New" w:hAnsi="Angsana New" w:cs="Angsana New"/>
                <w:b/>
                <w:bCs/>
                <w:snapToGrid w:val="0"/>
                <w:spacing w:val="-4"/>
                <w:cs/>
                <w:lang w:val="en-GB" w:eastAsia="th-TH"/>
              </w:rPr>
            </w:pPr>
          </w:p>
        </w:tc>
        <w:tc>
          <w:tcPr>
            <w:tcW w:w="1591" w:type="dxa"/>
            <w:tcBorders>
              <w:top w:val="single" w:sz="4" w:space="0" w:color="auto"/>
              <w:bottom w:val="single" w:sz="4" w:space="0" w:color="auto"/>
            </w:tcBorders>
          </w:tcPr>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As at</w:t>
            </w:r>
          </w:p>
          <w:p w:rsidR="00AB1D01" w:rsidRPr="00FB6C75" w:rsidRDefault="00EC59A2"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 </w:t>
            </w:r>
            <w:r w:rsidR="00AB1D01" w:rsidRPr="00FB6C75">
              <w:rPr>
                <w:rFonts w:ascii="Angsana New" w:hAnsi="Angsana New" w:cs="Angsana New"/>
                <w:b/>
                <w:bCs/>
                <w:snapToGrid w:val="0"/>
                <w:spacing w:val="-4"/>
                <w:lang w:val="en-GB" w:eastAsia="th-TH"/>
              </w:rPr>
              <w:t>December</w:t>
            </w:r>
            <w:r w:rsidR="005B50AC" w:rsidRPr="00FB6C75">
              <w:rPr>
                <w:rFonts w:ascii="Angsana New" w:hAnsi="Angsana New" w:cs="Angsana New"/>
                <w:b/>
                <w:bCs/>
                <w:snapToGrid w:val="0"/>
                <w:spacing w:val="-4"/>
                <w:lang w:val="en-GB" w:eastAsia="th-TH"/>
              </w:rPr>
              <w:t xml:space="preserve"> </w:t>
            </w:r>
            <w:r w:rsidR="00AB1D01" w:rsidRPr="00FB6C75">
              <w:rPr>
                <w:rFonts w:ascii="Angsana New" w:hAnsi="Angsana New" w:cs="Angsana New"/>
                <w:b/>
                <w:bCs/>
                <w:snapToGrid w:val="0"/>
                <w:spacing w:val="-4"/>
                <w:lang w:val="en-GB" w:eastAsia="th-TH"/>
              </w:rPr>
              <w:t>31,2018</w:t>
            </w:r>
          </w:p>
          <w:p w:rsidR="00EC59A2" w:rsidRPr="00FB6C75" w:rsidRDefault="00EC59A2" w:rsidP="00FB6C75">
            <w:pPr>
              <w:pStyle w:val="a"/>
              <w:tabs>
                <w:tab w:val="right" w:pos="1195"/>
              </w:tabs>
              <w:ind w:right="-72"/>
              <w:jc w:val="center"/>
              <w:rPr>
                <w:rFonts w:ascii="Angsana New" w:hAnsi="Angsana New" w:cs="Angsana New"/>
                <w:b/>
                <w:bCs/>
                <w:snapToGrid w:val="0"/>
                <w:spacing w:val="-4"/>
                <w:cs/>
                <w:lang w:val="en-GB" w:eastAsia="th-TH"/>
              </w:rPr>
            </w:pPr>
            <w:r w:rsidRPr="00FB6C75">
              <w:rPr>
                <w:rFonts w:ascii="Angsana New" w:hAnsi="Angsana New" w:cs="Angsana New"/>
                <w:b/>
                <w:bCs/>
                <w:snapToGrid w:val="0"/>
                <w:spacing w:val="-4"/>
                <w:lang w:val="en-GB" w:eastAsia="th-TH"/>
              </w:rPr>
              <w:t>(For the year)</w:t>
            </w:r>
          </w:p>
        </w:tc>
      </w:tr>
      <w:tr w:rsidR="00FA1F37" w:rsidRPr="00FB6C75" w:rsidTr="00FB6C75">
        <w:trPr>
          <w:trHeight w:val="334"/>
        </w:trPr>
        <w:tc>
          <w:tcPr>
            <w:tcW w:w="2098" w:type="dxa"/>
            <w:vAlign w:val="center"/>
          </w:tcPr>
          <w:p w:rsidR="00AB1D01" w:rsidRPr="00FB6C75" w:rsidRDefault="00AB1D01" w:rsidP="004C4D05">
            <w:pPr>
              <w:pStyle w:val="EnvelopeReturn"/>
              <w:ind w:left="34" w:right="-72"/>
              <w:jc w:val="left"/>
              <w:outlineLvl w:val="0"/>
              <w:rPr>
                <w:rFonts w:asciiTheme="majorBidi" w:hAnsiTheme="majorBidi" w:cstheme="majorBidi"/>
                <w:sz w:val="28"/>
                <w:szCs w:val="28"/>
              </w:rPr>
            </w:pPr>
            <w:r w:rsidRPr="00FB6C75">
              <w:rPr>
                <w:rFonts w:asciiTheme="majorBidi" w:hAnsiTheme="majorBidi" w:cstheme="majorBidi"/>
                <w:sz w:val="28"/>
                <w:szCs w:val="28"/>
              </w:rPr>
              <w:t>Beginning balance</w:t>
            </w:r>
          </w:p>
        </w:tc>
        <w:tc>
          <w:tcPr>
            <w:tcW w:w="1813" w:type="dxa"/>
            <w:shd w:val="clear" w:color="auto" w:fill="auto"/>
            <w:vAlign w:val="center"/>
          </w:tcPr>
          <w:p w:rsidR="00AB1D01" w:rsidRPr="00FB6C75" w:rsidRDefault="001A4D89" w:rsidP="00FB6C75">
            <w:pPr>
              <w:ind w:right="-72"/>
              <w:jc w:val="right"/>
              <w:rPr>
                <w:rFonts w:ascii="Angsana New" w:hAnsi="Angsana New" w:cs="Angsana New"/>
                <w:snapToGrid w:val="0"/>
                <w:sz w:val="28"/>
                <w:szCs w:val="28"/>
                <w:cs/>
                <w:lang w:val="en-GB" w:eastAsia="th-TH"/>
              </w:rPr>
            </w:pPr>
            <w:r w:rsidRPr="00FB6C75">
              <w:rPr>
                <w:rFonts w:ascii="Angsana New" w:hAnsi="Angsana New" w:cs="Angsana New"/>
                <w:snapToGrid w:val="0"/>
                <w:sz w:val="28"/>
                <w:szCs w:val="28"/>
                <w:lang w:val="en-GB" w:eastAsia="th-TH"/>
              </w:rPr>
              <w:t>(19,597)</w:t>
            </w:r>
          </w:p>
        </w:tc>
        <w:tc>
          <w:tcPr>
            <w:tcW w:w="284" w:type="dxa"/>
            <w:shd w:val="clear" w:color="auto" w:fill="auto"/>
            <w:vAlign w:val="center"/>
          </w:tcPr>
          <w:p w:rsidR="00AB1D01" w:rsidRPr="00FB6C75" w:rsidRDefault="00AB1D01" w:rsidP="00FB6C75">
            <w:pPr>
              <w:ind w:right="-72"/>
              <w:jc w:val="right"/>
              <w:rPr>
                <w:rFonts w:ascii="Angsana New" w:hAnsi="Angsana New" w:cs="Angsana New"/>
                <w:snapToGrid w:val="0"/>
                <w:sz w:val="28"/>
                <w:szCs w:val="28"/>
                <w:cs/>
                <w:lang w:eastAsia="th-TH"/>
              </w:rPr>
            </w:pPr>
          </w:p>
        </w:tc>
        <w:tc>
          <w:tcPr>
            <w:tcW w:w="1532" w:type="dxa"/>
            <w:shd w:val="clear" w:color="auto" w:fill="auto"/>
            <w:vAlign w:val="center"/>
          </w:tcPr>
          <w:p w:rsidR="00AB1D01" w:rsidRPr="00FB6C75" w:rsidRDefault="00AB1D01" w:rsidP="00FB6C75">
            <w:pPr>
              <w:ind w:right="-72"/>
              <w:jc w:val="right"/>
              <w:rPr>
                <w:rFonts w:ascii="Angsana New" w:hAnsi="Angsana New" w:cs="Angsana New"/>
                <w:snapToGrid w:val="0"/>
                <w:sz w:val="28"/>
                <w:szCs w:val="28"/>
                <w:lang w:eastAsia="th-TH"/>
              </w:rPr>
            </w:pPr>
            <w:r w:rsidRPr="00FB6C75">
              <w:rPr>
                <w:rFonts w:asciiTheme="majorBidi" w:hAnsiTheme="majorBidi" w:cs="Angsana New"/>
                <w:snapToGrid w:val="0"/>
                <w:sz w:val="28"/>
                <w:szCs w:val="28"/>
                <w:cs/>
                <w:lang w:val="en-GB" w:eastAsia="th-TH"/>
              </w:rPr>
              <w:t>(</w:t>
            </w:r>
            <w:r w:rsidRPr="00FB6C75">
              <w:rPr>
                <w:rFonts w:asciiTheme="majorBidi" w:hAnsiTheme="majorBidi" w:cstheme="majorBidi"/>
                <w:snapToGrid w:val="0"/>
                <w:sz w:val="28"/>
                <w:szCs w:val="28"/>
                <w:lang w:val="en-GB" w:eastAsia="th-TH"/>
              </w:rPr>
              <w:t>19,236</w:t>
            </w:r>
            <w:r w:rsidRPr="00FB6C75">
              <w:rPr>
                <w:rFonts w:asciiTheme="majorBidi" w:hAnsiTheme="majorBidi" w:cs="Angsana New"/>
                <w:snapToGrid w:val="0"/>
                <w:sz w:val="28"/>
                <w:szCs w:val="28"/>
                <w:cs/>
                <w:lang w:val="en-GB" w:eastAsia="th-TH"/>
              </w:rPr>
              <w:t>)</w:t>
            </w:r>
          </w:p>
        </w:tc>
        <w:tc>
          <w:tcPr>
            <w:tcW w:w="285" w:type="dxa"/>
            <w:shd w:val="clear" w:color="auto" w:fill="auto"/>
            <w:vAlign w:val="center"/>
          </w:tcPr>
          <w:p w:rsidR="00AB1D01" w:rsidRPr="00FB6C75" w:rsidRDefault="00AB1D01" w:rsidP="00FB6C75">
            <w:pPr>
              <w:ind w:right="-72"/>
              <w:jc w:val="right"/>
              <w:rPr>
                <w:rFonts w:ascii="Angsana New" w:hAnsi="Angsana New" w:cs="Angsana New"/>
                <w:snapToGrid w:val="0"/>
                <w:sz w:val="28"/>
                <w:szCs w:val="28"/>
                <w:lang w:eastAsia="th-TH"/>
              </w:rPr>
            </w:pPr>
          </w:p>
        </w:tc>
        <w:tc>
          <w:tcPr>
            <w:tcW w:w="1813" w:type="dxa"/>
            <w:shd w:val="clear" w:color="auto" w:fill="auto"/>
            <w:vAlign w:val="center"/>
          </w:tcPr>
          <w:p w:rsidR="00AB1D01" w:rsidRPr="00FB6C75" w:rsidRDefault="001A4D89" w:rsidP="00FB6C75">
            <w:pPr>
              <w:ind w:right="-7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(55,720)</w:t>
            </w:r>
          </w:p>
        </w:tc>
        <w:tc>
          <w:tcPr>
            <w:tcW w:w="279" w:type="dxa"/>
            <w:shd w:val="clear" w:color="auto" w:fill="auto"/>
            <w:vAlign w:val="center"/>
          </w:tcPr>
          <w:p w:rsidR="00AB1D01" w:rsidRPr="00FB6C75" w:rsidRDefault="00AB1D01" w:rsidP="00FB6C75">
            <w:pPr>
              <w:ind w:right="-72"/>
              <w:jc w:val="right"/>
              <w:rPr>
                <w:rFonts w:ascii="Angsana New" w:hAnsi="Angsana New" w:cs="Angsana New"/>
                <w:snapToGrid w:val="0"/>
                <w:sz w:val="28"/>
                <w:szCs w:val="28"/>
                <w:lang w:eastAsia="th-TH"/>
              </w:rPr>
            </w:pPr>
          </w:p>
        </w:tc>
        <w:tc>
          <w:tcPr>
            <w:tcW w:w="1591" w:type="dxa"/>
            <w:shd w:val="clear" w:color="auto" w:fill="auto"/>
            <w:vAlign w:val="center"/>
          </w:tcPr>
          <w:p w:rsidR="00AB1D01" w:rsidRPr="00FB6C75" w:rsidRDefault="00AB1D01" w:rsidP="00FB6C75">
            <w:pPr>
              <w:ind w:right="-72"/>
              <w:jc w:val="right"/>
              <w:rPr>
                <w:rFonts w:ascii="Angsana New" w:hAnsi="Angsana New" w:cs="Angsana New"/>
                <w:snapToGrid w:val="0"/>
                <w:sz w:val="28"/>
                <w:szCs w:val="28"/>
                <w:lang w:eastAsia="th-TH"/>
              </w:rPr>
            </w:pPr>
            <w:r w:rsidRPr="00FB6C75">
              <w:rPr>
                <w:rFonts w:asciiTheme="majorBidi" w:hAnsiTheme="majorBidi" w:cs="Angsana New"/>
                <w:snapToGrid w:val="0"/>
                <w:sz w:val="28"/>
                <w:szCs w:val="28"/>
                <w:cs/>
                <w:lang w:val="en-GB" w:eastAsia="th-TH"/>
              </w:rPr>
              <w:t>(</w:t>
            </w:r>
            <w:r w:rsidRPr="00FB6C75">
              <w:rPr>
                <w:rFonts w:asciiTheme="majorBidi" w:hAnsiTheme="majorBidi" w:cs="Angsana New"/>
                <w:snapToGrid w:val="0"/>
                <w:sz w:val="28"/>
                <w:szCs w:val="28"/>
                <w:lang w:val="en-GB" w:eastAsia="th-TH"/>
              </w:rPr>
              <w:t>45,997</w:t>
            </w:r>
            <w:r w:rsidRPr="00FB6C75">
              <w:rPr>
                <w:rFonts w:asciiTheme="majorBidi" w:hAnsiTheme="majorBidi" w:cs="Angsana New"/>
                <w:snapToGrid w:val="0"/>
                <w:sz w:val="28"/>
                <w:szCs w:val="28"/>
                <w:cs/>
                <w:lang w:val="en-GB" w:eastAsia="th-TH"/>
              </w:rPr>
              <w:t>)</w:t>
            </w:r>
          </w:p>
        </w:tc>
      </w:tr>
      <w:tr w:rsidR="00FA1F37" w:rsidRPr="00FB6C75" w:rsidTr="00FB6C75">
        <w:trPr>
          <w:trHeight w:val="345"/>
        </w:trPr>
        <w:tc>
          <w:tcPr>
            <w:tcW w:w="2098" w:type="dxa"/>
            <w:vAlign w:val="bottom"/>
          </w:tcPr>
          <w:p w:rsidR="00AB1D01" w:rsidRPr="00FB6C75" w:rsidRDefault="00AB1D01" w:rsidP="004C4D05">
            <w:pPr>
              <w:pStyle w:val="EnvelopeReturn"/>
              <w:ind w:left="34" w:right="-72"/>
              <w:jc w:val="left"/>
              <w:outlineLvl w:val="0"/>
              <w:rPr>
                <w:rFonts w:asciiTheme="majorBidi" w:hAnsiTheme="majorBidi" w:cstheme="majorBidi"/>
                <w:sz w:val="28"/>
                <w:szCs w:val="28"/>
              </w:rPr>
            </w:pPr>
            <w:r w:rsidRPr="00FB6C75">
              <w:rPr>
                <w:rFonts w:asciiTheme="majorBidi" w:hAnsiTheme="majorBidi" w:cstheme="majorBidi"/>
                <w:sz w:val="28"/>
                <w:szCs w:val="28"/>
              </w:rPr>
              <w:t>Increase</w:t>
            </w:r>
          </w:p>
        </w:tc>
        <w:tc>
          <w:tcPr>
            <w:tcW w:w="1813" w:type="dxa"/>
            <w:shd w:val="clear" w:color="auto" w:fill="auto"/>
            <w:vAlign w:val="center"/>
          </w:tcPr>
          <w:p w:rsidR="00AB1D01" w:rsidRPr="00FB6C75" w:rsidRDefault="001A4D89" w:rsidP="00FB6C75">
            <w:pPr>
              <w:ind w:right="-7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w:t>
            </w:r>
          </w:p>
        </w:tc>
        <w:tc>
          <w:tcPr>
            <w:tcW w:w="284" w:type="dxa"/>
            <w:shd w:val="clear" w:color="auto" w:fill="auto"/>
            <w:vAlign w:val="center"/>
          </w:tcPr>
          <w:p w:rsidR="00AB1D01" w:rsidRPr="00FB6C75" w:rsidRDefault="00AB1D01" w:rsidP="00FB6C75">
            <w:pPr>
              <w:ind w:right="-72"/>
              <w:jc w:val="right"/>
              <w:rPr>
                <w:rFonts w:ascii="Angsana New" w:hAnsi="Angsana New" w:cs="Angsana New"/>
                <w:snapToGrid w:val="0"/>
                <w:sz w:val="28"/>
                <w:szCs w:val="28"/>
                <w:cs/>
                <w:lang w:val="en-GB" w:eastAsia="th-TH"/>
              </w:rPr>
            </w:pPr>
          </w:p>
        </w:tc>
        <w:tc>
          <w:tcPr>
            <w:tcW w:w="1532" w:type="dxa"/>
            <w:shd w:val="clear" w:color="auto" w:fill="auto"/>
            <w:vAlign w:val="center"/>
          </w:tcPr>
          <w:p w:rsidR="00AB1D01" w:rsidRPr="00FB6C75" w:rsidRDefault="00AB1D01" w:rsidP="00FB6C75">
            <w:pPr>
              <w:ind w:right="-72"/>
              <w:jc w:val="right"/>
              <w:rPr>
                <w:rFonts w:asciiTheme="majorBidi" w:hAnsiTheme="majorBidi" w:cstheme="majorBidi"/>
                <w:snapToGrid w:val="0"/>
                <w:sz w:val="28"/>
                <w:szCs w:val="28"/>
                <w:lang w:val="en-GB" w:eastAsia="th-TH"/>
              </w:rPr>
            </w:pPr>
            <w:r w:rsidRPr="00FB6C75">
              <w:rPr>
                <w:rFonts w:asciiTheme="majorBidi" w:hAnsiTheme="majorBidi" w:cstheme="majorBidi"/>
                <w:snapToGrid w:val="0"/>
                <w:sz w:val="28"/>
                <w:szCs w:val="28"/>
                <w:lang w:val="en-GB" w:eastAsia="th-TH"/>
              </w:rPr>
              <w:t>(361)</w:t>
            </w:r>
          </w:p>
        </w:tc>
        <w:tc>
          <w:tcPr>
            <w:tcW w:w="285" w:type="dxa"/>
            <w:shd w:val="clear" w:color="auto" w:fill="auto"/>
            <w:vAlign w:val="center"/>
          </w:tcPr>
          <w:p w:rsidR="00AB1D01" w:rsidRPr="00FB6C75" w:rsidRDefault="00AB1D01" w:rsidP="00FB6C75">
            <w:pPr>
              <w:ind w:right="-72"/>
              <w:jc w:val="right"/>
              <w:rPr>
                <w:rFonts w:ascii="Angsana New" w:hAnsi="Angsana New" w:cs="Angsana New"/>
                <w:snapToGrid w:val="0"/>
                <w:sz w:val="28"/>
                <w:szCs w:val="28"/>
                <w:lang w:val="en-GB" w:eastAsia="th-TH"/>
              </w:rPr>
            </w:pPr>
          </w:p>
        </w:tc>
        <w:tc>
          <w:tcPr>
            <w:tcW w:w="1813" w:type="dxa"/>
            <w:shd w:val="clear" w:color="auto" w:fill="auto"/>
            <w:vAlign w:val="center"/>
          </w:tcPr>
          <w:p w:rsidR="00AB1D01" w:rsidRPr="00FB6C75" w:rsidRDefault="001A4D89" w:rsidP="00FB6C75">
            <w:pPr>
              <w:ind w:right="-72"/>
              <w:jc w:val="right"/>
              <w:rPr>
                <w:rFonts w:ascii="Angsana New" w:hAnsi="Angsana New" w:cs="Angsana New"/>
                <w:snapToGrid w:val="0"/>
                <w:sz w:val="28"/>
                <w:szCs w:val="28"/>
                <w:cs/>
                <w:lang w:val="en-GB" w:eastAsia="th-TH"/>
              </w:rPr>
            </w:pPr>
            <w:r w:rsidRPr="00FB6C75">
              <w:rPr>
                <w:rFonts w:ascii="Angsana New" w:hAnsi="Angsana New" w:cs="Angsana New"/>
                <w:snapToGrid w:val="0"/>
                <w:sz w:val="28"/>
                <w:szCs w:val="28"/>
                <w:lang w:val="en-GB" w:eastAsia="th-TH"/>
              </w:rPr>
              <w:t>-</w:t>
            </w:r>
          </w:p>
        </w:tc>
        <w:tc>
          <w:tcPr>
            <w:tcW w:w="279" w:type="dxa"/>
            <w:shd w:val="clear" w:color="auto" w:fill="auto"/>
            <w:vAlign w:val="center"/>
          </w:tcPr>
          <w:p w:rsidR="00AB1D01" w:rsidRPr="00FB6C75" w:rsidRDefault="00AB1D01" w:rsidP="00FB6C75">
            <w:pPr>
              <w:ind w:right="-72"/>
              <w:jc w:val="right"/>
              <w:rPr>
                <w:rFonts w:ascii="Angsana New" w:hAnsi="Angsana New" w:cs="Angsana New"/>
                <w:snapToGrid w:val="0"/>
                <w:sz w:val="28"/>
                <w:szCs w:val="28"/>
                <w:lang w:val="en-GB" w:eastAsia="th-TH"/>
              </w:rPr>
            </w:pPr>
          </w:p>
        </w:tc>
        <w:tc>
          <w:tcPr>
            <w:tcW w:w="1591" w:type="dxa"/>
            <w:shd w:val="clear" w:color="auto" w:fill="auto"/>
            <w:vAlign w:val="center"/>
          </w:tcPr>
          <w:p w:rsidR="00AB1D01" w:rsidRPr="00FB6C75" w:rsidRDefault="00AB1D01" w:rsidP="00FB6C75">
            <w:pPr>
              <w:ind w:right="-72"/>
              <w:jc w:val="right"/>
              <w:rPr>
                <w:rFonts w:asciiTheme="majorBidi" w:hAnsiTheme="majorBidi" w:cs="Angsana New"/>
                <w:snapToGrid w:val="0"/>
                <w:sz w:val="28"/>
                <w:szCs w:val="28"/>
                <w:cs/>
                <w:lang w:val="en-GB" w:eastAsia="th-TH"/>
              </w:rPr>
            </w:pPr>
            <w:r w:rsidRPr="00FB6C75">
              <w:rPr>
                <w:rFonts w:asciiTheme="majorBidi" w:hAnsiTheme="majorBidi" w:cs="Angsana New"/>
                <w:snapToGrid w:val="0"/>
                <w:sz w:val="28"/>
                <w:szCs w:val="28"/>
                <w:lang w:val="en-GB" w:eastAsia="th-TH"/>
              </w:rPr>
              <w:t>(9,72</w:t>
            </w:r>
            <w:r w:rsidR="00963246" w:rsidRPr="00FB6C75">
              <w:rPr>
                <w:rFonts w:asciiTheme="majorBidi" w:hAnsiTheme="majorBidi" w:cs="Angsana New"/>
                <w:snapToGrid w:val="0"/>
                <w:sz w:val="28"/>
                <w:szCs w:val="28"/>
                <w:lang w:val="en-GB" w:eastAsia="th-TH"/>
              </w:rPr>
              <w:t>3</w:t>
            </w:r>
            <w:r w:rsidRPr="00FB6C75">
              <w:rPr>
                <w:rFonts w:asciiTheme="majorBidi" w:hAnsiTheme="majorBidi" w:cs="Angsana New"/>
                <w:snapToGrid w:val="0"/>
                <w:sz w:val="28"/>
                <w:szCs w:val="28"/>
                <w:lang w:val="en-GB" w:eastAsia="th-TH"/>
              </w:rPr>
              <w:t>)</w:t>
            </w:r>
          </w:p>
        </w:tc>
      </w:tr>
      <w:tr w:rsidR="00FA1F37" w:rsidRPr="00FB6C75" w:rsidTr="00FB6C75">
        <w:trPr>
          <w:trHeight w:val="334"/>
        </w:trPr>
        <w:tc>
          <w:tcPr>
            <w:tcW w:w="2098" w:type="dxa"/>
            <w:vAlign w:val="bottom"/>
          </w:tcPr>
          <w:p w:rsidR="00AB1D01" w:rsidRPr="00FB6C75" w:rsidRDefault="00AB1D01" w:rsidP="004C4D05">
            <w:pPr>
              <w:pStyle w:val="EnvelopeReturn"/>
              <w:ind w:left="34" w:right="-72"/>
              <w:outlineLvl w:val="0"/>
              <w:rPr>
                <w:rFonts w:asciiTheme="majorBidi" w:hAnsiTheme="majorBidi" w:cstheme="majorBidi"/>
                <w:sz w:val="28"/>
                <w:szCs w:val="28"/>
              </w:rPr>
            </w:pPr>
            <w:r w:rsidRPr="00FB6C75">
              <w:rPr>
                <w:rFonts w:asciiTheme="majorBidi" w:hAnsiTheme="majorBidi" w:cstheme="majorBidi"/>
                <w:sz w:val="28"/>
                <w:szCs w:val="28"/>
              </w:rPr>
              <w:t>Decrease</w:t>
            </w:r>
          </w:p>
        </w:tc>
        <w:tc>
          <w:tcPr>
            <w:tcW w:w="1813" w:type="dxa"/>
            <w:tcBorders>
              <w:bottom w:val="single" w:sz="4" w:space="0" w:color="auto"/>
            </w:tcBorders>
            <w:shd w:val="clear" w:color="auto" w:fill="auto"/>
            <w:vAlign w:val="center"/>
          </w:tcPr>
          <w:p w:rsidR="00AB1D01" w:rsidRPr="00FB6C75" w:rsidRDefault="001A4D89" w:rsidP="00FB6C75">
            <w:pPr>
              <w:ind w:right="-7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885</w:t>
            </w:r>
          </w:p>
        </w:tc>
        <w:tc>
          <w:tcPr>
            <w:tcW w:w="284" w:type="dxa"/>
            <w:shd w:val="clear" w:color="auto" w:fill="auto"/>
            <w:vAlign w:val="center"/>
          </w:tcPr>
          <w:p w:rsidR="00AB1D01" w:rsidRPr="00FB6C75" w:rsidRDefault="00AB1D01" w:rsidP="00FB6C75">
            <w:pPr>
              <w:ind w:right="-72"/>
              <w:jc w:val="right"/>
              <w:rPr>
                <w:rFonts w:ascii="Angsana New" w:hAnsi="Angsana New" w:cs="Angsana New"/>
                <w:snapToGrid w:val="0"/>
                <w:sz w:val="28"/>
                <w:szCs w:val="28"/>
                <w:cs/>
                <w:lang w:val="en-GB" w:eastAsia="th-TH"/>
              </w:rPr>
            </w:pPr>
          </w:p>
        </w:tc>
        <w:tc>
          <w:tcPr>
            <w:tcW w:w="1532" w:type="dxa"/>
            <w:tcBorders>
              <w:bottom w:val="single" w:sz="4" w:space="0" w:color="auto"/>
            </w:tcBorders>
            <w:shd w:val="clear" w:color="auto" w:fill="auto"/>
            <w:vAlign w:val="center"/>
          </w:tcPr>
          <w:p w:rsidR="00AB1D01" w:rsidRPr="00FB6C75" w:rsidRDefault="00AB1D01" w:rsidP="00FB6C75">
            <w:pPr>
              <w:ind w:right="-72"/>
              <w:jc w:val="right"/>
              <w:rPr>
                <w:rFonts w:ascii="Angsana New" w:hAnsi="Angsana New" w:cs="Angsana New"/>
                <w:snapToGrid w:val="0"/>
                <w:sz w:val="28"/>
                <w:szCs w:val="28"/>
                <w:lang w:val="en-GB" w:eastAsia="th-TH"/>
              </w:rPr>
            </w:pPr>
            <w:r w:rsidRPr="00FB6C75">
              <w:rPr>
                <w:rFonts w:asciiTheme="majorBidi" w:hAnsiTheme="majorBidi" w:cstheme="majorBidi"/>
                <w:snapToGrid w:val="0"/>
                <w:sz w:val="28"/>
                <w:szCs w:val="28"/>
                <w:lang w:val="en-GB" w:eastAsia="th-TH"/>
              </w:rPr>
              <w:t>-</w:t>
            </w:r>
          </w:p>
        </w:tc>
        <w:tc>
          <w:tcPr>
            <w:tcW w:w="285" w:type="dxa"/>
            <w:shd w:val="clear" w:color="auto" w:fill="auto"/>
            <w:vAlign w:val="center"/>
          </w:tcPr>
          <w:p w:rsidR="00AB1D01" w:rsidRPr="00FB6C75" w:rsidRDefault="00AB1D01" w:rsidP="00FB6C75">
            <w:pPr>
              <w:ind w:right="-72"/>
              <w:jc w:val="right"/>
              <w:rPr>
                <w:rFonts w:ascii="Angsana New" w:hAnsi="Angsana New" w:cs="Angsana New"/>
                <w:snapToGrid w:val="0"/>
                <w:sz w:val="28"/>
                <w:szCs w:val="28"/>
                <w:lang w:val="en-GB" w:eastAsia="th-TH"/>
              </w:rPr>
            </w:pPr>
          </w:p>
        </w:tc>
        <w:tc>
          <w:tcPr>
            <w:tcW w:w="1813" w:type="dxa"/>
            <w:tcBorders>
              <w:bottom w:val="single" w:sz="4" w:space="0" w:color="auto"/>
            </w:tcBorders>
            <w:shd w:val="clear" w:color="auto" w:fill="auto"/>
            <w:vAlign w:val="center"/>
          </w:tcPr>
          <w:p w:rsidR="00AB1D01" w:rsidRPr="00FB6C75" w:rsidRDefault="001A4D89" w:rsidP="00FB6C75">
            <w:pPr>
              <w:ind w:right="-7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val="en-GB" w:eastAsia="th-TH"/>
              </w:rPr>
              <w:t>86</w:t>
            </w:r>
            <w:r w:rsidR="00963246" w:rsidRPr="00FB6C75">
              <w:rPr>
                <w:rFonts w:ascii="Angsana New" w:hAnsi="Angsana New" w:cs="Angsana New"/>
                <w:snapToGrid w:val="0"/>
                <w:sz w:val="28"/>
                <w:szCs w:val="28"/>
                <w:lang w:eastAsia="th-TH"/>
              </w:rPr>
              <w:t>5</w:t>
            </w:r>
          </w:p>
        </w:tc>
        <w:tc>
          <w:tcPr>
            <w:tcW w:w="279" w:type="dxa"/>
            <w:shd w:val="clear" w:color="auto" w:fill="auto"/>
            <w:vAlign w:val="center"/>
          </w:tcPr>
          <w:p w:rsidR="00AB1D01" w:rsidRPr="00FB6C75" w:rsidRDefault="00AB1D01" w:rsidP="00FB6C75">
            <w:pPr>
              <w:ind w:right="-72"/>
              <w:jc w:val="right"/>
              <w:rPr>
                <w:rFonts w:ascii="Angsana New" w:hAnsi="Angsana New" w:cs="Angsana New"/>
                <w:snapToGrid w:val="0"/>
                <w:sz w:val="28"/>
                <w:szCs w:val="28"/>
                <w:lang w:val="en-GB" w:eastAsia="th-TH"/>
              </w:rPr>
            </w:pPr>
          </w:p>
        </w:tc>
        <w:tc>
          <w:tcPr>
            <w:tcW w:w="1591" w:type="dxa"/>
            <w:tcBorders>
              <w:bottom w:val="single" w:sz="4" w:space="0" w:color="auto"/>
            </w:tcBorders>
            <w:shd w:val="clear" w:color="auto" w:fill="auto"/>
            <w:vAlign w:val="center"/>
          </w:tcPr>
          <w:p w:rsidR="00AB1D01" w:rsidRPr="00FB6C75" w:rsidRDefault="00AB1D01" w:rsidP="00FB6C75">
            <w:pPr>
              <w:ind w:right="-72"/>
              <w:jc w:val="right"/>
              <w:rPr>
                <w:rFonts w:ascii="Angsana New" w:hAnsi="Angsana New" w:cs="Angsana New"/>
                <w:snapToGrid w:val="0"/>
                <w:sz w:val="28"/>
                <w:szCs w:val="28"/>
                <w:lang w:val="en-GB" w:eastAsia="th-TH"/>
              </w:rPr>
            </w:pPr>
            <w:r w:rsidRPr="00FB6C75">
              <w:rPr>
                <w:rFonts w:asciiTheme="majorBidi" w:hAnsiTheme="majorBidi" w:cs="Angsana New"/>
                <w:snapToGrid w:val="0"/>
                <w:sz w:val="28"/>
                <w:szCs w:val="28"/>
                <w:lang w:val="en-GB" w:eastAsia="th-TH"/>
              </w:rPr>
              <w:t>-</w:t>
            </w:r>
          </w:p>
        </w:tc>
      </w:tr>
      <w:tr w:rsidR="00FA1F37" w:rsidRPr="00FB6C75" w:rsidTr="00FB6C75">
        <w:trPr>
          <w:trHeight w:val="345"/>
        </w:trPr>
        <w:tc>
          <w:tcPr>
            <w:tcW w:w="2098" w:type="dxa"/>
            <w:vAlign w:val="center"/>
          </w:tcPr>
          <w:p w:rsidR="00AB1D01" w:rsidRPr="00FB6C75" w:rsidRDefault="00AB1D01" w:rsidP="004C4D05">
            <w:pPr>
              <w:pStyle w:val="EnvelopeReturn"/>
              <w:ind w:left="34" w:right="-72"/>
              <w:jc w:val="left"/>
              <w:outlineLvl w:val="0"/>
              <w:rPr>
                <w:rFonts w:asciiTheme="majorBidi" w:hAnsiTheme="majorBidi" w:cstheme="majorBidi"/>
                <w:sz w:val="28"/>
                <w:szCs w:val="28"/>
              </w:rPr>
            </w:pPr>
            <w:r w:rsidRPr="00FB6C75">
              <w:rPr>
                <w:rFonts w:asciiTheme="majorBidi" w:hAnsiTheme="majorBidi" w:cstheme="majorBidi"/>
                <w:sz w:val="28"/>
                <w:szCs w:val="28"/>
              </w:rPr>
              <w:t>Ending balance</w:t>
            </w:r>
          </w:p>
        </w:tc>
        <w:tc>
          <w:tcPr>
            <w:tcW w:w="1813" w:type="dxa"/>
            <w:tcBorders>
              <w:top w:val="single" w:sz="4" w:space="0" w:color="auto"/>
              <w:bottom w:val="double" w:sz="4" w:space="0" w:color="auto"/>
            </w:tcBorders>
            <w:shd w:val="clear" w:color="auto" w:fill="auto"/>
            <w:vAlign w:val="center"/>
          </w:tcPr>
          <w:p w:rsidR="00AB1D01" w:rsidRPr="00FB6C75" w:rsidRDefault="001A4D89" w:rsidP="00FB6C75">
            <w:pPr>
              <w:ind w:right="-7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(18,712)</w:t>
            </w:r>
          </w:p>
        </w:tc>
        <w:tc>
          <w:tcPr>
            <w:tcW w:w="284" w:type="dxa"/>
            <w:shd w:val="clear" w:color="auto" w:fill="auto"/>
            <w:vAlign w:val="center"/>
          </w:tcPr>
          <w:p w:rsidR="00AB1D01" w:rsidRPr="00FB6C75" w:rsidRDefault="00AB1D01" w:rsidP="00FB6C75">
            <w:pPr>
              <w:ind w:right="-72"/>
              <w:jc w:val="right"/>
              <w:rPr>
                <w:rFonts w:ascii="Angsana New" w:hAnsi="Angsana New" w:cs="Angsana New"/>
                <w:snapToGrid w:val="0"/>
                <w:sz w:val="28"/>
                <w:szCs w:val="28"/>
                <w:cs/>
                <w:lang w:val="en-GB" w:eastAsia="th-TH"/>
              </w:rPr>
            </w:pPr>
          </w:p>
        </w:tc>
        <w:tc>
          <w:tcPr>
            <w:tcW w:w="1532" w:type="dxa"/>
            <w:tcBorders>
              <w:top w:val="single" w:sz="4" w:space="0" w:color="auto"/>
              <w:bottom w:val="double" w:sz="4" w:space="0" w:color="auto"/>
            </w:tcBorders>
            <w:shd w:val="clear" w:color="auto" w:fill="auto"/>
            <w:vAlign w:val="center"/>
          </w:tcPr>
          <w:p w:rsidR="00AB1D01" w:rsidRPr="00FB6C75" w:rsidRDefault="00AB1D01" w:rsidP="00FB6C75">
            <w:pPr>
              <w:ind w:right="-72"/>
              <w:jc w:val="right"/>
              <w:rPr>
                <w:rFonts w:ascii="Angsana New" w:hAnsi="Angsana New" w:cs="Angsana New"/>
                <w:snapToGrid w:val="0"/>
                <w:sz w:val="28"/>
                <w:szCs w:val="28"/>
                <w:lang w:val="en-GB" w:eastAsia="th-TH"/>
              </w:rPr>
            </w:pPr>
            <w:r w:rsidRPr="00FB6C75">
              <w:rPr>
                <w:rFonts w:asciiTheme="majorBidi" w:hAnsiTheme="majorBidi" w:cs="Angsana New"/>
                <w:snapToGrid w:val="0"/>
                <w:sz w:val="28"/>
                <w:szCs w:val="28"/>
                <w:cs/>
                <w:lang w:val="en-GB" w:eastAsia="th-TH"/>
              </w:rPr>
              <w:t>(</w:t>
            </w:r>
            <w:r w:rsidRPr="00FB6C75">
              <w:rPr>
                <w:rFonts w:asciiTheme="majorBidi" w:hAnsiTheme="majorBidi" w:cstheme="majorBidi"/>
                <w:snapToGrid w:val="0"/>
                <w:sz w:val="28"/>
                <w:szCs w:val="28"/>
                <w:lang w:val="en-GB" w:eastAsia="th-TH"/>
              </w:rPr>
              <w:t>19,597</w:t>
            </w:r>
            <w:r w:rsidRPr="00FB6C75">
              <w:rPr>
                <w:rFonts w:asciiTheme="majorBidi" w:hAnsiTheme="majorBidi" w:cs="Angsana New"/>
                <w:snapToGrid w:val="0"/>
                <w:sz w:val="28"/>
                <w:szCs w:val="28"/>
                <w:cs/>
                <w:lang w:val="en-GB" w:eastAsia="th-TH"/>
              </w:rPr>
              <w:t>)</w:t>
            </w:r>
          </w:p>
        </w:tc>
        <w:tc>
          <w:tcPr>
            <w:tcW w:w="285" w:type="dxa"/>
            <w:shd w:val="clear" w:color="auto" w:fill="auto"/>
            <w:vAlign w:val="center"/>
          </w:tcPr>
          <w:p w:rsidR="00AB1D01" w:rsidRPr="00FB6C75" w:rsidRDefault="00AB1D01" w:rsidP="00FB6C75">
            <w:pPr>
              <w:ind w:right="-72"/>
              <w:jc w:val="right"/>
              <w:rPr>
                <w:rFonts w:ascii="Angsana New" w:hAnsi="Angsana New" w:cs="Angsana New"/>
                <w:snapToGrid w:val="0"/>
                <w:sz w:val="28"/>
                <w:szCs w:val="28"/>
                <w:lang w:val="en-GB" w:eastAsia="th-TH"/>
              </w:rPr>
            </w:pPr>
          </w:p>
        </w:tc>
        <w:tc>
          <w:tcPr>
            <w:tcW w:w="1813" w:type="dxa"/>
            <w:tcBorders>
              <w:top w:val="single" w:sz="4" w:space="0" w:color="auto"/>
              <w:bottom w:val="double" w:sz="4" w:space="0" w:color="auto"/>
            </w:tcBorders>
            <w:shd w:val="clear" w:color="auto" w:fill="auto"/>
            <w:vAlign w:val="center"/>
          </w:tcPr>
          <w:p w:rsidR="00AB1D01" w:rsidRPr="00FB6C75" w:rsidRDefault="001A4D89" w:rsidP="00FB6C75">
            <w:pPr>
              <w:ind w:right="-72"/>
              <w:jc w:val="right"/>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(54,85</w:t>
            </w:r>
            <w:r w:rsidR="00963246" w:rsidRPr="00FB6C75">
              <w:rPr>
                <w:rFonts w:ascii="Angsana New" w:hAnsi="Angsana New" w:cs="Angsana New"/>
                <w:snapToGrid w:val="0"/>
                <w:sz w:val="28"/>
                <w:szCs w:val="28"/>
                <w:lang w:val="en-GB" w:eastAsia="th-TH"/>
              </w:rPr>
              <w:t>5</w:t>
            </w:r>
            <w:r w:rsidRPr="00FB6C75">
              <w:rPr>
                <w:rFonts w:ascii="Angsana New" w:hAnsi="Angsana New" w:cs="Angsana New"/>
                <w:snapToGrid w:val="0"/>
                <w:sz w:val="28"/>
                <w:szCs w:val="28"/>
                <w:lang w:val="en-GB" w:eastAsia="th-TH"/>
              </w:rPr>
              <w:t>)</w:t>
            </w:r>
          </w:p>
        </w:tc>
        <w:tc>
          <w:tcPr>
            <w:tcW w:w="279" w:type="dxa"/>
            <w:shd w:val="clear" w:color="auto" w:fill="auto"/>
            <w:vAlign w:val="center"/>
          </w:tcPr>
          <w:p w:rsidR="00AB1D01" w:rsidRPr="00FB6C75" w:rsidRDefault="00AB1D01" w:rsidP="00FB6C75">
            <w:pPr>
              <w:ind w:right="-72"/>
              <w:jc w:val="right"/>
              <w:rPr>
                <w:rFonts w:ascii="Angsana New" w:hAnsi="Angsana New" w:cs="Angsana New"/>
                <w:snapToGrid w:val="0"/>
                <w:sz w:val="28"/>
                <w:szCs w:val="28"/>
                <w:lang w:val="en-GB" w:eastAsia="th-TH"/>
              </w:rPr>
            </w:pPr>
          </w:p>
        </w:tc>
        <w:tc>
          <w:tcPr>
            <w:tcW w:w="1591" w:type="dxa"/>
            <w:tcBorders>
              <w:top w:val="single" w:sz="4" w:space="0" w:color="auto"/>
              <w:bottom w:val="double" w:sz="4" w:space="0" w:color="auto"/>
            </w:tcBorders>
            <w:shd w:val="clear" w:color="auto" w:fill="auto"/>
            <w:vAlign w:val="center"/>
          </w:tcPr>
          <w:p w:rsidR="00AB1D01" w:rsidRPr="00FB6C75" w:rsidRDefault="00AB1D01" w:rsidP="00FB6C75">
            <w:pPr>
              <w:ind w:right="-72"/>
              <w:jc w:val="right"/>
              <w:rPr>
                <w:rFonts w:ascii="Angsana New" w:hAnsi="Angsana New" w:cs="Angsana New"/>
                <w:snapToGrid w:val="0"/>
                <w:sz w:val="28"/>
                <w:szCs w:val="28"/>
                <w:lang w:val="en-GB" w:eastAsia="th-TH"/>
              </w:rPr>
            </w:pPr>
            <w:r w:rsidRPr="00FB6C75">
              <w:rPr>
                <w:rFonts w:asciiTheme="majorBidi" w:hAnsiTheme="majorBidi" w:cs="Angsana New"/>
                <w:snapToGrid w:val="0"/>
                <w:sz w:val="28"/>
                <w:szCs w:val="28"/>
                <w:cs/>
                <w:lang w:val="en-GB" w:eastAsia="th-TH"/>
              </w:rPr>
              <w:t>(</w:t>
            </w:r>
            <w:r w:rsidRPr="00FB6C75">
              <w:rPr>
                <w:rFonts w:asciiTheme="majorBidi" w:hAnsiTheme="majorBidi" w:cs="Angsana New"/>
                <w:snapToGrid w:val="0"/>
                <w:sz w:val="28"/>
                <w:szCs w:val="28"/>
                <w:lang w:val="en-GB" w:eastAsia="th-TH"/>
              </w:rPr>
              <w:t>55,7</w:t>
            </w:r>
            <w:r w:rsidR="00963246" w:rsidRPr="00FB6C75">
              <w:rPr>
                <w:rFonts w:asciiTheme="majorBidi" w:hAnsiTheme="majorBidi" w:cs="Angsana New"/>
                <w:snapToGrid w:val="0"/>
                <w:sz w:val="28"/>
                <w:szCs w:val="28"/>
                <w:lang w:val="en-GB" w:eastAsia="th-TH"/>
              </w:rPr>
              <w:t>20</w:t>
            </w:r>
            <w:r w:rsidRPr="00FB6C75">
              <w:rPr>
                <w:rFonts w:asciiTheme="majorBidi" w:hAnsiTheme="majorBidi" w:cs="Angsana New"/>
                <w:snapToGrid w:val="0"/>
                <w:sz w:val="28"/>
                <w:szCs w:val="28"/>
                <w:cs/>
                <w:lang w:val="en-GB" w:eastAsia="th-TH"/>
              </w:rPr>
              <w:t>)</w:t>
            </w:r>
          </w:p>
        </w:tc>
      </w:tr>
    </w:tbl>
    <w:p w:rsidR="00AB1D01" w:rsidRPr="00140043" w:rsidRDefault="00AB1D01" w:rsidP="00140043">
      <w:pPr>
        <w:spacing w:before="120"/>
        <w:ind w:left="142"/>
        <w:rPr>
          <w:rFonts w:asciiTheme="majorBidi" w:hAnsiTheme="majorBidi" w:cstheme="majorBidi"/>
          <w:spacing w:val="2"/>
          <w:sz w:val="28"/>
          <w:szCs w:val="28"/>
        </w:rPr>
      </w:pPr>
      <w:r w:rsidRPr="00140043">
        <w:rPr>
          <w:rFonts w:asciiTheme="majorBidi" w:hAnsiTheme="majorBidi" w:cstheme="majorBidi"/>
          <w:spacing w:val="2"/>
          <w:sz w:val="28"/>
          <w:szCs w:val="28"/>
        </w:rPr>
        <w:t xml:space="preserve">During the period </w:t>
      </w:r>
      <w:r w:rsidRPr="00140043">
        <w:rPr>
          <w:rFonts w:asciiTheme="majorBidi" w:hAnsiTheme="majorBidi" w:cstheme="majorBidi"/>
          <w:spacing w:val="2"/>
          <w:sz w:val="28"/>
          <w:szCs w:val="28"/>
          <w:cs/>
        </w:rPr>
        <w:t>2</w:t>
      </w:r>
      <w:r w:rsidRPr="00140043">
        <w:rPr>
          <w:rFonts w:asciiTheme="majorBidi" w:hAnsiTheme="majorBidi" w:cstheme="majorBidi"/>
          <w:spacing w:val="2"/>
          <w:sz w:val="28"/>
          <w:szCs w:val="28"/>
        </w:rPr>
        <w:t>01</w:t>
      </w:r>
      <w:r w:rsidR="001A4D89" w:rsidRPr="00140043">
        <w:rPr>
          <w:rFonts w:asciiTheme="majorBidi" w:hAnsiTheme="majorBidi" w:cstheme="majorBidi"/>
          <w:spacing w:val="2"/>
          <w:sz w:val="28"/>
          <w:szCs w:val="28"/>
        </w:rPr>
        <w:t>8</w:t>
      </w:r>
      <w:r w:rsidRPr="00140043">
        <w:rPr>
          <w:rFonts w:asciiTheme="majorBidi" w:hAnsiTheme="majorBidi" w:cstheme="majorBidi"/>
          <w:spacing w:val="2"/>
          <w:sz w:val="28"/>
          <w:szCs w:val="28"/>
        </w:rPr>
        <w:t>,</w:t>
      </w:r>
      <w:r w:rsidRPr="00140043">
        <w:rPr>
          <w:rFonts w:asciiTheme="majorBidi" w:hAnsiTheme="majorBidi" w:cstheme="majorBidi"/>
          <w:spacing w:val="2"/>
          <w:sz w:val="28"/>
          <w:szCs w:val="28"/>
          <w:cs/>
        </w:rPr>
        <w:t xml:space="preserve"> </w:t>
      </w:r>
      <w:r w:rsidRPr="00140043">
        <w:rPr>
          <w:rFonts w:asciiTheme="majorBidi" w:hAnsiTheme="majorBidi" w:cstheme="majorBidi"/>
          <w:spacing w:val="2"/>
          <w:sz w:val="28"/>
          <w:szCs w:val="28"/>
        </w:rPr>
        <w:t xml:space="preserve">The Company has allowance for doubtful in subsidiaries as an expected amount not refunded amount of Baht </w:t>
      </w:r>
      <w:r w:rsidR="001A4D89" w:rsidRPr="00140043">
        <w:rPr>
          <w:rFonts w:asciiTheme="majorBidi" w:hAnsiTheme="majorBidi" w:cstheme="majorBidi"/>
          <w:spacing w:val="2"/>
          <w:sz w:val="28"/>
          <w:szCs w:val="28"/>
        </w:rPr>
        <w:t>9.72</w:t>
      </w:r>
      <w:r w:rsidRPr="00140043">
        <w:rPr>
          <w:rFonts w:asciiTheme="majorBidi" w:hAnsiTheme="majorBidi" w:cstheme="majorBidi"/>
          <w:spacing w:val="2"/>
          <w:sz w:val="28"/>
          <w:szCs w:val="28"/>
        </w:rPr>
        <w:t xml:space="preserve"> million.</w:t>
      </w:r>
    </w:p>
    <w:p w:rsidR="00B336D6" w:rsidRPr="00FB6C75" w:rsidRDefault="00AB1D01" w:rsidP="00140043">
      <w:pPr>
        <w:ind w:left="142"/>
        <w:rPr>
          <w:rFonts w:asciiTheme="majorBidi" w:hAnsiTheme="majorBidi" w:cs="Angsana New"/>
          <w:sz w:val="28"/>
          <w:szCs w:val="28"/>
        </w:rPr>
      </w:pPr>
      <w:r w:rsidRPr="00FB6C75">
        <w:rPr>
          <w:rFonts w:asciiTheme="majorBidi" w:hAnsiTheme="majorBidi" w:cstheme="majorBidi"/>
          <w:spacing w:val="-4"/>
          <w:sz w:val="28"/>
          <w:szCs w:val="28"/>
        </w:rPr>
        <w:t xml:space="preserve">As at March 31, 2019, Subsidiaries has advance borrowings amount of Baht </w:t>
      </w:r>
      <w:r w:rsidR="001A4D89" w:rsidRPr="00FB6C75">
        <w:rPr>
          <w:rFonts w:asciiTheme="majorBidi" w:hAnsiTheme="majorBidi" w:cstheme="majorBidi"/>
          <w:spacing w:val="-4"/>
          <w:sz w:val="28"/>
          <w:szCs w:val="28"/>
        </w:rPr>
        <w:t>12.90</w:t>
      </w:r>
      <w:r w:rsidRPr="00FB6C75">
        <w:rPr>
          <w:rFonts w:asciiTheme="majorBidi" w:hAnsiTheme="majorBidi" w:cstheme="majorBidi"/>
          <w:spacing w:val="-4"/>
          <w:sz w:val="28"/>
          <w:szCs w:val="28"/>
        </w:rPr>
        <w:t xml:space="preserve"> million and trade accounts receivable amount of Baht </w:t>
      </w:r>
      <w:r w:rsidR="001A4D89" w:rsidRPr="00FB6C75">
        <w:rPr>
          <w:rFonts w:asciiTheme="majorBidi" w:hAnsiTheme="majorBidi" w:cstheme="majorBidi"/>
          <w:spacing w:val="-4"/>
          <w:sz w:val="28"/>
          <w:szCs w:val="28"/>
        </w:rPr>
        <w:t>61.63</w:t>
      </w:r>
      <w:r w:rsidRPr="00FB6C75">
        <w:rPr>
          <w:rFonts w:asciiTheme="majorBidi" w:hAnsiTheme="majorBidi" w:cstheme="majorBidi"/>
          <w:spacing w:val="-4"/>
          <w:sz w:val="28"/>
          <w:szCs w:val="28"/>
        </w:rPr>
        <w:t xml:space="preserve"> million of the Company was overdue over </w:t>
      </w:r>
      <w:r w:rsidRPr="00FB6C75">
        <w:rPr>
          <w:rFonts w:asciiTheme="majorBidi" w:hAnsiTheme="majorBidi" w:cstheme="majorBidi"/>
          <w:spacing w:val="-4"/>
          <w:sz w:val="28"/>
          <w:szCs w:val="28"/>
          <w:lang w:val="en-GB"/>
        </w:rPr>
        <w:t>365</w:t>
      </w:r>
      <w:r w:rsidRPr="00FB6C75">
        <w:rPr>
          <w:rFonts w:asciiTheme="majorBidi" w:hAnsiTheme="majorBidi" w:cstheme="majorBidi"/>
          <w:spacing w:val="-4"/>
          <w:sz w:val="28"/>
          <w:szCs w:val="28"/>
        </w:rPr>
        <w:t xml:space="preserve"> days</w:t>
      </w:r>
      <w:r w:rsidRPr="00FB6C75">
        <w:rPr>
          <w:rFonts w:asciiTheme="majorBidi" w:hAnsiTheme="majorBidi" w:cstheme="majorBidi"/>
          <w:sz w:val="28"/>
          <w:szCs w:val="28"/>
        </w:rPr>
        <w:t xml:space="preserve"> amount of Baht </w:t>
      </w:r>
      <w:r w:rsidR="001A4D89" w:rsidRPr="00FB6C75">
        <w:rPr>
          <w:rFonts w:asciiTheme="majorBidi" w:hAnsiTheme="majorBidi" w:cstheme="majorBidi"/>
          <w:sz w:val="28"/>
          <w:szCs w:val="28"/>
        </w:rPr>
        <w:t>34.74</w:t>
      </w:r>
      <w:r w:rsidRPr="00FB6C75">
        <w:rPr>
          <w:rFonts w:asciiTheme="majorBidi" w:hAnsiTheme="majorBidi" w:cstheme="majorBidi"/>
          <w:spacing w:val="-8"/>
          <w:sz w:val="28"/>
          <w:szCs w:val="28"/>
          <w:cs/>
          <w:lang w:val="th-TH"/>
        </w:rPr>
        <w:t xml:space="preserve"> </w:t>
      </w:r>
      <w:r w:rsidRPr="00FB6C75">
        <w:rPr>
          <w:rFonts w:asciiTheme="majorBidi" w:hAnsiTheme="majorBidi" w:cstheme="majorBidi"/>
          <w:sz w:val="28"/>
          <w:szCs w:val="28"/>
        </w:rPr>
        <w:t>million</w:t>
      </w:r>
      <w:r w:rsidRPr="00FB6C75">
        <w:rPr>
          <w:rFonts w:asciiTheme="majorBidi" w:hAnsiTheme="majorBidi" w:cs="Angsana New"/>
          <w:sz w:val="28"/>
          <w:szCs w:val="28"/>
          <w:cs/>
        </w:rPr>
        <w:t xml:space="preserve">. </w:t>
      </w:r>
    </w:p>
    <w:p w:rsidR="005B50AC" w:rsidRPr="00FB6C75" w:rsidRDefault="00140043" w:rsidP="00140043">
      <w:pPr>
        <w:tabs>
          <w:tab w:val="left" w:pos="3885"/>
        </w:tabs>
        <w:ind w:left="540"/>
        <w:rPr>
          <w:rFonts w:asciiTheme="majorBidi" w:hAnsiTheme="majorBidi" w:cs="Angsana New"/>
          <w:sz w:val="28"/>
          <w:szCs w:val="28"/>
        </w:rPr>
      </w:pPr>
      <w:r>
        <w:rPr>
          <w:rFonts w:asciiTheme="majorBidi" w:hAnsiTheme="majorBidi" w:cs="Angsana New"/>
          <w:sz w:val="28"/>
          <w:szCs w:val="28"/>
        </w:rPr>
        <w:tab/>
      </w:r>
    </w:p>
    <w:p w:rsidR="005B50AC" w:rsidRPr="00FB6C75" w:rsidRDefault="005B50AC" w:rsidP="00FB6C75">
      <w:pPr>
        <w:ind w:left="540"/>
        <w:rPr>
          <w:rFonts w:asciiTheme="majorBidi" w:hAnsiTheme="majorBidi" w:cs="Angsana New"/>
          <w:sz w:val="28"/>
          <w:szCs w:val="28"/>
        </w:rPr>
      </w:pPr>
    </w:p>
    <w:p w:rsidR="005B50AC" w:rsidRPr="00FB6C75" w:rsidRDefault="005B50AC" w:rsidP="00FB6C75">
      <w:pPr>
        <w:ind w:left="540"/>
        <w:rPr>
          <w:rFonts w:asciiTheme="majorBidi" w:hAnsiTheme="majorBidi" w:cs="Angsana New"/>
          <w:sz w:val="28"/>
          <w:szCs w:val="28"/>
        </w:rPr>
      </w:pPr>
    </w:p>
    <w:p w:rsidR="005B50AC" w:rsidRPr="00FB6C75" w:rsidRDefault="005B50AC" w:rsidP="00FB6C75">
      <w:pPr>
        <w:ind w:left="540"/>
        <w:rPr>
          <w:rFonts w:asciiTheme="majorBidi" w:hAnsiTheme="majorBidi" w:cs="Angsana New"/>
          <w:sz w:val="28"/>
          <w:szCs w:val="28"/>
        </w:rPr>
      </w:pPr>
    </w:p>
    <w:p w:rsidR="00613453" w:rsidRPr="00FB6C75" w:rsidRDefault="00613453" w:rsidP="00FB6C75">
      <w:pPr>
        <w:pStyle w:val="ListParagraph"/>
        <w:numPr>
          <w:ilvl w:val="0"/>
          <w:numId w:val="32"/>
        </w:numPr>
        <w:spacing w:after="0"/>
        <w:ind w:left="547" w:hanging="547"/>
        <w:rPr>
          <w:rFonts w:asciiTheme="majorBidi" w:hAnsiTheme="majorBidi" w:cstheme="majorBidi"/>
          <w:b/>
          <w:bCs/>
          <w:sz w:val="28"/>
        </w:rPr>
      </w:pPr>
      <w:r w:rsidRPr="00FB6C75">
        <w:rPr>
          <w:rFonts w:asciiTheme="majorBidi" w:hAnsiTheme="majorBidi" w:cstheme="majorBidi"/>
          <w:b/>
          <w:bCs/>
          <w:sz w:val="28"/>
        </w:rPr>
        <w:lastRenderedPageBreak/>
        <w:t xml:space="preserve">Inventories </w:t>
      </w:r>
    </w:p>
    <w:p w:rsidR="00613453" w:rsidRPr="00FB6C75" w:rsidRDefault="00717D1D" w:rsidP="00FB6C75">
      <w:pPr>
        <w:ind w:left="562"/>
        <w:rPr>
          <w:rFonts w:asciiTheme="majorBidi" w:eastAsia="Angsana New" w:hAnsiTheme="majorBidi" w:cstheme="majorBidi"/>
          <w:sz w:val="28"/>
          <w:szCs w:val="28"/>
        </w:rPr>
      </w:pPr>
      <w:r w:rsidRPr="00FB6C75">
        <w:rPr>
          <w:rFonts w:asciiTheme="majorBidi" w:eastAsia="Angsana New" w:hAnsiTheme="majorBidi" w:cstheme="majorBidi"/>
          <w:sz w:val="28"/>
          <w:szCs w:val="28"/>
        </w:rPr>
        <w:t>Inventories</w:t>
      </w:r>
      <w:r w:rsidR="00820F9D" w:rsidRPr="00FB6C75">
        <w:rPr>
          <w:rFonts w:asciiTheme="majorBidi" w:eastAsia="Angsana New" w:hAnsiTheme="majorBidi" w:cstheme="majorBidi"/>
          <w:sz w:val="28"/>
          <w:szCs w:val="28"/>
        </w:rPr>
        <w:t xml:space="preserve"> as at </w:t>
      </w:r>
      <w:r w:rsidR="00AB1D01" w:rsidRPr="00FB6C75">
        <w:rPr>
          <w:rFonts w:asciiTheme="majorBidi" w:eastAsia="Angsana New" w:hAnsiTheme="majorBidi" w:cstheme="majorBidi"/>
          <w:sz w:val="28"/>
          <w:szCs w:val="28"/>
        </w:rPr>
        <w:t>March</w:t>
      </w:r>
      <w:r w:rsidR="00E62680" w:rsidRPr="00FB6C75">
        <w:rPr>
          <w:rFonts w:asciiTheme="majorBidi" w:eastAsia="Angsana New" w:hAnsiTheme="majorBidi" w:cstheme="majorBidi"/>
          <w:sz w:val="28"/>
          <w:szCs w:val="28"/>
        </w:rPr>
        <w:t xml:space="preserve"> 3</w:t>
      </w:r>
      <w:r w:rsidR="00AB1D01" w:rsidRPr="00FB6C75">
        <w:rPr>
          <w:rFonts w:asciiTheme="majorBidi" w:eastAsia="Angsana New" w:hAnsiTheme="majorBidi" w:cstheme="majorBidi"/>
          <w:sz w:val="28"/>
          <w:szCs w:val="28"/>
        </w:rPr>
        <w:t>1</w:t>
      </w:r>
      <w:r w:rsidR="00496338" w:rsidRPr="00FB6C75">
        <w:rPr>
          <w:rFonts w:asciiTheme="majorBidi" w:eastAsia="Angsana New" w:hAnsiTheme="majorBidi" w:cstheme="majorBidi"/>
          <w:sz w:val="28"/>
          <w:szCs w:val="28"/>
        </w:rPr>
        <w:t>, 201</w:t>
      </w:r>
      <w:r w:rsidR="00AB1D01" w:rsidRPr="00FB6C75">
        <w:rPr>
          <w:rFonts w:asciiTheme="majorBidi" w:eastAsia="Angsana New" w:hAnsiTheme="majorBidi" w:cstheme="majorBidi"/>
          <w:sz w:val="28"/>
          <w:szCs w:val="28"/>
        </w:rPr>
        <w:t>9</w:t>
      </w:r>
      <w:r w:rsidR="00820F9D" w:rsidRPr="00FB6C75">
        <w:rPr>
          <w:rFonts w:asciiTheme="majorBidi" w:eastAsia="Angsana New" w:hAnsiTheme="majorBidi" w:cstheme="majorBidi"/>
          <w:sz w:val="28"/>
          <w:szCs w:val="28"/>
        </w:rPr>
        <w:t xml:space="preserve"> and </w:t>
      </w:r>
      <w:r w:rsidR="00496338" w:rsidRPr="00FB6C75">
        <w:rPr>
          <w:rFonts w:asciiTheme="majorBidi" w:eastAsia="Angsana New" w:hAnsiTheme="majorBidi" w:cstheme="majorBidi"/>
          <w:sz w:val="28"/>
          <w:szCs w:val="28"/>
        </w:rPr>
        <w:t>December 31, 201</w:t>
      </w:r>
      <w:r w:rsidR="00AB1D01" w:rsidRPr="00FB6C75">
        <w:rPr>
          <w:rFonts w:asciiTheme="majorBidi" w:eastAsia="Angsana New" w:hAnsiTheme="majorBidi" w:cstheme="majorBidi"/>
          <w:sz w:val="28"/>
          <w:szCs w:val="28"/>
        </w:rPr>
        <w:t>8</w:t>
      </w:r>
      <w:r w:rsidR="00613453" w:rsidRPr="00FB6C75">
        <w:rPr>
          <w:rFonts w:asciiTheme="majorBidi" w:eastAsia="Angsana New" w:hAnsiTheme="majorBidi" w:cstheme="majorBidi"/>
          <w:sz w:val="28"/>
          <w:szCs w:val="28"/>
        </w:rPr>
        <w:t xml:space="preserve"> comprise the following</w:t>
      </w:r>
      <w:r w:rsidR="00613453" w:rsidRPr="00FB6C75">
        <w:rPr>
          <w:rFonts w:asciiTheme="majorBidi" w:eastAsia="Angsana New" w:hAnsiTheme="majorBidi" w:cs="Angsana New"/>
          <w:sz w:val="28"/>
          <w:szCs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FB6C75" w:rsidTr="001A4D89">
        <w:trPr>
          <w:trHeight w:val="377"/>
        </w:trPr>
        <w:tc>
          <w:tcPr>
            <w:tcW w:w="3118" w:type="dxa"/>
            <w:vAlign w:val="center"/>
          </w:tcPr>
          <w:p w:rsidR="00737CC8" w:rsidRPr="00FB6C75" w:rsidRDefault="00737CC8" w:rsidP="00FB6C75">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rsidR="00737CC8" w:rsidRPr="00FB6C75" w:rsidRDefault="00737CC8" w:rsidP="00FB6C75">
            <w:pPr>
              <w:pStyle w:val="a"/>
              <w:tabs>
                <w:tab w:val="right" w:pos="1195"/>
              </w:tabs>
              <w:ind w:right="-72"/>
              <w:jc w:val="right"/>
              <w:rPr>
                <w:rFonts w:ascii="Angsana New" w:hAnsi="Angsana New" w:cs="Angsana New"/>
                <w:b/>
                <w:bCs/>
                <w:snapToGrid w:val="0"/>
                <w:spacing w:val="-4"/>
                <w:lang w:val="en-GB" w:eastAsia="th-TH"/>
              </w:rPr>
            </w:pPr>
            <w:r w:rsidRPr="00FB6C75">
              <w:rPr>
                <w:rFonts w:asciiTheme="majorBidi" w:hAnsiTheme="majorBidi" w:cs="Angsana New"/>
                <w:b/>
                <w:bCs/>
                <w:cs/>
              </w:rPr>
              <w:t>(</w:t>
            </w:r>
            <w:proofErr w:type="spellStart"/>
            <w:r w:rsidR="005F280D" w:rsidRPr="00FB6C75">
              <w:rPr>
                <w:rFonts w:asciiTheme="majorBidi" w:hAnsiTheme="majorBidi" w:cs="Angsana New"/>
                <w:b/>
                <w:bCs/>
                <w:cs/>
              </w:rPr>
              <w:t>Unit</w:t>
            </w:r>
            <w:proofErr w:type="spellEnd"/>
            <w:r w:rsidR="005F280D" w:rsidRPr="00FB6C75">
              <w:rPr>
                <w:rFonts w:asciiTheme="majorBidi" w:hAnsiTheme="majorBidi" w:cs="Angsana New"/>
                <w:b/>
                <w:bCs/>
                <w:cs/>
              </w:rPr>
              <w:t xml:space="preserve"> : </w:t>
            </w:r>
            <w:proofErr w:type="spellStart"/>
            <w:r w:rsidR="005F280D" w:rsidRPr="00FB6C75">
              <w:rPr>
                <w:rFonts w:asciiTheme="majorBidi" w:hAnsiTheme="majorBidi" w:cs="Angsana New"/>
                <w:b/>
                <w:bCs/>
                <w:cs/>
              </w:rPr>
              <w:t>Thousand</w:t>
            </w:r>
            <w:proofErr w:type="spellEnd"/>
            <w:r w:rsidR="005F280D" w:rsidRPr="00FB6C75">
              <w:rPr>
                <w:rFonts w:asciiTheme="majorBidi" w:hAnsiTheme="majorBidi" w:cs="Angsana New"/>
                <w:b/>
                <w:bCs/>
                <w:cs/>
              </w:rPr>
              <w:t xml:space="preserve"> </w:t>
            </w:r>
            <w:proofErr w:type="spellStart"/>
            <w:r w:rsidR="005F280D" w:rsidRPr="00FB6C75">
              <w:rPr>
                <w:rFonts w:asciiTheme="majorBidi" w:hAnsiTheme="majorBidi" w:cs="Angsana New"/>
                <w:b/>
                <w:bCs/>
                <w:cs/>
              </w:rPr>
              <w:t>Baht</w:t>
            </w:r>
            <w:proofErr w:type="spellEnd"/>
            <w:r w:rsidRPr="00FB6C75">
              <w:rPr>
                <w:rFonts w:asciiTheme="majorBidi" w:hAnsiTheme="majorBidi" w:cs="Angsana New"/>
                <w:b/>
                <w:bCs/>
                <w:cs/>
              </w:rPr>
              <w:t>)</w:t>
            </w:r>
          </w:p>
        </w:tc>
      </w:tr>
      <w:tr w:rsidR="0052347E" w:rsidRPr="00FB6C75" w:rsidTr="001A4D89">
        <w:trPr>
          <w:trHeight w:val="268"/>
        </w:trPr>
        <w:tc>
          <w:tcPr>
            <w:tcW w:w="3118" w:type="dxa"/>
            <w:vAlign w:val="center"/>
          </w:tcPr>
          <w:p w:rsidR="0052347E" w:rsidRPr="00FB6C75" w:rsidRDefault="0052347E" w:rsidP="00FB6C75">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rsidR="0052347E" w:rsidRPr="00FB6C75" w:rsidRDefault="00394329" w:rsidP="00FB6C75">
            <w:pPr>
              <w:pStyle w:val="a"/>
              <w:tabs>
                <w:tab w:val="right" w:pos="1195"/>
              </w:tabs>
              <w:ind w:right="-72"/>
              <w:jc w:val="center"/>
              <w:rPr>
                <w:rFonts w:asciiTheme="majorBidi" w:hAnsiTheme="majorBidi" w:cs="Angsana New"/>
                <w:b/>
                <w:bCs/>
                <w:lang w:val="en-US"/>
              </w:rPr>
            </w:pPr>
            <w:r w:rsidRPr="00FB6C75">
              <w:rPr>
                <w:rFonts w:asciiTheme="majorBidi" w:hAnsiTheme="majorBidi" w:cs="Angsana New"/>
                <w:b/>
                <w:bCs/>
                <w:lang w:val="en-US"/>
              </w:rPr>
              <w:t>Conso</w:t>
            </w:r>
            <w:r w:rsidR="0052347E" w:rsidRPr="00FB6C75">
              <w:rPr>
                <w:rFonts w:asciiTheme="majorBidi" w:hAnsiTheme="majorBidi" w:cs="Angsana New"/>
                <w:b/>
                <w:bCs/>
                <w:lang w:val="en-US"/>
              </w:rPr>
              <w:t>lidated</w:t>
            </w:r>
          </w:p>
        </w:tc>
        <w:tc>
          <w:tcPr>
            <w:tcW w:w="284" w:type="dxa"/>
            <w:tcBorders>
              <w:top w:val="single" w:sz="4" w:space="0" w:color="auto"/>
            </w:tcBorders>
            <w:vAlign w:val="bottom"/>
          </w:tcPr>
          <w:p w:rsidR="0052347E" w:rsidRPr="00FB6C75" w:rsidRDefault="0052347E" w:rsidP="00FB6C75">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rsidR="0052347E" w:rsidRPr="00FB6C75" w:rsidRDefault="0052347E" w:rsidP="00FB6C75">
            <w:pPr>
              <w:pStyle w:val="a"/>
              <w:tabs>
                <w:tab w:val="right" w:pos="1195"/>
              </w:tabs>
              <w:ind w:right="-72"/>
              <w:jc w:val="center"/>
              <w:rPr>
                <w:rFonts w:asciiTheme="majorBidi" w:hAnsiTheme="majorBidi" w:cs="Angsana New"/>
                <w:b/>
                <w:bCs/>
                <w:lang w:val="en-US"/>
              </w:rPr>
            </w:pPr>
            <w:r w:rsidRPr="00FB6C75">
              <w:rPr>
                <w:rFonts w:asciiTheme="majorBidi" w:hAnsiTheme="majorBidi" w:cs="Angsana New"/>
                <w:b/>
                <w:bCs/>
                <w:lang w:val="en-US"/>
              </w:rPr>
              <w:t>Separate</w:t>
            </w:r>
          </w:p>
        </w:tc>
      </w:tr>
      <w:tr w:rsidR="00737CC8" w:rsidRPr="00FB6C75" w:rsidTr="001A4D89">
        <w:trPr>
          <w:trHeight w:val="1011"/>
        </w:trPr>
        <w:tc>
          <w:tcPr>
            <w:tcW w:w="3118" w:type="dxa"/>
            <w:vAlign w:val="center"/>
          </w:tcPr>
          <w:p w:rsidR="00737CC8" w:rsidRPr="00FB6C75" w:rsidRDefault="00737CC8" w:rsidP="00FB6C75">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rsidR="00737CC8" w:rsidRPr="00FB6C75" w:rsidRDefault="00737CC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AB1D01" w:rsidRPr="00FB6C75" w:rsidRDefault="00AB1D01" w:rsidP="00FB6C75">
            <w:pPr>
              <w:pStyle w:val="a"/>
              <w:tabs>
                <w:tab w:val="right" w:pos="1195"/>
              </w:tabs>
              <w:ind w:right="-72"/>
              <w:jc w:val="center"/>
              <w:rPr>
                <w:rFonts w:ascii="Angsana New" w:hAnsi="Angsana New" w:cs="Angsana New"/>
                <w:b/>
                <w:bCs/>
                <w:snapToGrid w:val="0"/>
                <w:spacing w:val="-4"/>
                <w:cs/>
                <w:lang w:val="en-GB" w:eastAsia="th-TH"/>
              </w:rPr>
            </w:pPr>
            <w:r w:rsidRPr="00FB6C75">
              <w:rPr>
                <w:rFonts w:ascii="Angsana New" w:hAnsi="Angsana New" w:cs="Angsana New"/>
                <w:b/>
                <w:bCs/>
                <w:snapToGrid w:val="0"/>
                <w:spacing w:val="-4"/>
                <w:lang w:val="en-GB" w:eastAsia="th-TH"/>
              </w:rPr>
              <w:t>March 31,</w:t>
            </w:r>
          </w:p>
          <w:p w:rsidR="00737CC8" w:rsidRPr="00FB6C75" w:rsidRDefault="00737CC8" w:rsidP="00FB6C75">
            <w:pPr>
              <w:pStyle w:val="a"/>
              <w:tabs>
                <w:tab w:val="right" w:pos="1195"/>
              </w:tabs>
              <w:ind w:right="-72"/>
              <w:jc w:val="center"/>
              <w:rPr>
                <w:rFonts w:ascii="Angsana New" w:hAnsi="Angsana New" w:cs="Angsana New"/>
                <w:b/>
                <w:bCs/>
                <w:snapToGrid w:val="0"/>
                <w:spacing w:val="-4"/>
                <w:sz w:val="26"/>
                <w:szCs w:val="26"/>
                <w:cs/>
                <w:lang w:eastAsia="th-TH"/>
              </w:rPr>
            </w:pPr>
            <w:r w:rsidRPr="00FB6C75">
              <w:rPr>
                <w:rFonts w:ascii="Angsana New" w:hAnsi="Angsana New" w:cs="Angsana New"/>
                <w:b/>
                <w:bCs/>
                <w:snapToGrid w:val="0"/>
                <w:spacing w:val="-4"/>
                <w:lang w:val="en-GB" w:eastAsia="th-TH"/>
              </w:rPr>
              <w:t>201</w:t>
            </w:r>
            <w:r w:rsidR="00AB1D01" w:rsidRPr="00FB6C75">
              <w:rPr>
                <w:rFonts w:ascii="Angsana New" w:hAnsi="Angsana New" w:cs="Angsana New"/>
                <w:b/>
                <w:bCs/>
                <w:snapToGrid w:val="0"/>
                <w:spacing w:val="-4"/>
                <w:lang w:val="en-GB" w:eastAsia="th-TH"/>
              </w:rPr>
              <w:t>9</w:t>
            </w:r>
          </w:p>
        </w:tc>
        <w:tc>
          <w:tcPr>
            <w:tcW w:w="284" w:type="dxa"/>
            <w:tcBorders>
              <w:top w:val="single" w:sz="4" w:space="0" w:color="auto"/>
            </w:tcBorders>
          </w:tcPr>
          <w:p w:rsidR="00737CC8" w:rsidRPr="00FB6C75" w:rsidRDefault="00737CC8" w:rsidP="00FB6C75">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Pr="00FB6C75" w:rsidRDefault="00737CC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737CC8" w:rsidRPr="00FB6C75" w:rsidRDefault="00737CC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December 31, </w:t>
            </w:r>
          </w:p>
          <w:p w:rsidR="00737CC8" w:rsidRPr="00FB6C75" w:rsidRDefault="00737CC8" w:rsidP="00FB6C75">
            <w:pPr>
              <w:pStyle w:val="a"/>
              <w:tabs>
                <w:tab w:val="right" w:pos="1195"/>
              </w:tabs>
              <w:ind w:right="-72"/>
              <w:jc w:val="center"/>
              <w:rPr>
                <w:rFonts w:ascii="Angsana New" w:hAnsi="Angsana New" w:cs="Angsana New"/>
                <w:b/>
                <w:bCs/>
                <w:snapToGrid w:val="0"/>
                <w:spacing w:val="-4"/>
                <w:sz w:val="26"/>
                <w:szCs w:val="26"/>
                <w:cs/>
                <w:lang w:eastAsia="th-TH"/>
              </w:rPr>
            </w:pPr>
            <w:r w:rsidRPr="00FB6C75">
              <w:rPr>
                <w:rFonts w:ascii="Angsana New" w:hAnsi="Angsana New" w:cs="Angsana New"/>
                <w:b/>
                <w:bCs/>
                <w:snapToGrid w:val="0"/>
                <w:spacing w:val="-4"/>
                <w:lang w:val="en-GB" w:eastAsia="th-TH"/>
              </w:rPr>
              <w:t>201</w:t>
            </w:r>
            <w:r w:rsidR="00AB1D01" w:rsidRPr="00FB6C75">
              <w:rPr>
                <w:rFonts w:ascii="Angsana New" w:hAnsi="Angsana New" w:cs="Angsana New"/>
                <w:b/>
                <w:bCs/>
                <w:snapToGrid w:val="0"/>
                <w:spacing w:val="-4"/>
                <w:lang w:val="en-GB" w:eastAsia="th-TH"/>
              </w:rPr>
              <w:t>8</w:t>
            </w:r>
          </w:p>
        </w:tc>
        <w:tc>
          <w:tcPr>
            <w:tcW w:w="284" w:type="dxa"/>
          </w:tcPr>
          <w:p w:rsidR="00737CC8" w:rsidRPr="00FB6C75" w:rsidRDefault="00737CC8" w:rsidP="00FB6C75">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417" w:type="dxa"/>
            <w:tcBorders>
              <w:top w:val="single" w:sz="4" w:space="0" w:color="auto"/>
              <w:bottom w:val="single" w:sz="4" w:space="0" w:color="auto"/>
            </w:tcBorders>
            <w:vAlign w:val="bottom"/>
          </w:tcPr>
          <w:p w:rsidR="00737CC8" w:rsidRPr="00FB6C75" w:rsidRDefault="00737CC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AB1D01" w:rsidRPr="00FB6C75" w:rsidRDefault="00AB1D01" w:rsidP="00FB6C75">
            <w:pPr>
              <w:pStyle w:val="a"/>
              <w:tabs>
                <w:tab w:val="right" w:pos="1195"/>
              </w:tabs>
              <w:ind w:right="-72"/>
              <w:jc w:val="center"/>
              <w:rPr>
                <w:rFonts w:ascii="Angsana New" w:hAnsi="Angsana New" w:cs="Angsana New"/>
                <w:b/>
                <w:bCs/>
                <w:snapToGrid w:val="0"/>
                <w:spacing w:val="-4"/>
                <w:cs/>
                <w:lang w:val="en-GB" w:eastAsia="th-TH"/>
              </w:rPr>
            </w:pPr>
            <w:r w:rsidRPr="00FB6C75">
              <w:rPr>
                <w:rFonts w:ascii="Angsana New" w:hAnsi="Angsana New" w:cs="Angsana New"/>
                <w:b/>
                <w:bCs/>
                <w:snapToGrid w:val="0"/>
                <w:spacing w:val="-4"/>
                <w:lang w:val="en-GB" w:eastAsia="th-TH"/>
              </w:rPr>
              <w:t>March 31,</w:t>
            </w:r>
          </w:p>
          <w:p w:rsidR="00737CC8" w:rsidRPr="00FB6C75" w:rsidRDefault="00737CC8" w:rsidP="00FB6C75">
            <w:pPr>
              <w:pStyle w:val="a"/>
              <w:tabs>
                <w:tab w:val="right" w:pos="1195"/>
              </w:tabs>
              <w:ind w:right="-72"/>
              <w:jc w:val="center"/>
              <w:rPr>
                <w:rFonts w:ascii="Angsana New" w:hAnsi="Angsana New" w:cs="Angsana New"/>
                <w:b/>
                <w:bCs/>
                <w:snapToGrid w:val="0"/>
                <w:spacing w:val="-4"/>
                <w:sz w:val="26"/>
                <w:szCs w:val="26"/>
                <w:cs/>
                <w:lang w:eastAsia="th-TH"/>
              </w:rPr>
            </w:pPr>
            <w:r w:rsidRPr="00FB6C75">
              <w:rPr>
                <w:rFonts w:ascii="Angsana New" w:hAnsi="Angsana New" w:cs="Angsana New"/>
                <w:b/>
                <w:bCs/>
                <w:snapToGrid w:val="0"/>
                <w:spacing w:val="-4"/>
                <w:lang w:val="en-GB" w:eastAsia="th-TH"/>
              </w:rPr>
              <w:t>201</w:t>
            </w:r>
            <w:r w:rsidR="00AB1D01" w:rsidRPr="00FB6C75">
              <w:rPr>
                <w:rFonts w:ascii="Angsana New" w:hAnsi="Angsana New" w:cs="Angsana New"/>
                <w:b/>
                <w:bCs/>
                <w:snapToGrid w:val="0"/>
                <w:spacing w:val="-4"/>
                <w:lang w:val="en-GB" w:eastAsia="th-TH"/>
              </w:rPr>
              <w:t>9</w:t>
            </w:r>
          </w:p>
        </w:tc>
        <w:tc>
          <w:tcPr>
            <w:tcW w:w="284" w:type="dxa"/>
            <w:tcBorders>
              <w:top w:val="single" w:sz="4" w:space="0" w:color="auto"/>
            </w:tcBorders>
          </w:tcPr>
          <w:p w:rsidR="00737CC8" w:rsidRPr="00FB6C75" w:rsidRDefault="00737CC8" w:rsidP="00FB6C75">
            <w:pPr>
              <w:pStyle w:val="a"/>
              <w:tabs>
                <w:tab w:val="right" w:pos="1195"/>
              </w:tabs>
              <w:ind w:right="-72"/>
              <w:jc w:val="center"/>
              <w:rPr>
                <w:rFonts w:ascii="Angsana New" w:hAnsi="Angsana New" w:cs="Angsana New"/>
                <w:b/>
                <w:bCs/>
                <w:snapToGrid w:val="0"/>
                <w:spacing w:val="-4"/>
                <w:sz w:val="26"/>
                <w:szCs w:val="26"/>
                <w:cs/>
                <w:lang w:val="en-GB" w:eastAsia="th-TH"/>
              </w:rPr>
            </w:pPr>
          </w:p>
        </w:tc>
        <w:tc>
          <w:tcPr>
            <w:tcW w:w="1343" w:type="dxa"/>
            <w:tcBorders>
              <w:top w:val="single" w:sz="4" w:space="0" w:color="auto"/>
              <w:bottom w:val="single" w:sz="4" w:space="0" w:color="auto"/>
            </w:tcBorders>
            <w:vAlign w:val="bottom"/>
          </w:tcPr>
          <w:p w:rsidR="00737CC8" w:rsidRPr="00FB6C75" w:rsidRDefault="00737CC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737CC8" w:rsidRPr="00FB6C75" w:rsidRDefault="00737CC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December 31, </w:t>
            </w:r>
          </w:p>
          <w:p w:rsidR="00737CC8" w:rsidRPr="00FB6C75" w:rsidRDefault="00737CC8" w:rsidP="00FB6C75">
            <w:pPr>
              <w:pStyle w:val="a"/>
              <w:tabs>
                <w:tab w:val="right" w:pos="1195"/>
              </w:tabs>
              <w:ind w:right="-72"/>
              <w:jc w:val="center"/>
              <w:rPr>
                <w:rFonts w:ascii="Angsana New" w:hAnsi="Angsana New" w:cs="Angsana New"/>
                <w:b/>
                <w:bCs/>
                <w:snapToGrid w:val="0"/>
                <w:spacing w:val="-4"/>
                <w:sz w:val="26"/>
                <w:szCs w:val="26"/>
                <w:cs/>
                <w:lang w:eastAsia="th-TH"/>
              </w:rPr>
            </w:pPr>
            <w:r w:rsidRPr="00FB6C75">
              <w:rPr>
                <w:rFonts w:ascii="Angsana New" w:hAnsi="Angsana New" w:cs="Angsana New"/>
                <w:b/>
                <w:bCs/>
                <w:snapToGrid w:val="0"/>
                <w:spacing w:val="-4"/>
                <w:lang w:val="en-GB" w:eastAsia="th-TH"/>
              </w:rPr>
              <w:t>201</w:t>
            </w:r>
            <w:r w:rsidR="00AB1D01" w:rsidRPr="00FB6C75">
              <w:rPr>
                <w:rFonts w:ascii="Angsana New" w:hAnsi="Angsana New" w:cs="Angsana New"/>
                <w:b/>
                <w:bCs/>
                <w:snapToGrid w:val="0"/>
                <w:spacing w:val="-4"/>
                <w:lang w:val="en-GB" w:eastAsia="th-TH"/>
              </w:rPr>
              <w:t>8</w:t>
            </w:r>
          </w:p>
        </w:tc>
      </w:tr>
      <w:tr w:rsidR="00AB1D01" w:rsidRPr="00FB6C75" w:rsidTr="00893897">
        <w:trPr>
          <w:trHeight w:val="334"/>
        </w:trPr>
        <w:tc>
          <w:tcPr>
            <w:tcW w:w="3118" w:type="dxa"/>
            <w:vAlign w:val="center"/>
          </w:tcPr>
          <w:p w:rsidR="00AB1D01" w:rsidRPr="00FB6C75" w:rsidRDefault="00AB1D01" w:rsidP="00FB6C75">
            <w:pPr>
              <w:pStyle w:val="EnvelopeReturn"/>
              <w:ind w:right="-72" w:firstLine="351"/>
              <w:jc w:val="left"/>
              <w:outlineLvl w:val="0"/>
              <w:rPr>
                <w:rFonts w:asciiTheme="majorBidi" w:hAnsiTheme="majorBidi" w:cstheme="majorBidi"/>
                <w:sz w:val="28"/>
                <w:szCs w:val="28"/>
              </w:rPr>
            </w:pPr>
            <w:r w:rsidRPr="00FB6C75">
              <w:rPr>
                <w:rFonts w:asciiTheme="majorBidi" w:hAnsiTheme="majorBidi" w:cstheme="majorBidi"/>
                <w:sz w:val="28"/>
                <w:szCs w:val="28"/>
              </w:rPr>
              <w:t xml:space="preserve">Raw materials </w:t>
            </w:r>
          </w:p>
        </w:tc>
        <w:tc>
          <w:tcPr>
            <w:tcW w:w="1417" w:type="dxa"/>
            <w:shd w:val="clear" w:color="auto" w:fill="auto"/>
            <w:vAlign w:val="center"/>
          </w:tcPr>
          <w:p w:rsidR="00AB1D01" w:rsidRPr="00FB6C75" w:rsidRDefault="00FA1F37"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264,529</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291,445</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AB1D01" w:rsidRPr="00FB6C75" w:rsidRDefault="00FA1F37"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261,967</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eastAsia="th-TH"/>
              </w:rPr>
            </w:pPr>
          </w:p>
        </w:tc>
        <w:tc>
          <w:tcPr>
            <w:tcW w:w="1343" w:type="dxa"/>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288,883</w:t>
            </w:r>
          </w:p>
        </w:tc>
      </w:tr>
      <w:tr w:rsidR="00AB1D01" w:rsidRPr="00FB6C75" w:rsidTr="00893897">
        <w:trPr>
          <w:trHeight w:val="345"/>
        </w:trPr>
        <w:tc>
          <w:tcPr>
            <w:tcW w:w="3118" w:type="dxa"/>
            <w:vAlign w:val="center"/>
          </w:tcPr>
          <w:p w:rsidR="00AB1D01" w:rsidRPr="00FB6C75" w:rsidRDefault="00AB1D01" w:rsidP="00FB6C75">
            <w:pPr>
              <w:pStyle w:val="EnvelopeReturn"/>
              <w:ind w:right="-72" w:firstLine="351"/>
              <w:jc w:val="left"/>
              <w:outlineLvl w:val="0"/>
              <w:rPr>
                <w:rFonts w:asciiTheme="majorBidi" w:hAnsiTheme="majorBidi" w:cstheme="majorBidi"/>
                <w:sz w:val="28"/>
                <w:szCs w:val="28"/>
              </w:rPr>
            </w:pPr>
            <w:r w:rsidRPr="00FB6C75">
              <w:rPr>
                <w:rFonts w:asciiTheme="majorBidi" w:hAnsiTheme="majorBidi" w:cstheme="majorBidi"/>
                <w:sz w:val="28"/>
                <w:szCs w:val="28"/>
              </w:rPr>
              <w:t xml:space="preserve">Work in progress </w:t>
            </w:r>
          </w:p>
        </w:tc>
        <w:tc>
          <w:tcPr>
            <w:tcW w:w="1417" w:type="dxa"/>
            <w:shd w:val="clear" w:color="auto" w:fill="auto"/>
            <w:vAlign w:val="center"/>
          </w:tcPr>
          <w:p w:rsidR="00AB1D01" w:rsidRPr="00FB6C75" w:rsidRDefault="00FA1F37"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270,349</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241,199</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B1D01" w:rsidRPr="00FB6C75" w:rsidRDefault="00FA1F37" w:rsidP="00FB6C75">
            <w:pPr>
              <w:tabs>
                <w:tab w:val="decimal" w:pos="1195"/>
              </w:tabs>
              <w:ind w:right="-72"/>
              <w:jc w:val="center"/>
              <w:rPr>
                <w:rFonts w:ascii="Angsana New" w:hAnsi="Angsana New" w:cs="Angsana New"/>
                <w:snapToGrid w:val="0"/>
                <w:sz w:val="28"/>
                <w:szCs w:val="28"/>
                <w:cs/>
                <w:lang w:val="en-GB" w:eastAsia="th-TH"/>
              </w:rPr>
            </w:pPr>
            <w:r w:rsidRPr="00FB6C75">
              <w:rPr>
                <w:rFonts w:ascii="Angsana New" w:hAnsi="Angsana New" w:cs="Angsana New"/>
                <w:snapToGrid w:val="0"/>
                <w:sz w:val="28"/>
                <w:szCs w:val="28"/>
                <w:lang w:val="en-GB" w:eastAsia="th-TH"/>
              </w:rPr>
              <w:t>270,349</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cs/>
                <w:lang w:val="en-GB" w:eastAsia="th-TH"/>
              </w:rPr>
            </w:pPr>
            <w:r w:rsidRPr="00FB6C75">
              <w:rPr>
                <w:rFonts w:ascii="Angsana New" w:hAnsi="Angsana New" w:cs="Angsana New"/>
                <w:snapToGrid w:val="0"/>
                <w:sz w:val="28"/>
                <w:szCs w:val="28"/>
                <w:lang w:val="en-GB" w:eastAsia="th-TH"/>
              </w:rPr>
              <w:t>241,199</w:t>
            </w:r>
          </w:p>
        </w:tc>
      </w:tr>
      <w:tr w:rsidR="00AB1D01" w:rsidRPr="00FB6C75" w:rsidTr="00893897">
        <w:trPr>
          <w:trHeight w:val="334"/>
        </w:trPr>
        <w:tc>
          <w:tcPr>
            <w:tcW w:w="3118" w:type="dxa"/>
            <w:vAlign w:val="center"/>
          </w:tcPr>
          <w:p w:rsidR="00AB1D01" w:rsidRPr="00FB6C75" w:rsidRDefault="00AB1D01" w:rsidP="00FB6C75">
            <w:pPr>
              <w:pStyle w:val="EnvelopeReturn"/>
              <w:ind w:right="-72" w:firstLine="351"/>
              <w:jc w:val="left"/>
              <w:outlineLvl w:val="0"/>
              <w:rPr>
                <w:rFonts w:asciiTheme="majorBidi" w:hAnsiTheme="majorBidi" w:cstheme="majorBidi"/>
                <w:sz w:val="28"/>
                <w:szCs w:val="28"/>
              </w:rPr>
            </w:pPr>
            <w:r w:rsidRPr="00FB6C75">
              <w:rPr>
                <w:rFonts w:asciiTheme="majorBidi" w:hAnsiTheme="majorBidi" w:cstheme="majorBidi"/>
                <w:sz w:val="28"/>
                <w:szCs w:val="28"/>
              </w:rPr>
              <w:t>Finished goods</w:t>
            </w:r>
          </w:p>
        </w:tc>
        <w:tc>
          <w:tcPr>
            <w:tcW w:w="1417" w:type="dxa"/>
            <w:shd w:val="clear" w:color="auto" w:fill="auto"/>
            <w:vAlign w:val="center"/>
          </w:tcPr>
          <w:p w:rsidR="00AB1D01" w:rsidRPr="00FB6C75" w:rsidRDefault="00FA1F37"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310,907</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AB1D01" w:rsidRPr="00FB6C75" w:rsidRDefault="0050095F" w:rsidP="00FB6C75">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366,509</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B1D01" w:rsidRPr="00FB6C75" w:rsidRDefault="00FA1F37"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277,516</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337,131</w:t>
            </w:r>
          </w:p>
        </w:tc>
      </w:tr>
      <w:tr w:rsidR="00AB1D01" w:rsidRPr="00FB6C75" w:rsidTr="00893897">
        <w:trPr>
          <w:trHeight w:val="345"/>
        </w:trPr>
        <w:tc>
          <w:tcPr>
            <w:tcW w:w="3118" w:type="dxa"/>
            <w:vAlign w:val="center"/>
          </w:tcPr>
          <w:p w:rsidR="00AB1D01" w:rsidRPr="00FB6C75" w:rsidRDefault="00AB1D01" w:rsidP="00FB6C75">
            <w:pPr>
              <w:pStyle w:val="EnvelopeReturn"/>
              <w:ind w:right="-72" w:firstLine="351"/>
              <w:jc w:val="left"/>
              <w:outlineLvl w:val="0"/>
              <w:rPr>
                <w:rFonts w:asciiTheme="majorBidi" w:hAnsiTheme="majorBidi" w:cstheme="majorBidi"/>
                <w:sz w:val="28"/>
                <w:szCs w:val="28"/>
              </w:rPr>
            </w:pPr>
            <w:r w:rsidRPr="00FB6C75">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vAlign w:val="center"/>
          </w:tcPr>
          <w:p w:rsidR="00AB1D01" w:rsidRPr="00FB6C75" w:rsidRDefault="00FA1F37"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14,36</w:t>
            </w:r>
            <w:r w:rsidR="004C4247">
              <w:rPr>
                <w:rFonts w:ascii="Angsana New" w:hAnsi="Angsana New" w:cs="Angsana New"/>
                <w:snapToGrid w:val="0"/>
                <w:sz w:val="28"/>
                <w:szCs w:val="28"/>
                <w:lang w:eastAsia="th-TH"/>
              </w:rPr>
              <w:t>3</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cs/>
                <w:lang w:eastAsia="th-TH"/>
              </w:rPr>
            </w:pPr>
            <w:r w:rsidRPr="00FB6C75">
              <w:rPr>
                <w:rFonts w:ascii="Angsana New" w:hAnsi="Angsana New" w:cs="Angsana New"/>
                <w:snapToGrid w:val="0"/>
                <w:sz w:val="28"/>
                <w:szCs w:val="28"/>
                <w:lang w:eastAsia="th-TH"/>
              </w:rPr>
              <w:t>13,978</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AB1D01" w:rsidRPr="00FB6C75" w:rsidRDefault="00FA1F37"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14,362</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13,978</w:t>
            </w:r>
          </w:p>
        </w:tc>
      </w:tr>
      <w:tr w:rsidR="00AB1D01" w:rsidRPr="00FB6C75" w:rsidTr="00893897">
        <w:trPr>
          <w:trHeight w:val="345"/>
        </w:trPr>
        <w:tc>
          <w:tcPr>
            <w:tcW w:w="3118" w:type="dxa"/>
            <w:vAlign w:val="center"/>
          </w:tcPr>
          <w:p w:rsidR="00AB1D01" w:rsidRPr="00FB6C75" w:rsidRDefault="00AB1D01" w:rsidP="00FB6C75">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rsidR="00AB1D01" w:rsidRPr="00FB6C75" w:rsidRDefault="00FA1F37"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860,14</w:t>
            </w:r>
            <w:r w:rsidR="004C4247">
              <w:rPr>
                <w:rFonts w:ascii="Angsana New" w:hAnsi="Angsana New" w:cs="Angsana New"/>
                <w:snapToGrid w:val="0"/>
                <w:sz w:val="28"/>
                <w:szCs w:val="28"/>
                <w:lang w:eastAsia="th-TH"/>
              </w:rPr>
              <w:t>8</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rsidR="00AB1D01" w:rsidRPr="00FB6C75" w:rsidRDefault="0050095F" w:rsidP="00FB6C75">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913,131</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AB1D01" w:rsidRPr="00FB6C75" w:rsidRDefault="00FA1F37"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824,194</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881,191</w:t>
            </w:r>
          </w:p>
        </w:tc>
      </w:tr>
      <w:tr w:rsidR="00AB1D01" w:rsidRPr="00FB6C75" w:rsidTr="00893897">
        <w:trPr>
          <w:trHeight w:val="345"/>
        </w:trPr>
        <w:tc>
          <w:tcPr>
            <w:tcW w:w="3118" w:type="dxa"/>
            <w:vAlign w:val="center"/>
          </w:tcPr>
          <w:p w:rsidR="00AB1D01" w:rsidRPr="00FB6C75" w:rsidRDefault="00AB1D01" w:rsidP="00FB6C75">
            <w:pPr>
              <w:pStyle w:val="EnvelopeReturn"/>
              <w:ind w:right="-130" w:firstLine="351"/>
              <w:jc w:val="left"/>
              <w:outlineLvl w:val="0"/>
              <w:rPr>
                <w:rFonts w:asciiTheme="majorBidi" w:hAnsiTheme="majorBidi" w:cstheme="majorBidi"/>
                <w:spacing w:val="-6"/>
                <w:sz w:val="28"/>
                <w:szCs w:val="28"/>
              </w:rPr>
            </w:pPr>
            <w:r w:rsidRPr="00FB6C75">
              <w:rPr>
                <w:rFonts w:asciiTheme="majorBidi" w:hAnsiTheme="majorBidi" w:cstheme="majorBidi"/>
                <w:spacing w:val="-6"/>
                <w:sz w:val="28"/>
                <w:szCs w:val="28"/>
                <w:u w:val="single"/>
              </w:rPr>
              <w:t>Less</w:t>
            </w:r>
            <w:r w:rsidRPr="00FB6C75">
              <w:rPr>
                <w:rFonts w:asciiTheme="majorBidi" w:hAnsiTheme="majorBidi" w:cstheme="majorBidi"/>
                <w:spacing w:val="-6"/>
                <w:sz w:val="28"/>
                <w:szCs w:val="28"/>
              </w:rPr>
              <w:t xml:space="preserve">   Allowance for inventory cost </w:t>
            </w:r>
            <w:r w:rsidRPr="00FB6C75">
              <w:rPr>
                <w:rFonts w:asciiTheme="majorBidi" w:hAnsiTheme="majorBidi" w:cstheme="majorBidi"/>
                <w:sz w:val="28"/>
                <w:szCs w:val="28"/>
              </w:rPr>
              <w:t>in</w:t>
            </w:r>
          </w:p>
        </w:tc>
        <w:tc>
          <w:tcPr>
            <w:tcW w:w="1417" w:type="dxa"/>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r>
      <w:tr w:rsidR="00AB1D01" w:rsidRPr="00FB6C75" w:rsidTr="00893897">
        <w:trPr>
          <w:trHeight w:val="345"/>
        </w:trPr>
        <w:tc>
          <w:tcPr>
            <w:tcW w:w="3118" w:type="dxa"/>
            <w:vAlign w:val="center"/>
          </w:tcPr>
          <w:p w:rsidR="00AB1D01" w:rsidRPr="00FB6C75" w:rsidRDefault="00AB1D01" w:rsidP="00FB6C75">
            <w:pPr>
              <w:pStyle w:val="EnvelopeReturn"/>
              <w:ind w:left="918" w:right="-72"/>
              <w:jc w:val="left"/>
              <w:outlineLvl w:val="0"/>
              <w:rPr>
                <w:rFonts w:asciiTheme="majorBidi" w:hAnsiTheme="majorBidi" w:cstheme="majorBidi"/>
                <w:sz w:val="28"/>
                <w:szCs w:val="28"/>
              </w:rPr>
            </w:pPr>
            <w:r w:rsidRPr="00FB6C75">
              <w:rPr>
                <w:rFonts w:asciiTheme="majorBidi" w:hAnsiTheme="majorBidi" w:cstheme="majorBidi"/>
                <w:sz w:val="28"/>
                <w:szCs w:val="28"/>
              </w:rPr>
              <w:t>excess of net realizable value</w:t>
            </w:r>
          </w:p>
        </w:tc>
        <w:tc>
          <w:tcPr>
            <w:tcW w:w="1417" w:type="dxa"/>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eastAsia="th-TH"/>
              </w:rPr>
            </w:pPr>
          </w:p>
          <w:p w:rsidR="00FA1F37" w:rsidRPr="00FB6C75" w:rsidRDefault="00FA1F37"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(24,758)</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FA1F37" w:rsidRPr="00FB6C75" w:rsidRDefault="00FA1F37" w:rsidP="00FB6C75">
            <w:pPr>
              <w:tabs>
                <w:tab w:val="decimal" w:pos="1195"/>
              </w:tabs>
              <w:ind w:right="-72"/>
              <w:jc w:val="center"/>
              <w:rPr>
                <w:rFonts w:ascii="Angsana New" w:hAnsi="Angsana New" w:cs="Angsana New"/>
                <w:snapToGrid w:val="0"/>
                <w:sz w:val="28"/>
                <w:szCs w:val="28"/>
                <w:lang w:eastAsia="th-TH"/>
              </w:rPr>
            </w:pPr>
          </w:p>
          <w:p w:rsidR="00AB1D01" w:rsidRPr="00FB6C75" w:rsidRDefault="0050095F" w:rsidP="00FB6C75">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(19,174</w:t>
            </w:r>
            <w:r w:rsidR="00AB1D01" w:rsidRPr="00FB6C75">
              <w:rPr>
                <w:rFonts w:ascii="Angsana New" w:hAnsi="Angsana New" w:cs="Angsana New"/>
                <w:snapToGrid w:val="0"/>
                <w:sz w:val="28"/>
                <w:szCs w:val="28"/>
                <w:lang w:eastAsia="th-TH"/>
              </w:rPr>
              <w:t>)</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p w:rsidR="00FA1F37" w:rsidRPr="00FB6C75" w:rsidRDefault="00FA1F37"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(19,391)</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FA1F37" w:rsidRPr="00FB6C75" w:rsidRDefault="00FA1F37" w:rsidP="00FB6C75">
            <w:pPr>
              <w:tabs>
                <w:tab w:val="decimal" w:pos="1195"/>
              </w:tabs>
              <w:ind w:right="-72"/>
              <w:jc w:val="center"/>
              <w:rPr>
                <w:rFonts w:ascii="Angsana New" w:hAnsi="Angsana New" w:cs="Angsana New"/>
                <w:snapToGrid w:val="0"/>
                <w:sz w:val="28"/>
                <w:szCs w:val="28"/>
                <w:lang w:val="en-GB" w:eastAsia="th-TH"/>
              </w:rPr>
            </w:pPr>
          </w:p>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(13,362)</w:t>
            </w:r>
          </w:p>
        </w:tc>
      </w:tr>
      <w:tr w:rsidR="00AB1D01" w:rsidRPr="00FB6C75" w:rsidTr="00893897">
        <w:trPr>
          <w:trHeight w:val="345"/>
        </w:trPr>
        <w:tc>
          <w:tcPr>
            <w:tcW w:w="3118" w:type="dxa"/>
            <w:vAlign w:val="center"/>
          </w:tcPr>
          <w:p w:rsidR="00AB1D01" w:rsidRPr="00FB6C75" w:rsidRDefault="00AB1D01" w:rsidP="00FB6C75">
            <w:pPr>
              <w:pStyle w:val="EnvelopeReturn"/>
              <w:ind w:left="206" w:right="-72" w:firstLine="571"/>
              <w:jc w:val="left"/>
              <w:outlineLvl w:val="0"/>
              <w:rPr>
                <w:rFonts w:asciiTheme="majorBidi" w:hAnsiTheme="majorBidi" w:cstheme="majorBidi"/>
                <w:sz w:val="28"/>
                <w:szCs w:val="28"/>
              </w:rPr>
            </w:pPr>
            <w:r w:rsidRPr="00FB6C75">
              <w:rPr>
                <w:rFonts w:asciiTheme="majorBidi" w:hAnsiTheme="majorBidi" w:cstheme="majorBidi"/>
                <w:spacing w:val="-6"/>
                <w:sz w:val="28"/>
                <w:szCs w:val="28"/>
              </w:rPr>
              <w:t xml:space="preserve">Allowance for obsolete and </w:t>
            </w:r>
          </w:p>
        </w:tc>
        <w:tc>
          <w:tcPr>
            <w:tcW w:w="1417" w:type="dxa"/>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r>
      <w:tr w:rsidR="00AB1D01" w:rsidRPr="00FB6C75" w:rsidTr="00893897">
        <w:trPr>
          <w:trHeight w:val="345"/>
        </w:trPr>
        <w:tc>
          <w:tcPr>
            <w:tcW w:w="3118" w:type="dxa"/>
            <w:vAlign w:val="center"/>
          </w:tcPr>
          <w:p w:rsidR="00AB1D01" w:rsidRPr="00FB6C75" w:rsidRDefault="00AB1D01" w:rsidP="00FB6C75">
            <w:pPr>
              <w:pStyle w:val="EnvelopeReturn"/>
              <w:ind w:left="918" w:right="-72"/>
              <w:jc w:val="left"/>
              <w:outlineLvl w:val="0"/>
              <w:rPr>
                <w:rFonts w:asciiTheme="majorBidi" w:hAnsiTheme="majorBidi" w:cstheme="majorBidi"/>
                <w:spacing w:val="-6"/>
                <w:sz w:val="28"/>
                <w:szCs w:val="28"/>
              </w:rPr>
            </w:pPr>
            <w:r w:rsidRPr="00FB6C75">
              <w:rPr>
                <w:rFonts w:asciiTheme="majorBidi" w:hAnsiTheme="majorBidi" w:cstheme="majorBidi"/>
                <w:spacing w:val="-6"/>
                <w:sz w:val="28"/>
                <w:szCs w:val="28"/>
              </w:rPr>
              <w:t>slow</w:t>
            </w:r>
            <w:r w:rsidRPr="00FB6C75">
              <w:rPr>
                <w:rFonts w:asciiTheme="majorBidi" w:hAnsiTheme="majorBidi" w:cs="Angsana New"/>
                <w:spacing w:val="-6"/>
                <w:sz w:val="28"/>
                <w:szCs w:val="28"/>
                <w:cs/>
              </w:rPr>
              <w:t>-</w:t>
            </w:r>
            <w:r w:rsidRPr="00FB6C75">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vAlign w:val="center"/>
          </w:tcPr>
          <w:p w:rsidR="00AB1D01" w:rsidRPr="00FB6C75" w:rsidRDefault="00FA1F37"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(581)</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val="en-GB" w:eastAsia="th-TH"/>
              </w:rPr>
              <w:t>(581)</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AB1D01" w:rsidRPr="00FB6C75" w:rsidRDefault="00FA1F37"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(581)</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(581)</w:t>
            </w:r>
          </w:p>
        </w:tc>
      </w:tr>
      <w:tr w:rsidR="00AB1D01" w:rsidRPr="00FB6C75" w:rsidTr="00893897">
        <w:trPr>
          <w:trHeight w:val="345"/>
        </w:trPr>
        <w:tc>
          <w:tcPr>
            <w:tcW w:w="3118" w:type="dxa"/>
            <w:vAlign w:val="center"/>
          </w:tcPr>
          <w:p w:rsidR="00AB1D01" w:rsidRPr="00FB6C75" w:rsidRDefault="00AB1D01" w:rsidP="00FB6C75">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vAlign w:val="center"/>
          </w:tcPr>
          <w:p w:rsidR="00AB1D01" w:rsidRPr="00FB6C75" w:rsidRDefault="00FA1F37"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834,809</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893,376</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rsidR="00AB1D01" w:rsidRPr="00FB6C75" w:rsidRDefault="00FA1F37"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804,22</w:t>
            </w:r>
            <w:r w:rsidR="004C4247">
              <w:rPr>
                <w:rFonts w:ascii="Angsana New" w:hAnsi="Angsana New" w:cs="Angsana New"/>
                <w:snapToGrid w:val="0"/>
                <w:sz w:val="28"/>
                <w:szCs w:val="28"/>
                <w:lang w:val="en-GB" w:eastAsia="th-TH"/>
              </w:rPr>
              <w:t>2</w:t>
            </w:r>
          </w:p>
        </w:tc>
        <w:tc>
          <w:tcPr>
            <w:tcW w:w="284" w:type="dxa"/>
            <w:shd w:val="clear" w:color="auto" w:fill="auto"/>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rsidR="00AB1D01" w:rsidRPr="00FB6C75" w:rsidRDefault="00AB1D01"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867,248</w:t>
            </w:r>
          </w:p>
        </w:tc>
      </w:tr>
      <w:tr w:rsidR="00377BF5" w:rsidRPr="00FB6C75" w:rsidTr="00893897">
        <w:trPr>
          <w:trHeight w:val="345"/>
        </w:trPr>
        <w:tc>
          <w:tcPr>
            <w:tcW w:w="3118" w:type="dxa"/>
            <w:vAlign w:val="center"/>
          </w:tcPr>
          <w:p w:rsidR="00377BF5" w:rsidRPr="00FB6C75" w:rsidRDefault="00377BF5" w:rsidP="00FB6C75">
            <w:pPr>
              <w:pStyle w:val="EnvelopeReturn"/>
              <w:ind w:right="-72" w:firstLine="351"/>
              <w:jc w:val="left"/>
              <w:outlineLvl w:val="0"/>
              <w:rPr>
                <w:rFonts w:asciiTheme="majorBidi" w:hAnsiTheme="majorBidi" w:cstheme="majorBidi"/>
                <w:sz w:val="28"/>
                <w:szCs w:val="28"/>
              </w:rPr>
            </w:pPr>
            <w:r w:rsidRPr="00FB6C75">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vAlign w:val="center"/>
          </w:tcPr>
          <w:p w:rsidR="00377BF5" w:rsidRPr="00FB6C75" w:rsidRDefault="005B50AC"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26,188</w:t>
            </w:r>
          </w:p>
        </w:tc>
        <w:tc>
          <w:tcPr>
            <w:tcW w:w="284" w:type="dxa"/>
            <w:shd w:val="clear" w:color="auto" w:fill="auto"/>
          </w:tcPr>
          <w:p w:rsidR="00377BF5" w:rsidRPr="00FB6C75" w:rsidRDefault="00377BF5" w:rsidP="00FB6C75">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rsidR="00377BF5" w:rsidRPr="00FB6C75" w:rsidRDefault="00377BF5"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25,175</w:t>
            </w:r>
          </w:p>
        </w:tc>
        <w:tc>
          <w:tcPr>
            <w:tcW w:w="284" w:type="dxa"/>
            <w:shd w:val="clear" w:color="auto" w:fill="auto"/>
          </w:tcPr>
          <w:p w:rsidR="00377BF5" w:rsidRPr="00FB6C75" w:rsidRDefault="00377BF5" w:rsidP="00FB6C75">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rsidR="00377BF5" w:rsidRPr="00FB6C75" w:rsidRDefault="005B50AC"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26,18</w:t>
            </w:r>
            <w:r w:rsidR="004C4247">
              <w:rPr>
                <w:rFonts w:ascii="Angsana New" w:hAnsi="Angsana New" w:cs="Angsana New"/>
                <w:snapToGrid w:val="0"/>
                <w:sz w:val="28"/>
                <w:szCs w:val="28"/>
                <w:lang w:val="en-GB" w:eastAsia="th-TH"/>
              </w:rPr>
              <w:t>8</w:t>
            </w:r>
          </w:p>
        </w:tc>
        <w:tc>
          <w:tcPr>
            <w:tcW w:w="284" w:type="dxa"/>
            <w:shd w:val="clear" w:color="auto" w:fill="auto"/>
          </w:tcPr>
          <w:p w:rsidR="00377BF5" w:rsidRPr="00FB6C75" w:rsidRDefault="00377BF5" w:rsidP="00FB6C75">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rsidR="00377BF5" w:rsidRPr="00FB6C75" w:rsidRDefault="00377BF5"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25,175</w:t>
            </w:r>
          </w:p>
        </w:tc>
      </w:tr>
      <w:tr w:rsidR="00377BF5" w:rsidRPr="00FB6C75" w:rsidTr="00893897">
        <w:trPr>
          <w:trHeight w:val="345"/>
        </w:trPr>
        <w:tc>
          <w:tcPr>
            <w:tcW w:w="3118" w:type="dxa"/>
            <w:vAlign w:val="center"/>
          </w:tcPr>
          <w:p w:rsidR="00377BF5" w:rsidRPr="00FB6C75" w:rsidRDefault="00377BF5" w:rsidP="00FB6C75">
            <w:pPr>
              <w:pStyle w:val="EnvelopeReturn"/>
              <w:tabs>
                <w:tab w:val="left" w:pos="882"/>
              </w:tabs>
              <w:ind w:right="-72" w:firstLine="351"/>
              <w:jc w:val="left"/>
              <w:outlineLvl w:val="0"/>
              <w:rPr>
                <w:rFonts w:asciiTheme="majorBidi" w:hAnsiTheme="majorBidi" w:cstheme="majorBidi"/>
                <w:sz w:val="28"/>
                <w:szCs w:val="28"/>
              </w:rPr>
            </w:pPr>
            <w:r w:rsidRPr="00FB6C75">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vAlign w:val="center"/>
          </w:tcPr>
          <w:p w:rsidR="00377BF5" w:rsidRPr="00FB6C75" w:rsidRDefault="005B50AC"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860,997</w:t>
            </w:r>
          </w:p>
        </w:tc>
        <w:tc>
          <w:tcPr>
            <w:tcW w:w="284" w:type="dxa"/>
            <w:shd w:val="clear" w:color="auto" w:fill="auto"/>
          </w:tcPr>
          <w:p w:rsidR="00377BF5" w:rsidRPr="00FB6C75" w:rsidRDefault="00377BF5" w:rsidP="00FB6C75">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rsidR="00377BF5" w:rsidRPr="00FB6C75" w:rsidRDefault="00377BF5" w:rsidP="00FB6C75">
            <w:pPr>
              <w:tabs>
                <w:tab w:val="decimal" w:pos="1195"/>
              </w:tabs>
              <w:ind w:right="-72"/>
              <w:jc w:val="center"/>
              <w:rPr>
                <w:rFonts w:ascii="Angsana New" w:hAnsi="Angsana New" w:cs="Angsana New"/>
                <w:snapToGrid w:val="0"/>
                <w:sz w:val="28"/>
                <w:szCs w:val="28"/>
                <w:cs/>
                <w:lang w:eastAsia="th-TH"/>
              </w:rPr>
            </w:pPr>
            <w:r w:rsidRPr="00FB6C75">
              <w:rPr>
                <w:rFonts w:ascii="Angsana New" w:hAnsi="Angsana New" w:cs="Angsana New"/>
                <w:snapToGrid w:val="0"/>
                <w:sz w:val="28"/>
                <w:szCs w:val="28"/>
                <w:lang w:eastAsia="th-TH"/>
              </w:rPr>
              <w:t>918,551</w:t>
            </w:r>
          </w:p>
        </w:tc>
        <w:tc>
          <w:tcPr>
            <w:tcW w:w="284" w:type="dxa"/>
            <w:shd w:val="clear" w:color="auto" w:fill="auto"/>
          </w:tcPr>
          <w:p w:rsidR="00377BF5" w:rsidRPr="00FB6C75" w:rsidRDefault="00377BF5" w:rsidP="00FB6C75">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rsidR="00377BF5" w:rsidRPr="00FB6C75" w:rsidRDefault="005B50AC"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830,4</w:t>
            </w:r>
            <w:r w:rsidR="00963246" w:rsidRPr="00FB6C75">
              <w:rPr>
                <w:rFonts w:ascii="Angsana New" w:hAnsi="Angsana New" w:cs="Angsana New"/>
                <w:snapToGrid w:val="0"/>
                <w:sz w:val="28"/>
                <w:szCs w:val="28"/>
                <w:lang w:val="en-GB" w:eastAsia="th-TH"/>
              </w:rPr>
              <w:t>10</w:t>
            </w:r>
          </w:p>
        </w:tc>
        <w:tc>
          <w:tcPr>
            <w:tcW w:w="284" w:type="dxa"/>
            <w:shd w:val="clear" w:color="auto" w:fill="auto"/>
          </w:tcPr>
          <w:p w:rsidR="00377BF5" w:rsidRPr="00FB6C75" w:rsidRDefault="00377BF5" w:rsidP="00FB6C75">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shd w:val="clear" w:color="auto" w:fill="auto"/>
            <w:vAlign w:val="center"/>
          </w:tcPr>
          <w:p w:rsidR="00377BF5" w:rsidRPr="00FB6C75" w:rsidRDefault="00377BF5"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892,423</w:t>
            </w:r>
          </w:p>
        </w:tc>
      </w:tr>
    </w:tbl>
    <w:p w:rsidR="0052347E" w:rsidRPr="00FB6C75" w:rsidRDefault="0052347E" w:rsidP="00BC6506">
      <w:pPr>
        <w:tabs>
          <w:tab w:val="left" w:pos="2783"/>
        </w:tabs>
        <w:spacing w:before="120" w:after="120"/>
        <w:ind w:left="426"/>
        <w:rPr>
          <w:rFonts w:asciiTheme="majorBidi" w:hAnsiTheme="majorBidi" w:cstheme="majorBidi"/>
          <w:spacing w:val="-4"/>
          <w:sz w:val="28"/>
          <w:szCs w:val="28"/>
        </w:rPr>
      </w:pPr>
      <w:proofErr w:type="gramStart"/>
      <w:r w:rsidRPr="00FB6C75">
        <w:rPr>
          <w:rFonts w:asciiTheme="majorBidi" w:hAnsiTheme="majorBidi" w:cstheme="majorBidi"/>
          <w:spacing w:val="-4"/>
          <w:sz w:val="28"/>
          <w:szCs w:val="28"/>
        </w:rPr>
        <w:t>Allowance for diminution in value of inventories</w:t>
      </w:r>
      <w:r w:rsidR="00312572" w:rsidRPr="00FB6C75">
        <w:rPr>
          <w:rFonts w:asciiTheme="majorBidi" w:hAnsiTheme="majorBidi" w:cstheme="majorBidi"/>
          <w:spacing w:val="-4"/>
          <w:sz w:val="28"/>
          <w:szCs w:val="28"/>
        </w:rPr>
        <w:t xml:space="preserve"> are</w:t>
      </w:r>
      <w:proofErr w:type="gramEnd"/>
      <w:r w:rsidR="00312572" w:rsidRPr="00FB6C75">
        <w:rPr>
          <w:rFonts w:asciiTheme="majorBidi" w:hAnsiTheme="majorBidi" w:cstheme="majorBidi"/>
          <w:spacing w:val="-4"/>
          <w:sz w:val="28"/>
          <w:szCs w:val="28"/>
        </w:rPr>
        <w:t xml:space="preserve"> changed during for the period</w:t>
      </w:r>
      <w:r w:rsidRPr="00FB6C75">
        <w:rPr>
          <w:rFonts w:asciiTheme="majorBidi" w:hAnsiTheme="majorBidi" w:cstheme="majorBidi"/>
          <w:spacing w:val="-4"/>
          <w:sz w:val="28"/>
          <w:szCs w:val="28"/>
        </w:rPr>
        <w:t xml:space="preserve"> as following</w:t>
      </w:r>
      <w:r w:rsidRPr="00FB6C75">
        <w:rPr>
          <w:rFonts w:asciiTheme="majorBidi" w:hAnsiTheme="majorBidi" w:cs="Angsana New"/>
          <w:spacing w:val="-4"/>
          <w:sz w:val="28"/>
          <w:szCs w:val="28"/>
          <w:cs/>
        </w:rPr>
        <w:t>:</w:t>
      </w:r>
    </w:p>
    <w:tbl>
      <w:tblPr>
        <w:tblW w:w="9586" w:type="dxa"/>
        <w:tblInd w:w="108" w:type="dxa"/>
        <w:tblLayout w:type="fixed"/>
        <w:tblLook w:val="0000" w:firstRow="0" w:lastRow="0" w:firstColumn="0" w:lastColumn="0" w:noHBand="0" w:noVBand="0"/>
      </w:tblPr>
      <w:tblGrid>
        <w:gridCol w:w="1870"/>
        <w:gridCol w:w="1812"/>
        <w:gridCol w:w="286"/>
        <w:gridCol w:w="1616"/>
        <w:gridCol w:w="286"/>
        <w:gridCol w:w="1812"/>
        <w:gridCol w:w="287"/>
        <w:gridCol w:w="1617"/>
      </w:tblGrid>
      <w:tr w:rsidR="005B50AC" w:rsidRPr="00FB6C75" w:rsidTr="005B50AC">
        <w:trPr>
          <w:trHeight w:val="348"/>
        </w:trPr>
        <w:tc>
          <w:tcPr>
            <w:tcW w:w="1870" w:type="dxa"/>
            <w:vAlign w:val="center"/>
          </w:tcPr>
          <w:p w:rsidR="00AB1D01" w:rsidRPr="00FB6C75" w:rsidRDefault="00AB1D01" w:rsidP="00FB6C75">
            <w:pPr>
              <w:ind w:left="432"/>
              <w:jc w:val="thaiDistribute"/>
              <w:rPr>
                <w:rFonts w:ascii="Angsana New" w:hAnsi="Angsana New" w:cs="Angsana New"/>
                <w:snapToGrid w:val="0"/>
                <w:spacing w:val="-4"/>
                <w:sz w:val="28"/>
                <w:szCs w:val="28"/>
                <w:cs/>
                <w:lang w:val="en-GB" w:eastAsia="th-TH"/>
              </w:rPr>
            </w:pPr>
          </w:p>
        </w:tc>
        <w:tc>
          <w:tcPr>
            <w:tcW w:w="7716" w:type="dxa"/>
            <w:gridSpan w:val="7"/>
            <w:tcBorders>
              <w:bottom w:val="single" w:sz="4" w:space="0" w:color="auto"/>
            </w:tcBorders>
            <w:vAlign w:val="bottom"/>
          </w:tcPr>
          <w:p w:rsidR="00AB1D01" w:rsidRPr="00FB6C75" w:rsidRDefault="00267172" w:rsidP="00FB6C75">
            <w:pPr>
              <w:pStyle w:val="a"/>
              <w:tabs>
                <w:tab w:val="right" w:pos="1195"/>
              </w:tabs>
              <w:ind w:right="-72"/>
              <w:jc w:val="right"/>
              <w:rPr>
                <w:rFonts w:ascii="Angsana New" w:hAnsi="Angsana New" w:cs="Angsana New"/>
                <w:b/>
                <w:bCs/>
                <w:snapToGrid w:val="0"/>
                <w:spacing w:val="-4"/>
                <w:lang w:val="en-GB" w:eastAsia="th-TH"/>
              </w:rPr>
            </w:pPr>
            <w:r w:rsidRPr="00FB6C75">
              <w:rPr>
                <w:rFonts w:asciiTheme="majorBidi" w:hAnsiTheme="majorBidi" w:cs="Angsana New"/>
                <w:b/>
                <w:bCs/>
                <w:cs/>
              </w:rPr>
              <w:t>(</w:t>
            </w:r>
            <w:proofErr w:type="spellStart"/>
            <w:r w:rsidRPr="00FB6C75">
              <w:rPr>
                <w:rFonts w:asciiTheme="majorBidi" w:hAnsiTheme="majorBidi" w:cs="Angsana New"/>
                <w:b/>
                <w:bCs/>
                <w:cs/>
              </w:rPr>
              <w:t>Unit</w:t>
            </w:r>
            <w:proofErr w:type="spellEnd"/>
            <w:r w:rsidRPr="00FB6C75">
              <w:rPr>
                <w:rFonts w:asciiTheme="majorBidi" w:hAnsiTheme="majorBidi" w:cs="Angsana New"/>
                <w:b/>
                <w:bCs/>
                <w:cs/>
              </w:rPr>
              <w:t xml:space="preserve"> : </w:t>
            </w:r>
            <w:proofErr w:type="spellStart"/>
            <w:r w:rsidRPr="00FB6C75">
              <w:rPr>
                <w:rFonts w:asciiTheme="majorBidi" w:hAnsiTheme="majorBidi" w:cs="Angsana New"/>
                <w:b/>
                <w:bCs/>
                <w:cs/>
              </w:rPr>
              <w:t>Thousand</w:t>
            </w:r>
            <w:proofErr w:type="spellEnd"/>
            <w:r w:rsidRPr="00FB6C75">
              <w:rPr>
                <w:rFonts w:asciiTheme="majorBidi" w:hAnsiTheme="majorBidi" w:cs="Angsana New"/>
                <w:b/>
                <w:bCs/>
                <w:cs/>
              </w:rPr>
              <w:t xml:space="preserve"> </w:t>
            </w:r>
            <w:proofErr w:type="spellStart"/>
            <w:r w:rsidRPr="00FB6C75">
              <w:rPr>
                <w:rFonts w:asciiTheme="majorBidi" w:hAnsiTheme="majorBidi" w:cs="Angsana New"/>
                <w:b/>
                <w:bCs/>
                <w:cs/>
              </w:rPr>
              <w:t>Baht</w:t>
            </w:r>
            <w:proofErr w:type="spellEnd"/>
            <w:r w:rsidRPr="00FB6C75">
              <w:rPr>
                <w:rFonts w:asciiTheme="majorBidi" w:hAnsiTheme="majorBidi" w:cs="Angsana New"/>
                <w:b/>
                <w:bCs/>
                <w:cs/>
              </w:rPr>
              <w:t>)</w:t>
            </w:r>
          </w:p>
        </w:tc>
      </w:tr>
      <w:tr w:rsidR="005B50AC" w:rsidRPr="00FB6C75" w:rsidTr="005B50AC">
        <w:trPr>
          <w:trHeight w:val="337"/>
        </w:trPr>
        <w:tc>
          <w:tcPr>
            <w:tcW w:w="1870" w:type="dxa"/>
            <w:vAlign w:val="center"/>
          </w:tcPr>
          <w:p w:rsidR="00AB1D01" w:rsidRPr="00FB6C75" w:rsidRDefault="00AB1D01" w:rsidP="00FB6C75">
            <w:pPr>
              <w:ind w:left="432"/>
              <w:jc w:val="thaiDistribute"/>
              <w:rPr>
                <w:rFonts w:ascii="Angsana New" w:hAnsi="Angsana New" w:cs="Angsana New"/>
                <w:snapToGrid w:val="0"/>
                <w:spacing w:val="-4"/>
                <w:sz w:val="28"/>
                <w:szCs w:val="28"/>
                <w:lang w:val="en-GB" w:eastAsia="th-TH"/>
              </w:rPr>
            </w:pPr>
          </w:p>
        </w:tc>
        <w:tc>
          <w:tcPr>
            <w:tcW w:w="3714" w:type="dxa"/>
            <w:gridSpan w:val="3"/>
            <w:tcBorders>
              <w:bottom w:val="single" w:sz="4" w:space="0" w:color="auto"/>
            </w:tcBorders>
          </w:tcPr>
          <w:p w:rsidR="00AB1D01" w:rsidRPr="00F14795" w:rsidRDefault="00AB1D01" w:rsidP="00FB6C75">
            <w:pPr>
              <w:ind w:right="-72"/>
              <w:jc w:val="center"/>
              <w:rPr>
                <w:rFonts w:ascii="Angsana New" w:hAnsi="Angsana New" w:cs="Angsana New"/>
                <w:b/>
                <w:bCs/>
                <w:snapToGrid w:val="0"/>
                <w:spacing w:val="-4"/>
                <w:sz w:val="28"/>
                <w:szCs w:val="28"/>
                <w:lang w:val="en-GB"/>
              </w:rPr>
            </w:pPr>
            <w:r w:rsidRPr="00F14795">
              <w:rPr>
                <w:rFonts w:asciiTheme="majorBidi" w:hAnsiTheme="majorBidi" w:cs="Angsana New"/>
                <w:b/>
                <w:bCs/>
                <w:sz w:val="28"/>
                <w:szCs w:val="28"/>
              </w:rPr>
              <w:t>Consolidated</w:t>
            </w:r>
          </w:p>
        </w:tc>
        <w:tc>
          <w:tcPr>
            <w:tcW w:w="286" w:type="dxa"/>
          </w:tcPr>
          <w:p w:rsidR="00AB1D01" w:rsidRPr="00FB6C75" w:rsidRDefault="00AB1D01" w:rsidP="00FB6C75">
            <w:pPr>
              <w:ind w:right="-72"/>
              <w:jc w:val="center"/>
              <w:rPr>
                <w:rFonts w:ascii="Angsana New" w:hAnsi="Angsana New" w:cs="Angsana New"/>
                <w:b/>
                <w:bCs/>
                <w:snapToGrid w:val="0"/>
                <w:spacing w:val="-4"/>
                <w:sz w:val="28"/>
                <w:szCs w:val="28"/>
                <w:cs/>
              </w:rPr>
            </w:pPr>
          </w:p>
        </w:tc>
        <w:tc>
          <w:tcPr>
            <w:tcW w:w="3716" w:type="dxa"/>
            <w:gridSpan w:val="3"/>
            <w:tcBorders>
              <w:bottom w:val="single" w:sz="4" w:space="0" w:color="auto"/>
            </w:tcBorders>
            <w:vAlign w:val="bottom"/>
          </w:tcPr>
          <w:p w:rsidR="00AB1D01" w:rsidRPr="00FB6C75" w:rsidRDefault="00AB1D01" w:rsidP="00FB6C75">
            <w:pPr>
              <w:ind w:right="-72"/>
              <w:jc w:val="center"/>
              <w:rPr>
                <w:rFonts w:ascii="Angsana New" w:hAnsi="Angsana New" w:cs="Angsana New"/>
                <w:snapToGrid w:val="0"/>
                <w:spacing w:val="-4"/>
                <w:sz w:val="28"/>
                <w:szCs w:val="28"/>
                <w:lang w:val="en-GB"/>
              </w:rPr>
            </w:pPr>
            <w:r w:rsidRPr="00FB6C75">
              <w:rPr>
                <w:rFonts w:asciiTheme="majorBidi" w:hAnsiTheme="majorBidi" w:cs="Angsana New"/>
                <w:b/>
                <w:bCs/>
                <w:sz w:val="28"/>
                <w:szCs w:val="28"/>
              </w:rPr>
              <w:t>Separate</w:t>
            </w:r>
          </w:p>
        </w:tc>
      </w:tr>
      <w:tr w:rsidR="00FA1F37" w:rsidRPr="00FB6C75" w:rsidTr="005B50AC">
        <w:trPr>
          <w:trHeight w:val="685"/>
        </w:trPr>
        <w:tc>
          <w:tcPr>
            <w:tcW w:w="1870" w:type="dxa"/>
            <w:vAlign w:val="center"/>
          </w:tcPr>
          <w:p w:rsidR="00AB1D01" w:rsidRPr="00FB6C75" w:rsidRDefault="00AB1D01" w:rsidP="00FB6C75">
            <w:pPr>
              <w:ind w:left="432"/>
              <w:jc w:val="thaiDistribute"/>
              <w:rPr>
                <w:rFonts w:ascii="Angsana New" w:hAnsi="Angsana New" w:cs="Angsana New"/>
                <w:snapToGrid w:val="0"/>
                <w:spacing w:val="-4"/>
                <w:sz w:val="28"/>
                <w:szCs w:val="28"/>
                <w:lang w:val="en-GB" w:eastAsia="th-TH"/>
              </w:rPr>
            </w:pPr>
          </w:p>
        </w:tc>
        <w:tc>
          <w:tcPr>
            <w:tcW w:w="1812" w:type="dxa"/>
            <w:tcBorders>
              <w:top w:val="single" w:sz="4" w:space="0" w:color="auto"/>
              <w:bottom w:val="single" w:sz="4" w:space="0" w:color="auto"/>
            </w:tcBorders>
            <w:vAlign w:val="center"/>
          </w:tcPr>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AB1D01" w:rsidRPr="00FB6C75" w:rsidRDefault="00223A9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March</w:t>
            </w:r>
            <w:r w:rsidR="00AB1D01" w:rsidRPr="00FB6C75">
              <w:rPr>
                <w:rFonts w:ascii="Angsana New" w:hAnsi="Angsana New" w:cs="Angsana New"/>
                <w:b/>
                <w:bCs/>
                <w:snapToGrid w:val="0"/>
                <w:spacing w:val="-4"/>
                <w:lang w:val="en-GB" w:eastAsia="th-TH"/>
              </w:rPr>
              <w:t xml:space="preserve"> 31, 201</w:t>
            </w:r>
            <w:r w:rsidRPr="00FB6C75">
              <w:rPr>
                <w:rFonts w:ascii="Angsana New" w:hAnsi="Angsana New" w:cs="Angsana New"/>
                <w:b/>
                <w:bCs/>
                <w:snapToGrid w:val="0"/>
                <w:spacing w:val="-4"/>
                <w:lang w:val="en-US" w:eastAsia="th-TH"/>
              </w:rPr>
              <w:t>9</w:t>
            </w:r>
          </w:p>
          <w:p w:rsidR="00AE5B11" w:rsidRPr="00FB6C75" w:rsidRDefault="00AE5B11" w:rsidP="00FB6C75">
            <w:pPr>
              <w:pStyle w:val="a"/>
              <w:tabs>
                <w:tab w:val="right" w:pos="1195"/>
              </w:tabs>
              <w:ind w:right="-72"/>
              <w:jc w:val="center"/>
              <w:rPr>
                <w:rFonts w:ascii="Angsana New" w:hAnsi="Angsana New" w:cs="Angsana New"/>
                <w:b/>
                <w:bCs/>
                <w:snapToGrid w:val="0"/>
                <w:spacing w:val="-4"/>
                <w:cs/>
                <w:lang w:val="en-US" w:eastAsia="th-TH"/>
              </w:rPr>
            </w:pPr>
            <w:r w:rsidRPr="00FB6C75">
              <w:rPr>
                <w:rFonts w:ascii="Angsana New" w:hAnsi="Angsana New" w:cs="Angsana New" w:hint="cs"/>
                <w:b/>
                <w:bCs/>
                <w:snapToGrid w:val="0"/>
                <w:spacing w:val="-4"/>
                <w:cs/>
                <w:lang w:val="en-GB" w:eastAsia="th-TH"/>
              </w:rPr>
              <w:t>(</w:t>
            </w:r>
            <w:r w:rsidRPr="00FB6C75">
              <w:rPr>
                <w:rFonts w:ascii="Angsana New" w:hAnsi="Angsana New" w:cs="Angsana New"/>
                <w:b/>
                <w:bCs/>
                <w:snapToGrid w:val="0"/>
                <w:spacing w:val="-4"/>
                <w:lang w:val="en-US" w:eastAsia="th-TH"/>
              </w:rPr>
              <w:t xml:space="preserve">For </w:t>
            </w:r>
            <w:r w:rsidR="001A4D89" w:rsidRPr="00FB6C75">
              <w:rPr>
                <w:rFonts w:ascii="Angsana New" w:hAnsi="Angsana New" w:cs="Angsana New"/>
                <w:b/>
                <w:bCs/>
                <w:snapToGrid w:val="0"/>
                <w:spacing w:val="-4"/>
                <w:lang w:val="en-US" w:eastAsia="th-TH"/>
              </w:rPr>
              <w:t xml:space="preserve">the </w:t>
            </w:r>
            <w:r w:rsidRPr="00FB6C75">
              <w:rPr>
                <w:rFonts w:ascii="Angsana New" w:hAnsi="Angsana New" w:cs="Angsana New"/>
                <w:b/>
                <w:bCs/>
                <w:snapToGrid w:val="0"/>
                <w:spacing w:val="-4"/>
                <w:lang w:val="en-US" w:eastAsia="th-TH"/>
              </w:rPr>
              <w:t>three</w:t>
            </w:r>
            <w:r w:rsidR="001A4D89" w:rsidRPr="00FB6C75">
              <w:rPr>
                <w:rFonts w:ascii="Angsana New" w:hAnsi="Angsana New" w:cs="Angsana New"/>
                <w:b/>
                <w:bCs/>
                <w:snapToGrid w:val="0"/>
                <w:spacing w:val="-4"/>
                <w:lang w:val="en-US" w:eastAsia="th-TH"/>
              </w:rPr>
              <w:t xml:space="preserve"> </w:t>
            </w:r>
            <w:r w:rsidRPr="00FB6C75">
              <w:rPr>
                <w:rFonts w:ascii="Angsana New" w:hAnsi="Angsana New" w:cs="Angsana New"/>
                <w:b/>
                <w:bCs/>
                <w:snapToGrid w:val="0"/>
                <w:spacing w:val="-4"/>
                <w:lang w:val="en-US" w:eastAsia="th-TH"/>
              </w:rPr>
              <w:t>month)</w:t>
            </w:r>
          </w:p>
        </w:tc>
        <w:tc>
          <w:tcPr>
            <w:tcW w:w="286" w:type="dxa"/>
            <w:tcBorders>
              <w:top w:val="single" w:sz="4" w:space="0" w:color="auto"/>
            </w:tcBorders>
          </w:tcPr>
          <w:p w:rsidR="00AB1D01" w:rsidRPr="00FB6C75" w:rsidRDefault="00AB1D01" w:rsidP="00FB6C75">
            <w:pPr>
              <w:pStyle w:val="a"/>
              <w:tabs>
                <w:tab w:val="right" w:pos="1195"/>
              </w:tabs>
              <w:ind w:right="-72"/>
              <w:jc w:val="center"/>
              <w:rPr>
                <w:rFonts w:ascii="Angsana New" w:hAnsi="Angsana New" w:cs="Angsana New"/>
                <w:b/>
                <w:bCs/>
                <w:snapToGrid w:val="0"/>
                <w:spacing w:val="-4"/>
                <w:cs/>
                <w:lang w:val="en-GB" w:eastAsia="th-TH"/>
              </w:rPr>
            </w:pPr>
          </w:p>
        </w:tc>
        <w:tc>
          <w:tcPr>
            <w:tcW w:w="1616" w:type="dxa"/>
            <w:tcBorders>
              <w:top w:val="single" w:sz="4" w:space="0" w:color="auto"/>
              <w:bottom w:val="single" w:sz="4" w:space="0" w:color="auto"/>
            </w:tcBorders>
            <w:vAlign w:val="bottom"/>
          </w:tcPr>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December 31,</w:t>
            </w:r>
            <w:r w:rsidR="005B50AC" w:rsidRPr="00FB6C75">
              <w:rPr>
                <w:rFonts w:ascii="Angsana New" w:hAnsi="Angsana New" w:cs="Angsana New"/>
                <w:b/>
                <w:bCs/>
                <w:snapToGrid w:val="0"/>
                <w:spacing w:val="-4"/>
                <w:lang w:val="en-GB" w:eastAsia="th-TH"/>
              </w:rPr>
              <w:t xml:space="preserve"> </w:t>
            </w:r>
            <w:r w:rsidRPr="00FB6C75">
              <w:rPr>
                <w:rFonts w:ascii="Angsana New" w:hAnsi="Angsana New" w:cs="Angsana New"/>
                <w:b/>
                <w:bCs/>
                <w:snapToGrid w:val="0"/>
                <w:spacing w:val="-4"/>
                <w:lang w:val="en-GB" w:eastAsia="th-TH"/>
              </w:rPr>
              <w:t>201</w:t>
            </w:r>
            <w:r w:rsidR="00223A98" w:rsidRPr="00FB6C75">
              <w:rPr>
                <w:rFonts w:ascii="Angsana New" w:hAnsi="Angsana New" w:cs="Angsana New"/>
                <w:b/>
                <w:bCs/>
                <w:snapToGrid w:val="0"/>
                <w:spacing w:val="-4"/>
                <w:lang w:val="en-GB" w:eastAsia="th-TH"/>
              </w:rPr>
              <w:t>8</w:t>
            </w:r>
          </w:p>
          <w:p w:rsidR="00AE5B11" w:rsidRPr="00FB6C75" w:rsidRDefault="0014459F" w:rsidP="00FB6C75">
            <w:pPr>
              <w:pStyle w:val="a"/>
              <w:tabs>
                <w:tab w:val="right" w:pos="1195"/>
              </w:tabs>
              <w:ind w:left="219" w:right="-72"/>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(For the year)</w:t>
            </w:r>
          </w:p>
        </w:tc>
        <w:tc>
          <w:tcPr>
            <w:tcW w:w="286" w:type="dxa"/>
          </w:tcPr>
          <w:p w:rsidR="00AB1D01" w:rsidRPr="00FB6C75" w:rsidRDefault="00AB1D01" w:rsidP="00FB6C75">
            <w:pPr>
              <w:pStyle w:val="a"/>
              <w:tabs>
                <w:tab w:val="right" w:pos="1195"/>
              </w:tabs>
              <w:ind w:right="-72"/>
              <w:jc w:val="center"/>
              <w:rPr>
                <w:rFonts w:ascii="Angsana New" w:hAnsi="Angsana New" w:cs="Angsana New"/>
                <w:b/>
                <w:bCs/>
                <w:snapToGrid w:val="0"/>
                <w:spacing w:val="-4"/>
                <w:cs/>
                <w:lang w:val="en-GB" w:eastAsia="th-TH"/>
              </w:rPr>
            </w:pPr>
          </w:p>
        </w:tc>
        <w:tc>
          <w:tcPr>
            <w:tcW w:w="1812" w:type="dxa"/>
            <w:tcBorders>
              <w:bottom w:val="single" w:sz="4" w:space="0" w:color="auto"/>
            </w:tcBorders>
            <w:vAlign w:val="bottom"/>
          </w:tcPr>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14459F" w:rsidRPr="00FB6C75" w:rsidRDefault="00223A9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March</w:t>
            </w:r>
            <w:r w:rsidR="00AB1D01" w:rsidRPr="00FB6C75">
              <w:rPr>
                <w:rFonts w:ascii="Angsana New" w:hAnsi="Angsana New" w:cs="Angsana New"/>
                <w:b/>
                <w:bCs/>
                <w:snapToGrid w:val="0"/>
                <w:spacing w:val="-4"/>
                <w:lang w:val="en-GB" w:eastAsia="th-TH"/>
              </w:rPr>
              <w:t xml:space="preserve"> 31,</w:t>
            </w:r>
            <w:r w:rsidR="005B50AC" w:rsidRPr="00FB6C75">
              <w:rPr>
                <w:rFonts w:ascii="Angsana New" w:hAnsi="Angsana New" w:cs="Angsana New"/>
                <w:b/>
                <w:bCs/>
                <w:snapToGrid w:val="0"/>
                <w:spacing w:val="-4"/>
                <w:lang w:val="en-GB" w:eastAsia="th-TH"/>
              </w:rPr>
              <w:t xml:space="preserve"> </w:t>
            </w:r>
            <w:r w:rsidR="00AB1D01" w:rsidRPr="00FB6C75">
              <w:rPr>
                <w:rFonts w:ascii="Angsana New" w:hAnsi="Angsana New" w:cs="Angsana New"/>
                <w:b/>
                <w:bCs/>
                <w:snapToGrid w:val="0"/>
                <w:spacing w:val="-4"/>
                <w:lang w:val="en-GB" w:eastAsia="th-TH"/>
              </w:rPr>
              <w:t>201</w:t>
            </w:r>
            <w:r w:rsidRPr="00FB6C75">
              <w:rPr>
                <w:rFonts w:ascii="Angsana New" w:hAnsi="Angsana New" w:cs="Angsana New"/>
                <w:b/>
                <w:bCs/>
                <w:snapToGrid w:val="0"/>
                <w:spacing w:val="-4"/>
                <w:lang w:val="en-US" w:eastAsia="th-TH"/>
              </w:rPr>
              <w:t>9</w:t>
            </w:r>
          </w:p>
          <w:p w:rsidR="00AB1D01" w:rsidRPr="00FB6C75" w:rsidRDefault="0014459F"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hint="cs"/>
                <w:b/>
                <w:bCs/>
                <w:snapToGrid w:val="0"/>
                <w:spacing w:val="-4"/>
                <w:cs/>
                <w:lang w:val="en-GB" w:eastAsia="th-TH"/>
              </w:rPr>
              <w:t>(</w:t>
            </w:r>
            <w:r w:rsidRPr="00FB6C75">
              <w:rPr>
                <w:rFonts w:ascii="Angsana New" w:hAnsi="Angsana New" w:cs="Angsana New"/>
                <w:b/>
                <w:bCs/>
                <w:snapToGrid w:val="0"/>
                <w:spacing w:val="-4"/>
                <w:lang w:val="en-US" w:eastAsia="th-TH"/>
              </w:rPr>
              <w:t xml:space="preserve">For </w:t>
            </w:r>
            <w:r w:rsidR="001A4D89" w:rsidRPr="00FB6C75">
              <w:rPr>
                <w:rFonts w:ascii="Angsana New" w:hAnsi="Angsana New" w:cs="Angsana New"/>
                <w:b/>
                <w:bCs/>
                <w:snapToGrid w:val="0"/>
                <w:spacing w:val="-4"/>
                <w:lang w:val="en-US" w:eastAsia="th-TH"/>
              </w:rPr>
              <w:t xml:space="preserve">the </w:t>
            </w:r>
            <w:r w:rsidRPr="00FB6C75">
              <w:rPr>
                <w:rFonts w:ascii="Angsana New" w:hAnsi="Angsana New" w:cs="Angsana New"/>
                <w:b/>
                <w:bCs/>
                <w:snapToGrid w:val="0"/>
                <w:spacing w:val="-4"/>
                <w:lang w:val="en-US" w:eastAsia="th-TH"/>
              </w:rPr>
              <w:t>three month)</w:t>
            </w:r>
          </w:p>
        </w:tc>
        <w:tc>
          <w:tcPr>
            <w:tcW w:w="287" w:type="dxa"/>
          </w:tcPr>
          <w:p w:rsidR="00AB1D01" w:rsidRPr="00FB6C75" w:rsidRDefault="00AB1D01" w:rsidP="00FB6C75">
            <w:pPr>
              <w:pStyle w:val="a"/>
              <w:tabs>
                <w:tab w:val="right" w:pos="1195"/>
              </w:tabs>
              <w:ind w:right="-72"/>
              <w:jc w:val="center"/>
              <w:rPr>
                <w:rFonts w:ascii="Angsana New" w:hAnsi="Angsana New" w:cs="Angsana New"/>
                <w:b/>
                <w:bCs/>
                <w:snapToGrid w:val="0"/>
                <w:spacing w:val="-4"/>
                <w:cs/>
                <w:lang w:val="en-GB" w:eastAsia="th-TH"/>
              </w:rPr>
            </w:pPr>
          </w:p>
        </w:tc>
        <w:tc>
          <w:tcPr>
            <w:tcW w:w="1617" w:type="dxa"/>
            <w:tcBorders>
              <w:bottom w:val="single" w:sz="4" w:space="0" w:color="auto"/>
            </w:tcBorders>
            <w:vAlign w:val="bottom"/>
          </w:tcPr>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AB1D01" w:rsidRPr="00FB6C75" w:rsidRDefault="00AB1D01"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December 31,</w:t>
            </w:r>
            <w:r w:rsidR="005B50AC" w:rsidRPr="00FB6C75">
              <w:rPr>
                <w:rFonts w:ascii="Angsana New" w:hAnsi="Angsana New" w:cs="Angsana New"/>
                <w:b/>
                <w:bCs/>
                <w:snapToGrid w:val="0"/>
                <w:spacing w:val="-4"/>
                <w:lang w:val="en-GB" w:eastAsia="th-TH"/>
              </w:rPr>
              <w:t xml:space="preserve"> </w:t>
            </w:r>
            <w:r w:rsidRPr="00FB6C75">
              <w:rPr>
                <w:rFonts w:ascii="Angsana New" w:hAnsi="Angsana New" w:cs="Angsana New"/>
                <w:b/>
                <w:bCs/>
                <w:snapToGrid w:val="0"/>
                <w:spacing w:val="-4"/>
                <w:lang w:val="en-GB" w:eastAsia="th-TH"/>
              </w:rPr>
              <w:t>201</w:t>
            </w:r>
            <w:r w:rsidR="00223A98" w:rsidRPr="00FB6C75">
              <w:rPr>
                <w:rFonts w:ascii="Angsana New" w:hAnsi="Angsana New" w:cs="Angsana New"/>
                <w:b/>
                <w:bCs/>
                <w:snapToGrid w:val="0"/>
                <w:spacing w:val="-4"/>
                <w:lang w:val="en-GB" w:eastAsia="th-TH"/>
              </w:rPr>
              <w:t>8</w:t>
            </w:r>
          </w:p>
          <w:p w:rsidR="0014459F" w:rsidRPr="00FB6C75" w:rsidRDefault="0014459F"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(For the year)</w:t>
            </w:r>
          </w:p>
        </w:tc>
      </w:tr>
      <w:tr w:rsidR="00FA1F37" w:rsidRPr="00FB6C75" w:rsidTr="00893897">
        <w:trPr>
          <w:trHeight w:val="326"/>
        </w:trPr>
        <w:tc>
          <w:tcPr>
            <w:tcW w:w="1870" w:type="dxa"/>
            <w:vAlign w:val="center"/>
          </w:tcPr>
          <w:p w:rsidR="00223A98" w:rsidRPr="00FB6C75" w:rsidRDefault="00223A98" w:rsidP="00BC6506">
            <w:pPr>
              <w:pStyle w:val="EnvelopeReturn"/>
              <w:ind w:left="318" w:right="-72"/>
              <w:jc w:val="left"/>
              <w:outlineLvl w:val="0"/>
              <w:rPr>
                <w:rFonts w:asciiTheme="majorBidi" w:hAnsiTheme="majorBidi" w:cstheme="majorBidi"/>
                <w:sz w:val="28"/>
                <w:szCs w:val="28"/>
              </w:rPr>
            </w:pPr>
            <w:r w:rsidRPr="00FB6C75">
              <w:rPr>
                <w:rFonts w:asciiTheme="majorBidi" w:hAnsiTheme="majorBidi" w:cstheme="majorBidi"/>
                <w:sz w:val="28"/>
                <w:szCs w:val="28"/>
              </w:rPr>
              <w:t>Beginning balance</w:t>
            </w:r>
          </w:p>
        </w:tc>
        <w:tc>
          <w:tcPr>
            <w:tcW w:w="1812" w:type="dxa"/>
            <w:shd w:val="clear" w:color="auto" w:fill="auto"/>
            <w:vAlign w:val="center"/>
          </w:tcPr>
          <w:p w:rsidR="00223A98" w:rsidRPr="00FB6C75" w:rsidRDefault="005B50AC" w:rsidP="00FB6C75">
            <w:pPr>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(19,755)</w:t>
            </w:r>
          </w:p>
        </w:tc>
        <w:tc>
          <w:tcPr>
            <w:tcW w:w="286" w:type="dxa"/>
            <w:shd w:val="clear" w:color="auto" w:fill="auto"/>
          </w:tcPr>
          <w:p w:rsidR="00223A98" w:rsidRPr="00FB6C75" w:rsidRDefault="00223A98" w:rsidP="00FB6C75">
            <w:pPr>
              <w:ind w:right="-72"/>
              <w:jc w:val="right"/>
              <w:rPr>
                <w:rFonts w:ascii="Angsana New" w:hAnsi="Angsana New" w:cs="Angsana New"/>
                <w:snapToGrid w:val="0"/>
                <w:sz w:val="28"/>
                <w:szCs w:val="28"/>
                <w:cs/>
                <w:lang w:eastAsia="th-TH"/>
              </w:rPr>
            </w:pPr>
          </w:p>
        </w:tc>
        <w:tc>
          <w:tcPr>
            <w:tcW w:w="1616" w:type="dxa"/>
            <w:shd w:val="clear" w:color="auto" w:fill="auto"/>
            <w:vAlign w:val="center"/>
          </w:tcPr>
          <w:p w:rsidR="00223A98" w:rsidRPr="00FB6C75" w:rsidRDefault="00223A98"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cs/>
                <w:lang w:val="en-GB" w:eastAsia="th-TH"/>
              </w:rPr>
              <w:t>(18</w:t>
            </w:r>
            <w:r w:rsidRPr="00FB6C75">
              <w:rPr>
                <w:rFonts w:ascii="Angsana New" w:hAnsi="Angsana New" w:cs="Angsana New"/>
                <w:snapToGrid w:val="0"/>
                <w:sz w:val="28"/>
                <w:szCs w:val="28"/>
                <w:lang w:val="en-GB" w:eastAsia="th-TH"/>
              </w:rPr>
              <w:t>,</w:t>
            </w:r>
            <w:r w:rsidRPr="00FB6C75">
              <w:rPr>
                <w:rFonts w:ascii="Angsana New" w:hAnsi="Angsana New" w:cs="Angsana New"/>
                <w:snapToGrid w:val="0"/>
                <w:sz w:val="28"/>
                <w:szCs w:val="28"/>
                <w:cs/>
                <w:lang w:val="en-GB" w:eastAsia="th-TH"/>
              </w:rPr>
              <w:t>208)</w:t>
            </w:r>
          </w:p>
        </w:tc>
        <w:tc>
          <w:tcPr>
            <w:tcW w:w="286" w:type="dxa"/>
            <w:shd w:val="clear" w:color="auto" w:fill="auto"/>
          </w:tcPr>
          <w:p w:rsidR="00223A98" w:rsidRPr="00FB6C75" w:rsidRDefault="00223A98" w:rsidP="00FB6C75">
            <w:pPr>
              <w:ind w:right="-72"/>
              <w:jc w:val="right"/>
              <w:rPr>
                <w:rFonts w:ascii="Angsana New" w:hAnsi="Angsana New" w:cs="Angsana New"/>
                <w:snapToGrid w:val="0"/>
                <w:sz w:val="28"/>
                <w:szCs w:val="28"/>
                <w:lang w:eastAsia="th-TH"/>
              </w:rPr>
            </w:pPr>
          </w:p>
        </w:tc>
        <w:tc>
          <w:tcPr>
            <w:tcW w:w="1812" w:type="dxa"/>
            <w:shd w:val="clear" w:color="auto" w:fill="auto"/>
            <w:vAlign w:val="center"/>
          </w:tcPr>
          <w:p w:rsidR="00223A98" w:rsidRPr="00FB6C75" w:rsidRDefault="005B50AC" w:rsidP="00FB6C75">
            <w:pPr>
              <w:ind w:right="-20"/>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(13,943)</w:t>
            </w:r>
          </w:p>
        </w:tc>
        <w:tc>
          <w:tcPr>
            <w:tcW w:w="287" w:type="dxa"/>
            <w:shd w:val="clear" w:color="auto" w:fill="auto"/>
          </w:tcPr>
          <w:p w:rsidR="00223A98" w:rsidRPr="00FB6C75" w:rsidRDefault="00223A98" w:rsidP="00FB6C75">
            <w:pPr>
              <w:ind w:right="-72"/>
              <w:jc w:val="right"/>
              <w:rPr>
                <w:rFonts w:ascii="Angsana New" w:hAnsi="Angsana New" w:cs="Angsana New"/>
                <w:snapToGrid w:val="0"/>
                <w:sz w:val="28"/>
                <w:szCs w:val="28"/>
                <w:lang w:eastAsia="th-TH"/>
              </w:rPr>
            </w:pPr>
          </w:p>
        </w:tc>
        <w:tc>
          <w:tcPr>
            <w:tcW w:w="1617" w:type="dxa"/>
            <w:shd w:val="clear" w:color="auto" w:fill="auto"/>
            <w:vAlign w:val="center"/>
          </w:tcPr>
          <w:p w:rsidR="00223A98" w:rsidRPr="00FB6C75" w:rsidRDefault="00223A98" w:rsidP="00FB6C75">
            <w:pPr>
              <w:tabs>
                <w:tab w:val="decimal" w:pos="1195"/>
              </w:tabs>
              <w:ind w:right="-72"/>
              <w:jc w:val="center"/>
              <w:rPr>
                <w:rFonts w:ascii="Angsana New" w:hAnsi="Angsana New" w:cs="Angsana New"/>
                <w:snapToGrid w:val="0"/>
                <w:sz w:val="28"/>
                <w:szCs w:val="28"/>
                <w:cs/>
                <w:lang w:eastAsia="th-TH"/>
              </w:rPr>
            </w:pPr>
            <w:r w:rsidRPr="00FB6C75">
              <w:rPr>
                <w:rFonts w:ascii="Angsana New" w:hAnsi="Angsana New" w:cs="Angsana New"/>
                <w:snapToGrid w:val="0"/>
                <w:sz w:val="28"/>
                <w:szCs w:val="28"/>
                <w:cs/>
                <w:lang w:val="en-GB" w:eastAsia="th-TH"/>
              </w:rPr>
              <w:t>(10</w:t>
            </w:r>
            <w:r w:rsidRPr="00FB6C75">
              <w:rPr>
                <w:rFonts w:ascii="Angsana New" w:hAnsi="Angsana New" w:cs="Angsana New"/>
                <w:snapToGrid w:val="0"/>
                <w:sz w:val="28"/>
                <w:szCs w:val="28"/>
                <w:lang w:val="en-GB" w:eastAsia="th-TH"/>
              </w:rPr>
              <w:t>,</w:t>
            </w:r>
            <w:r w:rsidR="006E0FC7">
              <w:rPr>
                <w:rFonts w:ascii="Angsana New" w:hAnsi="Angsana New" w:cs="Angsana New"/>
                <w:snapToGrid w:val="0"/>
                <w:sz w:val="28"/>
                <w:szCs w:val="28"/>
                <w:cs/>
                <w:lang w:val="en-GB" w:eastAsia="th-TH"/>
              </w:rPr>
              <w:t>09</w:t>
            </w:r>
            <w:r w:rsidR="006E0FC7">
              <w:rPr>
                <w:rFonts w:ascii="Angsana New" w:hAnsi="Angsana New" w:cs="Angsana New" w:hint="cs"/>
                <w:snapToGrid w:val="0"/>
                <w:sz w:val="28"/>
                <w:szCs w:val="28"/>
                <w:cs/>
                <w:lang w:val="en-GB" w:eastAsia="th-TH"/>
              </w:rPr>
              <w:t>2</w:t>
            </w:r>
            <w:r w:rsidRPr="00FB6C75">
              <w:rPr>
                <w:rFonts w:ascii="Angsana New" w:hAnsi="Angsana New" w:cs="Angsana New"/>
                <w:snapToGrid w:val="0"/>
                <w:sz w:val="28"/>
                <w:szCs w:val="28"/>
                <w:cs/>
                <w:lang w:val="en-GB" w:eastAsia="th-TH"/>
              </w:rPr>
              <w:t>)</w:t>
            </w:r>
          </w:p>
        </w:tc>
      </w:tr>
      <w:tr w:rsidR="00FA1F37" w:rsidRPr="00FB6C75" w:rsidTr="00893897">
        <w:trPr>
          <w:trHeight w:val="337"/>
        </w:trPr>
        <w:tc>
          <w:tcPr>
            <w:tcW w:w="1870" w:type="dxa"/>
            <w:vAlign w:val="bottom"/>
          </w:tcPr>
          <w:p w:rsidR="00223A98" w:rsidRPr="00FB6C75" w:rsidRDefault="00223A98" w:rsidP="00BC6506">
            <w:pPr>
              <w:pStyle w:val="EnvelopeReturn"/>
              <w:ind w:left="318" w:right="-72"/>
              <w:jc w:val="left"/>
              <w:outlineLvl w:val="0"/>
              <w:rPr>
                <w:rFonts w:asciiTheme="majorBidi" w:hAnsiTheme="majorBidi" w:cstheme="majorBidi"/>
                <w:sz w:val="28"/>
                <w:szCs w:val="28"/>
              </w:rPr>
            </w:pPr>
            <w:r w:rsidRPr="00FB6C75">
              <w:rPr>
                <w:rFonts w:asciiTheme="majorBidi" w:hAnsiTheme="majorBidi" w:cstheme="majorBidi"/>
                <w:sz w:val="28"/>
                <w:szCs w:val="28"/>
              </w:rPr>
              <w:t>Increase</w:t>
            </w:r>
          </w:p>
        </w:tc>
        <w:tc>
          <w:tcPr>
            <w:tcW w:w="1812" w:type="dxa"/>
            <w:shd w:val="clear" w:color="auto" w:fill="auto"/>
            <w:vAlign w:val="center"/>
          </w:tcPr>
          <w:p w:rsidR="00223A98" w:rsidRPr="00FB6C75" w:rsidRDefault="005B50AC" w:rsidP="00FB6C75">
            <w:pPr>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(6,029)</w:t>
            </w:r>
          </w:p>
        </w:tc>
        <w:tc>
          <w:tcPr>
            <w:tcW w:w="286" w:type="dxa"/>
            <w:shd w:val="clear" w:color="auto" w:fill="auto"/>
          </w:tcPr>
          <w:p w:rsidR="00223A98" w:rsidRPr="00FB6C75" w:rsidRDefault="00223A98" w:rsidP="00FB6C75">
            <w:pPr>
              <w:ind w:right="-72"/>
              <w:jc w:val="right"/>
              <w:rPr>
                <w:rFonts w:ascii="Angsana New" w:hAnsi="Angsana New" w:cs="Angsana New"/>
                <w:snapToGrid w:val="0"/>
                <w:sz w:val="28"/>
                <w:szCs w:val="28"/>
                <w:lang w:val="en-GB" w:eastAsia="th-TH"/>
              </w:rPr>
            </w:pPr>
          </w:p>
        </w:tc>
        <w:tc>
          <w:tcPr>
            <w:tcW w:w="1616" w:type="dxa"/>
            <w:shd w:val="clear" w:color="auto" w:fill="auto"/>
            <w:vAlign w:val="center"/>
          </w:tcPr>
          <w:p w:rsidR="00223A98" w:rsidRPr="00FB6C75" w:rsidRDefault="00223A98"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(5,435)</w:t>
            </w:r>
          </w:p>
        </w:tc>
        <w:tc>
          <w:tcPr>
            <w:tcW w:w="286" w:type="dxa"/>
            <w:shd w:val="clear" w:color="auto" w:fill="auto"/>
          </w:tcPr>
          <w:p w:rsidR="00223A98" w:rsidRPr="00FB6C75" w:rsidRDefault="00223A98" w:rsidP="00FB6C75">
            <w:pPr>
              <w:ind w:right="-72"/>
              <w:jc w:val="right"/>
              <w:rPr>
                <w:rFonts w:ascii="Angsana New" w:hAnsi="Angsana New" w:cs="Angsana New"/>
                <w:snapToGrid w:val="0"/>
                <w:sz w:val="28"/>
                <w:szCs w:val="28"/>
                <w:lang w:val="en-GB" w:eastAsia="th-TH"/>
              </w:rPr>
            </w:pPr>
          </w:p>
        </w:tc>
        <w:tc>
          <w:tcPr>
            <w:tcW w:w="1812" w:type="dxa"/>
            <w:shd w:val="clear" w:color="auto" w:fill="auto"/>
            <w:vAlign w:val="center"/>
          </w:tcPr>
          <w:p w:rsidR="00223A98" w:rsidRPr="00FB6C75" w:rsidRDefault="005B50AC" w:rsidP="00FB6C75">
            <w:pPr>
              <w:ind w:right="-20"/>
              <w:jc w:val="right"/>
              <w:rPr>
                <w:rFonts w:ascii="Angsana New" w:hAnsi="Angsana New" w:cs="Angsana New"/>
                <w:snapToGrid w:val="0"/>
                <w:sz w:val="28"/>
                <w:szCs w:val="28"/>
                <w:cs/>
                <w:lang w:eastAsia="th-TH"/>
              </w:rPr>
            </w:pPr>
            <w:r w:rsidRPr="00FB6C75">
              <w:rPr>
                <w:rFonts w:ascii="Angsana New" w:hAnsi="Angsana New" w:cs="Angsana New"/>
                <w:snapToGrid w:val="0"/>
                <w:sz w:val="28"/>
                <w:szCs w:val="28"/>
                <w:lang w:eastAsia="th-TH"/>
              </w:rPr>
              <w:t>(6,029)</w:t>
            </w:r>
          </w:p>
        </w:tc>
        <w:tc>
          <w:tcPr>
            <w:tcW w:w="287" w:type="dxa"/>
            <w:shd w:val="clear" w:color="auto" w:fill="auto"/>
          </w:tcPr>
          <w:p w:rsidR="00223A98" w:rsidRPr="00FB6C75" w:rsidRDefault="00223A98" w:rsidP="00FB6C75">
            <w:pPr>
              <w:ind w:right="-72"/>
              <w:jc w:val="right"/>
              <w:rPr>
                <w:rFonts w:ascii="Angsana New" w:hAnsi="Angsana New" w:cs="Angsana New"/>
                <w:snapToGrid w:val="0"/>
                <w:sz w:val="28"/>
                <w:szCs w:val="28"/>
                <w:lang w:val="en-GB" w:eastAsia="th-TH"/>
              </w:rPr>
            </w:pPr>
          </w:p>
        </w:tc>
        <w:tc>
          <w:tcPr>
            <w:tcW w:w="1617" w:type="dxa"/>
            <w:shd w:val="clear" w:color="auto" w:fill="auto"/>
            <w:vAlign w:val="center"/>
          </w:tcPr>
          <w:p w:rsidR="00223A98" w:rsidRPr="00FB6C75" w:rsidRDefault="00223A98" w:rsidP="00FB6C75">
            <w:pPr>
              <w:tabs>
                <w:tab w:val="decimal" w:pos="1195"/>
              </w:tabs>
              <w:ind w:right="-72"/>
              <w:jc w:val="center"/>
              <w:rPr>
                <w:rFonts w:ascii="Angsana New" w:hAnsi="Angsana New" w:cs="Angsana New"/>
                <w:snapToGrid w:val="0"/>
                <w:sz w:val="28"/>
                <w:szCs w:val="28"/>
                <w:cs/>
                <w:lang w:eastAsia="th-TH"/>
              </w:rPr>
            </w:pPr>
            <w:r w:rsidRPr="00FB6C75">
              <w:rPr>
                <w:rFonts w:ascii="Angsana New" w:hAnsi="Angsana New" w:cs="Angsana New"/>
                <w:snapToGrid w:val="0"/>
                <w:sz w:val="28"/>
                <w:szCs w:val="28"/>
                <w:lang w:eastAsia="th-TH"/>
              </w:rPr>
              <w:t>(5,275)</w:t>
            </w:r>
          </w:p>
        </w:tc>
      </w:tr>
      <w:tr w:rsidR="00FA1F37" w:rsidRPr="00FB6C75" w:rsidTr="00893897">
        <w:trPr>
          <w:trHeight w:val="326"/>
        </w:trPr>
        <w:tc>
          <w:tcPr>
            <w:tcW w:w="1870" w:type="dxa"/>
            <w:vAlign w:val="bottom"/>
          </w:tcPr>
          <w:p w:rsidR="00223A98" w:rsidRPr="00FB6C75" w:rsidRDefault="00223A98" w:rsidP="00BC6506">
            <w:pPr>
              <w:pStyle w:val="EnvelopeReturn"/>
              <w:ind w:left="318" w:right="-72"/>
              <w:jc w:val="left"/>
              <w:outlineLvl w:val="0"/>
              <w:rPr>
                <w:rFonts w:asciiTheme="majorBidi" w:hAnsiTheme="majorBidi" w:cstheme="majorBidi"/>
                <w:sz w:val="28"/>
                <w:szCs w:val="28"/>
              </w:rPr>
            </w:pPr>
            <w:r w:rsidRPr="00FB6C75">
              <w:rPr>
                <w:rFonts w:asciiTheme="majorBidi" w:hAnsiTheme="majorBidi" w:cstheme="majorBidi"/>
                <w:sz w:val="28"/>
                <w:szCs w:val="28"/>
              </w:rPr>
              <w:t>Decrease</w:t>
            </w:r>
          </w:p>
        </w:tc>
        <w:tc>
          <w:tcPr>
            <w:tcW w:w="1812" w:type="dxa"/>
            <w:tcBorders>
              <w:bottom w:val="single" w:sz="4" w:space="0" w:color="auto"/>
            </w:tcBorders>
            <w:shd w:val="clear" w:color="auto" w:fill="auto"/>
            <w:vAlign w:val="center"/>
          </w:tcPr>
          <w:p w:rsidR="00223A98" w:rsidRPr="00FB6C75" w:rsidRDefault="005B50AC" w:rsidP="00FB6C75">
            <w:pPr>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445</w:t>
            </w:r>
          </w:p>
        </w:tc>
        <w:tc>
          <w:tcPr>
            <w:tcW w:w="286" w:type="dxa"/>
            <w:shd w:val="clear" w:color="auto" w:fill="auto"/>
          </w:tcPr>
          <w:p w:rsidR="00223A98" w:rsidRPr="00FB6C75" w:rsidRDefault="00223A98" w:rsidP="00FB6C75">
            <w:pPr>
              <w:ind w:right="-72"/>
              <w:jc w:val="right"/>
              <w:rPr>
                <w:rFonts w:ascii="Angsana New" w:hAnsi="Angsana New" w:cs="Angsana New"/>
                <w:snapToGrid w:val="0"/>
                <w:sz w:val="28"/>
                <w:szCs w:val="28"/>
                <w:cs/>
                <w:lang w:val="en-GB" w:eastAsia="th-TH"/>
              </w:rPr>
            </w:pPr>
          </w:p>
        </w:tc>
        <w:tc>
          <w:tcPr>
            <w:tcW w:w="1616" w:type="dxa"/>
            <w:tcBorders>
              <w:bottom w:val="single" w:sz="4" w:space="0" w:color="auto"/>
            </w:tcBorders>
            <w:shd w:val="clear" w:color="auto" w:fill="auto"/>
            <w:vAlign w:val="center"/>
          </w:tcPr>
          <w:p w:rsidR="00223A98" w:rsidRPr="00FB6C75" w:rsidRDefault="00223A98" w:rsidP="00FB6C75">
            <w:pPr>
              <w:tabs>
                <w:tab w:val="decimal" w:pos="1195"/>
              </w:tabs>
              <w:ind w:right="-72"/>
              <w:jc w:val="center"/>
              <w:rPr>
                <w:rFonts w:ascii="Angsana New" w:hAnsi="Angsana New" w:cs="Angsana New"/>
                <w:snapToGrid w:val="0"/>
                <w:sz w:val="28"/>
                <w:szCs w:val="28"/>
                <w:cs/>
                <w:lang w:eastAsia="th-TH"/>
              </w:rPr>
            </w:pPr>
            <w:r w:rsidRPr="00FB6C75">
              <w:rPr>
                <w:rFonts w:ascii="Angsana New" w:hAnsi="Angsana New" w:cs="Angsana New"/>
                <w:snapToGrid w:val="0"/>
                <w:sz w:val="28"/>
                <w:szCs w:val="28"/>
                <w:lang w:eastAsia="th-TH"/>
              </w:rPr>
              <w:t>3,888</w:t>
            </w:r>
          </w:p>
        </w:tc>
        <w:tc>
          <w:tcPr>
            <w:tcW w:w="286" w:type="dxa"/>
            <w:shd w:val="clear" w:color="auto" w:fill="auto"/>
          </w:tcPr>
          <w:p w:rsidR="00223A98" w:rsidRPr="00FB6C75" w:rsidRDefault="00223A98" w:rsidP="00FB6C75">
            <w:pPr>
              <w:ind w:right="-72"/>
              <w:jc w:val="right"/>
              <w:rPr>
                <w:rFonts w:ascii="Angsana New" w:hAnsi="Angsana New" w:cs="Angsana New"/>
                <w:snapToGrid w:val="0"/>
                <w:sz w:val="28"/>
                <w:szCs w:val="28"/>
                <w:lang w:val="en-GB" w:eastAsia="th-TH"/>
              </w:rPr>
            </w:pPr>
          </w:p>
        </w:tc>
        <w:tc>
          <w:tcPr>
            <w:tcW w:w="1812" w:type="dxa"/>
            <w:tcBorders>
              <w:bottom w:val="single" w:sz="4" w:space="0" w:color="auto"/>
            </w:tcBorders>
            <w:shd w:val="clear" w:color="auto" w:fill="auto"/>
            <w:vAlign w:val="center"/>
          </w:tcPr>
          <w:p w:rsidR="00223A98" w:rsidRPr="00FB6C75" w:rsidRDefault="005B50AC" w:rsidP="00FB6C75">
            <w:pPr>
              <w:ind w:right="-20"/>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w:t>
            </w:r>
          </w:p>
        </w:tc>
        <w:tc>
          <w:tcPr>
            <w:tcW w:w="287" w:type="dxa"/>
            <w:shd w:val="clear" w:color="auto" w:fill="auto"/>
          </w:tcPr>
          <w:p w:rsidR="00223A98" w:rsidRPr="00FB6C75" w:rsidRDefault="00223A98" w:rsidP="00FB6C75">
            <w:pPr>
              <w:ind w:right="-72"/>
              <w:jc w:val="right"/>
              <w:rPr>
                <w:rFonts w:ascii="Angsana New" w:hAnsi="Angsana New" w:cs="Angsana New"/>
                <w:snapToGrid w:val="0"/>
                <w:sz w:val="28"/>
                <w:szCs w:val="28"/>
                <w:lang w:val="en-GB" w:eastAsia="th-TH"/>
              </w:rPr>
            </w:pPr>
          </w:p>
        </w:tc>
        <w:tc>
          <w:tcPr>
            <w:tcW w:w="1617" w:type="dxa"/>
            <w:tcBorders>
              <w:bottom w:val="single" w:sz="4" w:space="0" w:color="auto"/>
            </w:tcBorders>
            <w:shd w:val="clear" w:color="auto" w:fill="auto"/>
            <w:vAlign w:val="center"/>
          </w:tcPr>
          <w:p w:rsidR="00223A98" w:rsidRPr="00FB6C75" w:rsidRDefault="00223A98"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1,424</w:t>
            </w:r>
          </w:p>
        </w:tc>
      </w:tr>
      <w:tr w:rsidR="00FA1F37" w:rsidRPr="00FB6C75" w:rsidTr="00893897">
        <w:trPr>
          <w:trHeight w:val="337"/>
        </w:trPr>
        <w:tc>
          <w:tcPr>
            <w:tcW w:w="1870" w:type="dxa"/>
            <w:vAlign w:val="bottom"/>
          </w:tcPr>
          <w:p w:rsidR="00223A98" w:rsidRPr="00FB6C75" w:rsidRDefault="00223A98" w:rsidP="00BC6506">
            <w:pPr>
              <w:pStyle w:val="EnvelopeReturn"/>
              <w:ind w:left="318" w:right="-72"/>
              <w:jc w:val="left"/>
              <w:outlineLvl w:val="0"/>
              <w:rPr>
                <w:rFonts w:asciiTheme="majorBidi" w:hAnsiTheme="majorBidi" w:cstheme="majorBidi"/>
                <w:sz w:val="28"/>
                <w:szCs w:val="28"/>
              </w:rPr>
            </w:pPr>
            <w:r w:rsidRPr="00FB6C75">
              <w:rPr>
                <w:rFonts w:asciiTheme="majorBidi" w:hAnsiTheme="majorBidi" w:cstheme="majorBidi"/>
                <w:sz w:val="28"/>
                <w:szCs w:val="28"/>
              </w:rPr>
              <w:t>Ending balance</w:t>
            </w:r>
          </w:p>
        </w:tc>
        <w:tc>
          <w:tcPr>
            <w:tcW w:w="1812" w:type="dxa"/>
            <w:tcBorders>
              <w:top w:val="single" w:sz="4" w:space="0" w:color="auto"/>
              <w:bottom w:val="double" w:sz="4" w:space="0" w:color="auto"/>
            </w:tcBorders>
            <w:shd w:val="clear" w:color="auto" w:fill="auto"/>
            <w:vAlign w:val="center"/>
          </w:tcPr>
          <w:p w:rsidR="00223A98" w:rsidRPr="00FB6C75" w:rsidRDefault="005B50AC" w:rsidP="00FB6C75">
            <w:pPr>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(25,339)</w:t>
            </w:r>
          </w:p>
        </w:tc>
        <w:tc>
          <w:tcPr>
            <w:tcW w:w="286" w:type="dxa"/>
            <w:shd w:val="clear" w:color="auto" w:fill="auto"/>
          </w:tcPr>
          <w:p w:rsidR="00223A98" w:rsidRPr="00FB6C75" w:rsidRDefault="00223A98" w:rsidP="00FB6C75">
            <w:pPr>
              <w:ind w:right="-72"/>
              <w:jc w:val="right"/>
              <w:rPr>
                <w:rFonts w:ascii="Angsana New" w:hAnsi="Angsana New" w:cs="Angsana New"/>
                <w:snapToGrid w:val="0"/>
                <w:sz w:val="28"/>
                <w:szCs w:val="28"/>
                <w:cs/>
                <w:lang w:val="en-GB" w:eastAsia="th-TH"/>
              </w:rPr>
            </w:pPr>
          </w:p>
        </w:tc>
        <w:tc>
          <w:tcPr>
            <w:tcW w:w="1616" w:type="dxa"/>
            <w:tcBorders>
              <w:top w:val="single" w:sz="4" w:space="0" w:color="auto"/>
              <w:bottom w:val="double" w:sz="4" w:space="0" w:color="auto"/>
            </w:tcBorders>
            <w:shd w:val="clear" w:color="auto" w:fill="auto"/>
            <w:vAlign w:val="center"/>
          </w:tcPr>
          <w:p w:rsidR="00223A98" w:rsidRPr="00FB6C75" w:rsidRDefault="00223A98"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(19,755)</w:t>
            </w:r>
          </w:p>
        </w:tc>
        <w:tc>
          <w:tcPr>
            <w:tcW w:w="286" w:type="dxa"/>
            <w:shd w:val="clear" w:color="auto" w:fill="auto"/>
          </w:tcPr>
          <w:p w:rsidR="00223A98" w:rsidRPr="00FB6C75" w:rsidRDefault="00223A98" w:rsidP="00FB6C75">
            <w:pPr>
              <w:ind w:right="-72"/>
              <w:jc w:val="right"/>
              <w:rPr>
                <w:rFonts w:ascii="Angsana New" w:hAnsi="Angsana New" w:cs="Angsana New"/>
                <w:snapToGrid w:val="0"/>
                <w:sz w:val="28"/>
                <w:szCs w:val="28"/>
                <w:lang w:val="en-GB" w:eastAsia="th-TH"/>
              </w:rPr>
            </w:pPr>
          </w:p>
        </w:tc>
        <w:tc>
          <w:tcPr>
            <w:tcW w:w="1812" w:type="dxa"/>
            <w:tcBorders>
              <w:top w:val="single" w:sz="4" w:space="0" w:color="auto"/>
              <w:bottom w:val="double" w:sz="4" w:space="0" w:color="auto"/>
            </w:tcBorders>
            <w:shd w:val="clear" w:color="auto" w:fill="auto"/>
            <w:vAlign w:val="center"/>
          </w:tcPr>
          <w:p w:rsidR="00223A98" w:rsidRPr="00FB6C75" w:rsidRDefault="005B50AC" w:rsidP="00FB6C75">
            <w:pPr>
              <w:ind w:right="-20"/>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(19,972)</w:t>
            </w:r>
          </w:p>
        </w:tc>
        <w:tc>
          <w:tcPr>
            <w:tcW w:w="287" w:type="dxa"/>
            <w:shd w:val="clear" w:color="auto" w:fill="auto"/>
          </w:tcPr>
          <w:p w:rsidR="00223A98" w:rsidRPr="00FB6C75" w:rsidRDefault="00223A98" w:rsidP="00FB6C75">
            <w:pPr>
              <w:ind w:right="-72"/>
              <w:jc w:val="right"/>
              <w:rPr>
                <w:rFonts w:ascii="Angsana New" w:hAnsi="Angsana New" w:cs="Angsana New"/>
                <w:snapToGrid w:val="0"/>
                <w:sz w:val="28"/>
                <w:szCs w:val="28"/>
                <w:lang w:val="en-GB" w:eastAsia="th-TH"/>
              </w:rPr>
            </w:pPr>
          </w:p>
        </w:tc>
        <w:tc>
          <w:tcPr>
            <w:tcW w:w="1617" w:type="dxa"/>
            <w:tcBorders>
              <w:top w:val="single" w:sz="4" w:space="0" w:color="auto"/>
              <w:bottom w:val="double" w:sz="4" w:space="0" w:color="auto"/>
            </w:tcBorders>
            <w:shd w:val="clear" w:color="auto" w:fill="auto"/>
            <w:vAlign w:val="center"/>
          </w:tcPr>
          <w:p w:rsidR="00223A98" w:rsidRPr="00FB6C75" w:rsidRDefault="00223A98"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(13,943)</w:t>
            </w:r>
          </w:p>
        </w:tc>
      </w:tr>
    </w:tbl>
    <w:p w:rsidR="00394329" w:rsidRPr="00F128F7" w:rsidRDefault="007B5710" w:rsidP="00BC6506">
      <w:pPr>
        <w:tabs>
          <w:tab w:val="left" w:pos="2783"/>
        </w:tabs>
        <w:spacing w:before="120" w:after="120"/>
        <w:ind w:left="426"/>
        <w:rPr>
          <w:rFonts w:asciiTheme="majorBidi" w:hAnsiTheme="majorBidi" w:cstheme="majorBidi"/>
          <w:spacing w:val="-8"/>
          <w:sz w:val="28"/>
          <w:szCs w:val="28"/>
          <w:cs/>
        </w:rPr>
        <w:sectPr w:rsidR="00394329" w:rsidRPr="00F128F7" w:rsidSect="00377BF5">
          <w:headerReference w:type="default" r:id="rId9"/>
          <w:footerReference w:type="default" r:id="rId10"/>
          <w:pgSz w:w="11907" w:h="16840" w:code="9"/>
          <w:pgMar w:top="2694" w:right="794" w:bottom="1260" w:left="1418" w:header="709" w:footer="709" w:gutter="0"/>
          <w:pgNumType w:start="9"/>
          <w:cols w:space="720"/>
          <w:docGrid w:linePitch="326"/>
        </w:sectPr>
      </w:pPr>
      <w:r w:rsidRPr="00F128F7">
        <w:rPr>
          <w:rFonts w:asciiTheme="majorBidi" w:hAnsiTheme="majorBidi" w:cstheme="majorBidi"/>
          <w:spacing w:val="-8"/>
          <w:sz w:val="28"/>
          <w:szCs w:val="28"/>
        </w:rPr>
        <w:t xml:space="preserve">During </w:t>
      </w:r>
      <w:proofErr w:type="gramStart"/>
      <w:r w:rsidRPr="00F128F7">
        <w:rPr>
          <w:rFonts w:asciiTheme="majorBidi" w:hAnsiTheme="majorBidi" w:cstheme="majorBidi"/>
          <w:spacing w:val="-8"/>
          <w:sz w:val="28"/>
          <w:szCs w:val="28"/>
        </w:rPr>
        <w:t>in</w:t>
      </w:r>
      <w:r w:rsidR="00C410A5" w:rsidRPr="00F128F7">
        <w:rPr>
          <w:rFonts w:asciiTheme="majorBidi" w:hAnsiTheme="majorBidi" w:cstheme="majorBidi" w:hint="cs"/>
          <w:spacing w:val="-8"/>
          <w:sz w:val="28"/>
          <w:szCs w:val="28"/>
          <w:cs/>
        </w:rPr>
        <w:t xml:space="preserve"> </w:t>
      </w:r>
      <w:r w:rsidR="00F128F7" w:rsidRPr="00F128F7">
        <w:rPr>
          <w:rFonts w:asciiTheme="majorBidi" w:hAnsiTheme="majorBidi" w:cstheme="majorBidi"/>
          <w:spacing w:val="-8"/>
          <w:sz w:val="28"/>
          <w:szCs w:val="28"/>
        </w:rPr>
        <w:t xml:space="preserve"> </w:t>
      </w:r>
      <w:r w:rsidR="00CF4E49">
        <w:rPr>
          <w:rFonts w:asciiTheme="majorBidi" w:hAnsiTheme="majorBidi" w:cstheme="majorBidi"/>
          <w:spacing w:val="-8"/>
          <w:sz w:val="28"/>
          <w:szCs w:val="28"/>
        </w:rPr>
        <w:t>the</w:t>
      </w:r>
      <w:proofErr w:type="gramEnd"/>
      <w:r w:rsidR="00CF4E49">
        <w:rPr>
          <w:rFonts w:asciiTheme="majorBidi" w:hAnsiTheme="majorBidi" w:cstheme="majorBidi"/>
          <w:spacing w:val="-8"/>
          <w:sz w:val="28"/>
          <w:szCs w:val="28"/>
        </w:rPr>
        <w:t xml:space="preserve"> </w:t>
      </w:r>
      <w:r w:rsidR="00F128F7" w:rsidRPr="00F128F7">
        <w:rPr>
          <w:rFonts w:asciiTheme="majorBidi" w:hAnsiTheme="majorBidi" w:cstheme="majorBidi"/>
          <w:spacing w:val="-8"/>
          <w:sz w:val="28"/>
          <w:szCs w:val="28"/>
        </w:rPr>
        <w:t xml:space="preserve">period </w:t>
      </w:r>
      <w:r w:rsidRPr="00F128F7">
        <w:rPr>
          <w:rFonts w:asciiTheme="majorBidi" w:hAnsiTheme="majorBidi" w:cstheme="majorBidi"/>
          <w:spacing w:val="-8"/>
          <w:sz w:val="28"/>
          <w:szCs w:val="28"/>
        </w:rPr>
        <w:t xml:space="preserve"> 201</w:t>
      </w:r>
      <w:r w:rsidR="00983B9F" w:rsidRPr="00F128F7">
        <w:rPr>
          <w:rFonts w:asciiTheme="majorBidi" w:hAnsiTheme="majorBidi" w:cstheme="majorBidi"/>
          <w:spacing w:val="-8"/>
          <w:sz w:val="28"/>
          <w:szCs w:val="28"/>
        </w:rPr>
        <w:t>9</w:t>
      </w:r>
      <w:r w:rsidRPr="00F128F7">
        <w:rPr>
          <w:rFonts w:asciiTheme="majorBidi" w:hAnsiTheme="majorBidi" w:cstheme="majorBidi"/>
          <w:spacing w:val="-8"/>
          <w:sz w:val="28"/>
          <w:szCs w:val="28"/>
        </w:rPr>
        <w:t xml:space="preserve"> and 201</w:t>
      </w:r>
      <w:r w:rsidR="00983B9F" w:rsidRPr="00F128F7">
        <w:rPr>
          <w:rFonts w:asciiTheme="majorBidi" w:hAnsiTheme="majorBidi" w:cstheme="majorBidi"/>
          <w:spacing w:val="-8"/>
          <w:sz w:val="28"/>
          <w:szCs w:val="28"/>
        </w:rPr>
        <w:t>8</w:t>
      </w:r>
      <w:r w:rsidRPr="00F128F7">
        <w:rPr>
          <w:rFonts w:asciiTheme="majorBidi" w:hAnsiTheme="majorBidi" w:cstheme="majorBidi"/>
          <w:spacing w:val="-8"/>
          <w:sz w:val="28"/>
          <w:szCs w:val="28"/>
        </w:rPr>
        <w:t xml:space="preserve">, </w:t>
      </w:r>
      <w:r w:rsidR="00E24BCD" w:rsidRPr="00F128F7">
        <w:rPr>
          <w:rFonts w:asciiTheme="majorBidi" w:hAnsiTheme="majorBidi" w:cstheme="majorBidi"/>
          <w:spacing w:val="-8"/>
          <w:sz w:val="28"/>
          <w:szCs w:val="28"/>
        </w:rPr>
        <w:t xml:space="preserve">Reversal of the allowance for diminution in </w:t>
      </w:r>
      <w:r w:rsidR="00734645" w:rsidRPr="00F128F7">
        <w:rPr>
          <w:rFonts w:asciiTheme="majorBidi" w:hAnsiTheme="majorBidi" w:cstheme="majorBidi"/>
          <w:spacing w:val="-8"/>
          <w:sz w:val="28"/>
          <w:szCs w:val="28"/>
        </w:rPr>
        <w:t xml:space="preserve">value of inventories </w:t>
      </w:r>
      <w:r w:rsidR="00E24BCD" w:rsidRPr="00F128F7">
        <w:rPr>
          <w:rFonts w:asciiTheme="majorBidi" w:hAnsiTheme="majorBidi" w:cstheme="majorBidi"/>
          <w:spacing w:val="-8"/>
          <w:sz w:val="28"/>
          <w:szCs w:val="28"/>
        </w:rPr>
        <w:t>ar</w:t>
      </w:r>
      <w:r w:rsidR="00F128F7" w:rsidRPr="00F128F7">
        <w:rPr>
          <w:rFonts w:asciiTheme="majorBidi" w:hAnsiTheme="majorBidi" w:cstheme="majorBidi"/>
          <w:spacing w:val="-8"/>
          <w:sz w:val="28"/>
          <w:szCs w:val="28"/>
        </w:rPr>
        <w:t xml:space="preserve">e due to change in average cost </w:t>
      </w:r>
      <w:r w:rsidR="00E24BCD" w:rsidRPr="00F128F7">
        <w:rPr>
          <w:rFonts w:asciiTheme="majorBidi" w:hAnsiTheme="majorBidi" w:cstheme="majorBidi"/>
          <w:spacing w:val="-8"/>
          <w:sz w:val="28"/>
          <w:szCs w:val="28"/>
        </w:rPr>
        <w:t>of inventory</w:t>
      </w:r>
      <w:r w:rsidR="00C61616" w:rsidRPr="00F128F7">
        <w:rPr>
          <w:rFonts w:asciiTheme="majorBidi" w:hAnsiTheme="majorBidi" w:cstheme="majorBidi" w:hint="cs"/>
          <w:spacing w:val="-8"/>
          <w:sz w:val="28"/>
          <w:szCs w:val="28"/>
          <w:cs/>
        </w:rPr>
        <w:t>.</w:t>
      </w:r>
      <w:r w:rsidR="00496338" w:rsidRPr="00F128F7">
        <w:rPr>
          <w:rFonts w:asciiTheme="majorBidi" w:hAnsiTheme="majorBidi" w:cstheme="majorBidi" w:hint="cs"/>
          <w:spacing w:val="-8"/>
          <w:sz w:val="28"/>
          <w:szCs w:val="28"/>
          <w:cs/>
        </w:rPr>
        <w:t xml:space="preserve">        </w:t>
      </w:r>
    </w:p>
    <w:p w:rsidR="005564EB" w:rsidRPr="00FB6C75" w:rsidRDefault="005564EB" w:rsidP="00FB6C75">
      <w:pPr>
        <w:pStyle w:val="ListParagraph"/>
        <w:numPr>
          <w:ilvl w:val="0"/>
          <w:numId w:val="32"/>
        </w:numPr>
        <w:spacing w:before="240" w:after="0"/>
        <w:ind w:left="540" w:hanging="540"/>
        <w:rPr>
          <w:rFonts w:asciiTheme="majorBidi" w:hAnsiTheme="majorBidi" w:cstheme="majorBidi"/>
          <w:b/>
          <w:bCs/>
          <w:sz w:val="26"/>
          <w:szCs w:val="26"/>
        </w:rPr>
      </w:pPr>
      <w:r w:rsidRPr="00FB6C75">
        <w:rPr>
          <w:rFonts w:asciiTheme="majorBidi" w:hAnsiTheme="majorBidi" w:cstheme="majorBidi"/>
          <w:b/>
          <w:bCs/>
          <w:sz w:val="26"/>
          <w:szCs w:val="26"/>
        </w:rPr>
        <w:lastRenderedPageBreak/>
        <w:t xml:space="preserve">Investment in subsidiaries </w:t>
      </w:r>
    </w:p>
    <w:p w:rsidR="005564EB" w:rsidRPr="00FB6C75" w:rsidRDefault="00734645" w:rsidP="00FB6C75">
      <w:pPr>
        <w:tabs>
          <w:tab w:val="left" w:pos="9109"/>
        </w:tabs>
        <w:ind w:left="539"/>
        <w:rPr>
          <w:rFonts w:asciiTheme="majorBidi" w:eastAsia="Angsana New" w:hAnsiTheme="majorBidi" w:cstheme="majorBidi"/>
          <w:sz w:val="26"/>
          <w:szCs w:val="26"/>
        </w:rPr>
      </w:pPr>
      <w:r w:rsidRPr="00FB6C75">
        <w:rPr>
          <w:rFonts w:asciiTheme="majorBidi" w:eastAsia="Angsana New" w:hAnsiTheme="majorBidi" w:cstheme="majorBidi"/>
          <w:sz w:val="26"/>
          <w:szCs w:val="26"/>
        </w:rPr>
        <w:t xml:space="preserve"> </w:t>
      </w:r>
      <w:r w:rsidR="005564EB" w:rsidRPr="00FB6C75">
        <w:rPr>
          <w:rFonts w:asciiTheme="majorBidi" w:eastAsia="Angsana New" w:hAnsiTheme="majorBidi" w:cstheme="majorBidi"/>
          <w:sz w:val="26"/>
          <w:szCs w:val="26"/>
        </w:rPr>
        <w:t>Investment in subs</w:t>
      </w:r>
      <w:r w:rsidR="00DA6A49" w:rsidRPr="00FB6C75">
        <w:rPr>
          <w:rFonts w:asciiTheme="majorBidi" w:eastAsia="Angsana New" w:hAnsiTheme="majorBidi" w:cstheme="majorBidi"/>
          <w:sz w:val="26"/>
          <w:szCs w:val="26"/>
        </w:rPr>
        <w:t xml:space="preserve">idiaries as at </w:t>
      </w:r>
      <w:r w:rsidR="00267172" w:rsidRPr="00FB6C75">
        <w:rPr>
          <w:rFonts w:asciiTheme="majorBidi" w:eastAsia="Angsana New" w:hAnsiTheme="majorBidi" w:cstheme="majorBidi"/>
          <w:sz w:val="26"/>
          <w:szCs w:val="26"/>
        </w:rPr>
        <w:t>March</w:t>
      </w:r>
      <w:r w:rsidR="00480B9D" w:rsidRPr="00FB6C75">
        <w:rPr>
          <w:rFonts w:asciiTheme="majorBidi" w:eastAsia="Angsana New" w:hAnsiTheme="majorBidi" w:cstheme="majorBidi"/>
          <w:sz w:val="26"/>
          <w:szCs w:val="26"/>
        </w:rPr>
        <w:t xml:space="preserve"> </w:t>
      </w:r>
      <w:r w:rsidR="00697740" w:rsidRPr="00FB6C75">
        <w:rPr>
          <w:rFonts w:asciiTheme="majorBidi" w:eastAsia="Angsana New" w:hAnsiTheme="majorBidi" w:cstheme="majorBidi"/>
          <w:sz w:val="26"/>
          <w:szCs w:val="26"/>
        </w:rPr>
        <w:t>3</w:t>
      </w:r>
      <w:r w:rsidR="00267172" w:rsidRPr="00FB6C75">
        <w:rPr>
          <w:rFonts w:asciiTheme="majorBidi" w:eastAsia="Angsana New" w:hAnsiTheme="majorBidi" w:cstheme="majorBidi"/>
          <w:sz w:val="26"/>
          <w:szCs w:val="26"/>
        </w:rPr>
        <w:t>1</w:t>
      </w:r>
      <w:r w:rsidR="00654938" w:rsidRPr="00FB6C75">
        <w:rPr>
          <w:rFonts w:asciiTheme="majorBidi" w:eastAsia="Angsana New" w:hAnsiTheme="majorBidi" w:cstheme="majorBidi"/>
          <w:sz w:val="26"/>
          <w:szCs w:val="26"/>
        </w:rPr>
        <w:t>, 201</w:t>
      </w:r>
      <w:r w:rsidR="00267172" w:rsidRPr="00FB6C75">
        <w:rPr>
          <w:rFonts w:asciiTheme="majorBidi" w:eastAsia="Angsana New" w:hAnsiTheme="majorBidi" w:cstheme="majorBidi"/>
          <w:sz w:val="26"/>
          <w:szCs w:val="26"/>
        </w:rPr>
        <w:t>9</w:t>
      </w:r>
      <w:r w:rsidR="00654938" w:rsidRPr="00FB6C75">
        <w:rPr>
          <w:rFonts w:asciiTheme="majorBidi" w:eastAsia="Angsana New" w:hAnsiTheme="majorBidi" w:cstheme="majorBidi"/>
          <w:sz w:val="26"/>
          <w:szCs w:val="26"/>
        </w:rPr>
        <w:t xml:space="preserve"> and December 31, 201</w:t>
      </w:r>
      <w:r w:rsidR="00267172" w:rsidRPr="00FB6C75">
        <w:rPr>
          <w:rFonts w:asciiTheme="majorBidi" w:eastAsia="Angsana New" w:hAnsiTheme="majorBidi" w:cstheme="majorBidi"/>
          <w:sz w:val="26"/>
          <w:szCs w:val="26"/>
        </w:rPr>
        <w:t>8</w:t>
      </w:r>
      <w:r w:rsidR="005564EB" w:rsidRPr="00FB6C75">
        <w:rPr>
          <w:rFonts w:asciiTheme="majorBidi" w:eastAsia="Angsana New" w:hAnsiTheme="majorBidi" w:cstheme="majorBidi"/>
          <w:sz w:val="26"/>
          <w:szCs w:val="26"/>
        </w:rPr>
        <w:t xml:space="preserve"> comprise the following</w:t>
      </w:r>
      <w:r w:rsidR="005564EB" w:rsidRPr="00FB6C75">
        <w:rPr>
          <w:rFonts w:asciiTheme="majorBidi" w:eastAsia="Angsana New" w:hAnsiTheme="majorBidi" w:cstheme="majorBidi"/>
          <w:sz w:val="26"/>
          <w:szCs w:val="26"/>
          <w:cs/>
        </w:rPr>
        <w:t>:</w:t>
      </w:r>
      <w:r w:rsidR="00C9239A" w:rsidRPr="00FB6C75">
        <w:rPr>
          <w:rFonts w:asciiTheme="majorBidi" w:eastAsia="Angsana New" w:hAnsiTheme="majorBidi" w:cstheme="majorBidi"/>
          <w:sz w:val="26"/>
          <w:szCs w:val="26"/>
        </w:rPr>
        <w:tab/>
      </w:r>
    </w:p>
    <w:tbl>
      <w:tblPr>
        <w:tblpPr w:leftFromText="180" w:rightFromText="180" w:vertAnchor="text" w:horzAnchor="margin" w:tblpX="426" w:tblpY="14"/>
        <w:tblW w:w="15021" w:type="dxa"/>
        <w:tblLayout w:type="fixed"/>
        <w:tblCellMar>
          <w:left w:w="107" w:type="dxa"/>
          <w:right w:w="107" w:type="dxa"/>
        </w:tblCellMar>
        <w:tblLook w:val="04A0" w:firstRow="1" w:lastRow="0" w:firstColumn="1" w:lastColumn="0" w:noHBand="0" w:noVBand="1"/>
      </w:tblPr>
      <w:tblGrid>
        <w:gridCol w:w="2375"/>
        <w:gridCol w:w="1373"/>
        <w:gridCol w:w="1604"/>
        <w:gridCol w:w="1246"/>
        <w:gridCol w:w="1402"/>
        <w:gridCol w:w="1405"/>
        <w:gridCol w:w="1403"/>
        <w:gridCol w:w="1406"/>
        <w:gridCol w:w="1402"/>
        <w:gridCol w:w="1405"/>
      </w:tblGrid>
      <w:tr w:rsidR="00DB6611" w:rsidRPr="00FB6C75" w:rsidTr="00C235D8">
        <w:trPr>
          <w:trHeight w:val="279"/>
        </w:trPr>
        <w:tc>
          <w:tcPr>
            <w:tcW w:w="2375" w:type="dxa"/>
            <w:vAlign w:val="bottom"/>
          </w:tcPr>
          <w:p w:rsidR="00DB6611" w:rsidRPr="00FB6C75" w:rsidRDefault="00DB6611" w:rsidP="00FB6C75">
            <w:pPr>
              <w:ind w:left="720" w:right="-31"/>
              <w:contextualSpacing/>
              <w:jc w:val="left"/>
              <w:rPr>
                <w:rFonts w:asciiTheme="majorBidi" w:hAnsiTheme="majorBidi" w:cstheme="majorBidi"/>
                <w:b/>
                <w:bCs/>
              </w:rPr>
            </w:pPr>
          </w:p>
        </w:tc>
        <w:tc>
          <w:tcPr>
            <w:tcW w:w="2977" w:type="dxa"/>
            <w:gridSpan w:val="2"/>
          </w:tcPr>
          <w:p w:rsidR="00DB6611" w:rsidRPr="00FB6C75" w:rsidRDefault="00DB6611" w:rsidP="00FB6C75">
            <w:pPr>
              <w:ind w:left="-43" w:right="-43"/>
              <w:contextualSpacing/>
              <w:jc w:val="center"/>
              <w:rPr>
                <w:rFonts w:asciiTheme="majorBidi" w:hAnsiTheme="majorBidi" w:cstheme="majorBidi"/>
                <w:b/>
                <w:bCs/>
                <w:snapToGrid w:val="0"/>
                <w:cs/>
                <w:lang w:eastAsia="th-TH"/>
              </w:rPr>
            </w:pPr>
          </w:p>
        </w:tc>
        <w:tc>
          <w:tcPr>
            <w:tcW w:w="1246" w:type="dxa"/>
          </w:tcPr>
          <w:p w:rsidR="00DB6611" w:rsidRPr="00FB6C75" w:rsidRDefault="00DB6611" w:rsidP="00FB6C75">
            <w:pPr>
              <w:ind w:left="-43" w:right="-43"/>
              <w:contextualSpacing/>
              <w:jc w:val="center"/>
              <w:rPr>
                <w:rFonts w:asciiTheme="majorBidi" w:hAnsiTheme="majorBidi" w:cstheme="majorBidi"/>
                <w:b/>
                <w:bCs/>
                <w:snapToGrid w:val="0"/>
                <w:lang w:eastAsia="th-TH"/>
              </w:rPr>
            </w:pPr>
          </w:p>
        </w:tc>
        <w:tc>
          <w:tcPr>
            <w:tcW w:w="1402" w:type="dxa"/>
            <w:vAlign w:val="bottom"/>
          </w:tcPr>
          <w:p w:rsidR="00DB6611" w:rsidRPr="00FB6C75" w:rsidRDefault="00DB6611" w:rsidP="00FB6C75">
            <w:pPr>
              <w:ind w:right="31"/>
              <w:contextualSpacing/>
              <w:jc w:val="right"/>
              <w:rPr>
                <w:rFonts w:asciiTheme="majorBidi" w:hAnsiTheme="majorBidi" w:cs="Angsana New"/>
                <w:b/>
                <w:bCs/>
              </w:rPr>
            </w:pPr>
          </w:p>
        </w:tc>
        <w:tc>
          <w:tcPr>
            <w:tcW w:w="1405" w:type="dxa"/>
            <w:vAlign w:val="center"/>
          </w:tcPr>
          <w:p w:rsidR="00DB6611" w:rsidRPr="00FB6C75" w:rsidRDefault="00DB6611" w:rsidP="00FB6C75">
            <w:pPr>
              <w:ind w:right="31"/>
              <w:contextualSpacing/>
              <w:jc w:val="right"/>
              <w:rPr>
                <w:rFonts w:asciiTheme="majorBidi" w:hAnsiTheme="majorBidi" w:cs="Angsana New"/>
                <w:b/>
                <w:bCs/>
              </w:rPr>
            </w:pPr>
          </w:p>
        </w:tc>
        <w:tc>
          <w:tcPr>
            <w:tcW w:w="1403" w:type="dxa"/>
            <w:vAlign w:val="bottom"/>
          </w:tcPr>
          <w:p w:rsidR="00DB6611" w:rsidRPr="00FB6C75" w:rsidRDefault="00DB6611" w:rsidP="00FB6C75">
            <w:pPr>
              <w:ind w:right="31"/>
              <w:contextualSpacing/>
              <w:jc w:val="right"/>
              <w:rPr>
                <w:rFonts w:asciiTheme="majorBidi" w:hAnsiTheme="majorBidi" w:cs="Angsana New"/>
                <w:b/>
                <w:bCs/>
              </w:rPr>
            </w:pPr>
          </w:p>
        </w:tc>
        <w:tc>
          <w:tcPr>
            <w:tcW w:w="1406" w:type="dxa"/>
            <w:vAlign w:val="center"/>
          </w:tcPr>
          <w:p w:rsidR="00DB6611" w:rsidRPr="00FB6C75" w:rsidRDefault="00DB6611" w:rsidP="00FB6C75">
            <w:pPr>
              <w:ind w:right="31"/>
              <w:contextualSpacing/>
              <w:jc w:val="right"/>
              <w:rPr>
                <w:rFonts w:asciiTheme="majorBidi" w:hAnsiTheme="majorBidi" w:cs="Angsana New"/>
                <w:b/>
                <w:bCs/>
              </w:rPr>
            </w:pPr>
          </w:p>
        </w:tc>
        <w:tc>
          <w:tcPr>
            <w:tcW w:w="2807" w:type="dxa"/>
            <w:gridSpan w:val="2"/>
            <w:vAlign w:val="bottom"/>
            <w:hideMark/>
          </w:tcPr>
          <w:p w:rsidR="00DB6611" w:rsidRPr="00FB6C75" w:rsidRDefault="00DB6611" w:rsidP="00FB6C75">
            <w:pPr>
              <w:pBdr>
                <w:bottom w:val="single" w:sz="4" w:space="1" w:color="auto"/>
                <w:between w:val="single" w:sz="4" w:space="1" w:color="auto"/>
              </w:pBdr>
              <w:ind w:right="31"/>
              <w:contextualSpacing/>
              <w:jc w:val="right"/>
              <w:rPr>
                <w:rFonts w:asciiTheme="majorBidi" w:hAnsiTheme="majorBidi" w:cstheme="majorBidi"/>
                <w:b/>
                <w:bCs/>
                <w:snapToGrid w:val="0"/>
                <w:lang w:eastAsia="th-TH"/>
              </w:rPr>
            </w:pPr>
            <w:r w:rsidRPr="00FB6C75">
              <w:rPr>
                <w:rFonts w:asciiTheme="majorBidi" w:hAnsiTheme="majorBidi" w:cs="Angsana New"/>
                <w:b/>
                <w:bCs/>
                <w:cs/>
              </w:rPr>
              <w:t>(</w:t>
            </w:r>
            <w:r w:rsidRPr="00FB6C75">
              <w:rPr>
                <w:rFonts w:asciiTheme="majorBidi" w:hAnsiTheme="majorBidi" w:cstheme="majorBidi"/>
                <w:b/>
                <w:bCs/>
              </w:rPr>
              <w:t xml:space="preserve">Unit </w:t>
            </w:r>
            <w:r w:rsidRPr="00FB6C75">
              <w:rPr>
                <w:rFonts w:asciiTheme="majorBidi" w:hAnsiTheme="majorBidi" w:cs="Angsana New"/>
                <w:b/>
                <w:bCs/>
                <w:cs/>
              </w:rPr>
              <w:t>:</w:t>
            </w:r>
            <w:r w:rsidRPr="00FB6C75">
              <w:rPr>
                <w:rFonts w:asciiTheme="majorBidi" w:hAnsiTheme="majorBidi" w:cs="Angsana New"/>
                <w:b/>
                <w:bCs/>
              </w:rPr>
              <w:t xml:space="preserve">Thousand </w:t>
            </w:r>
            <w:r w:rsidRPr="00FB6C75">
              <w:rPr>
                <w:rFonts w:asciiTheme="majorBidi" w:hAnsiTheme="majorBidi" w:cstheme="majorBidi"/>
                <w:b/>
                <w:bCs/>
              </w:rPr>
              <w:t>Baht</w:t>
            </w:r>
            <w:r w:rsidRPr="00FB6C75">
              <w:rPr>
                <w:rFonts w:asciiTheme="majorBidi" w:hAnsiTheme="majorBidi" w:cs="Angsana New"/>
                <w:b/>
                <w:bCs/>
                <w:cs/>
              </w:rPr>
              <w:t>)</w:t>
            </w:r>
          </w:p>
        </w:tc>
      </w:tr>
      <w:tr w:rsidR="00DB6611" w:rsidRPr="00FB6C75" w:rsidTr="00C235D8">
        <w:trPr>
          <w:trHeight w:val="93"/>
        </w:trPr>
        <w:tc>
          <w:tcPr>
            <w:tcW w:w="2375" w:type="dxa"/>
            <w:vAlign w:val="bottom"/>
          </w:tcPr>
          <w:p w:rsidR="00DB6611" w:rsidRPr="00FB6C75" w:rsidRDefault="00DB6611" w:rsidP="00FB6C75">
            <w:pPr>
              <w:ind w:left="720" w:right="-31"/>
              <w:contextualSpacing/>
              <w:jc w:val="left"/>
              <w:rPr>
                <w:rFonts w:asciiTheme="majorBidi" w:hAnsiTheme="majorBidi" w:cstheme="majorBidi"/>
                <w:b/>
                <w:bCs/>
              </w:rPr>
            </w:pPr>
          </w:p>
        </w:tc>
        <w:tc>
          <w:tcPr>
            <w:tcW w:w="2977" w:type="dxa"/>
            <w:gridSpan w:val="2"/>
          </w:tcPr>
          <w:p w:rsidR="00DB6611" w:rsidRPr="00FB6C75" w:rsidRDefault="00DB6611" w:rsidP="00FB6C75">
            <w:pPr>
              <w:ind w:left="-43" w:right="-43"/>
              <w:contextualSpacing/>
              <w:jc w:val="center"/>
              <w:rPr>
                <w:rFonts w:asciiTheme="majorBidi" w:hAnsiTheme="majorBidi" w:cstheme="majorBidi"/>
                <w:b/>
                <w:bCs/>
                <w:snapToGrid w:val="0"/>
                <w:cs/>
                <w:lang w:eastAsia="th-TH"/>
              </w:rPr>
            </w:pPr>
          </w:p>
        </w:tc>
        <w:tc>
          <w:tcPr>
            <w:tcW w:w="1246" w:type="dxa"/>
          </w:tcPr>
          <w:p w:rsidR="00DB6611" w:rsidRPr="00FB6C75" w:rsidRDefault="00DB6611" w:rsidP="00FB6C75">
            <w:pPr>
              <w:ind w:left="-43" w:right="-43"/>
              <w:contextualSpacing/>
              <w:jc w:val="center"/>
              <w:rPr>
                <w:rFonts w:asciiTheme="majorBidi" w:hAnsiTheme="majorBidi" w:cstheme="majorBidi"/>
                <w:b/>
                <w:bCs/>
                <w:snapToGrid w:val="0"/>
                <w:lang w:eastAsia="th-TH"/>
              </w:rPr>
            </w:pPr>
          </w:p>
        </w:tc>
        <w:tc>
          <w:tcPr>
            <w:tcW w:w="2807" w:type="dxa"/>
            <w:gridSpan w:val="2"/>
            <w:vAlign w:val="bottom"/>
            <w:hideMark/>
          </w:tcPr>
          <w:p w:rsidR="00DB6611" w:rsidRPr="00FB6C75" w:rsidRDefault="00DB6611" w:rsidP="00FB6C75">
            <w:pPr>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rPr>
              <w:t>Percentage of</w:t>
            </w:r>
          </w:p>
        </w:tc>
        <w:tc>
          <w:tcPr>
            <w:tcW w:w="2809" w:type="dxa"/>
            <w:gridSpan w:val="2"/>
            <w:vAlign w:val="bottom"/>
            <w:hideMark/>
          </w:tcPr>
          <w:p w:rsidR="00DB6611" w:rsidRPr="00FB6C75" w:rsidRDefault="00DB6611" w:rsidP="00FB6C75">
            <w:pPr>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Paid</w:t>
            </w:r>
            <w:r w:rsidRPr="00FB6C75">
              <w:rPr>
                <w:rFonts w:asciiTheme="majorBidi" w:hAnsiTheme="majorBidi" w:cs="Angsana New"/>
                <w:b/>
                <w:bCs/>
                <w:snapToGrid w:val="0"/>
                <w:cs/>
                <w:lang w:eastAsia="th-TH"/>
              </w:rPr>
              <w:t>-</w:t>
            </w:r>
            <w:r w:rsidRPr="00FB6C75">
              <w:rPr>
                <w:rFonts w:asciiTheme="majorBidi" w:hAnsiTheme="majorBidi" w:cstheme="majorBidi"/>
                <w:b/>
                <w:bCs/>
                <w:snapToGrid w:val="0"/>
                <w:lang w:eastAsia="th-TH"/>
              </w:rPr>
              <w:t>up share capital</w:t>
            </w:r>
          </w:p>
        </w:tc>
        <w:tc>
          <w:tcPr>
            <w:tcW w:w="2807" w:type="dxa"/>
            <w:gridSpan w:val="2"/>
            <w:vAlign w:val="bottom"/>
            <w:hideMark/>
          </w:tcPr>
          <w:p w:rsidR="00DB6611" w:rsidRPr="00FB6C75" w:rsidRDefault="00DB6611" w:rsidP="00FB6C75">
            <w:pPr>
              <w:pBdr>
                <w:bottom w:val="single" w:sz="4" w:space="1" w:color="auto"/>
                <w:between w:val="single" w:sz="4" w:space="1" w:color="auto"/>
              </w:pBdr>
              <w:jc w:val="center"/>
              <w:rPr>
                <w:rFonts w:asciiTheme="majorBidi" w:hAnsiTheme="majorBidi" w:cstheme="majorBidi"/>
                <w:b/>
                <w:bCs/>
                <w:snapToGrid w:val="0"/>
                <w:lang w:eastAsia="th-TH"/>
              </w:rPr>
            </w:pPr>
            <w:r w:rsidRPr="00FB6C75">
              <w:rPr>
                <w:rFonts w:asciiTheme="majorBidi" w:hAnsiTheme="majorBidi" w:cstheme="majorBidi"/>
                <w:b/>
                <w:bCs/>
              </w:rPr>
              <w:t>Separate</w:t>
            </w:r>
          </w:p>
        </w:tc>
      </w:tr>
      <w:tr w:rsidR="00DB6611" w:rsidRPr="00FB6C75" w:rsidTr="00C235D8">
        <w:trPr>
          <w:trHeight w:val="266"/>
        </w:trPr>
        <w:tc>
          <w:tcPr>
            <w:tcW w:w="2375" w:type="dxa"/>
            <w:vAlign w:val="bottom"/>
          </w:tcPr>
          <w:p w:rsidR="00DB6611" w:rsidRPr="00FB6C75" w:rsidRDefault="00DB6611" w:rsidP="00FB6C75">
            <w:pPr>
              <w:ind w:left="720" w:right="-31"/>
              <w:contextualSpacing/>
              <w:jc w:val="left"/>
              <w:rPr>
                <w:rFonts w:asciiTheme="majorBidi" w:hAnsiTheme="majorBidi" w:cstheme="majorBidi"/>
                <w:b/>
                <w:bCs/>
              </w:rPr>
            </w:pPr>
          </w:p>
        </w:tc>
        <w:tc>
          <w:tcPr>
            <w:tcW w:w="2977" w:type="dxa"/>
            <w:gridSpan w:val="2"/>
          </w:tcPr>
          <w:p w:rsidR="00DB6611" w:rsidRPr="00FB6C75" w:rsidRDefault="00DB6611" w:rsidP="00FB6C75">
            <w:pPr>
              <w:ind w:left="-43" w:right="-43"/>
              <w:contextualSpacing/>
              <w:jc w:val="center"/>
              <w:rPr>
                <w:rFonts w:asciiTheme="majorBidi" w:hAnsiTheme="majorBidi" w:cstheme="majorBidi"/>
                <w:b/>
                <w:bCs/>
                <w:snapToGrid w:val="0"/>
                <w:cs/>
                <w:lang w:eastAsia="th-TH"/>
              </w:rPr>
            </w:pPr>
          </w:p>
        </w:tc>
        <w:tc>
          <w:tcPr>
            <w:tcW w:w="1246" w:type="dxa"/>
          </w:tcPr>
          <w:p w:rsidR="00DB6611" w:rsidRPr="00FB6C75" w:rsidRDefault="00DB6611" w:rsidP="00FB6C75">
            <w:pPr>
              <w:ind w:left="-43" w:right="-43"/>
              <w:contextualSpacing/>
              <w:jc w:val="center"/>
              <w:rPr>
                <w:rFonts w:asciiTheme="majorBidi" w:hAnsiTheme="majorBidi" w:cstheme="majorBidi"/>
                <w:b/>
                <w:bCs/>
                <w:snapToGrid w:val="0"/>
                <w:lang w:eastAsia="th-TH"/>
              </w:rPr>
            </w:pPr>
          </w:p>
        </w:tc>
        <w:tc>
          <w:tcPr>
            <w:tcW w:w="2807" w:type="dxa"/>
            <w:gridSpan w:val="2"/>
            <w:vAlign w:val="bottom"/>
            <w:hideMark/>
          </w:tcPr>
          <w:p w:rsidR="00DB6611" w:rsidRPr="00FB6C75" w:rsidRDefault="00DB6611" w:rsidP="00FB6C75">
            <w:pPr>
              <w:pBdr>
                <w:bottom w:val="single" w:sz="4" w:space="1" w:color="auto"/>
              </w:pBdr>
              <w:ind w:right="-72"/>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shareholding</w:t>
            </w:r>
          </w:p>
        </w:tc>
        <w:tc>
          <w:tcPr>
            <w:tcW w:w="2809" w:type="dxa"/>
            <w:gridSpan w:val="2"/>
            <w:vAlign w:val="bottom"/>
            <w:hideMark/>
          </w:tcPr>
          <w:p w:rsidR="00DB6611" w:rsidRPr="00FB6C75" w:rsidRDefault="00DB6611" w:rsidP="00FB6C75">
            <w:pPr>
              <w:pBdr>
                <w:bottom w:val="single" w:sz="4" w:space="1" w:color="auto"/>
              </w:pBdr>
              <w:ind w:right="-72"/>
              <w:jc w:val="center"/>
              <w:rPr>
                <w:rFonts w:asciiTheme="majorBidi" w:hAnsiTheme="majorBidi" w:cstheme="majorBidi"/>
                <w:b/>
                <w:bCs/>
                <w:snapToGrid w:val="0"/>
                <w:lang w:eastAsia="th-TH"/>
              </w:rPr>
            </w:pPr>
            <w:r w:rsidRPr="00FB6C75">
              <w:rPr>
                <w:rFonts w:asciiTheme="majorBidi" w:hAnsiTheme="majorBidi" w:cs="Angsana New"/>
                <w:b/>
                <w:bCs/>
                <w:snapToGrid w:val="0"/>
                <w:cs/>
                <w:lang w:eastAsia="th-TH"/>
              </w:rPr>
              <w:t>(</w:t>
            </w:r>
            <w:r w:rsidRPr="00FB6C75">
              <w:rPr>
                <w:rFonts w:asciiTheme="majorBidi" w:hAnsiTheme="majorBidi" w:cstheme="majorBidi"/>
                <w:b/>
                <w:bCs/>
                <w:snapToGrid w:val="0"/>
                <w:lang w:eastAsia="th-TH"/>
              </w:rPr>
              <w:t>ordinary shares</w:t>
            </w:r>
            <w:r w:rsidRPr="00FB6C75">
              <w:rPr>
                <w:rFonts w:asciiTheme="majorBidi" w:hAnsiTheme="majorBidi" w:cs="Angsana New"/>
                <w:b/>
                <w:bCs/>
                <w:snapToGrid w:val="0"/>
                <w:cs/>
                <w:lang w:eastAsia="th-TH"/>
              </w:rPr>
              <w:t>)</w:t>
            </w:r>
          </w:p>
        </w:tc>
        <w:tc>
          <w:tcPr>
            <w:tcW w:w="2807" w:type="dxa"/>
            <w:gridSpan w:val="2"/>
            <w:vAlign w:val="bottom"/>
            <w:hideMark/>
          </w:tcPr>
          <w:p w:rsidR="00DB6611" w:rsidRPr="00FB6C75" w:rsidRDefault="00DB6611" w:rsidP="00FB6C75">
            <w:pPr>
              <w:pBdr>
                <w:bottom w:val="single" w:sz="4" w:space="1" w:color="auto"/>
              </w:pBdr>
              <w:ind w:right="31"/>
              <w:jc w:val="center"/>
              <w:rPr>
                <w:rFonts w:asciiTheme="majorBidi" w:hAnsiTheme="majorBidi" w:cstheme="majorBidi"/>
                <w:b/>
                <w:bCs/>
                <w:snapToGrid w:val="0"/>
                <w:lang w:eastAsia="th-TH"/>
              </w:rPr>
            </w:pPr>
            <w:r w:rsidRPr="00FB6C75">
              <w:rPr>
                <w:rFonts w:asciiTheme="majorBidi" w:hAnsiTheme="majorBidi" w:cs="Angsana New"/>
                <w:b/>
                <w:bCs/>
                <w:snapToGrid w:val="0"/>
                <w:cs/>
                <w:lang w:eastAsia="th-TH"/>
              </w:rPr>
              <w:t>(</w:t>
            </w:r>
            <w:r w:rsidRPr="00FB6C75">
              <w:rPr>
                <w:rFonts w:asciiTheme="majorBidi" w:hAnsiTheme="majorBidi" w:cstheme="majorBidi"/>
                <w:b/>
                <w:bCs/>
                <w:snapToGrid w:val="0"/>
                <w:lang w:eastAsia="th-TH"/>
              </w:rPr>
              <w:t>Cost method</w:t>
            </w:r>
            <w:r w:rsidRPr="00FB6C75">
              <w:rPr>
                <w:rFonts w:asciiTheme="majorBidi" w:hAnsiTheme="majorBidi" w:cs="Angsana New"/>
                <w:b/>
                <w:bCs/>
                <w:snapToGrid w:val="0"/>
                <w:cs/>
                <w:lang w:eastAsia="th-TH"/>
              </w:rPr>
              <w:t>)</w:t>
            </w:r>
          </w:p>
        </w:tc>
      </w:tr>
      <w:tr w:rsidR="00DB6611" w:rsidRPr="00FB6C75" w:rsidTr="00C235D8">
        <w:trPr>
          <w:trHeight w:val="143"/>
        </w:trPr>
        <w:tc>
          <w:tcPr>
            <w:tcW w:w="2375" w:type="dxa"/>
            <w:vAlign w:val="bottom"/>
          </w:tcPr>
          <w:p w:rsidR="00DB6611" w:rsidRPr="00FB6C75" w:rsidRDefault="00DB6611" w:rsidP="00FB6C75">
            <w:pPr>
              <w:ind w:left="720" w:right="-31"/>
              <w:contextualSpacing/>
              <w:jc w:val="left"/>
              <w:rPr>
                <w:rFonts w:asciiTheme="majorBidi" w:hAnsiTheme="majorBidi" w:cstheme="majorBidi"/>
                <w:b/>
                <w:bCs/>
              </w:rPr>
            </w:pPr>
          </w:p>
        </w:tc>
        <w:tc>
          <w:tcPr>
            <w:tcW w:w="2977" w:type="dxa"/>
            <w:gridSpan w:val="2"/>
          </w:tcPr>
          <w:p w:rsidR="00DB6611" w:rsidRPr="00FB6C75" w:rsidRDefault="00DB6611" w:rsidP="00FB6C75">
            <w:pPr>
              <w:ind w:left="-43" w:right="-43"/>
              <w:contextualSpacing/>
              <w:jc w:val="center"/>
              <w:rPr>
                <w:rFonts w:asciiTheme="majorBidi" w:hAnsiTheme="majorBidi" w:cstheme="majorBidi"/>
                <w:b/>
                <w:bCs/>
                <w:snapToGrid w:val="0"/>
                <w:cs/>
                <w:lang w:eastAsia="th-TH"/>
              </w:rPr>
            </w:pPr>
          </w:p>
        </w:tc>
        <w:tc>
          <w:tcPr>
            <w:tcW w:w="1246" w:type="dxa"/>
          </w:tcPr>
          <w:p w:rsidR="00DB6611" w:rsidRPr="00FB6C75" w:rsidRDefault="00DB6611" w:rsidP="00FB6C75">
            <w:pPr>
              <w:ind w:left="-43" w:right="-43"/>
              <w:contextualSpacing/>
              <w:jc w:val="center"/>
              <w:rPr>
                <w:rFonts w:asciiTheme="majorBidi" w:hAnsiTheme="majorBidi" w:cstheme="majorBidi"/>
                <w:b/>
                <w:bCs/>
                <w:snapToGrid w:val="0"/>
                <w:lang w:eastAsia="th-TH"/>
              </w:rPr>
            </w:pPr>
          </w:p>
        </w:tc>
        <w:tc>
          <w:tcPr>
            <w:tcW w:w="1402" w:type="dxa"/>
            <w:hideMark/>
          </w:tcPr>
          <w:p w:rsidR="00DB6611" w:rsidRPr="00FB6C75" w:rsidRDefault="00DB6611" w:rsidP="00FB6C75">
            <w:pPr>
              <w:tabs>
                <w:tab w:val="right" w:pos="1063"/>
              </w:tabs>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As at</w:t>
            </w:r>
          </w:p>
          <w:p w:rsidR="00DB6611" w:rsidRPr="00FB6C75" w:rsidRDefault="00DB6611" w:rsidP="00FB6C75">
            <w:pPr>
              <w:tabs>
                <w:tab w:val="right" w:pos="1063"/>
              </w:tabs>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 xml:space="preserve">March 31, </w:t>
            </w:r>
          </w:p>
          <w:p w:rsidR="00DB6611" w:rsidRPr="00FB6C75" w:rsidRDefault="00DB6611" w:rsidP="00FB6C75">
            <w:pPr>
              <w:tabs>
                <w:tab w:val="right" w:pos="1063"/>
              </w:tabs>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2019</w:t>
            </w:r>
          </w:p>
        </w:tc>
        <w:tc>
          <w:tcPr>
            <w:tcW w:w="1405" w:type="dxa"/>
            <w:hideMark/>
          </w:tcPr>
          <w:p w:rsidR="00DB6611" w:rsidRPr="00FB6C75" w:rsidRDefault="00DB6611" w:rsidP="00FB6C75">
            <w:pPr>
              <w:tabs>
                <w:tab w:val="right" w:pos="1136"/>
              </w:tabs>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 xml:space="preserve"> As at </w:t>
            </w:r>
          </w:p>
          <w:p w:rsidR="00DB6611" w:rsidRPr="00FB6C75" w:rsidRDefault="00DB6611" w:rsidP="00FB6C75">
            <w:pPr>
              <w:tabs>
                <w:tab w:val="right" w:pos="1136"/>
              </w:tabs>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December 31, 2018</w:t>
            </w:r>
          </w:p>
        </w:tc>
        <w:tc>
          <w:tcPr>
            <w:tcW w:w="1403" w:type="dxa"/>
            <w:hideMark/>
          </w:tcPr>
          <w:p w:rsidR="00DB6611" w:rsidRPr="00FB6C75" w:rsidRDefault="00DB6611" w:rsidP="00FB6C75">
            <w:pPr>
              <w:tabs>
                <w:tab w:val="right" w:pos="1063"/>
              </w:tabs>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As at</w:t>
            </w:r>
          </w:p>
          <w:p w:rsidR="00DB6611" w:rsidRPr="00FB6C75" w:rsidRDefault="00DB6611" w:rsidP="00FB6C75">
            <w:pPr>
              <w:tabs>
                <w:tab w:val="right" w:pos="1063"/>
              </w:tabs>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 xml:space="preserve">March 31, </w:t>
            </w:r>
          </w:p>
          <w:p w:rsidR="00DB6611" w:rsidRPr="00FB6C75" w:rsidRDefault="00DB6611" w:rsidP="00FB6C75">
            <w:pPr>
              <w:tabs>
                <w:tab w:val="right" w:pos="1063"/>
              </w:tabs>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2019</w:t>
            </w:r>
          </w:p>
        </w:tc>
        <w:tc>
          <w:tcPr>
            <w:tcW w:w="1406" w:type="dxa"/>
            <w:hideMark/>
          </w:tcPr>
          <w:p w:rsidR="00DB6611" w:rsidRPr="00FB6C75" w:rsidRDefault="00DB6611" w:rsidP="00FB6C75">
            <w:pPr>
              <w:tabs>
                <w:tab w:val="right" w:pos="1136"/>
              </w:tabs>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 xml:space="preserve"> As at </w:t>
            </w:r>
          </w:p>
          <w:p w:rsidR="00DB6611" w:rsidRPr="00FB6C75" w:rsidRDefault="00DB6611" w:rsidP="00FB6C75">
            <w:pPr>
              <w:tabs>
                <w:tab w:val="right" w:pos="1136"/>
              </w:tabs>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December 31, 2018</w:t>
            </w:r>
          </w:p>
        </w:tc>
        <w:tc>
          <w:tcPr>
            <w:tcW w:w="1402" w:type="dxa"/>
            <w:hideMark/>
          </w:tcPr>
          <w:p w:rsidR="00DB6611" w:rsidRPr="00FB6C75" w:rsidRDefault="00DB6611" w:rsidP="00FB6C75">
            <w:pPr>
              <w:tabs>
                <w:tab w:val="right" w:pos="1063"/>
              </w:tabs>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As at</w:t>
            </w:r>
          </w:p>
          <w:p w:rsidR="00DB6611" w:rsidRPr="00FB6C75" w:rsidRDefault="00DB6611" w:rsidP="00FB6C75">
            <w:pPr>
              <w:tabs>
                <w:tab w:val="right" w:pos="1063"/>
              </w:tabs>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 xml:space="preserve">March 31, </w:t>
            </w:r>
          </w:p>
          <w:p w:rsidR="00DB6611" w:rsidRPr="00FB6C75" w:rsidRDefault="00DB6611" w:rsidP="00FB6C75">
            <w:pPr>
              <w:tabs>
                <w:tab w:val="right" w:pos="1063"/>
              </w:tabs>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2019</w:t>
            </w:r>
          </w:p>
        </w:tc>
        <w:tc>
          <w:tcPr>
            <w:tcW w:w="1405" w:type="dxa"/>
            <w:hideMark/>
          </w:tcPr>
          <w:p w:rsidR="00DB6611" w:rsidRPr="00FB6C75" w:rsidRDefault="00DB6611" w:rsidP="00FB6C75">
            <w:pPr>
              <w:tabs>
                <w:tab w:val="right" w:pos="1136"/>
              </w:tabs>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 xml:space="preserve"> As at </w:t>
            </w:r>
          </w:p>
          <w:p w:rsidR="00DB6611" w:rsidRPr="00FB6C75" w:rsidRDefault="00DB6611" w:rsidP="00FB6C75">
            <w:pPr>
              <w:tabs>
                <w:tab w:val="right" w:pos="1136"/>
              </w:tabs>
              <w:ind w:right="-72"/>
              <w:contextualSpacing/>
              <w:jc w:val="center"/>
              <w:rPr>
                <w:rFonts w:asciiTheme="majorBidi" w:hAnsiTheme="majorBidi" w:cstheme="majorBidi"/>
                <w:b/>
                <w:bCs/>
                <w:snapToGrid w:val="0"/>
                <w:lang w:eastAsia="th-TH"/>
              </w:rPr>
            </w:pPr>
            <w:r w:rsidRPr="00FB6C75">
              <w:rPr>
                <w:rFonts w:asciiTheme="majorBidi" w:hAnsiTheme="majorBidi" w:cstheme="majorBidi"/>
                <w:b/>
                <w:bCs/>
                <w:snapToGrid w:val="0"/>
                <w:lang w:eastAsia="th-TH"/>
              </w:rPr>
              <w:t>December 31, 2018</w:t>
            </w:r>
          </w:p>
        </w:tc>
      </w:tr>
      <w:tr w:rsidR="00DB6611" w:rsidRPr="00FB6C75" w:rsidTr="00C235D8">
        <w:trPr>
          <w:trHeight w:val="311"/>
        </w:trPr>
        <w:tc>
          <w:tcPr>
            <w:tcW w:w="2375" w:type="dxa"/>
            <w:vAlign w:val="bottom"/>
            <w:hideMark/>
          </w:tcPr>
          <w:p w:rsidR="00DB6611" w:rsidRPr="00FB6C75" w:rsidRDefault="00DB6611" w:rsidP="00FB6C75">
            <w:pPr>
              <w:pBdr>
                <w:bottom w:val="single" w:sz="4" w:space="1" w:color="auto"/>
              </w:pBdr>
              <w:ind w:right="-31"/>
              <w:rPr>
                <w:rFonts w:asciiTheme="majorBidi" w:hAnsiTheme="majorBidi" w:cstheme="majorBidi"/>
                <w:b/>
                <w:bCs/>
              </w:rPr>
            </w:pPr>
            <w:r w:rsidRPr="00FB6C75">
              <w:rPr>
                <w:rFonts w:asciiTheme="majorBidi" w:hAnsiTheme="majorBidi" w:cstheme="majorBidi"/>
                <w:b/>
                <w:bCs/>
              </w:rPr>
              <w:t>Company name</w:t>
            </w:r>
          </w:p>
        </w:tc>
        <w:tc>
          <w:tcPr>
            <w:tcW w:w="2977" w:type="dxa"/>
            <w:gridSpan w:val="2"/>
            <w:vAlign w:val="bottom"/>
            <w:hideMark/>
          </w:tcPr>
          <w:p w:rsidR="00DB6611" w:rsidRPr="00FB6C75" w:rsidRDefault="00DB6611" w:rsidP="00FB6C75">
            <w:pPr>
              <w:pBdr>
                <w:bottom w:val="single" w:sz="4" w:space="1" w:color="auto"/>
              </w:pBdr>
              <w:ind w:right="-72"/>
              <w:contextualSpacing/>
              <w:jc w:val="center"/>
              <w:rPr>
                <w:rFonts w:asciiTheme="majorBidi" w:hAnsiTheme="majorBidi" w:cstheme="majorBidi"/>
                <w:b/>
                <w:bCs/>
              </w:rPr>
            </w:pPr>
            <w:r w:rsidRPr="00FB6C75">
              <w:rPr>
                <w:rFonts w:asciiTheme="majorBidi" w:hAnsiTheme="majorBidi" w:cstheme="majorBidi"/>
                <w:b/>
                <w:bCs/>
              </w:rPr>
              <w:t>Type of business</w:t>
            </w:r>
          </w:p>
        </w:tc>
        <w:tc>
          <w:tcPr>
            <w:tcW w:w="1246" w:type="dxa"/>
            <w:vAlign w:val="bottom"/>
            <w:hideMark/>
          </w:tcPr>
          <w:p w:rsidR="00DB6611" w:rsidRPr="00FB6C75" w:rsidRDefault="00DB6611" w:rsidP="00FB6C75">
            <w:pPr>
              <w:pBdr>
                <w:bottom w:val="single" w:sz="4" w:space="1" w:color="auto"/>
              </w:pBdr>
              <w:ind w:left="-43" w:right="-43"/>
              <w:jc w:val="center"/>
              <w:rPr>
                <w:rFonts w:asciiTheme="majorBidi" w:hAnsiTheme="majorBidi" w:cstheme="majorBidi"/>
                <w:b/>
                <w:bCs/>
                <w:snapToGrid w:val="0"/>
                <w:cs/>
                <w:lang w:eastAsia="th-TH"/>
              </w:rPr>
            </w:pPr>
            <w:r w:rsidRPr="00FB6C75">
              <w:rPr>
                <w:rFonts w:asciiTheme="majorBidi" w:hAnsiTheme="majorBidi" w:cstheme="majorBidi"/>
                <w:b/>
                <w:bCs/>
                <w:snapToGrid w:val="0"/>
                <w:lang w:eastAsia="th-TH"/>
              </w:rPr>
              <w:t>Incorporated in</w:t>
            </w:r>
          </w:p>
        </w:tc>
        <w:tc>
          <w:tcPr>
            <w:tcW w:w="1402" w:type="dxa"/>
            <w:vAlign w:val="bottom"/>
            <w:hideMark/>
          </w:tcPr>
          <w:p w:rsidR="00DB6611" w:rsidRPr="00FB6C75" w:rsidRDefault="00DB6611" w:rsidP="00FB6C75">
            <w:pPr>
              <w:pBdr>
                <w:bottom w:val="single" w:sz="4" w:space="1" w:color="auto"/>
              </w:pBdr>
              <w:tabs>
                <w:tab w:val="right" w:pos="1063"/>
              </w:tabs>
              <w:ind w:right="-72"/>
              <w:contextualSpacing/>
              <w:jc w:val="center"/>
              <w:rPr>
                <w:rFonts w:asciiTheme="majorBidi" w:hAnsiTheme="majorBidi" w:cstheme="majorBidi"/>
                <w:b/>
                <w:bCs/>
                <w:snapToGrid w:val="0"/>
                <w:lang w:eastAsia="th-TH"/>
              </w:rPr>
            </w:pPr>
            <w:r w:rsidRPr="00FB6C75">
              <w:rPr>
                <w:rFonts w:asciiTheme="majorBidi" w:hAnsiTheme="majorBidi" w:cs="Angsana New"/>
                <w:b/>
                <w:bCs/>
                <w:snapToGrid w:val="0"/>
                <w:cs/>
                <w:lang w:eastAsia="th-TH"/>
              </w:rPr>
              <w:t>%</w:t>
            </w:r>
          </w:p>
        </w:tc>
        <w:tc>
          <w:tcPr>
            <w:tcW w:w="1405" w:type="dxa"/>
            <w:vAlign w:val="bottom"/>
            <w:hideMark/>
          </w:tcPr>
          <w:p w:rsidR="00DB6611" w:rsidRPr="00FB6C75" w:rsidRDefault="00DB6611" w:rsidP="00FB6C75">
            <w:pPr>
              <w:pBdr>
                <w:bottom w:val="single" w:sz="4" w:space="1" w:color="auto"/>
              </w:pBdr>
              <w:tabs>
                <w:tab w:val="right" w:pos="1136"/>
              </w:tabs>
              <w:ind w:right="-72"/>
              <w:contextualSpacing/>
              <w:jc w:val="center"/>
              <w:rPr>
                <w:rFonts w:asciiTheme="majorBidi" w:hAnsiTheme="majorBidi" w:cstheme="majorBidi"/>
                <w:b/>
                <w:bCs/>
                <w:snapToGrid w:val="0"/>
                <w:lang w:eastAsia="th-TH"/>
              </w:rPr>
            </w:pPr>
            <w:r w:rsidRPr="00FB6C75">
              <w:rPr>
                <w:rFonts w:asciiTheme="majorBidi" w:hAnsiTheme="majorBidi" w:cs="Angsana New"/>
                <w:b/>
                <w:bCs/>
                <w:snapToGrid w:val="0"/>
                <w:cs/>
                <w:lang w:eastAsia="th-TH"/>
              </w:rPr>
              <w:t>%</w:t>
            </w:r>
          </w:p>
        </w:tc>
        <w:tc>
          <w:tcPr>
            <w:tcW w:w="1403" w:type="dxa"/>
            <w:vAlign w:val="bottom"/>
          </w:tcPr>
          <w:p w:rsidR="00DB6611" w:rsidRPr="00FB6C75" w:rsidRDefault="00DB6611" w:rsidP="00FB6C75">
            <w:pPr>
              <w:pBdr>
                <w:bottom w:val="single" w:sz="4" w:space="1" w:color="auto"/>
              </w:pBdr>
              <w:tabs>
                <w:tab w:val="right" w:pos="1063"/>
              </w:tabs>
              <w:ind w:right="-72"/>
              <w:contextualSpacing/>
              <w:jc w:val="center"/>
              <w:rPr>
                <w:rFonts w:asciiTheme="majorBidi" w:hAnsiTheme="majorBidi" w:cstheme="majorBidi"/>
                <w:b/>
                <w:bCs/>
                <w:snapToGrid w:val="0"/>
                <w:lang w:eastAsia="th-TH"/>
              </w:rPr>
            </w:pPr>
          </w:p>
        </w:tc>
        <w:tc>
          <w:tcPr>
            <w:tcW w:w="1406" w:type="dxa"/>
            <w:vAlign w:val="bottom"/>
          </w:tcPr>
          <w:p w:rsidR="00DB6611" w:rsidRPr="00FB6C75" w:rsidRDefault="00DB6611" w:rsidP="00FB6C75">
            <w:pPr>
              <w:pBdr>
                <w:bottom w:val="single" w:sz="4" w:space="1" w:color="auto"/>
              </w:pBdr>
              <w:tabs>
                <w:tab w:val="right" w:pos="1136"/>
              </w:tabs>
              <w:ind w:right="-72"/>
              <w:contextualSpacing/>
              <w:jc w:val="center"/>
              <w:rPr>
                <w:rFonts w:asciiTheme="majorBidi" w:hAnsiTheme="majorBidi" w:cstheme="majorBidi"/>
                <w:b/>
                <w:bCs/>
                <w:snapToGrid w:val="0"/>
                <w:lang w:eastAsia="th-TH"/>
              </w:rPr>
            </w:pPr>
          </w:p>
        </w:tc>
        <w:tc>
          <w:tcPr>
            <w:tcW w:w="1402" w:type="dxa"/>
            <w:vAlign w:val="bottom"/>
          </w:tcPr>
          <w:p w:rsidR="00DB6611" w:rsidRPr="00FB6C75" w:rsidRDefault="00DB6611" w:rsidP="00FB6C75">
            <w:pPr>
              <w:pBdr>
                <w:bottom w:val="single" w:sz="4" w:space="1" w:color="auto"/>
              </w:pBdr>
              <w:tabs>
                <w:tab w:val="right" w:pos="1063"/>
              </w:tabs>
              <w:ind w:right="-72"/>
              <w:contextualSpacing/>
              <w:jc w:val="center"/>
              <w:rPr>
                <w:rFonts w:asciiTheme="majorBidi" w:hAnsiTheme="majorBidi" w:cstheme="majorBidi"/>
                <w:b/>
                <w:bCs/>
                <w:snapToGrid w:val="0"/>
                <w:lang w:eastAsia="th-TH"/>
              </w:rPr>
            </w:pPr>
          </w:p>
        </w:tc>
        <w:tc>
          <w:tcPr>
            <w:tcW w:w="1405" w:type="dxa"/>
            <w:vAlign w:val="bottom"/>
          </w:tcPr>
          <w:p w:rsidR="00DB6611" w:rsidRPr="00FB6C75" w:rsidRDefault="00DB6611" w:rsidP="00FB6C75">
            <w:pPr>
              <w:pBdr>
                <w:bottom w:val="single" w:sz="4" w:space="1" w:color="auto"/>
              </w:pBdr>
              <w:tabs>
                <w:tab w:val="right" w:pos="1136"/>
              </w:tabs>
              <w:ind w:right="-72"/>
              <w:contextualSpacing/>
              <w:jc w:val="center"/>
              <w:rPr>
                <w:rFonts w:asciiTheme="majorBidi" w:hAnsiTheme="majorBidi" w:cstheme="majorBidi"/>
                <w:b/>
                <w:bCs/>
                <w:snapToGrid w:val="0"/>
                <w:lang w:eastAsia="th-TH"/>
              </w:rPr>
            </w:pPr>
          </w:p>
        </w:tc>
      </w:tr>
      <w:tr w:rsidR="00DB6611" w:rsidRPr="00FB6C75" w:rsidTr="00DA1A08">
        <w:trPr>
          <w:trHeight w:val="238"/>
        </w:trPr>
        <w:tc>
          <w:tcPr>
            <w:tcW w:w="2375" w:type="dxa"/>
            <w:shd w:val="clear" w:color="auto" w:fill="auto"/>
            <w:hideMark/>
          </w:tcPr>
          <w:p w:rsidR="00DB6611" w:rsidRPr="00FB6C75" w:rsidRDefault="00DB6611" w:rsidP="00FB6C75">
            <w:pPr>
              <w:ind w:right="-31"/>
              <w:contextualSpacing/>
              <w:jc w:val="left"/>
              <w:rPr>
                <w:rFonts w:asciiTheme="majorBidi" w:hAnsiTheme="majorBidi" w:cstheme="majorBidi"/>
              </w:rPr>
            </w:pPr>
            <w:r w:rsidRPr="00FB6C75">
              <w:rPr>
                <w:rFonts w:asciiTheme="majorBidi" w:hAnsiTheme="majorBidi" w:cstheme="majorBidi"/>
              </w:rPr>
              <w:t>TGPRO Trading</w:t>
            </w:r>
          </w:p>
        </w:tc>
        <w:tc>
          <w:tcPr>
            <w:tcW w:w="2977" w:type="dxa"/>
            <w:gridSpan w:val="2"/>
            <w:shd w:val="clear" w:color="auto" w:fill="auto"/>
            <w:hideMark/>
          </w:tcPr>
          <w:p w:rsidR="00DB6611" w:rsidRPr="00FB6C75" w:rsidRDefault="00DB6611" w:rsidP="00FB6C75">
            <w:pPr>
              <w:ind w:left="-43" w:right="-43"/>
              <w:contextualSpacing/>
              <w:rPr>
                <w:rFonts w:asciiTheme="majorBidi" w:hAnsiTheme="majorBidi" w:cstheme="majorBidi"/>
              </w:rPr>
            </w:pPr>
            <w:r w:rsidRPr="00FB6C75">
              <w:rPr>
                <w:rFonts w:asciiTheme="majorBidi" w:hAnsiTheme="majorBidi" w:cstheme="majorBidi"/>
              </w:rPr>
              <w:t>Distribution of</w:t>
            </w:r>
            <w:r w:rsidRPr="00FB6C75">
              <w:rPr>
                <w:rFonts w:asciiTheme="majorBidi" w:hAnsiTheme="majorBidi" w:cs="Angsana New"/>
                <w:cs/>
              </w:rPr>
              <w:t xml:space="preserve"> </w:t>
            </w:r>
            <w:r w:rsidRPr="00FB6C75">
              <w:rPr>
                <w:rFonts w:asciiTheme="majorBidi" w:hAnsiTheme="majorBidi" w:cstheme="majorBidi"/>
              </w:rPr>
              <w:t xml:space="preserve"> stainless pipes</w:t>
            </w:r>
          </w:p>
        </w:tc>
        <w:tc>
          <w:tcPr>
            <w:tcW w:w="1246" w:type="dxa"/>
            <w:shd w:val="clear" w:color="auto" w:fill="auto"/>
            <w:hideMark/>
          </w:tcPr>
          <w:p w:rsidR="00DB6611" w:rsidRPr="00FB6C75" w:rsidRDefault="00DB6611" w:rsidP="00FB6C75">
            <w:pPr>
              <w:ind w:left="-43" w:right="-43"/>
              <w:contextualSpacing/>
              <w:jc w:val="center"/>
              <w:rPr>
                <w:rFonts w:asciiTheme="majorBidi" w:hAnsiTheme="majorBidi" w:cstheme="majorBidi"/>
              </w:rPr>
            </w:pPr>
            <w:r w:rsidRPr="00FB6C75">
              <w:rPr>
                <w:rFonts w:asciiTheme="majorBidi" w:hAnsiTheme="majorBidi" w:cstheme="majorBidi"/>
              </w:rPr>
              <w:t>Thailand</w:t>
            </w:r>
          </w:p>
        </w:tc>
        <w:tc>
          <w:tcPr>
            <w:tcW w:w="1402" w:type="dxa"/>
            <w:shd w:val="clear" w:color="auto" w:fill="auto"/>
            <w:vAlign w:val="center"/>
          </w:tcPr>
          <w:p w:rsidR="00DB6611" w:rsidRPr="00DA1A08" w:rsidRDefault="005B50AC" w:rsidP="00FB6C75">
            <w:pPr>
              <w:ind w:right="-7"/>
              <w:contextualSpacing/>
              <w:jc w:val="right"/>
              <w:rPr>
                <w:rFonts w:asciiTheme="majorBidi" w:hAnsiTheme="majorBidi" w:cstheme="majorBidi"/>
                <w:lang w:val="en-GB"/>
              </w:rPr>
            </w:pPr>
            <w:r w:rsidRPr="00DA1A08">
              <w:rPr>
                <w:rFonts w:asciiTheme="majorBidi" w:hAnsiTheme="majorBidi" w:cstheme="majorBidi"/>
                <w:lang w:val="en-GB"/>
              </w:rPr>
              <w:t>-</w:t>
            </w:r>
          </w:p>
        </w:tc>
        <w:tc>
          <w:tcPr>
            <w:tcW w:w="1405" w:type="dxa"/>
            <w:shd w:val="clear" w:color="auto" w:fill="auto"/>
            <w:vAlign w:val="center"/>
            <w:hideMark/>
          </w:tcPr>
          <w:p w:rsidR="00DB6611" w:rsidRPr="00DA1A08" w:rsidRDefault="00DB6611" w:rsidP="00FB6C75">
            <w:pPr>
              <w:ind w:right="-7"/>
              <w:contextualSpacing/>
              <w:jc w:val="right"/>
              <w:rPr>
                <w:rFonts w:asciiTheme="majorBidi" w:hAnsiTheme="majorBidi" w:cstheme="majorBidi"/>
                <w:lang w:val="en-GB"/>
              </w:rPr>
            </w:pPr>
            <w:r w:rsidRPr="00DA1A08">
              <w:rPr>
                <w:rFonts w:asciiTheme="majorBidi" w:hAnsiTheme="majorBidi" w:cstheme="majorBidi"/>
                <w:lang w:val="en-GB"/>
              </w:rPr>
              <w:t>-</w:t>
            </w:r>
          </w:p>
        </w:tc>
        <w:tc>
          <w:tcPr>
            <w:tcW w:w="1403" w:type="dxa"/>
            <w:shd w:val="clear" w:color="auto" w:fill="auto"/>
            <w:vAlign w:val="center"/>
          </w:tcPr>
          <w:p w:rsidR="00DB6611" w:rsidRPr="00DA1A08" w:rsidRDefault="009A3102" w:rsidP="00FB6C75">
            <w:pPr>
              <w:contextualSpacing/>
              <w:jc w:val="right"/>
              <w:rPr>
                <w:rFonts w:asciiTheme="majorBidi" w:hAnsiTheme="majorBidi" w:cstheme="majorBidi"/>
              </w:rPr>
            </w:pPr>
            <w:r>
              <w:rPr>
                <w:rFonts w:asciiTheme="majorBidi" w:hAnsiTheme="majorBidi" w:cstheme="majorBidi" w:hint="cs"/>
                <w:cs/>
              </w:rPr>
              <w:t>-</w:t>
            </w:r>
          </w:p>
        </w:tc>
        <w:tc>
          <w:tcPr>
            <w:tcW w:w="1406" w:type="dxa"/>
            <w:shd w:val="clear" w:color="auto" w:fill="auto"/>
            <w:vAlign w:val="center"/>
          </w:tcPr>
          <w:p w:rsidR="00DB6611" w:rsidRPr="00DA1A08" w:rsidRDefault="00DB6611" w:rsidP="00FB6C75">
            <w:pPr>
              <w:tabs>
                <w:tab w:val="decimal" w:pos="1145"/>
              </w:tabs>
              <w:ind w:right="-72"/>
              <w:contextualSpacing/>
              <w:jc w:val="right"/>
              <w:rPr>
                <w:rFonts w:asciiTheme="majorBidi" w:hAnsiTheme="majorBidi" w:cstheme="majorBidi"/>
              </w:rPr>
            </w:pPr>
            <w:r w:rsidRPr="00DA1A08">
              <w:rPr>
                <w:rFonts w:asciiTheme="majorBidi" w:hAnsiTheme="majorBidi" w:cstheme="majorBidi"/>
              </w:rPr>
              <w:t>-</w:t>
            </w:r>
          </w:p>
        </w:tc>
        <w:tc>
          <w:tcPr>
            <w:tcW w:w="1402" w:type="dxa"/>
            <w:shd w:val="clear" w:color="auto" w:fill="auto"/>
            <w:vAlign w:val="center"/>
          </w:tcPr>
          <w:p w:rsidR="00DB6611" w:rsidRPr="00DA1A08" w:rsidRDefault="009A3102" w:rsidP="00FB6C75">
            <w:pPr>
              <w:contextualSpacing/>
              <w:jc w:val="right"/>
              <w:rPr>
                <w:rFonts w:asciiTheme="majorBidi" w:hAnsiTheme="majorBidi" w:cstheme="majorBidi"/>
              </w:rPr>
            </w:pPr>
            <w:r>
              <w:rPr>
                <w:rFonts w:asciiTheme="majorBidi" w:hAnsiTheme="majorBidi" w:cstheme="majorBidi" w:hint="cs"/>
                <w:cs/>
              </w:rPr>
              <w:t>-</w:t>
            </w:r>
          </w:p>
        </w:tc>
        <w:tc>
          <w:tcPr>
            <w:tcW w:w="1405" w:type="dxa"/>
            <w:shd w:val="clear" w:color="auto" w:fill="auto"/>
            <w:vAlign w:val="center"/>
          </w:tcPr>
          <w:p w:rsidR="00DB6611" w:rsidRPr="00DA1A08" w:rsidRDefault="00DB6611" w:rsidP="00FB6C75">
            <w:pPr>
              <w:tabs>
                <w:tab w:val="decimal" w:pos="1063"/>
              </w:tabs>
              <w:ind w:right="31"/>
              <w:contextualSpacing/>
              <w:jc w:val="right"/>
              <w:rPr>
                <w:rFonts w:asciiTheme="majorBidi" w:hAnsiTheme="majorBidi" w:cstheme="majorBidi"/>
              </w:rPr>
            </w:pPr>
            <w:r w:rsidRPr="00DA1A08">
              <w:rPr>
                <w:rFonts w:asciiTheme="majorBidi" w:hAnsiTheme="majorBidi" w:cstheme="majorBidi"/>
              </w:rPr>
              <w:t>-</w:t>
            </w:r>
          </w:p>
        </w:tc>
      </w:tr>
      <w:tr w:rsidR="00DB6611" w:rsidRPr="00FB6C75" w:rsidTr="00DA1A08">
        <w:trPr>
          <w:trHeight w:val="278"/>
        </w:trPr>
        <w:tc>
          <w:tcPr>
            <w:tcW w:w="2375" w:type="dxa"/>
            <w:shd w:val="clear" w:color="auto" w:fill="auto"/>
            <w:hideMark/>
          </w:tcPr>
          <w:p w:rsidR="00DB6611" w:rsidRPr="00FB6C75" w:rsidRDefault="00DB6611" w:rsidP="00FB6C75">
            <w:pPr>
              <w:ind w:left="316" w:right="-31"/>
              <w:contextualSpacing/>
              <w:jc w:val="left"/>
              <w:rPr>
                <w:rFonts w:asciiTheme="majorBidi" w:hAnsiTheme="majorBidi" w:cstheme="majorBidi"/>
              </w:rPr>
            </w:pPr>
            <w:r w:rsidRPr="00FB6C75">
              <w:rPr>
                <w:rFonts w:asciiTheme="majorBidi" w:hAnsiTheme="majorBidi" w:cstheme="majorBidi"/>
              </w:rPr>
              <w:t xml:space="preserve"> Co</w:t>
            </w:r>
            <w:r w:rsidRPr="00FB6C75">
              <w:rPr>
                <w:rFonts w:asciiTheme="majorBidi" w:hAnsiTheme="majorBidi" w:cs="Angsana New"/>
                <w:cs/>
              </w:rPr>
              <w:t>.</w:t>
            </w:r>
            <w:r w:rsidRPr="00FB6C75">
              <w:rPr>
                <w:rFonts w:asciiTheme="majorBidi" w:hAnsiTheme="majorBidi" w:cstheme="majorBidi"/>
              </w:rPr>
              <w:t>, Ltd</w:t>
            </w:r>
            <w:r w:rsidRPr="00FB6C75">
              <w:rPr>
                <w:rFonts w:asciiTheme="majorBidi" w:hAnsiTheme="majorBidi" w:cs="Angsana New"/>
                <w:cs/>
              </w:rPr>
              <w:t xml:space="preserve">. </w:t>
            </w:r>
            <w:r w:rsidRPr="00FB6C75">
              <w:rPr>
                <w:rFonts w:asciiTheme="majorBidi" w:hAnsiTheme="majorBidi" w:cstheme="majorBidi"/>
              </w:rPr>
              <w:t>*</w:t>
            </w:r>
          </w:p>
        </w:tc>
        <w:tc>
          <w:tcPr>
            <w:tcW w:w="2977" w:type="dxa"/>
            <w:gridSpan w:val="2"/>
            <w:shd w:val="clear" w:color="auto" w:fill="auto"/>
            <w:hideMark/>
          </w:tcPr>
          <w:p w:rsidR="00DB6611" w:rsidRPr="00FB6C75" w:rsidRDefault="00DB6611" w:rsidP="00FB6C75">
            <w:pPr>
              <w:ind w:left="-43" w:right="-43"/>
              <w:contextualSpacing/>
              <w:rPr>
                <w:rFonts w:asciiTheme="majorBidi" w:hAnsiTheme="majorBidi" w:cstheme="majorBidi"/>
              </w:rPr>
            </w:pPr>
            <w:r w:rsidRPr="00FB6C75">
              <w:rPr>
                <w:rFonts w:asciiTheme="majorBidi" w:hAnsiTheme="majorBidi" w:cstheme="majorBidi"/>
              </w:rPr>
              <w:t xml:space="preserve">   and product of general</w:t>
            </w:r>
            <w:r w:rsidRPr="00FB6C75">
              <w:rPr>
                <w:rFonts w:asciiTheme="majorBidi" w:hAnsiTheme="majorBidi" w:cs="Angsana New"/>
                <w:cs/>
              </w:rPr>
              <w:t xml:space="preserve"> </w:t>
            </w:r>
            <w:r w:rsidRPr="00FB6C75">
              <w:rPr>
                <w:rFonts w:asciiTheme="majorBidi" w:hAnsiTheme="majorBidi" w:cstheme="majorBidi"/>
              </w:rPr>
              <w:t xml:space="preserve"> quality stainless</w:t>
            </w:r>
          </w:p>
        </w:tc>
        <w:tc>
          <w:tcPr>
            <w:tcW w:w="1246" w:type="dxa"/>
            <w:shd w:val="clear" w:color="auto" w:fill="auto"/>
          </w:tcPr>
          <w:p w:rsidR="00DB6611" w:rsidRPr="00FB6C75" w:rsidRDefault="00DB6611" w:rsidP="00FB6C75">
            <w:pPr>
              <w:ind w:left="-43" w:right="-43"/>
              <w:contextualSpacing/>
              <w:jc w:val="center"/>
              <w:rPr>
                <w:rFonts w:asciiTheme="majorBidi" w:hAnsiTheme="majorBidi" w:cstheme="majorBidi"/>
              </w:rPr>
            </w:pPr>
          </w:p>
        </w:tc>
        <w:tc>
          <w:tcPr>
            <w:tcW w:w="1402" w:type="dxa"/>
            <w:shd w:val="clear" w:color="auto" w:fill="auto"/>
            <w:vAlign w:val="center"/>
          </w:tcPr>
          <w:p w:rsidR="00DB6611" w:rsidRPr="00DA1A08" w:rsidRDefault="00DB6611" w:rsidP="00FB6C75">
            <w:pPr>
              <w:ind w:right="-7"/>
              <w:contextualSpacing/>
              <w:jc w:val="right"/>
              <w:rPr>
                <w:rFonts w:asciiTheme="majorBidi" w:hAnsiTheme="majorBidi" w:cstheme="majorBidi"/>
                <w:cs/>
                <w:lang w:val="en-GB"/>
              </w:rPr>
            </w:pPr>
          </w:p>
        </w:tc>
        <w:tc>
          <w:tcPr>
            <w:tcW w:w="1405" w:type="dxa"/>
            <w:shd w:val="clear" w:color="auto" w:fill="auto"/>
            <w:vAlign w:val="center"/>
          </w:tcPr>
          <w:p w:rsidR="00DB6611" w:rsidRPr="00DA1A08" w:rsidRDefault="00DB6611" w:rsidP="00FB6C75">
            <w:pPr>
              <w:ind w:right="-7"/>
              <w:contextualSpacing/>
              <w:jc w:val="right"/>
              <w:rPr>
                <w:rFonts w:asciiTheme="majorBidi" w:hAnsiTheme="majorBidi" w:cstheme="majorBidi"/>
                <w:cs/>
                <w:lang w:val="en-GB"/>
              </w:rPr>
            </w:pPr>
          </w:p>
        </w:tc>
        <w:tc>
          <w:tcPr>
            <w:tcW w:w="1403" w:type="dxa"/>
            <w:shd w:val="clear" w:color="auto" w:fill="auto"/>
            <w:vAlign w:val="center"/>
          </w:tcPr>
          <w:p w:rsidR="00DB6611" w:rsidRPr="00DA1A08" w:rsidRDefault="00DB6611" w:rsidP="00FB6C75">
            <w:pPr>
              <w:contextualSpacing/>
              <w:jc w:val="right"/>
              <w:rPr>
                <w:rFonts w:asciiTheme="majorBidi" w:hAnsiTheme="majorBidi" w:cstheme="majorBidi"/>
              </w:rPr>
            </w:pPr>
          </w:p>
        </w:tc>
        <w:tc>
          <w:tcPr>
            <w:tcW w:w="1406" w:type="dxa"/>
            <w:shd w:val="clear" w:color="auto" w:fill="auto"/>
            <w:vAlign w:val="center"/>
          </w:tcPr>
          <w:p w:rsidR="00DB6611" w:rsidRPr="00DA1A08" w:rsidRDefault="00DB6611" w:rsidP="00FB6C75">
            <w:pPr>
              <w:tabs>
                <w:tab w:val="decimal" w:pos="1145"/>
              </w:tabs>
              <w:ind w:right="-72"/>
              <w:contextualSpacing/>
              <w:jc w:val="right"/>
              <w:rPr>
                <w:rFonts w:asciiTheme="majorBidi" w:hAnsiTheme="majorBidi" w:cstheme="majorBidi"/>
              </w:rPr>
            </w:pPr>
          </w:p>
        </w:tc>
        <w:tc>
          <w:tcPr>
            <w:tcW w:w="1402" w:type="dxa"/>
            <w:shd w:val="clear" w:color="auto" w:fill="auto"/>
            <w:vAlign w:val="center"/>
          </w:tcPr>
          <w:p w:rsidR="00DB6611" w:rsidRPr="00DA1A08" w:rsidRDefault="00DB6611" w:rsidP="00FB6C75">
            <w:pPr>
              <w:tabs>
                <w:tab w:val="decimal" w:pos="1063"/>
              </w:tabs>
              <w:ind w:right="-72"/>
              <w:contextualSpacing/>
              <w:jc w:val="right"/>
              <w:rPr>
                <w:rFonts w:asciiTheme="majorBidi" w:hAnsiTheme="majorBidi" w:cstheme="majorBidi"/>
              </w:rPr>
            </w:pPr>
          </w:p>
        </w:tc>
        <w:tc>
          <w:tcPr>
            <w:tcW w:w="1405" w:type="dxa"/>
            <w:shd w:val="clear" w:color="auto" w:fill="auto"/>
            <w:vAlign w:val="center"/>
          </w:tcPr>
          <w:p w:rsidR="00DB6611" w:rsidRPr="00DA1A08" w:rsidRDefault="00DB6611" w:rsidP="00FB6C75">
            <w:pPr>
              <w:tabs>
                <w:tab w:val="decimal" w:pos="1063"/>
              </w:tabs>
              <w:ind w:right="-72"/>
              <w:contextualSpacing/>
              <w:jc w:val="right"/>
              <w:rPr>
                <w:rFonts w:asciiTheme="majorBidi" w:hAnsiTheme="majorBidi" w:cstheme="majorBidi"/>
              </w:rPr>
            </w:pPr>
          </w:p>
        </w:tc>
      </w:tr>
      <w:tr w:rsidR="00DB6611" w:rsidRPr="00FB6C75" w:rsidTr="00DA1A08">
        <w:trPr>
          <w:trHeight w:val="278"/>
        </w:trPr>
        <w:tc>
          <w:tcPr>
            <w:tcW w:w="2375" w:type="dxa"/>
            <w:shd w:val="clear" w:color="auto" w:fill="auto"/>
            <w:hideMark/>
          </w:tcPr>
          <w:p w:rsidR="00DB6611" w:rsidRPr="00FB6C75" w:rsidRDefault="00DB6611" w:rsidP="00FB6C75">
            <w:pPr>
              <w:ind w:right="-31"/>
              <w:contextualSpacing/>
              <w:jc w:val="left"/>
              <w:rPr>
                <w:rFonts w:asciiTheme="majorBidi" w:hAnsiTheme="majorBidi" w:cstheme="majorBidi"/>
                <w:spacing w:val="-6"/>
              </w:rPr>
            </w:pPr>
            <w:r w:rsidRPr="00FB6C75">
              <w:rPr>
                <w:rFonts w:asciiTheme="majorBidi" w:hAnsiTheme="majorBidi" w:cstheme="majorBidi"/>
                <w:spacing w:val="-6"/>
              </w:rPr>
              <w:t xml:space="preserve">Home </w:t>
            </w:r>
            <w:proofErr w:type="spellStart"/>
            <w:r w:rsidRPr="00FB6C75">
              <w:rPr>
                <w:rFonts w:asciiTheme="majorBidi" w:hAnsiTheme="majorBidi" w:cstheme="majorBidi"/>
                <w:spacing w:val="-6"/>
              </w:rPr>
              <w:t>Decco</w:t>
            </w:r>
            <w:proofErr w:type="spellEnd"/>
            <w:r w:rsidRPr="00FB6C75">
              <w:rPr>
                <w:rFonts w:asciiTheme="majorBidi" w:hAnsiTheme="majorBidi" w:cstheme="majorBidi"/>
                <w:spacing w:val="-6"/>
              </w:rPr>
              <w:t xml:space="preserve"> Co</w:t>
            </w:r>
            <w:r w:rsidRPr="00FB6C75">
              <w:rPr>
                <w:rFonts w:asciiTheme="majorBidi" w:hAnsiTheme="majorBidi" w:cs="Angsana New"/>
                <w:spacing w:val="-6"/>
                <w:cs/>
              </w:rPr>
              <w:t>.</w:t>
            </w:r>
            <w:r w:rsidRPr="00FB6C75">
              <w:rPr>
                <w:rFonts w:asciiTheme="majorBidi" w:hAnsiTheme="majorBidi" w:cstheme="majorBidi"/>
                <w:spacing w:val="-6"/>
              </w:rPr>
              <w:t>, Ltd</w:t>
            </w:r>
            <w:r w:rsidRPr="00FB6C75">
              <w:rPr>
                <w:rFonts w:asciiTheme="majorBidi" w:hAnsiTheme="majorBidi" w:cs="Angsana New"/>
                <w:spacing w:val="-6"/>
                <w:cs/>
              </w:rPr>
              <w:t>.</w:t>
            </w:r>
          </w:p>
        </w:tc>
        <w:tc>
          <w:tcPr>
            <w:tcW w:w="2977" w:type="dxa"/>
            <w:gridSpan w:val="2"/>
            <w:shd w:val="clear" w:color="auto" w:fill="auto"/>
            <w:hideMark/>
          </w:tcPr>
          <w:p w:rsidR="00DB6611" w:rsidRPr="00FB6C75" w:rsidRDefault="00DB6611" w:rsidP="00FB6C75">
            <w:pPr>
              <w:ind w:left="-43" w:right="-43"/>
              <w:contextualSpacing/>
              <w:rPr>
                <w:rFonts w:asciiTheme="majorBidi" w:hAnsiTheme="majorBidi" w:cstheme="majorBidi"/>
              </w:rPr>
            </w:pPr>
            <w:r w:rsidRPr="00FB6C75">
              <w:rPr>
                <w:rFonts w:asciiTheme="majorBidi" w:hAnsiTheme="majorBidi" w:cstheme="majorBidi"/>
              </w:rPr>
              <w:t>Distribution of</w:t>
            </w:r>
          </w:p>
        </w:tc>
        <w:tc>
          <w:tcPr>
            <w:tcW w:w="1246" w:type="dxa"/>
            <w:shd w:val="clear" w:color="auto" w:fill="auto"/>
            <w:hideMark/>
          </w:tcPr>
          <w:p w:rsidR="00DB6611" w:rsidRPr="00FB6C75" w:rsidRDefault="00DB6611" w:rsidP="00FB6C75">
            <w:pPr>
              <w:ind w:left="-43" w:right="-43"/>
              <w:contextualSpacing/>
              <w:jc w:val="center"/>
              <w:rPr>
                <w:rFonts w:asciiTheme="majorBidi" w:hAnsiTheme="majorBidi" w:cstheme="majorBidi"/>
              </w:rPr>
            </w:pPr>
            <w:r w:rsidRPr="00FB6C75">
              <w:rPr>
                <w:rFonts w:asciiTheme="majorBidi" w:hAnsiTheme="majorBidi" w:cstheme="majorBidi"/>
              </w:rPr>
              <w:t>Thailand</w:t>
            </w:r>
          </w:p>
        </w:tc>
        <w:tc>
          <w:tcPr>
            <w:tcW w:w="1402" w:type="dxa"/>
            <w:shd w:val="clear" w:color="auto" w:fill="auto"/>
            <w:vAlign w:val="center"/>
          </w:tcPr>
          <w:p w:rsidR="00DB6611" w:rsidRPr="00DA1A08" w:rsidRDefault="005B50AC" w:rsidP="00FB6C75">
            <w:pPr>
              <w:tabs>
                <w:tab w:val="decimal" w:pos="1063"/>
              </w:tabs>
              <w:ind w:right="-7"/>
              <w:contextualSpacing/>
              <w:jc w:val="right"/>
              <w:rPr>
                <w:rFonts w:asciiTheme="majorBidi" w:hAnsiTheme="majorBidi" w:cstheme="majorBidi"/>
                <w:lang w:val="en-GB"/>
              </w:rPr>
            </w:pPr>
            <w:r w:rsidRPr="00DA1A08">
              <w:rPr>
                <w:rFonts w:asciiTheme="majorBidi" w:hAnsiTheme="majorBidi" w:cstheme="majorBidi"/>
                <w:lang w:val="en-GB"/>
              </w:rPr>
              <w:t>99.00</w:t>
            </w:r>
          </w:p>
        </w:tc>
        <w:tc>
          <w:tcPr>
            <w:tcW w:w="1405" w:type="dxa"/>
            <w:shd w:val="clear" w:color="auto" w:fill="auto"/>
            <w:vAlign w:val="center"/>
            <w:hideMark/>
          </w:tcPr>
          <w:p w:rsidR="00DB6611" w:rsidRPr="00DA1A08" w:rsidRDefault="00DB6611" w:rsidP="00FB6C75">
            <w:pPr>
              <w:tabs>
                <w:tab w:val="decimal" w:pos="1063"/>
              </w:tabs>
              <w:ind w:right="-7"/>
              <w:contextualSpacing/>
              <w:jc w:val="right"/>
              <w:rPr>
                <w:rFonts w:asciiTheme="majorBidi" w:hAnsiTheme="majorBidi" w:cstheme="majorBidi"/>
                <w:lang w:val="en-GB"/>
              </w:rPr>
            </w:pPr>
            <w:r w:rsidRPr="00DA1A08">
              <w:rPr>
                <w:rFonts w:asciiTheme="majorBidi" w:hAnsiTheme="majorBidi" w:cstheme="majorBidi"/>
                <w:lang w:val="en-GB"/>
              </w:rPr>
              <w:t>99.00</w:t>
            </w:r>
          </w:p>
        </w:tc>
        <w:tc>
          <w:tcPr>
            <w:tcW w:w="1403" w:type="dxa"/>
            <w:shd w:val="clear" w:color="auto" w:fill="auto"/>
            <w:vAlign w:val="center"/>
          </w:tcPr>
          <w:p w:rsidR="00DB6611" w:rsidRPr="00DA1A08" w:rsidRDefault="005B50AC" w:rsidP="00FB6C75">
            <w:pPr>
              <w:contextualSpacing/>
              <w:jc w:val="right"/>
              <w:rPr>
                <w:rFonts w:asciiTheme="majorBidi" w:hAnsiTheme="majorBidi" w:cstheme="majorBidi"/>
              </w:rPr>
            </w:pPr>
            <w:r w:rsidRPr="00DA1A08">
              <w:rPr>
                <w:rFonts w:asciiTheme="majorBidi" w:hAnsiTheme="majorBidi" w:cstheme="majorBidi"/>
              </w:rPr>
              <w:t>30,000</w:t>
            </w:r>
          </w:p>
        </w:tc>
        <w:tc>
          <w:tcPr>
            <w:tcW w:w="1406" w:type="dxa"/>
            <w:shd w:val="clear" w:color="auto" w:fill="auto"/>
            <w:vAlign w:val="center"/>
          </w:tcPr>
          <w:p w:rsidR="00DB6611" w:rsidRPr="00DA1A08" w:rsidRDefault="00DB6611" w:rsidP="00FB6C75">
            <w:pPr>
              <w:tabs>
                <w:tab w:val="decimal" w:pos="1145"/>
              </w:tabs>
              <w:ind w:right="-72"/>
              <w:contextualSpacing/>
              <w:jc w:val="right"/>
              <w:rPr>
                <w:rFonts w:asciiTheme="majorBidi" w:hAnsiTheme="majorBidi" w:cstheme="majorBidi"/>
              </w:rPr>
            </w:pPr>
            <w:r w:rsidRPr="00DA1A08">
              <w:rPr>
                <w:rFonts w:asciiTheme="majorBidi" w:hAnsiTheme="majorBidi" w:cstheme="majorBidi"/>
              </w:rPr>
              <w:t>30,000</w:t>
            </w:r>
          </w:p>
        </w:tc>
        <w:tc>
          <w:tcPr>
            <w:tcW w:w="1402" w:type="dxa"/>
            <w:shd w:val="clear" w:color="auto" w:fill="auto"/>
            <w:vAlign w:val="center"/>
          </w:tcPr>
          <w:p w:rsidR="00DB6611" w:rsidRPr="00DA1A08" w:rsidRDefault="005B50AC" w:rsidP="00FB6C75">
            <w:pPr>
              <w:contextualSpacing/>
              <w:jc w:val="right"/>
              <w:rPr>
                <w:rFonts w:asciiTheme="majorBidi" w:hAnsiTheme="majorBidi" w:cstheme="majorBidi"/>
              </w:rPr>
            </w:pPr>
            <w:r w:rsidRPr="00DA1A08">
              <w:rPr>
                <w:rFonts w:asciiTheme="majorBidi" w:hAnsiTheme="majorBidi" w:cstheme="majorBidi"/>
              </w:rPr>
              <w:t>29,700</w:t>
            </w:r>
          </w:p>
        </w:tc>
        <w:tc>
          <w:tcPr>
            <w:tcW w:w="1405" w:type="dxa"/>
            <w:shd w:val="clear" w:color="auto" w:fill="auto"/>
            <w:vAlign w:val="center"/>
            <w:hideMark/>
          </w:tcPr>
          <w:p w:rsidR="00DB6611" w:rsidRPr="00DA1A08" w:rsidRDefault="00DB6611" w:rsidP="00FB6C75">
            <w:pPr>
              <w:contextualSpacing/>
              <w:jc w:val="right"/>
              <w:rPr>
                <w:rFonts w:asciiTheme="majorBidi" w:hAnsiTheme="majorBidi" w:cstheme="majorBidi"/>
              </w:rPr>
            </w:pPr>
            <w:r w:rsidRPr="00DA1A08">
              <w:rPr>
                <w:rFonts w:asciiTheme="majorBidi" w:hAnsiTheme="majorBidi" w:cstheme="majorBidi"/>
              </w:rPr>
              <w:t>2</w:t>
            </w:r>
            <w:r w:rsidR="002E2915" w:rsidRPr="00DA1A08">
              <w:rPr>
                <w:rFonts w:asciiTheme="majorBidi" w:hAnsiTheme="majorBidi" w:cstheme="majorBidi"/>
              </w:rPr>
              <w:t>9,</w:t>
            </w:r>
            <w:r w:rsidRPr="00DA1A08">
              <w:rPr>
                <w:rFonts w:asciiTheme="majorBidi" w:hAnsiTheme="majorBidi" w:cstheme="majorBidi"/>
              </w:rPr>
              <w:t>70</w:t>
            </w:r>
            <w:r w:rsidR="002E2915" w:rsidRPr="00DA1A08">
              <w:rPr>
                <w:rFonts w:asciiTheme="majorBidi" w:hAnsiTheme="majorBidi" w:cstheme="majorBidi"/>
              </w:rPr>
              <w:t>0</w:t>
            </w:r>
          </w:p>
        </w:tc>
      </w:tr>
      <w:tr w:rsidR="00DB6611" w:rsidRPr="00FB6C75" w:rsidTr="00DA1A08">
        <w:trPr>
          <w:trHeight w:val="143"/>
        </w:trPr>
        <w:tc>
          <w:tcPr>
            <w:tcW w:w="2375" w:type="dxa"/>
            <w:shd w:val="clear" w:color="auto" w:fill="auto"/>
            <w:hideMark/>
          </w:tcPr>
          <w:p w:rsidR="00DB6611" w:rsidRPr="00FB6C75" w:rsidRDefault="00DB6611" w:rsidP="00FB6C75">
            <w:pPr>
              <w:ind w:left="174" w:right="-18"/>
              <w:contextualSpacing/>
              <w:jc w:val="thaiDistribute"/>
              <w:rPr>
                <w:rFonts w:asciiTheme="majorBidi" w:hAnsiTheme="majorBidi" w:cstheme="majorBidi"/>
              </w:rPr>
            </w:pPr>
          </w:p>
        </w:tc>
        <w:tc>
          <w:tcPr>
            <w:tcW w:w="2977" w:type="dxa"/>
            <w:gridSpan w:val="2"/>
            <w:shd w:val="clear" w:color="auto" w:fill="auto"/>
            <w:hideMark/>
          </w:tcPr>
          <w:p w:rsidR="00DB6611" w:rsidRPr="00FB6C75" w:rsidRDefault="00DB6611" w:rsidP="00FB6C75">
            <w:pPr>
              <w:ind w:left="-43" w:right="-43"/>
              <w:contextualSpacing/>
              <w:rPr>
                <w:rFonts w:asciiTheme="majorBidi" w:hAnsiTheme="majorBidi" w:cstheme="majorBidi"/>
              </w:rPr>
            </w:pPr>
            <w:r w:rsidRPr="00FB6C75">
              <w:rPr>
                <w:rFonts w:asciiTheme="majorBidi" w:hAnsiTheme="majorBidi" w:cstheme="majorBidi"/>
              </w:rPr>
              <w:t xml:space="preserve">   stainless pipes and </w:t>
            </w:r>
            <w:r w:rsidRPr="00FB6C75">
              <w:rPr>
                <w:rFonts w:asciiTheme="majorBidi" w:hAnsiTheme="majorBidi" w:cs="Angsana New"/>
                <w:cs/>
              </w:rPr>
              <w:t xml:space="preserve"> </w:t>
            </w:r>
            <w:r w:rsidRPr="00FB6C75">
              <w:rPr>
                <w:rFonts w:asciiTheme="majorBidi" w:hAnsiTheme="majorBidi" w:cstheme="majorBidi"/>
              </w:rPr>
              <w:t>product of high</w:t>
            </w:r>
          </w:p>
        </w:tc>
        <w:tc>
          <w:tcPr>
            <w:tcW w:w="1246" w:type="dxa"/>
            <w:shd w:val="clear" w:color="auto" w:fill="auto"/>
          </w:tcPr>
          <w:p w:rsidR="00DB6611" w:rsidRPr="00FB6C75" w:rsidRDefault="00DB6611" w:rsidP="00FB6C75">
            <w:pPr>
              <w:ind w:left="-43" w:right="-43"/>
              <w:contextualSpacing/>
              <w:jc w:val="center"/>
              <w:rPr>
                <w:rFonts w:asciiTheme="majorBidi" w:hAnsiTheme="majorBidi" w:cstheme="majorBidi"/>
              </w:rPr>
            </w:pPr>
          </w:p>
        </w:tc>
        <w:tc>
          <w:tcPr>
            <w:tcW w:w="1402" w:type="dxa"/>
            <w:shd w:val="clear" w:color="auto" w:fill="auto"/>
            <w:vAlign w:val="center"/>
          </w:tcPr>
          <w:p w:rsidR="00DB6611" w:rsidRPr="00DA1A08" w:rsidRDefault="00DB6611" w:rsidP="00FB6C75">
            <w:pPr>
              <w:tabs>
                <w:tab w:val="decimal" w:pos="1063"/>
              </w:tabs>
              <w:ind w:right="-7"/>
              <w:contextualSpacing/>
              <w:jc w:val="right"/>
              <w:rPr>
                <w:rFonts w:asciiTheme="majorBidi" w:hAnsiTheme="majorBidi" w:cstheme="majorBidi"/>
              </w:rPr>
            </w:pPr>
          </w:p>
        </w:tc>
        <w:tc>
          <w:tcPr>
            <w:tcW w:w="1405" w:type="dxa"/>
            <w:shd w:val="clear" w:color="auto" w:fill="auto"/>
            <w:vAlign w:val="center"/>
          </w:tcPr>
          <w:p w:rsidR="00DB6611" w:rsidRPr="00DA1A08" w:rsidRDefault="00DB6611" w:rsidP="00FB6C75">
            <w:pPr>
              <w:tabs>
                <w:tab w:val="decimal" w:pos="1063"/>
              </w:tabs>
              <w:ind w:right="-7"/>
              <w:contextualSpacing/>
              <w:jc w:val="right"/>
              <w:rPr>
                <w:rFonts w:asciiTheme="majorBidi" w:hAnsiTheme="majorBidi" w:cstheme="majorBidi"/>
              </w:rPr>
            </w:pPr>
          </w:p>
        </w:tc>
        <w:tc>
          <w:tcPr>
            <w:tcW w:w="1403" w:type="dxa"/>
            <w:shd w:val="clear" w:color="auto" w:fill="auto"/>
            <w:vAlign w:val="center"/>
          </w:tcPr>
          <w:p w:rsidR="00DB6611" w:rsidRPr="00DA1A08" w:rsidRDefault="00DB6611" w:rsidP="00FB6C75">
            <w:pPr>
              <w:tabs>
                <w:tab w:val="decimal" w:pos="1063"/>
              </w:tabs>
              <w:contextualSpacing/>
              <w:jc w:val="right"/>
              <w:rPr>
                <w:rFonts w:asciiTheme="majorBidi" w:hAnsiTheme="majorBidi" w:cstheme="majorBidi"/>
              </w:rPr>
            </w:pPr>
          </w:p>
        </w:tc>
        <w:tc>
          <w:tcPr>
            <w:tcW w:w="1406" w:type="dxa"/>
            <w:shd w:val="clear" w:color="auto" w:fill="auto"/>
            <w:vAlign w:val="center"/>
          </w:tcPr>
          <w:p w:rsidR="00DB6611" w:rsidRPr="00DA1A08" w:rsidRDefault="00DB6611" w:rsidP="00FB6C75">
            <w:pPr>
              <w:tabs>
                <w:tab w:val="decimal" w:pos="1145"/>
              </w:tabs>
              <w:ind w:right="-72"/>
              <w:contextualSpacing/>
              <w:jc w:val="right"/>
              <w:rPr>
                <w:rFonts w:asciiTheme="majorBidi" w:hAnsiTheme="majorBidi" w:cstheme="majorBidi"/>
              </w:rPr>
            </w:pPr>
          </w:p>
        </w:tc>
        <w:tc>
          <w:tcPr>
            <w:tcW w:w="1402" w:type="dxa"/>
            <w:shd w:val="clear" w:color="auto" w:fill="auto"/>
            <w:vAlign w:val="center"/>
          </w:tcPr>
          <w:p w:rsidR="00DB6611" w:rsidRPr="00DA1A08" w:rsidRDefault="00DB6611" w:rsidP="00FB6C75">
            <w:pPr>
              <w:tabs>
                <w:tab w:val="decimal" w:pos="1063"/>
              </w:tabs>
              <w:ind w:right="-72"/>
              <w:contextualSpacing/>
              <w:jc w:val="right"/>
              <w:rPr>
                <w:rFonts w:asciiTheme="majorBidi" w:hAnsiTheme="majorBidi" w:cstheme="majorBidi"/>
              </w:rPr>
            </w:pPr>
          </w:p>
        </w:tc>
        <w:tc>
          <w:tcPr>
            <w:tcW w:w="1405" w:type="dxa"/>
            <w:shd w:val="clear" w:color="auto" w:fill="auto"/>
            <w:vAlign w:val="center"/>
          </w:tcPr>
          <w:p w:rsidR="00DB6611" w:rsidRPr="00DA1A08" w:rsidRDefault="00DB6611" w:rsidP="00FB6C75">
            <w:pPr>
              <w:tabs>
                <w:tab w:val="decimal" w:pos="1063"/>
              </w:tabs>
              <w:ind w:right="-72"/>
              <w:contextualSpacing/>
              <w:jc w:val="right"/>
              <w:rPr>
                <w:rFonts w:asciiTheme="majorBidi" w:hAnsiTheme="majorBidi" w:cstheme="majorBidi"/>
              </w:rPr>
            </w:pPr>
          </w:p>
        </w:tc>
      </w:tr>
      <w:tr w:rsidR="00DB6611" w:rsidRPr="00FB6C75" w:rsidTr="00DA1A08">
        <w:trPr>
          <w:trHeight w:val="161"/>
        </w:trPr>
        <w:tc>
          <w:tcPr>
            <w:tcW w:w="2375" w:type="dxa"/>
            <w:shd w:val="clear" w:color="auto" w:fill="auto"/>
            <w:hideMark/>
          </w:tcPr>
          <w:p w:rsidR="00DB6611" w:rsidRPr="00FB6C75" w:rsidRDefault="00DB6611" w:rsidP="00FB6C75">
            <w:pPr>
              <w:ind w:left="174" w:right="-107"/>
              <w:contextualSpacing/>
              <w:jc w:val="left"/>
              <w:rPr>
                <w:rFonts w:asciiTheme="majorBidi" w:hAnsiTheme="majorBidi" w:cstheme="majorBidi"/>
              </w:rPr>
            </w:pPr>
          </w:p>
        </w:tc>
        <w:tc>
          <w:tcPr>
            <w:tcW w:w="2977" w:type="dxa"/>
            <w:gridSpan w:val="2"/>
            <w:shd w:val="clear" w:color="auto" w:fill="auto"/>
            <w:hideMark/>
          </w:tcPr>
          <w:p w:rsidR="00DB6611" w:rsidRPr="00FB6C75" w:rsidRDefault="00DB6611" w:rsidP="00FB6C75">
            <w:pPr>
              <w:ind w:left="-43" w:right="-43"/>
              <w:contextualSpacing/>
              <w:rPr>
                <w:rFonts w:asciiTheme="majorBidi" w:hAnsiTheme="majorBidi" w:cstheme="majorBidi"/>
              </w:rPr>
            </w:pPr>
            <w:r w:rsidRPr="00FB6C75">
              <w:rPr>
                <w:rFonts w:asciiTheme="majorBidi" w:hAnsiTheme="majorBidi" w:cstheme="majorBidi"/>
              </w:rPr>
              <w:t xml:space="preserve">   quality stainless</w:t>
            </w:r>
          </w:p>
        </w:tc>
        <w:tc>
          <w:tcPr>
            <w:tcW w:w="1246" w:type="dxa"/>
            <w:shd w:val="clear" w:color="auto" w:fill="auto"/>
          </w:tcPr>
          <w:p w:rsidR="00DB6611" w:rsidRPr="00FB6C75" w:rsidRDefault="00DB6611" w:rsidP="00FB6C75">
            <w:pPr>
              <w:ind w:left="-43" w:right="-43"/>
              <w:contextualSpacing/>
              <w:jc w:val="center"/>
              <w:rPr>
                <w:rFonts w:asciiTheme="majorBidi" w:hAnsiTheme="majorBidi" w:cstheme="majorBidi"/>
              </w:rPr>
            </w:pPr>
          </w:p>
        </w:tc>
        <w:tc>
          <w:tcPr>
            <w:tcW w:w="1402" w:type="dxa"/>
            <w:shd w:val="clear" w:color="auto" w:fill="auto"/>
            <w:vAlign w:val="center"/>
          </w:tcPr>
          <w:p w:rsidR="00DB6611" w:rsidRPr="00DA1A08" w:rsidRDefault="00DB6611" w:rsidP="00FB6C75">
            <w:pPr>
              <w:tabs>
                <w:tab w:val="decimal" w:pos="1063"/>
              </w:tabs>
              <w:ind w:right="-7"/>
              <w:contextualSpacing/>
              <w:jc w:val="right"/>
              <w:rPr>
                <w:rFonts w:asciiTheme="majorBidi" w:hAnsiTheme="majorBidi" w:cstheme="majorBidi"/>
              </w:rPr>
            </w:pPr>
          </w:p>
        </w:tc>
        <w:tc>
          <w:tcPr>
            <w:tcW w:w="1405" w:type="dxa"/>
            <w:shd w:val="clear" w:color="auto" w:fill="auto"/>
            <w:vAlign w:val="center"/>
          </w:tcPr>
          <w:p w:rsidR="00DB6611" w:rsidRPr="00DA1A08" w:rsidRDefault="00DB6611" w:rsidP="00FB6C75">
            <w:pPr>
              <w:tabs>
                <w:tab w:val="decimal" w:pos="1063"/>
              </w:tabs>
              <w:ind w:right="-7"/>
              <w:contextualSpacing/>
              <w:jc w:val="right"/>
              <w:rPr>
                <w:rFonts w:asciiTheme="majorBidi" w:hAnsiTheme="majorBidi" w:cstheme="majorBidi"/>
              </w:rPr>
            </w:pPr>
          </w:p>
        </w:tc>
        <w:tc>
          <w:tcPr>
            <w:tcW w:w="1403" w:type="dxa"/>
            <w:shd w:val="clear" w:color="auto" w:fill="auto"/>
            <w:vAlign w:val="center"/>
          </w:tcPr>
          <w:p w:rsidR="00DB6611" w:rsidRPr="00DA1A08" w:rsidRDefault="00DB6611" w:rsidP="00FB6C75">
            <w:pPr>
              <w:tabs>
                <w:tab w:val="decimal" w:pos="1063"/>
              </w:tabs>
              <w:contextualSpacing/>
              <w:jc w:val="right"/>
              <w:rPr>
                <w:rFonts w:asciiTheme="majorBidi" w:hAnsiTheme="majorBidi" w:cstheme="majorBidi"/>
              </w:rPr>
            </w:pPr>
          </w:p>
        </w:tc>
        <w:tc>
          <w:tcPr>
            <w:tcW w:w="1406" w:type="dxa"/>
            <w:shd w:val="clear" w:color="auto" w:fill="auto"/>
            <w:vAlign w:val="center"/>
          </w:tcPr>
          <w:p w:rsidR="00DB6611" w:rsidRPr="00DA1A08" w:rsidRDefault="00DB6611" w:rsidP="00FB6C75">
            <w:pPr>
              <w:tabs>
                <w:tab w:val="decimal" w:pos="1145"/>
              </w:tabs>
              <w:ind w:right="-72"/>
              <w:contextualSpacing/>
              <w:jc w:val="right"/>
              <w:rPr>
                <w:rFonts w:asciiTheme="majorBidi" w:hAnsiTheme="majorBidi" w:cstheme="majorBidi"/>
              </w:rPr>
            </w:pPr>
          </w:p>
        </w:tc>
        <w:tc>
          <w:tcPr>
            <w:tcW w:w="1402" w:type="dxa"/>
            <w:shd w:val="clear" w:color="auto" w:fill="auto"/>
            <w:vAlign w:val="center"/>
          </w:tcPr>
          <w:p w:rsidR="00DB6611" w:rsidRPr="00DA1A08" w:rsidRDefault="00DB6611" w:rsidP="00FB6C75">
            <w:pPr>
              <w:tabs>
                <w:tab w:val="decimal" w:pos="1063"/>
              </w:tabs>
              <w:ind w:right="-72"/>
              <w:contextualSpacing/>
              <w:jc w:val="right"/>
              <w:rPr>
                <w:rFonts w:asciiTheme="majorBidi" w:hAnsiTheme="majorBidi" w:cstheme="majorBidi"/>
              </w:rPr>
            </w:pPr>
          </w:p>
        </w:tc>
        <w:tc>
          <w:tcPr>
            <w:tcW w:w="1405" w:type="dxa"/>
            <w:shd w:val="clear" w:color="auto" w:fill="auto"/>
            <w:vAlign w:val="center"/>
          </w:tcPr>
          <w:p w:rsidR="00DB6611" w:rsidRPr="00DA1A08" w:rsidRDefault="00DB6611" w:rsidP="00FB6C75">
            <w:pPr>
              <w:tabs>
                <w:tab w:val="decimal" w:pos="1063"/>
              </w:tabs>
              <w:ind w:right="-72"/>
              <w:contextualSpacing/>
              <w:jc w:val="right"/>
              <w:rPr>
                <w:rFonts w:asciiTheme="majorBidi" w:hAnsiTheme="majorBidi" w:cstheme="majorBidi"/>
              </w:rPr>
            </w:pPr>
          </w:p>
        </w:tc>
      </w:tr>
      <w:tr w:rsidR="00DB6611" w:rsidRPr="00FB6C75" w:rsidTr="00DA1A08">
        <w:trPr>
          <w:trHeight w:val="243"/>
        </w:trPr>
        <w:tc>
          <w:tcPr>
            <w:tcW w:w="2375" w:type="dxa"/>
            <w:shd w:val="clear" w:color="auto" w:fill="auto"/>
          </w:tcPr>
          <w:p w:rsidR="00DB6611" w:rsidRPr="00FB6C75" w:rsidRDefault="00DB6611" w:rsidP="00FB6C75">
            <w:pPr>
              <w:ind w:right="-31"/>
              <w:contextualSpacing/>
              <w:jc w:val="left"/>
              <w:rPr>
                <w:rFonts w:asciiTheme="majorBidi" w:hAnsiTheme="majorBidi" w:cstheme="majorBidi"/>
                <w:spacing w:val="-6"/>
              </w:rPr>
            </w:pPr>
            <w:r w:rsidRPr="00FB6C75">
              <w:rPr>
                <w:rFonts w:asciiTheme="majorBidi" w:hAnsiTheme="majorBidi" w:cstheme="majorBidi"/>
                <w:spacing w:val="-6"/>
              </w:rPr>
              <w:t>World Class Smart Farm Co., Ltd. **</w:t>
            </w:r>
          </w:p>
        </w:tc>
        <w:tc>
          <w:tcPr>
            <w:tcW w:w="2977" w:type="dxa"/>
            <w:gridSpan w:val="2"/>
            <w:shd w:val="clear" w:color="auto" w:fill="auto"/>
          </w:tcPr>
          <w:p w:rsidR="00DB6611" w:rsidRPr="00FB6C75" w:rsidRDefault="00DB6611" w:rsidP="00FB6C75">
            <w:pPr>
              <w:ind w:left="-43" w:right="-43"/>
              <w:contextualSpacing/>
              <w:rPr>
                <w:rFonts w:asciiTheme="majorBidi" w:hAnsiTheme="majorBidi" w:cstheme="majorBidi"/>
                <w:cs/>
              </w:rPr>
            </w:pPr>
            <w:r w:rsidRPr="00FB6C75">
              <w:rPr>
                <w:rFonts w:asciiTheme="majorBidi" w:hAnsiTheme="majorBidi" w:cstheme="majorBidi"/>
              </w:rPr>
              <w:t xml:space="preserve">Selling and rent for plant nursery </w:t>
            </w:r>
          </w:p>
        </w:tc>
        <w:tc>
          <w:tcPr>
            <w:tcW w:w="1246" w:type="dxa"/>
            <w:shd w:val="clear" w:color="auto" w:fill="auto"/>
          </w:tcPr>
          <w:p w:rsidR="00DB6611" w:rsidRPr="00FB6C75" w:rsidRDefault="00DB6611" w:rsidP="00FB6C75">
            <w:pPr>
              <w:ind w:left="-43" w:right="-43"/>
              <w:contextualSpacing/>
              <w:jc w:val="center"/>
              <w:rPr>
                <w:rFonts w:asciiTheme="majorBidi" w:hAnsiTheme="majorBidi" w:cstheme="majorBidi"/>
                <w:u w:val="single"/>
              </w:rPr>
            </w:pPr>
            <w:r w:rsidRPr="00FB6C75">
              <w:rPr>
                <w:rFonts w:asciiTheme="majorBidi" w:hAnsiTheme="majorBidi" w:cstheme="majorBidi"/>
              </w:rPr>
              <w:t>Thailand</w:t>
            </w:r>
          </w:p>
        </w:tc>
        <w:tc>
          <w:tcPr>
            <w:tcW w:w="1402" w:type="dxa"/>
            <w:shd w:val="clear" w:color="auto" w:fill="auto"/>
            <w:vAlign w:val="center"/>
          </w:tcPr>
          <w:p w:rsidR="00DB6611" w:rsidRPr="00DA1A08" w:rsidRDefault="005B50AC" w:rsidP="00FB6C75">
            <w:pPr>
              <w:tabs>
                <w:tab w:val="right" w:pos="1063"/>
              </w:tabs>
              <w:ind w:right="-7"/>
              <w:contextualSpacing/>
              <w:jc w:val="right"/>
              <w:rPr>
                <w:rFonts w:asciiTheme="majorBidi" w:hAnsiTheme="majorBidi" w:cstheme="majorBidi"/>
              </w:rPr>
            </w:pPr>
            <w:r w:rsidRPr="00DA1A08">
              <w:rPr>
                <w:rFonts w:asciiTheme="majorBidi" w:hAnsiTheme="majorBidi" w:cstheme="majorBidi"/>
              </w:rPr>
              <w:t>99.50</w:t>
            </w:r>
          </w:p>
        </w:tc>
        <w:tc>
          <w:tcPr>
            <w:tcW w:w="1405" w:type="dxa"/>
            <w:shd w:val="clear" w:color="auto" w:fill="auto"/>
            <w:vAlign w:val="center"/>
          </w:tcPr>
          <w:p w:rsidR="00DB6611" w:rsidRPr="00DA1A08" w:rsidRDefault="00DB6611" w:rsidP="00FB6C75">
            <w:pPr>
              <w:tabs>
                <w:tab w:val="right" w:pos="1063"/>
              </w:tabs>
              <w:ind w:right="-7"/>
              <w:contextualSpacing/>
              <w:jc w:val="right"/>
              <w:rPr>
                <w:rFonts w:asciiTheme="majorBidi" w:hAnsiTheme="majorBidi" w:cstheme="majorBidi"/>
              </w:rPr>
            </w:pPr>
            <w:r w:rsidRPr="00DA1A08">
              <w:rPr>
                <w:rFonts w:asciiTheme="majorBidi" w:hAnsiTheme="majorBidi" w:cstheme="majorBidi"/>
              </w:rPr>
              <w:t>99.50</w:t>
            </w:r>
          </w:p>
        </w:tc>
        <w:tc>
          <w:tcPr>
            <w:tcW w:w="1403" w:type="dxa"/>
            <w:shd w:val="clear" w:color="auto" w:fill="auto"/>
            <w:vAlign w:val="center"/>
          </w:tcPr>
          <w:p w:rsidR="00DB6611" w:rsidRPr="00DA1A08" w:rsidRDefault="005B50AC" w:rsidP="00FB6C75">
            <w:pPr>
              <w:tabs>
                <w:tab w:val="decimal" w:pos="1063"/>
              </w:tabs>
              <w:contextualSpacing/>
              <w:jc w:val="right"/>
              <w:rPr>
                <w:rFonts w:asciiTheme="majorBidi" w:hAnsiTheme="majorBidi" w:cstheme="majorBidi"/>
              </w:rPr>
            </w:pPr>
            <w:r w:rsidRPr="00DA1A08">
              <w:rPr>
                <w:rFonts w:asciiTheme="majorBidi" w:hAnsiTheme="majorBidi" w:cstheme="majorBidi"/>
              </w:rPr>
              <w:t>3,000</w:t>
            </w:r>
          </w:p>
        </w:tc>
        <w:tc>
          <w:tcPr>
            <w:tcW w:w="1406" w:type="dxa"/>
            <w:shd w:val="clear" w:color="auto" w:fill="auto"/>
            <w:vAlign w:val="center"/>
          </w:tcPr>
          <w:p w:rsidR="00DB6611" w:rsidRPr="00DA1A08" w:rsidRDefault="00DB6611" w:rsidP="00FB6C75">
            <w:pPr>
              <w:tabs>
                <w:tab w:val="decimal" w:pos="1145"/>
              </w:tabs>
              <w:ind w:right="-72"/>
              <w:contextualSpacing/>
              <w:jc w:val="right"/>
              <w:rPr>
                <w:rFonts w:asciiTheme="majorBidi" w:hAnsiTheme="majorBidi" w:cstheme="majorBidi"/>
              </w:rPr>
            </w:pPr>
            <w:r w:rsidRPr="00DA1A08">
              <w:rPr>
                <w:rFonts w:asciiTheme="majorBidi" w:hAnsiTheme="majorBidi" w:cstheme="majorBidi"/>
              </w:rPr>
              <w:t>3,000</w:t>
            </w:r>
          </w:p>
        </w:tc>
        <w:tc>
          <w:tcPr>
            <w:tcW w:w="1402" w:type="dxa"/>
            <w:shd w:val="clear" w:color="auto" w:fill="auto"/>
            <w:vAlign w:val="center"/>
          </w:tcPr>
          <w:p w:rsidR="00DB6611" w:rsidRPr="00DA1A08" w:rsidRDefault="005B50AC" w:rsidP="00FB6C75">
            <w:pPr>
              <w:ind w:right="31"/>
              <w:contextualSpacing/>
              <w:jc w:val="right"/>
              <w:rPr>
                <w:rFonts w:asciiTheme="majorBidi" w:hAnsiTheme="majorBidi" w:cs="Angsana New"/>
              </w:rPr>
            </w:pPr>
            <w:r w:rsidRPr="00DA1A08">
              <w:rPr>
                <w:rFonts w:asciiTheme="majorBidi" w:hAnsiTheme="majorBidi" w:cs="Angsana New"/>
              </w:rPr>
              <w:t>2,985</w:t>
            </w:r>
          </w:p>
        </w:tc>
        <w:tc>
          <w:tcPr>
            <w:tcW w:w="1405" w:type="dxa"/>
            <w:shd w:val="clear" w:color="auto" w:fill="auto"/>
            <w:vAlign w:val="bottom"/>
          </w:tcPr>
          <w:p w:rsidR="00DB6611" w:rsidRPr="00DA1A08" w:rsidRDefault="00DB6611" w:rsidP="00FB6C75">
            <w:pPr>
              <w:ind w:right="31"/>
              <w:contextualSpacing/>
              <w:jc w:val="right"/>
              <w:rPr>
                <w:rFonts w:asciiTheme="majorBidi" w:hAnsiTheme="majorBidi" w:cs="Angsana New"/>
                <w:cs/>
              </w:rPr>
            </w:pPr>
            <w:r w:rsidRPr="00DA1A08">
              <w:rPr>
                <w:rFonts w:asciiTheme="majorBidi" w:hAnsiTheme="majorBidi" w:cs="Angsana New"/>
              </w:rPr>
              <w:t>2,985</w:t>
            </w:r>
          </w:p>
        </w:tc>
      </w:tr>
      <w:tr w:rsidR="00DB6611" w:rsidRPr="00FB6C75" w:rsidTr="00DA1A08">
        <w:trPr>
          <w:trHeight w:val="243"/>
        </w:trPr>
        <w:tc>
          <w:tcPr>
            <w:tcW w:w="2375" w:type="dxa"/>
            <w:shd w:val="clear" w:color="auto" w:fill="auto"/>
          </w:tcPr>
          <w:p w:rsidR="00DB6611" w:rsidRPr="00FB6C75" w:rsidRDefault="00DB6611" w:rsidP="00FB6C75">
            <w:pPr>
              <w:ind w:right="-31"/>
              <w:contextualSpacing/>
              <w:jc w:val="left"/>
              <w:rPr>
                <w:rFonts w:asciiTheme="majorBidi" w:hAnsiTheme="majorBidi" w:cstheme="majorBidi"/>
                <w:u w:val="single"/>
              </w:rPr>
            </w:pPr>
          </w:p>
        </w:tc>
        <w:tc>
          <w:tcPr>
            <w:tcW w:w="2977" w:type="dxa"/>
            <w:gridSpan w:val="2"/>
            <w:shd w:val="clear" w:color="auto" w:fill="auto"/>
          </w:tcPr>
          <w:p w:rsidR="00DB6611" w:rsidRPr="00FB6C75" w:rsidRDefault="00DB6611" w:rsidP="00FB6C75">
            <w:pPr>
              <w:ind w:left="-43" w:right="-43"/>
              <w:contextualSpacing/>
              <w:rPr>
                <w:rFonts w:asciiTheme="majorBidi" w:hAnsiTheme="majorBidi" w:cstheme="majorBidi"/>
                <w:cs/>
              </w:rPr>
            </w:pPr>
            <w:r w:rsidRPr="00FB6C75">
              <w:rPr>
                <w:rFonts w:asciiTheme="majorBidi" w:hAnsiTheme="majorBidi" w:cstheme="majorBidi"/>
              </w:rPr>
              <w:t xml:space="preserve">  </w:t>
            </w:r>
            <w:proofErr w:type="gramStart"/>
            <w:r w:rsidRPr="00FB6C75">
              <w:rPr>
                <w:rFonts w:asciiTheme="majorBidi" w:hAnsiTheme="majorBidi" w:cstheme="majorBidi"/>
              </w:rPr>
              <w:t>both</w:t>
            </w:r>
            <w:proofErr w:type="gramEnd"/>
            <w:r w:rsidRPr="00FB6C75">
              <w:rPr>
                <w:rFonts w:asciiTheme="majorBidi" w:hAnsiTheme="majorBidi" w:cstheme="majorBidi"/>
              </w:rPr>
              <w:t xml:space="preserve"> of </w:t>
            </w:r>
            <w:proofErr w:type="spellStart"/>
            <w:r w:rsidRPr="00FB6C75">
              <w:rPr>
                <w:rFonts w:asciiTheme="majorBidi" w:hAnsiTheme="majorBidi" w:cstheme="majorBidi"/>
              </w:rPr>
              <w:t>domestie</w:t>
            </w:r>
            <w:proofErr w:type="spellEnd"/>
            <w:r w:rsidRPr="00FB6C75">
              <w:rPr>
                <w:rFonts w:asciiTheme="majorBidi" w:hAnsiTheme="majorBidi" w:cstheme="majorBidi"/>
              </w:rPr>
              <w:t xml:space="preserve"> and overseas.</w:t>
            </w:r>
          </w:p>
        </w:tc>
        <w:tc>
          <w:tcPr>
            <w:tcW w:w="1246" w:type="dxa"/>
            <w:shd w:val="clear" w:color="auto" w:fill="auto"/>
          </w:tcPr>
          <w:p w:rsidR="00DB6611" w:rsidRPr="00FB6C75" w:rsidRDefault="00DB6611" w:rsidP="00FB6C75">
            <w:pPr>
              <w:ind w:right="-31"/>
              <w:contextualSpacing/>
              <w:jc w:val="left"/>
              <w:rPr>
                <w:rFonts w:asciiTheme="majorBidi" w:hAnsiTheme="majorBidi" w:cstheme="majorBidi"/>
                <w:u w:val="single"/>
              </w:rPr>
            </w:pPr>
          </w:p>
        </w:tc>
        <w:tc>
          <w:tcPr>
            <w:tcW w:w="1402" w:type="dxa"/>
            <w:shd w:val="clear" w:color="auto" w:fill="auto"/>
            <w:vAlign w:val="center"/>
          </w:tcPr>
          <w:p w:rsidR="00DB6611" w:rsidRPr="00DA1A08" w:rsidRDefault="00DB6611" w:rsidP="00FB6C75">
            <w:pPr>
              <w:tabs>
                <w:tab w:val="right" w:pos="1063"/>
              </w:tabs>
              <w:ind w:right="-7"/>
              <w:contextualSpacing/>
              <w:jc w:val="right"/>
              <w:rPr>
                <w:rFonts w:asciiTheme="majorBidi" w:hAnsiTheme="majorBidi" w:cstheme="majorBidi"/>
              </w:rPr>
            </w:pPr>
          </w:p>
        </w:tc>
        <w:tc>
          <w:tcPr>
            <w:tcW w:w="1405" w:type="dxa"/>
            <w:shd w:val="clear" w:color="auto" w:fill="auto"/>
            <w:vAlign w:val="center"/>
          </w:tcPr>
          <w:p w:rsidR="00DB6611" w:rsidRPr="00DA1A08" w:rsidRDefault="00DB6611" w:rsidP="00FB6C75">
            <w:pPr>
              <w:tabs>
                <w:tab w:val="right" w:pos="1126"/>
              </w:tabs>
              <w:ind w:right="-72"/>
              <w:contextualSpacing/>
              <w:jc w:val="right"/>
              <w:rPr>
                <w:rFonts w:asciiTheme="majorBidi" w:hAnsiTheme="majorBidi" w:cstheme="majorBidi"/>
              </w:rPr>
            </w:pPr>
          </w:p>
        </w:tc>
        <w:tc>
          <w:tcPr>
            <w:tcW w:w="1403" w:type="dxa"/>
            <w:shd w:val="clear" w:color="auto" w:fill="auto"/>
            <w:vAlign w:val="center"/>
          </w:tcPr>
          <w:p w:rsidR="00DB6611" w:rsidRPr="00DA1A08" w:rsidRDefault="00DB6611" w:rsidP="00FB6C75">
            <w:pPr>
              <w:tabs>
                <w:tab w:val="decimal" w:pos="1063"/>
              </w:tabs>
              <w:ind w:right="-72"/>
              <w:contextualSpacing/>
              <w:jc w:val="right"/>
              <w:rPr>
                <w:rFonts w:asciiTheme="majorBidi" w:hAnsiTheme="majorBidi" w:cstheme="majorBidi"/>
              </w:rPr>
            </w:pPr>
          </w:p>
        </w:tc>
        <w:tc>
          <w:tcPr>
            <w:tcW w:w="1406" w:type="dxa"/>
            <w:shd w:val="clear" w:color="auto" w:fill="auto"/>
            <w:vAlign w:val="center"/>
          </w:tcPr>
          <w:p w:rsidR="00DB6611" w:rsidRPr="00DA1A08" w:rsidRDefault="00DB6611" w:rsidP="00FB6C75">
            <w:pPr>
              <w:tabs>
                <w:tab w:val="decimal" w:pos="1145"/>
              </w:tabs>
              <w:ind w:right="-72"/>
              <w:contextualSpacing/>
              <w:jc w:val="right"/>
              <w:rPr>
                <w:rFonts w:asciiTheme="majorBidi" w:hAnsiTheme="majorBidi" w:cstheme="majorBidi"/>
              </w:rPr>
            </w:pPr>
          </w:p>
        </w:tc>
        <w:tc>
          <w:tcPr>
            <w:tcW w:w="1402" w:type="dxa"/>
            <w:shd w:val="clear" w:color="auto" w:fill="auto"/>
            <w:vAlign w:val="center"/>
          </w:tcPr>
          <w:p w:rsidR="00DB6611" w:rsidRPr="00DA1A08" w:rsidRDefault="00DB6611" w:rsidP="00FB6C75">
            <w:pPr>
              <w:ind w:right="31"/>
              <w:contextualSpacing/>
              <w:jc w:val="right"/>
              <w:rPr>
                <w:rFonts w:asciiTheme="majorBidi" w:hAnsiTheme="majorBidi" w:cs="Angsana New"/>
              </w:rPr>
            </w:pPr>
          </w:p>
        </w:tc>
        <w:tc>
          <w:tcPr>
            <w:tcW w:w="1405" w:type="dxa"/>
            <w:shd w:val="clear" w:color="auto" w:fill="auto"/>
            <w:vAlign w:val="bottom"/>
          </w:tcPr>
          <w:p w:rsidR="00DB6611" w:rsidRPr="00DA1A08" w:rsidRDefault="00DB6611" w:rsidP="00FB6C75">
            <w:pPr>
              <w:ind w:right="31"/>
              <w:contextualSpacing/>
              <w:jc w:val="right"/>
              <w:rPr>
                <w:rFonts w:asciiTheme="majorBidi" w:hAnsiTheme="majorBidi" w:cs="Angsana New"/>
                <w:cs/>
              </w:rPr>
            </w:pPr>
          </w:p>
        </w:tc>
      </w:tr>
      <w:tr w:rsidR="00DB6611" w:rsidRPr="00FB6C75" w:rsidTr="00DA1A08">
        <w:trPr>
          <w:trHeight w:val="243"/>
        </w:trPr>
        <w:tc>
          <w:tcPr>
            <w:tcW w:w="6598" w:type="dxa"/>
            <w:gridSpan w:val="4"/>
            <w:shd w:val="clear" w:color="auto" w:fill="auto"/>
          </w:tcPr>
          <w:p w:rsidR="00DB6611" w:rsidRPr="00FB6C75" w:rsidRDefault="00DB6611" w:rsidP="00FB6C75">
            <w:pPr>
              <w:ind w:right="-31"/>
              <w:contextualSpacing/>
              <w:jc w:val="left"/>
              <w:rPr>
                <w:rFonts w:asciiTheme="majorBidi" w:hAnsiTheme="majorBidi" w:cstheme="majorBidi"/>
                <w:u w:val="single"/>
              </w:rPr>
            </w:pPr>
            <w:r w:rsidRPr="00FB6C75">
              <w:rPr>
                <w:rFonts w:asciiTheme="majorBidi" w:hAnsiTheme="majorBidi" w:cstheme="majorBidi"/>
                <w:u w:val="single"/>
              </w:rPr>
              <w:t>Less</w:t>
            </w:r>
            <w:r w:rsidRPr="00FB6C75">
              <w:rPr>
                <w:rFonts w:asciiTheme="majorBidi" w:hAnsiTheme="majorBidi" w:cstheme="majorBidi"/>
              </w:rPr>
              <w:t xml:space="preserve">  Allowance for impairment of investment in subsidiary</w:t>
            </w:r>
          </w:p>
        </w:tc>
        <w:tc>
          <w:tcPr>
            <w:tcW w:w="1402" w:type="dxa"/>
            <w:shd w:val="clear" w:color="auto" w:fill="auto"/>
            <w:vAlign w:val="center"/>
          </w:tcPr>
          <w:p w:rsidR="00DB6611" w:rsidRPr="00DA1A08" w:rsidRDefault="00DB6611" w:rsidP="00FB6C75">
            <w:pPr>
              <w:tabs>
                <w:tab w:val="right" w:pos="1063"/>
              </w:tabs>
              <w:ind w:right="-7"/>
              <w:contextualSpacing/>
              <w:jc w:val="right"/>
              <w:rPr>
                <w:rFonts w:asciiTheme="majorBidi" w:hAnsiTheme="majorBidi" w:cstheme="majorBidi"/>
              </w:rPr>
            </w:pPr>
          </w:p>
        </w:tc>
        <w:tc>
          <w:tcPr>
            <w:tcW w:w="1405" w:type="dxa"/>
            <w:shd w:val="clear" w:color="auto" w:fill="auto"/>
            <w:vAlign w:val="center"/>
          </w:tcPr>
          <w:p w:rsidR="00DB6611" w:rsidRPr="00DA1A08" w:rsidRDefault="00DB6611" w:rsidP="00FB6C75">
            <w:pPr>
              <w:tabs>
                <w:tab w:val="right" w:pos="1126"/>
              </w:tabs>
              <w:ind w:right="-72"/>
              <w:contextualSpacing/>
              <w:jc w:val="right"/>
              <w:rPr>
                <w:rFonts w:asciiTheme="majorBidi" w:hAnsiTheme="majorBidi" w:cstheme="majorBidi"/>
              </w:rPr>
            </w:pPr>
          </w:p>
        </w:tc>
        <w:tc>
          <w:tcPr>
            <w:tcW w:w="1403" w:type="dxa"/>
            <w:shd w:val="clear" w:color="auto" w:fill="auto"/>
            <w:vAlign w:val="center"/>
          </w:tcPr>
          <w:p w:rsidR="00DB6611" w:rsidRPr="00DA1A08" w:rsidRDefault="00DB6611" w:rsidP="00FB6C75">
            <w:pPr>
              <w:tabs>
                <w:tab w:val="decimal" w:pos="1063"/>
              </w:tabs>
              <w:ind w:right="-72"/>
              <w:contextualSpacing/>
              <w:jc w:val="right"/>
              <w:rPr>
                <w:rFonts w:asciiTheme="majorBidi" w:hAnsiTheme="majorBidi" w:cstheme="majorBidi"/>
              </w:rPr>
            </w:pPr>
          </w:p>
        </w:tc>
        <w:tc>
          <w:tcPr>
            <w:tcW w:w="1406" w:type="dxa"/>
            <w:shd w:val="clear" w:color="auto" w:fill="auto"/>
            <w:vAlign w:val="center"/>
          </w:tcPr>
          <w:p w:rsidR="00DB6611" w:rsidRPr="00DA1A08" w:rsidRDefault="00DB6611" w:rsidP="00FB6C75">
            <w:pPr>
              <w:tabs>
                <w:tab w:val="decimal" w:pos="1145"/>
              </w:tabs>
              <w:ind w:right="-72"/>
              <w:contextualSpacing/>
              <w:jc w:val="right"/>
              <w:rPr>
                <w:rFonts w:asciiTheme="majorBidi" w:hAnsiTheme="majorBidi" w:cstheme="majorBidi"/>
              </w:rPr>
            </w:pPr>
          </w:p>
        </w:tc>
        <w:tc>
          <w:tcPr>
            <w:tcW w:w="1402" w:type="dxa"/>
            <w:shd w:val="clear" w:color="auto" w:fill="auto"/>
            <w:vAlign w:val="center"/>
          </w:tcPr>
          <w:p w:rsidR="00DB6611" w:rsidRPr="00DA1A08" w:rsidRDefault="005B50AC" w:rsidP="00FB6C75">
            <w:pPr>
              <w:pBdr>
                <w:bottom w:val="single" w:sz="4" w:space="1" w:color="auto"/>
              </w:pBdr>
              <w:ind w:right="31"/>
              <w:contextualSpacing/>
              <w:jc w:val="right"/>
              <w:rPr>
                <w:rFonts w:asciiTheme="majorBidi" w:hAnsiTheme="majorBidi" w:cs="Angsana New"/>
              </w:rPr>
            </w:pPr>
            <w:r w:rsidRPr="00DA1A08">
              <w:rPr>
                <w:rFonts w:asciiTheme="majorBidi" w:hAnsiTheme="majorBidi" w:cs="Angsana New"/>
                <w:cs/>
              </w:rPr>
              <w:t>(</w:t>
            </w:r>
            <w:r w:rsidRPr="00DA1A08">
              <w:rPr>
                <w:rFonts w:asciiTheme="majorBidi" w:hAnsiTheme="majorBidi" w:cstheme="majorBidi"/>
              </w:rPr>
              <w:t>29,700</w:t>
            </w:r>
            <w:r w:rsidRPr="00DA1A08">
              <w:rPr>
                <w:rFonts w:asciiTheme="majorBidi" w:hAnsiTheme="majorBidi" w:cs="Angsana New"/>
                <w:cs/>
              </w:rPr>
              <w:t>)</w:t>
            </w:r>
          </w:p>
        </w:tc>
        <w:tc>
          <w:tcPr>
            <w:tcW w:w="1405" w:type="dxa"/>
            <w:shd w:val="clear" w:color="auto" w:fill="auto"/>
            <w:vAlign w:val="bottom"/>
          </w:tcPr>
          <w:p w:rsidR="00DB6611" w:rsidRPr="00DA1A08" w:rsidRDefault="00DB6611" w:rsidP="00FB6C75">
            <w:pPr>
              <w:pBdr>
                <w:bottom w:val="single" w:sz="4" w:space="1" w:color="auto"/>
              </w:pBdr>
              <w:ind w:right="31"/>
              <w:contextualSpacing/>
              <w:jc w:val="right"/>
              <w:rPr>
                <w:rFonts w:asciiTheme="majorBidi" w:hAnsiTheme="majorBidi" w:cstheme="majorBidi"/>
              </w:rPr>
            </w:pPr>
            <w:r w:rsidRPr="00DA1A08">
              <w:rPr>
                <w:rFonts w:asciiTheme="majorBidi" w:hAnsiTheme="majorBidi" w:cs="Angsana New"/>
                <w:cs/>
              </w:rPr>
              <w:t>(</w:t>
            </w:r>
            <w:r w:rsidRPr="00DA1A08">
              <w:rPr>
                <w:rFonts w:asciiTheme="majorBidi" w:hAnsiTheme="majorBidi" w:cstheme="majorBidi"/>
              </w:rPr>
              <w:t>29,700</w:t>
            </w:r>
            <w:r w:rsidRPr="00DA1A08">
              <w:rPr>
                <w:rFonts w:asciiTheme="majorBidi" w:hAnsiTheme="majorBidi" w:cs="Angsana New"/>
                <w:cs/>
              </w:rPr>
              <w:t>)</w:t>
            </w:r>
          </w:p>
        </w:tc>
      </w:tr>
      <w:tr w:rsidR="00DB6611" w:rsidRPr="00FB6C75" w:rsidTr="00DA1A08">
        <w:trPr>
          <w:trHeight w:val="80"/>
        </w:trPr>
        <w:tc>
          <w:tcPr>
            <w:tcW w:w="3748" w:type="dxa"/>
            <w:gridSpan w:val="2"/>
            <w:shd w:val="clear" w:color="auto" w:fill="auto"/>
            <w:hideMark/>
          </w:tcPr>
          <w:p w:rsidR="00DB6611" w:rsidRPr="00FB6C75" w:rsidRDefault="00DB6611" w:rsidP="00FB6C75">
            <w:pPr>
              <w:ind w:right="-31"/>
              <w:contextualSpacing/>
              <w:jc w:val="left"/>
              <w:rPr>
                <w:rFonts w:asciiTheme="majorBidi" w:hAnsiTheme="majorBidi" w:cstheme="majorBidi"/>
              </w:rPr>
            </w:pPr>
            <w:r w:rsidRPr="00FB6C75">
              <w:rPr>
                <w:rFonts w:asciiTheme="majorBidi" w:hAnsiTheme="majorBidi" w:cstheme="majorBidi"/>
              </w:rPr>
              <w:t xml:space="preserve">Total </w:t>
            </w:r>
            <w:r w:rsidRPr="00FB6C75">
              <w:rPr>
                <w:rFonts w:asciiTheme="majorBidi" w:eastAsia="Angsana New" w:hAnsiTheme="majorBidi" w:cstheme="majorBidi"/>
              </w:rPr>
              <w:t>investment in subsidiaries</w:t>
            </w:r>
          </w:p>
        </w:tc>
        <w:tc>
          <w:tcPr>
            <w:tcW w:w="1604" w:type="dxa"/>
            <w:shd w:val="clear" w:color="auto" w:fill="auto"/>
          </w:tcPr>
          <w:p w:rsidR="00DB6611" w:rsidRPr="00FB6C75" w:rsidRDefault="00DB6611" w:rsidP="00FB6C75">
            <w:pPr>
              <w:ind w:left="-43" w:right="-43"/>
              <w:contextualSpacing/>
              <w:rPr>
                <w:rFonts w:asciiTheme="majorBidi" w:hAnsiTheme="majorBidi" w:cstheme="majorBidi"/>
              </w:rPr>
            </w:pPr>
          </w:p>
        </w:tc>
        <w:tc>
          <w:tcPr>
            <w:tcW w:w="1246" w:type="dxa"/>
            <w:shd w:val="clear" w:color="auto" w:fill="auto"/>
          </w:tcPr>
          <w:p w:rsidR="00DB6611" w:rsidRPr="00FB6C75" w:rsidRDefault="00DB6611" w:rsidP="00FB6C75">
            <w:pPr>
              <w:ind w:left="-43" w:right="-43"/>
              <w:contextualSpacing/>
              <w:jc w:val="center"/>
              <w:rPr>
                <w:rFonts w:asciiTheme="majorBidi" w:hAnsiTheme="majorBidi" w:cstheme="majorBidi"/>
              </w:rPr>
            </w:pPr>
          </w:p>
        </w:tc>
        <w:tc>
          <w:tcPr>
            <w:tcW w:w="1402" w:type="dxa"/>
            <w:shd w:val="clear" w:color="auto" w:fill="auto"/>
            <w:vAlign w:val="center"/>
          </w:tcPr>
          <w:p w:rsidR="00DB6611" w:rsidRPr="00DA1A08" w:rsidRDefault="00DB6611" w:rsidP="00FB6C75">
            <w:pPr>
              <w:tabs>
                <w:tab w:val="right" w:pos="1063"/>
              </w:tabs>
              <w:ind w:right="-7"/>
              <w:contextualSpacing/>
              <w:jc w:val="right"/>
              <w:rPr>
                <w:rFonts w:asciiTheme="majorBidi" w:hAnsiTheme="majorBidi" w:cstheme="majorBidi"/>
              </w:rPr>
            </w:pPr>
          </w:p>
        </w:tc>
        <w:tc>
          <w:tcPr>
            <w:tcW w:w="1405" w:type="dxa"/>
            <w:shd w:val="clear" w:color="auto" w:fill="auto"/>
            <w:vAlign w:val="center"/>
          </w:tcPr>
          <w:p w:rsidR="00DB6611" w:rsidRPr="00DA1A08" w:rsidRDefault="00DB6611" w:rsidP="00FB6C75">
            <w:pPr>
              <w:tabs>
                <w:tab w:val="right" w:pos="1063"/>
              </w:tabs>
              <w:ind w:right="-72"/>
              <w:contextualSpacing/>
              <w:jc w:val="right"/>
              <w:rPr>
                <w:rFonts w:asciiTheme="majorBidi" w:hAnsiTheme="majorBidi" w:cstheme="majorBidi"/>
              </w:rPr>
            </w:pPr>
          </w:p>
        </w:tc>
        <w:tc>
          <w:tcPr>
            <w:tcW w:w="1403" w:type="dxa"/>
            <w:shd w:val="clear" w:color="auto" w:fill="auto"/>
            <w:vAlign w:val="center"/>
          </w:tcPr>
          <w:p w:rsidR="00DB6611" w:rsidRPr="00DA1A08" w:rsidRDefault="00DB6611" w:rsidP="00FB6C75">
            <w:pPr>
              <w:tabs>
                <w:tab w:val="decimal" w:pos="1063"/>
              </w:tabs>
              <w:ind w:right="-72"/>
              <w:contextualSpacing/>
              <w:jc w:val="right"/>
              <w:rPr>
                <w:rFonts w:asciiTheme="majorBidi" w:hAnsiTheme="majorBidi" w:cstheme="majorBidi"/>
              </w:rPr>
            </w:pPr>
          </w:p>
        </w:tc>
        <w:tc>
          <w:tcPr>
            <w:tcW w:w="1406" w:type="dxa"/>
            <w:shd w:val="clear" w:color="auto" w:fill="auto"/>
            <w:vAlign w:val="center"/>
          </w:tcPr>
          <w:p w:rsidR="00DB6611" w:rsidRPr="00DA1A08" w:rsidRDefault="00DB6611" w:rsidP="00FB6C75">
            <w:pPr>
              <w:tabs>
                <w:tab w:val="decimal" w:pos="1145"/>
              </w:tabs>
              <w:ind w:right="-72"/>
              <w:contextualSpacing/>
              <w:jc w:val="right"/>
              <w:rPr>
                <w:rFonts w:asciiTheme="majorBidi" w:hAnsiTheme="majorBidi" w:cstheme="majorBidi"/>
              </w:rPr>
            </w:pPr>
          </w:p>
        </w:tc>
        <w:tc>
          <w:tcPr>
            <w:tcW w:w="1402" w:type="dxa"/>
            <w:shd w:val="clear" w:color="auto" w:fill="auto"/>
            <w:vAlign w:val="center"/>
          </w:tcPr>
          <w:p w:rsidR="00DB6611" w:rsidRPr="00DA1A08" w:rsidRDefault="005B50AC" w:rsidP="00FB6C75">
            <w:pPr>
              <w:pBdr>
                <w:bottom w:val="double" w:sz="4" w:space="1" w:color="auto"/>
              </w:pBdr>
              <w:contextualSpacing/>
              <w:jc w:val="right"/>
              <w:rPr>
                <w:rFonts w:asciiTheme="majorBidi" w:hAnsiTheme="majorBidi" w:cstheme="majorBidi"/>
              </w:rPr>
            </w:pPr>
            <w:r w:rsidRPr="00DA1A08">
              <w:rPr>
                <w:rFonts w:asciiTheme="majorBidi" w:hAnsiTheme="majorBidi" w:cstheme="majorBidi"/>
              </w:rPr>
              <w:t>2,985</w:t>
            </w:r>
          </w:p>
        </w:tc>
        <w:tc>
          <w:tcPr>
            <w:tcW w:w="1405" w:type="dxa"/>
            <w:shd w:val="clear" w:color="auto" w:fill="auto"/>
            <w:vAlign w:val="bottom"/>
            <w:hideMark/>
          </w:tcPr>
          <w:p w:rsidR="00DB6611" w:rsidRPr="00DA1A08" w:rsidRDefault="00DB6611" w:rsidP="00FB6C75">
            <w:pPr>
              <w:pBdr>
                <w:bottom w:val="double" w:sz="4" w:space="1" w:color="auto"/>
              </w:pBdr>
              <w:ind w:right="31"/>
              <w:contextualSpacing/>
              <w:jc w:val="right"/>
              <w:rPr>
                <w:rFonts w:asciiTheme="majorBidi" w:hAnsiTheme="majorBidi" w:cstheme="majorBidi"/>
              </w:rPr>
            </w:pPr>
            <w:r w:rsidRPr="00DA1A08">
              <w:rPr>
                <w:rFonts w:asciiTheme="majorBidi" w:hAnsiTheme="majorBidi" w:cstheme="majorBidi"/>
              </w:rPr>
              <w:t>2,985</w:t>
            </w:r>
          </w:p>
        </w:tc>
      </w:tr>
    </w:tbl>
    <w:p w:rsidR="00267172" w:rsidRPr="00FB6C75" w:rsidRDefault="00267172" w:rsidP="00FB6C75">
      <w:pPr>
        <w:spacing w:before="240"/>
        <w:rPr>
          <w:rFonts w:asciiTheme="majorBidi" w:hAnsiTheme="majorBidi" w:cstheme="majorBidi"/>
          <w:spacing w:val="-4"/>
          <w:sz w:val="28"/>
          <w:szCs w:val="28"/>
        </w:rPr>
      </w:pPr>
    </w:p>
    <w:p w:rsidR="00267172" w:rsidRPr="00FB6C75" w:rsidRDefault="00267172" w:rsidP="00FB6C75">
      <w:pPr>
        <w:spacing w:before="240"/>
        <w:rPr>
          <w:rFonts w:asciiTheme="majorBidi" w:hAnsiTheme="majorBidi" w:cstheme="majorBidi"/>
          <w:spacing w:val="-4"/>
          <w:sz w:val="28"/>
          <w:szCs w:val="28"/>
        </w:rPr>
      </w:pPr>
    </w:p>
    <w:p w:rsidR="00267172" w:rsidRPr="00FB6C75" w:rsidRDefault="00267172" w:rsidP="00FB6C75">
      <w:pPr>
        <w:rPr>
          <w:rFonts w:asciiTheme="majorBidi" w:hAnsiTheme="majorBidi" w:cstheme="majorBidi"/>
          <w:spacing w:val="-4"/>
          <w:sz w:val="28"/>
          <w:szCs w:val="28"/>
          <w:cs/>
        </w:rPr>
      </w:pPr>
    </w:p>
    <w:p w:rsidR="00267172" w:rsidRPr="00FB6C75" w:rsidRDefault="00267172" w:rsidP="00FB6C75">
      <w:pPr>
        <w:rPr>
          <w:rFonts w:asciiTheme="majorBidi" w:hAnsiTheme="majorBidi" w:cstheme="majorBidi"/>
          <w:spacing w:val="-4"/>
          <w:sz w:val="28"/>
          <w:szCs w:val="28"/>
        </w:rPr>
      </w:pPr>
    </w:p>
    <w:p w:rsidR="00480B9D" w:rsidRPr="00FB6C75" w:rsidRDefault="00D20A53" w:rsidP="00FB6C75">
      <w:pPr>
        <w:tabs>
          <w:tab w:val="left" w:pos="1440"/>
        </w:tabs>
        <w:ind w:left="1440"/>
        <w:rPr>
          <w:spacing w:val="-4"/>
          <w:sz w:val="28"/>
          <w:szCs w:val="28"/>
        </w:rPr>
      </w:pPr>
      <w:r w:rsidRPr="00FB6C75">
        <w:rPr>
          <w:rFonts w:asciiTheme="majorBidi" w:hAnsiTheme="majorBidi" w:cstheme="majorBidi"/>
          <w:spacing w:val="-4"/>
          <w:sz w:val="28"/>
          <w:szCs w:val="28"/>
        </w:rPr>
        <w:t>The Company</w:t>
      </w:r>
      <w:r w:rsidRPr="00FB6C75">
        <w:rPr>
          <w:rFonts w:asciiTheme="majorBidi" w:hAnsiTheme="majorBidi" w:cs="Angsana New"/>
          <w:spacing w:val="-4"/>
          <w:sz w:val="28"/>
          <w:szCs w:val="28"/>
          <w:cs/>
        </w:rPr>
        <w:t>’</w:t>
      </w:r>
      <w:r w:rsidRPr="00FB6C75">
        <w:rPr>
          <w:rFonts w:asciiTheme="majorBidi" w:hAnsiTheme="majorBidi" w:cstheme="majorBidi"/>
          <w:spacing w:val="-4"/>
          <w:sz w:val="28"/>
          <w:szCs w:val="28"/>
        </w:rPr>
        <w:t>s management reviewed the allowance for impairme</w:t>
      </w:r>
      <w:r w:rsidR="00474CDD" w:rsidRPr="00FB6C75">
        <w:rPr>
          <w:rFonts w:asciiTheme="majorBidi" w:hAnsiTheme="majorBidi" w:cstheme="majorBidi"/>
          <w:spacing w:val="-4"/>
          <w:sz w:val="28"/>
          <w:szCs w:val="28"/>
        </w:rPr>
        <w:t>nt of investment in a subsidiaries</w:t>
      </w:r>
      <w:r w:rsidRPr="00FB6C75">
        <w:rPr>
          <w:rFonts w:asciiTheme="majorBidi" w:hAnsiTheme="majorBidi" w:cstheme="majorBidi"/>
          <w:spacing w:val="-4"/>
          <w:sz w:val="28"/>
          <w:szCs w:val="28"/>
        </w:rPr>
        <w:t xml:space="preserve"> based on the previous loss from operation of subsidia</w:t>
      </w:r>
      <w:r w:rsidR="00157C9E" w:rsidRPr="00FB6C75">
        <w:rPr>
          <w:rFonts w:asciiTheme="majorBidi" w:hAnsiTheme="majorBidi" w:cstheme="majorBidi"/>
          <w:spacing w:val="-4"/>
          <w:sz w:val="28"/>
          <w:szCs w:val="28"/>
        </w:rPr>
        <w:t>ries</w:t>
      </w:r>
      <w:r w:rsidRPr="00FB6C75">
        <w:rPr>
          <w:rFonts w:asciiTheme="majorBidi" w:hAnsiTheme="majorBidi" w:cstheme="majorBidi"/>
          <w:spacing w:val="-4"/>
          <w:sz w:val="28"/>
          <w:szCs w:val="28"/>
        </w:rPr>
        <w:t>, future</w:t>
      </w:r>
      <w:r w:rsidRPr="00FB6C75">
        <w:rPr>
          <w:rFonts w:asciiTheme="majorBidi" w:hAnsiTheme="majorBidi" w:cs="Angsana New"/>
          <w:spacing w:val="-4"/>
          <w:sz w:val="28"/>
          <w:szCs w:val="28"/>
          <w:cs/>
          <w:lang w:val="en-GB"/>
        </w:rPr>
        <w:t xml:space="preserve"> </w:t>
      </w:r>
      <w:r w:rsidRPr="00FB6C75">
        <w:rPr>
          <w:rFonts w:asciiTheme="majorBidi" w:hAnsiTheme="majorBidi" w:cstheme="majorBidi"/>
          <w:spacing w:val="-4"/>
          <w:sz w:val="28"/>
          <w:szCs w:val="28"/>
        </w:rPr>
        <w:t>expected estimated loss and other factor</w:t>
      </w:r>
      <w:r w:rsidR="008623B4" w:rsidRPr="00FB6C75">
        <w:rPr>
          <w:rFonts w:asciiTheme="majorBidi" w:hAnsiTheme="majorBidi" w:cstheme="majorBidi"/>
          <w:spacing w:val="-4"/>
          <w:sz w:val="28"/>
          <w:szCs w:val="28"/>
        </w:rPr>
        <w:t>s</w:t>
      </w:r>
      <w:r w:rsidR="008623B4" w:rsidRPr="00FB6C75">
        <w:rPr>
          <w:rFonts w:asciiTheme="majorBidi" w:eastAsia="Angsana New" w:hAnsiTheme="majorBidi" w:cstheme="majorBidi"/>
          <w:spacing w:val="-4"/>
          <w:sz w:val="28"/>
          <w:szCs w:val="28"/>
        </w:rPr>
        <w:t>.</w:t>
      </w:r>
    </w:p>
    <w:p w:rsidR="0009126B" w:rsidRPr="00FB6C75" w:rsidRDefault="00313CFE" w:rsidP="00FB6C75">
      <w:pPr>
        <w:pStyle w:val="ListParagraph"/>
        <w:tabs>
          <w:tab w:val="left" w:pos="1440"/>
        </w:tabs>
        <w:spacing w:before="120" w:after="0" w:line="240" w:lineRule="auto"/>
        <w:ind w:left="1440"/>
        <w:rPr>
          <w:rFonts w:asciiTheme="majorBidi" w:hAnsiTheme="majorBidi" w:cstheme="majorBidi"/>
          <w:color w:val="000000" w:themeColor="text1"/>
          <w:sz w:val="28"/>
        </w:rPr>
      </w:pPr>
      <w:r w:rsidRPr="00FB6C75">
        <w:rPr>
          <w:rFonts w:asciiTheme="majorBidi" w:hAnsiTheme="majorBidi" w:cstheme="majorBidi"/>
          <w:color w:val="000000" w:themeColor="text1"/>
          <w:sz w:val="28"/>
        </w:rPr>
        <w:t xml:space="preserve">* </w:t>
      </w:r>
      <w:r w:rsidR="0009126B" w:rsidRPr="00FB6C75">
        <w:rPr>
          <w:rFonts w:asciiTheme="majorBidi" w:hAnsiTheme="majorBidi" w:cstheme="majorBidi"/>
          <w:color w:val="000000" w:themeColor="text1"/>
          <w:sz w:val="28"/>
        </w:rPr>
        <w:t>TGPRO Trading Company Limited has ceased to be a related company. The Subsidiary has registered the completeness of liquidation of the Company with the Department of Business Development on June 5, 2018. Now is in the liquidation process to pay the capital back to the company.</w:t>
      </w:r>
    </w:p>
    <w:p w:rsidR="00DB6611" w:rsidRPr="00FB6C75" w:rsidRDefault="00DB6611" w:rsidP="00FB6C75">
      <w:pPr>
        <w:pStyle w:val="HTMLPreformatted"/>
        <w:tabs>
          <w:tab w:val="left" w:pos="1440"/>
        </w:tabs>
        <w:ind w:left="1440" w:hanging="142"/>
        <w:rPr>
          <w:rFonts w:asciiTheme="majorBidi" w:eastAsiaTheme="minorHAnsi" w:hAnsiTheme="majorBidi" w:cstheme="majorBidi"/>
          <w:color w:val="000000" w:themeColor="text1"/>
          <w:sz w:val="28"/>
        </w:rPr>
      </w:pPr>
    </w:p>
    <w:p w:rsidR="00A22C3D" w:rsidRPr="00FB6C75" w:rsidRDefault="00A22C3D" w:rsidP="00FB6C75">
      <w:pPr>
        <w:pStyle w:val="HTMLPreformatted"/>
        <w:tabs>
          <w:tab w:val="left" w:pos="1440"/>
        </w:tabs>
        <w:ind w:left="1440" w:hanging="142"/>
        <w:rPr>
          <w:rFonts w:ascii="inherit" w:eastAsia="Times New Roman" w:hAnsi="inherit" w:cs="Tahoma"/>
          <w:color w:val="212121"/>
        </w:rPr>
      </w:pPr>
      <w:r w:rsidRPr="00FB6C75">
        <w:rPr>
          <w:rFonts w:asciiTheme="majorBidi" w:eastAsiaTheme="minorHAnsi" w:hAnsiTheme="majorBidi" w:cstheme="majorBidi"/>
          <w:color w:val="000000" w:themeColor="text1"/>
          <w:sz w:val="28"/>
        </w:rPr>
        <w:t xml:space="preserve">** </w:t>
      </w:r>
      <w:r w:rsidRPr="00FB6C75">
        <w:rPr>
          <w:rFonts w:ascii="Angsana New" w:hAnsi="Angsana New" w:cs="Angsana New"/>
          <w:color w:val="000000" w:themeColor="text1"/>
          <w:sz w:val="28"/>
          <w:szCs w:val="28"/>
        </w:rPr>
        <w:t>The Board of Directors’ Meeting No.6/2018 which was held on October 30, 2018 the meeting resolved the following resolutions:</w:t>
      </w:r>
    </w:p>
    <w:p w:rsidR="00A22C3D" w:rsidRPr="00FB6C75" w:rsidRDefault="00A22C3D" w:rsidP="00FB6C75">
      <w:pPr>
        <w:tabs>
          <w:tab w:val="left" w:pos="1440"/>
        </w:tabs>
        <w:spacing w:before="120"/>
        <w:ind w:left="1440"/>
        <w:rPr>
          <w:rFonts w:ascii="Angsana New" w:hAnsi="Angsana New" w:cs="Angsana New"/>
          <w:color w:val="000000" w:themeColor="text1"/>
          <w:sz w:val="28"/>
          <w:szCs w:val="28"/>
        </w:rPr>
      </w:pPr>
      <w:proofErr w:type="gramStart"/>
      <w:r w:rsidRPr="00FB6C75">
        <w:rPr>
          <w:rFonts w:ascii="Angsana New" w:hAnsi="Angsana New" w:cs="Angsana New"/>
          <w:color w:val="000000" w:themeColor="text1"/>
          <w:sz w:val="28"/>
          <w:szCs w:val="28"/>
        </w:rPr>
        <w:t>Approved to establish the Subsidiary Company “World Class Smart Farm Co., Ltd.”</w:t>
      </w:r>
      <w:proofErr w:type="gramEnd"/>
      <w:r w:rsidRPr="00FB6C75">
        <w:rPr>
          <w:rFonts w:ascii="Angsana New" w:hAnsi="Angsana New" w:cs="Angsana New"/>
          <w:color w:val="000000" w:themeColor="text1"/>
          <w:sz w:val="28"/>
          <w:szCs w:val="28"/>
        </w:rPr>
        <w:t xml:space="preserve"> </w:t>
      </w:r>
    </w:p>
    <w:p w:rsidR="00A22C3D" w:rsidRPr="00FB6C75" w:rsidRDefault="00A22C3D" w:rsidP="00FB6C75">
      <w:pPr>
        <w:tabs>
          <w:tab w:val="left" w:pos="1440"/>
        </w:tabs>
        <w:spacing w:before="120"/>
        <w:ind w:left="1440"/>
        <w:rPr>
          <w:rFonts w:ascii="Angsana New" w:eastAsiaTheme="minorHAnsi" w:hAnsi="Angsana New" w:cs="Angsana New"/>
          <w:color w:val="000000" w:themeColor="text1"/>
          <w:sz w:val="28"/>
          <w:szCs w:val="28"/>
        </w:rPr>
      </w:pPr>
      <w:r w:rsidRPr="00FB6C75">
        <w:rPr>
          <w:rFonts w:ascii="Angsana New" w:hAnsi="Angsana New" w:cs="Angsana New"/>
          <w:color w:val="000000" w:themeColor="text1"/>
          <w:sz w:val="28"/>
          <w:szCs w:val="28"/>
        </w:rPr>
        <w:t xml:space="preserve">The registered Capital is Baht 3,000,000 by divided into 300,000 ordinary shares with the par value of Baht 10 each. The Company holds 99.50% of shareholding. The address is 170/27 Ocean Tower 1, 10th Floor, </w:t>
      </w:r>
      <w:proofErr w:type="spellStart"/>
      <w:r w:rsidRPr="00FB6C75">
        <w:rPr>
          <w:rFonts w:ascii="Angsana New" w:hAnsi="Angsana New" w:cs="Angsana New"/>
          <w:color w:val="000000" w:themeColor="text1"/>
          <w:sz w:val="28"/>
          <w:szCs w:val="28"/>
        </w:rPr>
        <w:t>Soi</w:t>
      </w:r>
      <w:proofErr w:type="spellEnd"/>
      <w:r w:rsidRPr="00FB6C75">
        <w:rPr>
          <w:rFonts w:ascii="Angsana New" w:hAnsi="Angsana New" w:cs="Angsana New"/>
          <w:color w:val="000000" w:themeColor="text1"/>
          <w:sz w:val="28"/>
          <w:szCs w:val="28"/>
        </w:rPr>
        <w:t xml:space="preserve"> </w:t>
      </w:r>
      <w:proofErr w:type="spellStart"/>
      <w:r w:rsidRPr="00FB6C75">
        <w:rPr>
          <w:rFonts w:ascii="Angsana New" w:hAnsi="Angsana New" w:cs="Angsana New"/>
          <w:color w:val="000000" w:themeColor="text1"/>
          <w:sz w:val="28"/>
          <w:szCs w:val="28"/>
        </w:rPr>
        <w:t>Sukhumvit</w:t>
      </w:r>
      <w:proofErr w:type="spellEnd"/>
      <w:r w:rsidRPr="00FB6C75">
        <w:rPr>
          <w:rFonts w:ascii="Angsana New" w:hAnsi="Angsana New" w:cs="Angsana New"/>
          <w:color w:val="000000" w:themeColor="text1"/>
          <w:sz w:val="28"/>
          <w:szCs w:val="28"/>
        </w:rPr>
        <w:t xml:space="preserve"> 16, New </w:t>
      </w:r>
      <w:proofErr w:type="spellStart"/>
      <w:r w:rsidRPr="00FB6C75">
        <w:rPr>
          <w:rFonts w:ascii="Angsana New" w:hAnsi="Angsana New" w:cs="Angsana New"/>
          <w:color w:val="000000" w:themeColor="text1"/>
          <w:sz w:val="28"/>
          <w:szCs w:val="28"/>
        </w:rPr>
        <w:t>Ratchadaphisaek</w:t>
      </w:r>
      <w:proofErr w:type="spellEnd"/>
      <w:r w:rsidRPr="00FB6C75">
        <w:rPr>
          <w:rFonts w:ascii="Angsana New" w:hAnsi="Angsana New" w:cs="Angsana New"/>
          <w:color w:val="000000" w:themeColor="text1"/>
          <w:sz w:val="28"/>
          <w:szCs w:val="28"/>
        </w:rPr>
        <w:t xml:space="preserve"> Road, </w:t>
      </w:r>
      <w:proofErr w:type="spellStart"/>
      <w:r w:rsidRPr="00FB6C75">
        <w:rPr>
          <w:rFonts w:ascii="Angsana New" w:hAnsi="Angsana New" w:cs="Angsana New"/>
          <w:color w:val="000000" w:themeColor="text1"/>
          <w:sz w:val="28"/>
          <w:szCs w:val="28"/>
        </w:rPr>
        <w:t>Klongtoey</w:t>
      </w:r>
      <w:proofErr w:type="spellEnd"/>
      <w:r w:rsidRPr="00FB6C75">
        <w:rPr>
          <w:rFonts w:ascii="Angsana New" w:hAnsi="Angsana New" w:cs="Angsana New"/>
          <w:color w:val="000000" w:themeColor="text1"/>
          <w:sz w:val="28"/>
          <w:szCs w:val="28"/>
        </w:rPr>
        <w:t>, Bangkok 10110</w:t>
      </w:r>
    </w:p>
    <w:p w:rsidR="00A22C3D" w:rsidRPr="00FB6C75" w:rsidRDefault="00A22C3D" w:rsidP="00FB6C75">
      <w:pPr>
        <w:tabs>
          <w:tab w:val="left" w:pos="1440"/>
          <w:tab w:val="left" w:pos="3060"/>
          <w:tab w:val="left" w:pos="3402"/>
        </w:tabs>
        <w:spacing w:before="120"/>
        <w:ind w:left="1440"/>
        <w:rPr>
          <w:rFonts w:asciiTheme="majorBidi" w:hAnsiTheme="majorBidi" w:cstheme="majorBidi"/>
          <w:sz w:val="28"/>
          <w:szCs w:val="28"/>
        </w:rPr>
      </w:pPr>
      <w:r w:rsidRPr="00FB6C75">
        <w:rPr>
          <w:rFonts w:ascii="Angsana New" w:hAnsi="Angsana New" w:cs="Angsana New"/>
          <w:color w:val="000000" w:themeColor="text1"/>
          <w:sz w:val="28"/>
          <w:szCs w:val="28"/>
        </w:rPr>
        <w:t>The Objective is operating in the agribusiness from planting preparation, management with modern technology, output processing to the distributing both in domestic and overseas under the project named “Digital agriculture 4.0”, also sells and/or lease of land plots to use for agriculture and/or residential.</w:t>
      </w:r>
    </w:p>
    <w:p w:rsidR="00A22C3D" w:rsidRPr="00FB6C75" w:rsidRDefault="00A22C3D" w:rsidP="00FB6C75">
      <w:pPr>
        <w:tabs>
          <w:tab w:val="left" w:pos="1440"/>
          <w:tab w:val="left" w:pos="3060"/>
          <w:tab w:val="left" w:pos="3402"/>
        </w:tabs>
        <w:spacing w:before="120"/>
        <w:ind w:left="1440"/>
        <w:rPr>
          <w:rFonts w:asciiTheme="majorBidi" w:hAnsiTheme="majorBidi" w:cstheme="majorBidi"/>
          <w:sz w:val="28"/>
          <w:szCs w:val="28"/>
        </w:rPr>
      </w:pPr>
      <w:r w:rsidRPr="00FB6C75">
        <w:rPr>
          <w:rFonts w:asciiTheme="majorBidi" w:hAnsiTheme="majorBidi" w:cstheme="majorBidi"/>
          <w:sz w:val="28"/>
          <w:szCs w:val="28"/>
        </w:rPr>
        <w:t>The Company registered the establishment with the Department of Business Development, Ministry of Commerce on November, 14 2018.</w:t>
      </w:r>
    </w:p>
    <w:p w:rsidR="00A22C3D" w:rsidRPr="00FB6C75" w:rsidRDefault="00A22C3D" w:rsidP="00FB6C75">
      <w:pPr>
        <w:tabs>
          <w:tab w:val="left" w:pos="3060"/>
          <w:tab w:val="left" w:pos="3402"/>
        </w:tabs>
        <w:spacing w:before="120"/>
        <w:ind w:left="993"/>
        <w:rPr>
          <w:rFonts w:asciiTheme="majorBidi" w:hAnsiTheme="majorBidi" w:cstheme="majorBidi"/>
          <w:sz w:val="28"/>
          <w:szCs w:val="28"/>
          <w:cs/>
        </w:rPr>
      </w:pPr>
    </w:p>
    <w:p w:rsidR="00A22C3D" w:rsidRPr="00FB6C75" w:rsidRDefault="00A22C3D" w:rsidP="00FB6C75">
      <w:pPr>
        <w:pStyle w:val="ListParagraph"/>
        <w:spacing w:before="120" w:after="0" w:line="240" w:lineRule="auto"/>
        <w:ind w:left="142"/>
        <w:rPr>
          <w:rFonts w:asciiTheme="majorBidi" w:eastAsiaTheme="minorHAnsi" w:hAnsiTheme="majorBidi" w:cstheme="majorBidi"/>
          <w:color w:val="000000" w:themeColor="text1"/>
          <w:sz w:val="28"/>
        </w:rPr>
      </w:pPr>
    </w:p>
    <w:p w:rsidR="00A22C3D" w:rsidRPr="00FB6C75" w:rsidRDefault="00A22C3D" w:rsidP="00FB6C75">
      <w:pPr>
        <w:spacing w:before="120"/>
        <w:rPr>
          <w:rFonts w:asciiTheme="majorBidi" w:hAnsiTheme="majorBidi" w:cstheme="majorBidi"/>
          <w:sz w:val="26"/>
          <w:szCs w:val="26"/>
        </w:rPr>
        <w:sectPr w:rsidR="00A22C3D" w:rsidRPr="00FB6C75" w:rsidSect="00A22C3D">
          <w:headerReference w:type="default" r:id="rId11"/>
          <w:footerReference w:type="default" r:id="rId12"/>
          <w:pgSz w:w="16840" w:h="11907" w:orient="landscape" w:code="9"/>
          <w:pgMar w:top="720" w:right="720" w:bottom="1170" w:left="794" w:header="709" w:footer="709" w:gutter="0"/>
          <w:cols w:space="720"/>
        </w:sectPr>
      </w:pPr>
    </w:p>
    <w:p w:rsidR="005564EB" w:rsidRPr="00FB6C75" w:rsidRDefault="008F0679" w:rsidP="00FB6C75">
      <w:pPr>
        <w:pStyle w:val="ListParagraph"/>
        <w:numPr>
          <w:ilvl w:val="0"/>
          <w:numId w:val="32"/>
        </w:numPr>
        <w:spacing w:before="120" w:after="0"/>
        <w:ind w:left="540" w:hanging="540"/>
        <w:rPr>
          <w:rFonts w:asciiTheme="majorBidi" w:hAnsiTheme="majorBidi" w:cstheme="majorBidi"/>
          <w:b/>
          <w:bCs/>
          <w:sz w:val="28"/>
        </w:rPr>
      </w:pPr>
      <w:r w:rsidRPr="00FB6C75">
        <w:rPr>
          <w:rFonts w:asciiTheme="majorBidi" w:hAnsiTheme="majorBidi" w:cstheme="majorBidi"/>
          <w:b/>
          <w:bCs/>
          <w:sz w:val="28"/>
        </w:rPr>
        <w:lastRenderedPageBreak/>
        <w:t>Property, plant and equipment</w:t>
      </w:r>
    </w:p>
    <w:p w:rsidR="005564EB" w:rsidRPr="00FB6C75" w:rsidRDefault="005564EB" w:rsidP="00FB6C75">
      <w:pPr>
        <w:ind w:left="539"/>
        <w:jc w:val="thaiDistribute"/>
        <w:outlineLvl w:val="0"/>
        <w:rPr>
          <w:rFonts w:asciiTheme="majorBidi" w:eastAsia="Times New Roman" w:hAnsiTheme="majorBidi" w:cs="Angsana New"/>
          <w:sz w:val="28"/>
          <w:szCs w:val="28"/>
        </w:rPr>
      </w:pPr>
      <w:r w:rsidRPr="00FB6C75">
        <w:rPr>
          <w:rFonts w:asciiTheme="majorBidi" w:eastAsia="Times New Roman" w:hAnsiTheme="majorBidi" w:cstheme="majorBidi"/>
          <w:sz w:val="28"/>
          <w:szCs w:val="28"/>
        </w:rPr>
        <w:t>The movements o</w:t>
      </w:r>
      <w:r w:rsidR="008F0679" w:rsidRPr="00FB6C75">
        <w:rPr>
          <w:rFonts w:asciiTheme="majorBidi" w:eastAsia="Times New Roman" w:hAnsiTheme="majorBidi" w:cstheme="majorBidi"/>
          <w:sz w:val="28"/>
          <w:szCs w:val="28"/>
        </w:rPr>
        <w:t xml:space="preserve">f property, plant and equipment </w:t>
      </w:r>
      <w:r w:rsidRPr="00FB6C75">
        <w:rPr>
          <w:rFonts w:asciiTheme="majorBidi" w:eastAsia="Times New Roman" w:hAnsiTheme="majorBidi" w:cstheme="majorBidi"/>
          <w:sz w:val="28"/>
          <w:szCs w:val="28"/>
        </w:rPr>
        <w:t xml:space="preserve">for </w:t>
      </w:r>
      <w:r w:rsidR="00A22C3D" w:rsidRPr="00FB6C75">
        <w:rPr>
          <w:rFonts w:asciiTheme="majorBidi" w:eastAsia="Times New Roman" w:hAnsiTheme="majorBidi" w:cstheme="majorBidi"/>
          <w:sz w:val="28"/>
          <w:szCs w:val="28"/>
        </w:rPr>
        <w:t>three</w:t>
      </w:r>
      <w:r w:rsidR="00D740A9" w:rsidRPr="00FB6C75">
        <w:rPr>
          <w:rFonts w:asciiTheme="majorBidi" w:eastAsia="Times New Roman" w:hAnsiTheme="majorBidi" w:cstheme="majorBidi"/>
          <w:sz w:val="28"/>
          <w:szCs w:val="28"/>
        </w:rPr>
        <w:t>-month period</w:t>
      </w:r>
      <w:r w:rsidRPr="00FB6C75">
        <w:rPr>
          <w:rFonts w:asciiTheme="majorBidi" w:eastAsia="Times New Roman" w:hAnsiTheme="majorBidi" w:cstheme="majorBidi"/>
          <w:sz w:val="28"/>
          <w:szCs w:val="28"/>
        </w:rPr>
        <w:t xml:space="preserve"> ended </w:t>
      </w:r>
      <w:r w:rsidR="00A22C3D" w:rsidRPr="00FB6C75">
        <w:rPr>
          <w:rFonts w:asciiTheme="majorBidi" w:eastAsia="Times New Roman" w:hAnsiTheme="majorBidi" w:cstheme="majorBidi"/>
          <w:sz w:val="28"/>
          <w:szCs w:val="28"/>
        </w:rPr>
        <w:t>March</w:t>
      </w:r>
      <w:r w:rsidR="008910C2" w:rsidRPr="00FB6C75">
        <w:rPr>
          <w:rFonts w:asciiTheme="majorBidi" w:eastAsia="Times New Roman" w:hAnsiTheme="majorBidi" w:cstheme="majorBidi"/>
          <w:sz w:val="28"/>
          <w:szCs w:val="28"/>
          <w:lang w:val="en-GB"/>
        </w:rPr>
        <w:t xml:space="preserve"> 3</w:t>
      </w:r>
      <w:r w:rsidR="00A22C3D" w:rsidRPr="00FB6C75">
        <w:rPr>
          <w:rFonts w:asciiTheme="majorBidi" w:eastAsia="Times New Roman" w:hAnsiTheme="majorBidi" w:cstheme="majorBidi"/>
          <w:sz w:val="28"/>
          <w:szCs w:val="28"/>
          <w:lang w:val="en-GB"/>
        </w:rPr>
        <w:t>1</w:t>
      </w:r>
      <w:r w:rsidRPr="00FB6C75">
        <w:rPr>
          <w:rFonts w:asciiTheme="majorBidi" w:eastAsia="Times New Roman" w:hAnsiTheme="majorBidi" w:cstheme="majorBidi"/>
          <w:sz w:val="28"/>
          <w:szCs w:val="28"/>
          <w:lang w:val="en-GB"/>
        </w:rPr>
        <w:t>,</w:t>
      </w:r>
      <w:r w:rsidRPr="00FB6C75">
        <w:rPr>
          <w:rFonts w:asciiTheme="majorBidi" w:eastAsia="Times New Roman" w:hAnsiTheme="majorBidi" w:cs="Angsana New"/>
          <w:sz w:val="28"/>
          <w:szCs w:val="28"/>
          <w:cs/>
        </w:rPr>
        <w:t xml:space="preserve"> </w:t>
      </w:r>
      <w:r w:rsidR="00D740A9" w:rsidRPr="00FB6C75">
        <w:rPr>
          <w:rFonts w:asciiTheme="majorBidi" w:eastAsia="Angsana New" w:hAnsiTheme="majorBidi" w:cstheme="majorBidi"/>
          <w:sz w:val="28"/>
          <w:szCs w:val="28"/>
        </w:rPr>
        <w:t>201</w:t>
      </w:r>
      <w:r w:rsidR="00A22C3D" w:rsidRPr="00FB6C75">
        <w:rPr>
          <w:rFonts w:asciiTheme="majorBidi" w:eastAsia="Angsana New" w:hAnsiTheme="majorBidi" w:cstheme="majorBidi"/>
          <w:sz w:val="28"/>
          <w:szCs w:val="28"/>
        </w:rPr>
        <w:t>9</w:t>
      </w:r>
      <w:r w:rsidR="00D740A9" w:rsidRPr="00FB6C75">
        <w:rPr>
          <w:rFonts w:asciiTheme="majorBidi" w:eastAsia="Angsana New" w:hAnsiTheme="majorBidi" w:cstheme="majorBidi"/>
          <w:sz w:val="28"/>
          <w:szCs w:val="28"/>
        </w:rPr>
        <w:t xml:space="preserve"> </w:t>
      </w:r>
      <w:r w:rsidRPr="00FB6C75">
        <w:rPr>
          <w:rFonts w:asciiTheme="majorBidi" w:eastAsia="Times New Roman" w:hAnsiTheme="majorBidi" w:cstheme="majorBidi"/>
          <w:sz w:val="28"/>
          <w:szCs w:val="28"/>
        </w:rPr>
        <w:t>comprise the following</w:t>
      </w:r>
      <w:r w:rsidRPr="00FB6C75">
        <w:rPr>
          <w:rFonts w:asciiTheme="majorBidi" w:eastAsia="Times New Roman" w:hAnsiTheme="majorBidi" w:cs="Angsana New"/>
          <w:sz w:val="28"/>
          <w:szCs w:val="28"/>
          <w:cs/>
        </w:rPr>
        <w:t>:</w:t>
      </w:r>
    </w:p>
    <w:tbl>
      <w:tblPr>
        <w:tblW w:w="9411" w:type="dxa"/>
        <w:tblInd w:w="108" w:type="dxa"/>
        <w:tblBorders>
          <w:top w:val="single" w:sz="4" w:space="0" w:color="auto"/>
          <w:bottom w:val="double" w:sz="4" w:space="0" w:color="auto"/>
        </w:tblBorders>
        <w:tblLayout w:type="fixed"/>
        <w:tblLook w:val="0000" w:firstRow="0" w:lastRow="0" w:firstColumn="0" w:lastColumn="0" w:noHBand="0" w:noVBand="0"/>
      </w:tblPr>
      <w:tblGrid>
        <w:gridCol w:w="5386"/>
        <w:gridCol w:w="1984"/>
        <w:gridCol w:w="284"/>
        <w:gridCol w:w="1757"/>
      </w:tblGrid>
      <w:tr w:rsidR="00D740A9" w:rsidRPr="00FB6C75" w:rsidTr="000D5AF0">
        <w:trPr>
          <w:trHeight w:val="362"/>
        </w:trPr>
        <w:tc>
          <w:tcPr>
            <w:tcW w:w="5386" w:type="dxa"/>
            <w:tcBorders>
              <w:top w:val="nil"/>
              <w:bottom w:val="nil"/>
            </w:tcBorders>
          </w:tcPr>
          <w:p w:rsidR="00D740A9" w:rsidRPr="00FB6C75" w:rsidRDefault="00D740A9" w:rsidP="00FB6C75">
            <w:pPr>
              <w:ind w:left="432"/>
              <w:jc w:val="thaiDistribute"/>
              <w:rPr>
                <w:rFonts w:ascii="Angsana New" w:hAnsi="Angsana New" w:cs="Angsana New"/>
                <w:snapToGrid w:val="0"/>
                <w:spacing w:val="-4"/>
                <w:sz w:val="28"/>
                <w:szCs w:val="28"/>
                <w:lang w:eastAsia="th-TH"/>
              </w:rPr>
            </w:pPr>
          </w:p>
        </w:tc>
        <w:tc>
          <w:tcPr>
            <w:tcW w:w="4025" w:type="dxa"/>
            <w:gridSpan w:val="3"/>
            <w:tcBorders>
              <w:top w:val="nil"/>
              <w:bottom w:val="single" w:sz="4" w:space="0" w:color="auto"/>
            </w:tcBorders>
          </w:tcPr>
          <w:p w:rsidR="00D740A9" w:rsidRPr="00FB6C75" w:rsidRDefault="00D740A9" w:rsidP="00FB6C75">
            <w:pPr>
              <w:ind w:right="-72"/>
              <w:jc w:val="right"/>
              <w:rPr>
                <w:rFonts w:ascii="Angsana New" w:hAnsi="Angsana New" w:cs="Angsana New"/>
                <w:snapToGrid w:val="0"/>
                <w:spacing w:val="-4"/>
                <w:sz w:val="28"/>
                <w:szCs w:val="28"/>
              </w:rPr>
            </w:pPr>
            <w:r w:rsidRPr="00FB6C75">
              <w:rPr>
                <w:rFonts w:asciiTheme="majorBidi" w:hAnsiTheme="majorBidi" w:cs="Angsana New"/>
                <w:b/>
                <w:bCs/>
                <w:sz w:val="28"/>
                <w:szCs w:val="28"/>
                <w:cs/>
              </w:rPr>
              <w:t>(</w:t>
            </w:r>
            <w:r w:rsidRPr="00FB6C75">
              <w:rPr>
                <w:rFonts w:asciiTheme="majorBidi" w:hAnsiTheme="majorBidi" w:cs="Angsana New"/>
                <w:b/>
                <w:bCs/>
                <w:sz w:val="28"/>
                <w:szCs w:val="28"/>
              </w:rPr>
              <w:t xml:space="preserve">Unit </w:t>
            </w:r>
            <w:r w:rsidRPr="00FB6C75">
              <w:rPr>
                <w:rFonts w:asciiTheme="majorBidi" w:hAnsiTheme="majorBidi" w:cs="Angsana New"/>
                <w:b/>
                <w:bCs/>
                <w:sz w:val="28"/>
                <w:szCs w:val="28"/>
                <w:cs/>
              </w:rPr>
              <w:t xml:space="preserve">: </w:t>
            </w:r>
            <w:r w:rsidRPr="00FB6C75">
              <w:rPr>
                <w:rFonts w:asciiTheme="majorBidi" w:hAnsiTheme="majorBidi" w:cs="Angsana New"/>
                <w:b/>
                <w:bCs/>
                <w:sz w:val="28"/>
                <w:szCs w:val="28"/>
              </w:rPr>
              <w:t>Thousand Baht</w:t>
            </w:r>
            <w:r w:rsidRPr="00FB6C75">
              <w:rPr>
                <w:rFonts w:asciiTheme="majorBidi" w:hAnsiTheme="majorBidi" w:cs="Angsana New"/>
                <w:b/>
                <w:bCs/>
                <w:sz w:val="28"/>
                <w:szCs w:val="28"/>
                <w:cs/>
              </w:rPr>
              <w:t>)</w:t>
            </w:r>
          </w:p>
        </w:tc>
      </w:tr>
      <w:tr w:rsidR="00D740A9" w:rsidRPr="00FB6C75" w:rsidTr="000D5AF0">
        <w:trPr>
          <w:trHeight w:val="362"/>
        </w:trPr>
        <w:tc>
          <w:tcPr>
            <w:tcW w:w="5386" w:type="dxa"/>
            <w:tcBorders>
              <w:top w:val="nil"/>
            </w:tcBorders>
          </w:tcPr>
          <w:p w:rsidR="00D740A9" w:rsidRPr="00FB6C75" w:rsidRDefault="00D740A9" w:rsidP="00FB6C75">
            <w:pPr>
              <w:ind w:left="432"/>
              <w:jc w:val="thaiDistribute"/>
              <w:rPr>
                <w:rFonts w:ascii="Angsana New" w:hAnsi="Angsana New" w:cs="Angsana New"/>
                <w:snapToGrid w:val="0"/>
                <w:spacing w:val="-4"/>
                <w:sz w:val="28"/>
                <w:szCs w:val="28"/>
                <w:lang w:eastAsia="th-TH"/>
              </w:rPr>
            </w:pPr>
          </w:p>
        </w:tc>
        <w:tc>
          <w:tcPr>
            <w:tcW w:w="1984" w:type="dxa"/>
            <w:tcBorders>
              <w:top w:val="single" w:sz="4" w:space="0" w:color="auto"/>
              <w:bottom w:val="single" w:sz="4" w:space="0" w:color="auto"/>
            </w:tcBorders>
            <w:vAlign w:val="bottom"/>
          </w:tcPr>
          <w:p w:rsidR="00D740A9" w:rsidRPr="00FB6C75" w:rsidRDefault="002F53AC" w:rsidP="00FB6C75">
            <w:pPr>
              <w:ind w:right="-72"/>
              <w:jc w:val="center"/>
              <w:rPr>
                <w:rFonts w:ascii="Angsana New" w:hAnsi="Angsana New" w:cs="Angsana New"/>
                <w:snapToGrid w:val="0"/>
                <w:spacing w:val="-4"/>
                <w:sz w:val="28"/>
                <w:szCs w:val="28"/>
                <w:cs/>
                <w:lang w:val="en-GB"/>
              </w:rPr>
            </w:pPr>
            <w:r w:rsidRPr="00FB6C75">
              <w:rPr>
                <w:rFonts w:ascii="Angsana New" w:hAnsi="Angsana New" w:cs="Angsana New"/>
                <w:b/>
                <w:bCs/>
                <w:snapToGrid w:val="0"/>
                <w:spacing w:val="-4"/>
                <w:sz w:val="28"/>
                <w:szCs w:val="28"/>
              </w:rPr>
              <w:t>Consolidated</w:t>
            </w:r>
          </w:p>
        </w:tc>
        <w:tc>
          <w:tcPr>
            <w:tcW w:w="284" w:type="dxa"/>
            <w:tcBorders>
              <w:top w:val="single" w:sz="4" w:space="0" w:color="auto"/>
            </w:tcBorders>
          </w:tcPr>
          <w:p w:rsidR="00D740A9" w:rsidRPr="00FB6C75" w:rsidRDefault="00D740A9" w:rsidP="00FB6C75">
            <w:pPr>
              <w:ind w:right="-72"/>
              <w:jc w:val="center"/>
              <w:rPr>
                <w:rFonts w:ascii="Angsana New" w:hAnsi="Angsana New" w:cs="Angsana New"/>
                <w:b/>
                <w:bCs/>
                <w:snapToGrid w:val="0"/>
                <w:spacing w:val="-4"/>
                <w:sz w:val="28"/>
                <w:szCs w:val="28"/>
                <w:cs/>
              </w:rPr>
            </w:pPr>
          </w:p>
        </w:tc>
        <w:tc>
          <w:tcPr>
            <w:tcW w:w="1757" w:type="dxa"/>
            <w:tcBorders>
              <w:top w:val="single" w:sz="4" w:space="0" w:color="auto"/>
              <w:bottom w:val="single" w:sz="4" w:space="0" w:color="auto"/>
            </w:tcBorders>
            <w:vAlign w:val="bottom"/>
          </w:tcPr>
          <w:p w:rsidR="00D740A9" w:rsidRPr="00FB6C75" w:rsidRDefault="002F53AC" w:rsidP="00FB6C75">
            <w:pPr>
              <w:ind w:right="-72"/>
              <w:jc w:val="center"/>
              <w:rPr>
                <w:rFonts w:ascii="Angsana New" w:hAnsi="Angsana New" w:cs="Angsana New"/>
                <w:snapToGrid w:val="0"/>
                <w:spacing w:val="-4"/>
                <w:sz w:val="28"/>
                <w:szCs w:val="28"/>
                <w:cs/>
                <w:lang w:val="en-GB"/>
              </w:rPr>
            </w:pPr>
            <w:r w:rsidRPr="00FB6C75">
              <w:rPr>
                <w:rFonts w:ascii="Angsana New" w:hAnsi="Angsana New" w:cs="Angsana New"/>
                <w:b/>
                <w:bCs/>
                <w:snapToGrid w:val="0"/>
                <w:spacing w:val="-4"/>
                <w:sz w:val="28"/>
                <w:szCs w:val="28"/>
              </w:rPr>
              <w:t>Separate</w:t>
            </w:r>
          </w:p>
        </w:tc>
      </w:tr>
      <w:tr w:rsidR="00D740A9" w:rsidRPr="00FB6C75" w:rsidTr="000D5AF0">
        <w:trPr>
          <w:trHeight w:val="20"/>
        </w:trPr>
        <w:tc>
          <w:tcPr>
            <w:tcW w:w="5386" w:type="dxa"/>
          </w:tcPr>
          <w:p w:rsidR="00D740A9" w:rsidRPr="00FB6C75" w:rsidRDefault="00D740A9" w:rsidP="00FB6C75">
            <w:pPr>
              <w:ind w:left="432"/>
              <w:jc w:val="thaiDistribute"/>
              <w:rPr>
                <w:rFonts w:ascii="Angsana New" w:hAnsi="Angsana New" w:cs="Angsana New"/>
                <w:snapToGrid w:val="0"/>
                <w:spacing w:val="-4"/>
                <w:sz w:val="12"/>
                <w:szCs w:val="12"/>
                <w:cs/>
                <w:lang w:eastAsia="th-TH"/>
              </w:rPr>
            </w:pPr>
          </w:p>
        </w:tc>
        <w:tc>
          <w:tcPr>
            <w:tcW w:w="1984" w:type="dxa"/>
            <w:tcBorders>
              <w:top w:val="single" w:sz="4" w:space="0" w:color="auto"/>
            </w:tcBorders>
          </w:tcPr>
          <w:p w:rsidR="00D740A9" w:rsidRPr="00FB6C75" w:rsidRDefault="00D740A9" w:rsidP="00FB6C75">
            <w:pPr>
              <w:pStyle w:val="a"/>
              <w:tabs>
                <w:tab w:val="decimal" w:pos="1584"/>
              </w:tabs>
              <w:ind w:right="-72"/>
              <w:jc w:val="both"/>
              <w:rPr>
                <w:rFonts w:ascii="Angsana New" w:hAnsi="Angsana New" w:cs="Angsana New"/>
                <w:spacing w:val="-4"/>
                <w:sz w:val="12"/>
                <w:szCs w:val="12"/>
                <w:cs/>
              </w:rPr>
            </w:pPr>
          </w:p>
        </w:tc>
        <w:tc>
          <w:tcPr>
            <w:tcW w:w="284" w:type="dxa"/>
          </w:tcPr>
          <w:p w:rsidR="00D740A9" w:rsidRPr="00FB6C75" w:rsidRDefault="00D740A9" w:rsidP="00FB6C75">
            <w:pPr>
              <w:pStyle w:val="a"/>
              <w:tabs>
                <w:tab w:val="decimal" w:pos="1584"/>
              </w:tabs>
              <w:ind w:right="-72"/>
              <w:jc w:val="both"/>
              <w:rPr>
                <w:rFonts w:ascii="Angsana New" w:hAnsi="Angsana New" w:cs="Angsana New"/>
                <w:spacing w:val="-4"/>
                <w:sz w:val="12"/>
                <w:szCs w:val="12"/>
                <w:cs/>
              </w:rPr>
            </w:pPr>
          </w:p>
        </w:tc>
        <w:tc>
          <w:tcPr>
            <w:tcW w:w="1757" w:type="dxa"/>
          </w:tcPr>
          <w:p w:rsidR="00D740A9" w:rsidRPr="00FB6C75" w:rsidRDefault="00D740A9" w:rsidP="00FB6C75">
            <w:pPr>
              <w:pStyle w:val="a"/>
              <w:tabs>
                <w:tab w:val="decimal" w:pos="1584"/>
              </w:tabs>
              <w:ind w:right="-72"/>
              <w:jc w:val="both"/>
              <w:rPr>
                <w:rFonts w:ascii="Angsana New" w:hAnsi="Angsana New" w:cs="Angsana New"/>
                <w:spacing w:val="-4"/>
                <w:sz w:val="12"/>
                <w:szCs w:val="12"/>
                <w:cs/>
              </w:rPr>
            </w:pPr>
          </w:p>
        </w:tc>
      </w:tr>
      <w:tr w:rsidR="002F53AC" w:rsidRPr="00FB6C75" w:rsidTr="000D5AF0">
        <w:trPr>
          <w:trHeight w:val="334"/>
        </w:trPr>
        <w:tc>
          <w:tcPr>
            <w:tcW w:w="5386" w:type="dxa"/>
            <w:vAlign w:val="center"/>
          </w:tcPr>
          <w:p w:rsidR="002F53AC" w:rsidRPr="00FB6C75" w:rsidRDefault="002F53AC" w:rsidP="00FB6C75">
            <w:pPr>
              <w:pStyle w:val="a"/>
              <w:ind w:left="320" w:right="0"/>
              <w:rPr>
                <w:rFonts w:asciiTheme="majorBidi" w:hAnsiTheme="majorBidi" w:cstheme="majorBidi"/>
                <w:b/>
                <w:bCs/>
                <w:lang w:val="en-US"/>
              </w:rPr>
            </w:pPr>
            <w:r w:rsidRPr="00FB6C75">
              <w:rPr>
                <w:rFonts w:asciiTheme="majorBidi" w:hAnsiTheme="majorBidi" w:cstheme="majorBidi"/>
                <w:b/>
                <w:bCs/>
                <w:lang w:val="en-GB"/>
              </w:rPr>
              <w:t xml:space="preserve"> As at January 1, 201</w:t>
            </w:r>
            <w:r w:rsidR="00A22C3D" w:rsidRPr="00FB6C75">
              <w:rPr>
                <w:rFonts w:asciiTheme="majorBidi" w:hAnsiTheme="majorBidi" w:cstheme="majorBidi"/>
                <w:b/>
                <w:bCs/>
                <w:lang w:val="en-GB"/>
              </w:rPr>
              <w:t>9</w:t>
            </w:r>
          </w:p>
        </w:tc>
        <w:tc>
          <w:tcPr>
            <w:tcW w:w="1984" w:type="dxa"/>
            <w:shd w:val="clear" w:color="auto" w:fill="auto"/>
          </w:tcPr>
          <w:p w:rsidR="002F53AC" w:rsidRPr="00FB6C75" w:rsidRDefault="002F53AC" w:rsidP="00FB6C75">
            <w:pPr>
              <w:tabs>
                <w:tab w:val="decimal" w:pos="1584"/>
              </w:tabs>
              <w:ind w:right="-72"/>
              <w:rPr>
                <w:rFonts w:asciiTheme="majorBidi" w:hAnsiTheme="majorBidi" w:cstheme="majorBidi"/>
                <w:sz w:val="28"/>
                <w:szCs w:val="28"/>
              </w:rPr>
            </w:pPr>
          </w:p>
        </w:tc>
        <w:tc>
          <w:tcPr>
            <w:tcW w:w="284" w:type="dxa"/>
            <w:shd w:val="clear" w:color="auto" w:fill="auto"/>
          </w:tcPr>
          <w:p w:rsidR="002F53AC" w:rsidRPr="00FB6C75" w:rsidRDefault="002F53AC" w:rsidP="00FB6C75">
            <w:pPr>
              <w:tabs>
                <w:tab w:val="decimal" w:pos="1584"/>
              </w:tabs>
              <w:ind w:right="-72"/>
              <w:rPr>
                <w:rFonts w:asciiTheme="majorBidi" w:hAnsiTheme="majorBidi" w:cstheme="majorBidi"/>
                <w:sz w:val="28"/>
                <w:szCs w:val="28"/>
              </w:rPr>
            </w:pPr>
          </w:p>
        </w:tc>
        <w:tc>
          <w:tcPr>
            <w:tcW w:w="1757" w:type="dxa"/>
            <w:shd w:val="clear" w:color="auto" w:fill="auto"/>
          </w:tcPr>
          <w:p w:rsidR="002F53AC" w:rsidRPr="00FB6C75" w:rsidRDefault="002F53AC" w:rsidP="00FB6C75">
            <w:pPr>
              <w:tabs>
                <w:tab w:val="decimal" w:pos="1584"/>
              </w:tabs>
              <w:ind w:right="-72"/>
              <w:rPr>
                <w:rFonts w:asciiTheme="majorBidi" w:hAnsiTheme="majorBidi" w:cstheme="majorBidi"/>
                <w:sz w:val="28"/>
                <w:szCs w:val="28"/>
              </w:rPr>
            </w:pPr>
          </w:p>
        </w:tc>
      </w:tr>
      <w:tr w:rsidR="00DB6611" w:rsidRPr="00FB6C75" w:rsidTr="000D5AF0">
        <w:trPr>
          <w:trHeight w:val="320"/>
        </w:trPr>
        <w:tc>
          <w:tcPr>
            <w:tcW w:w="5386" w:type="dxa"/>
            <w:vAlign w:val="center"/>
          </w:tcPr>
          <w:p w:rsidR="00DB6611" w:rsidRPr="00FB6C75" w:rsidRDefault="00DB6611" w:rsidP="00FB6C75">
            <w:pPr>
              <w:pStyle w:val="a"/>
              <w:ind w:left="320" w:right="0"/>
              <w:rPr>
                <w:rFonts w:asciiTheme="majorBidi" w:hAnsiTheme="majorBidi" w:cstheme="majorBidi"/>
                <w:cs/>
                <w:lang w:val="en-GB"/>
              </w:rPr>
            </w:pPr>
            <w:r w:rsidRPr="00FB6C75">
              <w:rPr>
                <w:rFonts w:asciiTheme="majorBidi" w:hAnsiTheme="majorBidi" w:cstheme="majorBidi"/>
                <w:lang w:val="en-GB"/>
              </w:rPr>
              <w:t xml:space="preserve"> Cost </w:t>
            </w:r>
          </w:p>
        </w:tc>
        <w:tc>
          <w:tcPr>
            <w:tcW w:w="1984" w:type="dxa"/>
            <w:shd w:val="clear" w:color="auto" w:fill="auto"/>
            <w:vAlign w:val="bottom"/>
          </w:tcPr>
          <w:p w:rsidR="00DB6611" w:rsidRPr="00FB6C75" w:rsidRDefault="00DB6611"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2,813,12</w:t>
            </w:r>
            <w:r w:rsidR="002E2915" w:rsidRPr="00FB6C75">
              <w:rPr>
                <w:rFonts w:ascii="Angsana New" w:eastAsia="Times New Roman" w:hAnsi="Angsana New" w:cs="Angsana New"/>
                <w:sz w:val="28"/>
                <w:szCs w:val="28"/>
              </w:rPr>
              <w:t>3</w:t>
            </w:r>
          </w:p>
        </w:tc>
        <w:tc>
          <w:tcPr>
            <w:tcW w:w="284" w:type="dxa"/>
            <w:shd w:val="clear" w:color="auto" w:fill="auto"/>
            <w:vAlign w:val="bottom"/>
          </w:tcPr>
          <w:p w:rsidR="00DB6611" w:rsidRPr="00FB6C75" w:rsidRDefault="00DB6611" w:rsidP="00FB6C75">
            <w:pPr>
              <w:tabs>
                <w:tab w:val="left" w:pos="720"/>
              </w:tabs>
              <w:jc w:val="right"/>
              <w:rPr>
                <w:rFonts w:ascii="Angsana New" w:eastAsia="Times New Roman" w:hAnsi="Angsana New" w:cs="Angsana New"/>
                <w:sz w:val="28"/>
                <w:szCs w:val="28"/>
              </w:rPr>
            </w:pPr>
          </w:p>
        </w:tc>
        <w:tc>
          <w:tcPr>
            <w:tcW w:w="1757" w:type="dxa"/>
            <w:shd w:val="clear" w:color="auto" w:fill="auto"/>
            <w:vAlign w:val="bottom"/>
          </w:tcPr>
          <w:p w:rsidR="00DB6611" w:rsidRPr="00FB6C75" w:rsidRDefault="00DB6611"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 xml:space="preserve">                2,790,564</w:t>
            </w:r>
          </w:p>
        </w:tc>
      </w:tr>
      <w:tr w:rsidR="00DB6611" w:rsidRPr="00FB6C75" w:rsidTr="000D5AF0">
        <w:trPr>
          <w:trHeight w:val="320"/>
        </w:trPr>
        <w:tc>
          <w:tcPr>
            <w:tcW w:w="5386" w:type="dxa"/>
            <w:vAlign w:val="center"/>
          </w:tcPr>
          <w:p w:rsidR="00DB6611" w:rsidRPr="00FB6C75" w:rsidRDefault="00DB6611" w:rsidP="000D5AF0">
            <w:pPr>
              <w:pStyle w:val="a"/>
              <w:ind w:left="318" w:right="0"/>
              <w:rPr>
                <w:rFonts w:asciiTheme="majorBidi" w:hAnsiTheme="majorBidi" w:cstheme="majorBidi"/>
                <w:u w:val="single"/>
                <w:lang w:val="en-GB"/>
              </w:rPr>
            </w:pPr>
            <w:r w:rsidRPr="00FB6C75">
              <w:rPr>
                <w:rFonts w:asciiTheme="majorBidi" w:hAnsiTheme="majorBidi" w:cstheme="majorBidi"/>
                <w:lang w:val="en-GB"/>
              </w:rPr>
              <w:t xml:space="preserve"> </w:t>
            </w:r>
            <w:r w:rsidRPr="00FB6C75">
              <w:rPr>
                <w:rFonts w:asciiTheme="majorBidi" w:hAnsiTheme="majorBidi" w:cstheme="majorBidi"/>
                <w:u w:val="single"/>
                <w:lang w:val="en-GB"/>
              </w:rPr>
              <w:t>Less</w:t>
            </w:r>
            <w:r w:rsidRPr="00FB6C75">
              <w:rPr>
                <w:rFonts w:asciiTheme="majorBidi" w:hAnsiTheme="majorBidi" w:cstheme="majorBidi"/>
                <w:lang w:val="en-GB"/>
              </w:rPr>
              <w:t xml:space="preserve">   </w:t>
            </w:r>
            <w:r w:rsidR="000327B1">
              <w:rPr>
                <w:rFonts w:asciiTheme="majorBidi" w:hAnsiTheme="majorBidi" w:cstheme="majorBidi"/>
                <w:lang w:val="en-GB"/>
              </w:rPr>
              <w:t xml:space="preserve"> </w:t>
            </w:r>
            <w:r w:rsidRPr="00FB6C75">
              <w:rPr>
                <w:rFonts w:asciiTheme="majorBidi" w:hAnsiTheme="majorBidi" w:cstheme="majorBidi"/>
                <w:lang w:val="en-GB"/>
              </w:rPr>
              <w:t>Accumulated depreciation</w:t>
            </w:r>
          </w:p>
        </w:tc>
        <w:tc>
          <w:tcPr>
            <w:tcW w:w="1984" w:type="dxa"/>
            <w:shd w:val="clear" w:color="auto" w:fill="auto"/>
            <w:vAlign w:val="bottom"/>
          </w:tcPr>
          <w:p w:rsidR="00DB6611" w:rsidRPr="00FB6C75" w:rsidRDefault="009A3102" w:rsidP="00FB6C75">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(594</w:t>
            </w:r>
            <w:r w:rsidR="00DB6611" w:rsidRPr="00FB6C75">
              <w:rPr>
                <w:rFonts w:ascii="Angsana New" w:eastAsia="Times New Roman" w:hAnsi="Angsana New" w:cs="Angsana New"/>
                <w:sz w:val="28"/>
                <w:szCs w:val="28"/>
              </w:rPr>
              <w:t>,200)</w:t>
            </w:r>
          </w:p>
        </w:tc>
        <w:tc>
          <w:tcPr>
            <w:tcW w:w="284" w:type="dxa"/>
            <w:shd w:val="clear" w:color="auto" w:fill="auto"/>
            <w:vAlign w:val="bottom"/>
          </w:tcPr>
          <w:p w:rsidR="00DB6611" w:rsidRPr="00FB6C75" w:rsidRDefault="00DB6611" w:rsidP="00FB6C75">
            <w:pPr>
              <w:tabs>
                <w:tab w:val="left" w:pos="720"/>
                <w:tab w:val="decimal" w:pos="1512"/>
              </w:tabs>
              <w:jc w:val="right"/>
              <w:rPr>
                <w:rFonts w:ascii="Angsana New" w:eastAsia="Times New Roman" w:hAnsi="Angsana New" w:cs="Angsana New"/>
                <w:sz w:val="28"/>
                <w:szCs w:val="28"/>
              </w:rPr>
            </w:pPr>
          </w:p>
        </w:tc>
        <w:tc>
          <w:tcPr>
            <w:tcW w:w="1757" w:type="dxa"/>
            <w:shd w:val="clear" w:color="auto" w:fill="auto"/>
            <w:vAlign w:val="bottom"/>
          </w:tcPr>
          <w:p w:rsidR="00DB6611" w:rsidRPr="00FB6C75" w:rsidRDefault="00DB6611" w:rsidP="00FB6C75">
            <w:pPr>
              <w:tabs>
                <w:tab w:val="left" w:pos="720"/>
                <w:tab w:val="decimal" w:pos="1512"/>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(578,838)</w:t>
            </w:r>
          </w:p>
        </w:tc>
      </w:tr>
      <w:tr w:rsidR="00DB6611" w:rsidRPr="00FB6C75" w:rsidTr="000D5AF0">
        <w:trPr>
          <w:trHeight w:val="362"/>
        </w:trPr>
        <w:tc>
          <w:tcPr>
            <w:tcW w:w="5386" w:type="dxa"/>
            <w:vAlign w:val="center"/>
          </w:tcPr>
          <w:p w:rsidR="00DB6611" w:rsidRPr="00FB6C75" w:rsidRDefault="00DB6611" w:rsidP="000D5AF0">
            <w:pPr>
              <w:pStyle w:val="a"/>
              <w:ind w:left="885" w:right="0"/>
              <w:rPr>
                <w:rFonts w:asciiTheme="majorBidi" w:hAnsiTheme="majorBidi" w:cstheme="majorBidi"/>
                <w:lang w:val="en-US"/>
              </w:rPr>
            </w:pPr>
            <w:r w:rsidRPr="00FB6C75">
              <w:rPr>
                <w:rFonts w:asciiTheme="majorBidi" w:hAnsiTheme="majorBidi" w:cstheme="majorBidi"/>
                <w:lang w:val="en-GB"/>
              </w:rPr>
              <w:t xml:space="preserve">Allowance for impairment of assets </w:t>
            </w:r>
          </w:p>
        </w:tc>
        <w:tc>
          <w:tcPr>
            <w:tcW w:w="1984" w:type="dxa"/>
            <w:tcBorders>
              <w:bottom w:val="single" w:sz="4" w:space="0" w:color="auto"/>
            </w:tcBorders>
            <w:shd w:val="clear" w:color="auto" w:fill="auto"/>
            <w:vAlign w:val="bottom"/>
          </w:tcPr>
          <w:p w:rsidR="00DB6611" w:rsidRPr="00FB6C75" w:rsidRDefault="00DB6611"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(2,335)</w:t>
            </w:r>
          </w:p>
        </w:tc>
        <w:tc>
          <w:tcPr>
            <w:tcW w:w="284" w:type="dxa"/>
            <w:tcBorders>
              <w:bottom w:val="nil"/>
            </w:tcBorders>
            <w:shd w:val="clear" w:color="auto" w:fill="auto"/>
            <w:vAlign w:val="bottom"/>
          </w:tcPr>
          <w:p w:rsidR="00DB6611" w:rsidRPr="00FB6C75" w:rsidRDefault="00DB6611" w:rsidP="00FB6C75">
            <w:pPr>
              <w:tabs>
                <w:tab w:val="left" w:pos="720"/>
                <w:tab w:val="decimal" w:pos="1512"/>
              </w:tabs>
              <w:jc w:val="right"/>
              <w:rPr>
                <w:rFonts w:ascii="Angsana New" w:eastAsia="Times New Roman" w:hAnsi="Angsana New" w:cs="Angsana New"/>
                <w:sz w:val="28"/>
                <w:szCs w:val="28"/>
              </w:rPr>
            </w:pPr>
          </w:p>
        </w:tc>
        <w:tc>
          <w:tcPr>
            <w:tcW w:w="1757" w:type="dxa"/>
            <w:tcBorders>
              <w:bottom w:val="single" w:sz="4" w:space="0" w:color="auto"/>
            </w:tcBorders>
            <w:shd w:val="clear" w:color="auto" w:fill="auto"/>
            <w:vAlign w:val="bottom"/>
          </w:tcPr>
          <w:p w:rsidR="00DB6611" w:rsidRPr="00FB6C75" w:rsidRDefault="00DB6611" w:rsidP="00FB6C75">
            <w:pPr>
              <w:tabs>
                <w:tab w:val="left" w:pos="720"/>
                <w:tab w:val="decimal" w:pos="1512"/>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(2,335)</w:t>
            </w:r>
          </w:p>
        </w:tc>
      </w:tr>
      <w:tr w:rsidR="00DB6611" w:rsidRPr="00FB6C75" w:rsidTr="000D5AF0">
        <w:trPr>
          <w:trHeight w:val="376"/>
        </w:trPr>
        <w:tc>
          <w:tcPr>
            <w:tcW w:w="5386" w:type="dxa"/>
            <w:vAlign w:val="center"/>
          </w:tcPr>
          <w:p w:rsidR="00DB6611" w:rsidRPr="00FB6C75" w:rsidRDefault="00DB6611" w:rsidP="00FB6C75">
            <w:pPr>
              <w:pStyle w:val="a"/>
              <w:ind w:left="320" w:right="0"/>
              <w:rPr>
                <w:rFonts w:asciiTheme="majorBidi" w:hAnsiTheme="majorBidi" w:cstheme="majorBidi"/>
                <w:lang w:val="en-US"/>
              </w:rPr>
            </w:pPr>
            <w:r w:rsidRPr="00FB6C75">
              <w:rPr>
                <w:rFonts w:asciiTheme="majorBidi" w:hAnsiTheme="majorBidi" w:cstheme="majorBidi"/>
                <w:lang w:val="en-US"/>
              </w:rPr>
              <w:t>Net book value</w:t>
            </w:r>
          </w:p>
        </w:tc>
        <w:tc>
          <w:tcPr>
            <w:tcW w:w="1984" w:type="dxa"/>
            <w:tcBorders>
              <w:top w:val="single" w:sz="4" w:space="0" w:color="auto"/>
              <w:bottom w:val="double" w:sz="4" w:space="0" w:color="auto"/>
            </w:tcBorders>
            <w:shd w:val="clear" w:color="auto" w:fill="auto"/>
            <w:vAlign w:val="bottom"/>
          </w:tcPr>
          <w:p w:rsidR="00DB6611" w:rsidRPr="00FB6C75" w:rsidRDefault="00DB6611"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2,216,58</w:t>
            </w:r>
            <w:r w:rsidR="002E2915" w:rsidRPr="00FB6C75">
              <w:rPr>
                <w:rFonts w:ascii="Angsana New" w:eastAsia="Times New Roman" w:hAnsi="Angsana New" w:cs="Angsana New"/>
                <w:sz w:val="28"/>
                <w:szCs w:val="28"/>
              </w:rPr>
              <w:t>8</w:t>
            </w:r>
          </w:p>
        </w:tc>
        <w:tc>
          <w:tcPr>
            <w:tcW w:w="284" w:type="dxa"/>
            <w:tcBorders>
              <w:top w:val="nil"/>
              <w:bottom w:val="nil"/>
            </w:tcBorders>
            <w:shd w:val="clear" w:color="auto" w:fill="auto"/>
            <w:vAlign w:val="bottom"/>
          </w:tcPr>
          <w:p w:rsidR="00DB6611" w:rsidRPr="00FB6C75" w:rsidRDefault="00DB6611" w:rsidP="00FB6C75">
            <w:pPr>
              <w:tabs>
                <w:tab w:val="left" w:pos="720"/>
              </w:tabs>
              <w:jc w:val="right"/>
              <w:rPr>
                <w:rFonts w:ascii="Angsana New" w:eastAsia="Times New Roman" w:hAnsi="Angsana New" w:cs="Angsana New"/>
                <w:sz w:val="28"/>
                <w:szCs w:val="28"/>
              </w:rPr>
            </w:pPr>
          </w:p>
        </w:tc>
        <w:tc>
          <w:tcPr>
            <w:tcW w:w="1757" w:type="dxa"/>
            <w:tcBorders>
              <w:top w:val="single" w:sz="4" w:space="0" w:color="auto"/>
              <w:bottom w:val="double" w:sz="4" w:space="0" w:color="auto"/>
            </w:tcBorders>
            <w:shd w:val="clear" w:color="auto" w:fill="auto"/>
            <w:vAlign w:val="bottom"/>
          </w:tcPr>
          <w:p w:rsidR="00DB6611" w:rsidRPr="00FB6C75" w:rsidRDefault="00DB6611"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2,209,39</w:t>
            </w:r>
            <w:r w:rsidR="00983B9F" w:rsidRPr="00FB6C75">
              <w:rPr>
                <w:rFonts w:ascii="Angsana New" w:eastAsia="Times New Roman" w:hAnsi="Angsana New" w:cs="Angsana New"/>
                <w:sz w:val="28"/>
                <w:szCs w:val="28"/>
              </w:rPr>
              <w:t>1</w:t>
            </w:r>
          </w:p>
        </w:tc>
      </w:tr>
      <w:tr w:rsidR="00EA4E87" w:rsidRPr="00FB6C75" w:rsidTr="000D5AF0">
        <w:trPr>
          <w:trHeight w:val="20"/>
        </w:trPr>
        <w:tc>
          <w:tcPr>
            <w:tcW w:w="5386" w:type="dxa"/>
            <w:vAlign w:val="center"/>
          </w:tcPr>
          <w:p w:rsidR="00EA4E87" w:rsidRPr="00FB6C75" w:rsidRDefault="00EA4E87" w:rsidP="00FB6C75">
            <w:pPr>
              <w:ind w:left="320"/>
              <w:jc w:val="thaiDistribute"/>
              <w:rPr>
                <w:rFonts w:ascii="Angsana New" w:hAnsi="Angsana New" w:cs="Angsana New"/>
                <w:snapToGrid w:val="0"/>
                <w:spacing w:val="-4"/>
                <w:sz w:val="12"/>
                <w:szCs w:val="12"/>
                <w:lang w:eastAsia="th-TH"/>
              </w:rPr>
            </w:pPr>
          </w:p>
        </w:tc>
        <w:tc>
          <w:tcPr>
            <w:tcW w:w="1984" w:type="dxa"/>
            <w:tcBorders>
              <w:top w:val="double" w:sz="4" w:space="0" w:color="auto"/>
            </w:tcBorders>
            <w:shd w:val="clear" w:color="auto" w:fill="auto"/>
            <w:vAlign w:val="bottom"/>
          </w:tcPr>
          <w:p w:rsidR="00EA4E87" w:rsidRPr="00FB6C75" w:rsidRDefault="00EA4E87" w:rsidP="00FB6C75">
            <w:pPr>
              <w:tabs>
                <w:tab w:val="left" w:pos="720"/>
              </w:tabs>
              <w:jc w:val="right"/>
              <w:rPr>
                <w:rFonts w:ascii="Angsana New" w:hAnsi="Angsana New" w:cs="Angsana New"/>
                <w:snapToGrid w:val="0"/>
                <w:spacing w:val="-4"/>
                <w:sz w:val="12"/>
                <w:szCs w:val="12"/>
                <w:lang w:eastAsia="th-TH"/>
              </w:rPr>
            </w:pPr>
          </w:p>
        </w:tc>
        <w:tc>
          <w:tcPr>
            <w:tcW w:w="284" w:type="dxa"/>
            <w:shd w:val="clear" w:color="auto" w:fill="auto"/>
            <w:vAlign w:val="bottom"/>
          </w:tcPr>
          <w:p w:rsidR="00EA4E87" w:rsidRPr="00FB6C75" w:rsidRDefault="00EA4E87" w:rsidP="00FB6C75">
            <w:pPr>
              <w:tabs>
                <w:tab w:val="left" w:pos="720"/>
              </w:tabs>
              <w:jc w:val="right"/>
              <w:rPr>
                <w:rFonts w:ascii="Angsana New" w:hAnsi="Angsana New" w:cs="Angsana New"/>
                <w:snapToGrid w:val="0"/>
                <w:spacing w:val="-4"/>
                <w:sz w:val="12"/>
                <w:szCs w:val="12"/>
                <w:lang w:eastAsia="th-TH"/>
              </w:rPr>
            </w:pPr>
          </w:p>
        </w:tc>
        <w:tc>
          <w:tcPr>
            <w:tcW w:w="1757" w:type="dxa"/>
            <w:tcBorders>
              <w:top w:val="nil"/>
              <w:bottom w:val="nil"/>
            </w:tcBorders>
            <w:shd w:val="clear" w:color="auto" w:fill="auto"/>
            <w:vAlign w:val="bottom"/>
          </w:tcPr>
          <w:p w:rsidR="00EA4E87" w:rsidRPr="00FB6C75" w:rsidRDefault="00EA4E87" w:rsidP="00FB6C75">
            <w:pPr>
              <w:tabs>
                <w:tab w:val="left" w:pos="720"/>
              </w:tabs>
              <w:jc w:val="right"/>
              <w:rPr>
                <w:rFonts w:ascii="Angsana New" w:hAnsi="Angsana New" w:cs="Angsana New"/>
                <w:snapToGrid w:val="0"/>
                <w:spacing w:val="-4"/>
                <w:sz w:val="12"/>
                <w:szCs w:val="12"/>
                <w:lang w:eastAsia="th-TH"/>
              </w:rPr>
            </w:pPr>
          </w:p>
        </w:tc>
      </w:tr>
      <w:tr w:rsidR="00EA4E87" w:rsidRPr="00FB6C75" w:rsidTr="000D5AF0">
        <w:trPr>
          <w:trHeight w:val="320"/>
        </w:trPr>
        <w:tc>
          <w:tcPr>
            <w:tcW w:w="5386" w:type="dxa"/>
            <w:vAlign w:val="center"/>
          </w:tcPr>
          <w:p w:rsidR="00EA4E87" w:rsidRPr="00FB6C75" w:rsidRDefault="00EA4E87" w:rsidP="00FB6C75">
            <w:pPr>
              <w:pStyle w:val="a"/>
              <w:ind w:left="320" w:right="0"/>
              <w:rPr>
                <w:rFonts w:asciiTheme="majorBidi" w:hAnsiTheme="majorBidi" w:cstheme="majorBidi"/>
                <w:b/>
                <w:bCs/>
                <w:lang w:val="en-US"/>
              </w:rPr>
            </w:pPr>
            <w:r w:rsidRPr="00FB6C75">
              <w:rPr>
                <w:rFonts w:asciiTheme="majorBidi" w:hAnsiTheme="majorBidi" w:cstheme="majorBidi"/>
                <w:b/>
                <w:bCs/>
                <w:lang w:val="en-US"/>
              </w:rPr>
              <w:t xml:space="preserve"> For the </w:t>
            </w:r>
            <w:r w:rsidR="00A22C3D" w:rsidRPr="00FB6C75">
              <w:rPr>
                <w:rFonts w:asciiTheme="majorBidi" w:hAnsiTheme="majorBidi" w:cstheme="majorBidi"/>
                <w:b/>
                <w:bCs/>
                <w:lang w:val="en-US"/>
              </w:rPr>
              <w:t>three</w:t>
            </w:r>
            <w:r w:rsidRPr="00FB6C75">
              <w:rPr>
                <w:rFonts w:asciiTheme="majorBidi" w:hAnsiTheme="majorBidi" w:cstheme="majorBidi"/>
                <w:b/>
                <w:bCs/>
                <w:lang w:val="en-US"/>
              </w:rPr>
              <w:t xml:space="preserve">-month period ended </w:t>
            </w:r>
            <w:r w:rsidR="00A22C3D" w:rsidRPr="00FB6C75">
              <w:rPr>
                <w:rFonts w:asciiTheme="majorBidi" w:hAnsiTheme="majorBidi" w:cstheme="majorBidi"/>
                <w:b/>
                <w:bCs/>
                <w:lang w:val="en-US"/>
              </w:rPr>
              <w:t>March</w:t>
            </w:r>
            <w:r w:rsidRPr="00FB6C75">
              <w:rPr>
                <w:rFonts w:asciiTheme="majorBidi" w:hAnsiTheme="majorBidi" w:cstheme="majorBidi"/>
                <w:b/>
                <w:bCs/>
                <w:lang w:val="en-US"/>
              </w:rPr>
              <w:t xml:space="preserve"> 3</w:t>
            </w:r>
            <w:r w:rsidR="00A22C3D" w:rsidRPr="00FB6C75">
              <w:rPr>
                <w:rFonts w:asciiTheme="majorBidi" w:hAnsiTheme="majorBidi" w:cstheme="majorBidi"/>
                <w:b/>
                <w:bCs/>
                <w:lang w:val="en-US"/>
              </w:rPr>
              <w:t>1</w:t>
            </w:r>
            <w:r w:rsidR="006351D8">
              <w:rPr>
                <w:rFonts w:asciiTheme="majorBidi" w:hAnsiTheme="majorBidi" w:cstheme="majorBidi"/>
                <w:b/>
                <w:bCs/>
                <w:lang w:val="en-US"/>
              </w:rPr>
              <w:t>, 2019</w:t>
            </w:r>
          </w:p>
        </w:tc>
        <w:tc>
          <w:tcPr>
            <w:tcW w:w="1984" w:type="dxa"/>
            <w:shd w:val="clear" w:color="auto" w:fill="auto"/>
            <w:vAlign w:val="bottom"/>
          </w:tcPr>
          <w:p w:rsidR="00EA4E87" w:rsidRPr="00FB6C75" w:rsidRDefault="00EA4E87" w:rsidP="00FB6C75">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rsidR="00EA4E87" w:rsidRPr="00FB6C75" w:rsidRDefault="00EA4E87" w:rsidP="00FB6C75">
            <w:pPr>
              <w:tabs>
                <w:tab w:val="left" w:pos="720"/>
              </w:tabs>
              <w:jc w:val="right"/>
              <w:rPr>
                <w:rFonts w:asciiTheme="majorBidi" w:eastAsia="Times New Roman" w:hAnsiTheme="majorBidi" w:cstheme="majorBidi"/>
                <w:sz w:val="28"/>
                <w:szCs w:val="28"/>
                <w:cs/>
              </w:rPr>
            </w:pPr>
          </w:p>
        </w:tc>
        <w:tc>
          <w:tcPr>
            <w:tcW w:w="1757" w:type="dxa"/>
            <w:tcBorders>
              <w:top w:val="nil"/>
            </w:tcBorders>
            <w:shd w:val="clear" w:color="auto" w:fill="auto"/>
            <w:vAlign w:val="bottom"/>
          </w:tcPr>
          <w:p w:rsidR="00EA4E87" w:rsidRPr="00FB6C75" w:rsidRDefault="00EA4E87" w:rsidP="00FB6C75">
            <w:pPr>
              <w:tabs>
                <w:tab w:val="left" w:pos="720"/>
              </w:tabs>
              <w:jc w:val="right"/>
              <w:rPr>
                <w:rFonts w:asciiTheme="majorBidi" w:eastAsia="Times New Roman" w:hAnsiTheme="majorBidi" w:cstheme="majorBidi"/>
                <w:sz w:val="28"/>
                <w:szCs w:val="28"/>
              </w:rPr>
            </w:pPr>
          </w:p>
        </w:tc>
      </w:tr>
      <w:tr w:rsidR="002A2EDA" w:rsidRPr="00FB6C75" w:rsidTr="000D5AF0">
        <w:trPr>
          <w:trHeight w:val="334"/>
        </w:trPr>
        <w:tc>
          <w:tcPr>
            <w:tcW w:w="5386" w:type="dxa"/>
            <w:vAlign w:val="center"/>
          </w:tcPr>
          <w:p w:rsidR="002A2EDA" w:rsidRPr="00FB6C75" w:rsidRDefault="002A2EDA" w:rsidP="00FB6C75">
            <w:pPr>
              <w:pStyle w:val="a"/>
              <w:ind w:left="320" w:right="0"/>
              <w:rPr>
                <w:rFonts w:asciiTheme="majorBidi" w:hAnsiTheme="majorBidi" w:cstheme="majorBidi"/>
                <w:lang w:val="en-US"/>
              </w:rPr>
            </w:pPr>
            <w:r w:rsidRPr="00FB6C75">
              <w:rPr>
                <w:rFonts w:asciiTheme="majorBidi" w:hAnsiTheme="majorBidi" w:cstheme="majorBidi"/>
                <w:lang w:val="en-US"/>
              </w:rPr>
              <w:t xml:space="preserve"> Opening net book value</w:t>
            </w:r>
          </w:p>
        </w:tc>
        <w:tc>
          <w:tcPr>
            <w:tcW w:w="1984" w:type="dxa"/>
            <w:shd w:val="clear" w:color="auto" w:fill="auto"/>
            <w:vAlign w:val="bottom"/>
          </w:tcPr>
          <w:p w:rsidR="002A2EDA" w:rsidRPr="00FB6C75" w:rsidRDefault="005B50A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2,216,588</w:t>
            </w:r>
          </w:p>
        </w:tc>
        <w:tc>
          <w:tcPr>
            <w:tcW w:w="284" w:type="dxa"/>
            <w:shd w:val="clear" w:color="auto" w:fill="auto"/>
            <w:vAlign w:val="bottom"/>
          </w:tcPr>
          <w:p w:rsidR="002A2EDA" w:rsidRPr="00FB6C75" w:rsidRDefault="002A2EDA" w:rsidP="00FB6C75">
            <w:pPr>
              <w:tabs>
                <w:tab w:val="left" w:pos="720"/>
              </w:tabs>
              <w:jc w:val="right"/>
              <w:rPr>
                <w:rFonts w:ascii="Angsana New" w:eastAsia="Times New Roman" w:hAnsi="Angsana New" w:cs="Angsana New"/>
                <w:sz w:val="28"/>
                <w:szCs w:val="28"/>
                <w:cs/>
              </w:rPr>
            </w:pPr>
          </w:p>
        </w:tc>
        <w:tc>
          <w:tcPr>
            <w:tcW w:w="1757" w:type="dxa"/>
            <w:shd w:val="clear" w:color="auto" w:fill="auto"/>
            <w:vAlign w:val="bottom"/>
          </w:tcPr>
          <w:p w:rsidR="002A2EDA"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2,209,391</w:t>
            </w:r>
          </w:p>
        </w:tc>
      </w:tr>
      <w:tr w:rsidR="002A2EDA" w:rsidRPr="00FB6C75" w:rsidTr="000D5AF0">
        <w:trPr>
          <w:trHeight w:val="320"/>
        </w:trPr>
        <w:tc>
          <w:tcPr>
            <w:tcW w:w="5386" w:type="dxa"/>
            <w:vAlign w:val="center"/>
          </w:tcPr>
          <w:p w:rsidR="002A2EDA" w:rsidRPr="00FB6C75" w:rsidRDefault="002A2EDA" w:rsidP="00FB6C75">
            <w:pPr>
              <w:pStyle w:val="a"/>
              <w:ind w:left="320" w:right="0"/>
              <w:rPr>
                <w:rFonts w:asciiTheme="majorBidi" w:hAnsiTheme="majorBidi" w:cstheme="majorBidi"/>
                <w:lang w:val="en-US"/>
              </w:rPr>
            </w:pPr>
            <w:r w:rsidRPr="00FB6C75">
              <w:rPr>
                <w:rFonts w:asciiTheme="majorBidi" w:hAnsiTheme="majorBidi" w:cstheme="majorBidi"/>
                <w:lang w:val="en-US"/>
              </w:rPr>
              <w:t xml:space="preserve"> Additions</w:t>
            </w:r>
          </w:p>
        </w:tc>
        <w:tc>
          <w:tcPr>
            <w:tcW w:w="1984" w:type="dxa"/>
            <w:shd w:val="clear" w:color="auto" w:fill="auto"/>
            <w:vAlign w:val="bottom"/>
          </w:tcPr>
          <w:p w:rsidR="002A2EDA" w:rsidRPr="00FB6C75" w:rsidRDefault="005B50A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9,100</w:t>
            </w:r>
          </w:p>
        </w:tc>
        <w:tc>
          <w:tcPr>
            <w:tcW w:w="284" w:type="dxa"/>
            <w:shd w:val="clear" w:color="auto" w:fill="auto"/>
            <w:vAlign w:val="bottom"/>
          </w:tcPr>
          <w:p w:rsidR="002A2EDA" w:rsidRPr="00FB6C75" w:rsidRDefault="002A2EDA" w:rsidP="00FB6C75">
            <w:pPr>
              <w:tabs>
                <w:tab w:val="left" w:pos="720"/>
                <w:tab w:val="decimal" w:pos="1512"/>
              </w:tabs>
              <w:jc w:val="right"/>
              <w:rPr>
                <w:rFonts w:ascii="Angsana New" w:eastAsia="Times New Roman" w:hAnsi="Angsana New" w:cs="Angsana New"/>
                <w:sz w:val="28"/>
                <w:szCs w:val="28"/>
              </w:rPr>
            </w:pPr>
          </w:p>
        </w:tc>
        <w:tc>
          <w:tcPr>
            <w:tcW w:w="1757" w:type="dxa"/>
            <w:shd w:val="clear" w:color="auto" w:fill="auto"/>
            <w:vAlign w:val="bottom"/>
          </w:tcPr>
          <w:p w:rsidR="002A2EDA" w:rsidRPr="00FB6C75" w:rsidRDefault="00CB5F60" w:rsidP="00FB6C75">
            <w:pPr>
              <w:tabs>
                <w:tab w:val="left" w:pos="720"/>
                <w:tab w:val="decimal" w:pos="1512"/>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8,534</w:t>
            </w:r>
          </w:p>
        </w:tc>
      </w:tr>
      <w:tr w:rsidR="002A2EDA" w:rsidRPr="00FB6C75" w:rsidTr="000D5AF0">
        <w:trPr>
          <w:trHeight w:val="362"/>
        </w:trPr>
        <w:tc>
          <w:tcPr>
            <w:tcW w:w="5386" w:type="dxa"/>
            <w:vAlign w:val="center"/>
          </w:tcPr>
          <w:p w:rsidR="002A2EDA" w:rsidRPr="00FB6C75" w:rsidRDefault="002A2EDA" w:rsidP="00FB6C75">
            <w:pPr>
              <w:pStyle w:val="a"/>
              <w:tabs>
                <w:tab w:val="left" w:pos="1267"/>
              </w:tabs>
              <w:ind w:left="320" w:right="0"/>
              <w:rPr>
                <w:rFonts w:asciiTheme="majorBidi" w:hAnsiTheme="majorBidi" w:cstheme="majorBidi"/>
                <w:cs/>
                <w:lang w:val="en-US"/>
              </w:rPr>
            </w:pPr>
            <w:r w:rsidRPr="00FB6C75">
              <w:rPr>
                <w:rFonts w:asciiTheme="majorBidi" w:hAnsiTheme="majorBidi" w:cstheme="majorBidi"/>
                <w:lang w:val="en-US"/>
              </w:rPr>
              <w:t xml:space="preserve"> Transfer in (out)</w:t>
            </w:r>
          </w:p>
        </w:tc>
        <w:tc>
          <w:tcPr>
            <w:tcW w:w="1984" w:type="dxa"/>
            <w:shd w:val="clear" w:color="auto" w:fill="auto"/>
            <w:vAlign w:val="bottom"/>
          </w:tcPr>
          <w:p w:rsidR="002A2EDA" w:rsidRPr="00FB6C75" w:rsidRDefault="005B50A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w:t>
            </w:r>
          </w:p>
        </w:tc>
        <w:tc>
          <w:tcPr>
            <w:tcW w:w="284" w:type="dxa"/>
            <w:shd w:val="clear" w:color="auto" w:fill="auto"/>
            <w:vAlign w:val="bottom"/>
          </w:tcPr>
          <w:p w:rsidR="002A2EDA" w:rsidRPr="00FB6C75" w:rsidRDefault="002A2EDA" w:rsidP="00FB6C75">
            <w:pPr>
              <w:tabs>
                <w:tab w:val="left" w:pos="720"/>
                <w:tab w:val="decimal" w:pos="1512"/>
              </w:tabs>
              <w:jc w:val="right"/>
              <w:rPr>
                <w:rFonts w:ascii="Angsana New" w:eastAsia="Times New Roman" w:hAnsi="Angsana New" w:cs="Angsana New"/>
                <w:sz w:val="28"/>
                <w:szCs w:val="28"/>
                <w:cs/>
              </w:rPr>
            </w:pPr>
          </w:p>
        </w:tc>
        <w:tc>
          <w:tcPr>
            <w:tcW w:w="1757" w:type="dxa"/>
            <w:shd w:val="clear" w:color="auto" w:fill="auto"/>
            <w:vAlign w:val="bottom"/>
          </w:tcPr>
          <w:p w:rsidR="002A2EDA" w:rsidRPr="00FB6C75" w:rsidRDefault="00CB5F60" w:rsidP="00FB6C75">
            <w:pPr>
              <w:tabs>
                <w:tab w:val="left" w:pos="720"/>
                <w:tab w:val="decimal" w:pos="1512"/>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w:t>
            </w:r>
          </w:p>
        </w:tc>
      </w:tr>
      <w:tr w:rsidR="002A2EDA" w:rsidRPr="00FB6C75" w:rsidTr="000D5AF0">
        <w:trPr>
          <w:trHeight w:val="133"/>
        </w:trPr>
        <w:tc>
          <w:tcPr>
            <w:tcW w:w="5386" w:type="dxa"/>
            <w:vAlign w:val="center"/>
          </w:tcPr>
          <w:p w:rsidR="002A2EDA" w:rsidRPr="00FB6C75" w:rsidRDefault="002A2EDA" w:rsidP="00FB6C75">
            <w:pPr>
              <w:pStyle w:val="a"/>
              <w:ind w:left="320" w:right="0"/>
              <w:rPr>
                <w:rFonts w:asciiTheme="majorBidi" w:hAnsiTheme="majorBidi" w:cstheme="majorBidi"/>
                <w:lang w:val="en-US"/>
              </w:rPr>
            </w:pPr>
            <w:r w:rsidRPr="00FB6C75">
              <w:rPr>
                <w:rFonts w:asciiTheme="majorBidi" w:hAnsiTheme="majorBidi" w:cstheme="majorBidi"/>
                <w:lang w:val="en-US"/>
              </w:rPr>
              <w:t xml:space="preserve"> Depreciation </w:t>
            </w:r>
          </w:p>
        </w:tc>
        <w:tc>
          <w:tcPr>
            <w:tcW w:w="1984" w:type="dxa"/>
            <w:tcBorders>
              <w:bottom w:val="single" w:sz="4" w:space="0" w:color="auto"/>
            </w:tcBorders>
            <w:shd w:val="clear" w:color="auto" w:fill="auto"/>
            <w:vAlign w:val="bottom"/>
          </w:tcPr>
          <w:p w:rsidR="002A2EDA" w:rsidRPr="00FB6C75" w:rsidRDefault="005B50A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(13,569)</w:t>
            </w:r>
          </w:p>
        </w:tc>
        <w:tc>
          <w:tcPr>
            <w:tcW w:w="284" w:type="dxa"/>
            <w:shd w:val="clear" w:color="auto" w:fill="auto"/>
            <w:vAlign w:val="bottom"/>
          </w:tcPr>
          <w:p w:rsidR="002A2EDA" w:rsidRPr="00FB6C75" w:rsidRDefault="002A2EDA" w:rsidP="00FB6C75">
            <w:pPr>
              <w:tabs>
                <w:tab w:val="left" w:pos="720"/>
                <w:tab w:val="decimal" w:pos="1512"/>
              </w:tabs>
              <w:jc w:val="right"/>
              <w:rPr>
                <w:rFonts w:ascii="Angsana New" w:eastAsia="Times New Roman" w:hAnsi="Angsana New" w:cs="Angsana New"/>
                <w:sz w:val="28"/>
                <w:szCs w:val="28"/>
              </w:rPr>
            </w:pPr>
          </w:p>
        </w:tc>
        <w:tc>
          <w:tcPr>
            <w:tcW w:w="1757" w:type="dxa"/>
            <w:tcBorders>
              <w:bottom w:val="single" w:sz="4" w:space="0" w:color="auto"/>
            </w:tcBorders>
            <w:shd w:val="clear" w:color="auto" w:fill="auto"/>
            <w:vAlign w:val="bottom"/>
          </w:tcPr>
          <w:p w:rsidR="002A2EDA" w:rsidRPr="00FB6C75" w:rsidRDefault="00CB5F60" w:rsidP="00FB6C75">
            <w:pPr>
              <w:tabs>
                <w:tab w:val="left" w:pos="720"/>
                <w:tab w:val="decimal" w:pos="1512"/>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(13,028)</w:t>
            </w:r>
          </w:p>
        </w:tc>
      </w:tr>
      <w:tr w:rsidR="002A2EDA" w:rsidRPr="00FB6C75" w:rsidTr="000D5AF0">
        <w:trPr>
          <w:trHeight w:val="133"/>
        </w:trPr>
        <w:tc>
          <w:tcPr>
            <w:tcW w:w="5386" w:type="dxa"/>
            <w:vAlign w:val="center"/>
          </w:tcPr>
          <w:p w:rsidR="002A2EDA" w:rsidRPr="00FB6C75" w:rsidRDefault="002A2EDA" w:rsidP="00FB6C75">
            <w:pPr>
              <w:pStyle w:val="a"/>
              <w:ind w:left="320" w:right="0"/>
              <w:rPr>
                <w:rFonts w:asciiTheme="majorBidi" w:hAnsiTheme="majorBidi" w:cstheme="majorBidi"/>
                <w:lang w:val="en-US"/>
              </w:rPr>
            </w:pPr>
            <w:r w:rsidRPr="00FB6C75">
              <w:rPr>
                <w:rFonts w:asciiTheme="majorBidi" w:hAnsiTheme="majorBidi" w:cstheme="majorBidi"/>
                <w:lang w:val="en-US"/>
              </w:rPr>
              <w:t xml:space="preserve"> Ending net book value</w:t>
            </w:r>
          </w:p>
        </w:tc>
        <w:tc>
          <w:tcPr>
            <w:tcW w:w="1984" w:type="dxa"/>
            <w:tcBorders>
              <w:top w:val="single" w:sz="4" w:space="0" w:color="auto"/>
              <w:bottom w:val="double" w:sz="4" w:space="0" w:color="auto"/>
            </w:tcBorders>
            <w:shd w:val="clear" w:color="auto" w:fill="auto"/>
            <w:vAlign w:val="bottom"/>
          </w:tcPr>
          <w:p w:rsidR="002A2EDA" w:rsidRPr="00FB6C75" w:rsidRDefault="005B50A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2,212,119</w:t>
            </w:r>
          </w:p>
        </w:tc>
        <w:tc>
          <w:tcPr>
            <w:tcW w:w="284" w:type="dxa"/>
            <w:shd w:val="clear" w:color="auto" w:fill="auto"/>
            <w:vAlign w:val="bottom"/>
          </w:tcPr>
          <w:p w:rsidR="002A2EDA" w:rsidRPr="00FB6C75" w:rsidRDefault="002A2EDA" w:rsidP="00FB6C75">
            <w:pPr>
              <w:tabs>
                <w:tab w:val="left" w:pos="720"/>
              </w:tabs>
              <w:jc w:val="right"/>
              <w:rPr>
                <w:rFonts w:ascii="Angsana New" w:eastAsia="Times New Roman" w:hAnsi="Angsana New" w:cs="Angsana New"/>
                <w:sz w:val="28"/>
                <w:szCs w:val="28"/>
              </w:rPr>
            </w:pPr>
          </w:p>
        </w:tc>
        <w:tc>
          <w:tcPr>
            <w:tcW w:w="1757" w:type="dxa"/>
            <w:tcBorders>
              <w:top w:val="single" w:sz="4" w:space="0" w:color="auto"/>
              <w:bottom w:val="double" w:sz="4" w:space="0" w:color="auto"/>
            </w:tcBorders>
            <w:shd w:val="clear" w:color="auto" w:fill="auto"/>
            <w:vAlign w:val="bottom"/>
          </w:tcPr>
          <w:p w:rsidR="002A2EDA"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2,204,897</w:t>
            </w:r>
          </w:p>
        </w:tc>
      </w:tr>
      <w:tr w:rsidR="002A2EDA" w:rsidRPr="00FB6C75" w:rsidTr="000D5AF0">
        <w:trPr>
          <w:trHeight w:val="20"/>
        </w:trPr>
        <w:tc>
          <w:tcPr>
            <w:tcW w:w="5386" w:type="dxa"/>
            <w:vAlign w:val="center"/>
          </w:tcPr>
          <w:p w:rsidR="002A2EDA" w:rsidRPr="00FB6C75" w:rsidRDefault="002A2EDA" w:rsidP="00FB6C75">
            <w:pPr>
              <w:ind w:left="320"/>
              <w:jc w:val="thaiDistribute"/>
              <w:rPr>
                <w:rFonts w:ascii="Angsana New" w:hAnsi="Angsana New" w:cs="Angsana New"/>
                <w:snapToGrid w:val="0"/>
                <w:spacing w:val="-4"/>
                <w:sz w:val="12"/>
                <w:szCs w:val="12"/>
                <w:lang w:eastAsia="th-TH"/>
              </w:rPr>
            </w:pPr>
          </w:p>
        </w:tc>
        <w:tc>
          <w:tcPr>
            <w:tcW w:w="1984" w:type="dxa"/>
            <w:tcBorders>
              <w:top w:val="double" w:sz="4" w:space="0" w:color="auto"/>
            </w:tcBorders>
            <w:shd w:val="clear" w:color="auto" w:fill="auto"/>
            <w:vAlign w:val="bottom"/>
          </w:tcPr>
          <w:p w:rsidR="002A2EDA" w:rsidRPr="00FB6C75" w:rsidRDefault="002A2EDA" w:rsidP="00FB6C75">
            <w:pPr>
              <w:ind w:left="432"/>
              <w:jc w:val="thaiDistribute"/>
              <w:rPr>
                <w:rFonts w:ascii="Angsana New" w:hAnsi="Angsana New" w:cs="Angsana New"/>
                <w:snapToGrid w:val="0"/>
                <w:spacing w:val="-4"/>
                <w:sz w:val="12"/>
                <w:szCs w:val="12"/>
                <w:lang w:eastAsia="th-TH"/>
              </w:rPr>
            </w:pPr>
          </w:p>
        </w:tc>
        <w:tc>
          <w:tcPr>
            <w:tcW w:w="284" w:type="dxa"/>
            <w:shd w:val="clear" w:color="auto" w:fill="auto"/>
            <w:vAlign w:val="bottom"/>
          </w:tcPr>
          <w:p w:rsidR="002A2EDA" w:rsidRPr="00FB6C75" w:rsidRDefault="002A2EDA" w:rsidP="00FB6C75">
            <w:pPr>
              <w:ind w:left="432"/>
              <w:jc w:val="thaiDistribute"/>
              <w:rPr>
                <w:rFonts w:ascii="Angsana New" w:hAnsi="Angsana New" w:cs="Angsana New"/>
                <w:snapToGrid w:val="0"/>
                <w:spacing w:val="-4"/>
                <w:sz w:val="12"/>
                <w:szCs w:val="12"/>
                <w:lang w:eastAsia="th-TH"/>
              </w:rPr>
            </w:pPr>
          </w:p>
        </w:tc>
        <w:tc>
          <w:tcPr>
            <w:tcW w:w="1757" w:type="dxa"/>
            <w:tcBorders>
              <w:top w:val="double" w:sz="4" w:space="0" w:color="auto"/>
            </w:tcBorders>
            <w:shd w:val="clear" w:color="auto" w:fill="auto"/>
            <w:vAlign w:val="bottom"/>
          </w:tcPr>
          <w:p w:rsidR="002A2EDA" w:rsidRPr="00FB6C75" w:rsidRDefault="002A2EDA" w:rsidP="00FB6C75">
            <w:pPr>
              <w:ind w:left="432"/>
              <w:jc w:val="thaiDistribute"/>
              <w:rPr>
                <w:rFonts w:ascii="Angsana New" w:hAnsi="Angsana New" w:cs="Angsana New"/>
                <w:snapToGrid w:val="0"/>
                <w:spacing w:val="-4"/>
                <w:sz w:val="12"/>
                <w:szCs w:val="12"/>
                <w:lang w:eastAsia="th-TH"/>
              </w:rPr>
            </w:pPr>
          </w:p>
        </w:tc>
      </w:tr>
      <w:tr w:rsidR="002A2EDA" w:rsidRPr="00FB6C75" w:rsidTr="000D5AF0">
        <w:trPr>
          <w:trHeight w:val="334"/>
        </w:trPr>
        <w:tc>
          <w:tcPr>
            <w:tcW w:w="5386" w:type="dxa"/>
            <w:vAlign w:val="center"/>
          </w:tcPr>
          <w:p w:rsidR="002A2EDA" w:rsidRPr="00FB6C75" w:rsidRDefault="002A2EDA" w:rsidP="00FB6C75">
            <w:pPr>
              <w:pStyle w:val="a"/>
              <w:ind w:left="320" w:right="0"/>
              <w:rPr>
                <w:rFonts w:asciiTheme="majorBidi" w:hAnsiTheme="majorBidi" w:cstheme="majorBidi"/>
                <w:b/>
                <w:bCs/>
                <w:lang w:val="en-GB"/>
              </w:rPr>
            </w:pPr>
            <w:r w:rsidRPr="00FB6C75">
              <w:rPr>
                <w:rFonts w:asciiTheme="majorBidi" w:hAnsiTheme="majorBidi" w:cstheme="majorBidi"/>
                <w:b/>
                <w:bCs/>
                <w:lang w:val="en-GB"/>
              </w:rPr>
              <w:t xml:space="preserve"> As at</w:t>
            </w:r>
            <w:r w:rsidRPr="00FB6C75">
              <w:rPr>
                <w:rFonts w:asciiTheme="majorBidi" w:hAnsiTheme="majorBidi" w:cstheme="majorBidi"/>
                <w:b/>
                <w:bCs/>
                <w:lang w:val="en-US"/>
              </w:rPr>
              <w:t xml:space="preserve"> </w:t>
            </w:r>
            <w:r w:rsidR="00A22C3D" w:rsidRPr="00FB6C75">
              <w:rPr>
                <w:rFonts w:asciiTheme="majorBidi" w:hAnsiTheme="majorBidi" w:cstheme="majorBidi"/>
                <w:b/>
                <w:bCs/>
                <w:lang w:val="en-US"/>
              </w:rPr>
              <w:t>March</w:t>
            </w:r>
            <w:r w:rsidRPr="00FB6C75">
              <w:rPr>
                <w:rFonts w:asciiTheme="majorBidi" w:hAnsiTheme="majorBidi" w:cstheme="majorBidi"/>
                <w:b/>
                <w:bCs/>
                <w:lang w:val="en-US"/>
              </w:rPr>
              <w:t xml:space="preserve"> 3</w:t>
            </w:r>
            <w:r w:rsidR="00A22C3D" w:rsidRPr="00FB6C75">
              <w:rPr>
                <w:rFonts w:asciiTheme="majorBidi" w:hAnsiTheme="majorBidi" w:cstheme="majorBidi"/>
                <w:b/>
                <w:bCs/>
                <w:lang w:val="en-US"/>
              </w:rPr>
              <w:t>1</w:t>
            </w:r>
            <w:r w:rsidR="00F06B79" w:rsidRPr="00FB6C75">
              <w:rPr>
                <w:rFonts w:asciiTheme="majorBidi" w:hAnsiTheme="majorBidi" w:cstheme="majorBidi"/>
                <w:b/>
                <w:bCs/>
                <w:lang w:val="en-US"/>
              </w:rPr>
              <w:t>,</w:t>
            </w:r>
            <w:r w:rsidRPr="00FB6C75">
              <w:rPr>
                <w:rFonts w:asciiTheme="majorBidi" w:hAnsiTheme="majorBidi" w:cstheme="majorBidi"/>
                <w:b/>
                <w:bCs/>
                <w:lang w:val="en-US"/>
              </w:rPr>
              <w:t xml:space="preserve"> 201</w:t>
            </w:r>
            <w:r w:rsidR="00A22C3D" w:rsidRPr="00FB6C75">
              <w:rPr>
                <w:rFonts w:asciiTheme="majorBidi" w:hAnsiTheme="majorBidi" w:cstheme="majorBidi"/>
                <w:b/>
                <w:bCs/>
                <w:lang w:val="en-US"/>
              </w:rPr>
              <w:t>9</w:t>
            </w:r>
          </w:p>
        </w:tc>
        <w:tc>
          <w:tcPr>
            <w:tcW w:w="1984" w:type="dxa"/>
            <w:shd w:val="clear" w:color="auto" w:fill="auto"/>
            <w:vAlign w:val="bottom"/>
          </w:tcPr>
          <w:p w:rsidR="002A2EDA" w:rsidRPr="00FB6C75" w:rsidRDefault="002A2EDA" w:rsidP="00FB6C75">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rsidR="002A2EDA" w:rsidRPr="00FB6C75" w:rsidRDefault="002A2EDA" w:rsidP="00FB6C75">
            <w:pPr>
              <w:tabs>
                <w:tab w:val="left" w:pos="720"/>
              </w:tabs>
              <w:jc w:val="right"/>
              <w:rPr>
                <w:rFonts w:asciiTheme="majorBidi" w:eastAsia="Times New Roman" w:hAnsiTheme="majorBidi" w:cstheme="majorBidi"/>
                <w:sz w:val="28"/>
                <w:szCs w:val="28"/>
              </w:rPr>
            </w:pPr>
          </w:p>
        </w:tc>
        <w:tc>
          <w:tcPr>
            <w:tcW w:w="1757" w:type="dxa"/>
            <w:shd w:val="clear" w:color="auto" w:fill="auto"/>
            <w:vAlign w:val="bottom"/>
          </w:tcPr>
          <w:p w:rsidR="002A2EDA" w:rsidRPr="00FB6C75" w:rsidRDefault="002A2EDA" w:rsidP="00FB6C75">
            <w:pPr>
              <w:tabs>
                <w:tab w:val="left" w:pos="720"/>
              </w:tabs>
              <w:jc w:val="right"/>
              <w:rPr>
                <w:rFonts w:asciiTheme="majorBidi" w:eastAsia="Times New Roman" w:hAnsiTheme="majorBidi" w:cstheme="majorBidi"/>
                <w:sz w:val="28"/>
                <w:szCs w:val="28"/>
              </w:rPr>
            </w:pPr>
          </w:p>
        </w:tc>
      </w:tr>
      <w:tr w:rsidR="002A2EDA" w:rsidRPr="00FB6C75" w:rsidTr="000D5AF0">
        <w:trPr>
          <w:trHeight w:val="320"/>
        </w:trPr>
        <w:tc>
          <w:tcPr>
            <w:tcW w:w="5386" w:type="dxa"/>
            <w:vAlign w:val="center"/>
          </w:tcPr>
          <w:p w:rsidR="002A2EDA" w:rsidRPr="00FB6C75" w:rsidRDefault="002A2EDA" w:rsidP="00FB6C75">
            <w:pPr>
              <w:pStyle w:val="a"/>
              <w:ind w:left="320" w:right="0"/>
              <w:rPr>
                <w:rFonts w:asciiTheme="majorBidi" w:hAnsiTheme="majorBidi" w:cstheme="majorBidi"/>
                <w:lang w:val="en-GB"/>
              </w:rPr>
            </w:pPr>
            <w:r w:rsidRPr="00FB6C75">
              <w:rPr>
                <w:rFonts w:asciiTheme="majorBidi" w:hAnsiTheme="majorBidi" w:cstheme="majorBidi"/>
                <w:lang w:val="en-GB"/>
              </w:rPr>
              <w:t xml:space="preserve"> Cost </w:t>
            </w:r>
          </w:p>
        </w:tc>
        <w:tc>
          <w:tcPr>
            <w:tcW w:w="1984" w:type="dxa"/>
            <w:shd w:val="clear" w:color="auto" w:fill="auto"/>
            <w:vAlign w:val="bottom"/>
          </w:tcPr>
          <w:p w:rsidR="002A2EDA"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2,865,884</w:t>
            </w:r>
          </w:p>
        </w:tc>
        <w:tc>
          <w:tcPr>
            <w:tcW w:w="284" w:type="dxa"/>
            <w:shd w:val="clear" w:color="auto" w:fill="auto"/>
            <w:vAlign w:val="bottom"/>
          </w:tcPr>
          <w:p w:rsidR="002A2EDA" w:rsidRPr="00FB6C75" w:rsidRDefault="002A2EDA" w:rsidP="00FB6C75">
            <w:pPr>
              <w:tabs>
                <w:tab w:val="left" w:pos="720"/>
              </w:tabs>
              <w:jc w:val="right"/>
              <w:rPr>
                <w:rFonts w:ascii="Angsana New" w:eastAsia="Times New Roman" w:hAnsi="Angsana New" w:cs="Angsana New"/>
                <w:sz w:val="28"/>
                <w:szCs w:val="28"/>
              </w:rPr>
            </w:pPr>
          </w:p>
        </w:tc>
        <w:tc>
          <w:tcPr>
            <w:tcW w:w="1757" w:type="dxa"/>
            <w:shd w:val="clear" w:color="auto" w:fill="auto"/>
            <w:vAlign w:val="bottom"/>
          </w:tcPr>
          <w:p w:rsidR="002A2EDA"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2,842,759</w:t>
            </w:r>
          </w:p>
        </w:tc>
      </w:tr>
      <w:tr w:rsidR="002A2EDA" w:rsidRPr="00FB6C75" w:rsidTr="000D5AF0">
        <w:trPr>
          <w:trHeight w:val="334"/>
        </w:trPr>
        <w:tc>
          <w:tcPr>
            <w:tcW w:w="5386" w:type="dxa"/>
            <w:vAlign w:val="center"/>
          </w:tcPr>
          <w:p w:rsidR="002A2EDA" w:rsidRPr="00FB6C75" w:rsidRDefault="002A2EDA" w:rsidP="00FB6C75">
            <w:pPr>
              <w:pStyle w:val="a"/>
              <w:tabs>
                <w:tab w:val="left" w:pos="885"/>
              </w:tabs>
              <w:ind w:left="320" w:right="0"/>
              <w:rPr>
                <w:rFonts w:asciiTheme="majorBidi" w:hAnsiTheme="majorBidi" w:cstheme="majorBidi"/>
                <w:u w:val="single"/>
                <w:lang w:val="en-GB"/>
              </w:rPr>
            </w:pPr>
            <w:r w:rsidRPr="00FB6C75">
              <w:rPr>
                <w:rFonts w:asciiTheme="majorBidi" w:hAnsiTheme="majorBidi" w:cstheme="majorBidi"/>
                <w:lang w:val="en-GB"/>
              </w:rPr>
              <w:t xml:space="preserve"> </w:t>
            </w:r>
            <w:r w:rsidRPr="00FB6C75">
              <w:rPr>
                <w:rFonts w:asciiTheme="majorBidi" w:hAnsiTheme="majorBidi" w:cstheme="majorBidi"/>
                <w:u w:val="single"/>
                <w:lang w:val="en-GB"/>
              </w:rPr>
              <w:t>Less</w:t>
            </w:r>
            <w:r w:rsidRPr="00FB6C75">
              <w:rPr>
                <w:rFonts w:asciiTheme="majorBidi" w:hAnsiTheme="majorBidi" w:cstheme="majorBidi"/>
                <w:lang w:val="en-GB"/>
              </w:rPr>
              <w:t xml:space="preserve">   </w:t>
            </w:r>
            <w:r w:rsidR="000327B1">
              <w:rPr>
                <w:rFonts w:asciiTheme="majorBidi" w:hAnsiTheme="majorBidi" w:cstheme="majorBidi"/>
                <w:lang w:val="en-GB"/>
              </w:rPr>
              <w:t xml:space="preserve"> </w:t>
            </w:r>
            <w:r w:rsidRPr="00FB6C75">
              <w:rPr>
                <w:rFonts w:asciiTheme="majorBidi" w:hAnsiTheme="majorBidi" w:cstheme="majorBidi"/>
                <w:lang w:val="en-GB"/>
              </w:rPr>
              <w:t>Accumulated depreciation</w:t>
            </w:r>
          </w:p>
        </w:tc>
        <w:tc>
          <w:tcPr>
            <w:tcW w:w="1984" w:type="dxa"/>
            <w:tcBorders>
              <w:bottom w:val="nil"/>
            </w:tcBorders>
            <w:shd w:val="clear" w:color="auto" w:fill="auto"/>
            <w:vAlign w:val="bottom"/>
          </w:tcPr>
          <w:p w:rsidR="002A2EDA"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(651,431)</w:t>
            </w:r>
          </w:p>
        </w:tc>
        <w:tc>
          <w:tcPr>
            <w:tcW w:w="284" w:type="dxa"/>
            <w:shd w:val="clear" w:color="auto" w:fill="auto"/>
            <w:vAlign w:val="bottom"/>
          </w:tcPr>
          <w:p w:rsidR="002A2EDA" w:rsidRPr="00FB6C75" w:rsidRDefault="002A2EDA" w:rsidP="00FB6C75">
            <w:pPr>
              <w:tabs>
                <w:tab w:val="left" w:pos="720"/>
              </w:tabs>
              <w:jc w:val="right"/>
              <w:rPr>
                <w:rFonts w:ascii="Angsana New" w:eastAsia="Times New Roman" w:hAnsi="Angsana New" w:cs="Angsana New"/>
                <w:sz w:val="28"/>
                <w:szCs w:val="28"/>
              </w:rPr>
            </w:pPr>
          </w:p>
        </w:tc>
        <w:tc>
          <w:tcPr>
            <w:tcW w:w="1757" w:type="dxa"/>
            <w:tcBorders>
              <w:bottom w:val="nil"/>
            </w:tcBorders>
            <w:shd w:val="clear" w:color="auto" w:fill="auto"/>
            <w:vAlign w:val="bottom"/>
          </w:tcPr>
          <w:p w:rsidR="002A2EDA"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(635,528)</w:t>
            </w:r>
          </w:p>
        </w:tc>
      </w:tr>
      <w:tr w:rsidR="002A2EDA" w:rsidRPr="00FB6C75" w:rsidTr="000D5AF0">
        <w:trPr>
          <w:trHeight w:val="334"/>
        </w:trPr>
        <w:tc>
          <w:tcPr>
            <w:tcW w:w="5386" w:type="dxa"/>
            <w:tcBorders>
              <w:bottom w:val="nil"/>
            </w:tcBorders>
            <w:vAlign w:val="center"/>
          </w:tcPr>
          <w:p w:rsidR="002A2EDA" w:rsidRPr="00FB6C75" w:rsidRDefault="002A2EDA" w:rsidP="000327B1">
            <w:pPr>
              <w:pStyle w:val="a"/>
              <w:ind w:left="885" w:right="0"/>
              <w:rPr>
                <w:rFonts w:asciiTheme="majorBidi" w:hAnsiTheme="majorBidi" w:cstheme="majorBidi"/>
                <w:lang w:val="en-GB"/>
              </w:rPr>
            </w:pPr>
            <w:r w:rsidRPr="00FB6C75">
              <w:rPr>
                <w:rFonts w:asciiTheme="majorBidi" w:hAnsiTheme="majorBidi" w:cstheme="majorBidi"/>
                <w:lang w:val="en-GB"/>
              </w:rPr>
              <w:t xml:space="preserve">Allowance for impairment of assets </w:t>
            </w:r>
          </w:p>
        </w:tc>
        <w:tc>
          <w:tcPr>
            <w:tcW w:w="1984" w:type="dxa"/>
            <w:tcBorders>
              <w:top w:val="nil"/>
              <w:bottom w:val="single" w:sz="4" w:space="0" w:color="auto"/>
            </w:tcBorders>
            <w:shd w:val="clear" w:color="auto" w:fill="auto"/>
            <w:vAlign w:val="bottom"/>
          </w:tcPr>
          <w:p w:rsidR="002A2EDA"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(2,334)</w:t>
            </w:r>
          </w:p>
        </w:tc>
        <w:tc>
          <w:tcPr>
            <w:tcW w:w="284" w:type="dxa"/>
            <w:tcBorders>
              <w:bottom w:val="nil"/>
            </w:tcBorders>
            <w:shd w:val="clear" w:color="auto" w:fill="auto"/>
            <w:vAlign w:val="bottom"/>
          </w:tcPr>
          <w:p w:rsidR="002A2EDA" w:rsidRPr="00FB6C75" w:rsidRDefault="002A2EDA" w:rsidP="00FB6C75">
            <w:pPr>
              <w:tabs>
                <w:tab w:val="left" w:pos="720"/>
              </w:tabs>
              <w:jc w:val="right"/>
              <w:rPr>
                <w:rFonts w:ascii="Angsana New" w:eastAsia="Times New Roman" w:hAnsi="Angsana New" w:cs="Angsana New"/>
                <w:sz w:val="28"/>
                <w:szCs w:val="28"/>
              </w:rPr>
            </w:pPr>
          </w:p>
        </w:tc>
        <w:tc>
          <w:tcPr>
            <w:tcW w:w="1757" w:type="dxa"/>
            <w:tcBorders>
              <w:top w:val="nil"/>
              <w:bottom w:val="single" w:sz="4" w:space="0" w:color="auto"/>
            </w:tcBorders>
            <w:shd w:val="clear" w:color="auto" w:fill="auto"/>
            <w:vAlign w:val="bottom"/>
          </w:tcPr>
          <w:p w:rsidR="002A2EDA"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(2,334)</w:t>
            </w:r>
          </w:p>
        </w:tc>
      </w:tr>
      <w:tr w:rsidR="002A2EDA" w:rsidRPr="00FB6C75" w:rsidTr="000D5AF0">
        <w:trPr>
          <w:trHeight w:val="348"/>
        </w:trPr>
        <w:tc>
          <w:tcPr>
            <w:tcW w:w="5386" w:type="dxa"/>
            <w:tcBorders>
              <w:top w:val="nil"/>
              <w:bottom w:val="nil"/>
            </w:tcBorders>
            <w:vAlign w:val="center"/>
          </w:tcPr>
          <w:p w:rsidR="002A2EDA" w:rsidRPr="00FB6C75" w:rsidRDefault="002A2EDA" w:rsidP="00FB6C75">
            <w:pPr>
              <w:pStyle w:val="a"/>
              <w:tabs>
                <w:tab w:val="left" w:pos="885"/>
              </w:tabs>
              <w:ind w:left="320" w:right="0"/>
              <w:rPr>
                <w:rFonts w:asciiTheme="majorBidi" w:hAnsiTheme="majorBidi" w:cstheme="majorBidi"/>
                <w:u w:val="single"/>
                <w:cs/>
                <w:lang w:val="en-GB"/>
              </w:rPr>
            </w:pPr>
            <w:r w:rsidRPr="00FB6C75">
              <w:rPr>
                <w:rFonts w:asciiTheme="majorBidi" w:hAnsiTheme="majorBidi" w:cstheme="majorBidi"/>
                <w:lang w:val="en-GB"/>
              </w:rPr>
              <w:t xml:space="preserve"> </w:t>
            </w:r>
            <w:r w:rsidRPr="00FB6C75">
              <w:rPr>
                <w:rFonts w:asciiTheme="majorBidi" w:hAnsiTheme="majorBidi" w:cstheme="majorBidi"/>
                <w:lang w:val="en-US"/>
              </w:rPr>
              <w:t>Net book value</w:t>
            </w:r>
          </w:p>
        </w:tc>
        <w:tc>
          <w:tcPr>
            <w:tcW w:w="1984" w:type="dxa"/>
            <w:tcBorders>
              <w:top w:val="single" w:sz="4" w:space="0" w:color="auto"/>
            </w:tcBorders>
            <w:shd w:val="clear" w:color="auto" w:fill="auto"/>
            <w:vAlign w:val="bottom"/>
          </w:tcPr>
          <w:p w:rsidR="002A2EDA"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2,212,119</w:t>
            </w:r>
          </w:p>
        </w:tc>
        <w:tc>
          <w:tcPr>
            <w:tcW w:w="284" w:type="dxa"/>
            <w:tcBorders>
              <w:top w:val="nil"/>
              <w:bottom w:val="nil"/>
            </w:tcBorders>
            <w:shd w:val="clear" w:color="auto" w:fill="auto"/>
            <w:vAlign w:val="bottom"/>
          </w:tcPr>
          <w:p w:rsidR="002A2EDA" w:rsidRPr="00FB6C75" w:rsidRDefault="002A2EDA" w:rsidP="00FB6C75">
            <w:pPr>
              <w:tabs>
                <w:tab w:val="left" w:pos="720"/>
              </w:tabs>
              <w:jc w:val="right"/>
              <w:rPr>
                <w:rFonts w:ascii="Angsana New" w:eastAsia="Times New Roman" w:hAnsi="Angsana New" w:cs="Angsana New"/>
                <w:sz w:val="28"/>
                <w:szCs w:val="28"/>
              </w:rPr>
            </w:pPr>
          </w:p>
        </w:tc>
        <w:tc>
          <w:tcPr>
            <w:tcW w:w="1757" w:type="dxa"/>
            <w:tcBorders>
              <w:top w:val="single" w:sz="4" w:space="0" w:color="auto"/>
            </w:tcBorders>
            <w:shd w:val="clear" w:color="auto" w:fill="auto"/>
            <w:vAlign w:val="bottom"/>
          </w:tcPr>
          <w:p w:rsidR="002A2EDA" w:rsidRPr="00FB6C75" w:rsidRDefault="00CB5F60"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2,204,897</w:t>
            </w:r>
          </w:p>
        </w:tc>
      </w:tr>
    </w:tbl>
    <w:p w:rsidR="001B2AEC" w:rsidRPr="00FB6C75" w:rsidRDefault="001B2AEC" w:rsidP="00FB6C75">
      <w:pPr>
        <w:pStyle w:val="a"/>
        <w:spacing w:before="120"/>
        <w:ind w:left="539" w:right="0"/>
        <w:jc w:val="both"/>
        <w:outlineLvl w:val="0"/>
        <w:rPr>
          <w:rFonts w:asciiTheme="majorBidi" w:hAnsiTheme="majorBidi" w:cstheme="majorBidi"/>
          <w:spacing w:val="-4"/>
          <w:cs/>
          <w:lang w:val="en-US"/>
        </w:rPr>
      </w:pPr>
      <w:r w:rsidRPr="00FB6C75">
        <w:rPr>
          <w:rFonts w:asciiTheme="majorBidi" w:hAnsiTheme="majorBidi" w:cstheme="majorBidi"/>
          <w:spacing w:val="-4"/>
          <w:lang w:val="en-US"/>
        </w:rPr>
        <w:t xml:space="preserve">As at </w:t>
      </w:r>
      <w:r w:rsidRPr="00FB6C75">
        <w:rPr>
          <w:rFonts w:asciiTheme="majorBidi" w:hAnsiTheme="majorBidi" w:cstheme="majorBidi"/>
          <w:spacing w:val="-2"/>
          <w:lang w:val="en-US"/>
        </w:rPr>
        <w:t xml:space="preserve">March 31, </w:t>
      </w:r>
      <w:r w:rsidRPr="00FB6C75">
        <w:rPr>
          <w:rFonts w:asciiTheme="majorBidi" w:eastAsia="Angsana New" w:hAnsiTheme="majorBidi" w:cstheme="majorBidi"/>
          <w:lang w:val="en-US"/>
        </w:rPr>
        <w:t>201</w:t>
      </w:r>
      <w:r w:rsidR="002E2915" w:rsidRPr="00FB6C75">
        <w:rPr>
          <w:rFonts w:asciiTheme="majorBidi" w:eastAsia="Angsana New" w:hAnsiTheme="majorBidi" w:cstheme="majorBidi"/>
          <w:lang w:val="en-US"/>
        </w:rPr>
        <w:t>9</w:t>
      </w:r>
      <w:r w:rsidRPr="00FB6C75">
        <w:rPr>
          <w:rFonts w:asciiTheme="majorBidi" w:hAnsiTheme="majorBidi" w:cstheme="majorBidi"/>
          <w:spacing w:val="-4"/>
          <w:lang w:val="en-US"/>
        </w:rPr>
        <w:t xml:space="preserve">, land including construction and machinery of the Company with cost of Baht </w:t>
      </w:r>
      <w:r w:rsidR="00CB5F60" w:rsidRPr="00FB6C75">
        <w:rPr>
          <w:rFonts w:asciiTheme="majorBidi" w:hAnsiTheme="majorBidi" w:cstheme="majorBidi"/>
          <w:spacing w:val="-4"/>
          <w:lang w:val="en-US"/>
        </w:rPr>
        <w:t>680.55</w:t>
      </w:r>
      <w:r w:rsidRPr="00FB6C75">
        <w:rPr>
          <w:rFonts w:asciiTheme="majorBidi" w:hAnsiTheme="majorBidi" w:cstheme="majorBidi"/>
          <w:spacing w:val="-4"/>
          <w:lang w:val="en-US"/>
        </w:rPr>
        <w:t xml:space="preserve"> million (December 31, 2018 Bath </w:t>
      </w:r>
      <w:r w:rsidR="002E2915" w:rsidRPr="00FB6C75">
        <w:rPr>
          <w:rFonts w:asciiTheme="majorBidi" w:hAnsiTheme="majorBidi" w:cstheme="majorBidi"/>
          <w:lang w:val="en-US"/>
        </w:rPr>
        <w:t>690.78</w:t>
      </w:r>
      <w:r w:rsidRPr="00FB6C75">
        <w:rPr>
          <w:rFonts w:asciiTheme="majorBidi" w:hAnsiTheme="majorBidi" w:cstheme="majorBidi"/>
          <w:spacing w:val="-4"/>
          <w:lang w:val="en-US"/>
        </w:rPr>
        <w:t xml:space="preserve"> million) was pledged against credit facilities granted from local financial institutions</w:t>
      </w:r>
      <w:r w:rsidRPr="00FB6C75">
        <w:rPr>
          <w:rFonts w:asciiTheme="majorBidi" w:hAnsiTheme="majorBidi" w:cs="Angsana New"/>
          <w:spacing w:val="-4"/>
          <w:cs/>
          <w:lang w:val="en-US"/>
        </w:rPr>
        <w:t>. (</w:t>
      </w:r>
      <w:r w:rsidRPr="00FB6C75">
        <w:rPr>
          <w:rFonts w:asciiTheme="majorBidi" w:hAnsiTheme="majorBidi" w:cstheme="majorBidi"/>
          <w:spacing w:val="-4"/>
          <w:lang w:val="en-US"/>
        </w:rPr>
        <w:t xml:space="preserve">Note </w:t>
      </w:r>
      <w:r w:rsidR="00CB5F60" w:rsidRPr="00FB6C75">
        <w:rPr>
          <w:rFonts w:asciiTheme="majorBidi" w:hAnsiTheme="majorBidi" w:cstheme="majorBidi"/>
          <w:spacing w:val="-4"/>
          <w:lang w:val="en-US"/>
        </w:rPr>
        <w:t>11 and 12</w:t>
      </w:r>
      <w:r w:rsidRPr="00FB6C75">
        <w:rPr>
          <w:rFonts w:asciiTheme="majorBidi" w:hAnsiTheme="majorBidi" w:cs="Angsana New"/>
          <w:spacing w:val="-4"/>
          <w:cs/>
          <w:lang w:val="en-US"/>
        </w:rPr>
        <w:t>)</w:t>
      </w:r>
    </w:p>
    <w:p w:rsidR="001B2AEC" w:rsidRPr="00FB6C75" w:rsidRDefault="001B2AEC" w:rsidP="00FB6C75">
      <w:pPr>
        <w:pStyle w:val="a"/>
        <w:spacing w:before="120"/>
        <w:ind w:left="539" w:right="0"/>
        <w:jc w:val="both"/>
        <w:outlineLvl w:val="0"/>
        <w:rPr>
          <w:rFonts w:asciiTheme="majorBidi" w:hAnsiTheme="majorBidi" w:cstheme="majorBidi"/>
          <w:spacing w:val="-4"/>
          <w:lang w:val="en-US"/>
        </w:rPr>
      </w:pPr>
      <w:r w:rsidRPr="00FB6C75">
        <w:rPr>
          <w:rFonts w:asciiTheme="majorBidi" w:hAnsiTheme="majorBidi" w:cstheme="majorBidi"/>
          <w:spacing w:val="-4"/>
          <w:lang w:val="en-US"/>
        </w:rPr>
        <w:t xml:space="preserve">As at </w:t>
      </w:r>
      <w:r w:rsidRPr="00FB6C75">
        <w:rPr>
          <w:rFonts w:asciiTheme="majorBidi" w:hAnsiTheme="majorBidi" w:cstheme="majorBidi"/>
          <w:spacing w:val="-2"/>
          <w:lang w:val="en-US"/>
        </w:rPr>
        <w:t xml:space="preserve">March 31, </w:t>
      </w:r>
      <w:r w:rsidRPr="00FB6C75">
        <w:rPr>
          <w:rFonts w:asciiTheme="majorBidi" w:eastAsia="Angsana New" w:hAnsiTheme="majorBidi" w:cstheme="majorBidi"/>
          <w:lang w:val="en-US"/>
        </w:rPr>
        <w:t>2019</w:t>
      </w:r>
      <w:r w:rsidRPr="00FB6C75">
        <w:rPr>
          <w:rFonts w:asciiTheme="majorBidi" w:hAnsiTheme="majorBidi" w:cstheme="majorBidi"/>
          <w:spacing w:val="-4"/>
          <w:lang w:val="en-US"/>
        </w:rPr>
        <w:t xml:space="preserve">, the Company and subsidiaries had equipment and vehicles acquired under finance leases and hire </w:t>
      </w:r>
      <w:r w:rsidRPr="00FB6C75">
        <w:rPr>
          <w:rFonts w:asciiTheme="majorBidi" w:hAnsiTheme="majorBidi" w:cstheme="majorBidi"/>
          <w:spacing w:val="-6"/>
          <w:lang w:val="en-US"/>
        </w:rPr>
        <w:t>purchase agreements with a net book value amount of Baht</w:t>
      </w:r>
      <w:r w:rsidRPr="00FB6C75">
        <w:rPr>
          <w:rFonts w:asciiTheme="majorBidi" w:hAnsiTheme="majorBidi" w:cstheme="majorBidi"/>
          <w:spacing w:val="-4"/>
          <w:lang w:val="en-US"/>
        </w:rPr>
        <w:t xml:space="preserve"> </w:t>
      </w:r>
      <w:r w:rsidR="00CB5F60" w:rsidRPr="00FB6C75">
        <w:rPr>
          <w:rFonts w:asciiTheme="majorBidi" w:hAnsiTheme="majorBidi" w:cstheme="majorBidi"/>
          <w:spacing w:val="-4"/>
          <w:lang w:val="en-US"/>
        </w:rPr>
        <w:t>2.25</w:t>
      </w:r>
      <w:r w:rsidRPr="00FB6C75">
        <w:rPr>
          <w:rFonts w:asciiTheme="majorBidi" w:hAnsiTheme="majorBidi" w:cstheme="majorBidi"/>
          <w:spacing w:val="-4"/>
          <w:lang w:val="en-US"/>
        </w:rPr>
        <w:t xml:space="preserve"> million (as at December 31, 201</w:t>
      </w:r>
      <w:r w:rsidR="00267172" w:rsidRPr="00FB6C75">
        <w:rPr>
          <w:rFonts w:asciiTheme="majorBidi" w:hAnsiTheme="majorBidi" w:cstheme="majorBidi"/>
          <w:spacing w:val="-4"/>
          <w:lang w:val="en-US"/>
        </w:rPr>
        <w:t>8</w:t>
      </w:r>
      <w:r w:rsidRPr="00FB6C75">
        <w:rPr>
          <w:rFonts w:asciiTheme="majorBidi" w:hAnsiTheme="majorBidi" w:cstheme="majorBidi"/>
          <w:spacing w:val="-4"/>
          <w:lang w:val="en-US"/>
        </w:rPr>
        <w:t xml:space="preserve"> amount of Baht </w:t>
      </w:r>
      <w:r w:rsidR="002E2915" w:rsidRPr="00FB6C75">
        <w:rPr>
          <w:rFonts w:ascii="Angsana New" w:hAnsi="Angsana New" w:cs="Angsana New"/>
          <w:spacing w:val="-4"/>
          <w:sz w:val="26"/>
          <w:szCs w:val="26"/>
          <w:lang w:val="en-US"/>
        </w:rPr>
        <w:t>2.41</w:t>
      </w:r>
      <w:r w:rsidRPr="00FB6C75">
        <w:rPr>
          <w:rFonts w:asciiTheme="majorBidi" w:hAnsiTheme="majorBidi" w:cstheme="majorBidi"/>
          <w:spacing w:val="-4"/>
          <w:lang w:val="en-US"/>
        </w:rPr>
        <w:t xml:space="preserve"> million) </w:t>
      </w:r>
    </w:p>
    <w:p w:rsidR="001B2AEC" w:rsidRPr="007D4FD8" w:rsidRDefault="001B2AEC" w:rsidP="00FB6C75">
      <w:pPr>
        <w:pStyle w:val="a"/>
        <w:tabs>
          <w:tab w:val="left" w:pos="9360"/>
        </w:tabs>
        <w:spacing w:before="120"/>
        <w:ind w:left="539" w:right="0"/>
        <w:jc w:val="both"/>
        <w:outlineLvl w:val="0"/>
        <w:rPr>
          <w:rFonts w:asciiTheme="majorBidi" w:hAnsiTheme="majorBidi" w:cstheme="majorBidi"/>
          <w:spacing w:val="2"/>
          <w:lang w:val="en-US"/>
        </w:rPr>
      </w:pPr>
      <w:r w:rsidRPr="007D4FD8">
        <w:rPr>
          <w:rFonts w:asciiTheme="majorBidi" w:hAnsiTheme="majorBidi" w:cstheme="majorBidi"/>
          <w:spacing w:val="2"/>
          <w:lang w:val="en-US"/>
        </w:rPr>
        <w:t xml:space="preserve">As at March 31, </w:t>
      </w:r>
      <w:r w:rsidRPr="007D4FD8">
        <w:rPr>
          <w:rFonts w:asciiTheme="majorBidi" w:eastAsia="Angsana New" w:hAnsiTheme="majorBidi" w:cstheme="majorBidi"/>
          <w:spacing w:val="2"/>
          <w:lang w:val="en-US"/>
        </w:rPr>
        <w:t>201</w:t>
      </w:r>
      <w:r w:rsidR="002E2915" w:rsidRPr="007D4FD8">
        <w:rPr>
          <w:rFonts w:asciiTheme="majorBidi" w:eastAsia="Angsana New" w:hAnsiTheme="majorBidi" w:cstheme="majorBidi"/>
          <w:spacing w:val="2"/>
          <w:lang w:val="en-US"/>
        </w:rPr>
        <w:t>9</w:t>
      </w:r>
      <w:r w:rsidRPr="007D4FD8">
        <w:rPr>
          <w:rFonts w:asciiTheme="majorBidi" w:hAnsiTheme="majorBidi" w:cstheme="majorBidi"/>
          <w:spacing w:val="2"/>
          <w:lang w:val="en-US"/>
        </w:rPr>
        <w:t xml:space="preserve">, the Company and subsidiaries have certain equipment which has been fully depreciated but they are still in use. Book value before less accumulated depreciation of assets amount of Baht </w:t>
      </w:r>
      <w:r w:rsidR="009A3102" w:rsidRPr="007D4FD8">
        <w:rPr>
          <w:rFonts w:asciiTheme="majorBidi" w:hAnsiTheme="majorBidi" w:cstheme="majorBidi"/>
          <w:spacing w:val="2"/>
          <w:lang w:val="en-US"/>
        </w:rPr>
        <w:t>316.25</w:t>
      </w:r>
      <w:r w:rsidRPr="007D4FD8">
        <w:rPr>
          <w:rFonts w:asciiTheme="majorBidi" w:hAnsiTheme="majorBidi" w:cstheme="majorBidi"/>
          <w:spacing w:val="2"/>
          <w:lang w:val="en-US"/>
        </w:rPr>
        <w:t xml:space="preserve"> million (as at December 31, 2018 amount of Baht </w:t>
      </w:r>
      <w:r w:rsidR="002E2915" w:rsidRPr="007D4FD8">
        <w:rPr>
          <w:rFonts w:ascii="Angsana New" w:hAnsi="Angsana New" w:cs="Angsana New"/>
          <w:spacing w:val="2"/>
          <w:sz w:val="26"/>
          <w:szCs w:val="26"/>
          <w:lang w:val="en-US"/>
        </w:rPr>
        <w:t>316.06</w:t>
      </w:r>
      <w:r w:rsidRPr="007D4FD8">
        <w:rPr>
          <w:rFonts w:ascii="Angsana New" w:hAnsi="Angsana New" w:cs="Angsana New"/>
          <w:spacing w:val="2"/>
          <w:sz w:val="26"/>
          <w:szCs w:val="26"/>
          <w:lang w:val="en-US"/>
        </w:rPr>
        <w:t xml:space="preserve"> </w:t>
      </w:r>
      <w:r w:rsidRPr="007D4FD8">
        <w:rPr>
          <w:rFonts w:asciiTheme="majorBidi" w:hAnsiTheme="majorBidi" w:cstheme="majorBidi"/>
          <w:spacing w:val="2"/>
          <w:lang w:val="en-US"/>
        </w:rPr>
        <w:t xml:space="preserve">million) (Specifically, The Company: amount of Baht </w:t>
      </w:r>
      <w:r w:rsidR="009A3102" w:rsidRPr="007D4FD8">
        <w:rPr>
          <w:rFonts w:asciiTheme="majorBidi" w:hAnsiTheme="majorBidi" w:cstheme="majorBidi"/>
          <w:spacing w:val="2"/>
          <w:lang w:val="en-US"/>
        </w:rPr>
        <w:t xml:space="preserve"> 304.62 </w:t>
      </w:r>
      <w:r w:rsidRPr="007D4FD8">
        <w:rPr>
          <w:rFonts w:asciiTheme="majorBidi" w:hAnsiTheme="majorBidi" w:cstheme="majorBidi"/>
          <w:spacing w:val="2"/>
          <w:lang w:val="en-US"/>
        </w:rPr>
        <w:t xml:space="preserve"> million and as at December 31, 2018 amount of Baht </w:t>
      </w:r>
      <w:r w:rsidR="00580BC5" w:rsidRPr="007D4FD8">
        <w:rPr>
          <w:rFonts w:ascii="Angsana New" w:hAnsi="Angsana New" w:cs="Angsana New"/>
          <w:spacing w:val="2"/>
          <w:sz w:val="26"/>
          <w:szCs w:val="26"/>
          <w:lang w:val="en-US"/>
        </w:rPr>
        <w:t>3</w:t>
      </w:r>
      <w:r w:rsidR="002E2915" w:rsidRPr="007D4FD8">
        <w:rPr>
          <w:rFonts w:ascii="Angsana New" w:hAnsi="Angsana New" w:cs="Angsana New"/>
          <w:spacing w:val="2"/>
          <w:sz w:val="26"/>
          <w:szCs w:val="26"/>
          <w:lang w:val="en-US"/>
        </w:rPr>
        <w:t>04.42</w:t>
      </w:r>
      <w:r w:rsidRPr="007D4FD8">
        <w:rPr>
          <w:rFonts w:ascii="Angsana New" w:hAnsi="Angsana New" w:cs="Angsana New" w:hint="cs"/>
          <w:spacing w:val="2"/>
          <w:sz w:val="26"/>
          <w:szCs w:val="26"/>
          <w:cs/>
          <w:lang w:val="en-GB"/>
        </w:rPr>
        <w:t xml:space="preserve"> </w:t>
      </w:r>
      <w:r w:rsidRPr="007D4FD8">
        <w:rPr>
          <w:rFonts w:asciiTheme="majorBidi" w:hAnsiTheme="majorBidi" w:cstheme="majorBidi"/>
          <w:spacing w:val="2"/>
          <w:lang w:val="en-US"/>
        </w:rPr>
        <w:t>million)</w:t>
      </w:r>
    </w:p>
    <w:p w:rsidR="00D50CF9" w:rsidRPr="00FB6C75" w:rsidRDefault="00D50CF9" w:rsidP="00FB6C75">
      <w:pPr>
        <w:pStyle w:val="a"/>
        <w:spacing w:before="120"/>
        <w:ind w:right="0"/>
        <w:jc w:val="both"/>
        <w:outlineLvl w:val="0"/>
        <w:rPr>
          <w:rFonts w:asciiTheme="majorBidi" w:hAnsiTheme="majorBidi" w:cstheme="majorBidi"/>
          <w:spacing w:val="-4"/>
          <w:lang w:val="en-US"/>
        </w:rPr>
      </w:pPr>
    </w:p>
    <w:p w:rsidR="0014459F" w:rsidRPr="00FB6C75" w:rsidRDefault="0014459F" w:rsidP="00FB6C75">
      <w:pPr>
        <w:spacing w:after="160" w:line="259" w:lineRule="auto"/>
        <w:jc w:val="left"/>
        <w:rPr>
          <w:rFonts w:asciiTheme="majorBidi" w:eastAsia="Times New Roman" w:hAnsiTheme="majorBidi" w:cstheme="majorBidi"/>
          <w:spacing w:val="-4"/>
          <w:sz w:val="12"/>
          <w:szCs w:val="12"/>
        </w:rPr>
      </w:pPr>
    </w:p>
    <w:p w:rsidR="00986243" w:rsidRPr="00FB6C75" w:rsidRDefault="00161CAC" w:rsidP="004151AE">
      <w:pPr>
        <w:pStyle w:val="ListParagraph"/>
        <w:numPr>
          <w:ilvl w:val="0"/>
          <w:numId w:val="32"/>
        </w:numPr>
        <w:spacing w:before="480" w:after="120" w:line="240" w:lineRule="auto"/>
        <w:ind w:left="544" w:hanging="544"/>
        <w:contextualSpacing w:val="0"/>
        <w:rPr>
          <w:rFonts w:asciiTheme="majorBidi" w:eastAsia="Times New Roman" w:hAnsiTheme="majorBidi" w:cstheme="majorBidi"/>
          <w:b/>
          <w:bCs/>
          <w:sz w:val="28"/>
        </w:rPr>
      </w:pPr>
      <w:bookmarkStart w:id="2" w:name="_GoBack"/>
      <w:bookmarkEnd w:id="2"/>
      <w:r w:rsidRPr="00FB6C75">
        <w:rPr>
          <w:rFonts w:asciiTheme="majorBidi" w:eastAsia="Times New Roman" w:hAnsiTheme="majorBidi" w:cstheme="majorBidi"/>
          <w:b/>
          <w:bCs/>
          <w:sz w:val="28"/>
        </w:rPr>
        <w:lastRenderedPageBreak/>
        <w:t>Other i</w:t>
      </w:r>
      <w:r w:rsidR="00986243" w:rsidRPr="00FB6C75">
        <w:rPr>
          <w:rFonts w:asciiTheme="majorBidi" w:eastAsia="Times New Roman" w:hAnsiTheme="majorBidi" w:cstheme="majorBidi"/>
          <w:b/>
          <w:bCs/>
          <w:sz w:val="28"/>
        </w:rPr>
        <w:t xml:space="preserve">ntangible assets </w:t>
      </w:r>
    </w:p>
    <w:p w:rsidR="00986243" w:rsidRPr="00FB6C75" w:rsidRDefault="00986243" w:rsidP="00FB6C75">
      <w:pPr>
        <w:pStyle w:val="a"/>
        <w:spacing w:before="120"/>
        <w:ind w:left="539" w:right="0"/>
        <w:jc w:val="thaiDistribute"/>
        <w:outlineLvl w:val="0"/>
        <w:rPr>
          <w:rFonts w:asciiTheme="majorBidi" w:hAnsiTheme="majorBidi" w:cstheme="majorBidi"/>
          <w:lang w:val="en-US"/>
        </w:rPr>
      </w:pPr>
      <w:r w:rsidRPr="00FB6C75">
        <w:rPr>
          <w:rFonts w:asciiTheme="majorBidi" w:hAnsiTheme="majorBidi" w:cstheme="majorBidi"/>
          <w:lang w:val="en-US"/>
        </w:rPr>
        <w:t>The movemen</w:t>
      </w:r>
      <w:r w:rsidR="00B13700" w:rsidRPr="00FB6C75">
        <w:rPr>
          <w:rFonts w:asciiTheme="majorBidi" w:hAnsiTheme="majorBidi" w:cstheme="majorBidi"/>
          <w:lang w:val="en-US"/>
        </w:rPr>
        <w:t>ts of intangible assets</w:t>
      </w:r>
      <w:r w:rsidRPr="00FB6C75">
        <w:rPr>
          <w:rFonts w:asciiTheme="majorBidi" w:hAnsiTheme="majorBidi" w:cs="Angsana New"/>
          <w:cs/>
          <w:lang w:val="en-US"/>
        </w:rPr>
        <w:t xml:space="preserve"> </w:t>
      </w:r>
      <w:r w:rsidRPr="00FB6C75">
        <w:rPr>
          <w:rFonts w:asciiTheme="majorBidi" w:hAnsiTheme="majorBidi" w:cstheme="majorBidi"/>
          <w:lang w:val="en-US"/>
        </w:rPr>
        <w:t xml:space="preserve">for </w:t>
      </w:r>
      <w:r w:rsidR="00267172" w:rsidRPr="00FB6C75">
        <w:rPr>
          <w:rFonts w:asciiTheme="majorBidi" w:hAnsiTheme="majorBidi" w:cstheme="majorBidi"/>
          <w:lang w:val="en-US"/>
        </w:rPr>
        <w:t>three</w:t>
      </w:r>
      <w:r w:rsidR="009D37AF" w:rsidRPr="00FB6C75">
        <w:rPr>
          <w:rFonts w:asciiTheme="majorBidi" w:hAnsiTheme="majorBidi" w:cstheme="majorBidi"/>
          <w:lang w:val="en-US"/>
        </w:rPr>
        <w:t>-month period</w:t>
      </w:r>
      <w:r w:rsidRPr="00FB6C75">
        <w:rPr>
          <w:rFonts w:asciiTheme="majorBidi" w:hAnsiTheme="majorBidi" w:cstheme="majorBidi"/>
          <w:lang w:val="en-US"/>
        </w:rPr>
        <w:t xml:space="preserve"> ended </w:t>
      </w:r>
      <w:r w:rsidR="00561F69" w:rsidRPr="00FB6C75">
        <w:rPr>
          <w:rFonts w:asciiTheme="majorBidi" w:hAnsiTheme="majorBidi" w:cstheme="majorBidi"/>
          <w:lang w:val="en-US"/>
        </w:rPr>
        <w:t>March</w:t>
      </w:r>
      <w:r w:rsidR="00697740" w:rsidRPr="00FB6C75">
        <w:rPr>
          <w:rFonts w:asciiTheme="majorBidi" w:hAnsiTheme="majorBidi" w:cstheme="majorBidi"/>
          <w:lang w:val="en-US"/>
        </w:rPr>
        <w:t xml:space="preserve"> 3</w:t>
      </w:r>
      <w:r w:rsidR="00267172" w:rsidRPr="00FB6C75">
        <w:rPr>
          <w:rFonts w:asciiTheme="majorBidi" w:hAnsiTheme="majorBidi" w:cstheme="majorBidi"/>
          <w:lang w:val="en-US"/>
        </w:rPr>
        <w:t>1</w:t>
      </w:r>
      <w:r w:rsidR="009D37AF" w:rsidRPr="00FB6C75">
        <w:rPr>
          <w:rFonts w:asciiTheme="majorBidi" w:hAnsiTheme="majorBidi" w:cstheme="majorBidi"/>
          <w:lang w:val="en-US"/>
        </w:rPr>
        <w:t>, 201</w:t>
      </w:r>
      <w:r w:rsidR="00561F69" w:rsidRPr="00FB6C75">
        <w:rPr>
          <w:rFonts w:asciiTheme="majorBidi" w:hAnsiTheme="majorBidi" w:cstheme="majorBidi"/>
          <w:lang w:val="en-US"/>
        </w:rPr>
        <w:t>9</w:t>
      </w:r>
      <w:r w:rsidR="009D37AF" w:rsidRPr="00FB6C75">
        <w:rPr>
          <w:rFonts w:asciiTheme="majorBidi" w:hAnsiTheme="majorBidi" w:cstheme="majorBidi"/>
          <w:lang w:val="en-US"/>
        </w:rPr>
        <w:t xml:space="preserve"> </w:t>
      </w:r>
      <w:r w:rsidRPr="00FB6C75">
        <w:rPr>
          <w:rFonts w:asciiTheme="majorBidi" w:hAnsiTheme="majorBidi" w:cstheme="majorBidi"/>
          <w:lang w:val="en-US"/>
        </w:rPr>
        <w:t>comprise the following</w:t>
      </w:r>
      <w:r w:rsidRPr="00FB6C75">
        <w:rPr>
          <w:rFonts w:asciiTheme="majorBidi" w:hAnsiTheme="majorBidi" w:cstheme="majorBidi"/>
          <w:cs/>
          <w:lang w:val="en-US"/>
        </w:rPr>
        <w:t>:</w:t>
      </w:r>
    </w:p>
    <w:tbl>
      <w:tblPr>
        <w:tblW w:w="9498" w:type="dxa"/>
        <w:tblInd w:w="108" w:type="dxa"/>
        <w:tblLayout w:type="fixed"/>
        <w:tblLook w:val="0000" w:firstRow="0" w:lastRow="0" w:firstColumn="0" w:lastColumn="0" w:noHBand="0" w:noVBand="0"/>
      </w:tblPr>
      <w:tblGrid>
        <w:gridCol w:w="5529"/>
        <w:gridCol w:w="1842"/>
        <w:gridCol w:w="284"/>
        <w:gridCol w:w="1843"/>
      </w:tblGrid>
      <w:tr w:rsidR="009D37AF" w:rsidRPr="00FB6C75" w:rsidTr="00654938">
        <w:tc>
          <w:tcPr>
            <w:tcW w:w="5529" w:type="dxa"/>
            <w:vAlign w:val="center"/>
          </w:tcPr>
          <w:p w:rsidR="009D37AF" w:rsidRPr="00FB6C75" w:rsidRDefault="009D37AF" w:rsidP="00FB6C75">
            <w:pPr>
              <w:ind w:left="432"/>
              <w:jc w:val="left"/>
              <w:rPr>
                <w:rFonts w:asciiTheme="majorBidi" w:hAnsiTheme="majorBidi" w:cstheme="majorBidi"/>
                <w:snapToGrid w:val="0"/>
                <w:sz w:val="28"/>
                <w:szCs w:val="28"/>
                <w:lang w:eastAsia="th-TH"/>
              </w:rPr>
            </w:pPr>
          </w:p>
        </w:tc>
        <w:tc>
          <w:tcPr>
            <w:tcW w:w="3969" w:type="dxa"/>
            <w:gridSpan w:val="3"/>
            <w:tcBorders>
              <w:bottom w:val="single" w:sz="4" w:space="0" w:color="auto"/>
            </w:tcBorders>
          </w:tcPr>
          <w:p w:rsidR="009D37AF" w:rsidRPr="00FB6C75" w:rsidRDefault="009D37AF" w:rsidP="00FB6C75">
            <w:pPr>
              <w:pStyle w:val="a"/>
              <w:ind w:right="-72"/>
              <w:jc w:val="right"/>
              <w:rPr>
                <w:rFonts w:asciiTheme="majorBidi" w:hAnsiTheme="majorBidi" w:cstheme="majorBidi"/>
                <w:b/>
                <w:bCs/>
                <w:lang w:val="en-US"/>
              </w:rPr>
            </w:pPr>
            <w:r w:rsidRPr="00FB6C75">
              <w:rPr>
                <w:rFonts w:asciiTheme="majorBidi" w:hAnsiTheme="majorBidi" w:cs="Angsana New"/>
                <w:b/>
                <w:bCs/>
                <w:cs/>
              </w:rPr>
              <w:t>(</w:t>
            </w:r>
            <w:proofErr w:type="spellStart"/>
            <w:r w:rsidRPr="00FB6C75">
              <w:rPr>
                <w:rFonts w:asciiTheme="majorBidi" w:hAnsiTheme="majorBidi" w:cs="Angsana New"/>
                <w:b/>
                <w:bCs/>
                <w:cs/>
              </w:rPr>
              <w:t>Unit</w:t>
            </w:r>
            <w:proofErr w:type="spellEnd"/>
            <w:r w:rsidRPr="00FB6C75">
              <w:rPr>
                <w:rFonts w:asciiTheme="majorBidi" w:hAnsiTheme="majorBidi" w:cs="Angsana New"/>
                <w:b/>
                <w:bCs/>
                <w:cs/>
              </w:rPr>
              <w:t xml:space="preserve"> : </w:t>
            </w:r>
            <w:proofErr w:type="spellStart"/>
            <w:r w:rsidRPr="00FB6C75">
              <w:rPr>
                <w:rFonts w:asciiTheme="majorBidi" w:hAnsiTheme="majorBidi" w:cs="Angsana New"/>
                <w:b/>
                <w:bCs/>
                <w:cs/>
              </w:rPr>
              <w:t>Thousand</w:t>
            </w:r>
            <w:proofErr w:type="spellEnd"/>
            <w:r w:rsidRPr="00FB6C75">
              <w:rPr>
                <w:rFonts w:asciiTheme="majorBidi" w:hAnsiTheme="majorBidi" w:cs="Angsana New"/>
                <w:b/>
                <w:bCs/>
                <w:cs/>
              </w:rPr>
              <w:t xml:space="preserve"> </w:t>
            </w:r>
            <w:proofErr w:type="spellStart"/>
            <w:r w:rsidRPr="00FB6C75">
              <w:rPr>
                <w:rFonts w:asciiTheme="majorBidi" w:hAnsiTheme="majorBidi" w:cs="Angsana New"/>
                <w:b/>
                <w:bCs/>
                <w:cs/>
              </w:rPr>
              <w:t>Baht</w:t>
            </w:r>
            <w:proofErr w:type="spellEnd"/>
            <w:r w:rsidRPr="00FB6C75">
              <w:rPr>
                <w:rFonts w:asciiTheme="majorBidi" w:hAnsiTheme="majorBidi" w:cs="Angsana New"/>
                <w:b/>
                <w:bCs/>
                <w:cs/>
              </w:rPr>
              <w:t>)</w:t>
            </w:r>
          </w:p>
        </w:tc>
      </w:tr>
      <w:tr w:rsidR="009D37AF" w:rsidRPr="00FB6C75" w:rsidTr="00654938">
        <w:tc>
          <w:tcPr>
            <w:tcW w:w="5529" w:type="dxa"/>
            <w:vAlign w:val="center"/>
          </w:tcPr>
          <w:p w:rsidR="009D37AF" w:rsidRPr="00FB6C75" w:rsidRDefault="009D37AF" w:rsidP="00FB6C75">
            <w:pPr>
              <w:ind w:left="432"/>
              <w:jc w:val="left"/>
              <w:rPr>
                <w:rFonts w:asciiTheme="majorBidi" w:hAnsiTheme="majorBidi" w:cstheme="majorBidi"/>
                <w:snapToGrid w:val="0"/>
                <w:sz w:val="28"/>
                <w:szCs w:val="28"/>
                <w:lang w:eastAsia="th-TH"/>
              </w:rPr>
            </w:pPr>
          </w:p>
        </w:tc>
        <w:tc>
          <w:tcPr>
            <w:tcW w:w="1842" w:type="dxa"/>
            <w:tcBorders>
              <w:top w:val="single" w:sz="4" w:space="0" w:color="auto"/>
              <w:bottom w:val="single" w:sz="4" w:space="0" w:color="auto"/>
            </w:tcBorders>
          </w:tcPr>
          <w:p w:rsidR="009D37AF" w:rsidRPr="00FB6C75" w:rsidRDefault="009D37AF" w:rsidP="00FB6C75">
            <w:pPr>
              <w:pStyle w:val="a"/>
              <w:ind w:right="-72"/>
              <w:jc w:val="center"/>
              <w:rPr>
                <w:rFonts w:asciiTheme="majorBidi" w:hAnsiTheme="majorBidi" w:cstheme="majorBidi"/>
                <w:b/>
                <w:bCs/>
                <w:lang w:val="en-US"/>
              </w:rPr>
            </w:pPr>
            <w:r w:rsidRPr="00FB6C75">
              <w:rPr>
                <w:rFonts w:asciiTheme="majorBidi" w:hAnsiTheme="majorBidi" w:cstheme="majorBidi"/>
                <w:b/>
                <w:bCs/>
                <w:lang w:val="en-US"/>
              </w:rPr>
              <w:t>Consolidated</w:t>
            </w:r>
          </w:p>
        </w:tc>
        <w:tc>
          <w:tcPr>
            <w:tcW w:w="284" w:type="dxa"/>
            <w:tcBorders>
              <w:top w:val="single" w:sz="4" w:space="0" w:color="auto"/>
            </w:tcBorders>
          </w:tcPr>
          <w:p w:rsidR="009D37AF" w:rsidRPr="00FB6C75" w:rsidRDefault="009D37AF" w:rsidP="00FB6C75">
            <w:pPr>
              <w:pStyle w:val="a"/>
              <w:ind w:right="-72"/>
              <w:jc w:val="center"/>
              <w:rPr>
                <w:rFonts w:asciiTheme="majorBidi" w:hAnsiTheme="majorBidi" w:cstheme="majorBidi"/>
                <w:b/>
                <w:bCs/>
                <w:lang w:val="en-US"/>
              </w:rPr>
            </w:pPr>
          </w:p>
        </w:tc>
        <w:tc>
          <w:tcPr>
            <w:tcW w:w="1843" w:type="dxa"/>
            <w:tcBorders>
              <w:top w:val="single" w:sz="4" w:space="0" w:color="auto"/>
              <w:bottom w:val="single" w:sz="4" w:space="0" w:color="auto"/>
            </w:tcBorders>
          </w:tcPr>
          <w:p w:rsidR="009D37AF" w:rsidRPr="00FB6C75" w:rsidRDefault="009D37AF" w:rsidP="00FB6C75">
            <w:pPr>
              <w:pStyle w:val="a"/>
              <w:ind w:right="-72"/>
              <w:jc w:val="center"/>
              <w:rPr>
                <w:rFonts w:asciiTheme="majorBidi" w:hAnsiTheme="majorBidi" w:cstheme="majorBidi"/>
                <w:b/>
                <w:bCs/>
                <w:lang w:val="en-US"/>
              </w:rPr>
            </w:pPr>
            <w:r w:rsidRPr="00FB6C75">
              <w:rPr>
                <w:rFonts w:asciiTheme="majorBidi" w:hAnsiTheme="majorBidi" w:cstheme="majorBidi"/>
                <w:b/>
                <w:bCs/>
                <w:lang w:val="en-US"/>
              </w:rPr>
              <w:t>Separate</w:t>
            </w:r>
          </w:p>
        </w:tc>
      </w:tr>
      <w:tr w:rsidR="009D37AF" w:rsidRPr="00FB6C75" w:rsidTr="00F9403C">
        <w:trPr>
          <w:trHeight w:val="189"/>
        </w:trPr>
        <w:tc>
          <w:tcPr>
            <w:tcW w:w="5529" w:type="dxa"/>
            <w:vAlign w:val="center"/>
          </w:tcPr>
          <w:p w:rsidR="009D37AF" w:rsidRPr="00FB6C75" w:rsidRDefault="009D37AF" w:rsidP="00FB6C75">
            <w:pPr>
              <w:pStyle w:val="a"/>
              <w:ind w:left="432" w:right="0"/>
              <w:jc w:val="thaiDistribute"/>
              <w:rPr>
                <w:rFonts w:asciiTheme="majorBidi" w:hAnsiTheme="majorBidi" w:cstheme="majorBidi"/>
                <w:b/>
                <w:bCs/>
                <w:lang w:val="en-US"/>
              </w:rPr>
            </w:pPr>
            <w:r w:rsidRPr="00FB6C75">
              <w:rPr>
                <w:rFonts w:asciiTheme="majorBidi" w:hAnsiTheme="majorBidi" w:cstheme="majorBidi"/>
                <w:b/>
                <w:bCs/>
                <w:lang w:val="en-GB"/>
              </w:rPr>
              <w:t>As at January 1, 201</w:t>
            </w:r>
            <w:r w:rsidR="00561F69" w:rsidRPr="00FB6C75">
              <w:rPr>
                <w:rFonts w:asciiTheme="majorBidi" w:hAnsiTheme="majorBidi" w:cstheme="majorBidi"/>
                <w:b/>
                <w:bCs/>
                <w:lang w:val="en-GB"/>
              </w:rPr>
              <w:t>9</w:t>
            </w:r>
          </w:p>
        </w:tc>
        <w:tc>
          <w:tcPr>
            <w:tcW w:w="1842" w:type="dxa"/>
            <w:tcBorders>
              <w:top w:val="single" w:sz="4" w:space="0" w:color="auto"/>
            </w:tcBorders>
            <w:shd w:val="clear" w:color="auto" w:fill="auto"/>
            <w:vAlign w:val="center"/>
          </w:tcPr>
          <w:p w:rsidR="009D37AF" w:rsidRPr="00FB6C75" w:rsidRDefault="009D37AF" w:rsidP="00FB6C75">
            <w:pPr>
              <w:tabs>
                <w:tab w:val="decimal" w:pos="1152"/>
              </w:tabs>
              <w:ind w:right="-72"/>
              <w:rPr>
                <w:rFonts w:asciiTheme="majorBidi" w:hAnsiTheme="majorBidi" w:cstheme="majorBidi"/>
                <w:snapToGrid w:val="0"/>
                <w:sz w:val="28"/>
                <w:szCs w:val="28"/>
                <w:lang w:eastAsia="th-TH"/>
              </w:rPr>
            </w:pPr>
          </w:p>
        </w:tc>
        <w:tc>
          <w:tcPr>
            <w:tcW w:w="284" w:type="dxa"/>
            <w:shd w:val="clear" w:color="auto" w:fill="auto"/>
          </w:tcPr>
          <w:p w:rsidR="009D37AF" w:rsidRPr="00FB6C75" w:rsidRDefault="009D37AF" w:rsidP="00FB6C75">
            <w:pPr>
              <w:tabs>
                <w:tab w:val="decimal" w:pos="1152"/>
              </w:tabs>
              <w:ind w:right="-72"/>
              <w:rPr>
                <w:rFonts w:asciiTheme="majorBidi" w:hAnsiTheme="majorBidi" w:cstheme="majorBidi"/>
                <w:snapToGrid w:val="0"/>
                <w:sz w:val="28"/>
                <w:szCs w:val="28"/>
                <w:lang w:eastAsia="th-TH"/>
              </w:rPr>
            </w:pPr>
          </w:p>
        </w:tc>
        <w:tc>
          <w:tcPr>
            <w:tcW w:w="1843" w:type="dxa"/>
            <w:tcBorders>
              <w:top w:val="single" w:sz="4" w:space="0" w:color="auto"/>
            </w:tcBorders>
            <w:shd w:val="clear" w:color="auto" w:fill="auto"/>
            <w:vAlign w:val="center"/>
          </w:tcPr>
          <w:p w:rsidR="009D37AF" w:rsidRPr="00FB6C75" w:rsidRDefault="009D37AF" w:rsidP="00FB6C75">
            <w:pPr>
              <w:tabs>
                <w:tab w:val="decimal" w:pos="1152"/>
              </w:tabs>
              <w:ind w:right="-72"/>
              <w:rPr>
                <w:rFonts w:asciiTheme="majorBidi" w:hAnsiTheme="majorBidi" w:cstheme="majorBidi"/>
                <w:snapToGrid w:val="0"/>
                <w:sz w:val="28"/>
                <w:szCs w:val="28"/>
                <w:lang w:eastAsia="th-TH"/>
              </w:rPr>
            </w:pPr>
          </w:p>
        </w:tc>
      </w:tr>
      <w:tr w:rsidR="005849BB" w:rsidRPr="00FB6C75" w:rsidTr="002E6C7A">
        <w:trPr>
          <w:trHeight w:val="189"/>
        </w:trPr>
        <w:tc>
          <w:tcPr>
            <w:tcW w:w="5529" w:type="dxa"/>
            <w:vAlign w:val="center"/>
          </w:tcPr>
          <w:p w:rsidR="005849BB" w:rsidRPr="00FB6C75" w:rsidRDefault="005849BB" w:rsidP="00FB6C75">
            <w:pPr>
              <w:pStyle w:val="a"/>
              <w:ind w:left="432" w:right="0"/>
              <w:jc w:val="thaiDistribute"/>
              <w:rPr>
                <w:rFonts w:asciiTheme="majorBidi" w:hAnsiTheme="majorBidi" w:cstheme="majorBidi"/>
                <w:cs/>
                <w:lang w:val="en-GB"/>
              </w:rPr>
            </w:pPr>
            <w:r w:rsidRPr="00FB6C75">
              <w:rPr>
                <w:rFonts w:asciiTheme="majorBidi" w:hAnsiTheme="majorBidi" w:cstheme="majorBidi"/>
                <w:lang w:val="en-GB"/>
              </w:rPr>
              <w:t xml:space="preserve">Cost </w:t>
            </w:r>
          </w:p>
        </w:tc>
        <w:tc>
          <w:tcPr>
            <w:tcW w:w="1842" w:type="dxa"/>
            <w:shd w:val="clear" w:color="auto" w:fill="auto"/>
            <w:vAlign w:val="center"/>
          </w:tcPr>
          <w:p w:rsidR="005849BB" w:rsidRPr="00FB6C75" w:rsidRDefault="005849BB"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7,9</w:t>
            </w:r>
            <w:r w:rsidR="00F52CD3" w:rsidRPr="00FB6C75">
              <w:rPr>
                <w:rFonts w:ascii="Angsana New" w:eastAsia="Times New Roman" w:hAnsi="Angsana New" w:cs="Angsana New"/>
                <w:sz w:val="28"/>
                <w:szCs w:val="28"/>
              </w:rPr>
              <w:t>13</w:t>
            </w:r>
          </w:p>
        </w:tc>
        <w:tc>
          <w:tcPr>
            <w:tcW w:w="284" w:type="dxa"/>
            <w:shd w:val="clear" w:color="auto" w:fill="auto"/>
          </w:tcPr>
          <w:p w:rsidR="005849BB" w:rsidRPr="00FB6C75" w:rsidRDefault="005849BB" w:rsidP="00FB6C75">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FB6C75" w:rsidRDefault="00604007"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3,628</w:t>
            </w:r>
          </w:p>
        </w:tc>
      </w:tr>
      <w:tr w:rsidR="005849BB" w:rsidRPr="00FB6C75" w:rsidTr="002E6C7A">
        <w:tc>
          <w:tcPr>
            <w:tcW w:w="5529" w:type="dxa"/>
            <w:vAlign w:val="center"/>
          </w:tcPr>
          <w:p w:rsidR="005849BB" w:rsidRPr="00FB6C75" w:rsidRDefault="005849BB" w:rsidP="00FB6C75">
            <w:pPr>
              <w:pStyle w:val="a"/>
              <w:tabs>
                <w:tab w:val="left" w:pos="885"/>
              </w:tabs>
              <w:ind w:left="432" w:right="0"/>
              <w:jc w:val="thaiDistribute"/>
              <w:rPr>
                <w:rFonts w:asciiTheme="majorBidi" w:hAnsiTheme="majorBidi" w:cstheme="majorBidi"/>
                <w:u w:val="single"/>
                <w:lang w:val="en-GB"/>
              </w:rPr>
            </w:pPr>
            <w:r w:rsidRPr="00FB6C75">
              <w:rPr>
                <w:rFonts w:asciiTheme="majorBidi" w:hAnsiTheme="majorBidi" w:cstheme="majorBidi"/>
                <w:u w:val="single"/>
                <w:lang w:val="en-GB"/>
              </w:rPr>
              <w:t>Less</w:t>
            </w:r>
            <w:r w:rsidRPr="00FB6C75">
              <w:rPr>
                <w:rFonts w:asciiTheme="majorBidi" w:hAnsiTheme="majorBidi" w:cstheme="majorBidi"/>
                <w:lang w:val="en-GB"/>
              </w:rPr>
              <w:tab/>
              <w:t>Accumulated amortization</w:t>
            </w:r>
          </w:p>
        </w:tc>
        <w:tc>
          <w:tcPr>
            <w:tcW w:w="1842" w:type="dxa"/>
            <w:tcBorders>
              <w:bottom w:val="single" w:sz="4" w:space="0" w:color="auto"/>
            </w:tcBorders>
            <w:shd w:val="clear" w:color="auto" w:fill="auto"/>
            <w:vAlign w:val="center"/>
          </w:tcPr>
          <w:p w:rsidR="005849BB" w:rsidRPr="00FB6C75" w:rsidRDefault="005849BB"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(7,</w:t>
            </w:r>
            <w:r w:rsidR="00F52CD3" w:rsidRPr="00FB6C75">
              <w:rPr>
                <w:rFonts w:ascii="Angsana New" w:eastAsia="Times New Roman" w:hAnsi="Angsana New" w:cs="Angsana New"/>
                <w:sz w:val="28"/>
                <w:szCs w:val="28"/>
              </w:rPr>
              <w:t>776</w:t>
            </w:r>
            <w:r w:rsidRPr="00FB6C75">
              <w:rPr>
                <w:rFonts w:ascii="Angsana New" w:eastAsia="Times New Roman" w:hAnsi="Angsana New" w:cs="Angsana New"/>
                <w:sz w:val="28"/>
                <w:szCs w:val="28"/>
              </w:rPr>
              <w:t>)</w:t>
            </w:r>
          </w:p>
        </w:tc>
        <w:tc>
          <w:tcPr>
            <w:tcW w:w="284" w:type="dxa"/>
            <w:shd w:val="clear" w:color="auto" w:fill="auto"/>
          </w:tcPr>
          <w:p w:rsidR="005849BB" w:rsidRPr="00FB6C75" w:rsidRDefault="005849BB" w:rsidP="00FB6C75">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5849BB" w:rsidRPr="00FB6C75" w:rsidRDefault="005849BB"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(3,</w:t>
            </w:r>
            <w:r w:rsidR="00604007" w:rsidRPr="00FB6C75">
              <w:rPr>
                <w:rFonts w:ascii="Angsana New" w:eastAsia="Times New Roman" w:hAnsi="Angsana New" w:cs="Angsana New"/>
                <w:sz w:val="28"/>
                <w:szCs w:val="28"/>
              </w:rPr>
              <w:t>499</w:t>
            </w:r>
            <w:r w:rsidRPr="00FB6C75">
              <w:rPr>
                <w:rFonts w:ascii="Angsana New" w:eastAsia="Times New Roman" w:hAnsi="Angsana New" w:cs="Angsana New"/>
                <w:sz w:val="28"/>
                <w:szCs w:val="28"/>
              </w:rPr>
              <w:t>)</w:t>
            </w:r>
          </w:p>
        </w:tc>
      </w:tr>
      <w:tr w:rsidR="005849BB" w:rsidRPr="00FB6C75" w:rsidTr="002E6C7A">
        <w:tc>
          <w:tcPr>
            <w:tcW w:w="5529" w:type="dxa"/>
            <w:vAlign w:val="center"/>
          </w:tcPr>
          <w:p w:rsidR="005849BB" w:rsidRPr="00FB6C75" w:rsidRDefault="005849BB" w:rsidP="00FB6C75">
            <w:pPr>
              <w:pStyle w:val="a"/>
              <w:ind w:left="432" w:right="0"/>
              <w:jc w:val="thaiDistribute"/>
              <w:rPr>
                <w:rFonts w:asciiTheme="majorBidi" w:hAnsiTheme="majorBidi" w:cstheme="majorBidi"/>
                <w:lang w:val="en-US"/>
              </w:rPr>
            </w:pPr>
            <w:r w:rsidRPr="00FB6C75">
              <w:rPr>
                <w:rFonts w:asciiTheme="majorBidi" w:hAnsiTheme="majorBidi" w:cstheme="majorBidi"/>
                <w:lang w:val="en-US"/>
              </w:rPr>
              <w:t>Net book value</w:t>
            </w:r>
          </w:p>
        </w:tc>
        <w:tc>
          <w:tcPr>
            <w:tcW w:w="1842" w:type="dxa"/>
            <w:tcBorders>
              <w:top w:val="single" w:sz="4" w:space="0" w:color="auto"/>
              <w:bottom w:val="double" w:sz="4" w:space="0" w:color="auto"/>
            </w:tcBorders>
            <w:shd w:val="clear" w:color="auto" w:fill="auto"/>
            <w:vAlign w:val="center"/>
          </w:tcPr>
          <w:p w:rsidR="005849BB" w:rsidRPr="00FB6C75" w:rsidRDefault="00F52CD3"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137</w:t>
            </w:r>
          </w:p>
        </w:tc>
        <w:tc>
          <w:tcPr>
            <w:tcW w:w="284" w:type="dxa"/>
            <w:shd w:val="clear" w:color="auto" w:fill="auto"/>
          </w:tcPr>
          <w:p w:rsidR="005849BB" w:rsidRPr="00FB6C75" w:rsidRDefault="005849BB" w:rsidP="00FB6C75">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5849BB" w:rsidRPr="00FB6C75" w:rsidRDefault="00604007"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12</w:t>
            </w:r>
            <w:r w:rsidR="008D2B6F" w:rsidRPr="00FB6C75">
              <w:rPr>
                <w:rFonts w:ascii="Angsana New" w:eastAsia="Times New Roman" w:hAnsi="Angsana New" w:cs="Angsana New"/>
                <w:sz w:val="28"/>
                <w:szCs w:val="28"/>
              </w:rPr>
              <w:t>9</w:t>
            </w:r>
          </w:p>
        </w:tc>
      </w:tr>
      <w:tr w:rsidR="005849BB" w:rsidRPr="00FB6C75" w:rsidTr="00F9403C">
        <w:tc>
          <w:tcPr>
            <w:tcW w:w="5529" w:type="dxa"/>
            <w:vAlign w:val="center"/>
          </w:tcPr>
          <w:p w:rsidR="005849BB" w:rsidRPr="00FB6C75" w:rsidRDefault="005849BB" w:rsidP="00FB6C75">
            <w:pPr>
              <w:pStyle w:val="a"/>
              <w:ind w:left="432" w:right="0"/>
              <w:jc w:val="thaiDistribute"/>
              <w:rPr>
                <w:rFonts w:asciiTheme="majorBidi" w:hAnsiTheme="majorBidi" w:cstheme="majorBidi"/>
                <w:lang w:val="en-US"/>
              </w:rPr>
            </w:pPr>
          </w:p>
        </w:tc>
        <w:tc>
          <w:tcPr>
            <w:tcW w:w="1842" w:type="dxa"/>
            <w:tcBorders>
              <w:top w:val="double" w:sz="4" w:space="0" w:color="auto"/>
            </w:tcBorders>
            <w:shd w:val="clear" w:color="auto" w:fill="auto"/>
            <w:vAlign w:val="center"/>
          </w:tcPr>
          <w:p w:rsidR="005849BB" w:rsidRPr="00FB6C75" w:rsidRDefault="005849BB" w:rsidP="00FB6C75">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FB6C75" w:rsidRDefault="005849BB" w:rsidP="00FB6C75">
            <w:pPr>
              <w:tabs>
                <w:tab w:val="left" w:pos="720"/>
              </w:tabs>
              <w:jc w:val="right"/>
              <w:rPr>
                <w:rFonts w:ascii="Angsana New" w:eastAsia="Times New Roman" w:hAnsi="Angsana New" w:cs="Angsana New"/>
                <w:sz w:val="28"/>
                <w:szCs w:val="28"/>
              </w:rPr>
            </w:pPr>
          </w:p>
        </w:tc>
        <w:tc>
          <w:tcPr>
            <w:tcW w:w="1843" w:type="dxa"/>
            <w:tcBorders>
              <w:top w:val="double" w:sz="4" w:space="0" w:color="auto"/>
            </w:tcBorders>
            <w:shd w:val="clear" w:color="auto" w:fill="auto"/>
            <w:vAlign w:val="center"/>
          </w:tcPr>
          <w:p w:rsidR="005849BB" w:rsidRPr="00FB6C75" w:rsidRDefault="005849BB" w:rsidP="00FB6C75">
            <w:pPr>
              <w:tabs>
                <w:tab w:val="left" w:pos="720"/>
              </w:tabs>
              <w:jc w:val="right"/>
              <w:rPr>
                <w:rFonts w:ascii="Angsana New" w:eastAsia="Times New Roman" w:hAnsi="Angsana New" w:cs="Angsana New"/>
                <w:sz w:val="28"/>
                <w:szCs w:val="28"/>
              </w:rPr>
            </w:pPr>
          </w:p>
        </w:tc>
      </w:tr>
      <w:tr w:rsidR="005849BB" w:rsidRPr="00FB6C75" w:rsidTr="00F9403C">
        <w:tc>
          <w:tcPr>
            <w:tcW w:w="5529" w:type="dxa"/>
            <w:vAlign w:val="center"/>
          </w:tcPr>
          <w:p w:rsidR="005849BB" w:rsidRPr="00FB6C75" w:rsidRDefault="00184E81" w:rsidP="00FB6C75">
            <w:pPr>
              <w:pStyle w:val="a"/>
              <w:ind w:left="432" w:right="0"/>
              <w:jc w:val="thaiDistribute"/>
              <w:rPr>
                <w:rFonts w:asciiTheme="majorBidi" w:hAnsiTheme="majorBidi" w:cstheme="majorBidi"/>
                <w:b/>
                <w:bCs/>
                <w:lang w:val="en-GB"/>
              </w:rPr>
            </w:pPr>
            <w:r w:rsidRPr="00FB6C75">
              <w:rPr>
                <w:rFonts w:asciiTheme="majorBidi" w:hAnsiTheme="majorBidi" w:cstheme="majorBidi"/>
                <w:b/>
                <w:bCs/>
                <w:lang w:val="en-GB"/>
              </w:rPr>
              <w:t xml:space="preserve">For the </w:t>
            </w:r>
            <w:r w:rsidR="00561F69" w:rsidRPr="00FB6C75">
              <w:rPr>
                <w:rFonts w:asciiTheme="majorBidi" w:hAnsiTheme="majorBidi" w:cstheme="majorBidi"/>
                <w:b/>
                <w:bCs/>
                <w:lang w:val="en-GB"/>
              </w:rPr>
              <w:t>three</w:t>
            </w:r>
            <w:r w:rsidR="005849BB" w:rsidRPr="00FB6C75">
              <w:rPr>
                <w:rFonts w:asciiTheme="majorBidi" w:hAnsiTheme="majorBidi" w:cstheme="majorBidi"/>
                <w:b/>
                <w:bCs/>
                <w:lang w:val="en-GB"/>
              </w:rPr>
              <w:t xml:space="preserve">-month </w:t>
            </w:r>
            <w:r w:rsidR="00894B52">
              <w:rPr>
                <w:rFonts w:asciiTheme="majorBidi" w:hAnsiTheme="majorBidi" w:cstheme="majorBidi"/>
                <w:b/>
                <w:bCs/>
                <w:lang w:val="en-GB"/>
              </w:rPr>
              <w:t xml:space="preserve">period </w:t>
            </w:r>
            <w:r w:rsidR="005849BB" w:rsidRPr="00FB6C75">
              <w:rPr>
                <w:rFonts w:asciiTheme="majorBidi" w:hAnsiTheme="majorBidi" w:cstheme="majorBidi"/>
                <w:b/>
                <w:bCs/>
                <w:lang w:val="en-GB"/>
              </w:rPr>
              <w:t xml:space="preserve">ended </w:t>
            </w:r>
            <w:r w:rsidR="00561F69" w:rsidRPr="00FB6C75">
              <w:rPr>
                <w:rFonts w:asciiTheme="majorBidi" w:hAnsiTheme="majorBidi" w:cstheme="majorBidi"/>
                <w:b/>
                <w:bCs/>
                <w:lang w:val="en-GB"/>
              </w:rPr>
              <w:t>March</w:t>
            </w:r>
            <w:r w:rsidR="005849BB" w:rsidRPr="00FB6C75">
              <w:rPr>
                <w:rFonts w:asciiTheme="majorBidi" w:hAnsiTheme="majorBidi" w:cstheme="majorBidi"/>
                <w:b/>
                <w:bCs/>
                <w:lang w:val="en-GB"/>
              </w:rPr>
              <w:t xml:space="preserve"> 3</w:t>
            </w:r>
            <w:r w:rsidR="00561F69" w:rsidRPr="00FB6C75">
              <w:rPr>
                <w:rFonts w:asciiTheme="majorBidi" w:hAnsiTheme="majorBidi" w:cstheme="majorBidi"/>
                <w:b/>
                <w:bCs/>
                <w:lang w:val="en-GB"/>
              </w:rPr>
              <w:t>1</w:t>
            </w:r>
            <w:r w:rsidR="005849BB" w:rsidRPr="00FB6C75">
              <w:rPr>
                <w:rFonts w:asciiTheme="majorBidi" w:hAnsiTheme="majorBidi" w:cstheme="majorBidi"/>
                <w:b/>
                <w:bCs/>
                <w:lang w:val="en-GB"/>
              </w:rPr>
              <w:t>, 201</w:t>
            </w:r>
            <w:r w:rsidR="00561F69" w:rsidRPr="00FB6C75">
              <w:rPr>
                <w:rFonts w:asciiTheme="majorBidi" w:hAnsiTheme="majorBidi" w:cstheme="majorBidi"/>
                <w:b/>
                <w:bCs/>
                <w:lang w:val="en-GB"/>
              </w:rPr>
              <w:t>9</w:t>
            </w:r>
          </w:p>
        </w:tc>
        <w:tc>
          <w:tcPr>
            <w:tcW w:w="1842" w:type="dxa"/>
            <w:shd w:val="clear" w:color="auto" w:fill="auto"/>
            <w:vAlign w:val="center"/>
          </w:tcPr>
          <w:p w:rsidR="005849BB" w:rsidRPr="00FB6C75" w:rsidRDefault="005849BB" w:rsidP="00FB6C75">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FB6C75" w:rsidRDefault="005849BB" w:rsidP="00FB6C75">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FB6C75" w:rsidRDefault="005849BB" w:rsidP="00FB6C75">
            <w:pPr>
              <w:tabs>
                <w:tab w:val="left" w:pos="720"/>
              </w:tabs>
              <w:jc w:val="right"/>
              <w:rPr>
                <w:rFonts w:ascii="Angsana New" w:eastAsia="Times New Roman" w:hAnsi="Angsana New" w:cs="Angsana New"/>
                <w:sz w:val="28"/>
                <w:szCs w:val="28"/>
              </w:rPr>
            </w:pPr>
          </w:p>
        </w:tc>
      </w:tr>
      <w:tr w:rsidR="00793B20" w:rsidRPr="00FB6C75" w:rsidTr="002E6C7A">
        <w:tc>
          <w:tcPr>
            <w:tcW w:w="5529" w:type="dxa"/>
            <w:vAlign w:val="center"/>
          </w:tcPr>
          <w:p w:rsidR="00793B20" w:rsidRPr="00FB6C75" w:rsidRDefault="00793B20" w:rsidP="00FB6C75">
            <w:pPr>
              <w:pStyle w:val="a"/>
              <w:ind w:left="432" w:right="0"/>
              <w:jc w:val="thaiDistribute"/>
              <w:rPr>
                <w:rFonts w:asciiTheme="majorBidi" w:hAnsiTheme="majorBidi" w:cstheme="majorBidi"/>
                <w:lang w:val="en-US"/>
              </w:rPr>
            </w:pPr>
            <w:r w:rsidRPr="00FB6C75">
              <w:rPr>
                <w:rFonts w:asciiTheme="majorBidi" w:hAnsiTheme="majorBidi" w:cstheme="majorBidi"/>
                <w:lang w:val="en-GB"/>
              </w:rPr>
              <w:t>Opening net book value</w:t>
            </w:r>
          </w:p>
        </w:tc>
        <w:tc>
          <w:tcPr>
            <w:tcW w:w="1842" w:type="dxa"/>
            <w:shd w:val="clear" w:color="auto" w:fill="auto"/>
            <w:vAlign w:val="center"/>
          </w:tcPr>
          <w:p w:rsidR="00793B20"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137</w:t>
            </w:r>
          </w:p>
        </w:tc>
        <w:tc>
          <w:tcPr>
            <w:tcW w:w="284" w:type="dxa"/>
            <w:shd w:val="clear" w:color="auto" w:fill="auto"/>
          </w:tcPr>
          <w:p w:rsidR="00793B20" w:rsidRPr="00FB6C75" w:rsidRDefault="00793B20" w:rsidP="00FB6C75">
            <w:pPr>
              <w:tabs>
                <w:tab w:val="left" w:pos="720"/>
              </w:tabs>
              <w:jc w:val="right"/>
              <w:rPr>
                <w:rFonts w:ascii="Angsana New" w:eastAsia="Times New Roman" w:hAnsi="Angsana New" w:cs="Angsana New"/>
                <w:sz w:val="28"/>
                <w:szCs w:val="28"/>
                <w:cs/>
              </w:rPr>
            </w:pPr>
          </w:p>
        </w:tc>
        <w:tc>
          <w:tcPr>
            <w:tcW w:w="1843" w:type="dxa"/>
            <w:shd w:val="clear" w:color="auto" w:fill="auto"/>
            <w:vAlign w:val="center"/>
          </w:tcPr>
          <w:p w:rsidR="00793B20"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129</w:t>
            </w:r>
          </w:p>
        </w:tc>
      </w:tr>
      <w:tr w:rsidR="00D50CF9" w:rsidRPr="00FB6C75" w:rsidTr="002E6C7A">
        <w:tc>
          <w:tcPr>
            <w:tcW w:w="5529" w:type="dxa"/>
            <w:vAlign w:val="center"/>
          </w:tcPr>
          <w:p w:rsidR="00D50CF9" w:rsidRPr="00FB6C75" w:rsidRDefault="00D50CF9" w:rsidP="00FB6C75">
            <w:pPr>
              <w:pStyle w:val="a"/>
              <w:ind w:left="432" w:right="0"/>
              <w:jc w:val="thaiDistribute"/>
              <w:rPr>
                <w:rFonts w:asciiTheme="majorBidi" w:hAnsiTheme="majorBidi" w:cstheme="majorBidi"/>
                <w:lang w:val="en-GB"/>
              </w:rPr>
            </w:pPr>
            <w:r w:rsidRPr="00FB6C75">
              <w:rPr>
                <w:rFonts w:asciiTheme="majorBidi" w:hAnsiTheme="majorBidi" w:cstheme="majorBidi"/>
                <w:lang w:val="en-GB"/>
              </w:rPr>
              <w:t>Addict assets</w:t>
            </w:r>
          </w:p>
        </w:tc>
        <w:tc>
          <w:tcPr>
            <w:tcW w:w="1842" w:type="dxa"/>
            <w:shd w:val="clear" w:color="auto" w:fill="auto"/>
            <w:vAlign w:val="center"/>
          </w:tcPr>
          <w:p w:rsidR="00D50CF9" w:rsidRPr="00FB6C75" w:rsidRDefault="00CB5F60"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25</w:t>
            </w:r>
          </w:p>
        </w:tc>
        <w:tc>
          <w:tcPr>
            <w:tcW w:w="284" w:type="dxa"/>
            <w:shd w:val="clear" w:color="auto" w:fill="auto"/>
          </w:tcPr>
          <w:p w:rsidR="00D50CF9" w:rsidRPr="00FB6C75" w:rsidRDefault="00D50CF9" w:rsidP="00FB6C75">
            <w:pPr>
              <w:tabs>
                <w:tab w:val="left" w:pos="720"/>
              </w:tabs>
              <w:jc w:val="right"/>
              <w:rPr>
                <w:rFonts w:ascii="Angsana New" w:eastAsia="Times New Roman" w:hAnsi="Angsana New" w:cs="Angsana New"/>
                <w:sz w:val="28"/>
                <w:szCs w:val="28"/>
                <w:cs/>
              </w:rPr>
            </w:pPr>
          </w:p>
        </w:tc>
        <w:tc>
          <w:tcPr>
            <w:tcW w:w="1843" w:type="dxa"/>
            <w:shd w:val="clear" w:color="auto" w:fill="auto"/>
            <w:vAlign w:val="center"/>
          </w:tcPr>
          <w:p w:rsidR="00D50CF9" w:rsidRPr="00FB6C75" w:rsidRDefault="00CB5F60"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25</w:t>
            </w:r>
          </w:p>
        </w:tc>
      </w:tr>
      <w:tr w:rsidR="005849BB" w:rsidRPr="00FB6C75" w:rsidTr="002E6C7A">
        <w:tc>
          <w:tcPr>
            <w:tcW w:w="5529" w:type="dxa"/>
            <w:vAlign w:val="center"/>
          </w:tcPr>
          <w:p w:rsidR="005849BB" w:rsidRPr="00FB6C75" w:rsidRDefault="005849BB" w:rsidP="00FB6C75">
            <w:pPr>
              <w:pStyle w:val="a"/>
              <w:tabs>
                <w:tab w:val="left" w:pos="885"/>
              </w:tabs>
              <w:ind w:left="432" w:right="0"/>
              <w:jc w:val="thaiDistribute"/>
              <w:rPr>
                <w:rFonts w:asciiTheme="majorBidi" w:hAnsiTheme="majorBidi" w:cstheme="majorBidi"/>
                <w:lang w:val="en-GB"/>
              </w:rPr>
            </w:pPr>
            <w:r w:rsidRPr="00FB6C75">
              <w:rPr>
                <w:rFonts w:asciiTheme="majorBidi" w:hAnsiTheme="majorBidi" w:cstheme="majorBidi"/>
                <w:u w:val="single"/>
                <w:lang w:val="en-GB"/>
              </w:rPr>
              <w:t>Less</w:t>
            </w:r>
            <w:r w:rsidRPr="00FB6C75">
              <w:rPr>
                <w:rFonts w:asciiTheme="majorBidi" w:hAnsiTheme="majorBidi" w:cstheme="majorBidi"/>
                <w:lang w:val="en-GB"/>
              </w:rPr>
              <w:tab/>
              <w:t xml:space="preserve">Amortization charge </w:t>
            </w:r>
          </w:p>
        </w:tc>
        <w:tc>
          <w:tcPr>
            <w:tcW w:w="1842" w:type="dxa"/>
            <w:tcBorders>
              <w:bottom w:val="single" w:sz="4" w:space="0" w:color="auto"/>
            </w:tcBorders>
            <w:shd w:val="clear" w:color="auto" w:fill="auto"/>
            <w:vAlign w:val="center"/>
          </w:tcPr>
          <w:p w:rsidR="005849BB"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(107)</w:t>
            </w:r>
          </w:p>
        </w:tc>
        <w:tc>
          <w:tcPr>
            <w:tcW w:w="284" w:type="dxa"/>
            <w:shd w:val="clear" w:color="auto" w:fill="auto"/>
          </w:tcPr>
          <w:p w:rsidR="005849BB" w:rsidRPr="00FB6C75" w:rsidRDefault="005849BB" w:rsidP="00FB6C75">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5849BB"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(105)</w:t>
            </w:r>
          </w:p>
        </w:tc>
      </w:tr>
      <w:tr w:rsidR="005849BB" w:rsidRPr="00FB6C75" w:rsidTr="002E6C7A">
        <w:tc>
          <w:tcPr>
            <w:tcW w:w="5529" w:type="dxa"/>
            <w:vAlign w:val="center"/>
          </w:tcPr>
          <w:p w:rsidR="005849BB" w:rsidRPr="00FB6C75" w:rsidRDefault="005849BB" w:rsidP="00FB6C75">
            <w:pPr>
              <w:pStyle w:val="a"/>
              <w:ind w:left="432" w:right="0"/>
              <w:jc w:val="thaiDistribute"/>
              <w:rPr>
                <w:rFonts w:asciiTheme="majorBidi" w:hAnsiTheme="majorBidi" w:cstheme="majorBidi"/>
                <w:lang w:val="en-US"/>
              </w:rPr>
            </w:pPr>
            <w:r w:rsidRPr="00FB6C75">
              <w:rPr>
                <w:rFonts w:asciiTheme="majorBidi" w:hAnsiTheme="majorBidi" w:cstheme="majorBidi"/>
                <w:lang w:val="en-US"/>
              </w:rPr>
              <w:t xml:space="preserve">Ending net book value </w:t>
            </w:r>
          </w:p>
        </w:tc>
        <w:tc>
          <w:tcPr>
            <w:tcW w:w="1842" w:type="dxa"/>
            <w:tcBorders>
              <w:top w:val="single" w:sz="4" w:space="0" w:color="auto"/>
              <w:bottom w:val="double" w:sz="4" w:space="0" w:color="auto"/>
            </w:tcBorders>
            <w:shd w:val="clear" w:color="auto" w:fill="auto"/>
            <w:vAlign w:val="center"/>
          </w:tcPr>
          <w:p w:rsidR="005849BB"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55</w:t>
            </w:r>
          </w:p>
        </w:tc>
        <w:tc>
          <w:tcPr>
            <w:tcW w:w="284" w:type="dxa"/>
            <w:shd w:val="clear" w:color="auto" w:fill="auto"/>
          </w:tcPr>
          <w:p w:rsidR="005849BB" w:rsidRPr="00FB6C75" w:rsidRDefault="005849BB" w:rsidP="00FB6C75">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5849BB"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49</w:t>
            </w:r>
          </w:p>
        </w:tc>
      </w:tr>
      <w:tr w:rsidR="005849BB" w:rsidRPr="00FB6C75" w:rsidTr="00F9403C">
        <w:tc>
          <w:tcPr>
            <w:tcW w:w="5529" w:type="dxa"/>
            <w:vAlign w:val="center"/>
          </w:tcPr>
          <w:p w:rsidR="005849BB" w:rsidRPr="00FB6C75" w:rsidRDefault="005849BB" w:rsidP="00FB6C75">
            <w:pPr>
              <w:pStyle w:val="a"/>
              <w:ind w:left="432" w:right="0"/>
              <w:jc w:val="thaiDistribute"/>
              <w:rPr>
                <w:rFonts w:asciiTheme="majorBidi" w:hAnsiTheme="majorBidi" w:cstheme="majorBidi"/>
                <w:lang w:val="en-US"/>
              </w:rPr>
            </w:pPr>
          </w:p>
        </w:tc>
        <w:tc>
          <w:tcPr>
            <w:tcW w:w="1842" w:type="dxa"/>
            <w:tcBorders>
              <w:top w:val="double" w:sz="4" w:space="0" w:color="auto"/>
            </w:tcBorders>
            <w:shd w:val="clear" w:color="auto" w:fill="auto"/>
            <w:vAlign w:val="center"/>
          </w:tcPr>
          <w:p w:rsidR="005849BB" w:rsidRPr="00FB6C75" w:rsidRDefault="005849BB" w:rsidP="00FB6C75">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FB6C75" w:rsidRDefault="005849BB" w:rsidP="00FB6C75">
            <w:pPr>
              <w:tabs>
                <w:tab w:val="left" w:pos="720"/>
              </w:tabs>
              <w:jc w:val="right"/>
              <w:rPr>
                <w:rFonts w:ascii="Angsana New" w:eastAsia="Times New Roman" w:hAnsi="Angsana New" w:cs="Angsana New"/>
                <w:sz w:val="28"/>
                <w:szCs w:val="28"/>
              </w:rPr>
            </w:pPr>
          </w:p>
        </w:tc>
        <w:tc>
          <w:tcPr>
            <w:tcW w:w="1843" w:type="dxa"/>
            <w:tcBorders>
              <w:top w:val="double" w:sz="4" w:space="0" w:color="auto"/>
            </w:tcBorders>
            <w:shd w:val="clear" w:color="auto" w:fill="auto"/>
            <w:vAlign w:val="center"/>
          </w:tcPr>
          <w:p w:rsidR="005849BB" w:rsidRPr="00FB6C75" w:rsidRDefault="005849BB" w:rsidP="00FB6C75">
            <w:pPr>
              <w:tabs>
                <w:tab w:val="left" w:pos="720"/>
              </w:tabs>
              <w:jc w:val="right"/>
              <w:rPr>
                <w:rFonts w:ascii="Angsana New" w:eastAsia="Times New Roman" w:hAnsi="Angsana New" w:cs="Angsana New"/>
                <w:sz w:val="28"/>
                <w:szCs w:val="28"/>
              </w:rPr>
            </w:pPr>
          </w:p>
        </w:tc>
      </w:tr>
      <w:tr w:rsidR="005849BB" w:rsidRPr="00FB6C75" w:rsidTr="00F9403C">
        <w:tc>
          <w:tcPr>
            <w:tcW w:w="5529" w:type="dxa"/>
            <w:vAlign w:val="center"/>
          </w:tcPr>
          <w:p w:rsidR="005849BB" w:rsidRPr="00FB6C75" w:rsidRDefault="005849BB" w:rsidP="00FB6C75">
            <w:pPr>
              <w:pStyle w:val="a"/>
              <w:ind w:left="432" w:right="0"/>
              <w:jc w:val="thaiDistribute"/>
              <w:rPr>
                <w:rFonts w:asciiTheme="majorBidi" w:hAnsiTheme="majorBidi" w:cstheme="majorBidi"/>
                <w:b/>
                <w:bCs/>
                <w:lang w:val="en-US"/>
              </w:rPr>
            </w:pPr>
            <w:r w:rsidRPr="00FB6C75">
              <w:rPr>
                <w:rFonts w:asciiTheme="majorBidi" w:hAnsiTheme="majorBidi" w:cstheme="majorBidi"/>
                <w:b/>
                <w:bCs/>
                <w:lang w:val="en-GB"/>
              </w:rPr>
              <w:t xml:space="preserve">As at </w:t>
            </w:r>
            <w:r w:rsidR="00561F69" w:rsidRPr="00FB6C75">
              <w:rPr>
                <w:rFonts w:asciiTheme="majorBidi" w:hAnsiTheme="majorBidi" w:cstheme="majorBidi"/>
                <w:b/>
                <w:bCs/>
                <w:lang w:val="en-GB"/>
              </w:rPr>
              <w:t>March</w:t>
            </w:r>
            <w:r w:rsidRPr="00FB6C75">
              <w:rPr>
                <w:rFonts w:asciiTheme="majorBidi" w:hAnsiTheme="majorBidi" w:cstheme="majorBidi"/>
                <w:b/>
                <w:bCs/>
                <w:lang w:val="en-GB"/>
              </w:rPr>
              <w:t xml:space="preserve"> 3</w:t>
            </w:r>
            <w:r w:rsidR="00561F69" w:rsidRPr="00FB6C75">
              <w:rPr>
                <w:rFonts w:asciiTheme="majorBidi" w:hAnsiTheme="majorBidi" w:cstheme="majorBidi"/>
                <w:b/>
                <w:bCs/>
                <w:lang w:val="en-GB"/>
              </w:rPr>
              <w:t>1</w:t>
            </w:r>
            <w:r w:rsidRPr="00FB6C75">
              <w:rPr>
                <w:rFonts w:asciiTheme="majorBidi" w:hAnsiTheme="majorBidi" w:cstheme="majorBidi"/>
                <w:b/>
                <w:bCs/>
                <w:lang w:val="en-GB"/>
              </w:rPr>
              <w:t>, 201</w:t>
            </w:r>
            <w:r w:rsidR="00561F69" w:rsidRPr="00FB6C75">
              <w:rPr>
                <w:rFonts w:asciiTheme="majorBidi" w:hAnsiTheme="majorBidi" w:cstheme="majorBidi"/>
                <w:b/>
                <w:bCs/>
                <w:lang w:val="en-GB"/>
              </w:rPr>
              <w:t>9</w:t>
            </w:r>
          </w:p>
        </w:tc>
        <w:tc>
          <w:tcPr>
            <w:tcW w:w="1842" w:type="dxa"/>
            <w:shd w:val="clear" w:color="auto" w:fill="auto"/>
            <w:vAlign w:val="center"/>
          </w:tcPr>
          <w:p w:rsidR="005849BB" w:rsidRPr="00FB6C75" w:rsidRDefault="005849BB" w:rsidP="00FB6C75">
            <w:pPr>
              <w:tabs>
                <w:tab w:val="left" w:pos="720"/>
              </w:tabs>
              <w:jc w:val="right"/>
              <w:rPr>
                <w:rFonts w:ascii="Angsana New" w:eastAsia="Times New Roman" w:hAnsi="Angsana New" w:cs="Angsana New"/>
                <w:sz w:val="28"/>
                <w:szCs w:val="28"/>
              </w:rPr>
            </w:pPr>
          </w:p>
        </w:tc>
        <w:tc>
          <w:tcPr>
            <w:tcW w:w="284" w:type="dxa"/>
            <w:shd w:val="clear" w:color="auto" w:fill="auto"/>
          </w:tcPr>
          <w:p w:rsidR="005849BB" w:rsidRPr="00FB6C75" w:rsidRDefault="005849BB" w:rsidP="00FB6C75">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FB6C75" w:rsidRDefault="005849BB" w:rsidP="00FB6C75">
            <w:pPr>
              <w:tabs>
                <w:tab w:val="left" w:pos="720"/>
              </w:tabs>
              <w:jc w:val="right"/>
              <w:rPr>
                <w:rFonts w:ascii="Angsana New" w:eastAsia="Times New Roman" w:hAnsi="Angsana New" w:cs="Angsana New"/>
                <w:sz w:val="28"/>
                <w:szCs w:val="28"/>
              </w:rPr>
            </w:pPr>
          </w:p>
        </w:tc>
      </w:tr>
      <w:tr w:rsidR="005849BB" w:rsidRPr="00FB6C75" w:rsidTr="002E6C7A">
        <w:tc>
          <w:tcPr>
            <w:tcW w:w="5529" w:type="dxa"/>
            <w:vAlign w:val="center"/>
          </w:tcPr>
          <w:p w:rsidR="005849BB" w:rsidRPr="00FB6C75" w:rsidRDefault="005849BB" w:rsidP="00FB6C75">
            <w:pPr>
              <w:pStyle w:val="a"/>
              <w:ind w:left="432" w:right="0"/>
              <w:jc w:val="thaiDistribute"/>
              <w:rPr>
                <w:rFonts w:asciiTheme="majorBidi" w:hAnsiTheme="majorBidi" w:cstheme="majorBidi"/>
                <w:lang w:val="en-GB"/>
              </w:rPr>
            </w:pPr>
            <w:r w:rsidRPr="00FB6C75">
              <w:rPr>
                <w:rFonts w:asciiTheme="majorBidi" w:hAnsiTheme="majorBidi" w:cstheme="majorBidi"/>
                <w:lang w:val="en-GB"/>
              </w:rPr>
              <w:t xml:space="preserve">Cost </w:t>
            </w:r>
          </w:p>
        </w:tc>
        <w:tc>
          <w:tcPr>
            <w:tcW w:w="1842" w:type="dxa"/>
            <w:shd w:val="clear" w:color="auto" w:fill="auto"/>
            <w:vAlign w:val="center"/>
          </w:tcPr>
          <w:p w:rsidR="005849BB"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7,860</w:t>
            </w:r>
          </w:p>
        </w:tc>
        <w:tc>
          <w:tcPr>
            <w:tcW w:w="284" w:type="dxa"/>
            <w:shd w:val="clear" w:color="auto" w:fill="auto"/>
          </w:tcPr>
          <w:p w:rsidR="005849BB" w:rsidRPr="00FB6C75" w:rsidRDefault="005849BB" w:rsidP="00FB6C75">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rsidR="005849BB"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3,574</w:t>
            </w:r>
          </w:p>
        </w:tc>
      </w:tr>
      <w:tr w:rsidR="005849BB" w:rsidRPr="00FB6C75" w:rsidTr="002E6C7A">
        <w:tc>
          <w:tcPr>
            <w:tcW w:w="5529" w:type="dxa"/>
            <w:vAlign w:val="center"/>
          </w:tcPr>
          <w:p w:rsidR="005849BB" w:rsidRPr="00FB6C75" w:rsidRDefault="005849BB" w:rsidP="00FB6C75">
            <w:pPr>
              <w:pStyle w:val="a"/>
              <w:tabs>
                <w:tab w:val="left" w:pos="885"/>
              </w:tabs>
              <w:ind w:left="432" w:right="0"/>
              <w:jc w:val="thaiDistribute"/>
              <w:rPr>
                <w:rFonts w:asciiTheme="majorBidi" w:hAnsiTheme="majorBidi" w:cstheme="majorBidi"/>
                <w:u w:val="single"/>
                <w:lang w:val="en-GB"/>
              </w:rPr>
            </w:pPr>
            <w:r w:rsidRPr="00FB6C75">
              <w:rPr>
                <w:rFonts w:asciiTheme="majorBidi" w:hAnsiTheme="majorBidi" w:cstheme="majorBidi"/>
                <w:u w:val="single"/>
                <w:lang w:val="en-GB"/>
              </w:rPr>
              <w:t>Less</w:t>
            </w:r>
            <w:r w:rsidRPr="00FB6C75">
              <w:rPr>
                <w:rFonts w:asciiTheme="majorBidi" w:hAnsiTheme="majorBidi" w:cstheme="majorBidi"/>
                <w:lang w:val="en-GB"/>
              </w:rPr>
              <w:tab/>
              <w:t>Accumulated amortization</w:t>
            </w:r>
          </w:p>
        </w:tc>
        <w:tc>
          <w:tcPr>
            <w:tcW w:w="1842" w:type="dxa"/>
            <w:tcBorders>
              <w:bottom w:val="single" w:sz="4" w:space="0" w:color="auto"/>
            </w:tcBorders>
            <w:shd w:val="clear" w:color="auto" w:fill="auto"/>
            <w:vAlign w:val="center"/>
          </w:tcPr>
          <w:p w:rsidR="005849BB"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(7,805)</w:t>
            </w:r>
          </w:p>
        </w:tc>
        <w:tc>
          <w:tcPr>
            <w:tcW w:w="284" w:type="dxa"/>
            <w:shd w:val="clear" w:color="auto" w:fill="auto"/>
          </w:tcPr>
          <w:p w:rsidR="005849BB" w:rsidRPr="00FB6C75" w:rsidRDefault="005849BB" w:rsidP="00FB6C75">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center"/>
          </w:tcPr>
          <w:p w:rsidR="005849BB"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(3,525)</w:t>
            </w:r>
          </w:p>
        </w:tc>
      </w:tr>
      <w:tr w:rsidR="005849BB" w:rsidRPr="00FB6C75" w:rsidTr="002E6C7A">
        <w:tc>
          <w:tcPr>
            <w:tcW w:w="5529" w:type="dxa"/>
            <w:vAlign w:val="center"/>
          </w:tcPr>
          <w:p w:rsidR="005849BB" w:rsidRPr="00FB6C75" w:rsidRDefault="005849BB" w:rsidP="00FB6C75">
            <w:pPr>
              <w:pStyle w:val="a"/>
              <w:ind w:left="432" w:right="0"/>
              <w:jc w:val="thaiDistribute"/>
              <w:rPr>
                <w:rFonts w:asciiTheme="majorBidi" w:hAnsiTheme="majorBidi" w:cstheme="majorBidi"/>
                <w:lang w:val="en-US"/>
              </w:rPr>
            </w:pPr>
            <w:r w:rsidRPr="00FB6C75">
              <w:rPr>
                <w:rFonts w:asciiTheme="majorBidi" w:hAnsiTheme="majorBidi" w:cstheme="majorBidi"/>
                <w:lang w:val="en-US"/>
              </w:rPr>
              <w:t xml:space="preserve">Net book value </w:t>
            </w:r>
          </w:p>
        </w:tc>
        <w:tc>
          <w:tcPr>
            <w:tcW w:w="1842" w:type="dxa"/>
            <w:tcBorders>
              <w:top w:val="single" w:sz="4" w:space="0" w:color="auto"/>
              <w:bottom w:val="double" w:sz="4" w:space="0" w:color="auto"/>
            </w:tcBorders>
            <w:shd w:val="clear" w:color="auto" w:fill="auto"/>
            <w:vAlign w:val="center"/>
          </w:tcPr>
          <w:p w:rsidR="005849BB" w:rsidRPr="00FB6C75" w:rsidRDefault="00CB5F60"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55</w:t>
            </w:r>
          </w:p>
        </w:tc>
        <w:tc>
          <w:tcPr>
            <w:tcW w:w="284" w:type="dxa"/>
            <w:shd w:val="clear" w:color="auto" w:fill="auto"/>
          </w:tcPr>
          <w:p w:rsidR="005849BB" w:rsidRPr="00FB6C75" w:rsidRDefault="005849BB" w:rsidP="00FB6C75">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center"/>
          </w:tcPr>
          <w:p w:rsidR="005849BB" w:rsidRPr="00FB6C75" w:rsidRDefault="00CB5F60"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49</w:t>
            </w:r>
          </w:p>
        </w:tc>
      </w:tr>
    </w:tbl>
    <w:p w:rsidR="008D2B6F" w:rsidRPr="00FB6C75" w:rsidRDefault="008D2B6F" w:rsidP="00FB6C75">
      <w:pPr>
        <w:pStyle w:val="a"/>
        <w:tabs>
          <w:tab w:val="left" w:pos="544"/>
        </w:tabs>
        <w:spacing w:before="120"/>
        <w:ind w:left="544" w:right="0"/>
        <w:jc w:val="thaiDistribute"/>
        <w:outlineLvl w:val="0"/>
        <w:rPr>
          <w:rFonts w:asciiTheme="majorBidi" w:hAnsiTheme="majorBidi" w:cstheme="majorBidi"/>
          <w:cs/>
          <w:lang w:val="en-GB"/>
        </w:rPr>
      </w:pPr>
      <w:r w:rsidRPr="00FB6C75">
        <w:rPr>
          <w:rFonts w:asciiTheme="majorBidi" w:hAnsiTheme="majorBidi" w:cstheme="majorBidi"/>
          <w:spacing w:val="-2"/>
          <w:lang w:val="en-GB"/>
        </w:rPr>
        <w:t xml:space="preserve">Amortisation charge in the consolidated and Company financial statements are </w:t>
      </w:r>
      <w:r w:rsidRPr="00FB6C75">
        <w:rPr>
          <w:rFonts w:asciiTheme="majorBidi" w:hAnsiTheme="majorBidi" w:cstheme="majorBidi"/>
          <w:spacing w:val="-2"/>
          <w:lang w:val="en-US"/>
        </w:rPr>
        <w:t xml:space="preserve">of </w:t>
      </w:r>
      <w:r w:rsidRPr="00FB6C75">
        <w:rPr>
          <w:rFonts w:asciiTheme="majorBidi" w:hAnsiTheme="majorBidi" w:cstheme="majorBidi"/>
          <w:spacing w:val="-2"/>
          <w:lang w:val="en-GB"/>
        </w:rPr>
        <w:t xml:space="preserve">Baht </w:t>
      </w:r>
      <w:r w:rsidR="00CB5F60" w:rsidRPr="00FB6C75">
        <w:rPr>
          <w:rFonts w:asciiTheme="majorBidi" w:hAnsiTheme="majorBidi" w:cstheme="majorBidi"/>
          <w:spacing w:val="-2"/>
          <w:lang w:val="en-GB"/>
        </w:rPr>
        <w:t>107,041</w:t>
      </w:r>
      <w:r w:rsidRPr="00FB6C75">
        <w:rPr>
          <w:rFonts w:asciiTheme="majorBidi" w:hAnsiTheme="majorBidi" w:cstheme="majorBidi"/>
          <w:spacing w:val="-2"/>
          <w:lang w:val="en-GB"/>
        </w:rPr>
        <w:t xml:space="preserve"> and </w:t>
      </w:r>
      <w:r w:rsidR="00CB5F60" w:rsidRPr="00FB6C75">
        <w:rPr>
          <w:rFonts w:asciiTheme="majorBidi" w:hAnsiTheme="majorBidi" w:cstheme="majorBidi"/>
          <w:spacing w:val="-2"/>
          <w:lang w:val="en-GB"/>
        </w:rPr>
        <w:t>104,403</w:t>
      </w:r>
      <w:r w:rsidRPr="00FB6C75">
        <w:rPr>
          <w:rFonts w:asciiTheme="majorBidi" w:hAnsiTheme="majorBidi" w:cstheme="majorBidi"/>
          <w:spacing w:val="-2"/>
          <w:lang w:val="en-GB"/>
        </w:rPr>
        <w:t xml:space="preserve"> </w:t>
      </w:r>
      <w:proofErr w:type="gramStart"/>
      <w:r w:rsidRPr="00FB6C75">
        <w:rPr>
          <w:rFonts w:asciiTheme="majorBidi" w:hAnsiTheme="majorBidi" w:cstheme="majorBidi"/>
          <w:lang w:val="en-GB"/>
        </w:rPr>
        <w:t>is</w:t>
      </w:r>
      <w:proofErr w:type="gramEnd"/>
      <w:r w:rsidRPr="00FB6C75">
        <w:rPr>
          <w:rFonts w:asciiTheme="majorBidi" w:hAnsiTheme="majorBidi" w:cstheme="majorBidi"/>
          <w:lang w:val="en-GB"/>
        </w:rPr>
        <w:t xml:space="preserve"> recorded in administrative expenses, respectively</w:t>
      </w:r>
      <w:r w:rsidRPr="00FB6C75">
        <w:rPr>
          <w:rFonts w:asciiTheme="majorBidi" w:hAnsiTheme="majorBidi" w:cs="Angsana New"/>
          <w:cs/>
          <w:lang w:val="en-GB"/>
        </w:rPr>
        <w:t>.</w:t>
      </w:r>
    </w:p>
    <w:p w:rsidR="002A2EDA" w:rsidRPr="00FB6C75" w:rsidRDefault="002A2EDA" w:rsidP="00FB6C75">
      <w:pPr>
        <w:spacing w:before="240"/>
        <w:rPr>
          <w:rFonts w:asciiTheme="majorBidi" w:eastAsia="Times New Roman" w:hAnsiTheme="majorBidi" w:cstheme="majorBidi"/>
          <w:b/>
          <w:bCs/>
          <w:sz w:val="28"/>
        </w:rPr>
      </w:pPr>
    </w:p>
    <w:p w:rsidR="002A2EDA" w:rsidRPr="00FB6C75" w:rsidRDefault="002A2EDA" w:rsidP="00FB6C75">
      <w:pPr>
        <w:spacing w:before="240"/>
        <w:rPr>
          <w:rFonts w:asciiTheme="majorBidi" w:eastAsia="Times New Roman" w:hAnsiTheme="majorBidi" w:cstheme="majorBidi"/>
          <w:b/>
          <w:bCs/>
          <w:sz w:val="28"/>
        </w:rPr>
      </w:pPr>
    </w:p>
    <w:p w:rsidR="007E4C1C" w:rsidRPr="00FB6C75" w:rsidRDefault="007E4C1C" w:rsidP="00FB6C75">
      <w:pPr>
        <w:spacing w:before="240"/>
        <w:rPr>
          <w:rFonts w:asciiTheme="majorBidi" w:eastAsia="Times New Roman" w:hAnsiTheme="majorBidi" w:cstheme="majorBidi"/>
          <w:b/>
          <w:bCs/>
          <w:sz w:val="28"/>
        </w:rPr>
      </w:pPr>
    </w:p>
    <w:p w:rsidR="002A2EDA" w:rsidRPr="00FB6C75" w:rsidRDefault="002A2EDA" w:rsidP="00FB6C75">
      <w:pPr>
        <w:spacing w:before="240"/>
        <w:rPr>
          <w:rFonts w:asciiTheme="majorBidi" w:eastAsia="Times New Roman" w:hAnsiTheme="majorBidi" w:cstheme="majorBidi"/>
          <w:b/>
          <w:bCs/>
          <w:sz w:val="28"/>
        </w:rPr>
      </w:pPr>
    </w:p>
    <w:p w:rsidR="002A2EDA" w:rsidRPr="00FB6C75" w:rsidRDefault="002A2EDA" w:rsidP="00FB6C75">
      <w:pPr>
        <w:spacing w:before="240"/>
        <w:rPr>
          <w:rFonts w:asciiTheme="majorBidi" w:eastAsia="Times New Roman" w:hAnsiTheme="majorBidi" w:cstheme="majorBidi"/>
          <w:b/>
          <w:bCs/>
          <w:sz w:val="28"/>
        </w:rPr>
      </w:pPr>
    </w:p>
    <w:p w:rsidR="002A2EDA" w:rsidRPr="00FB6C75" w:rsidRDefault="002A2EDA" w:rsidP="00FB6C75">
      <w:pPr>
        <w:spacing w:before="240"/>
        <w:rPr>
          <w:rFonts w:asciiTheme="majorBidi" w:eastAsia="Times New Roman" w:hAnsiTheme="majorBidi" w:cstheme="majorBidi"/>
          <w:b/>
          <w:bCs/>
          <w:sz w:val="28"/>
        </w:rPr>
      </w:pPr>
    </w:p>
    <w:p w:rsidR="002A2EDA" w:rsidRPr="00FB6C75" w:rsidRDefault="002A2EDA" w:rsidP="00FB6C75">
      <w:pPr>
        <w:spacing w:before="240"/>
        <w:rPr>
          <w:rFonts w:asciiTheme="majorBidi" w:eastAsia="Times New Roman" w:hAnsiTheme="majorBidi" w:cstheme="majorBidi"/>
          <w:b/>
          <w:bCs/>
          <w:sz w:val="28"/>
        </w:rPr>
      </w:pPr>
    </w:p>
    <w:p w:rsidR="007E4C1C" w:rsidRPr="00FB6C75" w:rsidRDefault="007E4C1C" w:rsidP="00FB6C75">
      <w:pPr>
        <w:spacing w:before="240"/>
        <w:rPr>
          <w:rFonts w:asciiTheme="majorBidi" w:eastAsia="Times New Roman" w:hAnsiTheme="majorBidi" w:cstheme="majorBidi"/>
          <w:b/>
          <w:bCs/>
          <w:sz w:val="28"/>
          <w:cs/>
        </w:rPr>
        <w:sectPr w:rsidR="007E4C1C" w:rsidRPr="00FB6C75" w:rsidSect="00FF64BD">
          <w:pgSz w:w="11907" w:h="16840" w:code="9"/>
          <w:pgMar w:top="2694" w:right="720" w:bottom="720" w:left="1729" w:header="737" w:footer="709" w:gutter="0"/>
          <w:cols w:space="720"/>
          <w:docGrid w:linePitch="326"/>
        </w:sectPr>
      </w:pPr>
    </w:p>
    <w:p w:rsidR="00D5298A" w:rsidRPr="00FB6C75" w:rsidRDefault="00D5298A" w:rsidP="00FB6C75">
      <w:pPr>
        <w:pStyle w:val="ListParagraph"/>
        <w:numPr>
          <w:ilvl w:val="0"/>
          <w:numId w:val="32"/>
        </w:numPr>
        <w:spacing w:before="240" w:after="0"/>
        <w:ind w:left="540" w:hanging="540"/>
        <w:rPr>
          <w:rFonts w:asciiTheme="majorBidi" w:eastAsia="Times New Roman" w:hAnsiTheme="majorBidi" w:cstheme="majorBidi"/>
          <w:b/>
          <w:bCs/>
          <w:sz w:val="28"/>
        </w:rPr>
      </w:pPr>
      <w:r w:rsidRPr="00FB6C75">
        <w:rPr>
          <w:rFonts w:asciiTheme="majorBidi" w:eastAsia="Times New Roman" w:hAnsiTheme="majorBidi" w:cstheme="majorBidi"/>
          <w:b/>
          <w:bCs/>
          <w:sz w:val="28"/>
        </w:rPr>
        <w:lastRenderedPageBreak/>
        <w:t>Bank overdrafts and short</w:t>
      </w:r>
      <w:r w:rsidRPr="00FB6C75">
        <w:rPr>
          <w:rFonts w:asciiTheme="majorBidi" w:eastAsia="Times New Roman" w:hAnsiTheme="majorBidi" w:cstheme="majorBidi"/>
          <w:b/>
          <w:bCs/>
          <w:sz w:val="28"/>
          <w:cs/>
        </w:rPr>
        <w:t>-</w:t>
      </w:r>
      <w:r w:rsidRPr="00FB6C75">
        <w:rPr>
          <w:rFonts w:asciiTheme="majorBidi" w:eastAsia="Times New Roman" w:hAnsiTheme="majorBidi" w:cstheme="majorBidi"/>
          <w:b/>
          <w:bCs/>
          <w:sz w:val="28"/>
        </w:rPr>
        <w:t>term borrowings from financial institutions</w:t>
      </w:r>
    </w:p>
    <w:p w:rsidR="007E4C1C" w:rsidRPr="00FB6C75" w:rsidRDefault="007E4C1C" w:rsidP="00FB6C75">
      <w:pPr>
        <w:pStyle w:val="ListParagraph"/>
        <w:spacing w:before="240" w:after="0"/>
        <w:ind w:left="567"/>
        <w:rPr>
          <w:rFonts w:asciiTheme="majorBidi" w:eastAsia="Times New Roman" w:hAnsiTheme="majorBidi" w:cstheme="majorBidi"/>
          <w:sz w:val="28"/>
        </w:rPr>
      </w:pPr>
      <w:r w:rsidRPr="00FB6C75">
        <w:rPr>
          <w:rFonts w:asciiTheme="majorBidi" w:eastAsia="Times New Roman" w:hAnsiTheme="majorBidi" w:cstheme="majorBidi"/>
          <w:sz w:val="28"/>
        </w:rPr>
        <w:t>Bank overdrafts and short</w:t>
      </w:r>
      <w:r w:rsidRPr="00FB6C75">
        <w:rPr>
          <w:rFonts w:asciiTheme="majorBidi" w:eastAsia="Times New Roman" w:hAnsiTheme="majorBidi" w:cstheme="majorBidi"/>
          <w:sz w:val="28"/>
          <w:cs/>
        </w:rPr>
        <w:t>-</w:t>
      </w:r>
      <w:r w:rsidRPr="00FB6C75">
        <w:rPr>
          <w:rFonts w:asciiTheme="majorBidi" w:eastAsia="Times New Roman" w:hAnsiTheme="majorBidi" w:cstheme="majorBidi"/>
          <w:sz w:val="28"/>
        </w:rPr>
        <w:t xml:space="preserve">term borrowings from financial institutions </w:t>
      </w:r>
      <w:r w:rsidR="00FF64BD" w:rsidRPr="00FB6C75">
        <w:rPr>
          <w:rFonts w:asciiTheme="majorBidi" w:eastAsia="Times New Roman" w:hAnsiTheme="majorBidi" w:cstheme="majorBidi"/>
          <w:sz w:val="28"/>
        </w:rPr>
        <w:t xml:space="preserve">as at </w:t>
      </w:r>
      <w:r w:rsidR="00604007" w:rsidRPr="00FB6C75">
        <w:rPr>
          <w:rFonts w:asciiTheme="majorBidi" w:eastAsia="Times New Roman" w:hAnsiTheme="majorBidi" w:cstheme="majorBidi"/>
          <w:sz w:val="28"/>
        </w:rPr>
        <w:t>March</w:t>
      </w:r>
      <w:r w:rsidR="00FF64BD" w:rsidRPr="00FB6C75">
        <w:rPr>
          <w:rFonts w:asciiTheme="majorBidi" w:eastAsia="Times New Roman" w:hAnsiTheme="majorBidi" w:cstheme="majorBidi"/>
          <w:sz w:val="28"/>
        </w:rPr>
        <w:t xml:space="preserve"> 3</w:t>
      </w:r>
      <w:r w:rsidR="00604007" w:rsidRPr="00FB6C75">
        <w:rPr>
          <w:rFonts w:asciiTheme="majorBidi" w:eastAsia="Times New Roman" w:hAnsiTheme="majorBidi" w:cstheme="majorBidi"/>
          <w:sz w:val="28"/>
        </w:rPr>
        <w:t>1</w:t>
      </w:r>
      <w:r w:rsidR="00FF64BD" w:rsidRPr="00FB6C75">
        <w:rPr>
          <w:rFonts w:asciiTheme="majorBidi" w:eastAsia="Times New Roman" w:hAnsiTheme="majorBidi" w:cstheme="majorBidi"/>
          <w:sz w:val="28"/>
        </w:rPr>
        <w:t>, 201</w:t>
      </w:r>
      <w:r w:rsidR="00604007" w:rsidRPr="00FB6C75">
        <w:rPr>
          <w:rFonts w:asciiTheme="majorBidi" w:eastAsia="Times New Roman" w:hAnsiTheme="majorBidi" w:cstheme="majorBidi"/>
          <w:sz w:val="28"/>
        </w:rPr>
        <w:t>9</w:t>
      </w:r>
      <w:r w:rsidR="00FF64BD" w:rsidRPr="00FB6C75">
        <w:rPr>
          <w:rFonts w:asciiTheme="majorBidi" w:eastAsia="Times New Roman" w:hAnsiTheme="majorBidi" w:cstheme="majorBidi"/>
          <w:sz w:val="28"/>
        </w:rPr>
        <w:t xml:space="preserve"> and December 31, 201</w:t>
      </w:r>
      <w:r w:rsidR="00604007" w:rsidRPr="00FB6C75">
        <w:rPr>
          <w:rFonts w:asciiTheme="majorBidi" w:eastAsia="Times New Roman" w:hAnsiTheme="majorBidi" w:cstheme="majorBidi"/>
          <w:sz w:val="28"/>
        </w:rPr>
        <w:t>8</w:t>
      </w:r>
      <w:r w:rsidRPr="00FB6C75">
        <w:rPr>
          <w:rFonts w:asciiTheme="majorBidi" w:eastAsia="Times New Roman" w:hAnsiTheme="majorBidi" w:cstheme="majorBidi"/>
          <w:sz w:val="28"/>
        </w:rPr>
        <w:t xml:space="preserve"> comprise the following</w:t>
      </w:r>
      <w:r w:rsidRPr="00FB6C75">
        <w:rPr>
          <w:rFonts w:asciiTheme="majorBidi" w:eastAsia="Times New Roman" w:hAnsiTheme="majorBidi" w:cstheme="majorBidi"/>
          <w:sz w:val="28"/>
          <w:cs/>
        </w:rPr>
        <w:t>:</w:t>
      </w:r>
    </w:p>
    <w:tbl>
      <w:tblPr>
        <w:tblW w:w="15390" w:type="dxa"/>
        <w:tblLayout w:type="fixed"/>
        <w:tblLook w:val="04A0" w:firstRow="1" w:lastRow="0" w:firstColumn="1" w:lastColumn="0" w:noHBand="0" w:noVBand="1"/>
      </w:tblPr>
      <w:tblGrid>
        <w:gridCol w:w="3385"/>
        <w:gridCol w:w="1134"/>
        <w:gridCol w:w="1098"/>
        <w:gridCol w:w="1262"/>
        <w:gridCol w:w="1537"/>
        <w:gridCol w:w="1611"/>
        <w:gridCol w:w="1098"/>
        <w:gridCol w:w="1207"/>
        <w:gridCol w:w="1537"/>
        <w:gridCol w:w="1521"/>
      </w:tblGrid>
      <w:tr w:rsidR="007E4C1C" w:rsidRPr="00FB6C75" w:rsidTr="008D2B6F">
        <w:trPr>
          <w:trHeight w:val="256"/>
        </w:trPr>
        <w:tc>
          <w:tcPr>
            <w:tcW w:w="3385" w:type="dxa"/>
          </w:tcPr>
          <w:p w:rsidR="007E4C1C" w:rsidRPr="00FB6C75" w:rsidRDefault="007E4C1C" w:rsidP="00FB6C75">
            <w:pPr>
              <w:pStyle w:val="a"/>
              <w:spacing w:line="220" w:lineRule="exact"/>
              <w:ind w:left="540" w:right="-18"/>
              <w:jc w:val="both"/>
              <w:rPr>
                <w:rFonts w:asciiTheme="majorBidi" w:hAnsiTheme="majorBidi" w:cstheme="majorBidi"/>
                <w:sz w:val="26"/>
                <w:szCs w:val="26"/>
                <w:lang w:val="en-US"/>
              </w:rPr>
            </w:pPr>
          </w:p>
        </w:tc>
        <w:tc>
          <w:tcPr>
            <w:tcW w:w="1134" w:type="dxa"/>
          </w:tcPr>
          <w:p w:rsidR="007E4C1C" w:rsidRPr="00FB6C75" w:rsidRDefault="007E4C1C" w:rsidP="00FB6C75">
            <w:pPr>
              <w:pStyle w:val="a"/>
              <w:spacing w:line="220" w:lineRule="exact"/>
              <w:ind w:left="-18" w:right="-72"/>
              <w:jc w:val="center"/>
              <w:rPr>
                <w:rFonts w:asciiTheme="majorBidi" w:hAnsiTheme="majorBidi" w:cstheme="majorBidi"/>
                <w:sz w:val="26"/>
                <w:szCs w:val="26"/>
                <w:lang w:val="en-US"/>
              </w:rPr>
            </w:pPr>
          </w:p>
        </w:tc>
        <w:tc>
          <w:tcPr>
            <w:tcW w:w="10871" w:type="dxa"/>
            <w:gridSpan w:val="8"/>
          </w:tcPr>
          <w:p w:rsidR="007E4C1C" w:rsidRPr="00FB6C75" w:rsidRDefault="007E4C1C" w:rsidP="00FB6C75">
            <w:pPr>
              <w:pStyle w:val="a"/>
              <w:pBdr>
                <w:bottom w:val="single" w:sz="4" w:space="1" w:color="auto"/>
              </w:pBdr>
              <w:spacing w:line="220" w:lineRule="exact"/>
              <w:ind w:right="-72"/>
              <w:jc w:val="center"/>
              <w:rPr>
                <w:rFonts w:asciiTheme="majorBidi" w:hAnsiTheme="majorBidi" w:cstheme="majorBidi"/>
                <w:b/>
                <w:bCs/>
                <w:sz w:val="26"/>
                <w:szCs w:val="26"/>
                <w:lang w:val="en-US"/>
              </w:rPr>
            </w:pPr>
            <w:r w:rsidRPr="00FB6C75">
              <w:rPr>
                <w:rFonts w:asciiTheme="majorBidi" w:hAnsiTheme="majorBidi" w:cstheme="majorBidi"/>
                <w:b/>
                <w:bCs/>
                <w:sz w:val="26"/>
                <w:szCs w:val="26"/>
                <w:lang w:val="en-US"/>
              </w:rPr>
              <w:t xml:space="preserve">Consolidated and </w:t>
            </w:r>
            <w:proofErr w:type="spellStart"/>
            <w:r w:rsidRPr="00FB6C75">
              <w:rPr>
                <w:rFonts w:asciiTheme="majorBidi" w:hAnsiTheme="majorBidi" w:cstheme="majorBidi"/>
                <w:b/>
                <w:bCs/>
                <w:sz w:val="26"/>
                <w:szCs w:val="26"/>
                <w:cs/>
              </w:rPr>
              <w:t>Separate</w:t>
            </w:r>
            <w:proofErr w:type="spellEnd"/>
          </w:p>
        </w:tc>
      </w:tr>
      <w:tr w:rsidR="007E4C1C" w:rsidRPr="00FB6C75" w:rsidTr="008D2B6F">
        <w:trPr>
          <w:trHeight w:val="241"/>
        </w:trPr>
        <w:tc>
          <w:tcPr>
            <w:tcW w:w="3385" w:type="dxa"/>
          </w:tcPr>
          <w:p w:rsidR="007E4C1C" w:rsidRPr="00FB6C75" w:rsidRDefault="007E4C1C" w:rsidP="00FB6C75">
            <w:pPr>
              <w:pStyle w:val="a"/>
              <w:spacing w:line="220" w:lineRule="exact"/>
              <w:ind w:left="540" w:right="-18"/>
              <w:jc w:val="both"/>
              <w:rPr>
                <w:rFonts w:asciiTheme="majorBidi" w:hAnsiTheme="majorBidi" w:cstheme="majorBidi"/>
                <w:sz w:val="26"/>
                <w:szCs w:val="26"/>
                <w:lang w:val="en-US"/>
              </w:rPr>
            </w:pPr>
          </w:p>
        </w:tc>
        <w:tc>
          <w:tcPr>
            <w:tcW w:w="1134" w:type="dxa"/>
          </w:tcPr>
          <w:p w:rsidR="007E4C1C" w:rsidRPr="00FB6C75" w:rsidRDefault="007E4C1C" w:rsidP="00FB6C75">
            <w:pPr>
              <w:pStyle w:val="a"/>
              <w:spacing w:line="220" w:lineRule="exact"/>
              <w:ind w:left="-18" w:right="-72"/>
              <w:jc w:val="center"/>
              <w:rPr>
                <w:rFonts w:asciiTheme="majorBidi" w:hAnsiTheme="majorBidi" w:cstheme="majorBidi"/>
                <w:sz w:val="26"/>
                <w:szCs w:val="26"/>
                <w:lang w:val="en-US"/>
              </w:rPr>
            </w:pPr>
          </w:p>
        </w:tc>
        <w:tc>
          <w:tcPr>
            <w:tcW w:w="5508" w:type="dxa"/>
            <w:gridSpan w:val="4"/>
          </w:tcPr>
          <w:p w:rsidR="007E4C1C" w:rsidRPr="00FB6C75" w:rsidRDefault="00FF64BD" w:rsidP="00FB6C75">
            <w:pPr>
              <w:pStyle w:val="a"/>
              <w:pBdr>
                <w:bottom w:val="single" w:sz="4" w:space="1" w:color="auto"/>
              </w:pBdr>
              <w:spacing w:line="220" w:lineRule="exact"/>
              <w:ind w:right="-72"/>
              <w:jc w:val="center"/>
              <w:rPr>
                <w:rFonts w:asciiTheme="majorBidi" w:hAnsiTheme="majorBidi" w:cstheme="majorBidi"/>
                <w:b/>
                <w:bCs/>
                <w:sz w:val="26"/>
                <w:szCs w:val="26"/>
                <w:cs/>
                <w:lang w:val="en-US"/>
              </w:rPr>
            </w:pPr>
            <w:proofErr w:type="spellStart"/>
            <w:r w:rsidRPr="00FB6C75">
              <w:rPr>
                <w:rFonts w:asciiTheme="majorBidi" w:hAnsiTheme="majorBidi" w:cs="Angsana New"/>
                <w:b/>
                <w:bCs/>
                <w:snapToGrid w:val="0"/>
                <w:sz w:val="26"/>
                <w:szCs w:val="26"/>
                <w:cs/>
                <w:lang w:eastAsia="th-TH"/>
              </w:rPr>
              <w:t>As</w:t>
            </w:r>
            <w:proofErr w:type="spellEnd"/>
            <w:r w:rsidRPr="00FB6C75">
              <w:rPr>
                <w:rFonts w:asciiTheme="majorBidi" w:hAnsiTheme="majorBidi" w:cs="Angsana New"/>
                <w:b/>
                <w:bCs/>
                <w:snapToGrid w:val="0"/>
                <w:sz w:val="26"/>
                <w:szCs w:val="26"/>
                <w:cs/>
                <w:lang w:eastAsia="th-TH"/>
              </w:rPr>
              <w:t xml:space="preserve"> </w:t>
            </w:r>
            <w:proofErr w:type="spellStart"/>
            <w:r w:rsidRPr="00FB6C75">
              <w:rPr>
                <w:rFonts w:asciiTheme="majorBidi" w:hAnsiTheme="majorBidi" w:cs="Angsana New"/>
                <w:b/>
                <w:bCs/>
                <w:snapToGrid w:val="0"/>
                <w:sz w:val="26"/>
                <w:szCs w:val="26"/>
                <w:cs/>
                <w:lang w:eastAsia="th-TH"/>
              </w:rPr>
              <w:t>at</w:t>
            </w:r>
            <w:proofErr w:type="spellEnd"/>
            <w:r w:rsidRPr="00FB6C75">
              <w:rPr>
                <w:rFonts w:asciiTheme="majorBidi" w:hAnsiTheme="majorBidi" w:cstheme="majorBidi"/>
                <w:b/>
                <w:bCs/>
                <w:sz w:val="26"/>
                <w:szCs w:val="26"/>
                <w:lang w:val="en-US"/>
              </w:rPr>
              <w:t xml:space="preserve"> </w:t>
            </w:r>
            <w:proofErr w:type="spellStart"/>
            <w:r w:rsidR="00604007" w:rsidRPr="00FB6C75">
              <w:rPr>
                <w:rFonts w:ascii="Angsana New" w:hAnsi="Angsana New" w:cs="Angsana New" w:hint="cs"/>
                <w:b/>
                <w:bCs/>
                <w:snapToGrid w:val="0"/>
                <w:spacing w:val="-4"/>
                <w:sz w:val="26"/>
                <w:szCs w:val="26"/>
                <w:cs/>
                <w:lang w:eastAsia="th-TH"/>
              </w:rPr>
              <w:t>March</w:t>
            </w:r>
            <w:proofErr w:type="spellEnd"/>
            <w:r w:rsidRPr="00FB6C75">
              <w:rPr>
                <w:rFonts w:ascii="Angsana New" w:hAnsi="Angsana New" w:cs="Angsana New"/>
                <w:b/>
                <w:bCs/>
                <w:snapToGrid w:val="0"/>
                <w:spacing w:val="-4"/>
                <w:sz w:val="26"/>
                <w:szCs w:val="26"/>
                <w:cs/>
                <w:lang w:eastAsia="th-TH"/>
              </w:rPr>
              <w:t xml:space="preserve"> 3</w:t>
            </w:r>
            <w:r w:rsidR="00604007" w:rsidRPr="00FB6C75">
              <w:rPr>
                <w:rFonts w:ascii="Angsana New" w:hAnsi="Angsana New" w:cs="Angsana New" w:hint="cs"/>
                <w:b/>
                <w:bCs/>
                <w:snapToGrid w:val="0"/>
                <w:spacing w:val="-4"/>
                <w:sz w:val="26"/>
                <w:szCs w:val="26"/>
                <w:cs/>
                <w:lang w:eastAsia="th-TH"/>
              </w:rPr>
              <w:t>1</w:t>
            </w:r>
            <w:r w:rsidRPr="00FB6C75">
              <w:rPr>
                <w:rFonts w:ascii="Angsana New" w:hAnsi="Angsana New" w:cs="Angsana New"/>
                <w:b/>
                <w:bCs/>
                <w:snapToGrid w:val="0"/>
                <w:spacing w:val="-4"/>
                <w:sz w:val="26"/>
                <w:szCs w:val="26"/>
                <w:cs/>
                <w:lang w:eastAsia="th-TH"/>
              </w:rPr>
              <w:t>,</w:t>
            </w:r>
            <w:r w:rsidRPr="00FB6C75">
              <w:rPr>
                <w:rFonts w:ascii="Angsana New" w:hAnsi="Angsana New" w:cs="Angsana New" w:hint="cs"/>
                <w:b/>
                <w:bCs/>
                <w:snapToGrid w:val="0"/>
                <w:spacing w:val="-4"/>
                <w:sz w:val="26"/>
                <w:szCs w:val="26"/>
                <w:cs/>
                <w:lang w:eastAsia="th-TH"/>
              </w:rPr>
              <w:t>201</w:t>
            </w:r>
            <w:r w:rsidR="00604007" w:rsidRPr="00FB6C75">
              <w:rPr>
                <w:rFonts w:ascii="Angsana New" w:hAnsi="Angsana New" w:cs="Angsana New" w:hint="cs"/>
                <w:b/>
                <w:bCs/>
                <w:snapToGrid w:val="0"/>
                <w:spacing w:val="-4"/>
                <w:sz w:val="26"/>
                <w:szCs w:val="26"/>
                <w:cs/>
                <w:lang w:eastAsia="th-TH"/>
              </w:rPr>
              <w:t>9</w:t>
            </w:r>
          </w:p>
        </w:tc>
        <w:tc>
          <w:tcPr>
            <w:tcW w:w="5363" w:type="dxa"/>
            <w:gridSpan w:val="4"/>
          </w:tcPr>
          <w:p w:rsidR="007E4C1C" w:rsidRPr="00FB6C75" w:rsidRDefault="00FF64BD" w:rsidP="00FB6C75">
            <w:pPr>
              <w:pStyle w:val="a"/>
              <w:pBdr>
                <w:bottom w:val="single" w:sz="4" w:space="1" w:color="auto"/>
              </w:pBdr>
              <w:spacing w:line="220" w:lineRule="exact"/>
              <w:ind w:right="-72"/>
              <w:jc w:val="center"/>
              <w:rPr>
                <w:rFonts w:asciiTheme="majorBidi" w:hAnsiTheme="majorBidi" w:cstheme="majorBidi"/>
                <w:b/>
                <w:bCs/>
                <w:sz w:val="26"/>
                <w:szCs w:val="26"/>
                <w:lang w:val="en-US"/>
              </w:rPr>
            </w:pPr>
            <w:proofErr w:type="spellStart"/>
            <w:r w:rsidRPr="00FB6C75">
              <w:rPr>
                <w:rFonts w:asciiTheme="majorBidi" w:hAnsiTheme="majorBidi" w:cs="Angsana New"/>
                <w:b/>
                <w:bCs/>
                <w:snapToGrid w:val="0"/>
                <w:sz w:val="26"/>
                <w:szCs w:val="26"/>
                <w:cs/>
                <w:lang w:eastAsia="th-TH"/>
              </w:rPr>
              <w:t>As</w:t>
            </w:r>
            <w:proofErr w:type="spellEnd"/>
            <w:r w:rsidRPr="00FB6C75">
              <w:rPr>
                <w:rFonts w:asciiTheme="majorBidi" w:hAnsiTheme="majorBidi" w:cs="Angsana New"/>
                <w:b/>
                <w:bCs/>
                <w:snapToGrid w:val="0"/>
                <w:sz w:val="26"/>
                <w:szCs w:val="26"/>
                <w:cs/>
                <w:lang w:eastAsia="th-TH"/>
              </w:rPr>
              <w:t xml:space="preserve"> </w:t>
            </w:r>
            <w:proofErr w:type="spellStart"/>
            <w:r w:rsidRPr="00FB6C75">
              <w:rPr>
                <w:rFonts w:asciiTheme="majorBidi" w:hAnsiTheme="majorBidi" w:cs="Angsana New"/>
                <w:b/>
                <w:bCs/>
                <w:snapToGrid w:val="0"/>
                <w:sz w:val="26"/>
                <w:szCs w:val="26"/>
                <w:cs/>
                <w:lang w:eastAsia="th-TH"/>
              </w:rPr>
              <w:t>at</w:t>
            </w:r>
            <w:proofErr w:type="spellEnd"/>
            <w:r w:rsidRPr="00FB6C75">
              <w:rPr>
                <w:rFonts w:asciiTheme="majorBidi" w:hAnsiTheme="majorBidi" w:cstheme="majorBidi"/>
                <w:b/>
                <w:bCs/>
                <w:sz w:val="26"/>
                <w:szCs w:val="26"/>
                <w:lang w:val="en-US"/>
              </w:rPr>
              <w:t xml:space="preserve"> </w:t>
            </w:r>
            <w:proofErr w:type="spellStart"/>
            <w:r w:rsidRPr="00FB6C75">
              <w:rPr>
                <w:rFonts w:ascii="Angsana New" w:hAnsi="Angsana New" w:cs="Angsana New"/>
                <w:b/>
                <w:bCs/>
                <w:snapToGrid w:val="0"/>
                <w:spacing w:val="-4"/>
                <w:sz w:val="26"/>
                <w:szCs w:val="26"/>
                <w:cs/>
                <w:lang w:eastAsia="th-TH"/>
              </w:rPr>
              <w:t>December</w:t>
            </w:r>
            <w:proofErr w:type="spellEnd"/>
            <w:r w:rsidRPr="00FB6C75">
              <w:rPr>
                <w:rFonts w:ascii="Angsana New" w:hAnsi="Angsana New" w:cs="Angsana New"/>
                <w:b/>
                <w:bCs/>
                <w:snapToGrid w:val="0"/>
                <w:spacing w:val="-4"/>
                <w:sz w:val="26"/>
                <w:szCs w:val="26"/>
                <w:cs/>
                <w:lang w:eastAsia="th-TH"/>
              </w:rPr>
              <w:t xml:space="preserve"> 31,</w:t>
            </w:r>
            <w:r w:rsidRPr="00FB6C75">
              <w:rPr>
                <w:rFonts w:ascii="Angsana New" w:hAnsi="Angsana New" w:cs="Angsana New" w:hint="cs"/>
                <w:b/>
                <w:bCs/>
                <w:snapToGrid w:val="0"/>
                <w:spacing w:val="-4"/>
                <w:sz w:val="26"/>
                <w:szCs w:val="26"/>
                <w:cs/>
                <w:lang w:eastAsia="th-TH"/>
              </w:rPr>
              <w:t>201</w:t>
            </w:r>
            <w:r w:rsidR="00561F69" w:rsidRPr="00FB6C75">
              <w:rPr>
                <w:rFonts w:ascii="Angsana New" w:hAnsi="Angsana New" w:cs="Angsana New"/>
                <w:b/>
                <w:bCs/>
                <w:snapToGrid w:val="0"/>
                <w:spacing w:val="-4"/>
                <w:sz w:val="26"/>
                <w:szCs w:val="26"/>
                <w:lang w:val="en-US" w:eastAsia="th-TH"/>
              </w:rPr>
              <w:t>8</w:t>
            </w:r>
          </w:p>
        </w:tc>
      </w:tr>
      <w:tr w:rsidR="007E4C1C" w:rsidRPr="00FB6C75" w:rsidTr="008D2B6F">
        <w:trPr>
          <w:trHeight w:val="226"/>
        </w:trPr>
        <w:tc>
          <w:tcPr>
            <w:tcW w:w="3385" w:type="dxa"/>
          </w:tcPr>
          <w:p w:rsidR="007E4C1C" w:rsidRPr="00FB6C75" w:rsidRDefault="007E4C1C" w:rsidP="00FB6C75">
            <w:pPr>
              <w:pStyle w:val="a"/>
              <w:spacing w:line="220" w:lineRule="exact"/>
              <w:ind w:left="540" w:right="-18"/>
              <w:jc w:val="both"/>
              <w:rPr>
                <w:rFonts w:asciiTheme="majorBidi" w:hAnsiTheme="majorBidi" w:cstheme="majorBidi"/>
                <w:sz w:val="26"/>
                <w:szCs w:val="26"/>
                <w:lang w:val="en-US"/>
              </w:rPr>
            </w:pPr>
          </w:p>
        </w:tc>
        <w:tc>
          <w:tcPr>
            <w:tcW w:w="1134" w:type="dxa"/>
          </w:tcPr>
          <w:p w:rsidR="007E4C1C" w:rsidRPr="00FB6C75" w:rsidRDefault="007E4C1C" w:rsidP="00FB6C75">
            <w:pPr>
              <w:pStyle w:val="a"/>
              <w:spacing w:line="220" w:lineRule="exact"/>
              <w:ind w:left="-18" w:right="-72"/>
              <w:jc w:val="center"/>
              <w:rPr>
                <w:rFonts w:asciiTheme="majorBidi" w:hAnsiTheme="majorBidi" w:cstheme="majorBidi"/>
                <w:sz w:val="26"/>
                <w:szCs w:val="26"/>
                <w:lang w:val="en-US"/>
              </w:rPr>
            </w:pPr>
          </w:p>
        </w:tc>
        <w:tc>
          <w:tcPr>
            <w:tcW w:w="1098" w:type="dxa"/>
          </w:tcPr>
          <w:p w:rsidR="007E4C1C" w:rsidRPr="00FB6C75" w:rsidRDefault="007E4C1C" w:rsidP="00FB6C75">
            <w:pPr>
              <w:pStyle w:val="a"/>
              <w:spacing w:line="220" w:lineRule="exact"/>
              <w:ind w:right="0"/>
              <w:jc w:val="center"/>
              <w:rPr>
                <w:rFonts w:asciiTheme="majorBidi" w:hAnsiTheme="majorBidi" w:cstheme="majorBidi"/>
                <w:b/>
                <w:bCs/>
                <w:sz w:val="26"/>
                <w:szCs w:val="26"/>
                <w:lang w:val="en-US"/>
              </w:rPr>
            </w:pPr>
            <w:r w:rsidRPr="00FB6C75">
              <w:rPr>
                <w:rFonts w:asciiTheme="majorBidi" w:hAnsiTheme="majorBidi" w:cstheme="majorBidi"/>
                <w:b/>
                <w:bCs/>
                <w:sz w:val="26"/>
                <w:szCs w:val="26"/>
                <w:lang w:val="en-US"/>
              </w:rPr>
              <w:t>Foreign</w:t>
            </w:r>
          </w:p>
        </w:tc>
        <w:tc>
          <w:tcPr>
            <w:tcW w:w="1262" w:type="dxa"/>
          </w:tcPr>
          <w:p w:rsidR="007E4C1C" w:rsidRPr="00FB6C75" w:rsidRDefault="007E4C1C" w:rsidP="00FB6C75">
            <w:pPr>
              <w:pStyle w:val="a"/>
              <w:spacing w:line="220" w:lineRule="exact"/>
              <w:ind w:right="0"/>
              <w:jc w:val="center"/>
              <w:rPr>
                <w:rFonts w:asciiTheme="majorBidi" w:hAnsiTheme="majorBidi" w:cstheme="majorBidi"/>
                <w:b/>
                <w:bCs/>
                <w:sz w:val="26"/>
                <w:szCs w:val="26"/>
                <w:lang w:val="en-US"/>
              </w:rPr>
            </w:pPr>
            <w:r w:rsidRPr="00FB6C75">
              <w:rPr>
                <w:rFonts w:asciiTheme="majorBidi" w:hAnsiTheme="majorBidi" w:cstheme="majorBidi"/>
                <w:b/>
                <w:bCs/>
                <w:sz w:val="26"/>
                <w:szCs w:val="26"/>
                <w:lang w:val="en-US"/>
              </w:rPr>
              <w:t>Baht or</w:t>
            </w:r>
          </w:p>
        </w:tc>
        <w:tc>
          <w:tcPr>
            <w:tcW w:w="1537" w:type="dxa"/>
          </w:tcPr>
          <w:p w:rsidR="007E4C1C" w:rsidRPr="00FB6C75" w:rsidRDefault="007E4C1C" w:rsidP="00FB6C75">
            <w:pPr>
              <w:pStyle w:val="a"/>
              <w:spacing w:line="220" w:lineRule="exact"/>
              <w:ind w:right="0"/>
              <w:jc w:val="center"/>
              <w:rPr>
                <w:rFonts w:asciiTheme="majorBidi" w:hAnsiTheme="majorBidi" w:cstheme="majorBidi"/>
                <w:b/>
                <w:bCs/>
                <w:sz w:val="26"/>
                <w:szCs w:val="26"/>
                <w:lang w:val="en-US"/>
              </w:rPr>
            </w:pPr>
            <w:r w:rsidRPr="00FB6C75">
              <w:rPr>
                <w:rFonts w:asciiTheme="majorBidi" w:hAnsiTheme="majorBidi" w:cstheme="majorBidi"/>
                <w:b/>
                <w:bCs/>
                <w:sz w:val="26"/>
                <w:szCs w:val="26"/>
                <w:lang w:val="en-US"/>
              </w:rPr>
              <w:t>Interest rate</w:t>
            </w:r>
          </w:p>
        </w:tc>
        <w:tc>
          <w:tcPr>
            <w:tcW w:w="1611" w:type="dxa"/>
          </w:tcPr>
          <w:p w:rsidR="007E4C1C" w:rsidRPr="00FB6C75" w:rsidRDefault="007E4C1C" w:rsidP="00FB6C75">
            <w:pPr>
              <w:pStyle w:val="a"/>
              <w:spacing w:line="220" w:lineRule="exact"/>
              <w:ind w:right="0"/>
              <w:jc w:val="center"/>
              <w:rPr>
                <w:rFonts w:asciiTheme="majorBidi" w:hAnsiTheme="majorBidi" w:cstheme="majorBidi"/>
                <w:b/>
                <w:bCs/>
                <w:sz w:val="26"/>
                <w:szCs w:val="26"/>
                <w:lang w:val="en-US"/>
              </w:rPr>
            </w:pPr>
          </w:p>
        </w:tc>
        <w:tc>
          <w:tcPr>
            <w:tcW w:w="1098" w:type="dxa"/>
          </w:tcPr>
          <w:p w:rsidR="007E4C1C" w:rsidRPr="00FB6C75" w:rsidRDefault="007E4C1C" w:rsidP="00FB6C75">
            <w:pPr>
              <w:pStyle w:val="a"/>
              <w:spacing w:line="220" w:lineRule="exact"/>
              <w:ind w:right="0"/>
              <w:jc w:val="center"/>
              <w:rPr>
                <w:rFonts w:asciiTheme="majorBidi" w:hAnsiTheme="majorBidi" w:cstheme="majorBidi"/>
                <w:b/>
                <w:bCs/>
                <w:sz w:val="26"/>
                <w:szCs w:val="26"/>
                <w:lang w:val="en-US"/>
              </w:rPr>
            </w:pPr>
            <w:r w:rsidRPr="00FB6C75">
              <w:rPr>
                <w:rFonts w:asciiTheme="majorBidi" w:hAnsiTheme="majorBidi" w:cstheme="majorBidi"/>
                <w:b/>
                <w:bCs/>
                <w:sz w:val="26"/>
                <w:szCs w:val="26"/>
                <w:lang w:val="en-US"/>
              </w:rPr>
              <w:t>Foreign</w:t>
            </w:r>
          </w:p>
        </w:tc>
        <w:tc>
          <w:tcPr>
            <w:tcW w:w="1207" w:type="dxa"/>
          </w:tcPr>
          <w:p w:rsidR="007E4C1C" w:rsidRPr="00FB6C75" w:rsidRDefault="007E4C1C" w:rsidP="00FB6C75">
            <w:pPr>
              <w:pStyle w:val="a"/>
              <w:spacing w:line="220" w:lineRule="exact"/>
              <w:ind w:right="29"/>
              <w:jc w:val="center"/>
              <w:rPr>
                <w:rFonts w:asciiTheme="majorBidi" w:hAnsiTheme="majorBidi" w:cstheme="majorBidi"/>
                <w:b/>
                <w:bCs/>
                <w:sz w:val="26"/>
                <w:szCs w:val="26"/>
                <w:lang w:val="en-US"/>
              </w:rPr>
            </w:pPr>
            <w:r w:rsidRPr="00FB6C75">
              <w:rPr>
                <w:rFonts w:asciiTheme="majorBidi" w:hAnsiTheme="majorBidi" w:cstheme="majorBidi"/>
                <w:b/>
                <w:bCs/>
                <w:sz w:val="26"/>
                <w:szCs w:val="26"/>
                <w:lang w:val="en-US"/>
              </w:rPr>
              <w:t>Baht or</w:t>
            </w:r>
          </w:p>
        </w:tc>
        <w:tc>
          <w:tcPr>
            <w:tcW w:w="1537" w:type="dxa"/>
          </w:tcPr>
          <w:p w:rsidR="007E4C1C" w:rsidRPr="00FB6C75" w:rsidRDefault="007E4C1C" w:rsidP="00FB6C75">
            <w:pPr>
              <w:pStyle w:val="a"/>
              <w:spacing w:line="220" w:lineRule="exact"/>
              <w:ind w:right="10"/>
              <w:jc w:val="center"/>
              <w:rPr>
                <w:rFonts w:asciiTheme="majorBidi" w:hAnsiTheme="majorBidi" w:cstheme="majorBidi"/>
                <w:b/>
                <w:bCs/>
                <w:sz w:val="26"/>
                <w:szCs w:val="26"/>
                <w:lang w:val="en-US"/>
              </w:rPr>
            </w:pPr>
            <w:r w:rsidRPr="00FB6C75">
              <w:rPr>
                <w:rFonts w:asciiTheme="majorBidi" w:hAnsiTheme="majorBidi" w:cstheme="majorBidi"/>
                <w:b/>
                <w:bCs/>
                <w:sz w:val="26"/>
                <w:szCs w:val="26"/>
                <w:lang w:val="en-US"/>
              </w:rPr>
              <w:t>Interest rate</w:t>
            </w:r>
          </w:p>
        </w:tc>
        <w:tc>
          <w:tcPr>
            <w:tcW w:w="1521" w:type="dxa"/>
          </w:tcPr>
          <w:p w:rsidR="007E4C1C" w:rsidRPr="00FB6C75" w:rsidRDefault="007E4C1C" w:rsidP="00FB6C75">
            <w:pPr>
              <w:pStyle w:val="a"/>
              <w:spacing w:line="220" w:lineRule="exact"/>
              <w:ind w:right="0"/>
              <w:jc w:val="center"/>
              <w:rPr>
                <w:rFonts w:asciiTheme="majorBidi" w:hAnsiTheme="majorBidi" w:cstheme="majorBidi"/>
                <w:b/>
                <w:bCs/>
                <w:sz w:val="26"/>
                <w:szCs w:val="26"/>
                <w:lang w:val="en-US"/>
              </w:rPr>
            </w:pPr>
          </w:p>
        </w:tc>
      </w:tr>
      <w:tr w:rsidR="007E4C1C" w:rsidRPr="00FB6C75" w:rsidTr="008D2B6F">
        <w:trPr>
          <w:trHeight w:val="256"/>
        </w:trPr>
        <w:tc>
          <w:tcPr>
            <w:tcW w:w="3385" w:type="dxa"/>
            <w:hideMark/>
          </w:tcPr>
          <w:p w:rsidR="007E4C1C" w:rsidRPr="00FB6C75" w:rsidRDefault="007E4C1C" w:rsidP="00FB6C75">
            <w:pPr>
              <w:pStyle w:val="a"/>
              <w:pBdr>
                <w:bottom w:val="single" w:sz="4" w:space="1" w:color="auto"/>
              </w:pBdr>
              <w:spacing w:line="220" w:lineRule="exact"/>
              <w:ind w:left="540" w:right="-18"/>
              <w:jc w:val="center"/>
              <w:rPr>
                <w:rFonts w:asciiTheme="majorBidi" w:hAnsiTheme="majorBidi" w:cstheme="majorBidi"/>
                <w:b/>
                <w:bCs/>
                <w:sz w:val="26"/>
                <w:szCs w:val="26"/>
                <w:lang w:val="en-US"/>
              </w:rPr>
            </w:pPr>
            <w:r w:rsidRPr="00FB6C75">
              <w:rPr>
                <w:rFonts w:asciiTheme="majorBidi" w:hAnsiTheme="majorBidi" w:cstheme="majorBidi"/>
                <w:b/>
                <w:bCs/>
                <w:sz w:val="26"/>
                <w:szCs w:val="26"/>
                <w:lang w:val="en-US"/>
              </w:rPr>
              <w:t>Type</w:t>
            </w:r>
          </w:p>
        </w:tc>
        <w:tc>
          <w:tcPr>
            <w:tcW w:w="1134" w:type="dxa"/>
            <w:hideMark/>
          </w:tcPr>
          <w:p w:rsidR="007E4C1C" w:rsidRPr="00FB6C75" w:rsidRDefault="007E4C1C" w:rsidP="00FB6C75">
            <w:pPr>
              <w:pStyle w:val="a"/>
              <w:pBdr>
                <w:bottom w:val="single" w:sz="4" w:space="1" w:color="auto"/>
              </w:pBdr>
              <w:spacing w:line="220" w:lineRule="exact"/>
              <w:ind w:left="-18" w:right="0"/>
              <w:jc w:val="center"/>
              <w:rPr>
                <w:rFonts w:asciiTheme="majorBidi" w:hAnsiTheme="majorBidi" w:cstheme="majorBidi"/>
                <w:b/>
                <w:bCs/>
                <w:sz w:val="26"/>
                <w:szCs w:val="26"/>
                <w:lang w:val="en-US"/>
              </w:rPr>
            </w:pPr>
            <w:r w:rsidRPr="00FB6C75">
              <w:rPr>
                <w:rFonts w:asciiTheme="majorBidi" w:hAnsiTheme="majorBidi" w:cstheme="majorBidi"/>
                <w:b/>
                <w:bCs/>
                <w:sz w:val="26"/>
                <w:szCs w:val="26"/>
                <w:lang w:val="en-US"/>
              </w:rPr>
              <w:t>Currency</w:t>
            </w:r>
          </w:p>
        </w:tc>
        <w:tc>
          <w:tcPr>
            <w:tcW w:w="1098" w:type="dxa"/>
            <w:hideMark/>
          </w:tcPr>
          <w:p w:rsidR="007E4C1C" w:rsidRPr="00FB6C75" w:rsidRDefault="007E4C1C" w:rsidP="00FB6C75">
            <w:pPr>
              <w:pStyle w:val="a"/>
              <w:pBdr>
                <w:bottom w:val="single" w:sz="4" w:space="1" w:color="auto"/>
              </w:pBdr>
              <w:spacing w:line="220" w:lineRule="exact"/>
              <w:ind w:right="-19"/>
              <w:jc w:val="center"/>
              <w:rPr>
                <w:rFonts w:asciiTheme="majorBidi" w:hAnsiTheme="majorBidi" w:cstheme="majorBidi"/>
                <w:b/>
                <w:bCs/>
                <w:sz w:val="26"/>
                <w:szCs w:val="26"/>
                <w:lang w:val="en-US"/>
              </w:rPr>
            </w:pPr>
            <w:r w:rsidRPr="00FB6C75">
              <w:rPr>
                <w:rFonts w:asciiTheme="majorBidi" w:hAnsiTheme="majorBidi" w:cstheme="majorBidi"/>
                <w:b/>
                <w:bCs/>
                <w:sz w:val="26"/>
                <w:szCs w:val="26"/>
                <w:lang w:val="en-US"/>
              </w:rPr>
              <w:t>currency</w:t>
            </w:r>
          </w:p>
        </w:tc>
        <w:tc>
          <w:tcPr>
            <w:tcW w:w="1262" w:type="dxa"/>
            <w:hideMark/>
          </w:tcPr>
          <w:p w:rsidR="007E4C1C" w:rsidRPr="00FB6C75" w:rsidRDefault="007E4C1C" w:rsidP="00FB6C75">
            <w:pPr>
              <w:pStyle w:val="a"/>
              <w:pBdr>
                <w:bottom w:val="single" w:sz="4" w:space="1" w:color="auto"/>
              </w:pBdr>
              <w:spacing w:line="220" w:lineRule="exact"/>
              <w:ind w:right="0"/>
              <w:jc w:val="center"/>
              <w:rPr>
                <w:rFonts w:asciiTheme="majorBidi" w:hAnsiTheme="majorBidi" w:cstheme="majorBidi"/>
                <w:b/>
                <w:bCs/>
                <w:sz w:val="26"/>
                <w:szCs w:val="26"/>
                <w:cs/>
              </w:rPr>
            </w:pPr>
            <w:r w:rsidRPr="00FB6C75">
              <w:rPr>
                <w:rFonts w:asciiTheme="majorBidi" w:hAnsiTheme="majorBidi" w:cstheme="majorBidi"/>
                <w:b/>
                <w:bCs/>
                <w:sz w:val="26"/>
                <w:szCs w:val="26"/>
                <w:lang w:val="en-US"/>
              </w:rPr>
              <w:t>equivalent</w:t>
            </w:r>
          </w:p>
        </w:tc>
        <w:tc>
          <w:tcPr>
            <w:tcW w:w="1537" w:type="dxa"/>
            <w:hideMark/>
          </w:tcPr>
          <w:p w:rsidR="007E4C1C" w:rsidRPr="00FB6C75" w:rsidRDefault="007E4C1C" w:rsidP="00FB6C75">
            <w:pPr>
              <w:pStyle w:val="a"/>
              <w:pBdr>
                <w:bottom w:val="single" w:sz="4" w:space="1" w:color="auto"/>
              </w:pBdr>
              <w:spacing w:line="220" w:lineRule="exact"/>
              <w:ind w:right="0"/>
              <w:jc w:val="center"/>
              <w:rPr>
                <w:rFonts w:asciiTheme="majorBidi" w:hAnsiTheme="majorBidi" w:cstheme="majorBidi"/>
                <w:b/>
                <w:bCs/>
                <w:spacing w:val="-4"/>
                <w:sz w:val="26"/>
                <w:szCs w:val="26"/>
                <w:cs/>
              </w:rPr>
            </w:pPr>
            <w:r w:rsidRPr="00FB6C75">
              <w:rPr>
                <w:rFonts w:asciiTheme="majorBidi" w:hAnsiTheme="majorBidi" w:cstheme="majorBidi"/>
                <w:b/>
                <w:bCs/>
                <w:spacing w:val="-4"/>
                <w:sz w:val="26"/>
                <w:szCs w:val="26"/>
                <w:cs/>
              </w:rPr>
              <w:t xml:space="preserve">(% </w:t>
            </w:r>
            <w:proofErr w:type="spellStart"/>
            <w:r w:rsidRPr="00FB6C75">
              <w:rPr>
                <w:rFonts w:asciiTheme="majorBidi" w:hAnsiTheme="majorBidi" w:cstheme="majorBidi"/>
                <w:b/>
                <w:bCs/>
                <w:spacing w:val="-4"/>
                <w:sz w:val="26"/>
                <w:szCs w:val="26"/>
                <w:cs/>
              </w:rPr>
              <w:t>per</w:t>
            </w:r>
            <w:proofErr w:type="spellEnd"/>
            <w:r w:rsidRPr="00FB6C75">
              <w:rPr>
                <w:rFonts w:asciiTheme="majorBidi" w:hAnsiTheme="majorBidi" w:cstheme="majorBidi"/>
                <w:b/>
                <w:bCs/>
                <w:spacing w:val="-4"/>
                <w:sz w:val="26"/>
                <w:szCs w:val="26"/>
                <w:cs/>
              </w:rPr>
              <w:t xml:space="preserve"> </w:t>
            </w:r>
            <w:proofErr w:type="spellStart"/>
            <w:r w:rsidRPr="00FB6C75">
              <w:rPr>
                <w:rFonts w:asciiTheme="majorBidi" w:hAnsiTheme="majorBidi" w:cstheme="majorBidi"/>
                <w:b/>
                <w:bCs/>
                <w:spacing w:val="-4"/>
                <w:sz w:val="26"/>
                <w:szCs w:val="26"/>
                <w:cs/>
              </w:rPr>
              <w:t>annum</w:t>
            </w:r>
            <w:proofErr w:type="spellEnd"/>
            <w:r w:rsidRPr="00FB6C75">
              <w:rPr>
                <w:rFonts w:asciiTheme="majorBidi" w:hAnsiTheme="majorBidi" w:cstheme="majorBidi"/>
                <w:b/>
                <w:bCs/>
                <w:spacing w:val="-4"/>
                <w:sz w:val="26"/>
                <w:szCs w:val="26"/>
                <w:cs/>
              </w:rPr>
              <w:t>)</w:t>
            </w:r>
          </w:p>
        </w:tc>
        <w:tc>
          <w:tcPr>
            <w:tcW w:w="1611" w:type="dxa"/>
            <w:hideMark/>
          </w:tcPr>
          <w:p w:rsidR="007E4C1C" w:rsidRPr="00FB6C75" w:rsidRDefault="007E4C1C" w:rsidP="00FB6C75">
            <w:pPr>
              <w:pStyle w:val="a"/>
              <w:pBdr>
                <w:bottom w:val="single" w:sz="4" w:space="1" w:color="auto"/>
              </w:pBdr>
              <w:spacing w:line="220" w:lineRule="exact"/>
              <w:ind w:right="0"/>
              <w:jc w:val="center"/>
              <w:rPr>
                <w:rFonts w:asciiTheme="majorBidi" w:hAnsiTheme="majorBidi" w:cstheme="majorBidi"/>
                <w:b/>
                <w:bCs/>
                <w:sz w:val="26"/>
                <w:szCs w:val="26"/>
                <w:cs/>
              </w:rPr>
            </w:pPr>
            <w:proofErr w:type="spellStart"/>
            <w:r w:rsidRPr="00FB6C75">
              <w:rPr>
                <w:rFonts w:asciiTheme="majorBidi" w:hAnsiTheme="majorBidi" w:cstheme="majorBidi"/>
                <w:b/>
                <w:bCs/>
                <w:sz w:val="26"/>
                <w:szCs w:val="26"/>
                <w:cs/>
              </w:rPr>
              <w:t>Due</w:t>
            </w:r>
            <w:proofErr w:type="spellEnd"/>
            <w:r w:rsidRPr="00FB6C75">
              <w:rPr>
                <w:rFonts w:asciiTheme="majorBidi" w:hAnsiTheme="majorBidi" w:cstheme="majorBidi"/>
                <w:b/>
                <w:bCs/>
                <w:sz w:val="26"/>
                <w:szCs w:val="26"/>
                <w:cs/>
              </w:rPr>
              <w:t xml:space="preserve"> </w:t>
            </w:r>
            <w:proofErr w:type="spellStart"/>
            <w:r w:rsidRPr="00FB6C75">
              <w:rPr>
                <w:rFonts w:asciiTheme="majorBidi" w:hAnsiTheme="majorBidi" w:cstheme="majorBidi"/>
                <w:b/>
                <w:bCs/>
                <w:sz w:val="26"/>
                <w:szCs w:val="26"/>
                <w:cs/>
              </w:rPr>
              <w:t>within</w:t>
            </w:r>
            <w:proofErr w:type="spellEnd"/>
          </w:p>
        </w:tc>
        <w:tc>
          <w:tcPr>
            <w:tcW w:w="1098" w:type="dxa"/>
            <w:hideMark/>
          </w:tcPr>
          <w:p w:rsidR="007E4C1C" w:rsidRPr="00FB6C75" w:rsidRDefault="007E4C1C" w:rsidP="00FB6C75">
            <w:pPr>
              <w:pStyle w:val="a"/>
              <w:pBdr>
                <w:bottom w:val="single" w:sz="4" w:space="1" w:color="auto"/>
              </w:pBdr>
              <w:spacing w:line="220" w:lineRule="exact"/>
              <w:ind w:right="0"/>
              <w:jc w:val="center"/>
              <w:rPr>
                <w:rFonts w:asciiTheme="majorBidi" w:hAnsiTheme="majorBidi" w:cstheme="majorBidi"/>
                <w:b/>
                <w:bCs/>
                <w:sz w:val="26"/>
                <w:szCs w:val="26"/>
                <w:cs/>
              </w:rPr>
            </w:pPr>
            <w:proofErr w:type="spellStart"/>
            <w:r w:rsidRPr="00FB6C75">
              <w:rPr>
                <w:rFonts w:asciiTheme="majorBidi" w:hAnsiTheme="majorBidi" w:cstheme="majorBidi"/>
                <w:b/>
                <w:bCs/>
                <w:sz w:val="26"/>
                <w:szCs w:val="26"/>
                <w:cs/>
              </w:rPr>
              <w:t>currency</w:t>
            </w:r>
            <w:proofErr w:type="spellEnd"/>
          </w:p>
        </w:tc>
        <w:tc>
          <w:tcPr>
            <w:tcW w:w="1207" w:type="dxa"/>
            <w:hideMark/>
          </w:tcPr>
          <w:p w:rsidR="007E4C1C" w:rsidRPr="00FB6C75" w:rsidRDefault="007E4C1C" w:rsidP="00FB6C75">
            <w:pPr>
              <w:pStyle w:val="a"/>
              <w:pBdr>
                <w:bottom w:val="single" w:sz="4" w:space="1" w:color="auto"/>
              </w:pBdr>
              <w:spacing w:line="220" w:lineRule="exact"/>
              <w:ind w:right="29"/>
              <w:jc w:val="center"/>
              <w:rPr>
                <w:rFonts w:asciiTheme="majorBidi" w:hAnsiTheme="majorBidi" w:cstheme="majorBidi"/>
                <w:b/>
                <w:bCs/>
                <w:sz w:val="26"/>
                <w:szCs w:val="26"/>
                <w:cs/>
              </w:rPr>
            </w:pPr>
            <w:proofErr w:type="spellStart"/>
            <w:r w:rsidRPr="00FB6C75">
              <w:rPr>
                <w:rFonts w:asciiTheme="majorBidi" w:hAnsiTheme="majorBidi" w:cstheme="majorBidi"/>
                <w:b/>
                <w:bCs/>
                <w:sz w:val="26"/>
                <w:szCs w:val="26"/>
                <w:cs/>
              </w:rPr>
              <w:t>equivalent</w:t>
            </w:r>
            <w:proofErr w:type="spellEnd"/>
          </w:p>
        </w:tc>
        <w:tc>
          <w:tcPr>
            <w:tcW w:w="1537" w:type="dxa"/>
            <w:hideMark/>
          </w:tcPr>
          <w:p w:rsidR="007E4C1C" w:rsidRPr="00FB6C75" w:rsidRDefault="007E4C1C" w:rsidP="00FB6C75">
            <w:pPr>
              <w:pStyle w:val="a"/>
              <w:pBdr>
                <w:bottom w:val="single" w:sz="4" w:space="1" w:color="auto"/>
              </w:pBdr>
              <w:spacing w:line="220" w:lineRule="exact"/>
              <w:ind w:right="10"/>
              <w:jc w:val="center"/>
              <w:rPr>
                <w:rFonts w:asciiTheme="majorBidi" w:hAnsiTheme="majorBidi" w:cstheme="majorBidi"/>
                <w:b/>
                <w:bCs/>
                <w:spacing w:val="-6"/>
                <w:sz w:val="26"/>
                <w:szCs w:val="26"/>
                <w:cs/>
              </w:rPr>
            </w:pPr>
            <w:r w:rsidRPr="00FB6C75">
              <w:rPr>
                <w:rFonts w:asciiTheme="majorBidi" w:hAnsiTheme="majorBidi" w:cstheme="majorBidi"/>
                <w:b/>
                <w:bCs/>
                <w:spacing w:val="-6"/>
                <w:sz w:val="26"/>
                <w:szCs w:val="26"/>
                <w:cs/>
              </w:rPr>
              <w:t xml:space="preserve">(% </w:t>
            </w:r>
            <w:proofErr w:type="spellStart"/>
            <w:r w:rsidRPr="00FB6C75">
              <w:rPr>
                <w:rFonts w:asciiTheme="majorBidi" w:hAnsiTheme="majorBidi" w:cstheme="majorBidi"/>
                <w:b/>
                <w:bCs/>
                <w:spacing w:val="-6"/>
                <w:sz w:val="26"/>
                <w:szCs w:val="26"/>
                <w:cs/>
              </w:rPr>
              <w:t>per</w:t>
            </w:r>
            <w:proofErr w:type="spellEnd"/>
            <w:r w:rsidRPr="00FB6C75">
              <w:rPr>
                <w:rFonts w:asciiTheme="majorBidi" w:hAnsiTheme="majorBidi" w:cstheme="majorBidi"/>
                <w:b/>
                <w:bCs/>
                <w:spacing w:val="-6"/>
                <w:sz w:val="26"/>
                <w:szCs w:val="26"/>
                <w:cs/>
              </w:rPr>
              <w:t xml:space="preserve"> </w:t>
            </w:r>
            <w:proofErr w:type="spellStart"/>
            <w:r w:rsidRPr="00FB6C75">
              <w:rPr>
                <w:rFonts w:asciiTheme="majorBidi" w:hAnsiTheme="majorBidi" w:cstheme="majorBidi"/>
                <w:b/>
                <w:bCs/>
                <w:spacing w:val="-6"/>
                <w:sz w:val="26"/>
                <w:szCs w:val="26"/>
                <w:cs/>
              </w:rPr>
              <w:t>annum</w:t>
            </w:r>
            <w:proofErr w:type="spellEnd"/>
            <w:r w:rsidRPr="00FB6C75">
              <w:rPr>
                <w:rFonts w:asciiTheme="majorBidi" w:hAnsiTheme="majorBidi" w:cstheme="majorBidi"/>
                <w:b/>
                <w:bCs/>
                <w:spacing w:val="-6"/>
                <w:sz w:val="26"/>
                <w:szCs w:val="26"/>
                <w:cs/>
              </w:rPr>
              <w:t>)</w:t>
            </w:r>
          </w:p>
        </w:tc>
        <w:tc>
          <w:tcPr>
            <w:tcW w:w="1521" w:type="dxa"/>
            <w:hideMark/>
          </w:tcPr>
          <w:p w:rsidR="007E4C1C" w:rsidRPr="00FB6C75" w:rsidRDefault="007E4C1C" w:rsidP="00FB6C75">
            <w:pPr>
              <w:pStyle w:val="a"/>
              <w:pBdr>
                <w:bottom w:val="single" w:sz="4" w:space="1" w:color="auto"/>
              </w:pBdr>
              <w:spacing w:line="220" w:lineRule="exact"/>
              <w:ind w:right="0"/>
              <w:jc w:val="center"/>
              <w:rPr>
                <w:rFonts w:asciiTheme="majorBidi" w:hAnsiTheme="majorBidi" w:cstheme="majorBidi"/>
                <w:b/>
                <w:bCs/>
                <w:sz w:val="26"/>
                <w:szCs w:val="26"/>
                <w:cs/>
              </w:rPr>
            </w:pPr>
            <w:proofErr w:type="spellStart"/>
            <w:r w:rsidRPr="00FB6C75">
              <w:rPr>
                <w:rFonts w:asciiTheme="majorBidi" w:hAnsiTheme="majorBidi" w:cstheme="majorBidi"/>
                <w:b/>
                <w:bCs/>
                <w:sz w:val="26"/>
                <w:szCs w:val="26"/>
                <w:cs/>
              </w:rPr>
              <w:t>Due</w:t>
            </w:r>
            <w:proofErr w:type="spellEnd"/>
            <w:r w:rsidRPr="00FB6C75">
              <w:rPr>
                <w:rFonts w:asciiTheme="majorBidi" w:hAnsiTheme="majorBidi" w:cstheme="majorBidi"/>
                <w:b/>
                <w:bCs/>
                <w:sz w:val="26"/>
                <w:szCs w:val="26"/>
                <w:cs/>
              </w:rPr>
              <w:t xml:space="preserve"> </w:t>
            </w:r>
            <w:proofErr w:type="spellStart"/>
            <w:r w:rsidRPr="00FB6C75">
              <w:rPr>
                <w:rFonts w:asciiTheme="majorBidi" w:hAnsiTheme="majorBidi" w:cstheme="majorBidi"/>
                <w:b/>
                <w:bCs/>
                <w:sz w:val="26"/>
                <w:szCs w:val="26"/>
                <w:cs/>
              </w:rPr>
              <w:t>within</w:t>
            </w:r>
            <w:proofErr w:type="spellEnd"/>
          </w:p>
        </w:tc>
      </w:tr>
      <w:tr w:rsidR="007E4C1C" w:rsidRPr="00FB6C75" w:rsidTr="008D2B6F">
        <w:trPr>
          <w:trHeight w:val="135"/>
        </w:trPr>
        <w:tc>
          <w:tcPr>
            <w:tcW w:w="3385" w:type="dxa"/>
          </w:tcPr>
          <w:p w:rsidR="007E4C1C" w:rsidRPr="00FB6C75" w:rsidRDefault="007E4C1C" w:rsidP="00FB6C75">
            <w:pPr>
              <w:pStyle w:val="a"/>
              <w:ind w:left="540" w:right="-691"/>
              <w:jc w:val="both"/>
              <w:rPr>
                <w:rFonts w:asciiTheme="majorBidi" w:hAnsiTheme="majorBidi" w:cstheme="majorBidi"/>
                <w:sz w:val="26"/>
                <w:szCs w:val="26"/>
                <w:cs/>
              </w:rPr>
            </w:pPr>
          </w:p>
        </w:tc>
        <w:tc>
          <w:tcPr>
            <w:tcW w:w="1134" w:type="dxa"/>
          </w:tcPr>
          <w:p w:rsidR="007E4C1C" w:rsidRPr="00FB6C75" w:rsidRDefault="007E4C1C" w:rsidP="00FB6C75">
            <w:pPr>
              <w:pStyle w:val="a"/>
              <w:ind w:left="-18" w:right="-72"/>
              <w:jc w:val="center"/>
              <w:rPr>
                <w:rFonts w:asciiTheme="majorBidi" w:hAnsiTheme="majorBidi" w:cstheme="majorBidi"/>
                <w:sz w:val="26"/>
                <w:szCs w:val="26"/>
                <w:cs/>
              </w:rPr>
            </w:pPr>
          </w:p>
        </w:tc>
        <w:tc>
          <w:tcPr>
            <w:tcW w:w="1098" w:type="dxa"/>
            <w:shd w:val="clear" w:color="auto" w:fill="auto"/>
          </w:tcPr>
          <w:p w:rsidR="007E4C1C" w:rsidRPr="00FB6C75" w:rsidRDefault="007E4C1C" w:rsidP="00FB6C75">
            <w:pPr>
              <w:pStyle w:val="a"/>
              <w:tabs>
                <w:tab w:val="decimal" w:pos="864"/>
              </w:tabs>
              <w:ind w:right="-72"/>
              <w:rPr>
                <w:rFonts w:asciiTheme="majorBidi" w:hAnsiTheme="majorBidi" w:cstheme="majorBidi"/>
                <w:sz w:val="26"/>
                <w:szCs w:val="26"/>
                <w:cs/>
              </w:rPr>
            </w:pPr>
          </w:p>
        </w:tc>
        <w:tc>
          <w:tcPr>
            <w:tcW w:w="1262" w:type="dxa"/>
            <w:shd w:val="clear" w:color="auto" w:fill="auto"/>
          </w:tcPr>
          <w:p w:rsidR="007E4C1C" w:rsidRPr="00FB6C75" w:rsidRDefault="007E4C1C" w:rsidP="00FB6C75">
            <w:pPr>
              <w:pStyle w:val="a"/>
              <w:tabs>
                <w:tab w:val="decimal" w:pos="1026"/>
              </w:tabs>
              <w:ind w:right="-72"/>
              <w:rPr>
                <w:rFonts w:asciiTheme="majorBidi" w:hAnsiTheme="majorBidi" w:cstheme="majorBidi"/>
                <w:sz w:val="26"/>
                <w:szCs w:val="26"/>
                <w:cs/>
              </w:rPr>
            </w:pPr>
          </w:p>
        </w:tc>
        <w:tc>
          <w:tcPr>
            <w:tcW w:w="1537" w:type="dxa"/>
            <w:shd w:val="clear" w:color="auto" w:fill="auto"/>
          </w:tcPr>
          <w:p w:rsidR="007E4C1C" w:rsidRPr="00FB6C75" w:rsidRDefault="007E4C1C" w:rsidP="00FB6C75">
            <w:pPr>
              <w:pStyle w:val="a"/>
              <w:ind w:right="0"/>
              <w:rPr>
                <w:rFonts w:asciiTheme="majorBidi" w:hAnsiTheme="majorBidi" w:cstheme="majorBidi"/>
                <w:sz w:val="26"/>
                <w:szCs w:val="26"/>
                <w:cs/>
              </w:rPr>
            </w:pPr>
          </w:p>
        </w:tc>
        <w:tc>
          <w:tcPr>
            <w:tcW w:w="1611" w:type="dxa"/>
            <w:shd w:val="clear" w:color="auto" w:fill="auto"/>
          </w:tcPr>
          <w:p w:rsidR="007E4C1C" w:rsidRPr="00FB6C75" w:rsidRDefault="007E4C1C" w:rsidP="00FB6C75">
            <w:pPr>
              <w:pStyle w:val="a"/>
              <w:ind w:right="0"/>
              <w:rPr>
                <w:rFonts w:asciiTheme="majorBidi" w:hAnsiTheme="majorBidi" w:cstheme="majorBidi"/>
                <w:sz w:val="26"/>
                <w:szCs w:val="26"/>
                <w:cs/>
              </w:rPr>
            </w:pPr>
          </w:p>
        </w:tc>
        <w:tc>
          <w:tcPr>
            <w:tcW w:w="1098" w:type="dxa"/>
            <w:shd w:val="clear" w:color="auto" w:fill="auto"/>
          </w:tcPr>
          <w:p w:rsidR="007E4C1C" w:rsidRPr="00FB6C75" w:rsidRDefault="007E4C1C" w:rsidP="00FB6C75">
            <w:pPr>
              <w:pStyle w:val="a"/>
              <w:ind w:right="0"/>
              <w:rPr>
                <w:rFonts w:asciiTheme="majorBidi" w:hAnsiTheme="majorBidi" w:cstheme="majorBidi"/>
                <w:sz w:val="26"/>
                <w:szCs w:val="26"/>
                <w:cs/>
              </w:rPr>
            </w:pPr>
          </w:p>
        </w:tc>
        <w:tc>
          <w:tcPr>
            <w:tcW w:w="1207" w:type="dxa"/>
            <w:shd w:val="clear" w:color="auto" w:fill="auto"/>
          </w:tcPr>
          <w:p w:rsidR="007E4C1C" w:rsidRPr="00FB6C75" w:rsidRDefault="007E4C1C" w:rsidP="00FB6C75">
            <w:pPr>
              <w:pStyle w:val="a"/>
              <w:tabs>
                <w:tab w:val="decimal" w:pos="1026"/>
              </w:tabs>
              <w:ind w:right="29"/>
              <w:rPr>
                <w:rFonts w:asciiTheme="majorBidi" w:hAnsiTheme="majorBidi" w:cstheme="majorBidi"/>
                <w:sz w:val="26"/>
                <w:szCs w:val="26"/>
                <w:cs/>
              </w:rPr>
            </w:pPr>
          </w:p>
        </w:tc>
        <w:tc>
          <w:tcPr>
            <w:tcW w:w="1537" w:type="dxa"/>
            <w:shd w:val="clear" w:color="auto" w:fill="auto"/>
          </w:tcPr>
          <w:p w:rsidR="007E4C1C" w:rsidRPr="00FB6C75" w:rsidRDefault="007E4C1C" w:rsidP="00FB6C75">
            <w:pPr>
              <w:pStyle w:val="a"/>
              <w:ind w:right="10"/>
              <w:rPr>
                <w:rFonts w:asciiTheme="majorBidi" w:hAnsiTheme="majorBidi" w:cstheme="majorBidi"/>
                <w:sz w:val="26"/>
                <w:szCs w:val="26"/>
                <w:cs/>
              </w:rPr>
            </w:pPr>
          </w:p>
        </w:tc>
        <w:tc>
          <w:tcPr>
            <w:tcW w:w="1521" w:type="dxa"/>
          </w:tcPr>
          <w:p w:rsidR="007E4C1C" w:rsidRPr="00FB6C75" w:rsidRDefault="007E4C1C" w:rsidP="00FB6C75">
            <w:pPr>
              <w:pStyle w:val="a"/>
              <w:ind w:right="0"/>
              <w:rPr>
                <w:rFonts w:asciiTheme="majorBidi" w:hAnsiTheme="majorBidi" w:cstheme="majorBidi"/>
                <w:sz w:val="26"/>
                <w:szCs w:val="26"/>
                <w:cs/>
              </w:rPr>
            </w:pPr>
          </w:p>
        </w:tc>
      </w:tr>
      <w:tr w:rsidR="00824F7B" w:rsidRPr="00FB6C75" w:rsidTr="00FB6C75">
        <w:trPr>
          <w:trHeight w:val="256"/>
        </w:trPr>
        <w:tc>
          <w:tcPr>
            <w:tcW w:w="3385" w:type="dxa"/>
            <w:hideMark/>
          </w:tcPr>
          <w:p w:rsidR="00824F7B" w:rsidRPr="00FB6C75" w:rsidRDefault="00824F7B" w:rsidP="00FB6C75">
            <w:pPr>
              <w:pStyle w:val="a"/>
              <w:spacing w:line="220" w:lineRule="exact"/>
              <w:ind w:left="457" w:right="-18"/>
              <w:jc w:val="both"/>
              <w:rPr>
                <w:rFonts w:asciiTheme="majorBidi" w:hAnsiTheme="majorBidi" w:cstheme="majorBidi"/>
                <w:sz w:val="26"/>
                <w:szCs w:val="26"/>
                <w:cs/>
                <w:lang w:val="en-US"/>
              </w:rPr>
            </w:pPr>
            <w:r w:rsidRPr="00FB6C75">
              <w:rPr>
                <w:rFonts w:asciiTheme="majorBidi" w:hAnsiTheme="majorBidi" w:cstheme="majorBidi"/>
                <w:sz w:val="26"/>
                <w:szCs w:val="26"/>
                <w:lang w:val="en-US"/>
              </w:rPr>
              <w:t>Bank overdrafts</w:t>
            </w:r>
          </w:p>
        </w:tc>
        <w:tc>
          <w:tcPr>
            <w:tcW w:w="1134" w:type="dxa"/>
            <w:hideMark/>
          </w:tcPr>
          <w:p w:rsidR="00824F7B" w:rsidRPr="00FB6C75" w:rsidRDefault="00824F7B" w:rsidP="00FB6C75">
            <w:pPr>
              <w:pStyle w:val="a"/>
              <w:spacing w:line="220" w:lineRule="exact"/>
              <w:ind w:left="-18" w:right="-72"/>
              <w:jc w:val="center"/>
              <w:rPr>
                <w:rFonts w:asciiTheme="majorBidi" w:hAnsiTheme="majorBidi" w:cstheme="majorBidi"/>
                <w:sz w:val="26"/>
                <w:szCs w:val="26"/>
                <w:cs/>
              </w:rPr>
            </w:pPr>
            <w:proofErr w:type="spellStart"/>
            <w:r w:rsidRPr="00FB6C75">
              <w:rPr>
                <w:rFonts w:asciiTheme="majorBidi" w:hAnsiTheme="majorBidi" w:cstheme="majorBidi"/>
                <w:sz w:val="26"/>
                <w:szCs w:val="26"/>
                <w:cs/>
              </w:rPr>
              <w:t>THB</w:t>
            </w:r>
            <w:proofErr w:type="spellEnd"/>
          </w:p>
        </w:tc>
        <w:tc>
          <w:tcPr>
            <w:tcW w:w="1098" w:type="dxa"/>
            <w:shd w:val="clear" w:color="auto" w:fill="auto"/>
            <w:vAlign w:val="center"/>
          </w:tcPr>
          <w:p w:rsidR="00824F7B" w:rsidRPr="00FB6C75" w:rsidRDefault="00CB5F60" w:rsidP="00FB6C75">
            <w:pPr>
              <w:pStyle w:val="a"/>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w:t>
            </w:r>
          </w:p>
        </w:tc>
        <w:tc>
          <w:tcPr>
            <w:tcW w:w="1262" w:type="dxa"/>
            <w:shd w:val="clear" w:color="auto" w:fill="auto"/>
            <w:vAlign w:val="center"/>
          </w:tcPr>
          <w:p w:rsidR="00824F7B" w:rsidRPr="00FB6C75" w:rsidRDefault="00CB5F60" w:rsidP="00FB6C75">
            <w:pPr>
              <w:pStyle w:val="a"/>
              <w:pBdr>
                <w:bottom w:val="single" w:sz="4" w:space="1" w:color="auto"/>
              </w:pBdr>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14,506,470</w:t>
            </w:r>
          </w:p>
        </w:tc>
        <w:tc>
          <w:tcPr>
            <w:tcW w:w="1537" w:type="dxa"/>
            <w:shd w:val="clear" w:color="auto" w:fill="auto"/>
            <w:vAlign w:val="center"/>
          </w:tcPr>
          <w:p w:rsidR="00824F7B" w:rsidRPr="00FB6C75" w:rsidRDefault="00CB5F60" w:rsidP="00FB6C75">
            <w:pPr>
              <w:pStyle w:val="a"/>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6.25</w:t>
            </w:r>
          </w:p>
        </w:tc>
        <w:tc>
          <w:tcPr>
            <w:tcW w:w="1611" w:type="dxa"/>
            <w:shd w:val="clear" w:color="auto" w:fill="auto"/>
            <w:vAlign w:val="center"/>
          </w:tcPr>
          <w:p w:rsidR="00824F7B" w:rsidRPr="00FB6C75" w:rsidRDefault="00EA5C64" w:rsidP="00FB6C75">
            <w:pPr>
              <w:pStyle w:val="a"/>
              <w:spacing w:line="220" w:lineRule="exact"/>
              <w:ind w:right="0"/>
              <w:jc w:val="right"/>
              <w:rPr>
                <w:rFonts w:asciiTheme="majorBidi" w:hAnsiTheme="majorBidi" w:cstheme="majorBidi"/>
                <w:spacing w:val="-4"/>
                <w:sz w:val="26"/>
                <w:szCs w:val="26"/>
                <w:lang w:val="en-US"/>
              </w:rPr>
            </w:pPr>
            <w:r w:rsidRPr="00FB6C75">
              <w:rPr>
                <w:rFonts w:asciiTheme="majorBidi" w:hAnsiTheme="majorBidi" w:cstheme="majorBidi"/>
                <w:spacing w:val="-4"/>
                <w:sz w:val="26"/>
                <w:szCs w:val="26"/>
                <w:lang w:val="en-US"/>
              </w:rPr>
              <w:t>-</w:t>
            </w:r>
          </w:p>
        </w:tc>
        <w:tc>
          <w:tcPr>
            <w:tcW w:w="1098"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lang w:val="en-US"/>
              </w:rPr>
            </w:pPr>
            <w:r w:rsidRPr="00FB6C75">
              <w:rPr>
                <w:rFonts w:asciiTheme="majorBidi" w:hAnsiTheme="majorBidi" w:cs="Angsana New"/>
                <w:sz w:val="26"/>
                <w:szCs w:val="26"/>
                <w:cs/>
                <w:lang w:val="en-US"/>
              </w:rPr>
              <w:t>-</w:t>
            </w:r>
          </w:p>
        </w:tc>
        <w:tc>
          <w:tcPr>
            <w:tcW w:w="1207" w:type="dxa"/>
            <w:shd w:val="clear" w:color="auto" w:fill="auto"/>
            <w:vAlign w:val="center"/>
            <w:hideMark/>
          </w:tcPr>
          <w:p w:rsidR="00824F7B" w:rsidRPr="00FB6C75" w:rsidRDefault="00561F69" w:rsidP="00FB6C75">
            <w:pPr>
              <w:pStyle w:val="a"/>
              <w:pBdr>
                <w:bottom w:val="single" w:sz="4" w:space="1" w:color="auto"/>
              </w:pBdr>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2,253,862</w:t>
            </w:r>
          </w:p>
        </w:tc>
        <w:tc>
          <w:tcPr>
            <w:tcW w:w="1537" w:type="dxa"/>
            <w:shd w:val="clear" w:color="auto" w:fill="auto"/>
            <w:vAlign w:val="center"/>
            <w:hideMark/>
          </w:tcPr>
          <w:p w:rsidR="00824F7B" w:rsidRPr="00FB6C75" w:rsidRDefault="00824F7B" w:rsidP="00FB6C75">
            <w:pPr>
              <w:pStyle w:val="a"/>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6</w:t>
            </w:r>
            <w:r w:rsidRPr="00FB6C75">
              <w:rPr>
                <w:rFonts w:asciiTheme="majorBidi" w:hAnsiTheme="majorBidi" w:cs="Angsana New"/>
                <w:sz w:val="26"/>
                <w:szCs w:val="26"/>
                <w:cs/>
                <w:lang w:val="en-US"/>
              </w:rPr>
              <w:t>.</w:t>
            </w:r>
            <w:r w:rsidRPr="00FB6C75">
              <w:rPr>
                <w:rFonts w:asciiTheme="majorBidi" w:hAnsiTheme="majorBidi" w:cstheme="majorBidi"/>
                <w:sz w:val="26"/>
                <w:szCs w:val="26"/>
                <w:lang w:val="en-US"/>
              </w:rPr>
              <w:t>25</w:t>
            </w:r>
          </w:p>
        </w:tc>
        <w:tc>
          <w:tcPr>
            <w:tcW w:w="1521" w:type="dxa"/>
            <w:vAlign w:val="center"/>
            <w:hideMark/>
          </w:tcPr>
          <w:p w:rsidR="00824F7B" w:rsidRPr="00FB6C75" w:rsidRDefault="00824F7B" w:rsidP="00FB6C75">
            <w:pPr>
              <w:pStyle w:val="a"/>
              <w:spacing w:line="220" w:lineRule="exact"/>
              <w:ind w:right="0"/>
              <w:jc w:val="right"/>
              <w:rPr>
                <w:rFonts w:asciiTheme="majorBidi" w:hAnsiTheme="majorBidi" w:cstheme="majorBidi"/>
                <w:spacing w:val="-4"/>
                <w:sz w:val="26"/>
                <w:szCs w:val="26"/>
                <w:lang w:val="en-US"/>
              </w:rPr>
            </w:pPr>
            <w:r w:rsidRPr="00FB6C75">
              <w:rPr>
                <w:rFonts w:asciiTheme="majorBidi" w:hAnsiTheme="majorBidi" w:cs="Angsana New"/>
                <w:spacing w:val="-4"/>
                <w:sz w:val="26"/>
                <w:szCs w:val="26"/>
                <w:cs/>
                <w:lang w:val="en-US"/>
              </w:rPr>
              <w:t>-</w:t>
            </w:r>
          </w:p>
        </w:tc>
      </w:tr>
      <w:tr w:rsidR="00824F7B" w:rsidRPr="00FB6C75" w:rsidTr="00FB6C75">
        <w:trPr>
          <w:trHeight w:val="241"/>
        </w:trPr>
        <w:tc>
          <w:tcPr>
            <w:tcW w:w="3385" w:type="dxa"/>
          </w:tcPr>
          <w:p w:rsidR="00824F7B" w:rsidRPr="00FB6C75" w:rsidRDefault="00824F7B" w:rsidP="00FB6C75">
            <w:pPr>
              <w:pStyle w:val="a"/>
              <w:spacing w:line="220" w:lineRule="exact"/>
              <w:ind w:left="540" w:right="-18"/>
              <w:jc w:val="both"/>
              <w:rPr>
                <w:rFonts w:asciiTheme="majorBidi" w:hAnsiTheme="majorBidi" w:cstheme="majorBidi"/>
                <w:sz w:val="26"/>
                <w:szCs w:val="26"/>
                <w:cs/>
                <w:lang w:val="en-US"/>
              </w:rPr>
            </w:pPr>
          </w:p>
        </w:tc>
        <w:tc>
          <w:tcPr>
            <w:tcW w:w="1134" w:type="dxa"/>
          </w:tcPr>
          <w:p w:rsidR="00824F7B" w:rsidRPr="00FB6C75" w:rsidRDefault="00824F7B" w:rsidP="00FB6C75">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lang w:val="en-US"/>
              </w:rPr>
            </w:pPr>
          </w:p>
        </w:tc>
        <w:tc>
          <w:tcPr>
            <w:tcW w:w="1262" w:type="dxa"/>
            <w:shd w:val="clear" w:color="auto" w:fill="auto"/>
            <w:vAlign w:val="center"/>
          </w:tcPr>
          <w:p w:rsidR="00824F7B" w:rsidRPr="00FB6C75" w:rsidRDefault="00CB5F60" w:rsidP="00FB6C75">
            <w:pPr>
              <w:pStyle w:val="a"/>
              <w:pBdr>
                <w:bottom w:val="single" w:sz="4" w:space="1" w:color="auto"/>
              </w:pBdr>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14,506,470</w:t>
            </w:r>
          </w:p>
        </w:tc>
        <w:tc>
          <w:tcPr>
            <w:tcW w:w="1537"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lang w:val="en-US"/>
              </w:rPr>
            </w:pPr>
          </w:p>
        </w:tc>
        <w:tc>
          <w:tcPr>
            <w:tcW w:w="1611"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pacing w:val="-4"/>
                <w:sz w:val="26"/>
                <w:szCs w:val="26"/>
                <w:cs/>
              </w:rPr>
            </w:pPr>
          </w:p>
        </w:tc>
        <w:tc>
          <w:tcPr>
            <w:tcW w:w="1098"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lang w:val="en-US"/>
              </w:rPr>
            </w:pPr>
          </w:p>
        </w:tc>
        <w:tc>
          <w:tcPr>
            <w:tcW w:w="1207" w:type="dxa"/>
            <w:shd w:val="clear" w:color="auto" w:fill="auto"/>
            <w:vAlign w:val="center"/>
          </w:tcPr>
          <w:p w:rsidR="00824F7B" w:rsidRPr="00FB6C75" w:rsidRDefault="00561F69" w:rsidP="00FB6C75">
            <w:pPr>
              <w:pStyle w:val="a"/>
              <w:pBdr>
                <w:bottom w:val="single" w:sz="4" w:space="1" w:color="auto"/>
              </w:pBdr>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2,253,862</w:t>
            </w:r>
          </w:p>
        </w:tc>
        <w:tc>
          <w:tcPr>
            <w:tcW w:w="1537"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lang w:val="en-US"/>
              </w:rPr>
            </w:pPr>
          </w:p>
        </w:tc>
        <w:tc>
          <w:tcPr>
            <w:tcW w:w="1521" w:type="dxa"/>
            <w:vAlign w:val="center"/>
          </w:tcPr>
          <w:p w:rsidR="00824F7B" w:rsidRPr="00FB6C75" w:rsidRDefault="00824F7B" w:rsidP="00FB6C75">
            <w:pPr>
              <w:pStyle w:val="a"/>
              <w:spacing w:line="220" w:lineRule="exact"/>
              <w:ind w:right="0"/>
              <w:jc w:val="right"/>
              <w:rPr>
                <w:rFonts w:asciiTheme="majorBidi" w:hAnsiTheme="majorBidi" w:cstheme="majorBidi"/>
                <w:spacing w:val="-4"/>
                <w:sz w:val="26"/>
                <w:szCs w:val="26"/>
                <w:cs/>
              </w:rPr>
            </w:pPr>
          </w:p>
        </w:tc>
      </w:tr>
      <w:tr w:rsidR="00824F7B" w:rsidRPr="00FB6C75" w:rsidTr="008D2B6F">
        <w:trPr>
          <w:trHeight w:val="226"/>
        </w:trPr>
        <w:tc>
          <w:tcPr>
            <w:tcW w:w="3385" w:type="dxa"/>
          </w:tcPr>
          <w:p w:rsidR="00824F7B" w:rsidRPr="00FB6C75" w:rsidRDefault="00824F7B" w:rsidP="00FB6C75">
            <w:pPr>
              <w:pStyle w:val="a"/>
              <w:spacing w:line="220" w:lineRule="exact"/>
              <w:ind w:left="540" w:right="-18"/>
              <w:jc w:val="both"/>
              <w:rPr>
                <w:rFonts w:asciiTheme="majorBidi" w:hAnsiTheme="majorBidi" w:cstheme="majorBidi"/>
                <w:sz w:val="26"/>
                <w:szCs w:val="26"/>
                <w:cs/>
              </w:rPr>
            </w:pPr>
          </w:p>
        </w:tc>
        <w:tc>
          <w:tcPr>
            <w:tcW w:w="1134" w:type="dxa"/>
          </w:tcPr>
          <w:p w:rsidR="00824F7B" w:rsidRPr="00FB6C75" w:rsidRDefault="00824F7B" w:rsidP="00FB6C75">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cs/>
              </w:rPr>
            </w:pPr>
          </w:p>
        </w:tc>
        <w:tc>
          <w:tcPr>
            <w:tcW w:w="1262"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824F7B" w:rsidRPr="00FB6C75" w:rsidRDefault="00824F7B" w:rsidP="00FB6C75">
            <w:pPr>
              <w:pStyle w:val="a"/>
              <w:spacing w:line="220" w:lineRule="exact"/>
              <w:ind w:left="-58" w:right="0"/>
              <w:jc w:val="right"/>
              <w:rPr>
                <w:rFonts w:asciiTheme="majorBidi" w:hAnsiTheme="majorBidi" w:cstheme="majorBidi"/>
                <w:sz w:val="26"/>
                <w:szCs w:val="26"/>
                <w:cs/>
                <w:lang w:val="en-US"/>
              </w:rPr>
            </w:pPr>
          </w:p>
        </w:tc>
        <w:tc>
          <w:tcPr>
            <w:tcW w:w="1098"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cs/>
              </w:rPr>
            </w:pPr>
          </w:p>
        </w:tc>
        <w:tc>
          <w:tcPr>
            <w:tcW w:w="1207"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cs/>
              </w:rPr>
            </w:pPr>
          </w:p>
        </w:tc>
        <w:tc>
          <w:tcPr>
            <w:tcW w:w="1521" w:type="dxa"/>
            <w:vAlign w:val="center"/>
          </w:tcPr>
          <w:p w:rsidR="00824F7B" w:rsidRPr="00FB6C75" w:rsidRDefault="00824F7B" w:rsidP="00FB6C75">
            <w:pPr>
              <w:pStyle w:val="a"/>
              <w:spacing w:line="220" w:lineRule="exact"/>
              <w:ind w:left="-58" w:right="0"/>
              <w:jc w:val="right"/>
              <w:rPr>
                <w:rFonts w:asciiTheme="majorBidi" w:hAnsiTheme="majorBidi" w:cstheme="majorBidi"/>
                <w:sz w:val="26"/>
                <w:szCs w:val="26"/>
                <w:cs/>
                <w:lang w:val="en-US"/>
              </w:rPr>
            </w:pPr>
          </w:p>
        </w:tc>
      </w:tr>
      <w:tr w:rsidR="00824F7B" w:rsidRPr="00FB6C75" w:rsidTr="00FB6C75">
        <w:trPr>
          <w:trHeight w:val="256"/>
        </w:trPr>
        <w:tc>
          <w:tcPr>
            <w:tcW w:w="3385" w:type="dxa"/>
            <w:hideMark/>
          </w:tcPr>
          <w:p w:rsidR="00824F7B" w:rsidRPr="00FB6C75" w:rsidRDefault="00824F7B" w:rsidP="00FB6C75">
            <w:pPr>
              <w:pStyle w:val="a"/>
              <w:spacing w:line="220" w:lineRule="exact"/>
              <w:ind w:left="457" w:right="-18"/>
              <w:jc w:val="both"/>
              <w:rPr>
                <w:rFonts w:asciiTheme="majorBidi" w:hAnsiTheme="majorBidi" w:cstheme="majorBidi"/>
                <w:sz w:val="26"/>
                <w:szCs w:val="26"/>
                <w:cs/>
              </w:rPr>
            </w:pPr>
            <w:proofErr w:type="spellStart"/>
            <w:r w:rsidRPr="00FB6C75">
              <w:rPr>
                <w:rFonts w:asciiTheme="majorBidi" w:hAnsiTheme="majorBidi" w:cstheme="majorBidi"/>
                <w:sz w:val="26"/>
                <w:szCs w:val="26"/>
                <w:cs/>
              </w:rPr>
              <w:t>Promissory</w:t>
            </w:r>
            <w:proofErr w:type="spellEnd"/>
            <w:r w:rsidRPr="00FB6C75">
              <w:rPr>
                <w:rFonts w:asciiTheme="majorBidi" w:hAnsiTheme="majorBidi" w:cstheme="majorBidi"/>
                <w:sz w:val="26"/>
                <w:szCs w:val="26"/>
                <w:cs/>
              </w:rPr>
              <w:t xml:space="preserve"> </w:t>
            </w:r>
            <w:proofErr w:type="spellStart"/>
            <w:r w:rsidRPr="00FB6C75">
              <w:rPr>
                <w:rFonts w:asciiTheme="majorBidi" w:hAnsiTheme="majorBidi" w:cstheme="majorBidi"/>
                <w:sz w:val="26"/>
                <w:szCs w:val="26"/>
                <w:cs/>
              </w:rPr>
              <w:t>notes</w:t>
            </w:r>
            <w:proofErr w:type="spellEnd"/>
          </w:p>
        </w:tc>
        <w:tc>
          <w:tcPr>
            <w:tcW w:w="1134" w:type="dxa"/>
            <w:hideMark/>
          </w:tcPr>
          <w:p w:rsidR="00824F7B" w:rsidRPr="00FB6C75" w:rsidRDefault="00824F7B" w:rsidP="00FB6C75">
            <w:pPr>
              <w:pStyle w:val="a"/>
              <w:spacing w:line="220" w:lineRule="exact"/>
              <w:ind w:left="-18" w:right="-72"/>
              <w:jc w:val="center"/>
              <w:rPr>
                <w:rFonts w:asciiTheme="majorBidi" w:hAnsiTheme="majorBidi" w:cstheme="majorBidi"/>
                <w:sz w:val="26"/>
                <w:szCs w:val="26"/>
                <w:cs/>
              </w:rPr>
            </w:pPr>
            <w:proofErr w:type="spellStart"/>
            <w:r w:rsidRPr="00FB6C75">
              <w:rPr>
                <w:rFonts w:asciiTheme="majorBidi" w:hAnsiTheme="majorBidi" w:cstheme="majorBidi"/>
                <w:sz w:val="26"/>
                <w:szCs w:val="26"/>
                <w:cs/>
              </w:rPr>
              <w:t>THB</w:t>
            </w:r>
            <w:proofErr w:type="spellEnd"/>
          </w:p>
        </w:tc>
        <w:tc>
          <w:tcPr>
            <w:tcW w:w="1098" w:type="dxa"/>
            <w:shd w:val="clear" w:color="auto" w:fill="auto"/>
            <w:vAlign w:val="center"/>
          </w:tcPr>
          <w:p w:rsidR="00824F7B" w:rsidRPr="00FB6C75" w:rsidRDefault="00CB5F60" w:rsidP="00FB6C75">
            <w:pPr>
              <w:pStyle w:val="a"/>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w:t>
            </w:r>
          </w:p>
        </w:tc>
        <w:tc>
          <w:tcPr>
            <w:tcW w:w="1262" w:type="dxa"/>
            <w:shd w:val="clear" w:color="auto" w:fill="auto"/>
            <w:vAlign w:val="center"/>
          </w:tcPr>
          <w:p w:rsidR="00824F7B" w:rsidRPr="00FB6C75" w:rsidRDefault="00CB5F60" w:rsidP="00FB6C75">
            <w:pPr>
              <w:pStyle w:val="a"/>
              <w:pBdr>
                <w:bottom w:val="single" w:sz="4" w:space="1" w:color="auto"/>
              </w:pBdr>
              <w:spacing w:line="220" w:lineRule="exact"/>
              <w:ind w:right="0"/>
              <w:jc w:val="right"/>
              <w:rPr>
                <w:rFonts w:asciiTheme="majorBidi" w:hAnsiTheme="majorBidi" w:cstheme="majorBidi"/>
                <w:sz w:val="26"/>
                <w:szCs w:val="26"/>
                <w:cs/>
                <w:lang w:val="en-US"/>
              </w:rPr>
            </w:pPr>
            <w:r w:rsidRPr="00FB6C75">
              <w:rPr>
                <w:rFonts w:asciiTheme="majorBidi" w:hAnsiTheme="majorBidi" w:cstheme="majorBidi"/>
                <w:sz w:val="26"/>
                <w:szCs w:val="26"/>
                <w:lang w:val="en-US"/>
              </w:rPr>
              <w:t>222,089,491</w:t>
            </w:r>
          </w:p>
        </w:tc>
        <w:tc>
          <w:tcPr>
            <w:tcW w:w="1537" w:type="dxa"/>
            <w:shd w:val="clear" w:color="auto" w:fill="auto"/>
            <w:vAlign w:val="center"/>
          </w:tcPr>
          <w:p w:rsidR="00824F7B" w:rsidRPr="00FB6C75" w:rsidRDefault="00CB5F60" w:rsidP="00FB6C75">
            <w:pPr>
              <w:pStyle w:val="a"/>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5.750 – 6.</w:t>
            </w:r>
            <w:r w:rsidR="00EA5C64" w:rsidRPr="00FB6C75">
              <w:rPr>
                <w:rFonts w:asciiTheme="majorBidi" w:hAnsiTheme="majorBidi" w:cstheme="majorBidi"/>
                <w:sz w:val="26"/>
                <w:szCs w:val="26"/>
                <w:lang w:val="en-US"/>
              </w:rPr>
              <w:t>437</w:t>
            </w:r>
          </w:p>
        </w:tc>
        <w:tc>
          <w:tcPr>
            <w:tcW w:w="1611" w:type="dxa"/>
            <w:shd w:val="clear" w:color="auto" w:fill="auto"/>
            <w:vAlign w:val="center"/>
          </w:tcPr>
          <w:p w:rsidR="00824F7B" w:rsidRPr="00FB6C75" w:rsidRDefault="002E6C7A" w:rsidP="00FB6C75">
            <w:pPr>
              <w:pStyle w:val="a"/>
              <w:spacing w:line="220" w:lineRule="exact"/>
              <w:ind w:left="-58"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March</w:t>
            </w:r>
            <w:r w:rsidR="00EA5C64" w:rsidRPr="00FB6C75">
              <w:rPr>
                <w:rFonts w:asciiTheme="majorBidi" w:hAnsiTheme="majorBidi" w:cs="Angsana New" w:hint="cs"/>
                <w:sz w:val="26"/>
                <w:szCs w:val="26"/>
                <w:cs/>
                <w:lang w:val="en-US"/>
              </w:rPr>
              <w:t xml:space="preserve"> </w:t>
            </w:r>
            <w:r w:rsidR="00EA5C64" w:rsidRPr="00FB6C75">
              <w:rPr>
                <w:rFonts w:asciiTheme="majorBidi" w:hAnsiTheme="majorBidi" w:cs="Angsana New"/>
                <w:sz w:val="26"/>
                <w:szCs w:val="26"/>
                <w:lang w:val="en-US"/>
              </w:rPr>
              <w:t>-</w:t>
            </w:r>
            <w:r w:rsidR="00EA5C64" w:rsidRPr="00FB6C75">
              <w:rPr>
                <w:rFonts w:asciiTheme="majorBidi" w:hAnsiTheme="majorBidi" w:cstheme="majorBidi"/>
                <w:sz w:val="26"/>
                <w:szCs w:val="26"/>
                <w:lang w:val="en-US"/>
              </w:rPr>
              <w:t xml:space="preserve"> September</w:t>
            </w:r>
          </w:p>
        </w:tc>
        <w:tc>
          <w:tcPr>
            <w:tcW w:w="1098"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lang w:val="en-US"/>
              </w:rPr>
            </w:pPr>
            <w:r w:rsidRPr="00FB6C75">
              <w:rPr>
                <w:rFonts w:asciiTheme="majorBidi" w:hAnsiTheme="majorBidi" w:cs="Angsana New"/>
                <w:sz w:val="26"/>
                <w:szCs w:val="26"/>
                <w:cs/>
                <w:lang w:val="en-US"/>
              </w:rPr>
              <w:t>-</w:t>
            </w:r>
          </w:p>
        </w:tc>
        <w:tc>
          <w:tcPr>
            <w:tcW w:w="1207" w:type="dxa"/>
            <w:shd w:val="clear" w:color="auto" w:fill="auto"/>
            <w:vAlign w:val="center"/>
            <w:hideMark/>
          </w:tcPr>
          <w:p w:rsidR="00824F7B" w:rsidRPr="00FB6C75" w:rsidRDefault="008D2B6F" w:rsidP="00FB6C75">
            <w:pPr>
              <w:pStyle w:val="a"/>
              <w:pBdr>
                <w:bottom w:val="single" w:sz="4" w:space="1" w:color="auto"/>
              </w:pBdr>
              <w:spacing w:line="220" w:lineRule="exact"/>
              <w:ind w:right="0"/>
              <w:jc w:val="right"/>
              <w:rPr>
                <w:rFonts w:asciiTheme="majorBidi" w:hAnsiTheme="majorBidi" w:cstheme="majorBidi"/>
                <w:sz w:val="26"/>
                <w:szCs w:val="26"/>
                <w:cs/>
                <w:lang w:val="en-US"/>
              </w:rPr>
            </w:pPr>
            <w:r w:rsidRPr="00FB6C75">
              <w:rPr>
                <w:rFonts w:asciiTheme="majorBidi" w:hAnsiTheme="majorBidi" w:cstheme="majorBidi"/>
                <w:sz w:val="26"/>
                <w:szCs w:val="26"/>
                <w:lang w:val="en-US"/>
              </w:rPr>
              <w:t>201,081,230</w:t>
            </w:r>
          </w:p>
        </w:tc>
        <w:tc>
          <w:tcPr>
            <w:tcW w:w="1537" w:type="dxa"/>
            <w:shd w:val="clear" w:color="auto" w:fill="auto"/>
            <w:vAlign w:val="center"/>
            <w:hideMark/>
          </w:tcPr>
          <w:p w:rsidR="00824F7B" w:rsidRPr="00FB6C75" w:rsidRDefault="00824F7B" w:rsidP="00FB6C75">
            <w:pPr>
              <w:pStyle w:val="a"/>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5</w:t>
            </w:r>
            <w:r w:rsidRPr="00FB6C75">
              <w:rPr>
                <w:rFonts w:asciiTheme="majorBidi" w:hAnsiTheme="majorBidi" w:cs="Angsana New"/>
                <w:sz w:val="26"/>
                <w:szCs w:val="26"/>
                <w:cs/>
                <w:lang w:val="en-US"/>
              </w:rPr>
              <w:t>.</w:t>
            </w:r>
            <w:r w:rsidRPr="00FB6C75">
              <w:rPr>
                <w:rFonts w:asciiTheme="majorBidi" w:hAnsiTheme="majorBidi" w:cstheme="majorBidi"/>
                <w:sz w:val="26"/>
                <w:szCs w:val="26"/>
                <w:lang w:val="en-US"/>
              </w:rPr>
              <w:t>75</w:t>
            </w:r>
            <w:r w:rsidR="00561F69" w:rsidRPr="00FB6C75">
              <w:rPr>
                <w:rFonts w:asciiTheme="majorBidi" w:hAnsiTheme="majorBidi" w:cstheme="majorBidi"/>
                <w:sz w:val="26"/>
                <w:szCs w:val="26"/>
                <w:lang w:val="en-US"/>
              </w:rPr>
              <w:t>0</w:t>
            </w:r>
            <w:r w:rsidRPr="00FB6C75">
              <w:rPr>
                <w:rFonts w:asciiTheme="majorBidi" w:hAnsiTheme="majorBidi" w:cstheme="majorBidi"/>
                <w:sz w:val="26"/>
                <w:szCs w:val="26"/>
                <w:lang w:val="en-US"/>
              </w:rPr>
              <w:t xml:space="preserve"> </w:t>
            </w:r>
            <w:r w:rsidRPr="00FB6C75">
              <w:rPr>
                <w:rFonts w:asciiTheme="majorBidi" w:hAnsiTheme="majorBidi" w:cs="Angsana New"/>
                <w:sz w:val="26"/>
                <w:szCs w:val="26"/>
                <w:cs/>
                <w:lang w:val="en-US"/>
              </w:rPr>
              <w:t>-</w:t>
            </w:r>
            <w:r w:rsidRPr="00FB6C75">
              <w:rPr>
                <w:rFonts w:asciiTheme="majorBidi" w:hAnsiTheme="majorBidi" w:cs="Angsana New" w:hint="cs"/>
                <w:sz w:val="26"/>
                <w:szCs w:val="26"/>
                <w:cs/>
                <w:lang w:val="en-US"/>
              </w:rPr>
              <w:t xml:space="preserve"> </w:t>
            </w:r>
            <w:r w:rsidRPr="00FB6C75">
              <w:rPr>
                <w:rFonts w:asciiTheme="majorBidi" w:hAnsiTheme="majorBidi" w:cstheme="majorBidi"/>
                <w:sz w:val="26"/>
                <w:szCs w:val="26"/>
                <w:lang w:val="en-US"/>
              </w:rPr>
              <w:t>6</w:t>
            </w:r>
            <w:r w:rsidRPr="00FB6C75">
              <w:rPr>
                <w:rFonts w:asciiTheme="majorBidi" w:hAnsiTheme="majorBidi" w:cs="Angsana New"/>
                <w:sz w:val="26"/>
                <w:szCs w:val="26"/>
                <w:cs/>
                <w:lang w:val="en-US"/>
              </w:rPr>
              <w:t>.</w:t>
            </w:r>
            <w:r w:rsidR="00561F69" w:rsidRPr="00FB6C75">
              <w:rPr>
                <w:rFonts w:asciiTheme="majorBidi" w:hAnsiTheme="majorBidi" w:cstheme="majorBidi"/>
                <w:sz w:val="26"/>
                <w:szCs w:val="26"/>
                <w:lang w:val="en-US"/>
              </w:rPr>
              <w:t>437</w:t>
            </w:r>
          </w:p>
        </w:tc>
        <w:tc>
          <w:tcPr>
            <w:tcW w:w="1521" w:type="dxa"/>
            <w:vAlign w:val="center"/>
          </w:tcPr>
          <w:p w:rsidR="00824F7B" w:rsidRPr="00FB6C75" w:rsidRDefault="00824F7B" w:rsidP="00FB6C75">
            <w:pPr>
              <w:pStyle w:val="a"/>
              <w:spacing w:line="220" w:lineRule="exact"/>
              <w:ind w:left="-58" w:right="0"/>
              <w:jc w:val="right"/>
              <w:rPr>
                <w:rFonts w:asciiTheme="majorBidi" w:hAnsiTheme="majorBidi" w:cstheme="majorBidi"/>
                <w:sz w:val="26"/>
                <w:szCs w:val="26"/>
                <w:cs/>
                <w:lang w:val="en-US"/>
              </w:rPr>
            </w:pPr>
            <w:r w:rsidRPr="00FB6C75">
              <w:rPr>
                <w:rFonts w:asciiTheme="majorBidi" w:hAnsiTheme="majorBidi" w:cstheme="majorBidi"/>
                <w:sz w:val="26"/>
                <w:szCs w:val="26"/>
                <w:lang w:val="en-US"/>
              </w:rPr>
              <w:t>January</w:t>
            </w:r>
            <w:r w:rsidR="001640DA" w:rsidRPr="00FB6C75">
              <w:rPr>
                <w:rFonts w:asciiTheme="majorBidi" w:hAnsiTheme="majorBidi" w:cs="Angsana New" w:hint="cs"/>
                <w:sz w:val="26"/>
                <w:szCs w:val="26"/>
                <w:cs/>
                <w:lang w:val="en-US"/>
              </w:rPr>
              <w:t xml:space="preserve"> </w:t>
            </w:r>
            <w:r w:rsidRPr="00FB6C75">
              <w:rPr>
                <w:rFonts w:asciiTheme="majorBidi" w:hAnsiTheme="majorBidi" w:cs="Angsana New"/>
                <w:sz w:val="26"/>
                <w:szCs w:val="26"/>
                <w:cs/>
                <w:lang w:val="en-US"/>
              </w:rPr>
              <w:t>-</w:t>
            </w:r>
            <w:r w:rsidR="001640DA" w:rsidRPr="00FB6C75">
              <w:rPr>
                <w:rFonts w:asciiTheme="majorBidi" w:hAnsiTheme="majorBidi" w:cstheme="majorBidi"/>
                <w:sz w:val="26"/>
                <w:szCs w:val="26"/>
                <w:lang w:val="en-US"/>
              </w:rPr>
              <w:t xml:space="preserve"> </w:t>
            </w:r>
            <w:r w:rsidR="00561F69" w:rsidRPr="00FB6C75">
              <w:rPr>
                <w:rFonts w:asciiTheme="majorBidi" w:hAnsiTheme="majorBidi" w:cstheme="majorBidi"/>
                <w:sz w:val="26"/>
                <w:szCs w:val="26"/>
                <w:lang w:val="en-US"/>
              </w:rPr>
              <w:t>June</w:t>
            </w:r>
          </w:p>
        </w:tc>
      </w:tr>
      <w:tr w:rsidR="00824F7B" w:rsidRPr="00FB6C75" w:rsidTr="00FB6C75">
        <w:trPr>
          <w:trHeight w:val="256"/>
        </w:trPr>
        <w:tc>
          <w:tcPr>
            <w:tcW w:w="3385" w:type="dxa"/>
          </w:tcPr>
          <w:p w:rsidR="00824F7B" w:rsidRPr="00FB6C75" w:rsidRDefault="00824F7B" w:rsidP="00FB6C75">
            <w:pPr>
              <w:pStyle w:val="a"/>
              <w:spacing w:line="220" w:lineRule="exact"/>
              <w:ind w:left="540" w:right="-18"/>
              <w:jc w:val="both"/>
              <w:rPr>
                <w:rFonts w:asciiTheme="majorBidi" w:hAnsiTheme="majorBidi" w:cstheme="majorBidi"/>
                <w:sz w:val="26"/>
                <w:szCs w:val="26"/>
                <w:cs/>
              </w:rPr>
            </w:pPr>
          </w:p>
        </w:tc>
        <w:tc>
          <w:tcPr>
            <w:tcW w:w="1134" w:type="dxa"/>
          </w:tcPr>
          <w:p w:rsidR="00824F7B" w:rsidRPr="00FB6C75" w:rsidRDefault="00824F7B" w:rsidP="00FB6C75">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lang w:val="en-US"/>
              </w:rPr>
            </w:pPr>
          </w:p>
        </w:tc>
        <w:tc>
          <w:tcPr>
            <w:tcW w:w="1262" w:type="dxa"/>
            <w:shd w:val="clear" w:color="auto" w:fill="auto"/>
            <w:vAlign w:val="center"/>
          </w:tcPr>
          <w:p w:rsidR="00824F7B" w:rsidRPr="00FB6C75" w:rsidRDefault="00CB5F60" w:rsidP="00FB6C75">
            <w:pPr>
              <w:pStyle w:val="a"/>
              <w:pBdr>
                <w:bottom w:val="single" w:sz="4" w:space="1" w:color="auto"/>
              </w:pBdr>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222,089,491</w:t>
            </w:r>
          </w:p>
        </w:tc>
        <w:tc>
          <w:tcPr>
            <w:tcW w:w="1537"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824F7B" w:rsidRPr="00FB6C75" w:rsidRDefault="00EA5C64" w:rsidP="00FB6C75">
            <w:pPr>
              <w:pStyle w:val="a"/>
              <w:spacing w:line="220" w:lineRule="exact"/>
              <w:ind w:left="-58"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2019</w:t>
            </w:r>
          </w:p>
        </w:tc>
        <w:tc>
          <w:tcPr>
            <w:tcW w:w="1098"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lang w:val="en-US"/>
              </w:rPr>
            </w:pPr>
          </w:p>
        </w:tc>
        <w:tc>
          <w:tcPr>
            <w:tcW w:w="1207" w:type="dxa"/>
            <w:shd w:val="clear" w:color="auto" w:fill="auto"/>
            <w:vAlign w:val="center"/>
            <w:hideMark/>
          </w:tcPr>
          <w:p w:rsidR="00824F7B" w:rsidRPr="00FB6C75" w:rsidRDefault="00561F69" w:rsidP="00FB6C75">
            <w:pPr>
              <w:pStyle w:val="a"/>
              <w:pBdr>
                <w:bottom w:val="single" w:sz="4" w:space="1" w:color="auto"/>
              </w:pBdr>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201,081,230</w:t>
            </w:r>
          </w:p>
        </w:tc>
        <w:tc>
          <w:tcPr>
            <w:tcW w:w="1537"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cs/>
              </w:rPr>
            </w:pPr>
          </w:p>
        </w:tc>
        <w:tc>
          <w:tcPr>
            <w:tcW w:w="1521" w:type="dxa"/>
            <w:vAlign w:val="center"/>
          </w:tcPr>
          <w:p w:rsidR="00824F7B" w:rsidRPr="00FB6C75" w:rsidRDefault="00824F7B" w:rsidP="00FB6C75">
            <w:pPr>
              <w:pStyle w:val="a"/>
              <w:spacing w:line="220" w:lineRule="exact"/>
              <w:ind w:left="-58"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201</w:t>
            </w:r>
            <w:r w:rsidR="00561F69" w:rsidRPr="00FB6C75">
              <w:rPr>
                <w:rFonts w:asciiTheme="majorBidi" w:hAnsiTheme="majorBidi" w:cstheme="majorBidi"/>
                <w:sz w:val="26"/>
                <w:szCs w:val="26"/>
                <w:lang w:val="en-US"/>
              </w:rPr>
              <w:t>9</w:t>
            </w:r>
          </w:p>
        </w:tc>
      </w:tr>
      <w:tr w:rsidR="00824F7B" w:rsidRPr="00FB6C75" w:rsidTr="008D2B6F">
        <w:trPr>
          <w:trHeight w:val="256"/>
        </w:trPr>
        <w:tc>
          <w:tcPr>
            <w:tcW w:w="3385" w:type="dxa"/>
          </w:tcPr>
          <w:p w:rsidR="00824F7B" w:rsidRPr="00FB6C75" w:rsidRDefault="00824F7B" w:rsidP="00FB6C75">
            <w:pPr>
              <w:pStyle w:val="a"/>
              <w:spacing w:line="220" w:lineRule="exact"/>
              <w:ind w:left="540" w:right="-18"/>
              <w:jc w:val="both"/>
              <w:rPr>
                <w:rFonts w:asciiTheme="majorBidi" w:hAnsiTheme="majorBidi" w:cstheme="majorBidi"/>
                <w:sz w:val="26"/>
                <w:szCs w:val="26"/>
                <w:cs/>
              </w:rPr>
            </w:pPr>
          </w:p>
        </w:tc>
        <w:tc>
          <w:tcPr>
            <w:tcW w:w="1134" w:type="dxa"/>
          </w:tcPr>
          <w:p w:rsidR="00824F7B" w:rsidRPr="00FB6C75" w:rsidRDefault="00824F7B" w:rsidP="00FB6C75">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lang w:val="en-US"/>
              </w:rPr>
            </w:pPr>
          </w:p>
        </w:tc>
        <w:tc>
          <w:tcPr>
            <w:tcW w:w="1262"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lang w:val="en-US"/>
              </w:rPr>
            </w:pPr>
          </w:p>
        </w:tc>
        <w:tc>
          <w:tcPr>
            <w:tcW w:w="1537"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lang w:val="en-US"/>
              </w:rPr>
            </w:pPr>
          </w:p>
        </w:tc>
        <w:tc>
          <w:tcPr>
            <w:tcW w:w="1611" w:type="dxa"/>
            <w:shd w:val="clear" w:color="auto" w:fill="auto"/>
            <w:vAlign w:val="center"/>
          </w:tcPr>
          <w:p w:rsidR="00824F7B" w:rsidRPr="00FB6C75" w:rsidRDefault="00824F7B" w:rsidP="00FB6C75">
            <w:pPr>
              <w:pStyle w:val="a"/>
              <w:spacing w:line="220" w:lineRule="exact"/>
              <w:ind w:left="-58" w:right="0"/>
              <w:jc w:val="right"/>
              <w:rPr>
                <w:rFonts w:asciiTheme="majorBidi" w:hAnsiTheme="majorBidi" w:cstheme="majorBidi"/>
                <w:sz w:val="26"/>
                <w:szCs w:val="26"/>
                <w:lang w:val="en-US"/>
              </w:rPr>
            </w:pPr>
          </w:p>
        </w:tc>
        <w:tc>
          <w:tcPr>
            <w:tcW w:w="1098"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lang w:val="en-US"/>
              </w:rPr>
            </w:pPr>
          </w:p>
        </w:tc>
        <w:tc>
          <w:tcPr>
            <w:tcW w:w="1207"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lang w:val="en-US"/>
              </w:rPr>
            </w:pPr>
          </w:p>
        </w:tc>
        <w:tc>
          <w:tcPr>
            <w:tcW w:w="1537" w:type="dxa"/>
            <w:shd w:val="clear" w:color="auto" w:fill="auto"/>
            <w:vAlign w:val="center"/>
          </w:tcPr>
          <w:p w:rsidR="00824F7B" w:rsidRPr="00FB6C75" w:rsidRDefault="00824F7B" w:rsidP="00FB6C75">
            <w:pPr>
              <w:pStyle w:val="a"/>
              <w:spacing w:line="220" w:lineRule="exact"/>
              <w:ind w:right="0"/>
              <w:jc w:val="right"/>
              <w:rPr>
                <w:rFonts w:asciiTheme="majorBidi" w:hAnsiTheme="majorBidi" w:cstheme="majorBidi"/>
                <w:sz w:val="26"/>
                <w:szCs w:val="26"/>
                <w:lang w:val="en-US"/>
              </w:rPr>
            </w:pPr>
          </w:p>
        </w:tc>
        <w:tc>
          <w:tcPr>
            <w:tcW w:w="1521" w:type="dxa"/>
            <w:vAlign w:val="center"/>
          </w:tcPr>
          <w:p w:rsidR="00824F7B" w:rsidRPr="00FB6C75" w:rsidRDefault="00824F7B" w:rsidP="00FB6C75">
            <w:pPr>
              <w:pStyle w:val="a"/>
              <w:spacing w:line="220" w:lineRule="exact"/>
              <w:ind w:left="-58" w:right="0"/>
              <w:jc w:val="right"/>
              <w:rPr>
                <w:rFonts w:asciiTheme="majorBidi" w:hAnsiTheme="majorBidi" w:cstheme="majorBidi"/>
                <w:sz w:val="26"/>
                <w:szCs w:val="26"/>
                <w:lang w:val="en-US"/>
              </w:rPr>
            </w:pPr>
          </w:p>
        </w:tc>
      </w:tr>
      <w:tr w:rsidR="001640DA" w:rsidRPr="00FB6C75" w:rsidTr="00FB6C75">
        <w:trPr>
          <w:trHeight w:val="256"/>
        </w:trPr>
        <w:tc>
          <w:tcPr>
            <w:tcW w:w="3385" w:type="dxa"/>
          </w:tcPr>
          <w:p w:rsidR="001640DA" w:rsidRPr="00FB6C75" w:rsidRDefault="00F5759B" w:rsidP="00FB6C75">
            <w:pPr>
              <w:pStyle w:val="a"/>
              <w:spacing w:line="220" w:lineRule="exact"/>
              <w:ind w:left="426" w:right="-18"/>
              <w:jc w:val="both"/>
              <w:rPr>
                <w:rFonts w:asciiTheme="majorBidi" w:hAnsiTheme="majorBidi" w:cstheme="majorBidi"/>
                <w:sz w:val="26"/>
                <w:szCs w:val="26"/>
                <w:cs/>
              </w:rPr>
            </w:pPr>
            <w:r w:rsidRPr="00FB6C75">
              <w:rPr>
                <w:rFonts w:asciiTheme="majorBidi" w:hAnsiTheme="majorBidi" w:cstheme="majorBidi" w:hint="cs"/>
                <w:sz w:val="26"/>
                <w:szCs w:val="26"/>
                <w:cs/>
              </w:rPr>
              <w:t xml:space="preserve"> </w:t>
            </w:r>
            <w:proofErr w:type="spellStart"/>
            <w:r w:rsidR="001640DA" w:rsidRPr="00FB6C75">
              <w:rPr>
                <w:rFonts w:asciiTheme="majorBidi" w:hAnsiTheme="majorBidi" w:cstheme="majorBidi"/>
                <w:sz w:val="26"/>
                <w:szCs w:val="26"/>
                <w:cs/>
              </w:rPr>
              <w:t>Trust</w:t>
            </w:r>
            <w:proofErr w:type="spellEnd"/>
            <w:r w:rsidR="001640DA" w:rsidRPr="00FB6C75">
              <w:rPr>
                <w:rFonts w:asciiTheme="majorBidi" w:hAnsiTheme="majorBidi" w:cstheme="majorBidi"/>
                <w:sz w:val="26"/>
                <w:szCs w:val="26"/>
                <w:cs/>
              </w:rPr>
              <w:t xml:space="preserve"> </w:t>
            </w:r>
            <w:proofErr w:type="spellStart"/>
            <w:r w:rsidR="001640DA" w:rsidRPr="00FB6C75">
              <w:rPr>
                <w:rFonts w:asciiTheme="majorBidi" w:hAnsiTheme="majorBidi" w:cstheme="majorBidi"/>
                <w:sz w:val="26"/>
                <w:szCs w:val="26"/>
                <w:cs/>
              </w:rPr>
              <w:t>receipt</w:t>
            </w:r>
            <w:proofErr w:type="spellEnd"/>
            <w:r w:rsidR="001640DA" w:rsidRPr="00FB6C75">
              <w:rPr>
                <w:rFonts w:asciiTheme="majorBidi" w:hAnsiTheme="majorBidi" w:cstheme="majorBidi"/>
                <w:sz w:val="26"/>
                <w:szCs w:val="26"/>
                <w:lang w:val="en-US"/>
              </w:rPr>
              <w:t>s</w:t>
            </w:r>
          </w:p>
        </w:tc>
        <w:tc>
          <w:tcPr>
            <w:tcW w:w="1134" w:type="dxa"/>
            <w:hideMark/>
          </w:tcPr>
          <w:p w:rsidR="001640DA" w:rsidRPr="00FB6C75" w:rsidRDefault="001640DA" w:rsidP="00FB6C75">
            <w:pPr>
              <w:pStyle w:val="a"/>
              <w:spacing w:line="220" w:lineRule="exact"/>
              <w:ind w:left="-18" w:right="-72"/>
              <w:jc w:val="center"/>
              <w:rPr>
                <w:rFonts w:asciiTheme="majorBidi" w:hAnsiTheme="majorBidi" w:cstheme="majorBidi"/>
                <w:sz w:val="26"/>
                <w:szCs w:val="26"/>
                <w:cs/>
              </w:rPr>
            </w:pPr>
            <w:proofErr w:type="spellStart"/>
            <w:r w:rsidRPr="00FB6C75">
              <w:rPr>
                <w:rFonts w:asciiTheme="majorBidi" w:hAnsiTheme="majorBidi" w:cstheme="majorBidi"/>
                <w:sz w:val="26"/>
                <w:szCs w:val="26"/>
                <w:cs/>
              </w:rPr>
              <w:t>USD</w:t>
            </w:r>
            <w:proofErr w:type="spellEnd"/>
          </w:p>
        </w:tc>
        <w:tc>
          <w:tcPr>
            <w:tcW w:w="1098" w:type="dxa"/>
            <w:shd w:val="clear" w:color="auto" w:fill="auto"/>
            <w:vAlign w:val="center"/>
          </w:tcPr>
          <w:p w:rsidR="001640DA" w:rsidRPr="00FB6C75" w:rsidRDefault="00CB5F60" w:rsidP="00FB6C75">
            <w:pPr>
              <w:pStyle w:val="a"/>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w:t>
            </w:r>
          </w:p>
        </w:tc>
        <w:tc>
          <w:tcPr>
            <w:tcW w:w="1262" w:type="dxa"/>
            <w:shd w:val="clear" w:color="auto" w:fill="auto"/>
            <w:vAlign w:val="center"/>
          </w:tcPr>
          <w:p w:rsidR="001640DA" w:rsidRPr="00FB6C75" w:rsidRDefault="00CB5F60" w:rsidP="00FB6C75">
            <w:pPr>
              <w:pStyle w:val="a"/>
              <w:pBdr>
                <w:bottom w:val="single" w:sz="4" w:space="1" w:color="auto"/>
              </w:pBdr>
              <w:spacing w:line="220" w:lineRule="exact"/>
              <w:ind w:right="0"/>
              <w:jc w:val="right"/>
              <w:rPr>
                <w:rFonts w:asciiTheme="majorBidi" w:hAnsiTheme="majorBidi" w:cstheme="majorBidi"/>
                <w:sz w:val="26"/>
                <w:szCs w:val="26"/>
                <w:cs/>
                <w:lang w:val="en-US"/>
              </w:rPr>
            </w:pPr>
            <w:r w:rsidRPr="00FB6C75">
              <w:rPr>
                <w:rFonts w:asciiTheme="majorBidi" w:hAnsiTheme="majorBidi" w:cstheme="majorBidi"/>
                <w:sz w:val="26"/>
                <w:szCs w:val="26"/>
                <w:lang w:val="en-US"/>
              </w:rPr>
              <w:t>152,639,299</w:t>
            </w:r>
          </w:p>
        </w:tc>
        <w:tc>
          <w:tcPr>
            <w:tcW w:w="1537" w:type="dxa"/>
            <w:shd w:val="clear" w:color="auto" w:fill="auto"/>
            <w:vAlign w:val="center"/>
          </w:tcPr>
          <w:p w:rsidR="001640DA" w:rsidRPr="00FB6C75" w:rsidRDefault="00EA5C64" w:rsidP="00FB6C75">
            <w:pPr>
              <w:pStyle w:val="a"/>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5.00 – 5.375</w:t>
            </w:r>
          </w:p>
        </w:tc>
        <w:tc>
          <w:tcPr>
            <w:tcW w:w="1611" w:type="dxa"/>
            <w:shd w:val="clear" w:color="auto" w:fill="auto"/>
            <w:vAlign w:val="center"/>
          </w:tcPr>
          <w:p w:rsidR="001640DA" w:rsidRPr="00FB6C75" w:rsidRDefault="00D13210" w:rsidP="00FB6C75">
            <w:pPr>
              <w:pStyle w:val="a"/>
              <w:spacing w:line="220" w:lineRule="exact"/>
              <w:ind w:left="-58"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August</w:t>
            </w:r>
            <w:r w:rsidR="00EA5C64" w:rsidRPr="00FB6C75">
              <w:rPr>
                <w:rFonts w:asciiTheme="majorBidi" w:hAnsiTheme="majorBidi" w:cs="Angsana New" w:hint="cs"/>
                <w:sz w:val="26"/>
                <w:szCs w:val="26"/>
                <w:cs/>
                <w:lang w:val="en-US"/>
              </w:rPr>
              <w:t xml:space="preserve"> </w:t>
            </w:r>
            <w:r w:rsidR="00EA5C64" w:rsidRPr="00FB6C75">
              <w:rPr>
                <w:rFonts w:asciiTheme="majorBidi" w:hAnsiTheme="majorBidi" w:cs="Angsana New"/>
                <w:sz w:val="26"/>
                <w:szCs w:val="26"/>
                <w:lang w:val="en-US"/>
              </w:rPr>
              <w:t>-</w:t>
            </w:r>
            <w:r w:rsidR="00EA5C64" w:rsidRPr="00FB6C75">
              <w:rPr>
                <w:rFonts w:asciiTheme="majorBidi" w:hAnsiTheme="majorBidi" w:cstheme="majorBidi"/>
                <w:sz w:val="26"/>
                <w:szCs w:val="26"/>
                <w:lang w:val="en-US"/>
              </w:rPr>
              <w:t xml:space="preserve"> September</w:t>
            </w:r>
          </w:p>
        </w:tc>
        <w:tc>
          <w:tcPr>
            <w:tcW w:w="1098" w:type="dxa"/>
            <w:shd w:val="clear" w:color="auto" w:fill="auto"/>
            <w:vAlign w:val="center"/>
            <w:hideMark/>
          </w:tcPr>
          <w:p w:rsidR="001640DA" w:rsidRPr="00FB6C75" w:rsidRDefault="00561F69" w:rsidP="00FB6C75">
            <w:pPr>
              <w:pStyle w:val="a"/>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7,164,606</w:t>
            </w:r>
          </w:p>
        </w:tc>
        <w:tc>
          <w:tcPr>
            <w:tcW w:w="1207" w:type="dxa"/>
            <w:shd w:val="clear" w:color="auto" w:fill="auto"/>
            <w:vAlign w:val="center"/>
            <w:hideMark/>
          </w:tcPr>
          <w:p w:rsidR="001640DA" w:rsidRPr="00FB6C75" w:rsidRDefault="00561F69" w:rsidP="00FB6C75">
            <w:pPr>
              <w:pStyle w:val="a"/>
              <w:pBdr>
                <w:bottom w:val="single" w:sz="4" w:space="1" w:color="auto"/>
              </w:pBdr>
              <w:spacing w:line="220" w:lineRule="exact"/>
              <w:ind w:right="0"/>
              <w:jc w:val="right"/>
              <w:rPr>
                <w:rFonts w:asciiTheme="majorBidi" w:hAnsiTheme="majorBidi" w:cstheme="majorBidi"/>
                <w:sz w:val="26"/>
                <w:szCs w:val="26"/>
                <w:cs/>
                <w:lang w:val="en-US"/>
              </w:rPr>
            </w:pPr>
            <w:r w:rsidRPr="00FB6C75">
              <w:rPr>
                <w:rFonts w:asciiTheme="majorBidi" w:hAnsiTheme="majorBidi" w:cstheme="majorBidi"/>
                <w:sz w:val="26"/>
                <w:szCs w:val="26"/>
                <w:lang w:val="en-US"/>
              </w:rPr>
              <w:t>250,486,356</w:t>
            </w:r>
          </w:p>
        </w:tc>
        <w:tc>
          <w:tcPr>
            <w:tcW w:w="1537" w:type="dxa"/>
            <w:shd w:val="clear" w:color="auto" w:fill="auto"/>
            <w:vAlign w:val="center"/>
            <w:hideMark/>
          </w:tcPr>
          <w:p w:rsidR="001640DA" w:rsidRPr="00FB6C75" w:rsidRDefault="001640DA" w:rsidP="00FB6C75">
            <w:pPr>
              <w:pStyle w:val="a"/>
              <w:spacing w:line="220" w:lineRule="exact"/>
              <w:ind w:right="0"/>
              <w:jc w:val="right"/>
              <w:rPr>
                <w:rFonts w:asciiTheme="majorBidi" w:hAnsiTheme="majorBidi" w:cstheme="majorBidi"/>
                <w:sz w:val="26"/>
                <w:szCs w:val="26"/>
                <w:cs/>
                <w:lang w:val="en-US"/>
              </w:rPr>
            </w:pPr>
            <w:r w:rsidRPr="00FB6C75">
              <w:rPr>
                <w:rFonts w:asciiTheme="majorBidi" w:hAnsiTheme="majorBidi" w:cstheme="majorBidi"/>
                <w:sz w:val="26"/>
                <w:szCs w:val="26"/>
                <w:lang w:val="en-US"/>
              </w:rPr>
              <w:t>5</w:t>
            </w:r>
            <w:r w:rsidRPr="00FB6C75">
              <w:rPr>
                <w:rFonts w:asciiTheme="majorBidi" w:hAnsiTheme="majorBidi" w:cs="Angsana New"/>
                <w:sz w:val="26"/>
                <w:szCs w:val="26"/>
                <w:cs/>
                <w:lang w:val="en-US"/>
              </w:rPr>
              <w:t>.</w:t>
            </w:r>
            <w:r w:rsidRPr="00FB6C75">
              <w:rPr>
                <w:rFonts w:asciiTheme="majorBidi" w:hAnsiTheme="majorBidi" w:cstheme="majorBidi"/>
                <w:sz w:val="26"/>
                <w:szCs w:val="26"/>
                <w:lang w:val="en-US"/>
              </w:rPr>
              <w:t>00</w:t>
            </w:r>
            <w:r w:rsidRPr="00FB6C75">
              <w:rPr>
                <w:rFonts w:asciiTheme="majorBidi" w:hAnsiTheme="majorBidi" w:cs="Angsana New" w:hint="cs"/>
                <w:sz w:val="26"/>
                <w:szCs w:val="26"/>
                <w:cs/>
                <w:lang w:val="en-US"/>
              </w:rPr>
              <w:t xml:space="preserve"> </w:t>
            </w:r>
            <w:r w:rsidRPr="00FB6C75">
              <w:rPr>
                <w:rFonts w:asciiTheme="majorBidi" w:hAnsiTheme="majorBidi" w:cs="Angsana New"/>
                <w:sz w:val="26"/>
                <w:szCs w:val="26"/>
                <w:cs/>
                <w:lang w:val="en-US"/>
              </w:rPr>
              <w:t>-</w:t>
            </w:r>
            <w:r w:rsidRPr="00FB6C75">
              <w:rPr>
                <w:rFonts w:asciiTheme="majorBidi" w:hAnsiTheme="majorBidi" w:cstheme="majorBidi"/>
                <w:sz w:val="26"/>
                <w:szCs w:val="26"/>
                <w:lang w:val="en-US"/>
              </w:rPr>
              <w:t xml:space="preserve"> 5</w:t>
            </w:r>
            <w:r w:rsidRPr="00FB6C75">
              <w:rPr>
                <w:rFonts w:asciiTheme="majorBidi" w:hAnsiTheme="majorBidi" w:cs="Angsana New"/>
                <w:sz w:val="26"/>
                <w:szCs w:val="26"/>
                <w:cs/>
                <w:lang w:val="en-US"/>
              </w:rPr>
              <w:t>.</w:t>
            </w:r>
            <w:r w:rsidRPr="00FB6C75">
              <w:rPr>
                <w:rFonts w:asciiTheme="majorBidi" w:hAnsiTheme="majorBidi" w:cstheme="majorBidi"/>
                <w:sz w:val="26"/>
                <w:szCs w:val="26"/>
                <w:lang w:val="en-US"/>
              </w:rPr>
              <w:t>375</w:t>
            </w:r>
          </w:p>
        </w:tc>
        <w:tc>
          <w:tcPr>
            <w:tcW w:w="1521" w:type="dxa"/>
            <w:vAlign w:val="center"/>
          </w:tcPr>
          <w:p w:rsidR="001640DA" w:rsidRPr="00FB6C75" w:rsidRDefault="001640DA" w:rsidP="00FB6C75">
            <w:pPr>
              <w:pStyle w:val="a"/>
              <w:spacing w:line="220" w:lineRule="exact"/>
              <w:ind w:left="-58"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 xml:space="preserve">January </w:t>
            </w:r>
            <w:r w:rsidRPr="00FB6C75">
              <w:rPr>
                <w:rFonts w:asciiTheme="majorBidi" w:hAnsiTheme="majorBidi" w:cs="Angsana New"/>
                <w:sz w:val="26"/>
                <w:szCs w:val="26"/>
                <w:cs/>
                <w:lang w:val="en-US"/>
              </w:rPr>
              <w:t>-</w:t>
            </w:r>
            <w:r w:rsidRPr="00FB6C75">
              <w:rPr>
                <w:rFonts w:asciiTheme="majorBidi" w:hAnsiTheme="majorBidi" w:cs="Angsana New" w:hint="cs"/>
                <w:sz w:val="26"/>
                <w:szCs w:val="26"/>
                <w:cs/>
                <w:lang w:val="en-US"/>
              </w:rPr>
              <w:t xml:space="preserve"> </w:t>
            </w:r>
            <w:r w:rsidRPr="00FB6C75">
              <w:rPr>
                <w:rFonts w:asciiTheme="majorBidi" w:hAnsiTheme="majorBidi" w:cstheme="majorBidi"/>
                <w:sz w:val="26"/>
                <w:szCs w:val="26"/>
                <w:lang w:val="en-US"/>
              </w:rPr>
              <w:t>June</w:t>
            </w:r>
          </w:p>
        </w:tc>
      </w:tr>
      <w:tr w:rsidR="001640DA" w:rsidRPr="00FB6C75" w:rsidTr="00FB6C75">
        <w:trPr>
          <w:trHeight w:val="241"/>
        </w:trPr>
        <w:tc>
          <w:tcPr>
            <w:tcW w:w="3385" w:type="dxa"/>
          </w:tcPr>
          <w:p w:rsidR="001640DA" w:rsidRPr="00FB6C75" w:rsidRDefault="001640DA" w:rsidP="00FB6C75">
            <w:pPr>
              <w:pStyle w:val="a"/>
              <w:spacing w:line="220" w:lineRule="exact"/>
              <w:ind w:left="540" w:right="-18"/>
              <w:jc w:val="both"/>
              <w:rPr>
                <w:rFonts w:asciiTheme="majorBidi" w:hAnsiTheme="majorBidi" w:cstheme="majorBidi"/>
                <w:sz w:val="26"/>
                <w:szCs w:val="26"/>
                <w:cs/>
              </w:rPr>
            </w:pPr>
          </w:p>
        </w:tc>
        <w:tc>
          <w:tcPr>
            <w:tcW w:w="1134" w:type="dxa"/>
          </w:tcPr>
          <w:p w:rsidR="001640DA" w:rsidRPr="00FB6C75" w:rsidRDefault="001640DA" w:rsidP="00FB6C75">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rPr>
            </w:pPr>
          </w:p>
        </w:tc>
        <w:tc>
          <w:tcPr>
            <w:tcW w:w="1262" w:type="dxa"/>
            <w:shd w:val="clear" w:color="auto" w:fill="auto"/>
            <w:vAlign w:val="center"/>
          </w:tcPr>
          <w:p w:rsidR="001640DA" w:rsidRPr="00FB6C75" w:rsidRDefault="00CB5F60" w:rsidP="00FB6C75">
            <w:pPr>
              <w:pStyle w:val="a"/>
              <w:pBdr>
                <w:bottom w:val="single" w:sz="4" w:space="1" w:color="auto"/>
              </w:pBdr>
              <w:spacing w:line="220" w:lineRule="exact"/>
              <w:ind w:right="0"/>
              <w:jc w:val="right"/>
              <w:rPr>
                <w:rFonts w:asciiTheme="majorBidi" w:hAnsiTheme="majorBidi" w:cstheme="majorBidi"/>
                <w:sz w:val="26"/>
                <w:szCs w:val="26"/>
                <w:cs/>
                <w:lang w:val="en-US"/>
              </w:rPr>
            </w:pPr>
            <w:r w:rsidRPr="00FB6C75">
              <w:rPr>
                <w:rFonts w:asciiTheme="majorBidi" w:hAnsiTheme="majorBidi" w:cstheme="majorBidi"/>
                <w:sz w:val="26"/>
                <w:szCs w:val="26"/>
                <w:lang w:val="en-US"/>
              </w:rPr>
              <w:t>152,639,299</w:t>
            </w:r>
          </w:p>
        </w:tc>
        <w:tc>
          <w:tcPr>
            <w:tcW w:w="1537"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1640DA" w:rsidRPr="00FB6C75" w:rsidRDefault="00D13210" w:rsidP="00FB6C75">
            <w:pPr>
              <w:pStyle w:val="a"/>
              <w:spacing w:line="220" w:lineRule="exact"/>
              <w:ind w:left="-58"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2019</w:t>
            </w:r>
          </w:p>
        </w:tc>
        <w:tc>
          <w:tcPr>
            <w:tcW w:w="1098"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rPr>
            </w:pPr>
          </w:p>
        </w:tc>
        <w:tc>
          <w:tcPr>
            <w:tcW w:w="1207" w:type="dxa"/>
            <w:shd w:val="clear" w:color="auto" w:fill="auto"/>
            <w:vAlign w:val="center"/>
            <w:hideMark/>
          </w:tcPr>
          <w:p w:rsidR="001640DA" w:rsidRPr="00FB6C75" w:rsidRDefault="00561F69" w:rsidP="00FB6C75">
            <w:pPr>
              <w:pStyle w:val="a"/>
              <w:pBdr>
                <w:bottom w:val="single" w:sz="4" w:space="1" w:color="auto"/>
              </w:pBdr>
              <w:spacing w:line="220" w:lineRule="exact"/>
              <w:ind w:right="0"/>
              <w:jc w:val="right"/>
              <w:rPr>
                <w:rFonts w:asciiTheme="majorBidi" w:hAnsiTheme="majorBidi" w:cstheme="majorBidi"/>
                <w:sz w:val="26"/>
                <w:szCs w:val="26"/>
                <w:cs/>
                <w:lang w:val="en-US"/>
              </w:rPr>
            </w:pPr>
            <w:r w:rsidRPr="00FB6C75">
              <w:rPr>
                <w:rFonts w:asciiTheme="majorBidi" w:hAnsiTheme="majorBidi" w:cstheme="majorBidi"/>
                <w:sz w:val="26"/>
                <w:szCs w:val="26"/>
                <w:lang w:val="en-US"/>
              </w:rPr>
              <w:t>250,486,356</w:t>
            </w:r>
          </w:p>
        </w:tc>
        <w:tc>
          <w:tcPr>
            <w:tcW w:w="1537"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rPr>
            </w:pPr>
          </w:p>
        </w:tc>
        <w:tc>
          <w:tcPr>
            <w:tcW w:w="1521" w:type="dxa"/>
            <w:vAlign w:val="center"/>
          </w:tcPr>
          <w:p w:rsidR="001640DA" w:rsidRPr="00FB6C75" w:rsidRDefault="001640DA" w:rsidP="00FB6C75">
            <w:pPr>
              <w:pStyle w:val="a"/>
              <w:spacing w:line="220" w:lineRule="exact"/>
              <w:ind w:left="-58"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201</w:t>
            </w:r>
            <w:r w:rsidR="00561F69" w:rsidRPr="00FB6C75">
              <w:rPr>
                <w:rFonts w:asciiTheme="majorBidi" w:hAnsiTheme="majorBidi" w:cstheme="majorBidi"/>
                <w:sz w:val="26"/>
                <w:szCs w:val="26"/>
                <w:lang w:val="en-US"/>
              </w:rPr>
              <w:t>9</w:t>
            </w:r>
          </w:p>
        </w:tc>
      </w:tr>
      <w:tr w:rsidR="001640DA" w:rsidRPr="00FB6C75" w:rsidTr="008D2B6F">
        <w:trPr>
          <w:trHeight w:val="226"/>
        </w:trPr>
        <w:tc>
          <w:tcPr>
            <w:tcW w:w="3385" w:type="dxa"/>
          </w:tcPr>
          <w:p w:rsidR="001640DA" w:rsidRPr="00FB6C75" w:rsidRDefault="001640DA" w:rsidP="00FB6C75">
            <w:pPr>
              <w:pStyle w:val="a"/>
              <w:spacing w:line="220" w:lineRule="exact"/>
              <w:ind w:left="540" w:right="-90"/>
              <w:jc w:val="both"/>
              <w:rPr>
                <w:rFonts w:asciiTheme="majorBidi" w:hAnsiTheme="majorBidi" w:cstheme="majorBidi"/>
                <w:spacing w:val="-6"/>
                <w:sz w:val="26"/>
                <w:szCs w:val="26"/>
                <w:cs/>
              </w:rPr>
            </w:pPr>
          </w:p>
        </w:tc>
        <w:tc>
          <w:tcPr>
            <w:tcW w:w="1134" w:type="dxa"/>
          </w:tcPr>
          <w:p w:rsidR="001640DA" w:rsidRPr="00FB6C75" w:rsidRDefault="001640DA" w:rsidP="00FB6C75">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lang w:val="en-US"/>
              </w:rPr>
            </w:pPr>
          </w:p>
        </w:tc>
        <w:tc>
          <w:tcPr>
            <w:tcW w:w="1262"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1640DA" w:rsidRPr="00FB6C75" w:rsidRDefault="001640DA" w:rsidP="00FB6C75">
            <w:pPr>
              <w:pStyle w:val="a"/>
              <w:spacing w:line="220" w:lineRule="exact"/>
              <w:ind w:left="-58" w:right="0"/>
              <w:jc w:val="right"/>
              <w:rPr>
                <w:rFonts w:asciiTheme="majorBidi" w:hAnsiTheme="majorBidi" w:cstheme="majorBidi"/>
                <w:spacing w:val="-6"/>
                <w:sz w:val="26"/>
                <w:szCs w:val="26"/>
                <w:cs/>
                <w:lang w:val="en-US"/>
              </w:rPr>
            </w:pPr>
          </w:p>
        </w:tc>
        <w:tc>
          <w:tcPr>
            <w:tcW w:w="1098"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lang w:val="en-US"/>
              </w:rPr>
            </w:pPr>
          </w:p>
        </w:tc>
        <w:tc>
          <w:tcPr>
            <w:tcW w:w="1207"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rPr>
            </w:pPr>
          </w:p>
        </w:tc>
        <w:tc>
          <w:tcPr>
            <w:tcW w:w="1521" w:type="dxa"/>
            <w:vAlign w:val="center"/>
          </w:tcPr>
          <w:p w:rsidR="001640DA" w:rsidRPr="00FB6C75" w:rsidRDefault="001640DA" w:rsidP="00FB6C75">
            <w:pPr>
              <w:pStyle w:val="a"/>
              <w:spacing w:line="220" w:lineRule="exact"/>
              <w:ind w:left="-58" w:right="0"/>
              <w:jc w:val="right"/>
              <w:rPr>
                <w:rFonts w:asciiTheme="majorBidi" w:hAnsiTheme="majorBidi" w:cstheme="majorBidi"/>
                <w:spacing w:val="-6"/>
                <w:sz w:val="26"/>
                <w:szCs w:val="26"/>
                <w:cs/>
                <w:lang w:val="en-US"/>
              </w:rPr>
            </w:pPr>
          </w:p>
        </w:tc>
      </w:tr>
      <w:tr w:rsidR="001640DA" w:rsidRPr="00FB6C75" w:rsidTr="008D2B6F">
        <w:trPr>
          <w:trHeight w:val="226"/>
        </w:trPr>
        <w:tc>
          <w:tcPr>
            <w:tcW w:w="3385" w:type="dxa"/>
            <w:hideMark/>
          </w:tcPr>
          <w:p w:rsidR="001640DA" w:rsidRPr="00FB6C75" w:rsidRDefault="001640DA" w:rsidP="00FB6C75">
            <w:pPr>
              <w:pStyle w:val="a"/>
              <w:spacing w:line="220" w:lineRule="exact"/>
              <w:ind w:left="457" w:right="-90"/>
              <w:jc w:val="both"/>
              <w:rPr>
                <w:rFonts w:asciiTheme="majorBidi" w:hAnsiTheme="majorBidi" w:cstheme="majorBidi"/>
                <w:sz w:val="26"/>
                <w:szCs w:val="26"/>
                <w:cs/>
              </w:rPr>
            </w:pPr>
            <w:proofErr w:type="spellStart"/>
            <w:r w:rsidRPr="00FB6C75">
              <w:rPr>
                <w:rFonts w:asciiTheme="majorBidi" w:hAnsiTheme="majorBidi" w:cstheme="majorBidi"/>
                <w:sz w:val="26"/>
                <w:szCs w:val="26"/>
                <w:cs/>
              </w:rPr>
              <w:t>Short</w:t>
            </w:r>
            <w:proofErr w:type="spellEnd"/>
            <w:r w:rsidRPr="00FB6C75">
              <w:rPr>
                <w:rFonts w:asciiTheme="majorBidi" w:hAnsiTheme="majorBidi" w:cstheme="majorBidi"/>
                <w:sz w:val="26"/>
                <w:szCs w:val="26"/>
                <w:cs/>
              </w:rPr>
              <w:t>-</w:t>
            </w:r>
            <w:proofErr w:type="spellStart"/>
            <w:r w:rsidRPr="00FB6C75">
              <w:rPr>
                <w:rFonts w:asciiTheme="majorBidi" w:hAnsiTheme="majorBidi" w:cstheme="majorBidi"/>
                <w:sz w:val="26"/>
                <w:szCs w:val="26"/>
                <w:cs/>
              </w:rPr>
              <w:t>term</w:t>
            </w:r>
            <w:proofErr w:type="spellEnd"/>
            <w:r w:rsidRPr="00FB6C75">
              <w:rPr>
                <w:rFonts w:asciiTheme="majorBidi" w:hAnsiTheme="majorBidi" w:cstheme="majorBidi"/>
                <w:sz w:val="26"/>
                <w:szCs w:val="26"/>
                <w:cs/>
              </w:rPr>
              <w:t xml:space="preserve"> </w:t>
            </w:r>
            <w:proofErr w:type="spellStart"/>
            <w:r w:rsidRPr="00FB6C75">
              <w:rPr>
                <w:rFonts w:asciiTheme="majorBidi" w:hAnsiTheme="majorBidi" w:cstheme="majorBidi"/>
                <w:sz w:val="26"/>
                <w:szCs w:val="26"/>
                <w:cs/>
              </w:rPr>
              <w:t>borrowings</w:t>
            </w:r>
            <w:proofErr w:type="spellEnd"/>
          </w:p>
        </w:tc>
        <w:tc>
          <w:tcPr>
            <w:tcW w:w="1134" w:type="dxa"/>
          </w:tcPr>
          <w:p w:rsidR="001640DA" w:rsidRPr="00FB6C75" w:rsidRDefault="001640DA" w:rsidP="00FB6C75">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lang w:val="en-US"/>
              </w:rPr>
            </w:pPr>
          </w:p>
        </w:tc>
        <w:tc>
          <w:tcPr>
            <w:tcW w:w="1262"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lang w:val="en-US"/>
              </w:rPr>
            </w:pPr>
          </w:p>
        </w:tc>
        <w:tc>
          <w:tcPr>
            <w:tcW w:w="1611" w:type="dxa"/>
            <w:shd w:val="clear" w:color="auto" w:fill="auto"/>
            <w:vAlign w:val="center"/>
          </w:tcPr>
          <w:p w:rsidR="001640DA" w:rsidRPr="00FB6C75" w:rsidRDefault="001640DA" w:rsidP="00FB6C75">
            <w:pPr>
              <w:pStyle w:val="a"/>
              <w:spacing w:line="220" w:lineRule="exact"/>
              <w:ind w:left="-107" w:right="0"/>
              <w:jc w:val="right"/>
              <w:rPr>
                <w:rFonts w:asciiTheme="majorBidi" w:hAnsiTheme="majorBidi" w:cstheme="majorBidi"/>
                <w:spacing w:val="-4"/>
                <w:sz w:val="26"/>
                <w:szCs w:val="26"/>
                <w:lang w:val="en-US"/>
              </w:rPr>
            </w:pPr>
          </w:p>
        </w:tc>
        <w:tc>
          <w:tcPr>
            <w:tcW w:w="1098"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lang w:val="en-US"/>
              </w:rPr>
            </w:pPr>
          </w:p>
        </w:tc>
        <w:tc>
          <w:tcPr>
            <w:tcW w:w="1207"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lang w:val="en-US"/>
              </w:rPr>
            </w:pPr>
          </w:p>
        </w:tc>
        <w:tc>
          <w:tcPr>
            <w:tcW w:w="1537"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lang w:val="en-US"/>
              </w:rPr>
            </w:pPr>
          </w:p>
        </w:tc>
        <w:tc>
          <w:tcPr>
            <w:tcW w:w="1521" w:type="dxa"/>
            <w:vAlign w:val="center"/>
          </w:tcPr>
          <w:p w:rsidR="001640DA" w:rsidRPr="00FB6C75" w:rsidRDefault="001640DA" w:rsidP="00FB6C75">
            <w:pPr>
              <w:pStyle w:val="a"/>
              <w:spacing w:line="220" w:lineRule="exact"/>
              <w:ind w:left="-107" w:right="0"/>
              <w:jc w:val="right"/>
              <w:rPr>
                <w:rFonts w:asciiTheme="majorBidi" w:hAnsiTheme="majorBidi" w:cstheme="majorBidi"/>
                <w:spacing w:val="-4"/>
                <w:sz w:val="26"/>
                <w:szCs w:val="26"/>
                <w:lang w:val="en-US"/>
              </w:rPr>
            </w:pPr>
          </w:p>
        </w:tc>
      </w:tr>
      <w:tr w:rsidR="001640DA" w:rsidRPr="00FB6C75" w:rsidTr="00FB6C75">
        <w:trPr>
          <w:trHeight w:val="241"/>
        </w:trPr>
        <w:tc>
          <w:tcPr>
            <w:tcW w:w="3385" w:type="dxa"/>
          </w:tcPr>
          <w:p w:rsidR="001640DA" w:rsidRPr="00FB6C75" w:rsidRDefault="002F2195" w:rsidP="00FB6C75">
            <w:pPr>
              <w:pStyle w:val="a"/>
              <w:spacing w:line="220" w:lineRule="exact"/>
              <w:ind w:left="540" w:right="-90"/>
              <w:jc w:val="both"/>
              <w:rPr>
                <w:rFonts w:asciiTheme="majorBidi" w:hAnsiTheme="majorBidi" w:cstheme="majorBidi"/>
                <w:sz w:val="26"/>
                <w:szCs w:val="26"/>
                <w:cs/>
              </w:rPr>
            </w:pPr>
            <w:r w:rsidRPr="00FB6C75">
              <w:rPr>
                <w:rFonts w:asciiTheme="majorBidi" w:hAnsiTheme="majorBidi" w:cstheme="majorBidi"/>
                <w:sz w:val="26"/>
                <w:szCs w:val="26"/>
                <w:cs/>
              </w:rPr>
              <w:t xml:space="preserve">   -</w:t>
            </w:r>
            <w:r w:rsidRPr="00FB6C75">
              <w:rPr>
                <w:rFonts w:asciiTheme="majorBidi" w:hAnsiTheme="majorBidi" w:cstheme="majorBidi"/>
                <w:sz w:val="26"/>
                <w:szCs w:val="26"/>
                <w:lang w:val="en-US"/>
              </w:rPr>
              <w:t>trade</w:t>
            </w:r>
            <w:r w:rsidR="001640DA" w:rsidRPr="00FB6C75">
              <w:rPr>
                <w:rFonts w:asciiTheme="majorBidi" w:hAnsiTheme="majorBidi" w:cstheme="majorBidi"/>
                <w:sz w:val="26"/>
                <w:szCs w:val="26"/>
                <w:cs/>
              </w:rPr>
              <w:t xml:space="preserve"> </w:t>
            </w:r>
            <w:proofErr w:type="spellStart"/>
            <w:r w:rsidR="001640DA" w:rsidRPr="00FB6C75">
              <w:rPr>
                <w:rFonts w:asciiTheme="majorBidi" w:hAnsiTheme="majorBidi" w:cstheme="majorBidi"/>
                <w:sz w:val="26"/>
                <w:szCs w:val="26"/>
                <w:cs/>
              </w:rPr>
              <w:t>receivable</w:t>
            </w:r>
            <w:proofErr w:type="spellEnd"/>
            <w:r w:rsidR="001640DA" w:rsidRPr="00FB6C75">
              <w:rPr>
                <w:rFonts w:asciiTheme="majorBidi" w:hAnsiTheme="majorBidi" w:cstheme="majorBidi"/>
                <w:sz w:val="26"/>
                <w:szCs w:val="26"/>
                <w:cs/>
              </w:rPr>
              <w:t xml:space="preserve"> </w:t>
            </w:r>
          </w:p>
        </w:tc>
        <w:tc>
          <w:tcPr>
            <w:tcW w:w="1134" w:type="dxa"/>
          </w:tcPr>
          <w:p w:rsidR="001640DA" w:rsidRPr="00FB6C75" w:rsidRDefault="001640DA" w:rsidP="00FB6C75">
            <w:pPr>
              <w:pStyle w:val="a"/>
              <w:spacing w:line="220" w:lineRule="exact"/>
              <w:ind w:left="-18" w:right="-72"/>
              <w:jc w:val="center"/>
              <w:rPr>
                <w:rFonts w:asciiTheme="majorBidi" w:hAnsiTheme="majorBidi" w:cstheme="majorBidi"/>
                <w:sz w:val="26"/>
                <w:szCs w:val="26"/>
                <w:cs/>
              </w:rPr>
            </w:pPr>
            <w:proofErr w:type="spellStart"/>
            <w:r w:rsidRPr="00FB6C75">
              <w:rPr>
                <w:rFonts w:asciiTheme="majorBidi" w:hAnsiTheme="majorBidi" w:cstheme="majorBidi"/>
                <w:sz w:val="26"/>
                <w:szCs w:val="26"/>
                <w:cs/>
              </w:rPr>
              <w:t>USD</w:t>
            </w:r>
            <w:proofErr w:type="spellEnd"/>
          </w:p>
        </w:tc>
        <w:tc>
          <w:tcPr>
            <w:tcW w:w="1098" w:type="dxa"/>
            <w:shd w:val="clear" w:color="auto" w:fill="auto"/>
            <w:vAlign w:val="center"/>
          </w:tcPr>
          <w:p w:rsidR="001640DA" w:rsidRPr="00FB6C75" w:rsidRDefault="00CB5F60" w:rsidP="00FB6C75">
            <w:pPr>
              <w:pStyle w:val="a"/>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w:t>
            </w:r>
          </w:p>
        </w:tc>
        <w:tc>
          <w:tcPr>
            <w:tcW w:w="1262" w:type="dxa"/>
            <w:shd w:val="clear" w:color="auto" w:fill="auto"/>
            <w:vAlign w:val="center"/>
          </w:tcPr>
          <w:p w:rsidR="001640DA" w:rsidRPr="00FB6C75" w:rsidRDefault="00CB5F60" w:rsidP="00FB6C75">
            <w:pPr>
              <w:pStyle w:val="a"/>
              <w:pBdr>
                <w:bottom w:val="single" w:sz="4" w:space="1" w:color="auto"/>
              </w:pBdr>
              <w:spacing w:line="220" w:lineRule="exact"/>
              <w:ind w:right="0"/>
              <w:jc w:val="right"/>
              <w:rPr>
                <w:rFonts w:asciiTheme="majorBidi" w:hAnsiTheme="majorBidi" w:cstheme="majorBidi"/>
                <w:sz w:val="26"/>
                <w:szCs w:val="26"/>
                <w:cs/>
                <w:lang w:val="en-US"/>
              </w:rPr>
            </w:pPr>
            <w:r w:rsidRPr="00FB6C75">
              <w:rPr>
                <w:rFonts w:asciiTheme="majorBidi" w:hAnsiTheme="majorBidi" w:cstheme="majorBidi"/>
                <w:sz w:val="26"/>
                <w:szCs w:val="26"/>
                <w:lang w:val="en-US"/>
              </w:rPr>
              <w:t>9,303,949</w:t>
            </w:r>
          </w:p>
        </w:tc>
        <w:tc>
          <w:tcPr>
            <w:tcW w:w="1537" w:type="dxa"/>
            <w:shd w:val="clear" w:color="auto" w:fill="auto"/>
            <w:vAlign w:val="center"/>
          </w:tcPr>
          <w:p w:rsidR="001640DA" w:rsidRPr="00FB6C75" w:rsidRDefault="00EA5C64" w:rsidP="00FB6C75">
            <w:pPr>
              <w:pStyle w:val="a"/>
              <w:spacing w:line="220" w:lineRule="exact"/>
              <w:ind w:right="0"/>
              <w:jc w:val="right"/>
              <w:rPr>
                <w:rFonts w:asciiTheme="majorBidi" w:hAnsiTheme="majorBidi" w:cstheme="majorBidi"/>
                <w:spacing w:val="-4"/>
                <w:sz w:val="26"/>
                <w:szCs w:val="26"/>
                <w:lang w:val="en-US"/>
              </w:rPr>
            </w:pPr>
            <w:r w:rsidRPr="00FB6C75">
              <w:rPr>
                <w:rFonts w:asciiTheme="majorBidi" w:hAnsiTheme="majorBidi" w:cstheme="majorBidi"/>
                <w:spacing w:val="-4"/>
                <w:sz w:val="26"/>
                <w:szCs w:val="26"/>
                <w:lang w:val="en-US"/>
              </w:rPr>
              <w:t>5.25</w:t>
            </w:r>
          </w:p>
        </w:tc>
        <w:tc>
          <w:tcPr>
            <w:tcW w:w="1611" w:type="dxa"/>
            <w:shd w:val="clear" w:color="auto" w:fill="auto"/>
            <w:vAlign w:val="center"/>
          </w:tcPr>
          <w:p w:rsidR="001640DA" w:rsidRPr="00FB6C75" w:rsidRDefault="00D13210" w:rsidP="00FB6C75">
            <w:pPr>
              <w:pStyle w:val="a"/>
              <w:spacing w:line="220" w:lineRule="exact"/>
              <w:ind w:left="-107" w:right="0"/>
              <w:jc w:val="right"/>
              <w:rPr>
                <w:rFonts w:asciiTheme="majorBidi" w:hAnsiTheme="majorBidi" w:cstheme="majorBidi"/>
                <w:spacing w:val="-4"/>
                <w:sz w:val="26"/>
                <w:szCs w:val="26"/>
                <w:cs/>
                <w:lang w:val="en-US"/>
              </w:rPr>
            </w:pPr>
            <w:r w:rsidRPr="00FB6C75">
              <w:rPr>
                <w:rFonts w:asciiTheme="majorBidi" w:hAnsiTheme="majorBidi" w:cstheme="majorBidi"/>
                <w:spacing w:val="-4"/>
                <w:sz w:val="26"/>
                <w:szCs w:val="26"/>
                <w:lang w:val="en-US"/>
              </w:rPr>
              <w:t>60 day</w:t>
            </w:r>
          </w:p>
        </w:tc>
        <w:tc>
          <w:tcPr>
            <w:tcW w:w="1098" w:type="dxa"/>
            <w:shd w:val="clear" w:color="auto" w:fill="auto"/>
            <w:vAlign w:val="center"/>
          </w:tcPr>
          <w:p w:rsidR="001640DA" w:rsidRPr="00FB6C75" w:rsidRDefault="00561F69" w:rsidP="00FB6C75">
            <w:pPr>
              <w:pStyle w:val="a"/>
              <w:spacing w:line="220" w:lineRule="exact"/>
              <w:ind w:right="0"/>
              <w:jc w:val="right"/>
              <w:rPr>
                <w:rFonts w:asciiTheme="majorBidi" w:hAnsiTheme="majorBidi" w:cstheme="majorBidi"/>
                <w:sz w:val="26"/>
                <w:szCs w:val="26"/>
                <w:cs/>
                <w:lang w:val="en-US"/>
              </w:rPr>
            </w:pPr>
            <w:r w:rsidRPr="00FB6C75">
              <w:rPr>
                <w:rFonts w:asciiTheme="majorBidi" w:hAnsiTheme="majorBidi" w:cstheme="majorBidi"/>
                <w:sz w:val="26"/>
                <w:szCs w:val="26"/>
                <w:lang w:val="en-US"/>
              </w:rPr>
              <w:t>-</w:t>
            </w:r>
          </w:p>
        </w:tc>
        <w:tc>
          <w:tcPr>
            <w:tcW w:w="1207" w:type="dxa"/>
            <w:shd w:val="clear" w:color="auto" w:fill="auto"/>
            <w:vAlign w:val="center"/>
          </w:tcPr>
          <w:p w:rsidR="001640DA" w:rsidRPr="00FB6C75" w:rsidRDefault="00561F69" w:rsidP="00FB6C75">
            <w:pPr>
              <w:pStyle w:val="a"/>
              <w:pBdr>
                <w:bottom w:val="single" w:sz="4" w:space="1" w:color="auto"/>
              </w:pBdr>
              <w:spacing w:line="220" w:lineRule="exact"/>
              <w:ind w:right="0"/>
              <w:jc w:val="right"/>
              <w:rPr>
                <w:rFonts w:asciiTheme="majorBidi" w:hAnsiTheme="majorBidi" w:cstheme="majorBidi"/>
                <w:sz w:val="26"/>
                <w:szCs w:val="26"/>
                <w:cs/>
                <w:lang w:val="en-US"/>
              </w:rPr>
            </w:pPr>
            <w:r w:rsidRPr="00FB6C75">
              <w:rPr>
                <w:rFonts w:asciiTheme="majorBidi" w:hAnsiTheme="majorBidi" w:cstheme="majorBidi"/>
                <w:sz w:val="26"/>
                <w:szCs w:val="26"/>
                <w:lang w:val="en-US"/>
              </w:rPr>
              <w:t>-</w:t>
            </w:r>
          </w:p>
        </w:tc>
        <w:tc>
          <w:tcPr>
            <w:tcW w:w="1537" w:type="dxa"/>
            <w:shd w:val="clear" w:color="auto" w:fill="auto"/>
            <w:vAlign w:val="center"/>
          </w:tcPr>
          <w:p w:rsidR="001640DA" w:rsidRPr="00FB6C75" w:rsidRDefault="00561F69" w:rsidP="00FB6C75">
            <w:pPr>
              <w:pStyle w:val="a"/>
              <w:spacing w:line="220" w:lineRule="exact"/>
              <w:ind w:right="0"/>
              <w:jc w:val="right"/>
              <w:rPr>
                <w:rFonts w:asciiTheme="majorBidi" w:hAnsiTheme="majorBidi" w:cstheme="majorBidi"/>
                <w:spacing w:val="-4"/>
                <w:sz w:val="26"/>
                <w:szCs w:val="26"/>
                <w:lang w:val="en-US"/>
              </w:rPr>
            </w:pPr>
            <w:r w:rsidRPr="00FB6C75">
              <w:rPr>
                <w:rFonts w:asciiTheme="majorBidi" w:hAnsiTheme="majorBidi" w:cstheme="majorBidi"/>
                <w:spacing w:val="-4"/>
                <w:sz w:val="26"/>
                <w:szCs w:val="26"/>
                <w:lang w:val="en-US"/>
              </w:rPr>
              <w:t>-</w:t>
            </w:r>
          </w:p>
        </w:tc>
        <w:tc>
          <w:tcPr>
            <w:tcW w:w="1521" w:type="dxa"/>
            <w:vAlign w:val="center"/>
          </w:tcPr>
          <w:p w:rsidR="001640DA" w:rsidRPr="00FB6C75" w:rsidRDefault="001640DA" w:rsidP="00FB6C75">
            <w:pPr>
              <w:pStyle w:val="a"/>
              <w:spacing w:line="220" w:lineRule="exact"/>
              <w:ind w:left="-107" w:right="0"/>
              <w:jc w:val="right"/>
              <w:rPr>
                <w:rFonts w:asciiTheme="majorBidi" w:hAnsiTheme="majorBidi" w:cstheme="majorBidi"/>
                <w:spacing w:val="-4"/>
                <w:sz w:val="26"/>
                <w:szCs w:val="26"/>
                <w:lang w:val="en-US"/>
              </w:rPr>
            </w:pPr>
            <w:r w:rsidRPr="00FB6C75">
              <w:rPr>
                <w:rFonts w:asciiTheme="majorBidi" w:hAnsiTheme="majorBidi" w:cs="Angsana New"/>
                <w:spacing w:val="-4"/>
                <w:sz w:val="26"/>
                <w:szCs w:val="26"/>
                <w:cs/>
                <w:lang w:val="en-US"/>
              </w:rPr>
              <w:t>-</w:t>
            </w:r>
          </w:p>
        </w:tc>
      </w:tr>
      <w:tr w:rsidR="001640DA" w:rsidRPr="00FB6C75" w:rsidTr="00FB6C75">
        <w:trPr>
          <w:trHeight w:val="256"/>
        </w:trPr>
        <w:tc>
          <w:tcPr>
            <w:tcW w:w="3385" w:type="dxa"/>
          </w:tcPr>
          <w:p w:rsidR="001640DA" w:rsidRPr="00FB6C75" w:rsidRDefault="001640DA" w:rsidP="00FB6C75">
            <w:pPr>
              <w:pStyle w:val="a"/>
              <w:spacing w:line="220" w:lineRule="exact"/>
              <w:ind w:left="540" w:right="-90"/>
              <w:jc w:val="both"/>
              <w:rPr>
                <w:rFonts w:asciiTheme="majorBidi" w:hAnsiTheme="majorBidi" w:cstheme="majorBidi"/>
                <w:spacing w:val="-6"/>
                <w:sz w:val="26"/>
                <w:szCs w:val="26"/>
                <w:cs/>
              </w:rPr>
            </w:pPr>
          </w:p>
        </w:tc>
        <w:tc>
          <w:tcPr>
            <w:tcW w:w="1134" w:type="dxa"/>
          </w:tcPr>
          <w:p w:rsidR="001640DA" w:rsidRPr="00FB6C75" w:rsidRDefault="001640DA" w:rsidP="00FB6C75">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lang w:val="en-US"/>
              </w:rPr>
            </w:pPr>
          </w:p>
        </w:tc>
        <w:tc>
          <w:tcPr>
            <w:tcW w:w="1262" w:type="dxa"/>
            <w:shd w:val="clear" w:color="auto" w:fill="auto"/>
            <w:vAlign w:val="center"/>
          </w:tcPr>
          <w:p w:rsidR="001640DA" w:rsidRPr="00FB6C75" w:rsidRDefault="00CB5F60" w:rsidP="00FB6C75">
            <w:pPr>
              <w:pStyle w:val="a"/>
              <w:pBdr>
                <w:bottom w:val="single" w:sz="4" w:space="1" w:color="auto"/>
              </w:pBdr>
              <w:spacing w:line="220" w:lineRule="exact"/>
              <w:ind w:right="0"/>
              <w:jc w:val="right"/>
              <w:rPr>
                <w:rFonts w:asciiTheme="majorBidi" w:hAnsiTheme="majorBidi" w:cstheme="majorBidi"/>
                <w:sz w:val="26"/>
                <w:szCs w:val="26"/>
                <w:cs/>
                <w:lang w:val="en-US"/>
              </w:rPr>
            </w:pPr>
            <w:r w:rsidRPr="00FB6C75">
              <w:rPr>
                <w:rFonts w:asciiTheme="majorBidi" w:hAnsiTheme="majorBidi" w:cstheme="majorBidi"/>
                <w:sz w:val="26"/>
                <w:szCs w:val="26"/>
                <w:lang w:val="en-US"/>
              </w:rPr>
              <w:t>9,303,949</w:t>
            </w:r>
          </w:p>
        </w:tc>
        <w:tc>
          <w:tcPr>
            <w:tcW w:w="1537"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rPr>
            </w:pPr>
          </w:p>
        </w:tc>
        <w:tc>
          <w:tcPr>
            <w:tcW w:w="1098"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lang w:val="en-US"/>
              </w:rPr>
            </w:pPr>
          </w:p>
        </w:tc>
        <w:tc>
          <w:tcPr>
            <w:tcW w:w="1207" w:type="dxa"/>
            <w:shd w:val="clear" w:color="auto" w:fill="auto"/>
            <w:vAlign w:val="center"/>
          </w:tcPr>
          <w:p w:rsidR="001640DA" w:rsidRPr="00FB6C75" w:rsidRDefault="00561F69" w:rsidP="00FB6C75">
            <w:pPr>
              <w:pStyle w:val="a"/>
              <w:pBdr>
                <w:bottom w:val="single" w:sz="4" w:space="1" w:color="auto"/>
              </w:pBdr>
              <w:spacing w:line="220" w:lineRule="exact"/>
              <w:ind w:right="0"/>
              <w:jc w:val="right"/>
              <w:rPr>
                <w:rFonts w:asciiTheme="majorBidi" w:hAnsiTheme="majorBidi" w:cstheme="majorBidi"/>
                <w:sz w:val="26"/>
                <w:szCs w:val="26"/>
                <w:cs/>
                <w:lang w:val="en-US"/>
              </w:rPr>
            </w:pPr>
            <w:r w:rsidRPr="00FB6C75">
              <w:rPr>
                <w:rFonts w:asciiTheme="majorBidi" w:hAnsiTheme="majorBidi" w:cstheme="majorBidi"/>
                <w:sz w:val="26"/>
                <w:szCs w:val="26"/>
                <w:lang w:val="en-US"/>
              </w:rPr>
              <w:t>-</w:t>
            </w:r>
          </w:p>
        </w:tc>
        <w:tc>
          <w:tcPr>
            <w:tcW w:w="1537"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rPr>
            </w:pPr>
          </w:p>
        </w:tc>
        <w:tc>
          <w:tcPr>
            <w:tcW w:w="1521" w:type="dxa"/>
            <w:vAlign w:val="center"/>
          </w:tcPr>
          <w:p w:rsidR="001640DA" w:rsidRPr="00FB6C75" w:rsidRDefault="001640DA" w:rsidP="00FB6C75">
            <w:pPr>
              <w:pStyle w:val="a"/>
              <w:spacing w:line="220" w:lineRule="exact"/>
              <w:ind w:right="0"/>
              <w:jc w:val="right"/>
              <w:rPr>
                <w:rFonts w:asciiTheme="majorBidi" w:hAnsiTheme="majorBidi" w:cstheme="majorBidi"/>
                <w:sz w:val="26"/>
                <w:szCs w:val="26"/>
                <w:cs/>
              </w:rPr>
            </w:pPr>
          </w:p>
        </w:tc>
      </w:tr>
      <w:tr w:rsidR="001640DA" w:rsidRPr="00FB6C75" w:rsidTr="00FB6C75">
        <w:trPr>
          <w:trHeight w:val="271"/>
        </w:trPr>
        <w:tc>
          <w:tcPr>
            <w:tcW w:w="3385" w:type="dxa"/>
            <w:hideMark/>
          </w:tcPr>
          <w:p w:rsidR="001640DA" w:rsidRPr="00FB6C75" w:rsidRDefault="001640DA" w:rsidP="00FB6C75">
            <w:pPr>
              <w:pStyle w:val="a"/>
              <w:spacing w:line="220" w:lineRule="exact"/>
              <w:ind w:left="457" w:right="-18"/>
              <w:jc w:val="both"/>
              <w:rPr>
                <w:rFonts w:asciiTheme="majorBidi" w:hAnsiTheme="majorBidi" w:cstheme="majorBidi"/>
                <w:sz w:val="26"/>
                <w:szCs w:val="26"/>
                <w:cs/>
                <w:lang w:val="en-US"/>
              </w:rPr>
            </w:pPr>
            <w:r w:rsidRPr="00FB6C75">
              <w:rPr>
                <w:rFonts w:asciiTheme="majorBidi" w:hAnsiTheme="majorBidi" w:cstheme="majorBidi"/>
                <w:sz w:val="26"/>
                <w:szCs w:val="26"/>
                <w:lang w:val="en-US"/>
              </w:rPr>
              <w:t xml:space="preserve">Total </w:t>
            </w:r>
          </w:p>
        </w:tc>
        <w:tc>
          <w:tcPr>
            <w:tcW w:w="1134" w:type="dxa"/>
          </w:tcPr>
          <w:p w:rsidR="001640DA" w:rsidRPr="00FB6C75" w:rsidRDefault="001640DA" w:rsidP="00FB6C75">
            <w:pPr>
              <w:pStyle w:val="a"/>
              <w:spacing w:line="220" w:lineRule="exact"/>
              <w:ind w:left="-18" w:right="-72"/>
              <w:jc w:val="center"/>
              <w:rPr>
                <w:rFonts w:asciiTheme="majorBidi" w:hAnsiTheme="majorBidi" w:cstheme="majorBidi"/>
                <w:sz w:val="26"/>
                <w:szCs w:val="26"/>
                <w:cs/>
              </w:rPr>
            </w:pPr>
          </w:p>
        </w:tc>
        <w:tc>
          <w:tcPr>
            <w:tcW w:w="1098"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rPr>
            </w:pPr>
          </w:p>
        </w:tc>
        <w:tc>
          <w:tcPr>
            <w:tcW w:w="1262" w:type="dxa"/>
            <w:shd w:val="clear" w:color="auto" w:fill="auto"/>
            <w:vAlign w:val="center"/>
          </w:tcPr>
          <w:p w:rsidR="001640DA" w:rsidRPr="00FB6C75" w:rsidRDefault="00CB5F60" w:rsidP="00FB6C75">
            <w:pPr>
              <w:pStyle w:val="a"/>
              <w:pBdr>
                <w:bottom w:val="double" w:sz="4" w:space="1" w:color="auto"/>
              </w:pBdr>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398,539,209</w:t>
            </w:r>
          </w:p>
        </w:tc>
        <w:tc>
          <w:tcPr>
            <w:tcW w:w="1537"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rPr>
            </w:pPr>
          </w:p>
        </w:tc>
        <w:tc>
          <w:tcPr>
            <w:tcW w:w="1611"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rPr>
            </w:pPr>
          </w:p>
        </w:tc>
        <w:tc>
          <w:tcPr>
            <w:tcW w:w="1098"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rPr>
            </w:pPr>
          </w:p>
        </w:tc>
        <w:tc>
          <w:tcPr>
            <w:tcW w:w="1207" w:type="dxa"/>
            <w:shd w:val="clear" w:color="auto" w:fill="auto"/>
            <w:vAlign w:val="center"/>
            <w:hideMark/>
          </w:tcPr>
          <w:p w:rsidR="001640DA" w:rsidRPr="00FB6C75" w:rsidRDefault="00561F69" w:rsidP="00FB6C75">
            <w:pPr>
              <w:pStyle w:val="a"/>
              <w:pBdr>
                <w:bottom w:val="double" w:sz="4" w:space="1" w:color="auto"/>
              </w:pBdr>
              <w:spacing w:line="220" w:lineRule="exact"/>
              <w:ind w:right="0"/>
              <w:jc w:val="right"/>
              <w:rPr>
                <w:rFonts w:asciiTheme="majorBidi" w:hAnsiTheme="majorBidi" w:cstheme="majorBidi"/>
                <w:sz w:val="26"/>
                <w:szCs w:val="26"/>
                <w:lang w:val="en-US"/>
              </w:rPr>
            </w:pPr>
            <w:r w:rsidRPr="00FB6C75">
              <w:rPr>
                <w:rFonts w:asciiTheme="majorBidi" w:hAnsiTheme="majorBidi" w:cstheme="majorBidi"/>
                <w:sz w:val="26"/>
                <w:szCs w:val="26"/>
                <w:lang w:val="en-US"/>
              </w:rPr>
              <w:t>453,821,448</w:t>
            </w:r>
          </w:p>
        </w:tc>
        <w:tc>
          <w:tcPr>
            <w:tcW w:w="1537" w:type="dxa"/>
            <w:shd w:val="clear" w:color="auto" w:fill="auto"/>
            <w:vAlign w:val="center"/>
          </w:tcPr>
          <w:p w:rsidR="001640DA" w:rsidRPr="00FB6C75" w:rsidRDefault="001640DA" w:rsidP="00FB6C75">
            <w:pPr>
              <w:pStyle w:val="a"/>
              <w:spacing w:line="220" w:lineRule="exact"/>
              <w:ind w:right="0"/>
              <w:jc w:val="right"/>
              <w:rPr>
                <w:rFonts w:asciiTheme="majorBidi" w:hAnsiTheme="majorBidi" w:cstheme="majorBidi"/>
                <w:sz w:val="26"/>
                <w:szCs w:val="26"/>
                <w:cs/>
              </w:rPr>
            </w:pPr>
          </w:p>
        </w:tc>
        <w:tc>
          <w:tcPr>
            <w:tcW w:w="1521" w:type="dxa"/>
            <w:vAlign w:val="center"/>
          </w:tcPr>
          <w:p w:rsidR="001640DA" w:rsidRPr="00FB6C75" w:rsidRDefault="001640DA" w:rsidP="00FB6C75">
            <w:pPr>
              <w:pStyle w:val="a"/>
              <w:spacing w:line="220" w:lineRule="exact"/>
              <w:ind w:right="0"/>
              <w:jc w:val="right"/>
              <w:rPr>
                <w:rFonts w:asciiTheme="majorBidi" w:hAnsiTheme="majorBidi" w:cstheme="majorBidi"/>
                <w:sz w:val="26"/>
                <w:szCs w:val="26"/>
                <w:cs/>
              </w:rPr>
            </w:pPr>
          </w:p>
        </w:tc>
      </w:tr>
    </w:tbl>
    <w:p w:rsidR="00824F7B" w:rsidRPr="00FB6C75" w:rsidRDefault="007E4C1C" w:rsidP="00FB6C75">
      <w:pPr>
        <w:pStyle w:val="a"/>
        <w:spacing w:before="120"/>
        <w:ind w:left="567" w:right="0"/>
        <w:outlineLvl w:val="0"/>
        <w:rPr>
          <w:rFonts w:asciiTheme="majorBidi" w:hAnsiTheme="majorBidi" w:cs="Angsana New"/>
          <w:cs/>
          <w:lang w:val="en-US"/>
        </w:rPr>
        <w:sectPr w:rsidR="00824F7B" w:rsidRPr="00FB6C75" w:rsidSect="0028576A">
          <w:pgSz w:w="16840" w:h="11907" w:orient="landscape" w:code="9"/>
          <w:pgMar w:top="1729" w:right="794" w:bottom="720" w:left="720" w:header="709" w:footer="709" w:gutter="0"/>
          <w:pgNumType w:start="21"/>
          <w:cols w:space="720"/>
          <w:docGrid w:linePitch="326"/>
        </w:sectPr>
      </w:pPr>
      <w:r w:rsidRPr="00FB6C75">
        <w:rPr>
          <w:rFonts w:asciiTheme="majorBidi" w:hAnsiTheme="majorBidi" w:cstheme="majorBidi"/>
          <w:lang w:val="en-US"/>
        </w:rPr>
        <w:t>Under the term of the agreements covering the Company</w:t>
      </w:r>
      <w:r w:rsidRPr="00FB6C75">
        <w:rPr>
          <w:rFonts w:asciiTheme="majorBidi" w:hAnsiTheme="majorBidi" w:cs="Angsana New"/>
          <w:cs/>
          <w:lang w:val="en-US"/>
        </w:rPr>
        <w:t>’</w:t>
      </w:r>
      <w:r w:rsidRPr="00FB6C75">
        <w:rPr>
          <w:rFonts w:asciiTheme="majorBidi" w:hAnsiTheme="majorBidi" w:cstheme="majorBidi"/>
          <w:lang w:val="en-US"/>
        </w:rPr>
        <w:t>s liabilities under trust receipts, raw materials have been released to the Company in the trust for the bank</w:t>
      </w:r>
      <w:r w:rsidRPr="00FB6C75">
        <w:rPr>
          <w:rFonts w:asciiTheme="majorBidi" w:hAnsiTheme="majorBidi" w:cs="Angsana New"/>
          <w:cs/>
          <w:lang w:val="en-US"/>
        </w:rPr>
        <w:t xml:space="preserve">. </w:t>
      </w:r>
      <w:r w:rsidRPr="00FB6C75">
        <w:rPr>
          <w:rFonts w:asciiTheme="majorBidi" w:hAnsiTheme="majorBidi" w:cstheme="majorBidi"/>
          <w:lang w:val="en-US"/>
        </w:rPr>
        <w:t>The Company is accountable to the bank for the trusted raw materials or their sales proceeds</w:t>
      </w:r>
      <w:r w:rsidRPr="00FB6C75">
        <w:rPr>
          <w:rFonts w:asciiTheme="majorBidi" w:hAnsiTheme="majorBidi" w:cs="Angsana New" w:hint="cs"/>
          <w:cs/>
          <w:lang w:val="en-US"/>
        </w:rPr>
        <w:t>.</w:t>
      </w:r>
    </w:p>
    <w:p w:rsidR="007E4C1C" w:rsidRPr="00FB6C75" w:rsidRDefault="00FF64BD" w:rsidP="00FB6C75">
      <w:pPr>
        <w:pStyle w:val="a"/>
        <w:spacing w:after="240"/>
        <w:ind w:left="630" w:right="0" w:hanging="90"/>
        <w:jc w:val="thaiDistribute"/>
        <w:outlineLvl w:val="0"/>
        <w:rPr>
          <w:rFonts w:asciiTheme="majorBidi" w:hAnsiTheme="majorBidi" w:cstheme="majorBidi"/>
          <w:lang w:val="en-GB"/>
        </w:rPr>
      </w:pPr>
      <w:r w:rsidRPr="00FB6C75">
        <w:rPr>
          <w:rFonts w:asciiTheme="majorBidi" w:hAnsiTheme="majorBidi" w:cstheme="majorBidi"/>
          <w:lang w:val="en-GB"/>
        </w:rPr>
        <w:lastRenderedPageBreak/>
        <w:t xml:space="preserve">As at </w:t>
      </w:r>
      <w:r w:rsidR="00B91ADC" w:rsidRPr="00FB6C75">
        <w:rPr>
          <w:rFonts w:asciiTheme="majorBidi" w:hAnsiTheme="majorBidi" w:cstheme="majorBidi"/>
          <w:lang w:val="en-GB"/>
        </w:rPr>
        <w:t>March</w:t>
      </w:r>
      <w:r w:rsidRPr="00FB6C75">
        <w:rPr>
          <w:rFonts w:asciiTheme="majorBidi" w:hAnsiTheme="majorBidi" w:cstheme="majorBidi"/>
          <w:lang w:val="en-GB"/>
        </w:rPr>
        <w:t xml:space="preserve"> 3</w:t>
      </w:r>
      <w:r w:rsidR="00B91ADC" w:rsidRPr="00FB6C75">
        <w:rPr>
          <w:rFonts w:asciiTheme="majorBidi" w:hAnsiTheme="majorBidi" w:cstheme="majorBidi"/>
          <w:lang w:val="en-GB"/>
        </w:rPr>
        <w:t>1</w:t>
      </w:r>
      <w:r w:rsidRPr="00FB6C75">
        <w:rPr>
          <w:rFonts w:asciiTheme="majorBidi" w:hAnsiTheme="majorBidi" w:cstheme="majorBidi"/>
          <w:lang w:val="en-GB"/>
        </w:rPr>
        <w:t>, 201</w:t>
      </w:r>
      <w:r w:rsidR="00B91ADC" w:rsidRPr="00FB6C75">
        <w:rPr>
          <w:rFonts w:asciiTheme="majorBidi" w:hAnsiTheme="majorBidi" w:cstheme="majorBidi"/>
          <w:lang w:val="en-GB"/>
        </w:rPr>
        <w:t>9</w:t>
      </w:r>
      <w:r w:rsidRPr="00FB6C75">
        <w:rPr>
          <w:rFonts w:asciiTheme="majorBidi" w:hAnsiTheme="majorBidi" w:cstheme="majorBidi"/>
          <w:lang w:val="en-GB"/>
        </w:rPr>
        <w:t xml:space="preserve"> and December 31, 201</w:t>
      </w:r>
      <w:r w:rsidR="00B91ADC" w:rsidRPr="00FB6C75">
        <w:rPr>
          <w:rFonts w:asciiTheme="majorBidi" w:hAnsiTheme="majorBidi" w:cstheme="majorBidi"/>
          <w:lang w:val="en-GB"/>
        </w:rPr>
        <w:t>8</w:t>
      </w:r>
      <w:r w:rsidR="007E4C1C" w:rsidRPr="00FB6C75">
        <w:rPr>
          <w:rFonts w:asciiTheme="majorBidi" w:hAnsiTheme="majorBidi" w:cstheme="majorBidi"/>
          <w:lang w:val="en-GB"/>
        </w:rPr>
        <w:t>, undrawn borrowing facilities are as follows</w:t>
      </w:r>
      <w:r w:rsidR="007E4C1C" w:rsidRPr="00FB6C75">
        <w:rPr>
          <w:rFonts w:asciiTheme="majorBidi" w:hAnsiTheme="majorBidi" w:cs="Angsana New"/>
          <w:cs/>
          <w:lang w:val="en-GB"/>
        </w:rPr>
        <w:t>:</w:t>
      </w:r>
    </w:p>
    <w:tbl>
      <w:tblPr>
        <w:tblW w:w="14374"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231"/>
        <w:gridCol w:w="1418"/>
        <w:gridCol w:w="1417"/>
        <w:gridCol w:w="1418"/>
        <w:gridCol w:w="1417"/>
        <w:gridCol w:w="5473"/>
      </w:tblGrid>
      <w:tr w:rsidR="00AC5873" w:rsidRPr="00FB6C75" w:rsidTr="002159E7">
        <w:trPr>
          <w:trHeight w:val="284"/>
        </w:trPr>
        <w:tc>
          <w:tcPr>
            <w:tcW w:w="3231" w:type="dxa"/>
            <w:tcBorders>
              <w:top w:val="single" w:sz="4" w:space="0" w:color="auto"/>
              <w:left w:val="single" w:sz="4" w:space="0" w:color="auto"/>
              <w:bottom w:val="nil"/>
              <w:right w:val="single" w:sz="4" w:space="0" w:color="auto"/>
            </w:tcBorders>
          </w:tcPr>
          <w:p w:rsidR="00AC5873" w:rsidRPr="00FB6C75" w:rsidRDefault="00AC5873" w:rsidP="00FB6C75">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rsidR="00AC5873" w:rsidRPr="00FB6C75" w:rsidRDefault="00AC5873" w:rsidP="00FB6C75">
            <w:pPr>
              <w:ind w:left="-72" w:right="-72"/>
              <w:jc w:val="center"/>
              <w:rPr>
                <w:rFonts w:asciiTheme="majorBidi" w:hAnsiTheme="majorBidi" w:cstheme="majorBidi"/>
                <w:b/>
                <w:bCs/>
                <w:sz w:val="28"/>
                <w:szCs w:val="28"/>
              </w:rPr>
            </w:pPr>
            <w:r w:rsidRPr="00FB6C75">
              <w:rPr>
                <w:rFonts w:asciiTheme="majorBidi" w:hAnsiTheme="majorBidi" w:cstheme="majorBidi"/>
                <w:b/>
                <w:bCs/>
                <w:snapToGrid w:val="0"/>
                <w:sz w:val="28"/>
                <w:szCs w:val="28"/>
                <w:lang w:eastAsia="th-TH"/>
              </w:rPr>
              <w:t xml:space="preserve">Consolidated and </w:t>
            </w:r>
            <w:r w:rsidRPr="00FB6C75">
              <w:rPr>
                <w:rFonts w:asciiTheme="majorBidi" w:hAnsiTheme="majorBidi" w:cstheme="majorBidi"/>
                <w:b/>
                <w:bCs/>
                <w:sz w:val="28"/>
                <w:szCs w:val="28"/>
              </w:rPr>
              <w:t>Separate</w:t>
            </w:r>
          </w:p>
        </w:tc>
        <w:tc>
          <w:tcPr>
            <w:tcW w:w="5473" w:type="dxa"/>
            <w:tcBorders>
              <w:top w:val="single" w:sz="4" w:space="0" w:color="auto"/>
              <w:left w:val="single" w:sz="4" w:space="0" w:color="auto"/>
              <w:bottom w:val="nil"/>
              <w:right w:val="single" w:sz="4" w:space="0" w:color="auto"/>
            </w:tcBorders>
          </w:tcPr>
          <w:p w:rsidR="00AC5873" w:rsidRPr="00FB6C75" w:rsidRDefault="00AC5873" w:rsidP="00FB6C75">
            <w:pPr>
              <w:ind w:left="-72" w:right="-72"/>
              <w:jc w:val="center"/>
              <w:rPr>
                <w:rFonts w:asciiTheme="majorBidi" w:hAnsiTheme="majorBidi" w:cstheme="majorBidi"/>
                <w:b/>
                <w:bCs/>
                <w:sz w:val="28"/>
                <w:szCs w:val="28"/>
              </w:rPr>
            </w:pPr>
          </w:p>
        </w:tc>
      </w:tr>
      <w:tr w:rsidR="00AC5873" w:rsidRPr="00FB6C75" w:rsidTr="002159E7">
        <w:trPr>
          <w:trHeight w:val="246"/>
        </w:trPr>
        <w:tc>
          <w:tcPr>
            <w:tcW w:w="3231" w:type="dxa"/>
            <w:tcBorders>
              <w:top w:val="nil"/>
              <w:left w:val="single" w:sz="4" w:space="0" w:color="auto"/>
              <w:bottom w:val="nil"/>
              <w:right w:val="single" w:sz="4" w:space="0" w:color="auto"/>
            </w:tcBorders>
            <w:hideMark/>
          </w:tcPr>
          <w:p w:rsidR="00AC5873" w:rsidRPr="00FB6C75" w:rsidRDefault="00AC5873" w:rsidP="00FB6C75">
            <w:pPr>
              <w:ind w:left="-72" w:right="-72"/>
              <w:jc w:val="center"/>
              <w:rPr>
                <w:rFonts w:asciiTheme="majorBidi" w:hAnsiTheme="majorBidi" w:cstheme="majorBidi"/>
                <w:b/>
                <w:bCs/>
                <w:snapToGrid w:val="0"/>
                <w:sz w:val="28"/>
                <w:szCs w:val="28"/>
                <w:lang w:eastAsia="th-TH"/>
              </w:rPr>
            </w:pPr>
            <w:r w:rsidRPr="00FB6C75">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hideMark/>
          </w:tcPr>
          <w:p w:rsidR="00AC5873" w:rsidRPr="00FB6C75" w:rsidRDefault="00AC5873" w:rsidP="00FB6C75">
            <w:pPr>
              <w:ind w:left="-72" w:right="-72"/>
              <w:jc w:val="center"/>
              <w:rPr>
                <w:rFonts w:asciiTheme="majorBidi" w:hAnsiTheme="majorBidi" w:cstheme="majorBidi"/>
                <w:b/>
                <w:bCs/>
                <w:snapToGrid w:val="0"/>
                <w:sz w:val="28"/>
                <w:szCs w:val="28"/>
                <w:lang w:eastAsia="th-TH"/>
              </w:rPr>
            </w:pPr>
            <w:r w:rsidRPr="00FB6C75">
              <w:rPr>
                <w:rFonts w:asciiTheme="majorBidi" w:hAnsiTheme="majorBidi" w:cstheme="majorBidi"/>
                <w:b/>
                <w:bCs/>
                <w:snapToGrid w:val="0"/>
                <w:sz w:val="26"/>
                <w:szCs w:val="26"/>
                <w:lang w:eastAsia="th-TH"/>
              </w:rPr>
              <w:t>As at</w:t>
            </w:r>
            <w:r w:rsidRPr="00FB6C75">
              <w:rPr>
                <w:rFonts w:asciiTheme="majorBidi" w:hAnsiTheme="majorBidi" w:cstheme="majorBidi"/>
                <w:b/>
                <w:bCs/>
              </w:rPr>
              <w:t xml:space="preserve"> </w:t>
            </w:r>
            <w:r w:rsidR="00927DCE">
              <w:rPr>
                <w:rFonts w:ascii="Angsana New" w:hAnsi="Angsana New" w:cs="Angsana New"/>
                <w:b/>
                <w:bCs/>
                <w:snapToGrid w:val="0"/>
                <w:spacing w:val="-4"/>
                <w:sz w:val="26"/>
                <w:szCs w:val="26"/>
                <w:lang w:eastAsia="th-TH"/>
              </w:rPr>
              <w:t>March 31</w:t>
            </w:r>
            <w:r w:rsidRPr="00FB6C75">
              <w:rPr>
                <w:rFonts w:ascii="Angsana New" w:hAnsi="Angsana New" w:cs="Angsana New"/>
                <w:b/>
                <w:bCs/>
                <w:snapToGrid w:val="0"/>
                <w:spacing w:val="-4"/>
                <w:sz w:val="26"/>
                <w:szCs w:val="26"/>
                <w:lang w:eastAsia="th-TH"/>
              </w:rPr>
              <w:t xml:space="preserve">, </w:t>
            </w:r>
            <w:r w:rsidRPr="00FB6C75">
              <w:rPr>
                <w:rFonts w:ascii="Angsana New" w:hAnsi="Angsana New" w:cs="Angsana New" w:hint="cs"/>
                <w:b/>
                <w:bCs/>
                <w:snapToGrid w:val="0"/>
                <w:spacing w:val="-4"/>
                <w:sz w:val="26"/>
                <w:szCs w:val="26"/>
                <w:cs/>
                <w:lang w:eastAsia="th-TH"/>
              </w:rPr>
              <w:t>201</w:t>
            </w:r>
            <w:r w:rsidRPr="00FB6C75">
              <w:rPr>
                <w:rFonts w:ascii="Angsana New" w:hAnsi="Angsana New" w:cs="Angsana New"/>
                <w:b/>
                <w:bCs/>
                <w:snapToGrid w:val="0"/>
                <w:spacing w:val="-4"/>
                <w:sz w:val="26"/>
                <w:szCs w:val="26"/>
                <w:lang w:eastAsia="th-TH"/>
              </w:rPr>
              <w:t>9</w:t>
            </w:r>
          </w:p>
        </w:tc>
        <w:tc>
          <w:tcPr>
            <w:tcW w:w="2835" w:type="dxa"/>
            <w:gridSpan w:val="2"/>
            <w:tcBorders>
              <w:top w:val="single" w:sz="4" w:space="0" w:color="auto"/>
              <w:left w:val="single" w:sz="4" w:space="0" w:color="auto"/>
              <w:bottom w:val="single" w:sz="4" w:space="0" w:color="auto"/>
              <w:right w:val="single" w:sz="4" w:space="0" w:color="auto"/>
            </w:tcBorders>
            <w:hideMark/>
          </w:tcPr>
          <w:p w:rsidR="00AC5873" w:rsidRPr="00FB6C75" w:rsidRDefault="00AC5873" w:rsidP="00FB6C75">
            <w:pPr>
              <w:ind w:left="-72" w:right="-72"/>
              <w:jc w:val="center"/>
              <w:rPr>
                <w:rFonts w:asciiTheme="majorBidi" w:hAnsiTheme="majorBidi" w:cstheme="majorBidi"/>
                <w:b/>
                <w:bCs/>
                <w:snapToGrid w:val="0"/>
                <w:sz w:val="28"/>
                <w:szCs w:val="28"/>
                <w:lang w:eastAsia="th-TH"/>
              </w:rPr>
            </w:pPr>
            <w:r w:rsidRPr="00FB6C75">
              <w:rPr>
                <w:rFonts w:asciiTheme="majorBidi" w:hAnsiTheme="majorBidi" w:cstheme="majorBidi"/>
                <w:b/>
                <w:bCs/>
                <w:snapToGrid w:val="0"/>
                <w:sz w:val="26"/>
                <w:szCs w:val="26"/>
                <w:lang w:eastAsia="th-TH"/>
              </w:rPr>
              <w:t>As at</w:t>
            </w:r>
            <w:r w:rsidRPr="00FB6C75">
              <w:rPr>
                <w:rFonts w:asciiTheme="majorBidi" w:hAnsiTheme="majorBidi" w:cstheme="majorBidi"/>
                <w:b/>
                <w:bCs/>
              </w:rPr>
              <w:t xml:space="preserve"> </w:t>
            </w:r>
            <w:r w:rsidRPr="00FB6C75">
              <w:rPr>
                <w:rFonts w:ascii="Angsana New" w:hAnsi="Angsana New" w:cs="Angsana New"/>
                <w:b/>
                <w:bCs/>
                <w:snapToGrid w:val="0"/>
                <w:spacing w:val="-4"/>
                <w:sz w:val="26"/>
                <w:szCs w:val="26"/>
                <w:lang w:eastAsia="th-TH"/>
              </w:rPr>
              <w:t xml:space="preserve">December 31, </w:t>
            </w:r>
            <w:r w:rsidRPr="00FB6C75">
              <w:rPr>
                <w:rFonts w:ascii="Angsana New" w:hAnsi="Angsana New" w:cs="Angsana New" w:hint="cs"/>
                <w:b/>
                <w:bCs/>
                <w:snapToGrid w:val="0"/>
                <w:spacing w:val="-4"/>
                <w:sz w:val="26"/>
                <w:szCs w:val="26"/>
                <w:cs/>
                <w:lang w:eastAsia="th-TH"/>
              </w:rPr>
              <w:t>201</w:t>
            </w:r>
            <w:r w:rsidRPr="00FB6C75">
              <w:rPr>
                <w:rFonts w:ascii="Angsana New" w:hAnsi="Angsana New" w:cs="Angsana New"/>
                <w:b/>
                <w:bCs/>
                <w:snapToGrid w:val="0"/>
                <w:spacing w:val="-4"/>
                <w:sz w:val="26"/>
                <w:szCs w:val="26"/>
                <w:lang w:eastAsia="th-TH"/>
              </w:rPr>
              <w:t>8</w:t>
            </w:r>
          </w:p>
        </w:tc>
        <w:tc>
          <w:tcPr>
            <w:tcW w:w="5473" w:type="dxa"/>
            <w:tcBorders>
              <w:top w:val="nil"/>
              <w:left w:val="single" w:sz="4" w:space="0" w:color="auto"/>
              <w:bottom w:val="nil"/>
              <w:right w:val="single" w:sz="4" w:space="0" w:color="auto"/>
            </w:tcBorders>
            <w:hideMark/>
          </w:tcPr>
          <w:p w:rsidR="00AC5873" w:rsidRPr="00FB6C75" w:rsidRDefault="00AC5873" w:rsidP="00FB6C75">
            <w:pPr>
              <w:ind w:left="-72" w:right="-72"/>
              <w:jc w:val="center"/>
              <w:rPr>
                <w:rFonts w:asciiTheme="majorBidi" w:hAnsiTheme="majorBidi" w:cstheme="majorBidi"/>
                <w:b/>
                <w:bCs/>
                <w:snapToGrid w:val="0"/>
                <w:sz w:val="28"/>
                <w:szCs w:val="28"/>
                <w:lang w:eastAsia="th-TH"/>
              </w:rPr>
            </w:pPr>
            <w:r w:rsidRPr="00FB6C75">
              <w:rPr>
                <w:rFonts w:asciiTheme="majorBidi" w:hAnsiTheme="majorBidi" w:cstheme="majorBidi"/>
                <w:b/>
                <w:bCs/>
                <w:snapToGrid w:val="0"/>
                <w:sz w:val="28"/>
                <w:szCs w:val="28"/>
                <w:lang w:eastAsia="th-TH"/>
              </w:rPr>
              <w:t>The credit facilities and secured by</w:t>
            </w:r>
            <w:r w:rsidRPr="00FB6C75">
              <w:rPr>
                <w:rFonts w:asciiTheme="majorBidi" w:hAnsiTheme="majorBidi" w:cs="Angsana New"/>
                <w:b/>
                <w:bCs/>
                <w:snapToGrid w:val="0"/>
                <w:sz w:val="28"/>
                <w:szCs w:val="28"/>
                <w:cs/>
                <w:lang w:eastAsia="th-TH"/>
              </w:rPr>
              <w:t>:</w:t>
            </w:r>
          </w:p>
        </w:tc>
      </w:tr>
      <w:tr w:rsidR="00AC5873" w:rsidRPr="00FB6C75" w:rsidTr="002159E7">
        <w:trPr>
          <w:trHeight w:val="265"/>
        </w:trPr>
        <w:tc>
          <w:tcPr>
            <w:tcW w:w="3231" w:type="dxa"/>
            <w:tcBorders>
              <w:top w:val="nil"/>
              <w:left w:val="single" w:sz="4" w:space="0" w:color="auto"/>
              <w:bottom w:val="single" w:sz="4" w:space="0" w:color="auto"/>
              <w:right w:val="single" w:sz="4" w:space="0" w:color="auto"/>
            </w:tcBorders>
          </w:tcPr>
          <w:p w:rsidR="00AC5873" w:rsidRPr="00FB6C75" w:rsidRDefault="00AC5873" w:rsidP="00FB6C75">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hideMark/>
          </w:tcPr>
          <w:p w:rsidR="00AC5873" w:rsidRPr="00FB6C75" w:rsidRDefault="00AC5873" w:rsidP="00FB6C75">
            <w:pPr>
              <w:ind w:left="-72" w:right="-72"/>
              <w:jc w:val="center"/>
              <w:rPr>
                <w:rFonts w:asciiTheme="majorBidi" w:hAnsiTheme="majorBidi" w:cstheme="majorBidi"/>
                <w:b/>
                <w:bCs/>
                <w:snapToGrid w:val="0"/>
                <w:sz w:val="28"/>
                <w:szCs w:val="28"/>
                <w:lang w:eastAsia="th-TH"/>
              </w:rPr>
            </w:pPr>
            <w:r w:rsidRPr="00FB6C75">
              <w:rPr>
                <w:rFonts w:asciiTheme="majorBidi" w:hAnsiTheme="majorBidi" w:cstheme="majorBidi"/>
                <w:b/>
                <w:bCs/>
                <w:snapToGrid w:val="0"/>
                <w:sz w:val="28"/>
                <w:szCs w:val="28"/>
                <w:lang w:eastAsia="th-TH"/>
              </w:rPr>
              <w:t>US Dollar</w:t>
            </w:r>
          </w:p>
        </w:tc>
        <w:tc>
          <w:tcPr>
            <w:tcW w:w="1417" w:type="dxa"/>
            <w:tcBorders>
              <w:top w:val="single" w:sz="4" w:space="0" w:color="auto"/>
              <w:left w:val="single" w:sz="4" w:space="0" w:color="auto"/>
              <w:bottom w:val="single" w:sz="4" w:space="0" w:color="auto"/>
              <w:right w:val="single" w:sz="4" w:space="0" w:color="auto"/>
            </w:tcBorders>
            <w:hideMark/>
          </w:tcPr>
          <w:p w:rsidR="00AC5873" w:rsidRPr="00FB6C75" w:rsidRDefault="00AC5873" w:rsidP="00FB6C75">
            <w:pPr>
              <w:ind w:left="-72" w:right="-72"/>
              <w:jc w:val="center"/>
              <w:rPr>
                <w:rFonts w:asciiTheme="majorBidi" w:hAnsiTheme="majorBidi" w:cstheme="majorBidi"/>
                <w:b/>
                <w:bCs/>
                <w:snapToGrid w:val="0"/>
                <w:sz w:val="28"/>
                <w:szCs w:val="28"/>
                <w:lang w:eastAsia="th-TH"/>
              </w:rPr>
            </w:pPr>
            <w:r w:rsidRPr="00FB6C75">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hideMark/>
          </w:tcPr>
          <w:p w:rsidR="00AC5873" w:rsidRPr="00FB6C75" w:rsidRDefault="00AC5873" w:rsidP="00FB6C75">
            <w:pPr>
              <w:ind w:left="-72" w:right="-72"/>
              <w:jc w:val="center"/>
              <w:rPr>
                <w:rFonts w:asciiTheme="majorBidi" w:hAnsiTheme="majorBidi" w:cstheme="majorBidi"/>
                <w:b/>
                <w:bCs/>
                <w:snapToGrid w:val="0"/>
                <w:sz w:val="28"/>
                <w:szCs w:val="28"/>
                <w:lang w:eastAsia="th-TH"/>
              </w:rPr>
            </w:pPr>
            <w:r w:rsidRPr="00FB6C75">
              <w:rPr>
                <w:rFonts w:asciiTheme="majorBidi" w:hAnsiTheme="majorBidi" w:cstheme="majorBidi"/>
                <w:b/>
                <w:bCs/>
                <w:snapToGrid w:val="0"/>
                <w:sz w:val="28"/>
                <w:szCs w:val="28"/>
                <w:lang w:eastAsia="th-TH"/>
              </w:rPr>
              <w:t>US Dollar</w:t>
            </w:r>
          </w:p>
        </w:tc>
        <w:tc>
          <w:tcPr>
            <w:tcW w:w="1417" w:type="dxa"/>
            <w:tcBorders>
              <w:top w:val="single" w:sz="4" w:space="0" w:color="auto"/>
              <w:left w:val="single" w:sz="4" w:space="0" w:color="auto"/>
              <w:bottom w:val="single" w:sz="4" w:space="0" w:color="auto"/>
              <w:right w:val="single" w:sz="4" w:space="0" w:color="auto"/>
            </w:tcBorders>
            <w:hideMark/>
          </w:tcPr>
          <w:p w:rsidR="00AC5873" w:rsidRPr="00FB6C75" w:rsidRDefault="00AC5873" w:rsidP="00FB6C75">
            <w:pPr>
              <w:ind w:left="-72" w:right="-72"/>
              <w:jc w:val="center"/>
              <w:rPr>
                <w:rFonts w:asciiTheme="majorBidi" w:hAnsiTheme="majorBidi" w:cstheme="majorBidi"/>
                <w:b/>
                <w:bCs/>
                <w:snapToGrid w:val="0"/>
                <w:sz w:val="28"/>
                <w:szCs w:val="28"/>
                <w:lang w:eastAsia="th-TH"/>
              </w:rPr>
            </w:pPr>
            <w:r w:rsidRPr="00FB6C75">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tcPr>
          <w:p w:rsidR="00AC5873" w:rsidRPr="00FB6C75" w:rsidRDefault="00AC5873" w:rsidP="00FB6C75">
            <w:pPr>
              <w:ind w:left="-72" w:right="-72"/>
              <w:jc w:val="center"/>
              <w:rPr>
                <w:rFonts w:asciiTheme="majorBidi" w:hAnsiTheme="majorBidi" w:cstheme="majorBidi"/>
                <w:b/>
                <w:bCs/>
                <w:snapToGrid w:val="0"/>
                <w:sz w:val="28"/>
                <w:szCs w:val="28"/>
                <w:lang w:eastAsia="th-TH"/>
              </w:rPr>
            </w:pPr>
          </w:p>
        </w:tc>
      </w:tr>
      <w:tr w:rsidR="00AC5873" w:rsidRPr="00FB6C75" w:rsidTr="00FB6C75">
        <w:trPr>
          <w:trHeight w:val="284"/>
        </w:trPr>
        <w:tc>
          <w:tcPr>
            <w:tcW w:w="3231" w:type="dxa"/>
            <w:tcBorders>
              <w:top w:val="nil"/>
              <w:left w:val="single" w:sz="4" w:space="0" w:color="auto"/>
              <w:bottom w:val="nil"/>
              <w:right w:val="single" w:sz="4" w:space="0" w:color="auto"/>
            </w:tcBorders>
            <w:vAlign w:val="bottom"/>
            <w:hideMark/>
          </w:tcPr>
          <w:p w:rsidR="00AC5873" w:rsidRPr="00FB6C75" w:rsidRDefault="00AC5873" w:rsidP="00FB6C75">
            <w:pPr>
              <w:pStyle w:val="a"/>
              <w:tabs>
                <w:tab w:val="left" w:pos="882"/>
              </w:tabs>
              <w:ind w:right="-76"/>
              <w:rPr>
                <w:rFonts w:asciiTheme="majorBidi" w:hAnsiTheme="majorBidi" w:cstheme="majorBidi"/>
                <w:lang w:val="en-US"/>
              </w:rPr>
            </w:pPr>
            <w:r w:rsidRPr="00FB6C75">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center"/>
          </w:tcPr>
          <w:p w:rsidR="00AC5873" w:rsidRPr="00FB6C75" w:rsidRDefault="00AC5873" w:rsidP="00FB6C75">
            <w:pPr>
              <w:tabs>
                <w:tab w:val="decimal" w:pos="1224"/>
              </w:tabs>
              <w:ind w:right="-72"/>
              <w:jc w:val="center"/>
              <w:rPr>
                <w:rFonts w:asciiTheme="majorBidi" w:hAnsiTheme="majorBidi" w:cstheme="majorBidi"/>
                <w:snapToGrid w:val="0"/>
                <w:sz w:val="28"/>
                <w:szCs w:val="28"/>
                <w:lang w:eastAsia="th-TH"/>
              </w:rPr>
            </w:pPr>
            <w:r w:rsidRPr="00FB6C75">
              <w:rPr>
                <w:rFonts w:asciiTheme="majorBidi" w:hAnsiTheme="majorBidi" w:cstheme="majorBidi"/>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tcPr>
          <w:p w:rsidR="00AC5873" w:rsidRPr="00FB6C75" w:rsidRDefault="00D13210" w:rsidP="00FB6C75">
            <w:pPr>
              <w:tabs>
                <w:tab w:val="decimal" w:pos="1224"/>
              </w:tabs>
              <w:ind w:right="-72"/>
              <w:jc w:val="center"/>
              <w:rPr>
                <w:rFonts w:asciiTheme="majorBidi" w:hAnsiTheme="majorBidi" w:cstheme="majorBidi"/>
                <w:snapToGrid w:val="0"/>
                <w:sz w:val="28"/>
                <w:szCs w:val="28"/>
                <w:lang w:eastAsia="th-TH"/>
              </w:rPr>
            </w:pPr>
            <w:r w:rsidRPr="00FB6C75">
              <w:rPr>
                <w:rFonts w:asciiTheme="majorBidi" w:hAnsiTheme="majorBidi" w:cstheme="majorBidi"/>
                <w:snapToGrid w:val="0"/>
                <w:sz w:val="28"/>
                <w:szCs w:val="28"/>
                <w:lang w:eastAsia="th-TH"/>
              </w:rPr>
              <w:t>15,000,000</w:t>
            </w:r>
          </w:p>
        </w:tc>
        <w:tc>
          <w:tcPr>
            <w:tcW w:w="1418" w:type="dxa"/>
            <w:tcBorders>
              <w:top w:val="nil"/>
              <w:left w:val="single" w:sz="4" w:space="0" w:color="auto"/>
              <w:bottom w:val="nil"/>
              <w:right w:val="single" w:sz="4" w:space="0" w:color="auto"/>
            </w:tcBorders>
            <w:vAlign w:val="center"/>
          </w:tcPr>
          <w:p w:rsidR="00AC5873" w:rsidRPr="00FB6C75" w:rsidRDefault="00AC5873" w:rsidP="00FB6C75">
            <w:pPr>
              <w:tabs>
                <w:tab w:val="decimal" w:pos="1224"/>
              </w:tabs>
              <w:ind w:right="-72"/>
              <w:jc w:val="center"/>
              <w:rPr>
                <w:rFonts w:asciiTheme="majorBidi" w:hAnsiTheme="majorBidi" w:cstheme="majorBidi"/>
                <w:snapToGrid w:val="0"/>
                <w:sz w:val="28"/>
                <w:szCs w:val="28"/>
                <w:lang w:eastAsia="th-TH"/>
              </w:rPr>
            </w:pPr>
            <w:r w:rsidRPr="00FB6C75">
              <w:rPr>
                <w:rFonts w:asciiTheme="majorBidi" w:hAnsiTheme="majorBidi" w:cs="Angsana New"/>
                <w:snapToGrid w:val="0"/>
                <w:sz w:val="28"/>
                <w:szCs w:val="28"/>
                <w:cs/>
                <w:lang w:eastAsia="th-TH"/>
              </w:rPr>
              <w:t>-</w:t>
            </w:r>
          </w:p>
        </w:tc>
        <w:tc>
          <w:tcPr>
            <w:tcW w:w="1417" w:type="dxa"/>
            <w:tcBorders>
              <w:top w:val="nil"/>
              <w:left w:val="single" w:sz="4" w:space="0" w:color="auto"/>
              <w:bottom w:val="nil"/>
              <w:right w:val="single" w:sz="4" w:space="0" w:color="auto"/>
            </w:tcBorders>
            <w:vAlign w:val="center"/>
            <w:hideMark/>
          </w:tcPr>
          <w:p w:rsidR="00AC5873" w:rsidRPr="00FB6C75" w:rsidRDefault="00AC5873" w:rsidP="00FB6C75">
            <w:pPr>
              <w:tabs>
                <w:tab w:val="decimal" w:pos="1224"/>
              </w:tabs>
              <w:ind w:right="-72"/>
              <w:jc w:val="center"/>
              <w:rPr>
                <w:rFonts w:asciiTheme="majorBidi" w:hAnsiTheme="majorBidi" w:cstheme="majorBidi"/>
                <w:snapToGrid w:val="0"/>
                <w:sz w:val="28"/>
                <w:szCs w:val="28"/>
                <w:lang w:eastAsia="th-TH"/>
              </w:rPr>
            </w:pPr>
            <w:r w:rsidRPr="00FB6C75">
              <w:rPr>
                <w:rFonts w:asciiTheme="majorBidi" w:hAnsiTheme="majorBidi" w:cstheme="majorBidi"/>
                <w:snapToGrid w:val="0"/>
                <w:sz w:val="28"/>
                <w:szCs w:val="28"/>
                <w:lang w:eastAsia="th-TH"/>
              </w:rPr>
              <w:t>15,000,000</w:t>
            </w:r>
          </w:p>
        </w:tc>
        <w:tc>
          <w:tcPr>
            <w:tcW w:w="5473" w:type="dxa"/>
            <w:tcBorders>
              <w:top w:val="nil"/>
              <w:left w:val="single" w:sz="4" w:space="0" w:color="auto"/>
              <w:bottom w:val="nil"/>
              <w:right w:val="single" w:sz="4" w:space="0" w:color="auto"/>
            </w:tcBorders>
            <w:hideMark/>
          </w:tcPr>
          <w:p w:rsidR="00AC5873" w:rsidRPr="00FB6C75" w:rsidRDefault="00AC5873" w:rsidP="00FB6C75">
            <w:pPr>
              <w:numPr>
                <w:ilvl w:val="0"/>
                <w:numId w:val="6"/>
              </w:numPr>
              <w:ind w:left="234" w:right="-72" w:hanging="234"/>
              <w:jc w:val="left"/>
              <w:rPr>
                <w:rFonts w:asciiTheme="majorBidi" w:hAnsiTheme="majorBidi" w:cstheme="majorBidi"/>
                <w:snapToGrid w:val="0"/>
                <w:sz w:val="28"/>
                <w:szCs w:val="28"/>
                <w:lang w:val="en-GB" w:eastAsia="th-TH"/>
              </w:rPr>
            </w:pPr>
            <w:r w:rsidRPr="00FB6C75">
              <w:rPr>
                <w:rFonts w:asciiTheme="majorBidi" w:hAnsiTheme="majorBidi" w:cstheme="majorBidi"/>
                <w:snapToGrid w:val="0"/>
                <w:sz w:val="28"/>
                <w:szCs w:val="28"/>
                <w:lang w:val="en-GB" w:eastAsia="th-TH"/>
              </w:rPr>
              <w:t>Mortgage of the Company</w:t>
            </w:r>
            <w:r w:rsidRPr="00FB6C75">
              <w:rPr>
                <w:rFonts w:asciiTheme="majorBidi" w:hAnsiTheme="majorBidi" w:cs="Angsana New"/>
                <w:snapToGrid w:val="0"/>
                <w:sz w:val="28"/>
                <w:szCs w:val="28"/>
                <w:cs/>
                <w:lang w:val="en-GB" w:eastAsia="th-TH"/>
              </w:rPr>
              <w:t>’</w:t>
            </w:r>
            <w:r w:rsidRPr="00FB6C75">
              <w:rPr>
                <w:rFonts w:asciiTheme="majorBidi" w:hAnsiTheme="majorBidi" w:cstheme="majorBidi"/>
                <w:snapToGrid w:val="0"/>
                <w:sz w:val="28"/>
                <w:szCs w:val="28"/>
                <w:lang w:val="en-GB" w:eastAsia="th-TH"/>
              </w:rPr>
              <w:t xml:space="preserve">s land including construction </w:t>
            </w:r>
            <w:r w:rsidRPr="00FB6C75">
              <w:rPr>
                <w:rFonts w:asciiTheme="majorBidi" w:hAnsiTheme="majorBidi" w:cs="Angsana New"/>
                <w:snapToGrid w:val="0"/>
                <w:sz w:val="28"/>
                <w:szCs w:val="28"/>
                <w:cs/>
                <w:lang w:val="en-GB" w:eastAsia="th-TH"/>
              </w:rPr>
              <w:t>(</w:t>
            </w:r>
            <w:r w:rsidRPr="00FB6C75">
              <w:rPr>
                <w:rFonts w:asciiTheme="majorBidi" w:hAnsiTheme="majorBidi" w:cstheme="majorBidi"/>
                <w:snapToGrid w:val="0"/>
                <w:sz w:val="28"/>
                <w:szCs w:val="28"/>
                <w:lang w:val="en-GB" w:eastAsia="th-TH"/>
              </w:rPr>
              <w:t xml:space="preserve">Note </w:t>
            </w:r>
            <w:r w:rsidR="00D13210" w:rsidRPr="00FB6C75">
              <w:rPr>
                <w:rFonts w:asciiTheme="majorBidi" w:hAnsiTheme="majorBidi" w:cstheme="majorBidi"/>
                <w:snapToGrid w:val="0"/>
                <w:sz w:val="28"/>
                <w:szCs w:val="28"/>
                <w:lang w:eastAsia="th-TH"/>
              </w:rPr>
              <w:t>9</w:t>
            </w:r>
            <w:r w:rsidRPr="00FB6C75">
              <w:rPr>
                <w:rFonts w:asciiTheme="majorBidi" w:hAnsiTheme="majorBidi" w:cstheme="majorBidi"/>
                <w:snapToGrid w:val="0"/>
                <w:sz w:val="28"/>
                <w:szCs w:val="28"/>
                <w:cs/>
                <w:lang w:val="en-GB" w:eastAsia="th-TH"/>
              </w:rPr>
              <w:t>)</w:t>
            </w:r>
          </w:p>
        </w:tc>
      </w:tr>
      <w:tr w:rsidR="00AC5873" w:rsidRPr="00FB6C75" w:rsidTr="00FB6C75">
        <w:trPr>
          <w:trHeight w:val="265"/>
        </w:trPr>
        <w:tc>
          <w:tcPr>
            <w:tcW w:w="3231" w:type="dxa"/>
            <w:tcBorders>
              <w:top w:val="nil"/>
              <w:left w:val="single" w:sz="4" w:space="0" w:color="auto"/>
              <w:bottom w:val="nil"/>
              <w:right w:val="single" w:sz="4" w:space="0" w:color="auto"/>
            </w:tcBorders>
            <w:vAlign w:val="bottom"/>
            <w:hideMark/>
          </w:tcPr>
          <w:p w:rsidR="00AC5873" w:rsidRPr="00FB6C75" w:rsidRDefault="00AC5873" w:rsidP="00FB6C75">
            <w:pPr>
              <w:pStyle w:val="a"/>
              <w:tabs>
                <w:tab w:val="left" w:pos="882"/>
              </w:tabs>
              <w:ind w:right="-76"/>
              <w:rPr>
                <w:rFonts w:asciiTheme="majorBidi" w:hAnsiTheme="majorBidi" w:cstheme="majorBidi"/>
                <w:lang w:val="en-US"/>
              </w:rPr>
            </w:pPr>
            <w:r w:rsidRPr="00FB6C75">
              <w:rPr>
                <w:rFonts w:asciiTheme="majorBidi" w:hAnsiTheme="majorBidi" w:cstheme="majorBidi"/>
                <w:spacing w:val="-6"/>
                <w:lang w:val="en-US"/>
              </w:rPr>
              <w:t>Short</w:t>
            </w:r>
            <w:r w:rsidRPr="00FB6C75">
              <w:rPr>
                <w:rFonts w:asciiTheme="majorBidi" w:hAnsiTheme="majorBidi" w:cs="Angsana New"/>
                <w:spacing w:val="-6"/>
                <w:cs/>
                <w:lang w:val="en-US"/>
              </w:rPr>
              <w:t>-</w:t>
            </w:r>
            <w:r w:rsidRPr="00FB6C75">
              <w:rPr>
                <w:rFonts w:asciiTheme="majorBidi" w:hAnsiTheme="majorBidi" w:cstheme="majorBidi"/>
                <w:spacing w:val="-6"/>
                <w:lang w:val="en-US"/>
              </w:rPr>
              <w:t>term borrowings</w:t>
            </w:r>
            <w:r w:rsidRPr="00FB6C75">
              <w:rPr>
                <w:rFonts w:asciiTheme="majorBidi" w:hAnsiTheme="majorBidi" w:cstheme="majorBidi" w:hint="cs"/>
                <w:cs/>
                <w:lang w:val="en-US"/>
              </w:rPr>
              <w:t xml:space="preserve"> </w:t>
            </w:r>
            <w:r w:rsidRPr="00FB6C75">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center"/>
          </w:tcPr>
          <w:p w:rsidR="00AC5873" w:rsidRPr="00FB6C75" w:rsidRDefault="00AC5873" w:rsidP="00FB6C75">
            <w:pPr>
              <w:tabs>
                <w:tab w:val="decimal" w:pos="1224"/>
              </w:tabs>
              <w:ind w:right="-72"/>
              <w:jc w:val="center"/>
              <w:rPr>
                <w:rFonts w:asciiTheme="majorBidi" w:hAnsiTheme="majorBidi" w:cstheme="majorBidi"/>
                <w:snapToGrid w:val="0"/>
                <w:sz w:val="28"/>
                <w:szCs w:val="28"/>
                <w:lang w:eastAsia="th-TH"/>
              </w:rPr>
            </w:pPr>
            <w:r w:rsidRPr="00FB6C75">
              <w:rPr>
                <w:rFonts w:asciiTheme="majorBidi" w:hAnsiTheme="majorBidi" w:cstheme="majorBidi"/>
                <w:snapToGrid w:val="0"/>
                <w:sz w:val="28"/>
                <w:szCs w:val="28"/>
                <w:lang w:eastAsia="th-TH"/>
              </w:rPr>
              <w:t>-</w:t>
            </w:r>
          </w:p>
        </w:tc>
        <w:tc>
          <w:tcPr>
            <w:tcW w:w="1417" w:type="dxa"/>
            <w:vMerge w:val="restart"/>
            <w:tcBorders>
              <w:top w:val="nil"/>
              <w:left w:val="single" w:sz="4" w:space="0" w:color="auto"/>
              <w:bottom w:val="nil"/>
              <w:right w:val="single" w:sz="4" w:space="0" w:color="auto"/>
            </w:tcBorders>
            <w:shd w:val="clear" w:color="auto" w:fill="auto"/>
            <w:vAlign w:val="center"/>
          </w:tcPr>
          <w:p w:rsidR="00AC5873" w:rsidRPr="00FB6C75" w:rsidRDefault="00D13210" w:rsidP="00FB6C75">
            <w:pPr>
              <w:tabs>
                <w:tab w:val="decimal" w:pos="1224"/>
              </w:tabs>
              <w:ind w:right="-72"/>
              <w:jc w:val="center"/>
              <w:rPr>
                <w:rFonts w:asciiTheme="majorBidi" w:hAnsiTheme="majorBidi" w:cstheme="majorBidi"/>
                <w:snapToGrid w:val="0"/>
                <w:sz w:val="28"/>
                <w:szCs w:val="28"/>
                <w:lang w:eastAsia="th-TH"/>
              </w:rPr>
            </w:pPr>
            <w:r w:rsidRPr="00FB6C75">
              <w:rPr>
                <w:rFonts w:asciiTheme="majorBidi" w:hAnsiTheme="majorBidi" w:cstheme="majorBidi"/>
                <w:snapToGrid w:val="0"/>
                <w:sz w:val="28"/>
                <w:szCs w:val="28"/>
                <w:lang w:eastAsia="th-TH"/>
              </w:rPr>
              <w:t>331,291,417</w:t>
            </w:r>
          </w:p>
          <w:p w:rsidR="00AC5873" w:rsidRPr="00FB6C75" w:rsidRDefault="00927DCE" w:rsidP="00FB6C75">
            <w:pPr>
              <w:tabs>
                <w:tab w:val="decimal" w:pos="1224"/>
              </w:tabs>
              <w:ind w:right="-72"/>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1418" w:type="dxa"/>
            <w:tcBorders>
              <w:top w:val="nil"/>
              <w:left w:val="single" w:sz="4" w:space="0" w:color="auto"/>
              <w:bottom w:val="nil"/>
              <w:right w:val="single" w:sz="4" w:space="0" w:color="auto"/>
            </w:tcBorders>
            <w:vAlign w:val="center"/>
          </w:tcPr>
          <w:p w:rsidR="00AC5873" w:rsidRPr="00FB6C75" w:rsidRDefault="00AC5873" w:rsidP="00FB6C75">
            <w:pPr>
              <w:tabs>
                <w:tab w:val="decimal" w:pos="1224"/>
              </w:tabs>
              <w:ind w:right="-72"/>
              <w:jc w:val="center"/>
              <w:rPr>
                <w:rFonts w:asciiTheme="majorBidi" w:hAnsiTheme="majorBidi" w:cstheme="majorBidi"/>
                <w:snapToGrid w:val="0"/>
                <w:sz w:val="28"/>
                <w:szCs w:val="28"/>
                <w:lang w:eastAsia="th-TH"/>
              </w:rPr>
            </w:pPr>
            <w:r w:rsidRPr="00FB6C75">
              <w:rPr>
                <w:rFonts w:asciiTheme="majorBidi" w:hAnsiTheme="majorBidi" w:cs="Angsana New"/>
                <w:snapToGrid w:val="0"/>
                <w:sz w:val="28"/>
                <w:szCs w:val="28"/>
                <w:cs/>
                <w:lang w:eastAsia="th-TH"/>
              </w:rPr>
              <w:t>-</w:t>
            </w:r>
          </w:p>
        </w:tc>
        <w:tc>
          <w:tcPr>
            <w:tcW w:w="1417" w:type="dxa"/>
            <w:vMerge w:val="restart"/>
            <w:tcBorders>
              <w:top w:val="nil"/>
              <w:left w:val="single" w:sz="4" w:space="0" w:color="auto"/>
              <w:bottom w:val="single" w:sz="4" w:space="0" w:color="auto"/>
              <w:right w:val="single" w:sz="4" w:space="0" w:color="auto"/>
            </w:tcBorders>
            <w:vAlign w:val="center"/>
            <w:hideMark/>
          </w:tcPr>
          <w:p w:rsidR="00AC5873" w:rsidRPr="00FB6C75" w:rsidRDefault="00AC5873" w:rsidP="00FB6C75">
            <w:pPr>
              <w:tabs>
                <w:tab w:val="decimal" w:pos="1224"/>
              </w:tabs>
              <w:ind w:right="-72"/>
              <w:jc w:val="center"/>
              <w:rPr>
                <w:rFonts w:asciiTheme="majorBidi" w:hAnsiTheme="majorBidi" w:cstheme="majorBidi"/>
                <w:snapToGrid w:val="0"/>
                <w:sz w:val="28"/>
                <w:szCs w:val="28"/>
                <w:lang w:eastAsia="th-TH"/>
              </w:rPr>
            </w:pPr>
            <w:r w:rsidRPr="00FB6C75">
              <w:rPr>
                <w:rFonts w:asciiTheme="majorBidi" w:hAnsiTheme="majorBidi" w:cstheme="majorBidi"/>
                <w:snapToGrid w:val="0"/>
                <w:sz w:val="28"/>
                <w:szCs w:val="28"/>
                <w:lang w:eastAsia="th-TH"/>
              </w:rPr>
              <w:t>232,664,171</w:t>
            </w:r>
          </w:p>
          <w:p w:rsidR="00AC5873" w:rsidRPr="00FB6C75" w:rsidRDefault="00AC5873" w:rsidP="00FB6C75">
            <w:pPr>
              <w:tabs>
                <w:tab w:val="decimal" w:pos="1224"/>
              </w:tabs>
              <w:ind w:right="-72"/>
              <w:jc w:val="center"/>
              <w:rPr>
                <w:rFonts w:asciiTheme="majorBidi" w:hAnsiTheme="majorBidi" w:cstheme="majorBidi"/>
                <w:snapToGrid w:val="0"/>
                <w:sz w:val="28"/>
                <w:szCs w:val="28"/>
                <w:lang w:eastAsia="th-TH"/>
              </w:rPr>
            </w:pPr>
            <w:r w:rsidRPr="00FB6C75">
              <w:rPr>
                <w:rFonts w:asciiTheme="majorBidi" w:hAnsiTheme="majorBidi" w:cstheme="majorBidi"/>
                <w:snapToGrid w:val="0"/>
                <w:sz w:val="28"/>
                <w:szCs w:val="28"/>
                <w:cs/>
                <w:lang w:eastAsia="th-TH"/>
              </w:rPr>
              <w:t>-</w:t>
            </w:r>
          </w:p>
        </w:tc>
        <w:tc>
          <w:tcPr>
            <w:tcW w:w="5473" w:type="dxa"/>
            <w:tcBorders>
              <w:top w:val="nil"/>
              <w:left w:val="single" w:sz="4" w:space="0" w:color="auto"/>
              <w:bottom w:val="nil"/>
              <w:right w:val="single" w:sz="4" w:space="0" w:color="auto"/>
            </w:tcBorders>
          </w:tcPr>
          <w:p w:rsidR="00AC5873" w:rsidRPr="00FB6C75" w:rsidRDefault="00AC5873" w:rsidP="00FB6C75">
            <w:pPr>
              <w:numPr>
                <w:ilvl w:val="0"/>
                <w:numId w:val="6"/>
              </w:numPr>
              <w:ind w:left="234" w:right="-72" w:hanging="234"/>
              <w:jc w:val="left"/>
              <w:rPr>
                <w:rFonts w:asciiTheme="majorBidi" w:hAnsiTheme="majorBidi" w:cstheme="majorBidi"/>
                <w:snapToGrid w:val="0"/>
                <w:sz w:val="28"/>
                <w:szCs w:val="28"/>
                <w:cs/>
                <w:lang w:val="en-GB" w:eastAsia="th-TH"/>
              </w:rPr>
            </w:pPr>
            <w:r w:rsidRPr="00FB6C75">
              <w:rPr>
                <w:rFonts w:asciiTheme="majorBidi" w:hAnsiTheme="majorBidi" w:cstheme="majorBidi"/>
                <w:snapToGrid w:val="0"/>
                <w:sz w:val="28"/>
                <w:szCs w:val="28"/>
                <w:lang w:val="en-GB" w:eastAsia="th-TH"/>
              </w:rPr>
              <w:t>The insurance coverage on structures and assigned to the banks</w:t>
            </w:r>
          </w:p>
        </w:tc>
      </w:tr>
      <w:tr w:rsidR="00AC5873" w:rsidRPr="00FB6C75" w:rsidTr="00FB6C75">
        <w:trPr>
          <w:trHeight w:val="265"/>
        </w:trPr>
        <w:tc>
          <w:tcPr>
            <w:tcW w:w="3231" w:type="dxa"/>
            <w:tcBorders>
              <w:top w:val="nil"/>
              <w:left w:val="single" w:sz="4" w:space="0" w:color="auto"/>
              <w:bottom w:val="single" w:sz="4" w:space="0" w:color="auto"/>
              <w:right w:val="single" w:sz="4" w:space="0" w:color="auto"/>
            </w:tcBorders>
            <w:hideMark/>
          </w:tcPr>
          <w:p w:rsidR="00AC5873" w:rsidRPr="00FB6C75" w:rsidRDefault="00AC5873" w:rsidP="00FB6C75">
            <w:pPr>
              <w:pStyle w:val="a"/>
              <w:tabs>
                <w:tab w:val="left" w:pos="882"/>
              </w:tabs>
              <w:ind w:right="-76"/>
              <w:rPr>
                <w:rFonts w:asciiTheme="majorBidi" w:hAnsiTheme="majorBidi" w:cstheme="majorBidi"/>
                <w:cs/>
                <w:lang w:val="en-US"/>
              </w:rPr>
            </w:pPr>
            <w:proofErr w:type="spellStart"/>
            <w:r w:rsidRPr="00FB6C75">
              <w:rPr>
                <w:rFonts w:asciiTheme="majorBidi" w:hAnsiTheme="majorBidi" w:cs="Angsana New"/>
                <w:cs/>
              </w:rPr>
              <w:t>Foreign</w:t>
            </w:r>
            <w:proofErr w:type="spellEnd"/>
            <w:r w:rsidRPr="00FB6C75">
              <w:rPr>
                <w:rFonts w:asciiTheme="majorBidi" w:hAnsiTheme="majorBidi" w:cs="Angsana New"/>
                <w:cs/>
              </w:rPr>
              <w:t xml:space="preserve"> </w:t>
            </w:r>
            <w:proofErr w:type="spellStart"/>
            <w:r w:rsidRPr="00FB6C75">
              <w:rPr>
                <w:rFonts w:asciiTheme="majorBidi" w:hAnsiTheme="majorBidi" w:cs="Angsana New"/>
                <w:cs/>
              </w:rPr>
              <w:t>currency</w:t>
            </w:r>
            <w:proofErr w:type="spellEnd"/>
            <w:r w:rsidRPr="00FB6C75">
              <w:rPr>
                <w:rFonts w:asciiTheme="majorBidi" w:hAnsiTheme="majorBidi" w:cs="Angsana New"/>
                <w:cs/>
              </w:rPr>
              <w:t xml:space="preserve"> </w:t>
            </w:r>
            <w:proofErr w:type="spellStart"/>
            <w:r w:rsidRPr="00FB6C75">
              <w:rPr>
                <w:rFonts w:asciiTheme="majorBidi" w:hAnsiTheme="majorBidi" w:cs="Angsana New"/>
                <w:cs/>
              </w:rPr>
              <w:t>forward</w:t>
            </w:r>
            <w:proofErr w:type="spellEnd"/>
            <w:r w:rsidRPr="00FB6C75">
              <w:rPr>
                <w:rFonts w:asciiTheme="majorBidi" w:hAnsiTheme="majorBidi" w:cs="Angsana New"/>
                <w:cs/>
              </w:rPr>
              <w:t xml:space="preserve"> </w:t>
            </w:r>
            <w:proofErr w:type="spellStart"/>
            <w:r w:rsidRPr="00FB6C75">
              <w:rPr>
                <w:rFonts w:asciiTheme="majorBidi" w:hAnsiTheme="majorBidi" w:cs="Angsana New"/>
                <w:cs/>
              </w:rPr>
              <w:t>contracts</w:t>
            </w:r>
            <w:proofErr w:type="spellEnd"/>
          </w:p>
        </w:tc>
        <w:tc>
          <w:tcPr>
            <w:tcW w:w="1418" w:type="dxa"/>
            <w:tcBorders>
              <w:top w:val="nil"/>
              <w:left w:val="single" w:sz="4" w:space="0" w:color="auto"/>
              <w:bottom w:val="single" w:sz="4" w:space="0" w:color="auto"/>
              <w:right w:val="single" w:sz="4" w:space="0" w:color="auto"/>
            </w:tcBorders>
            <w:shd w:val="clear" w:color="auto" w:fill="auto"/>
            <w:vAlign w:val="center"/>
          </w:tcPr>
          <w:p w:rsidR="00AC5873" w:rsidRPr="00FB6C75" w:rsidRDefault="00D13210" w:rsidP="00FB6C75">
            <w:pPr>
              <w:ind w:right="-72"/>
              <w:jc w:val="right"/>
              <w:rPr>
                <w:rFonts w:asciiTheme="majorBidi" w:hAnsiTheme="majorBidi" w:cstheme="majorBidi"/>
                <w:snapToGrid w:val="0"/>
                <w:sz w:val="28"/>
                <w:szCs w:val="28"/>
                <w:lang w:eastAsia="th-TH"/>
              </w:rPr>
            </w:pPr>
            <w:r w:rsidRPr="00FB6C75">
              <w:rPr>
                <w:rFonts w:asciiTheme="majorBidi" w:hAnsiTheme="majorBidi" w:cstheme="majorBidi"/>
                <w:snapToGrid w:val="0"/>
                <w:sz w:val="28"/>
                <w:szCs w:val="28"/>
                <w:lang w:eastAsia="th-TH"/>
              </w:rPr>
              <w:t>31,177,512</w:t>
            </w:r>
          </w:p>
        </w:tc>
        <w:tc>
          <w:tcPr>
            <w:tcW w:w="1417" w:type="dxa"/>
            <w:vMerge/>
            <w:tcBorders>
              <w:top w:val="nil"/>
              <w:left w:val="single" w:sz="4" w:space="0" w:color="auto"/>
              <w:bottom w:val="single" w:sz="4" w:space="0" w:color="auto"/>
              <w:right w:val="single" w:sz="4" w:space="0" w:color="auto"/>
            </w:tcBorders>
            <w:shd w:val="clear" w:color="auto" w:fill="auto"/>
            <w:vAlign w:val="center"/>
          </w:tcPr>
          <w:p w:rsidR="00AC5873" w:rsidRPr="00FB6C75" w:rsidRDefault="00AC5873" w:rsidP="00FB6C75">
            <w:pPr>
              <w:pStyle w:val="a"/>
              <w:tabs>
                <w:tab w:val="decimal" w:pos="1224"/>
              </w:tabs>
              <w:ind w:right="-72"/>
              <w:jc w:val="center"/>
              <w:rPr>
                <w:rFonts w:asciiTheme="majorBidi" w:eastAsia="PMingLiU" w:hAnsiTheme="majorBidi" w:cstheme="majorBidi"/>
                <w:snapToGrid w:val="0"/>
                <w:cs/>
                <w:lang w:val="en-US" w:eastAsia="th-TH"/>
              </w:rPr>
            </w:pPr>
          </w:p>
        </w:tc>
        <w:tc>
          <w:tcPr>
            <w:tcW w:w="1418" w:type="dxa"/>
            <w:tcBorders>
              <w:top w:val="nil"/>
              <w:left w:val="single" w:sz="4" w:space="0" w:color="auto"/>
              <w:bottom w:val="single" w:sz="4" w:space="0" w:color="auto"/>
              <w:right w:val="single" w:sz="4" w:space="0" w:color="auto"/>
            </w:tcBorders>
            <w:vAlign w:val="center"/>
          </w:tcPr>
          <w:p w:rsidR="00AC5873" w:rsidRPr="00FB6C75" w:rsidRDefault="00AC5873" w:rsidP="00FB6C75">
            <w:pPr>
              <w:ind w:right="-72"/>
              <w:jc w:val="right"/>
              <w:rPr>
                <w:rFonts w:asciiTheme="majorBidi" w:hAnsiTheme="majorBidi" w:cstheme="majorBidi"/>
                <w:snapToGrid w:val="0"/>
                <w:sz w:val="28"/>
                <w:szCs w:val="28"/>
                <w:cs/>
                <w:lang w:eastAsia="th-TH"/>
              </w:rPr>
            </w:pPr>
            <w:r w:rsidRPr="00FB6C75">
              <w:rPr>
                <w:rFonts w:asciiTheme="majorBidi" w:hAnsiTheme="majorBidi" w:cstheme="majorBidi"/>
                <w:snapToGrid w:val="0"/>
                <w:sz w:val="28"/>
                <w:szCs w:val="28"/>
                <w:lang w:eastAsia="th-TH"/>
              </w:rPr>
              <w:t>29,918,453</w:t>
            </w:r>
          </w:p>
        </w:tc>
        <w:tc>
          <w:tcPr>
            <w:tcW w:w="1417" w:type="dxa"/>
            <w:vMerge/>
            <w:tcBorders>
              <w:top w:val="nil"/>
              <w:left w:val="single" w:sz="4" w:space="0" w:color="auto"/>
              <w:bottom w:val="single" w:sz="4" w:space="0" w:color="auto"/>
              <w:right w:val="single" w:sz="4" w:space="0" w:color="auto"/>
            </w:tcBorders>
            <w:vAlign w:val="center"/>
            <w:hideMark/>
          </w:tcPr>
          <w:p w:rsidR="00AC5873" w:rsidRPr="00FB6C75" w:rsidRDefault="00AC5873" w:rsidP="00FB6C75">
            <w:pPr>
              <w:pStyle w:val="a"/>
              <w:tabs>
                <w:tab w:val="decimal" w:pos="1224"/>
              </w:tabs>
              <w:ind w:right="-72"/>
              <w:jc w:val="center"/>
              <w:rPr>
                <w:rFonts w:asciiTheme="majorBidi" w:eastAsia="PMingLiU" w:hAnsiTheme="majorBidi" w:cstheme="majorBidi"/>
                <w:snapToGrid w:val="0"/>
                <w:lang w:val="en-US" w:eastAsia="th-TH"/>
              </w:rPr>
            </w:pPr>
          </w:p>
        </w:tc>
        <w:tc>
          <w:tcPr>
            <w:tcW w:w="5473" w:type="dxa"/>
            <w:tcBorders>
              <w:top w:val="nil"/>
              <w:left w:val="single" w:sz="4" w:space="0" w:color="auto"/>
              <w:bottom w:val="single" w:sz="4" w:space="0" w:color="auto"/>
              <w:right w:val="single" w:sz="4" w:space="0" w:color="auto"/>
            </w:tcBorders>
          </w:tcPr>
          <w:p w:rsidR="00AC5873" w:rsidRPr="00FB6C75" w:rsidRDefault="00AC5873" w:rsidP="00FB6C75">
            <w:pPr>
              <w:ind w:left="234" w:right="-72"/>
              <w:jc w:val="left"/>
              <w:rPr>
                <w:rFonts w:asciiTheme="majorBidi" w:hAnsiTheme="majorBidi" w:cstheme="majorBidi"/>
                <w:snapToGrid w:val="0"/>
                <w:sz w:val="28"/>
                <w:szCs w:val="28"/>
                <w:cs/>
                <w:lang w:val="en-GB" w:eastAsia="th-TH"/>
              </w:rPr>
            </w:pPr>
          </w:p>
        </w:tc>
      </w:tr>
    </w:tbl>
    <w:p w:rsidR="007E4C1C" w:rsidRPr="00FB6C75" w:rsidRDefault="00927DCE" w:rsidP="00FB6C75">
      <w:pPr>
        <w:spacing w:before="120"/>
        <w:ind w:left="540"/>
        <w:rPr>
          <w:rFonts w:asciiTheme="majorBidi" w:hAnsiTheme="majorBidi" w:cstheme="majorBidi"/>
          <w:sz w:val="28"/>
          <w:szCs w:val="28"/>
        </w:rPr>
      </w:pPr>
      <w:r>
        <w:rPr>
          <w:rFonts w:asciiTheme="majorBidi" w:hAnsiTheme="majorBidi" w:cstheme="majorBidi"/>
          <w:spacing w:val="-4"/>
          <w:sz w:val="28"/>
          <w:szCs w:val="28"/>
        </w:rPr>
        <w:t>In addition</w:t>
      </w:r>
      <w:r w:rsidR="007E4C1C" w:rsidRPr="00FB6C75">
        <w:rPr>
          <w:rFonts w:asciiTheme="majorBidi" w:hAnsiTheme="majorBidi" w:cstheme="majorBidi"/>
          <w:spacing w:val="-4"/>
          <w:sz w:val="28"/>
          <w:szCs w:val="28"/>
        </w:rPr>
        <w:t>, under the loan agreements, the Company is required to meet</w:t>
      </w:r>
      <w:r w:rsidR="007E4C1C" w:rsidRPr="00FB6C75">
        <w:rPr>
          <w:rFonts w:asciiTheme="majorBidi" w:hAnsiTheme="majorBidi" w:cstheme="majorBidi"/>
          <w:sz w:val="28"/>
          <w:szCs w:val="28"/>
        </w:rPr>
        <w:t xml:space="preserve"> requirements in accordance with each loan agreement</w:t>
      </w:r>
      <w:r w:rsidR="007E4C1C" w:rsidRPr="00FB6C75">
        <w:rPr>
          <w:rFonts w:asciiTheme="majorBidi" w:hAnsiTheme="majorBidi" w:cs="Angsana New"/>
          <w:sz w:val="28"/>
          <w:szCs w:val="28"/>
          <w:cs/>
        </w:rPr>
        <w:t>.</w:t>
      </w:r>
    </w:p>
    <w:p w:rsidR="007E4C1C" w:rsidRPr="00FB6C75" w:rsidRDefault="007E4C1C" w:rsidP="00FB6C75">
      <w:pPr>
        <w:spacing w:before="240"/>
        <w:rPr>
          <w:rFonts w:asciiTheme="majorBidi" w:eastAsia="Times New Roman" w:hAnsiTheme="majorBidi" w:cstheme="majorBidi"/>
          <w:b/>
          <w:bCs/>
          <w:sz w:val="28"/>
        </w:rPr>
      </w:pPr>
    </w:p>
    <w:p w:rsidR="007E4C1C" w:rsidRPr="00FB6C75" w:rsidRDefault="007E4C1C" w:rsidP="00FB6C75">
      <w:pPr>
        <w:spacing w:before="240"/>
        <w:rPr>
          <w:rFonts w:asciiTheme="majorBidi" w:eastAsia="Times New Roman" w:hAnsiTheme="majorBidi" w:cstheme="majorBidi"/>
          <w:b/>
          <w:bCs/>
          <w:sz w:val="28"/>
        </w:rPr>
      </w:pPr>
    </w:p>
    <w:p w:rsidR="007E4C1C" w:rsidRPr="00FB6C75" w:rsidRDefault="007E4C1C" w:rsidP="00FB6C75">
      <w:pPr>
        <w:spacing w:before="240"/>
        <w:rPr>
          <w:rFonts w:asciiTheme="majorBidi" w:eastAsia="Times New Roman" w:hAnsiTheme="majorBidi" w:cstheme="majorBidi"/>
          <w:b/>
          <w:bCs/>
          <w:sz w:val="28"/>
        </w:rPr>
      </w:pPr>
    </w:p>
    <w:p w:rsidR="007E4C1C" w:rsidRPr="00FB6C75" w:rsidRDefault="007E4C1C" w:rsidP="00FB6C75">
      <w:pPr>
        <w:spacing w:before="240"/>
        <w:rPr>
          <w:rFonts w:asciiTheme="majorBidi" w:eastAsia="Times New Roman" w:hAnsiTheme="majorBidi" w:cstheme="majorBidi"/>
          <w:b/>
          <w:bCs/>
          <w:sz w:val="28"/>
        </w:rPr>
      </w:pPr>
    </w:p>
    <w:p w:rsidR="00FF64BD" w:rsidRPr="00FB6C75" w:rsidRDefault="00FF64BD" w:rsidP="00FB6C75">
      <w:pPr>
        <w:spacing w:before="240"/>
        <w:rPr>
          <w:rFonts w:asciiTheme="majorBidi" w:eastAsia="Times New Roman" w:hAnsiTheme="majorBidi" w:cstheme="majorBidi"/>
          <w:b/>
          <w:bCs/>
          <w:sz w:val="28"/>
        </w:rPr>
        <w:sectPr w:rsidR="00FF64BD" w:rsidRPr="00FB6C75" w:rsidSect="00FF64BD">
          <w:pgSz w:w="16840" w:h="11907" w:orient="landscape" w:code="9"/>
          <w:pgMar w:top="2836" w:right="794" w:bottom="720" w:left="720" w:header="737" w:footer="709" w:gutter="0"/>
          <w:cols w:space="720"/>
          <w:docGrid w:linePitch="326"/>
        </w:sectPr>
      </w:pPr>
    </w:p>
    <w:p w:rsidR="00FC3606" w:rsidRPr="00FB6C75" w:rsidRDefault="00FC3606" w:rsidP="00FB6C75">
      <w:pPr>
        <w:pStyle w:val="ListParagraph"/>
        <w:numPr>
          <w:ilvl w:val="0"/>
          <w:numId w:val="32"/>
        </w:numPr>
        <w:spacing w:before="120" w:after="0" w:line="240" w:lineRule="auto"/>
        <w:ind w:left="540" w:hanging="540"/>
        <w:contextualSpacing w:val="0"/>
        <w:rPr>
          <w:rFonts w:asciiTheme="majorBidi" w:eastAsia="Times New Roman" w:hAnsiTheme="majorBidi" w:cstheme="majorBidi"/>
          <w:b/>
          <w:bCs/>
          <w:sz w:val="28"/>
        </w:rPr>
      </w:pPr>
      <w:r w:rsidRPr="00FB6C75">
        <w:rPr>
          <w:rFonts w:asciiTheme="majorBidi" w:eastAsia="Times New Roman" w:hAnsiTheme="majorBidi" w:cstheme="majorBidi"/>
          <w:b/>
          <w:bCs/>
          <w:sz w:val="28"/>
        </w:rPr>
        <w:lastRenderedPageBreak/>
        <w:t>Long</w:t>
      </w:r>
      <w:r w:rsidRPr="00FB6C75">
        <w:rPr>
          <w:rFonts w:asciiTheme="majorBidi" w:eastAsia="Times New Roman" w:hAnsiTheme="majorBidi" w:cstheme="majorBidi"/>
          <w:b/>
          <w:bCs/>
          <w:sz w:val="28"/>
          <w:cs/>
        </w:rPr>
        <w:t>-</w:t>
      </w:r>
      <w:r w:rsidRPr="00FB6C75">
        <w:rPr>
          <w:rFonts w:asciiTheme="majorBidi" w:eastAsia="Times New Roman" w:hAnsiTheme="majorBidi" w:cstheme="majorBidi"/>
          <w:b/>
          <w:bCs/>
          <w:sz w:val="28"/>
        </w:rPr>
        <w:t>term borrowings</w:t>
      </w:r>
    </w:p>
    <w:p w:rsidR="00FC3606" w:rsidRPr="00FB6C75" w:rsidRDefault="00FC3606" w:rsidP="00FB6C75">
      <w:pPr>
        <w:tabs>
          <w:tab w:val="left" w:pos="0"/>
        </w:tabs>
        <w:spacing w:before="120"/>
        <w:ind w:firstLine="567"/>
        <w:rPr>
          <w:rFonts w:asciiTheme="majorBidi" w:eastAsia="Angsana New" w:hAnsiTheme="majorBidi" w:cstheme="majorBidi"/>
          <w:sz w:val="28"/>
          <w:szCs w:val="28"/>
        </w:rPr>
      </w:pPr>
      <w:r w:rsidRPr="00FB6C75">
        <w:rPr>
          <w:rFonts w:asciiTheme="majorBidi" w:eastAsia="Angsana New" w:hAnsiTheme="majorBidi" w:cstheme="majorBidi"/>
          <w:sz w:val="28"/>
          <w:szCs w:val="28"/>
        </w:rPr>
        <w:t>Long</w:t>
      </w:r>
      <w:r w:rsidRPr="00FB6C75">
        <w:rPr>
          <w:rFonts w:asciiTheme="majorBidi" w:eastAsia="Angsana New" w:hAnsiTheme="majorBidi" w:cs="Angsana New"/>
          <w:sz w:val="28"/>
          <w:szCs w:val="28"/>
          <w:cs/>
        </w:rPr>
        <w:t>-</w:t>
      </w:r>
      <w:r w:rsidRPr="00FB6C75">
        <w:rPr>
          <w:rFonts w:asciiTheme="majorBidi" w:eastAsia="Angsana New" w:hAnsiTheme="majorBidi" w:cstheme="majorBidi"/>
          <w:sz w:val="28"/>
          <w:szCs w:val="28"/>
        </w:rPr>
        <w:t>term borro</w:t>
      </w:r>
      <w:r w:rsidR="00734D1A" w:rsidRPr="00FB6C75">
        <w:rPr>
          <w:rFonts w:asciiTheme="majorBidi" w:eastAsia="Angsana New" w:hAnsiTheme="majorBidi" w:cstheme="majorBidi"/>
          <w:sz w:val="28"/>
          <w:szCs w:val="28"/>
        </w:rPr>
        <w:t>wings</w:t>
      </w:r>
      <w:r w:rsidRPr="00FB6C75">
        <w:rPr>
          <w:rFonts w:asciiTheme="majorBidi" w:eastAsia="Angsana New" w:hAnsiTheme="majorBidi" w:cstheme="majorBidi"/>
          <w:sz w:val="28"/>
          <w:szCs w:val="28"/>
        </w:rPr>
        <w:t xml:space="preserve"> as at </w:t>
      </w:r>
      <w:r w:rsidR="00B91ADC" w:rsidRPr="00FB6C75">
        <w:rPr>
          <w:rFonts w:asciiTheme="majorBidi" w:eastAsia="Angsana New" w:hAnsiTheme="majorBidi" w:cstheme="majorBidi"/>
          <w:sz w:val="28"/>
          <w:szCs w:val="28"/>
        </w:rPr>
        <w:t xml:space="preserve">March </w:t>
      </w:r>
      <w:r w:rsidR="00697740" w:rsidRPr="00FB6C75">
        <w:rPr>
          <w:rFonts w:asciiTheme="majorBidi" w:eastAsia="Angsana New" w:hAnsiTheme="majorBidi" w:cstheme="majorBidi"/>
          <w:sz w:val="28"/>
          <w:szCs w:val="28"/>
        </w:rPr>
        <w:t>3</w:t>
      </w:r>
      <w:r w:rsidR="00B91ADC" w:rsidRPr="00FB6C75">
        <w:rPr>
          <w:rFonts w:asciiTheme="majorBidi" w:eastAsia="Angsana New" w:hAnsiTheme="majorBidi" w:cstheme="majorBidi"/>
          <w:sz w:val="28"/>
          <w:szCs w:val="28"/>
        </w:rPr>
        <w:t>1</w:t>
      </w:r>
      <w:r w:rsidRPr="00FB6C75">
        <w:rPr>
          <w:rFonts w:asciiTheme="majorBidi" w:eastAsia="Angsana New" w:hAnsiTheme="majorBidi" w:cstheme="majorBidi"/>
          <w:sz w:val="28"/>
          <w:szCs w:val="28"/>
        </w:rPr>
        <w:t>, 201</w:t>
      </w:r>
      <w:r w:rsidR="00604007" w:rsidRPr="00FB6C75">
        <w:rPr>
          <w:rFonts w:asciiTheme="majorBidi" w:eastAsia="Angsana New" w:hAnsiTheme="majorBidi" w:cstheme="majorBidi"/>
          <w:sz w:val="28"/>
          <w:szCs w:val="28"/>
        </w:rPr>
        <w:t>9</w:t>
      </w:r>
      <w:r w:rsidRPr="00FB6C75">
        <w:rPr>
          <w:rFonts w:asciiTheme="majorBidi" w:eastAsia="Angsana New" w:hAnsiTheme="majorBidi" w:cstheme="majorBidi"/>
          <w:sz w:val="28"/>
          <w:szCs w:val="28"/>
        </w:rPr>
        <w:t xml:space="preserve"> and December 31, 201</w:t>
      </w:r>
      <w:r w:rsidR="00604007" w:rsidRPr="00FB6C75">
        <w:rPr>
          <w:rFonts w:asciiTheme="majorBidi" w:eastAsia="Angsana New" w:hAnsiTheme="majorBidi" w:cstheme="majorBidi"/>
          <w:sz w:val="28"/>
          <w:szCs w:val="28"/>
        </w:rPr>
        <w:t>8</w:t>
      </w:r>
      <w:r w:rsidRPr="00FB6C75">
        <w:rPr>
          <w:rFonts w:asciiTheme="majorBidi" w:eastAsia="Angsana New" w:hAnsiTheme="majorBidi" w:cstheme="majorBidi"/>
          <w:sz w:val="28"/>
          <w:szCs w:val="28"/>
        </w:rPr>
        <w:t xml:space="preserve"> comprise the following</w:t>
      </w:r>
      <w:r w:rsidR="00780C0B" w:rsidRPr="00FB6C75">
        <w:rPr>
          <w:rFonts w:asciiTheme="majorBidi" w:eastAsia="Angsana New" w:hAnsiTheme="majorBidi" w:cstheme="majorBidi"/>
          <w:sz w:val="28"/>
          <w:szCs w:val="28"/>
        </w:rPr>
        <w:t>:</w:t>
      </w:r>
    </w:p>
    <w:tbl>
      <w:tblPr>
        <w:tblW w:w="9460" w:type="dxa"/>
        <w:tblInd w:w="108" w:type="dxa"/>
        <w:tblLook w:val="04A0" w:firstRow="1" w:lastRow="0" w:firstColumn="1" w:lastColumn="0" w:noHBand="0" w:noVBand="1"/>
      </w:tblPr>
      <w:tblGrid>
        <w:gridCol w:w="2974"/>
        <w:gridCol w:w="1416"/>
        <w:gridCol w:w="284"/>
        <w:gridCol w:w="1416"/>
        <w:gridCol w:w="279"/>
        <w:gridCol w:w="1411"/>
        <w:gridCol w:w="279"/>
        <w:gridCol w:w="1401"/>
      </w:tblGrid>
      <w:tr w:rsidR="00FC3606" w:rsidRPr="00FB6C75" w:rsidTr="00EB122C">
        <w:trPr>
          <w:trHeight w:hRule="exact" w:val="511"/>
        </w:trPr>
        <w:tc>
          <w:tcPr>
            <w:tcW w:w="2974" w:type="dxa"/>
            <w:vAlign w:val="bottom"/>
          </w:tcPr>
          <w:p w:rsidR="00FC3606" w:rsidRPr="00FB6C75" w:rsidRDefault="00FC3606" w:rsidP="00FB6C75">
            <w:pPr>
              <w:pStyle w:val="BodyText3"/>
              <w:jc w:val="center"/>
              <w:rPr>
                <w:rFonts w:asciiTheme="majorBidi" w:hAnsiTheme="majorBidi" w:cstheme="majorBidi"/>
                <w:b/>
                <w:bCs/>
                <w:sz w:val="28"/>
                <w:szCs w:val="28"/>
                <w:cs/>
              </w:rPr>
            </w:pPr>
          </w:p>
        </w:tc>
        <w:tc>
          <w:tcPr>
            <w:tcW w:w="6486" w:type="dxa"/>
            <w:gridSpan w:val="7"/>
            <w:tcBorders>
              <w:bottom w:val="single" w:sz="4" w:space="0" w:color="auto"/>
            </w:tcBorders>
            <w:vAlign w:val="bottom"/>
          </w:tcPr>
          <w:p w:rsidR="00FC3606" w:rsidRPr="00FB6C75" w:rsidRDefault="00FC3606" w:rsidP="00FB6C75">
            <w:pPr>
              <w:pStyle w:val="a"/>
              <w:ind w:right="-72"/>
              <w:jc w:val="right"/>
              <w:rPr>
                <w:rFonts w:asciiTheme="majorBidi" w:hAnsiTheme="majorBidi" w:cs="Angsana New"/>
                <w:b/>
                <w:bCs/>
                <w:lang w:val="en-US"/>
              </w:rPr>
            </w:pPr>
            <w:r w:rsidRPr="00FB6C75">
              <w:rPr>
                <w:rFonts w:asciiTheme="majorBidi" w:hAnsiTheme="majorBidi" w:cs="Angsana New"/>
                <w:b/>
                <w:bCs/>
                <w:cs/>
                <w:lang w:val="en-US"/>
              </w:rPr>
              <w:t>(</w:t>
            </w:r>
            <w:r w:rsidRPr="00FB6C75">
              <w:rPr>
                <w:rFonts w:asciiTheme="majorBidi" w:hAnsiTheme="majorBidi" w:cs="Angsana New"/>
                <w:b/>
                <w:bCs/>
                <w:lang w:val="en-US"/>
              </w:rPr>
              <w:t xml:space="preserve">Unit </w:t>
            </w:r>
            <w:r w:rsidRPr="00FB6C75">
              <w:rPr>
                <w:rFonts w:asciiTheme="majorBidi" w:hAnsiTheme="majorBidi" w:cs="Angsana New"/>
                <w:b/>
                <w:bCs/>
                <w:cs/>
                <w:lang w:val="en-US"/>
              </w:rPr>
              <w:t xml:space="preserve">: </w:t>
            </w:r>
            <w:r w:rsidRPr="00FB6C75">
              <w:rPr>
                <w:rFonts w:asciiTheme="majorBidi" w:hAnsiTheme="majorBidi" w:cs="Angsana New"/>
                <w:b/>
                <w:bCs/>
                <w:lang w:val="en-US"/>
              </w:rPr>
              <w:t>Thousand Baht</w:t>
            </w:r>
            <w:r w:rsidRPr="00FB6C75">
              <w:rPr>
                <w:rFonts w:asciiTheme="majorBidi" w:hAnsiTheme="majorBidi" w:cs="Angsana New"/>
                <w:b/>
                <w:bCs/>
                <w:cs/>
                <w:lang w:val="en-US"/>
              </w:rPr>
              <w:t>)</w:t>
            </w:r>
          </w:p>
        </w:tc>
      </w:tr>
      <w:tr w:rsidR="00FC3606" w:rsidRPr="00FB6C75" w:rsidTr="00EB122C">
        <w:tblPrEx>
          <w:tblLook w:val="0000" w:firstRow="0" w:lastRow="0" w:firstColumn="0" w:lastColumn="0" w:noHBand="0" w:noVBand="0"/>
        </w:tblPrEx>
        <w:trPr>
          <w:trHeight w:val="345"/>
        </w:trPr>
        <w:tc>
          <w:tcPr>
            <w:tcW w:w="2974" w:type="dxa"/>
            <w:vAlign w:val="center"/>
          </w:tcPr>
          <w:p w:rsidR="00FC3606" w:rsidRPr="00FB6C75" w:rsidRDefault="00FC3606" w:rsidP="00FB6C75">
            <w:pPr>
              <w:ind w:left="432"/>
              <w:jc w:val="thaiDistribute"/>
              <w:rPr>
                <w:rFonts w:ascii="Angsana New" w:hAnsi="Angsana New" w:cs="Angsana New"/>
                <w:snapToGrid w:val="0"/>
                <w:spacing w:val="-4"/>
                <w:sz w:val="28"/>
                <w:szCs w:val="28"/>
                <w:lang w:val="en-GB" w:eastAsia="th-TH"/>
              </w:rPr>
            </w:pPr>
          </w:p>
        </w:tc>
        <w:tc>
          <w:tcPr>
            <w:tcW w:w="3116" w:type="dxa"/>
            <w:gridSpan w:val="3"/>
            <w:tcBorders>
              <w:top w:val="single" w:sz="4" w:space="0" w:color="auto"/>
              <w:bottom w:val="single" w:sz="4" w:space="0" w:color="auto"/>
            </w:tcBorders>
          </w:tcPr>
          <w:p w:rsidR="00FC3606" w:rsidRPr="00FB6C75" w:rsidRDefault="003C2813" w:rsidP="00FB6C75">
            <w:pPr>
              <w:ind w:right="-72"/>
              <w:jc w:val="center"/>
              <w:rPr>
                <w:rFonts w:ascii="Angsana New" w:hAnsi="Angsana New" w:cs="Angsana New"/>
                <w:snapToGrid w:val="0"/>
                <w:spacing w:val="-4"/>
                <w:sz w:val="28"/>
                <w:szCs w:val="28"/>
                <w:lang w:val="en-GB"/>
              </w:rPr>
            </w:pPr>
            <w:r w:rsidRPr="00FB6C75">
              <w:rPr>
                <w:rFonts w:asciiTheme="majorBidi" w:hAnsiTheme="majorBidi" w:cs="Angsana New"/>
                <w:b/>
                <w:bCs/>
                <w:sz w:val="28"/>
                <w:szCs w:val="28"/>
              </w:rPr>
              <w:t>Consolidated</w:t>
            </w:r>
          </w:p>
        </w:tc>
        <w:tc>
          <w:tcPr>
            <w:tcW w:w="279" w:type="dxa"/>
            <w:tcBorders>
              <w:top w:val="single" w:sz="4" w:space="0" w:color="auto"/>
            </w:tcBorders>
          </w:tcPr>
          <w:p w:rsidR="00FC3606" w:rsidRPr="00FB6C75" w:rsidRDefault="00FC3606" w:rsidP="00FB6C75">
            <w:pPr>
              <w:ind w:right="-72"/>
              <w:jc w:val="center"/>
              <w:rPr>
                <w:rFonts w:ascii="Angsana New" w:hAnsi="Angsana New" w:cs="Angsana New"/>
                <w:b/>
                <w:bCs/>
                <w:snapToGrid w:val="0"/>
                <w:spacing w:val="-4"/>
                <w:sz w:val="28"/>
                <w:szCs w:val="28"/>
                <w:cs/>
              </w:rPr>
            </w:pPr>
          </w:p>
        </w:tc>
        <w:tc>
          <w:tcPr>
            <w:tcW w:w="3091" w:type="dxa"/>
            <w:gridSpan w:val="3"/>
            <w:tcBorders>
              <w:top w:val="single" w:sz="4" w:space="0" w:color="auto"/>
              <w:bottom w:val="single" w:sz="4" w:space="0" w:color="auto"/>
            </w:tcBorders>
            <w:vAlign w:val="bottom"/>
          </w:tcPr>
          <w:p w:rsidR="00FC3606" w:rsidRPr="00FB6C75" w:rsidRDefault="00FC3606" w:rsidP="00FB6C75">
            <w:pPr>
              <w:ind w:right="-72"/>
              <w:jc w:val="center"/>
              <w:rPr>
                <w:rFonts w:ascii="Angsana New" w:hAnsi="Angsana New" w:cs="Angsana New"/>
                <w:snapToGrid w:val="0"/>
                <w:spacing w:val="-4"/>
                <w:sz w:val="28"/>
                <w:szCs w:val="28"/>
                <w:lang w:val="en-GB"/>
              </w:rPr>
            </w:pPr>
            <w:r w:rsidRPr="00FB6C75">
              <w:rPr>
                <w:rFonts w:asciiTheme="majorBidi" w:hAnsiTheme="majorBidi" w:cs="Angsana New"/>
                <w:b/>
                <w:bCs/>
                <w:sz w:val="28"/>
                <w:szCs w:val="28"/>
              </w:rPr>
              <w:t>Separate</w:t>
            </w:r>
          </w:p>
        </w:tc>
      </w:tr>
      <w:tr w:rsidR="00FC3606" w:rsidRPr="00FB6C75" w:rsidTr="00FC3606">
        <w:tblPrEx>
          <w:tblLook w:val="0000" w:firstRow="0" w:lastRow="0" w:firstColumn="0" w:lastColumn="0" w:noHBand="0" w:noVBand="0"/>
        </w:tblPrEx>
        <w:trPr>
          <w:trHeight w:val="702"/>
        </w:trPr>
        <w:tc>
          <w:tcPr>
            <w:tcW w:w="2974" w:type="dxa"/>
            <w:vAlign w:val="center"/>
          </w:tcPr>
          <w:p w:rsidR="00FC3606" w:rsidRPr="00FB6C75" w:rsidRDefault="00FC3606" w:rsidP="00FB6C75">
            <w:pPr>
              <w:ind w:left="432"/>
              <w:jc w:val="thaiDistribute"/>
              <w:rPr>
                <w:rFonts w:ascii="Angsana New" w:hAnsi="Angsana New" w:cs="Angsana New"/>
                <w:snapToGrid w:val="0"/>
                <w:spacing w:val="-4"/>
                <w:sz w:val="28"/>
                <w:szCs w:val="28"/>
                <w:lang w:val="en-GB" w:eastAsia="th-TH"/>
              </w:rPr>
            </w:pPr>
          </w:p>
        </w:tc>
        <w:tc>
          <w:tcPr>
            <w:tcW w:w="1416" w:type="dxa"/>
            <w:tcBorders>
              <w:top w:val="single" w:sz="4" w:space="0" w:color="auto"/>
              <w:bottom w:val="single" w:sz="4" w:space="0" w:color="auto"/>
            </w:tcBorders>
            <w:vAlign w:val="bottom"/>
          </w:tcPr>
          <w:p w:rsidR="00FC3606" w:rsidRPr="00FB6C75" w:rsidRDefault="00FC3606"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FC3606" w:rsidRPr="00FB6C75" w:rsidRDefault="00B91ADC"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US" w:eastAsia="th-TH"/>
              </w:rPr>
              <w:t>March</w:t>
            </w:r>
            <w:r w:rsidR="00697740" w:rsidRPr="00FB6C75">
              <w:rPr>
                <w:rFonts w:ascii="Angsana New" w:hAnsi="Angsana New" w:cs="Angsana New"/>
                <w:b/>
                <w:bCs/>
                <w:snapToGrid w:val="0"/>
                <w:spacing w:val="-4"/>
                <w:lang w:val="en-GB" w:eastAsia="th-TH"/>
              </w:rPr>
              <w:t xml:space="preserve"> 3</w:t>
            </w:r>
            <w:r w:rsidRPr="00FB6C75">
              <w:rPr>
                <w:rFonts w:ascii="Angsana New" w:hAnsi="Angsana New" w:cs="Angsana New" w:hint="cs"/>
                <w:b/>
                <w:bCs/>
                <w:snapToGrid w:val="0"/>
                <w:spacing w:val="-4"/>
                <w:cs/>
                <w:lang w:val="en-GB" w:eastAsia="th-TH"/>
              </w:rPr>
              <w:t>1</w:t>
            </w:r>
            <w:r w:rsidR="00FC3606" w:rsidRPr="00FB6C75">
              <w:rPr>
                <w:rFonts w:ascii="Angsana New" w:hAnsi="Angsana New" w:cs="Angsana New"/>
                <w:b/>
                <w:bCs/>
                <w:snapToGrid w:val="0"/>
                <w:spacing w:val="-4"/>
                <w:lang w:val="en-GB" w:eastAsia="th-TH"/>
              </w:rPr>
              <w:t xml:space="preserve">, </w:t>
            </w:r>
          </w:p>
          <w:p w:rsidR="00FC3606" w:rsidRPr="00FB6C75" w:rsidRDefault="00FC3606"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w:t>
            </w:r>
            <w:r w:rsidR="00B91ADC" w:rsidRPr="00FB6C75">
              <w:rPr>
                <w:rFonts w:ascii="Angsana New" w:hAnsi="Angsana New" w:cs="Angsana New" w:hint="cs"/>
                <w:b/>
                <w:bCs/>
                <w:snapToGrid w:val="0"/>
                <w:spacing w:val="-4"/>
                <w:cs/>
                <w:lang w:val="en-GB" w:eastAsia="th-TH"/>
              </w:rPr>
              <w:t>9</w:t>
            </w:r>
          </w:p>
        </w:tc>
        <w:tc>
          <w:tcPr>
            <w:tcW w:w="284" w:type="dxa"/>
            <w:tcBorders>
              <w:top w:val="single" w:sz="4" w:space="0" w:color="auto"/>
            </w:tcBorders>
          </w:tcPr>
          <w:p w:rsidR="00FC3606" w:rsidRPr="00FB6C75" w:rsidRDefault="00FC3606" w:rsidP="00FB6C75">
            <w:pPr>
              <w:pStyle w:val="a"/>
              <w:tabs>
                <w:tab w:val="right" w:pos="1195"/>
              </w:tabs>
              <w:ind w:right="-72"/>
              <w:jc w:val="center"/>
              <w:rPr>
                <w:rFonts w:ascii="Angsana New" w:hAnsi="Angsana New" w:cs="Angsana New"/>
                <w:b/>
                <w:bCs/>
                <w:snapToGrid w:val="0"/>
                <w:spacing w:val="-4"/>
                <w:cs/>
                <w:lang w:val="en-GB" w:eastAsia="th-TH"/>
              </w:rPr>
            </w:pPr>
          </w:p>
        </w:tc>
        <w:tc>
          <w:tcPr>
            <w:tcW w:w="1416" w:type="dxa"/>
            <w:tcBorders>
              <w:top w:val="single" w:sz="4" w:space="0" w:color="auto"/>
              <w:bottom w:val="single" w:sz="4" w:space="0" w:color="auto"/>
            </w:tcBorders>
            <w:vAlign w:val="bottom"/>
          </w:tcPr>
          <w:p w:rsidR="00FC3606" w:rsidRPr="00FB6C75" w:rsidRDefault="00FC3606"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FC3606" w:rsidRPr="00FB6C75" w:rsidRDefault="00FC3606"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December 31, </w:t>
            </w:r>
          </w:p>
          <w:p w:rsidR="00FC3606" w:rsidRPr="00FB6C75" w:rsidRDefault="00FC3606"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w:t>
            </w:r>
            <w:r w:rsidR="00B91ADC" w:rsidRPr="00FB6C75">
              <w:rPr>
                <w:rFonts w:ascii="Angsana New" w:hAnsi="Angsana New" w:cs="Angsana New" w:hint="cs"/>
                <w:b/>
                <w:bCs/>
                <w:snapToGrid w:val="0"/>
                <w:spacing w:val="-4"/>
                <w:cs/>
                <w:lang w:val="en-GB" w:eastAsia="th-TH"/>
              </w:rPr>
              <w:t>8</w:t>
            </w:r>
          </w:p>
        </w:tc>
        <w:tc>
          <w:tcPr>
            <w:tcW w:w="279" w:type="dxa"/>
          </w:tcPr>
          <w:p w:rsidR="00FC3606" w:rsidRPr="00FB6C75" w:rsidRDefault="00FC3606" w:rsidP="00FB6C75">
            <w:pPr>
              <w:pStyle w:val="a"/>
              <w:tabs>
                <w:tab w:val="right" w:pos="1195"/>
              </w:tabs>
              <w:ind w:right="-72"/>
              <w:jc w:val="center"/>
              <w:rPr>
                <w:rFonts w:ascii="Angsana New" w:hAnsi="Angsana New" w:cs="Angsana New"/>
                <w:b/>
                <w:bCs/>
                <w:snapToGrid w:val="0"/>
                <w:spacing w:val="-4"/>
                <w:cs/>
                <w:lang w:val="en-GB" w:eastAsia="th-TH"/>
              </w:rPr>
            </w:pPr>
          </w:p>
        </w:tc>
        <w:tc>
          <w:tcPr>
            <w:tcW w:w="1411" w:type="dxa"/>
            <w:tcBorders>
              <w:bottom w:val="single" w:sz="4" w:space="0" w:color="auto"/>
            </w:tcBorders>
            <w:vAlign w:val="bottom"/>
          </w:tcPr>
          <w:p w:rsidR="00FC3606" w:rsidRPr="00FB6C75" w:rsidRDefault="00FC3606"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B91ADC" w:rsidRPr="00FB6C75" w:rsidRDefault="00B91ADC"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US" w:eastAsia="th-TH"/>
              </w:rPr>
              <w:t>March</w:t>
            </w:r>
            <w:r w:rsidRPr="00FB6C75">
              <w:rPr>
                <w:rFonts w:ascii="Angsana New" w:hAnsi="Angsana New" w:cs="Angsana New"/>
                <w:b/>
                <w:bCs/>
                <w:snapToGrid w:val="0"/>
                <w:spacing w:val="-4"/>
                <w:lang w:val="en-GB" w:eastAsia="th-TH"/>
              </w:rPr>
              <w:t xml:space="preserve"> 3</w:t>
            </w:r>
            <w:r w:rsidRPr="00FB6C75">
              <w:rPr>
                <w:rFonts w:ascii="Angsana New" w:hAnsi="Angsana New" w:cs="Angsana New" w:hint="cs"/>
                <w:b/>
                <w:bCs/>
                <w:snapToGrid w:val="0"/>
                <w:spacing w:val="-4"/>
                <w:cs/>
                <w:lang w:val="en-GB" w:eastAsia="th-TH"/>
              </w:rPr>
              <w:t>1</w:t>
            </w:r>
            <w:r w:rsidRPr="00FB6C75">
              <w:rPr>
                <w:rFonts w:ascii="Angsana New" w:hAnsi="Angsana New" w:cs="Angsana New"/>
                <w:b/>
                <w:bCs/>
                <w:snapToGrid w:val="0"/>
                <w:spacing w:val="-4"/>
                <w:lang w:val="en-GB" w:eastAsia="th-TH"/>
              </w:rPr>
              <w:t xml:space="preserve">, </w:t>
            </w:r>
          </w:p>
          <w:p w:rsidR="00FC3606" w:rsidRPr="00FB6C75" w:rsidRDefault="00FC3606"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w:t>
            </w:r>
            <w:r w:rsidR="00B91ADC" w:rsidRPr="00FB6C75">
              <w:rPr>
                <w:rFonts w:ascii="Angsana New" w:hAnsi="Angsana New" w:cs="Angsana New" w:hint="cs"/>
                <w:b/>
                <w:bCs/>
                <w:snapToGrid w:val="0"/>
                <w:spacing w:val="-4"/>
                <w:cs/>
                <w:lang w:val="en-GB" w:eastAsia="th-TH"/>
              </w:rPr>
              <w:t>9</w:t>
            </w:r>
          </w:p>
        </w:tc>
        <w:tc>
          <w:tcPr>
            <w:tcW w:w="279" w:type="dxa"/>
          </w:tcPr>
          <w:p w:rsidR="00FC3606" w:rsidRPr="00FB6C75" w:rsidRDefault="00FC3606" w:rsidP="00FB6C75">
            <w:pPr>
              <w:pStyle w:val="a"/>
              <w:tabs>
                <w:tab w:val="right" w:pos="1195"/>
              </w:tabs>
              <w:ind w:right="-72"/>
              <w:jc w:val="center"/>
              <w:rPr>
                <w:rFonts w:ascii="Angsana New" w:hAnsi="Angsana New" w:cs="Angsana New"/>
                <w:b/>
                <w:bCs/>
                <w:snapToGrid w:val="0"/>
                <w:spacing w:val="-4"/>
                <w:cs/>
                <w:lang w:val="en-GB" w:eastAsia="th-TH"/>
              </w:rPr>
            </w:pPr>
          </w:p>
        </w:tc>
        <w:tc>
          <w:tcPr>
            <w:tcW w:w="1401" w:type="dxa"/>
            <w:tcBorders>
              <w:bottom w:val="single" w:sz="4" w:space="0" w:color="auto"/>
            </w:tcBorders>
            <w:vAlign w:val="bottom"/>
          </w:tcPr>
          <w:p w:rsidR="00FC3606" w:rsidRPr="00FB6C75" w:rsidRDefault="00FC3606"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FC3606" w:rsidRPr="00FB6C75" w:rsidRDefault="00FC3606"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December 31, </w:t>
            </w:r>
          </w:p>
          <w:p w:rsidR="00FC3606" w:rsidRPr="00FB6C75" w:rsidRDefault="00FC3606"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w:t>
            </w:r>
            <w:r w:rsidR="00B91ADC" w:rsidRPr="00FB6C75">
              <w:rPr>
                <w:rFonts w:ascii="Angsana New" w:hAnsi="Angsana New" w:cs="Angsana New" w:hint="cs"/>
                <w:b/>
                <w:bCs/>
                <w:snapToGrid w:val="0"/>
                <w:spacing w:val="-4"/>
                <w:cs/>
                <w:lang w:val="en-GB" w:eastAsia="th-TH"/>
              </w:rPr>
              <w:t>8</w:t>
            </w:r>
          </w:p>
        </w:tc>
      </w:tr>
      <w:tr w:rsidR="00FC3606" w:rsidRPr="00FB6C75" w:rsidTr="00FC3606">
        <w:tblPrEx>
          <w:tblLook w:val="0000" w:firstRow="0" w:lastRow="0" w:firstColumn="0" w:lastColumn="0" w:noHBand="0" w:noVBand="0"/>
        </w:tblPrEx>
        <w:trPr>
          <w:trHeight w:val="100"/>
        </w:trPr>
        <w:tc>
          <w:tcPr>
            <w:tcW w:w="2974" w:type="dxa"/>
            <w:vAlign w:val="center"/>
          </w:tcPr>
          <w:p w:rsidR="00FC3606" w:rsidRPr="00FB6C75" w:rsidRDefault="00FC3606" w:rsidP="00FB6C75">
            <w:pPr>
              <w:ind w:left="432"/>
              <w:jc w:val="thaiDistribute"/>
              <w:rPr>
                <w:rFonts w:ascii="Angsana New" w:hAnsi="Angsana New" w:cs="Angsana New"/>
                <w:snapToGrid w:val="0"/>
                <w:spacing w:val="-4"/>
                <w:sz w:val="28"/>
                <w:szCs w:val="28"/>
                <w:cs/>
                <w:lang w:eastAsia="th-TH"/>
              </w:rPr>
            </w:pPr>
          </w:p>
        </w:tc>
        <w:tc>
          <w:tcPr>
            <w:tcW w:w="1416" w:type="dxa"/>
            <w:tcBorders>
              <w:top w:val="single" w:sz="4" w:space="0" w:color="auto"/>
            </w:tcBorders>
            <w:vAlign w:val="center"/>
          </w:tcPr>
          <w:p w:rsidR="00FC3606" w:rsidRPr="00FB6C75" w:rsidRDefault="00FC3606" w:rsidP="00FB6C75">
            <w:pPr>
              <w:pStyle w:val="a"/>
              <w:tabs>
                <w:tab w:val="decimal" w:pos="1195"/>
              </w:tabs>
              <w:ind w:right="-72"/>
              <w:jc w:val="both"/>
              <w:rPr>
                <w:rFonts w:ascii="Angsana New" w:hAnsi="Angsana New" w:cs="Angsana New"/>
                <w:spacing w:val="-4"/>
                <w:cs/>
              </w:rPr>
            </w:pPr>
          </w:p>
        </w:tc>
        <w:tc>
          <w:tcPr>
            <w:tcW w:w="284" w:type="dxa"/>
          </w:tcPr>
          <w:p w:rsidR="00FC3606" w:rsidRPr="00FB6C75" w:rsidRDefault="00FC3606" w:rsidP="00FB6C75">
            <w:pPr>
              <w:pStyle w:val="a"/>
              <w:tabs>
                <w:tab w:val="decimal" w:pos="1195"/>
              </w:tabs>
              <w:ind w:right="-72"/>
              <w:jc w:val="both"/>
              <w:rPr>
                <w:rFonts w:ascii="Angsana New" w:hAnsi="Angsana New" w:cs="Angsana New"/>
                <w:spacing w:val="-4"/>
                <w:cs/>
              </w:rPr>
            </w:pPr>
          </w:p>
        </w:tc>
        <w:tc>
          <w:tcPr>
            <w:tcW w:w="1416" w:type="dxa"/>
            <w:tcBorders>
              <w:top w:val="single" w:sz="4" w:space="0" w:color="auto"/>
            </w:tcBorders>
            <w:vAlign w:val="center"/>
          </w:tcPr>
          <w:p w:rsidR="00FC3606" w:rsidRPr="00FB6C75" w:rsidRDefault="00FC3606" w:rsidP="00FB6C75">
            <w:pPr>
              <w:pStyle w:val="a"/>
              <w:tabs>
                <w:tab w:val="decimal" w:pos="1195"/>
              </w:tabs>
              <w:ind w:right="-72"/>
              <w:jc w:val="both"/>
              <w:rPr>
                <w:rFonts w:ascii="Angsana New" w:hAnsi="Angsana New" w:cs="Angsana New"/>
                <w:spacing w:val="-4"/>
                <w:cs/>
              </w:rPr>
            </w:pPr>
          </w:p>
        </w:tc>
        <w:tc>
          <w:tcPr>
            <w:tcW w:w="279" w:type="dxa"/>
          </w:tcPr>
          <w:p w:rsidR="00FC3606" w:rsidRPr="00FB6C75" w:rsidRDefault="00FC3606" w:rsidP="00FB6C75">
            <w:pPr>
              <w:pStyle w:val="a"/>
              <w:tabs>
                <w:tab w:val="decimal" w:pos="1195"/>
              </w:tabs>
              <w:ind w:right="-72"/>
              <w:jc w:val="both"/>
              <w:rPr>
                <w:rFonts w:ascii="Angsana New" w:hAnsi="Angsana New" w:cs="Angsana New"/>
                <w:spacing w:val="-4"/>
                <w:cs/>
              </w:rPr>
            </w:pPr>
          </w:p>
        </w:tc>
        <w:tc>
          <w:tcPr>
            <w:tcW w:w="1411" w:type="dxa"/>
            <w:tcBorders>
              <w:top w:val="single" w:sz="4" w:space="0" w:color="auto"/>
            </w:tcBorders>
            <w:vAlign w:val="center"/>
          </w:tcPr>
          <w:p w:rsidR="00FC3606" w:rsidRPr="00FB6C75" w:rsidRDefault="00FC3606" w:rsidP="00FB6C75">
            <w:pPr>
              <w:pStyle w:val="a"/>
              <w:tabs>
                <w:tab w:val="decimal" w:pos="1195"/>
              </w:tabs>
              <w:ind w:right="-72"/>
              <w:jc w:val="both"/>
              <w:rPr>
                <w:rFonts w:ascii="Angsana New" w:hAnsi="Angsana New" w:cs="Angsana New"/>
                <w:spacing w:val="-4"/>
                <w:cs/>
              </w:rPr>
            </w:pPr>
          </w:p>
        </w:tc>
        <w:tc>
          <w:tcPr>
            <w:tcW w:w="279" w:type="dxa"/>
          </w:tcPr>
          <w:p w:rsidR="00FC3606" w:rsidRPr="00FB6C75" w:rsidRDefault="00FC3606" w:rsidP="00FB6C75">
            <w:pPr>
              <w:pStyle w:val="a"/>
              <w:tabs>
                <w:tab w:val="decimal" w:pos="1195"/>
              </w:tabs>
              <w:ind w:right="-72"/>
              <w:jc w:val="both"/>
              <w:rPr>
                <w:rFonts w:ascii="Angsana New" w:hAnsi="Angsana New" w:cs="Angsana New"/>
                <w:spacing w:val="-4"/>
                <w:cs/>
              </w:rPr>
            </w:pPr>
          </w:p>
        </w:tc>
        <w:tc>
          <w:tcPr>
            <w:tcW w:w="1401" w:type="dxa"/>
            <w:vAlign w:val="center"/>
          </w:tcPr>
          <w:p w:rsidR="00FC3606" w:rsidRPr="00FB6C75" w:rsidRDefault="00FC3606" w:rsidP="00FB6C75">
            <w:pPr>
              <w:pStyle w:val="a"/>
              <w:tabs>
                <w:tab w:val="decimal" w:pos="1195"/>
              </w:tabs>
              <w:ind w:right="-72"/>
              <w:jc w:val="both"/>
              <w:rPr>
                <w:rFonts w:ascii="Angsana New" w:hAnsi="Angsana New" w:cs="Angsana New"/>
                <w:spacing w:val="-4"/>
                <w:cs/>
              </w:rPr>
            </w:pPr>
          </w:p>
        </w:tc>
      </w:tr>
      <w:tr w:rsidR="000E1CB8" w:rsidRPr="00FB6C75" w:rsidTr="00FB6C75">
        <w:tblPrEx>
          <w:tblLook w:val="0000" w:firstRow="0" w:lastRow="0" w:firstColumn="0" w:lastColumn="0" w:noHBand="0" w:noVBand="0"/>
        </w:tblPrEx>
        <w:trPr>
          <w:trHeight w:val="334"/>
        </w:trPr>
        <w:tc>
          <w:tcPr>
            <w:tcW w:w="2974" w:type="dxa"/>
            <w:vAlign w:val="center"/>
          </w:tcPr>
          <w:p w:rsidR="000E1CB8" w:rsidRPr="00FB6C75" w:rsidRDefault="000E1CB8" w:rsidP="00FB6C75">
            <w:pPr>
              <w:ind w:left="459"/>
              <w:jc w:val="thaiDistribute"/>
              <w:rPr>
                <w:rFonts w:asciiTheme="majorBidi" w:hAnsiTheme="majorBidi" w:cstheme="majorBidi"/>
                <w:sz w:val="28"/>
                <w:szCs w:val="28"/>
              </w:rPr>
            </w:pPr>
            <w:r w:rsidRPr="00FB6C75">
              <w:rPr>
                <w:rFonts w:asciiTheme="majorBidi" w:eastAsia="Angsana New" w:hAnsiTheme="majorBidi" w:cstheme="majorBidi"/>
                <w:sz w:val="28"/>
                <w:szCs w:val="28"/>
              </w:rPr>
              <w:t>Long</w:t>
            </w:r>
            <w:r w:rsidRPr="00FB6C75">
              <w:rPr>
                <w:rFonts w:asciiTheme="majorBidi" w:eastAsia="Angsana New" w:hAnsiTheme="majorBidi" w:cs="Angsana New"/>
                <w:sz w:val="28"/>
                <w:szCs w:val="28"/>
                <w:cs/>
              </w:rPr>
              <w:t>-</w:t>
            </w:r>
            <w:r w:rsidRPr="00FB6C75">
              <w:rPr>
                <w:rFonts w:asciiTheme="majorBidi" w:eastAsia="Angsana New" w:hAnsiTheme="majorBidi" w:cstheme="majorBidi"/>
                <w:sz w:val="28"/>
                <w:szCs w:val="28"/>
              </w:rPr>
              <w:t>term borrowings</w:t>
            </w:r>
          </w:p>
        </w:tc>
        <w:tc>
          <w:tcPr>
            <w:tcW w:w="1416" w:type="dxa"/>
            <w:shd w:val="clear" w:color="auto" w:fill="auto"/>
            <w:vAlign w:val="center"/>
          </w:tcPr>
          <w:p w:rsidR="000E1CB8" w:rsidRPr="00FB6C75" w:rsidRDefault="00D13210"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250,375</w:t>
            </w:r>
          </w:p>
        </w:tc>
        <w:tc>
          <w:tcPr>
            <w:tcW w:w="284" w:type="dxa"/>
            <w:shd w:val="clear" w:color="auto" w:fill="auto"/>
          </w:tcPr>
          <w:p w:rsidR="000E1CB8" w:rsidRPr="00FB6C75" w:rsidRDefault="000E1CB8" w:rsidP="00FB6C75">
            <w:pPr>
              <w:tabs>
                <w:tab w:val="decimal" w:pos="1195"/>
              </w:tabs>
              <w:ind w:right="-72"/>
              <w:jc w:val="center"/>
              <w:rPr>
                <w:rFonts w:ascii="Angsana New" w:hAnsi="Angsana New" w:cs="Angsana New"/>
                <w:snapToGrid w:val="0"/>
                <w:sz w:val="28"/>
                <w:szCs w:val="28"/>
                <w:cs/>
                <w:lang w:eastAsia="th-TH"/>
              </w:rPr>
            </w:pPr>
          </w:p>
        </w:tc>
        <w:tc>
          <w:tcPr>
            <w:tcW w:w="1416" w:type="dxa"/>
            <w:shd w:val="clear" w:color="auto" w:fill="auto"/>
            <w:vAlign w:val="center"/>
          </w:tcPr>
          <w:p w:rsidR="000E1CB8" w:rsidRPr="00FB6C75" w:rsidRDefault="00B91ADC"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264,385</w:t>
            </w:r>
          </w:p>
        </w:tc>
        <w:tc>
          <w:tcPr>
            <w:tcW w:w="279" w:type="dxa"/>
            <w:shd w:val="clear" w:color="auto" w:fill="auto"/>
          </w:tcPr>
          <w:p w:rsidR="000E1CB8" w:rsidRPr="00FB6C75" w:rsidRDefault="000E1CB8" w:rsidP="00FB6C75">
            <w:pPr>
              <w:tabs>
                <w:tab w:val="decimal" w:pos="1195"/>
              </w:tabs>
              <w:ind w:right="-72"/>
              <w:jc w:val="center"/>
              <w:rPr>
                <w:rFonts w:ascii="Angsana New" w:hAnsi="Angsana New" w:cs="Angsana New"/>
                <w:snapToGrid w:val="0"/>
                <w:sz w:val="28"/>
                <w:szCs w:val="28"/>
                <w:lang w:eastAsia="th-TH"/>
              </w:rPr>
            </w:pPr>
          </w:p>
        </w:tc>
        <w:tc>
          <w:tcPr>
            <w:tcW w:w="1411" w:type="dxa"/>
            <w:shd w:val="clear" w:color="auto" w:fill="auto"/>
            <w:vAlign w:val="center"/>
          </w:tcPr>
          <w:p w:rsidR="005849BB" w:rsidRPr="00FB6C75" w:rsidRDefault="00D13210"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250,375</w:t>
            </w:r>
          </w:p>
        </w:tc>
        <w:tc>
          <w:tcPr>
            <w:tcW w:w="279" w:type="dxa"/>
            <w:shd w:val="clear" w:color="auto" w:fill="auto"/>
          </w:tcPr>
          <w:p w:rsidR="000E1CB8" w:rsidRPr="00FB6C75" w:rsidRDefault="000E1CB8" w:rsidP="00FB6C75">
            <w:pPr>
              <w:tabs>
                <w:tab w:val="decimal" w:pos="1195"/>
              </w:tabs>
              <w:ind w:right="-72"/>
              <w:jc w:val="center"/>
              <w:rPr>
                <w:rFonts w:ascii="Angsana New" w:hAnsi="Angsana New" w:cs="Angsana New"/>
                <w:snapToGrid w:val="0"/>
                <w:sz w:val="28"/>
                <w:szCs w:val="28"/>
                <w:lang w:eastAsia="th-TH"/>
              </w:rPr>
            </w:pPr>
          </w:p>
        </w:tc>
        <w:tc>
          <w:tcPr>
            <w:tcW w:w="1401" w:type="dxa"/>
            <w:shd w:val="clear" w:color="auto" w:fill="auto"/>
            <w:vAlign w:val="center"/>
          </w:tcPr>
          <w:p w:rsidR="000E1CB8" w:rsidRPr="00FB6C75" w:rsidRDefault="000A23B3"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264,385</w:t>
            </w:r>
          </w:p>
        </w:tc>
      </w:tr>
      <w:tr w:rsidR="000E1CB8" w:rsidRPr="00FB6C75" w:rsidTr="00FB6C75">
        <w:tblPrEx>
          <w:tblLook w:val="0000" w:firstRow="0" w:lastRow="0" w:firstColumn="0" w:lastColumn="0" w:noHBand="0" w:noVBand="0"/>
        </w:tblPrEx>
        <w:trPr>
          <w:trHeight w:val="345"/>
        </w:trPr>
        <w:tc>
          <w:tcPr>
            <w:tcW w:w="2974" w:type="dxa"/>
            <w:vAlign w:val="center"/>
          </w:tcPr>
          <w:p w:rsidR="000E1CB8" w:rsidRPr="00FB6C75" w:rsidRDefault="000E1CB8" w:rsidP="00FB6C75">
            <w:pPr>
              <w:ind w:left="459" w:right="-149"/>
              <w:jc w:val="thaiDistribute"/>
              <w:rPr>
                <w:rFonts w:asciiTheme="majorBidi" w:eastAsia="Angsana New" w:hAnsiTheme="majorBidi" w:cstheme="majorBidi"/>
                <w:sz w:val="28"/>
                <w:szCs w:val="28"/>
                <w:u w:val="single"/>
              </w:rPr>
            </w:pPr>
            <w:r w:rsidRPr="00FB6C75">
              <w:rPr>
                <w:rFonts w:asciiTheme="majorBidi" w:eastAsia="Angsana New" w:hAnsiTheme="majorBidi" w:cstheme="majorBidi"/>
                <w:sz w:val="28"/>
                <w:szCs w:val="28"/>
                <w:u w:val="single"/>
              </w:rPr>
              <w:t>Less</w:t>
            </w:r>
            <w:r w:rsidRPr="00FB6C75">
              <w:rPr>
                <w:rFonts w:asciiTheme="majorBidi" w:eastAsia="Angsana New" w:hAnsiTheme="majorBidi" w:cstheme="majorBidi"/>
                <w:sz w:val="28"/>
                <w:szCs w:val="28"/>
                <w:cs/>
              </w:rPr>
              <w:t xml:space="preserve"> </w:t>
            </w:r>
            <w:r w:rsidRPr="00FB6C75">
              <w:rPr>
                <w:rFonts w:asciiTheme="majorBidi" w:eastAsia="Angsana New" w:hAnsiTheme="majorBidi" w:cstheme="majorBidi"/>
                <w:sz w:val="28"/>
                <w:szCs w:val="28"/>
              </w:rPr>
              <w:t>Current portion of long</w:t>
            </w:r>
            <w:r w:rsidRPr="00FB6C75">
              <w:rPr>
                <w:rFonts w:asciiTheme="majorBidi" w:eastAsia="Angsana New" w:hAnsiTheme="majorBidi" w:cs="Angsana New"/>
                <w:sz w:val="28"/>
                <w:szCs w:val="28"/>
                <w:cs/>
              </w:rPr>
              <w:t>-</w:t>
            </w:r>
          </w:p>
        </w:tc>
        <w:tc>
          <w:tcPr>
            <w:tcW w:w="1416" w:type="dxa"/>
            <w:shd w:val="clear" w:color="auto" w:fill="auto"/>
            <w:vAlign w:val="center"/>
          </w:tcPr>
          <w:p w:rsidR="000E1CB8" w:rsidRPr="00FB6C75" w:rsidRDefault="000E1CB8" w:rsidP="00FB6C75">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rsidR="000E1CB8" w:rsidRPr="00FB6C75" w:rsidRDefault="000E1CB8" w:rsidP="00FB6C75">
            <w:pPr>
              <w:tabs>
                <w:tab w:val="decimal" w:pos="1195"/>
              </w:tabs>
              <w:ind w:right="-72"/>
              <w:jc w:val="center"/>
              <w:rPr>
                <w:rFonts w:ascii="Angsana New" w:hAnsi="Angsana New" w:cs="Angsana New"/>
                <w:snapToGrid w:val="0"/>
                <w:sz w:val="28"/>
                <w:szCs w:val="28"/>
                <w:lang w:val="en-GB" w:eastAsia="th-TH"/>
              </w:rPr>
            </w:pPr>
          </w:p>
        </w:tc>
        <w:tc>
          <w:tcPr>
            <w:tcW w:w="1416" w:type="dxa"/>
            <w:shd w:val="clear" w:color="auto" w:fill="auto"/>
            <w:vAlign w:val="center"/>
          </w:tcPr>
          <w:p w:rsidR="000E1CB8" w:rsidRPr="00FB6C75" w:rsidRDefault="000E1CB8" w:rsidP="00FB6C75">
            <w:pPr>
              <w:tabs>
                <w:tab w:val="decimal" w:pos="1195"/>
              </w:tabs>
              <w:ind w:right="-72"/>
              <w:jc w:val="center"/>
              <w:rPr>
                <w:rFonts w:ascii="Angsana New" w:hAnsi="Angsana New" w:cs="Angsana New"/>
                <w:snapToGrid w:val="0"/>
                <w:sz w:val="28"/>
                <w:szCs w:val="28"/>
                <w:cs/>
                <w:lang w:eastAsia="th-TH"/>
              </w:rPr>
            </w:pPr>
          </w:p>
        </w:tc>
        <w:tc>
          <w:tcPr>
            <w:tcW w:w="279" w:type="dxa"/>
            <w:shd w:val="clear" w:color="auto" w:fill="auto"/>
          </w:tcPr>
          <w:p w:rsidR="000E1CB8" w:rsidRPr="00FB6C75" w:rsidRDefault="000E1CB8" w:rsidP="00FB6C75">
            <w:pPr>
              <w:tabs>
                <w:tab w:val="decimal" w:pos="1195"/>
              </w:tabs>
              <w:ind w:right="-72"/>
              <w:jc w:val="center"/>
              <w:rPr>
                <w:rFonts w:ascii="Angsana New" w:hAnsi="Angsana New" w:cs="Angsana New"/>
                <w:snapToGrid w:val="0"/>
                <w:sz w:val="28"/>
                <w:szCs w:val="28"/>
                <w:lang w:val="en-GB" w:eastAsia="th-TH"/>
              </w:rPr>
            </w:pPr>
          </w:p>
        </w:tc>
        <w:tc>
          <w:tcPr>
            <w:tcW w:w="1411" w:type="dxa"/>
            <w:shd w:val="clear" w:color="auto" w:fill="auto"/>
            <w:vAlign w:val="center"/>
          </w:tcPr>
          <w:p w:rsidR="000E1CB8" w:rsidRPr="00FB6C75" w:rsidRDefault="000E1CB8" w:rsidP="00FB6C75">
            <w:pPr>
              <w:tabs>
                <w:tab w:val="decimal" w:pos="1195"/>
              </w:tabs>
              <w:ind w:right="-72"/>
              <w:jc w:val="center"/>
              <w:rPr>
                <w:rFonts w:ascii="Angsana New" w:hAnsi="Angsana New" w:cs="Angsana New"/>
                <w:snapToGrid w:val="0"/>
                <w:sz w:val="28"/>
                <w:szCs w:val="28"/>
                <w:cs/>
                <w:lang w:eastAsia="th-TH"/>
              </w:rPr>
            </w:pPr>
          </w:p>
        </w:tc>
        <w:tc>
          <w:tcPr>
            <w:tcW w:w="279" w:type="dxa"/>
            <w:shd w:val="clear" w:color="auto" w:fill="auto"/>
          </w:tcPr>
          <w:p w:rsidR="000E1CB8" w:rsidRPr="00FB6C75" w:rsidRDefault="000E1CB8" w:rsidP="00FB6C75">
            <w:pPr>
              <w:tabs>
                <w:tab w:val="decimal" w:pos="1195"/>
              </w:tabs>
              <w:ind w:right="-72"/>
              <w:jc w:val="center"/>
              <w:rPr>
                <w:rFonts w:ascii="Angsana New" w:hAnsi="Angsana New" w:cs="Angsana New"/>
                <w:snapToGrid w:val="0"/>
                <w:sz w:val="28"/>
                <w:szCs w:val="28"/>
                <w:lang w:val="en-GB" w:eastAsia="th-TH"/>
              </w:rPr>
            </w:pPr>
          </w:p>
        </w:tc>
        <w:tc>
          <w:tcPr>
            <w:tcW w:w="1401" w:type="dxa"/>
            <w:shd w:val="clear" w:color="auto" w:fill="auto"/>
            <w:vAlign w:val="center"/>
          </w:tcPr>
          <w:p w:rsidR="000E1CB8" w:rsidRPr="00FB6C75" w:rsidRDefault="000E1CB8" w:rsidP="00FB6C75">
            <w:pPr>
              <w:tabs>
                <w:tab w:val="decimal" w:pos="1195"/>
              </w:tabs>
              <w:ind w:right="-72"/>
              <w:jc w:val="center"/>
              <w:rPr>
                <w:rFonts w:ascii="Angsana New" w:hAnsi="Angsana New" w:cs="Angsana New"/>
                <w:snapToGrid w:val="0"/>
                <w:sz w:val="28"/>
                <w:szCs w:val="28"/>
                <w:lang w:eastAsia="th-TH"/>
              </w:rPr>
            </w:pPr>
          </w:p>
        </w:tc>
      </w:tr>
      <w:tr w:rsidR="000E1CB8" w:rsidRPr="00FB6C75" w:rsidTr="00FB6C75">
        <w:tblPrEx>
          <w:tblLook w:val="0000" w:firstRow="0" w:lastRow="0" w:firstColumn="0" w:lastColumn="0" w:noHBand="0" w:noVBand="0"/>
        </w:tblPrEx>
        <w:trPr>
          <w:trHeight w:val="334"/>
        </w:trPr>
        <w:tc>
          <w:tcPr>
            <w:tcW w:w="2974" w:type="dxa"/>
            <w:vAlign w:val="center"/>
          </w:tcPr>
          <w:p w:rsidR="000E1CB8" w:rsidRPr="00FB6C75" w:rsidRDefault="000E1CB8" w:rsidP="00FB6C75">
            <w:pPr>
              <w:ind w:left="1026" w:right="-149"/>
              <w:jc w:val="thaiDistribute"/>
              <w:rPr>
                <w:rFonts w:asciiTheme="majorBidi" w:eastAsia="Angsana New" w:hAnsiTheme="majorBidi" w:cstheme="majorBidi"/>
                <w:sz w:val="28"/>
                <w:szCs w:val="28"/>
                <w:cs/>
              </w:rPr>
            </w:pPr>
            <w:r w:rsidRPr="00FB6C75">
              <w:rPr>
                <w:rFonts w:asciiTheme="majorBidi" w:eastAsia="Angsana New" w:hAnsiTheme="majorBidi" w:cstheme="majorBidi"/>
                <w:sz w:val="28"/>
                <w:szCs w:val="28"/>
              </w:rPr>
              <w:t>term borrowings</w:t>
            </w:r>
          </w:p>
        </w:tc>
        <w:tc>
          <w:tcPr>
            <w:tcW w:w="1416" w:type="dxa"/>
            <w:tcBorders>
              <w:bottom w:val="single" w:sz="4" w:space="0" w:color="auto"/>
            </w:tcBorders>
            <w:shd w:val="clear" w:color="auto" w:fill="auto"/>
            <w:vAlign w:val="center"/>
          </w:tcPr>
          <w:p w:rsidR="000E1CB8" w:rsidRPr="00FB6C75" w:rsidRDefault="00D13210"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(60,340)</w:t>
            </w:r>
          </w:p>
        </w:tc>
        <w:tc>
          <w:tcPr>
            <w:tcW w:w="284" w:type="dxa"/>
            <w:shd w:val="clear" w:color="auto" w:fill="auto"/>
          </w:tcPr>
          <w:p w:rsidR="000E1CB8" w:rsidRPr="00FB6C75" w:rsidRDefault="000E1CB8" w:rsidP="00FB6C75">
            <w:pPr>
              <w:tabs>
                <w:tab w:val="decimal" w:pos="1195"/>
              </w:tabs>
              <w:ind w:right="-72"/>
              <w:jc w:val="center"/>
              <w:rPr>
                <w:rFonts w:ascii="Angsana New" w:hAnsi="Angsana New" w:cs="Angsana New"/>
                <w:snapToGrid w:val="0"/>
                <w:sz w:val="28"/>
                <w:szCs w:val="28"/>
                <w:cs/>
                <w:lang w:val="en-GB" w:eastAsia="th-TH"/>
              </w:rPr>
            </w:pPr>
          </w:p>
        </w:tc>
        <w:tc>
          <w:tcPr>
            <w:tcW w:w="1416" w:type="dxa"/>
            <w:tcBorders>
              <w:bottom w:val="single" w:sz="4" w:space="0" w:color="auto"/>
            </w:tcBorders>
            <w:shd w:val="clear" w:color="auto" w:fill="auto"/>
            <w:vAlign w:val="center"/>
          </w:tcPr>
          <w:p w:rsidR="000E1CB8" w:rsidRPr="00FB6C75" w:rsidRDefault="000A23B3"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(59,050</w:t>
            </w:r>
            <w:r w:rsidR="00604007" w:rsidRPr="00FB6C75">
              <w:rPr>
                <w:rFonts w:ascii="Angsana New" w:hAnsi="Angsana New" w:cs="Angsana New"/>
                <w:snapToGrid w:val="0"/>
                <w:sz w:val="28"/>
                <w:szCs w:val="28"/>
                <w:lang w:eastAsia="th-TH"/>
              </w:rPr>
              <w:t>)</w:t>
            </w:r>
          </w:p>
        </w:tc>
        <w:tc>
          <w:tcPr>
            <w:tcW w:w="279" w:type="dxa"/>
            <w:shd w:val="clear" w:color="auto" w:fill="auto"/>
          </w:tcPr>
          <w:p w:rsidR="000E1CB8" w:rsidRPr="00FB6C75" w:rsidRDefault="000E1CB8" w:rsidP="00FB6C75">
            <w:pPr>
              <w:tabs>
                <w:tab w:val="decimal" w:pos="1195"/>
              </w:tabs>
              <w:ind w:right="-72"/>
              <w:jc w:val="center"/>
              <w:rPr>
                <w:rFonts w:ascii="Angsana New" w:hAnsi="Angsana New" w:cs="Angsana New"/>
                <w:snapToGrid w:val="0"/>
                <w:sz w:val="28"/>
                <w:szCs w:val="28"/>
                <w:lang w:val="en-GB" w:eastAsia="th-TH"/>
              </w:rPr>
            </w:pPr>
          </w:p>
        </w:tc>
        <w:tc>
          <w:tcPr>
            <w:tcW w:w="1411" w:type="dxa"/>
            <w:tcBorders>
              <w:bottom w:val="single" w:sz="4" w:space="0" w:color="auto"/>
            </w:tcBorders>
            <w:shd w:val="clear" w:color="auto" w:fill="auto"/>
            <w:vAlign w:val="center"/>
          </w:tcPr>
          <w:p w:rsidR="000E1CB8" w:rsidRPr="00FB6C75" w:rsidRDefault="00D13210"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(60,340)</w:t>
            </w:r>
          </w:p>
        </w:tc>
        <w:tc>
          <w:tcPr>
            <w:tcW w:w="279" w:type="dxa"/>
            <w:shd w:val="clear" w:color="auto" w:fill="auto"/>
          </w:tcPr>
          <w:p w:rsidR="000E1CB8" w:rsidRPr="00FB6C75" w:rsidRDefault="000E1CB8" w:rsidP="00FB6C75">
            <w:pPr>
              <w:tabs>
                <w:tab w:val="decimal" w:pos="1195"/>
              </w:tabs>
              <w:ind w:right="-72"/>
              <w:jc w:val="center"/>
              <w:rPr>
                <w:rFonts w:ascii="Angsana New" w:hAnsi="Angsana New" w:cs="Angsana New"/>
                <w:snapToGrid w:val="0"/>
                <w:sz w:val="28"/>
                <w:szCs w:val="28"/>
                <w:lang w:val="en-GB" w:eastAsia="th-TH"/>
              </w:rPr>
            </w:pPr>
          </w:p>
        </w:tc>
        <w:tc>
          <w:tcPr>
            <w:tcW w:w="1401" w:type="dxa"/>
            <w:tcBorders>
              <w:bottom w:val="single" w:sz="4" w:space="0" w:color="auto"/>
            </w:tcBorders>
            <w:shd w:val="clear" w:color="auto" w:fill="auto"/>
            <w:vAlign w:val="center"/>
          </w:tcPr>
          <w:p w:rsidR="000E1CB8" w:rsidRPr="00FB6C75" w:rsidRDefault="000E1CB8"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w:t>
            </w:r>
            <w:r w:rsidR="000A23B3" w:rsidRPr="00FB6C75">
              <w:rPr>
                <w:rFonts w:ascii="Angsana New" w:hAnsi="Angsana New" w:cs="Angsana New"/>
                <w:snapToGrid w:val="0"/>
                <w:sz w:val="28"/>
                <w:szCs w:val="28"/>
                <w:lang w:val="en-GB" w:eastAsia="th-TH"/>
              </w:rPr>
              <w:t>59,050</w:t>
            </w:r>
            <w:r w:rsidRPr="00FB6C75">
              <w:rPr>
                <w:rFonts w:ascii="Angsana New" w:hAnsi="Angsana New" w:cs="Angsana New"/>
                <w:snapToGrid w:val="0"/>
                <w:sz w:val="28"/>
                <w:szCs w:val="28"/>
                <w:lang w:val="en-GB" w:eastAsia="th-TH"/>
              </w:rPr>
              <w:t>)</w:t>
            </w:r>
          </w:p>
        </w:tc>
      </w:tr>
      <w:tr w:rsidR="000E1CB8" w:rsidRPr="00FB6C75" w:rsidTr="00FB6C75">
        <w:tblPrEx>
          <w:tblLook w:val="0000" w:firstRow="0" w:lastRow="0" w:firstColumn="0" w:lastColumn="0" w:noHBand="0" w:noVBand="0"/>
        </w:tblPrEx>
        <w:trPr>
          <w:trHeight w:val="345"/>
        </w:trPr>
        <w:tc>
          <w:tcPr>
            <w:tcW w:w="2974" w:type="dxa"/>
            <w:vAlign w:val="center"/>
          </w:tcPr>
          <w:p w:rsidR="000E1CB8" w:rsidRPr="00FB6C75" w:rsidRDefault="000E1CB8" w:rsidP="00FB6C75">
            <w:pPr>
              <w:ind w:left="459"/>
              <w:jc w:val="thaiDistribute"/>
              <w:rPr>
                <w:rFonts w:asciiTheme="majorBidi" w:eastAsia="Angsana New" w:hAnsiTheme="majorBidi" w:cstheme="majorBidi"/>
                <w:sz w:val="28"/>
                <w:szCs w:val="28"/>
                <w:cs/>
              </w:rPr>
            </w:pPr>
            <w:r w:rsidRPr="00FB6C75">
              <w:rPr>
                <w:rFonts w:asciiTheme="majorBidi" w:eastAsia="Angsana New" w:hAnsiTheme="majorBidi" w:cstheme="majorBidi"/>
                <w:sz w:val="28"/>
                <w:szCs w:val="28"/>
              </w:rPr>
              <w:t>Net</w:t>
            </w:r>
          </w:p>
        </w:tc>
        <w:tc>
          <w:tcPr>
            <w:tcW w:w="1416" w:type="dxa"/>
            <w:tcBorders>
              <w:top w:val="single" w:sz="4" w:space="0" w:color="auto"/>
              <w:bottom w:val="double" w:sz="4" w:space="0" w:color="auto"/>
            </w:tcBorders>
            <w:shd w:val="clear" w:color="auto" w:fill="auto"/>
            <w:vAlign w:val="center"/>
          </w:tcPr>
          <w:p w:rsidR="000E1CB8" w:rsidRPr="00FB6C75" w:rsidRDefault="00D13210"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190,035</w:t>
            </w:r>
          </w:p>
        </w:tc>
        <w:tc>
          <w:tcPr>
            <w:tcW w:w="284" w:type="dxa"/>
            <w:shd w:val="clear" w:color="auto" w:fill="auto"/>
          </w:tcPr>
          <w:p w:rsidR="000E1CB8" w:rsidRPr="00FB6C75" w:rsidRDefault="000E1CB8" w:rsidP="00FB6C75">
            <w:pPr>
              <w:tabs>
                <w:tab w:val="decimal" w:pos="1195"/>
              </w:tabs>
              <w:ind w:right="-72"/>
              <w:jc w:val="center"/>
              <w:rPr>
                <w:rFonts w:ascii="Angsana New" w:hAnsi="Angsana New" w:cs="Angsana New"/>
                <w:snapToGrid w:val="0"/>
                <w:sz w:val="28"/>
                <w:szCs w:val="28"/>
                <w:cs/>
                <w:lang w:val="en-GB" w:eastAsia="th-TH"/>
              </w:rPr>
            </w:pPr>
          </w:p>
        </w:tc>
        <w:tc>
          <w:tcPr>
            <w:tcW w:w="1416" w:type="dxa"/>
            <w:tcBorders>
              <w:top w:val="single" w:sz="4" w:space="0" w:color="auto"/>
              <w:bottom w:val="double" w:sz="4" w:space="0" w:color="auto"/>
            </w:tcBorders>
            <w:shd w:val="clear" w:color="auto" w:fill="auto"/>
            <w:vAlign w:val="center"/>
          </w:tcPr>
          <w:p w:rsidR="000E1CB8" w:rsidRPr="00FB6C75" w:rsidRDefault="000A23B3" w:rsidP="00FB6C75">
            <w:pPr>
              <w:tabs>
                <w:tab w:val="decimal" w:pos="1195"/>
              </w:tabs>
              <w:ind w:right="-72"/>
              <w:jc w:val="center"/>
              <w:rPr>
                <w:rFonts w:ascii="Angsana New" w:hAnsi="Angsana New" w:cs="Angsana New"/>
                <w:snapToGrid w:val="0"/>
                <w:sz w:val="28"/>
                <w:szCs w:val="28"/>
                <w:lang w:val="en-GB" w:eastAsia="th-TH"/>
              </w:rPr>
            </w:pPr>
            <w:r w:rsidRPr="00FB6C75">
              <w:rPr>
                <w:rFonts w:ascii="Angsana New" w:hAnsi="Angsana New" w:cs="Angsana New"/>
                <w:snapToGrid w:val="0"/>
                <w:sz w:val="28"/>
                <w:szCs w:val="28"/>
                <w:lang w:val="en-GB" w:eastAsia="th-TH"/>
              </w:rPr>
              <w:t>205,335</w:t>
            </w:r>
          </w:p>
        </w:tc>
        <w:tc>
          <w:tcPr>
            <w:tcW w:w="279" w:type="dxa"/>
            <w:shd w:val="clear" w:color="auto" w:fill="auto"/>
          </w:tcPr>
          <w:p w:rsidR="000E1CB8" w:rsidRPr="00FB6C75" w:rsidRDefault="000E1CB8" w:rsidP="00FB6C75">
            <w:pPr>
              <w:tabs>
                <w:tab w:val="decimal" w:pos="1195"/>
              </w:tabs>
              <w:ind w:right="-72"/>
              <w:jc w:val="center"/>
              <w:rPr>
                <w:rFonts w:ascii="Angsana New" w:hAnsi="Angsana New" w:cs="Angsana New"/>
                <w:snapToGrid w:val="0"/>
                <w:sz w:val="28"/>
                <w:szCs w:val="28"/>
                <w:lang w:val="en-GB" w:eastAsia="th-TH"/>
              </w:rPr>
            </w:pPr>
          </w:p>
        </w:tc>
        <w:tc>
          <w:tcPr>
            <w:tcW w:w="1411" w:type="dxa"/>
            <w:tcBorders>
              <w:top w:val="single" w:sz="4" w:space="0" w:color="auto"/>
              <w:bottom w:val="double" w:sz="4" w:space="0" w:color="auto"/>
            </w:tcBorders>
            <w:shd w:val="clear" w:color="auto" w:fill="auto"/>
            <w:vAlign w:val="center"/>
          </w:tcPr>
          <w:p w:rsidR="000E1CB8" w:rsidRPr="00FB6C75" w:rsidRDefault="00D13210"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190,035</w:t>
            </w:r>
          </w:p>
        </w:tc>
        <w:tc>
          <w:tcPr>
            <w:tcW w:w="279" w:type="dxa"/>
            <w:shd w:val="clear" w:color="auto" w:fill="auto"/>
          </w:tcPr>
          <w:p w:rsidR="000E1CB8" w:rsidRPr="00FB6C75" w:rsidRDefault="000E1CB8" w:rsidP="00FB6C75">
            <w:pPr>
              <w:tabs>
                <w:tab w:val="decimal" w:pos="1195"/>
              </w:tabs>
              <w:ind w:right="-72"/>
              <w:jc w:val="center"/>
              <w:rPr>
                <w:rFonts w:ascii="Angsana New" w:hAnsi="Angsana New" w:cs="Angsana New"/>
                <w:snapToGrid w:val="0"/>
                <w:sz w:val="28"/>
                <w:szCs w:val="28"/>
                <w:lang w:val="en-GB" w:eastAsia="th-TH"/>
              </w:rPr>
            </w:pPr>
          </w:p>
        </w:tc>
        <w:tc>
          <w:tcPr>
            <w:tcW w:w="1401" w:type="dxa"/>
            <w:tcBorders>
              <w:top w:val="single" w:sz="4" w:space="0" w:color="auto"/>
              <w:bottom w:val="double" w:sz="4" w:space="0" w:color="auto"/>
            </w:tcBorders>
            <w:vAlign w:val="center"/>
          </w:tcPr>
          <w:p w:rsidR="000E1CB8" w:rsidRPr="00FB6C75" w:rsidRDefault="000A23B3" w:rsidP="00FB6C75">
            <w:pPr>
              <w:tabs>
                <w:tab w:val="decimal" w:pos="1195"/>
              </w:tabs>
              <w:ind w:right="-72"/>
              <w:jc w:val="center"/>
              <w:rPr>
                <w:rFonts w:ascii="Angsana New" w:hAnsi="Angsana New" w:cs="Angsana New"/>
                <w:snapToGrid w:val="0"/>
                <w:sz w:val="28"/>
                <w:szCs w:val="28"/>
                <w:cs/>
                <w:lang w:val="en-GB" w:eastAsia="th-TH"/>
              </w:rPr>
            </w:pPr>
            <w:r w:rsidRPr="00FB6C75">
              <w:rPr>
                <w:rFonts w:ascii="Angsana New" w:hAnsi="Angsana New" w:cs="Angsana New"/>
                <w:snapToGrid w:val="0"/>
                <w:sz w:val="28"/>
                <w:szCs w:val="28"/>
                <w:lang w:val="en-GB" w:eastAsia="th-TH"/>
              </w:rPr>
              <w:t>205,335</w:t>
            </w:r>
          </w:p>
        </w:tc>
      </w:tr>
    </w:tbl>
    <w:p w:rsidR="00FC3606" w:rsidRPr="00FB6C75" w:rsidRDefault="00FC3606" w:rsidP="00FB6C75">
      <w:pPr>
        <w:spacing w:before="240"/>
        <w:ind w:left="544"/>
        <w:jc w:val="thaiDistribute"/>
        <w:rPr>
          <w:rFonts w:asciiTheme="majorBidi" w:eastAsia="Angsana New" w:hAnsiTheme="majorBidi" w:cstheme="majorBidi"/>
          <w:sz w:val="28"/>
          <w:szCs w:val="28"/>
        </w:rPr>
      </w:pPr>
      <w:r w:rsidRPr="00FB6C75">
        <w:rPr>
          <w:rFonts w:asciiTheme="majorBidi" w:eastAsia="Angsana New" w:hAnsiTheme="majorBidi" w:cstheme="majorBidi"/>
          <w:spacing w:val="-2"/>
          <w:sz w:val="28"/>
          <w:szCs w:val="28"/>
        </w:rPr>
        <w:t xml:space="preserve">As at June </w:t>
      </w:r>
      <w:r w:rsidRPr="00FB6C75">
        <w:rPr>
          <w:rFonts w:asciiTheme="majorBidi" w:eastAsia="Angsana New" w:hAnsiTheme="majorBidi" w:cstheme="majorBidi"/>
          <w:spacing w:val="-2"/>
          <w:sz w:val="28"/>
          <w:szCs w:val="28"/>
          <w:cs/>
        </w:rPr>
        <w:t>7</w:t>
      </w:r>
      <w:r w:rsidRPr="00FB6C75">
        <w:rPr>
          <w:rFonts w:asciiTheme="majorBidi" w:eastAsia="Angsana New" w:hAnsiTheme="majorBidi" w:cstheme="majorBidi"/>
          <w:spacing w:val="-2"/>
          <w:sz w:val="28"/>
          <w:szCs w:val="28"/>
        </w:rPr>
        <w:t>,</w:t>
      </w:r>
      <w:r w:rsidRPr="00FB6C75">
        <w:rPr>
          <w:rFonts w:asciiTheme="majorBidi" w:eastAsia="Angsana New" w:hAnsiTheme="majorBidi" w:cstheme="majorBidi"/>
          <w:spacing w:val="-6"/>
          <w:sz w:val="28"/>
          <w:szCs w:val="28"/>
        </w:rPr>
        <w:t xml:space="preserve"> </w:t>
      </w:r>
      <w:r w:rsidRPr="00FB6C75">
        <w:rPr>
          <w:rFonts w:asciiTheme="majorBidi" w:eastAsia="Angsana New" w:hAnsiTheme="majorBidi" w:cstheme="majorBidi" w:hint="cs"/>
          <w:spacing w:val="-6"/>
          <w:sz w:val="28"/>
          <w:szCs w:val="28"/>
          <w:cs/>
        </w:rPr>
        <w:t>2016</w:t>
      </w:r>
      <w:r w:rsidR="00387161">
        <w:rPr>
          <w:rFonts w:asciiTheme="majorBidi" w:eastAsia="Angsana New" w:hAnsiTheme="majorBidi" w:cstheme="majorBidi"/>
          <w:spacing w:val="-2"/>
          <w:sz w:val="28"/>
          <w:szCs w:val="28"/>
        </w:rPr>
        <w:t>, t</w:t>
      </w:r>
      <w:r w:rsidRPr="00FB6C75">
        <w:rPr>
          <w:rFonts w:asciiTheme="majorBidi" w:eastAsia="Angsana New" w:hAnsiTheme="majorBidi" w:cstheme="majorBidi"/>
          <w:spacing w:val="-2"/>
          <w:sz w:val="28"/>
          <w:szCs w:val="28"/>
        </w:rPr>
        <w:t>he Company entered into loan agreements with a local bank for credit facilities of Baht 350</w:t>
      </w:r>
      <w:r w:rsidRPr="00FB6C75">
        <w:rPr>
          <w:rFonts w:asciiTheme="majorBidi" w:eastAsia="Angsana New" w:hAnsiTheme="majorBidi" w:cstheme="majorBidi"/>
          <w:spacing w:val="-2"/>
          <w:sz w:val="28"/>
          <w:szCs w:val="28"/>
          <w:cs/>
        </w:rPr>
        <w:t xml:space="preserve"> </w:t>
      </w:r>
      <w:r w:rsidRPr="00FB6C75">
        <w:rPr>
          <w:rFonts w:asciiTheme="majorBidi" w:eastAsia="Angsana New" w:hAnsiTheme="majorBidi" w:cstheme="majorBidi"/>
          <w:spacing w:val="-2"/>
          <w:sz w:val="28"/>
          <w:szCs w:val="28"/>
        </w:rPr>
        <w:t>million</w:t>
      </w:r>
      <w:r w:rsidRPr="00FB6C75">
        <w:rPr>
          <w:rFonts w:asciiTheme="majorBidi" w:eastAsia="Angsana New" w:hAnsiTheme="majorBidi" w:cstheme="majorBidi"/>
          <w:spacing w:val="-2"/>
          <w:sz w:val="28"/>
          <w:szCs w:val="28"/>
          <w:cs/>
        </w:rPr>
        <w:t>.</w:t>
      </w:r>
      <w:r w:rsidRPr="00FB6C75">
        <w:rPr>
          <w:rFonts w:asciiTheme="majorBidi" w:eastAsia="Angsana New" w:hAnsiTheme="majorBidi" w:cstheme="majorBidi"/>
          <w:sz w:val="28"/>
          <w:szCs w:val="28"/>
          <w:cs/>
        </w:rPr>
        <w:t xml:space="preserve"> </w:t>
      </w:r>
      <w:r w:rsidRPr="00FB6C75">
        <w:rPr>
          <w:rFonts w:asciiTheme="majorBidi" w:eastAsia="Angsana New" w:hAnsiTheme="majorBidi" w:cstheme="majorBidi"/>
          <w:sz w:val="28"/>
          <w:szCs w:val="28"/>
        </w:rPr>
        <w:t>The long</w:t>
      </w:r>
      <w:r w:rsidRPr="00FB6C75">
        <w:rPr>
          <w:rFonts w:asciiTheme="majorBidi" w:eastAsia="Angsana New" w:hAnsiTheme="majorBidi" w:cs="Angsana New"/>
          <w:sz w:val="28"/>
          <w:szCs w:val="28"/>
          <w:cs/>
        </w:rPr>
        <w:t>-</w:t>
      </w:r>
      <w:r w:rsidRPr="00FB6C75">
        <w:rPr>
          <w:rFonts w:asciiTheme="majorBidi" w:eastAsia="Angsana New" w:hAnsiTheme="majorBidi" w:cstheme="majorBidi"/>
          <w:sz w:val="28"/>
          <w:szCs w:val="28"/>
        </w:rPr>
        <w:t xml:space="preserve">term loan is collateralized by its land, building and the new machinery </w:t>
      </w:r>
      <w:r w:rsidRPr="00FB6C75">
        <w:rPr>
          <w:rFonts w:asciiTheme="majorBidi" w:eastAsia="Angsana New" w:hAnsiTheme="majorBidi" w:cs="Angsana New"/>
          <w:sz w:val="28"/>
          <w:szCs w:val="28"/>
          <w:cs/>
        </w:rPr>
        <w:t>(</w:t>
      </w:r>
      <w:r w:rsidRPr="00FB6C75">
        <w:rPr>
          <w:rFonts w:asciiTheme="majorBidi" w:eastAsia="Angsana New" w:hAnsiTheme="majorBidi" w:cstheme="majorBidi"/>
          <w:sz w:val="28"/>
          <w:szCs w:val="28"/>
        </w:rPr>
        <w:t xml:space="preserve">Note </w:t>
      </w:r>
      <w:r w:rsidR="00D13210" w:rsidRPr="00FB6C75">
        <w:rPr>
          <w:rFonts w:asciiTheme="majorBidi" w:eastAsia="Angsana New" w:hAnsiTheme="majorBidi" w:cstheme="majorBidi"/>
          <w:sz w:val="28"/>
          <w:szCs w:val="28"/>
        </w:rPr>
        <w:t>9</w:t>
      </w:r>
      <w:r w:rsidRPr="00FB6C75">
        <w:rPr>
          <w:rFonts w:asciiTheme="majorBidi" w:eastAsia="Angsana New" w:hAnsiTheme="majorBidi" w:cstheme="majorBidi"/>
          <w:sz w:val="28"/>
          <w:szCs w:val="28"/>
          <w:cs/>
        </w:rPr>
        <w:t xml:space="preserve"> </w:t>
      </w:r>
      <w:r w:rsidR="001D3A12">
        <w:rPr>
          <w:rFonts w:asciiTheme="majorBidi" w:eastAsia="Angsana New" w:hAnsiTheme="majorBidi" w:cstheme="majorBidi"/>
          <w:sz w:val="28"/>
          <w:szCs w:val="28"/>
        </w:rPr>
        <w:t xml:space="preserve">and </w:t>
      </w:r>
      <w:r w:rsidR="00D13210" w:rsidRPr="00FB6C75">
        <w:rPr>
          <w:rFonts w:asciiTheme="majorBidi" w:eastAsia="Angsana New" w:hAnsiTheme="majorBidi" w:cstheme="majorBidi"/>
          <w:sz w:val="28"/>
          <w:szCs w:val="28"/>
        </w:rPr>
        <w:t>18</w:t>
      </w:r>
      <w:r w:rsidR="004B5A78" w:rsidRPr="00FB6C75">
        <w:rPr>
          <w:rFonts w:asciiTheme="majorBidi" w:eastAsia="Angsana New" w:hAnsiTheme="majorBidi" w:cstheme="majorBidi"/>
          <w:sz w:val="28"/>
          <w:szCs w:val="28"/>
        </w:rPr>
        <w:t>.3</w:t>
      </w:r>
      <w:r w:rsidRPr="00FB6C75">
        <w:rPr>
          <w:rFonts w:asciiTheme="majorBidi" w:eastAsia="Angsana New" w:hAnsiTheme="majorBidi" w:cstheme="majorBidi"/>
          <w:sz w:val="28"/>
          <w:szCs w:val="28"/>
          <w:cs/>
        </w:rPr>
        <w:t xml:space="preserve">) </w:t>
      </w:r>
      <w:r w:rsidRPr="00FB6C75">
        <w:rPr>
          <w:rFonts w:asciiTheme="majorBidi" w:eastAsia="Angsana New" w:hAnsiTheme="majorBidi" w:cstheme="majorBidi"/>
          <w:sz w:val="28"/>
          <w:szCs w:val="28"/>
        </w:rPr>
        <w:t xml:space="preserve">the company received loan </w:t>
      </w:r>
      <w:r w:rsidR="001D3A12">
        <w:rPr>
          <w:rFonts w:asciiTheme="majorBidi" w:eastAsia="Angsana New" w:hAnsiTheme="majorBidi" w:cstheme="majorBidi"/>
          <w:sz w:val="28"/>
          <w:szCs w:val="28"/>
        </w:rPr>
        <w:t xml:space="preserve">amount </w:t>
      </w:r>
      <w:r w:rsidRPr="00FB6C75">
        <w:rPr>
          <w:rFonts w:asciiTheme="majorBidi" w:eastAsia="Angsana New" w:hAnsiTheme="majorBidi" w:cstheme="majorBidi"/>
          <w:sz w:val="28"/>
          <w:szCs w:val="28"/>
        </w:rPr>
        <w:t xml:space="preserve">of Baht </w:t>
      </w:r>
      <w:r w:rsidR="0073448F" w:rsidRPr="00FB6C75">
        <w:rPr>
          <w:rFonts w:asciiTheme="majorBidi" w:eastAsia="Angsana New" w:hAnsiTheme="majorBidi" w:cstheme="majorBidi"/>
          <w:sz w:val="28"/>
          <w:szCs w:val="28"/>
        </w:rPr>
        <w:t>346</w:t>
      </w:r>
      <w:r w:rsidRPr="00FB6C75">
        <w:rPr>
          <w:rFonts w:asciiTheme="majorBidi" w:eastAsia="Angsana New" w:hAnsiTheme="majorBidi" w:cstheme="majorBidi"/>
          <w:sz w:val="28"/>
          <w:szCs w:val="28"/>
          <w:cs/>
        </w:rPr>
        <w:t xml:space="preserve"> </w:t>
      </w:r>
      <w:r w:rsidRPr="00FB6C75">
        <w:rPr>
          <w:rFonts w:asciiTheme="majorBidi" w:eastAsia="Angsana New" w:hAnsiTheme="majorBidi" w:cstheme="majorBidi"/>
          <w:sz w:val="28"/>
          <w:szCs w:val="28"/>
        </w:rPr>
        <w:t>million</w:t>
      </w:r>
      <w:r w:rsidRPr="00FB6C75">
        <w:rPr>
          <w:rFonts w:asciiTheme="majorBidi" w:eastAsia="Angsana New" w:hAnsiTheme="majorBidi" w:cs="Angsana New"/>
          <w:sz w:val="28"/>
          <w:szCs w:val="28"/>
          <w:cs/>
        </w:rPr>
        <w:t>.</w:t>
      </w:r>
    </w:p>
    <w:p w:rsidR="00FC3606" w:rsidRPr="00FB6C75" w:rsidRDefault="00FC3606" w:rsidP="00FB6C75">
      <w:pPr>
        <w:spacing w:before="120"/>
        <w:ind w:left="547"/>
        <w:jc w:val="thaiDistribute"/>
        <w:rPr>
          <w:rFonts w:asciiTheme="majorBidi" w:eastAsia="Angsana New" w:hAnsiTheme="majorBidi" w:cstheme="majorBidi"/>
          <w:sz w:val="28"/>
          <w:szCs w:val="28"/>
        </w:rPr>
      </w:pPr>
      <w:r w:rsidRPr="00FB6C75">
        <w:rPr>
          <w:rFonts w:asciiTheme="majorBidi" w:eastAsia="Angsana New" w:hAnsiTheme="majorBidi" w:cstheme="majorBidi"/>
          <w:sz w:val="28"/>
          <w:szCs w:val="28"/>
        </w:rPr>
        <w:t xml:space="preserve">This loan bears interest rate per annum at </w:t>
      </w:r>
      <w:r w:rsidRPr="00FB6C75">
        <w:rPr>
          <w:rFonts w:asciiTheme="majorBidi" w:eastAsia="Angsana New" w:hAnsiTheme="majorBidi" w:cstheme="majorBidi"/>
          <w:sz w:val="28"/>
          <w:szCs w:val="28"/>
          <w:cs/>
        </w:rPr>
        <w:t>6.25%</w:t>
      </w:r>
      <w:r w:rsidRPr="00FB6C75">
        <w:rPr>
          <w:rFonts w:asciiTheme="majorBidi" w:eastAsia="Angsana New" w:hAnsiTheme="majorBidi" w:cstheme="majorBidi"/>
          <w:sz w:val="28"/>
          <w:szCs w:val="28"/>
        </w:rPr>
        <w:t xml:space="preserve"> and subjected to change by the lender</w:t>
      </w:r>
      <w:r w:rsidRPr="00FB6C75">
        <w:rPr>
          <w:rFonts w:asciiTheme="majorBidi" w:eastAsia="Angsana New" w:hAnsiTheme="majorBidi" w:cs="Angsana New"/>
          <w:sz w:val="28"/>
          <w:szCs w:val="28"/>
          <w:cs/>
        </w:rPr>
        <w:t>.</w:t>
      </w:r>
    </w:p>
    <w:p w:rsidR="00FC3606" w:rsidRPr="00FB6C75" w:rsidRDefault="00FC3606" w:rsidP="00FB6C75">
      <w:pPr>
        <w:pStyle w:val="a"/>
        <w:spacing w:before="120"/>
        <w:ind w:left="547" w:right="0"/>
        <w:jc w:val="both"/>
        <w:outlineLvl w:val="0"/>
        <w:rPr>
          <w:rFonts w:asciiTheme="majorBidi" w:hAnsiTheme="majorBidi" w:cstheme="majorBidi"/>
          <w:lang w:val="en-US"/>
        </w:rPr>
      </w:pPr>
      <w:r w:rsidRPr="00FB6C75">
        <w:rPr>
          <w:rFonts w:asciiTheme="majorBidi" w:hAnsiTheme="majorBidi" w:cstheme="majorBidi"/>
          <w:lang w:val="en-US"/>
        </w:rPr>
        <w:t xml:space="preserve">Land including construction, new machinery </w:t>
      </w:r>
      <w:r w:rsidR="009F5F36" w:rsidRPr="00FB6C75">
        <w:rPr>
          <w:rFonts w:asciiTheme="majorBidi" w:hAnsiTheme="majorBidi" w:cstheme="majorBidi"/>
          <w:lang w:val="en-US"/>
        </w:rPr>
        <w:t>(</w:t>
      </w:r>
      <w:r w:rsidR="002A2EDA" w:rsidRPr="00FB6C75">
        <w:rPr>
          <w:rFonts w:asciiTheme="majorBidi" w:hAnsiTheme="majorBidi" w:cstheme="majorBidi"/>
          <w:lang w:val="en-US"/>
        </w:rPr>
        <w:t xml:space="preserve">Note </w:t>
      </w:r>
      <w:r w:rsidR="00D13210" w:rsidRPr="00FB6C75">
        <w:rPr>
          <w:rFonts w:asciiTheme="majorBidi" w:hAnsiTheme="majorBidi" w:cstheme="majorBidi"/>
          <w:lang w:val="en-US"/>
        </w:rPr>
        <w:t>18</w:t>
      </w:r>
      <w:r w:rsidR="00957437" w:rsidRPr="00FB6C75">
        <w:rPr>
          <w:rFonts w:asciiTheme="majorBidi" w:hAnsiTheme="majorBidi" w:cstheme="majorBidi"/>
          <w:lang w:val="en-US"/>
        </w:rPr>
        <w:t>.3</w:t>
      </w:r>
      <w:r w:rsidR="009F5F36" w:rsidRPr="00FB6C75">
        <w:rPr>
          <w:rFonts w:asciiTheme="majorBidi" w:hAnsiTheme="majorBidi" w:cstheme="majorBidi"/>
          <w:lang w:val="en-US"/>
        </w:rPr>
        <w:t xml:space="preserve">) </w:t>
      </w:r>
      <w:r w:rsidRPr="00FB6C75">
        <w:rPr>
          <w:rFonts w:asciiTheme="majorBidi" w:hAnsiTheme="majorBidi" w:cstheme="majorBidi"/>
          <w:lang w:val="en-US"/>
        </w:rPr>
        <w:t>of the Company was pledged against credit facilities granted from local financial institutions</w:t>
      </w:r>
      <w:r w:rsidRPr="00FB6C75">
        <w:rPr>
          <w:rFonts w:asciiTheme="majorBidi" w:hAnsiTheme="majorBidi" w:cs="Angsana New"/>
          <w:cs/>
          <w:lang w:val="en-US"/>
        </w:rPr>
        <w:t>.</w:t>
      </w:r>
    </w:p>
    <w:p w:rsidR="00FC3606" w:rsidRPr="00387161" w:rsidRDefault="00FC3606" w:rsidP="00FB6C75">
      <w:pPr>
        <w:spacing w:before="120"/>
        <w:ind w:left="547" w:hanging="7"/>
        <w:jc w:val="thaiDistribute"/>
        <w:rPr>
          <w:rFonts w:asciiTheme="majorBidi" w:eastAsia="Angsana New" w:hAnsiTheme="majorBidi" w:cstheme="majorBidi"/>
          <w:spacing w:val="-6"/>
          <w:sz w:val="28"/>
          <w:szCs w:val="28"/>
        </w:rPr>
      </w:pPr>
      <w:r w:rsidRPr="00387161">
        <w:rPr>
          <w:rFonts w:asciiTheme="majorBidi" w:eastAsia="Angsana New" w:hAnsiTheme="majorBidi" w:cstheme="majorBidi"/>
          <w:spacing w:val="-6"/>
          <w:sz w:val="28"/>
          <w:szCs w:val="28"/>
        </w:rPr>
        <w:t xml:space="preserve">In addition, the loan agreement contains covenants relating to various matters such as the payment of dividends maintain debt to equity ratio not higher than </w:t>
      </w:r>
      <w:r w:rsidRPr="00387161">
        <w:rPr>
          <w:rFonts w:asciiTheme="majorBidi" w:eastAsia="Angsana New" w:hAnsiTheme="majorBidi" w:cstheme="majorBidi"/>
          <w:spacing w:val="-6"/>
          <w:sz w:val="28"/>
          <w:szCs w:val="28"/>
          <w:cs/>
        </w:rPr>
        <w:t xml:space="preserve">1.5 </w:t>
      </w:r>
      <w:r w:rsidRPr="00387161">
        <w:rPr>
          <w:rFonts w:asciiTheme="majorBidi" w:eastAsia="Angsana New" w:hAnsiTheme="majorBidi" w:cstheme="majorBidi"/>
          <w:spacing w:val="-6"/>
          <w:sz w:val="28"/>
          <w:szCs w:val="28"/>
        </w:rPr>
        <w:t xml:space="preserve">times, maintain debt service coverage ratio not lower than </w:t>
      </w:r>
      <w:r w:rsidRPr="00387161">
        <w:rPr>
          <w:rFonts w:asciiTheme="majorBidi" w:eastAsia="Angsana New" w:hAnsiTheme="majorBidi" w:cstheme="majorBidi"/>
          <w:spacing w:val="-6"/>
          <w:sz w:val="28"/>
          <w:szCs w:val="28"/>
          <w:cs/>
        </w:rPr>
        <w:t xml:space="preserve">1.2 </w:t>
      </w:r>
      <w:r w:rsidRPr="00387161">
        <w:rPr>
          <w:rFonts w:asciiTheme="majorBidi" w:eastAsia="Angsana New" w:hAnsiTheme="majorBidi" w:cstheme="majorBidi"/>
          <w:spacing w:val="-6"/>
          <w:sz w:val="28"/>
          <w:szCs w:val="28"/>
        </w:rPr>
        <w:t>times and not reducing paid up capital</w:t>
      </w:r>
      <w:r w:rsidRPr="00387161">
        <w:rPr>
          <w:rFonts w:asciiTheme="majorBidi" w:eastAsia="Angsana New" w:hAnsiTheme="majorBidi" w:cs="Angsana New"/>
          <w:spacing w:val="-6"/>
          <w:sz w:val="28"/>
          <w:szCs w:val="28"/>
          <w:cs/>
        </w:rPr>
        <w:t>.</w:t>
      </w:r>
    </w:p>
    <w:p w:rsidR="007E4C1C" w:rsidRPr="00FB6C75" w:rsidRDefault="00A4094C" w:rsidP="00FB6C75">
      <w:pPr>
        <w:spacing w:before="120"/>
        <w:ind w:left="547" w:hanging="7"/>
        <w:jc w:val="thaiDistribute"/>
        <w:rPr>
          <w:rFonts w:asciiTheme="majorBidi" w:eastAsia="Angsana New" w:hAnsiTheme="majorBidi" w:cstheme="majorBidi"/>
          <w:sz w:val="28"/>
          <w:szCs w:val="28"/>
        </w:rPr>
      </w:pPr>
      <w:r w:rsidRPr="00FB6C75">
        <w:rPr>
          <w:rFonts w:asciiTheme="majorBidi" w:eastAsia="Angsana New" w:hAnsiTheme="majorBidi" w:cstheme="majorBidi"/>
          <w:sz w:val="28"/>
          <w:szCs w:val="28"/>
        </w:rPr>
        <w:t>Repayment of principal installments beginning in June, 2017 by payment amount is dete</w:t>
      </w:r>
      <w:r w:rsidR="00387161">
        <w:rPr>
          <w:rFonts w:asciiTheme="majorBidi" w:eastAsia="Angsana New" w:hAnsiTheme="majorBidi" w:cstheme="majorBidi"/>
          <w:sz w:val="28"/>
          <w:szCs w:val="28"/>
        </w:rPr>
        <w:t xml:space="preserve">rmined by the bank in 72 periods </w:t>
      </w:r>
      <w:r w:rsidRPr="00FB6C75">
        <w:rPr>
          <w:rFonts w:asciiTheme="majorBidi" w:eastAsia="Angsana New" w:hAnsiTheme="majorBidi" w:cstheme="majorBidi"/>
          <w:sz w:val="28"/>
          <w:szCs w:val="28"/>
        </w:rPr>
        <w:t xml:space="preserve">with the final </w:t>
      </w:r>
      <w:proofErr w:type="gramStart"/>
      <w:r w:rsidRPr="00FB6C75">
        <w:rPr>
          <w:rFonts w:asciiTheme="majorBidi" w:eastAsia="Angsana New" w:hAnsiTheme="majorBidi" w:cstheme="majorBidi"/>
          <w:sz w:val="28"/>
          <w:szCs w:val="28"/>
        </w:rPr>
        <w:t>installment  to</w:t>
      </w:r>
      <w:proofErr w:type="gramEnd"/>
      <w:r w:rsidRPr="00FB6C75">
        <w:rPr>
          <w:rFonts w:asciiTheme="majorBidi" w:eastAsia="Angsana New" w:hAnsiTheme="majorBidi" w:cstheme="majorBidi"/>
          <w:sz w:val="28"/>
          <w:szCs w:val="28"/>
        </w:rPr>
        <w:t xml:space="preserve"> repay all principal.</w:t>
      </w:r>
    </w:p>
    <w:p w:rsidR="007E4C1C" w:rsidRPr="00FB6C75" w:rsidRDefault="007E4C1C" w:rsidP="00FB6C75">
      <w:pPr>
        <w:spacing w:before="120"/>
        <w:ind w:left="547" w:hanging="7"/>
        <w:jc w:val="thaiDistribute"/>
        <w:rPr>
          <w:rFonts w:asciiTheme="majorBidi" w:eastAsia="Angsana New" w:hAnsiTheme="majorBidi" w:cstheme="majorBidi"/>
          <w:sz w:val="28"/>
          <w:szCs w:val="28"/>
          <w:cs/>
        </w:rPr>
      </w:pPr>
    </w:p>
    <w:p w:rsidR="007E4C1C" w:rsidRPr="00FB6C75" w:rsidRDefault="007E4C1C" w:rsidP="00FB6C75">
      <w:pPr>
        <w:spacing w:before="120"/>
        <w:ind w:left="547" w:hanging="7"/>
        <w:jc w:val="thaiDistribute"/>
        <w:rPr>
          <w:rFonts w:asciiTheme="majorBidi" w:eastAsia="Angsana New" w:hAnsiTheme="majorBidi" w:cstheme="majorBidi"/>
          <w:sz w:val="28"/>
          <w:szCs w:val="28"/>
        </w:rPr>
      </w:pPr>
    </w:p>
    <w:p w:rsidR="007E4C1C" w:rsidRDefault="007E4C1C" w:rsidP="00FB6C75">
      <w:pPr>
        <w:spacing w:before="120"/>
        <w:ind w:left="547" w:hanging="7"/>
        <w:jc w:val="thaiDistribute"/>
        <w:rPr>
          <w:rFonts w:asciiTheme="majorBidi" w:eastAsia="Angsana New" w:hAnsiTheme="majorBidi" w:cstheme="majorBidi"/>
          <w:sz w:val="28"/>
          <w:szCs w:val="28"/>
        </w:rPr>
      </w:pPr>
    </w:p>
    <w:p w:rsidR="000F4E0F" w:rsidRPr="00FB6C75" w:rsidRDefault="000F4E0F" w:rsidP="00FB6C75">
      <w:pPr>
        <w:spacing w:before="120"/>
        <w:ind w:left="547" w:hanging="7"/>
        <w:jc w:val="thaiDistribute"/>
        <w:rPr>
          <w:rFonts w:asciiTheme="majorBidi" w:eastAsia="Angsana New" w:hAnsiTheme="majorBidi" w:cstheme="majorBidi"/>
          <w:sz w:val="28"/>
          <w:szCs w:val="28"/>
        </w:rPr>
      </w:pPr>
    </w:p>
    <w:p w:rsidR="007E4C1C" w:rsidRPr="00FB6C75" w:rsidRDefault="007E4C1C" w:rsidP="00FB6C75">
      <w:pPr>
        <w:spacing w:before="120"/>
        <w:ind w:left="547" w:hanging="7"/>
        <w:jc w:val="thaiDistribute"/>
        <w:rPr>
          <w:rFonts w:asciiTheme="majorBidi" w:eastAsia="Angsana New" w:hAnsiTheme="majorBidi" w:cstheme="majorBidi"/>
          <w:sz w:val="28"/>
          <w:szCs w:val="28"/>
        </w:rPr>
      </w:pPr>
    </w:p>
    <w:p w:rsidR="009F5F36" w:rsidRPr="00FB6C75" w:rsidRDefault="009F5F36" w:rsidP="00FB6C75">
      <w:pPr>
        <w:pStyle w:val="ListParagraph"/>
        <w:widowControl w:val="0"/>
        <w:numPr>
          <w:ilvl w:val="0"/>
          <w:numId w:val="32"/>
        </w:numPr>
        <w:spacing w:before="240" w:after="0" w:line="240" w:lineRule="auto"/>
        <w:ind w:left="540" w:hanging="540"/>
        <w:contextualSpacing w:val="0"/>
        <w:rPr>
          <w:rFonts w:asciiTheme="majorBidi" w:eastAsia="Times New Roman" w:hAnsiTheme="majorBidi" w:cstheme="majorBidi"/>
          <w:b/>
          <w:bCs/>
          <w:sz w:val="28"/>
        </w:rPr>
      </w:pPr>
      <w:r w:rsidRPr="00FB6C75">
        <w:rPr>
          <w:rFonts w:asciiTheme="majorBidi" w:eastAsia="Times New Roman" w:hAnsiTheme="majorBidi" w:cstheme="majorBidi"/>
          <w:b/>
          <w:bCs/>
          <w:sz w:val="28"/>
        </w:rPr>
        <w:lastRenderedPageBreak/>
        <w:t xml:space="preserve">Share capital and share premium </w:t>
      </w:r>
    </w:p>
    <w:p w:rsidR="009F5F36" w:rsidRPr="00FB6C75" w:rsidRDefault="009F5F36" w:rsidP="00FB6C75">
      <w:pPr>
        <w:pStyle w:val="a"/>
        <w:spacing w:before="120"/>
        <w:ind w:left="539" w:right="0"/>
        <w:jc w:val="thaiDistribute"/>
        <w:outlineLvl w:val="0"/>
        <w:rPr>
          <w:rFonts w:asciiTheme="majorBidi" w:hAnsiTheme="majorBidi" w:cstheme="majorBidi"/>
          <w:lang w:val="en-GB"/>
        </w:rPr>
      </w:pPr>
      <w:r w:rsidRPr="00FB6C75">
        <w:rPr>
          <w:rFonts w:asciiTheme="majorBidi" w:hAnsiTheme="majorBidi" w:cstheme="majorBidi"/>
          <w:lang w:val="en-GB"/>
        </w:rPr>
        <w:t xml:space="preserve">Share capital and share premium as at </w:t>
      </w:r>
      <w:r w:rsidR="000A23B3" w:rsidRPr="00FB6C75">
        <w:rPr>
          <w:rFonts w:asciiTheme="majorBidi" w:hAnsiTheme="majorBidi" w:cstheme="majorBidi"/>
          <w:spacing w:val="-4"/>
          <w:lang w:val="en-US"/>
        </w:rPr>
        <w:t>March</w:t>
      </w:r>
      <w:r w:rsidR="00697740" w:rsidRPr="00FB6C75">
        <w:rPr>
          <w:rFonts w:asciiTheme="majorBidi" w:hAnsiTheme="majorBidi" w:cstheme="majorBidi"/>
          <w:spacing w:val="-4"/>
          <w:lang w:val="en-US"/>
        </w:rPr>
        <w:t xml:space="preserve"> </w:t>
      </w:r>
      <w:r w:rsidR="00697740" w:rsidRPr="00FB6C75">
        <w:rPr>
          <w:rFonts w:asciiTheme="majorBidi" w:hAnsiTheme="majorBidi" w:cstheme="majorBidi"/>
          <w:spacing w:val="-4"/>
          <w:lang w:val="en-GB"/>
        </w:rPr>
        <w:t>3</w:t>
      </w:r>
      <w:r w:rsidR="000A23B3" w:rsidRPr="00FB6C75">
        <w:rPr>
          <w:rFonts w:asciiTheme="majorBidi" w:hAnsiTheme="majorBidi" w:cstheme="majorBidi"/>
          <w:spacing w:val="-4"/>
          <w:lang w:val="en-GB"/>
        </w:rPr>
        <w:t>1</w:t>
      </w:r>
      <w:r w:rsidR="00412D77">
        <w:rPr>
          <w:rFonts w:asciiTheme="majorBidi" w:hAnsiTheme="majorBidi" w:cstheme="majorBidi"/>
          <w:spacing w:val="-4"/>
          <w:lang w:val="en-GB"/>
        </w:rPr>
        <w:t>, 2019</w:t>
      </w:r>
      <w:r w:rsidRPr="00FB6C75">
        <w:rPr>
          <w:rFonts w:asciiTheme="majorBidi" w:hAnsiTheme="majorBidi" w:cstheme="majorBidi"/>
          <w:spacing w:val="-4"/>
          <w:lang w:val="en-GB"/>
        </w:rPr>
        <w:t xml:space="preserve"> and </w:t>
      </w:r>
      <w:r w:rsidR="00784D5B" w:rsidRPr="00FB6C75">
        <w:rPr>
          <w:rFonts w:asciiTheme="majorBidi" w:hAnsiTheme="majorBidi" w:cstheme="majorBidi"/>
          <w:lang w:val="en-GB"/>
        </w:rPr>
        <w:t>December 31, 201</w:t>
      </w:r>
      <w:r w:rsidR="009310B4" w:rsidRPr="00FB6C75">
        <w:rPr>
          <w:rFonts w:asciiTheme="majorBidi" w:hAnsiTheme="majorBidi" w:cstheme="majorBidi"/>
          <w:lang w:val="en-GB"/>
        </w:rPr>
        <w:t>8</w:t>
      </w:r>
      <w:r w:rsidRPr="00FB6C75">
        <w:rPr>
          <w:rFonts w:asciiTheme="majorBidi" w:hAnsiTheme="majorBidi" w:cstheme="majorBidi"/>
          <w:lang w:val="en-GB"/>
        </w:rPr>
        <w:t xml:space="preserve"> the following</w:t>
      </w:r>
      <w:r w:rsidRPr="00FB6C75">
        <w:rPr>
          <w:rFonts w:asciiTheme="majorBidi" w:hAnsiTheme="majorBidi" w:cs="Angsana New"/>
          <w:cs/>
          <w:lang w:val="en-GB"/>
        </w:rPr>
        <w:t>:</w:t>
      </w:r>
    </w:p>
    <w:tbl>
      <w:tblPr>
        <w:tblW w:w="9328" w:type="dxa"/>
        <w:tblInd w:w="392" w:type="dxa"/>
        <w:tblLayout w:type="fixed"/>
        <w:tblLook w:val="04A0" w:firstRow="1" w:lastRow="0" w:firstColumn="1" w:lastColumn="0" w:noHBand="0" w:noVBand="1"/>
      </w:tblPr>
      <w:tblGrid>
        <w:gridCol w:w="3118"/>
        <w:gridCol w:w="90"/>
        <w:gridCol w:w="1420"/>
        <w:gridCol w:w="236"/>
        <w:gridCol w:w="1296"/>
        <w:gridCol w:w="236"/>
        <w:gridCol w:w="1357"/>
        <w:gridCol w:w="250"/>
        <w:gridCol w:w="1325"/>
      </w:tblGrid>
      <w:tr w:rsidR="00F85D8E" w:rsidRPr="00FB6C75" w:rsidTr="005D0926">
        <w:trPr>
          <w:tblHeader/>
        </w:trPr>
        <w:tc>
          <w:tcPr>
            <w:tcW w:w="3118" w:type="dxa"/>
          </w:tcPr>
          <w:p w:rsidR="00F85D8E" w:rsidRPr="00FB6C75" w:rsidRDefault="00F85D8E" w:rsidP="00FB6C75">
            <w:pPr>
              <w:tabs>
                <w:tab w:val="left" w:pos="360"/>
              </w:tabs>
              <w:ind w:left="162"/>
              <w:jc w:val="thaiDistribute"/>
              <w:rPr>
                <w:rFonts w:asciiTheme="majorBidi" w:hAnsiTheme="majorBidi" w:cstheme="majorBidi"/>
                <w:b/>
                <w:bCs/>
                <w:sz w:val="26"/>
                <w:szCs w:val="26"/>
              </w:rPr>
            </w:pPr>
          </w:p>
        </w:tc>
        <w:tc>
          <w:tcPr>
            <w:tcW w:w="6210" w:type="dxa"/>
            <w:gridSpan w:val="8"/>
            <w:hideMark/>
          </w:tcPr>
          <w:p w:rsidR="00F85D8E" w:rsidRPr="00FB6C75" w:rsidRDefault="00F85D8E" w:rsidP="00FB6C75">
            <w:pPr>
              <w:ind w:right="-72"/>
              <w:jc w:val="center"/>
              <w:rPr>
                <w:rFonts w:asciiTheme="majorBidi" w:hAnsiTheme="majorBidi" w:cstheme="majorBidi"/>
                <w:b/>
                <w:bCs/>
                <w:spacing w:val="-6"/>
                <w:sz w:val="26"/>
                <w:szCs w:val="26"/>
              </w:rPr>
            </w:pPr>
            <w:r w:rsidRPr="00FB6C75">
              <w:rPr>
                <w:rFonts w:asciiTheme="majorBidi" w:hAnsiTheme="majorBidi" w:cstheme="majorBidi"/>
                <w:b/>
                <w:bCs/>
                <w:sz w:val="28"/>
                <w:szCs w:val="28"/>
              </w:rPr>
              <w:t>Consolidated and Separate</w:t>
            </w:r>
          </w:p>
        </w:tc>
      </w:tr>
      <w:tr w:rsidR="00F85D8E" w:rsidRPr="00FB6C75" w:rsidTr="005D0926">
        <w:tblPrEx>
          <w:tblBorders>
            <w:bottom w:val="single" w:sz="4" w:space="0" w:color="auto"/>
          </w:tblBorders>
          <w:tblLook w:val="0000" w:firstRow="0" w:lastRow="0" w:firstColumn="0" w:lastColumn="0" w:noHBand="0" w:noVBand="0"/>
        </w:tblPrEx>
        <w:trPr>
          <w:trHeight w:val="325"/>
          <w:tblHeader/>
        </w:trPr>
        <w:tc>
          <w:tcPr>
            <w:tcW w:w="3118" w:type="dxa"/>
          </w:tcPr>
          <w:p w:rsidR="00F85D8E" w:rsidRPr="00FB6C75" w:rsidRDefault="00F85D8E" w:rsidP="00FB6C75">
            <w:pPr>
              <w:ind w:left="180"/>
              <w:rPr>
                <w:rFonts w:ascii="Angsana New" w:hAnsi="Angsana New" w:cs="Angsana New"/>
                <w:sz w:val="28"/>
                <w:szCs w:val="28"/>
              </w:rPr>
            </w:pPr>
          </w:p>
        </w:tc>
        <w:tc>
          <w:tcPr>
            <w:tcW w:w="1510" w:type="dxa"/>
            <w:gridSpan w:val="2"/>
            <w:tcBorders>
              <w:top w:val="single" w:sz="4" w:space="0" w:color="auto"/>
            </w:tcBorders>
          </w:tcPr>
          <w:p w:rsidR="00F85D8E" w:rsidRPr="00FB6C75" w:rsidRDefault="00F85D8E" w:rsidP="00FB6C75">
            <w:pPr>
              <w:ind w:left="-29"/>
              <w:jc w:val="center"/>
              <w:rPr>
                <w:rFonts w:asciiTheme="majorBidi" w:hAnsiTheme="majorBidi" w:cstheme="majorBidi"/>
                <w:b/>
                <w:bCs/>
                <w:sz w:val="28"/>
                <w:szCs w:val="28"/>
              </w:rPr>
            </w:pPr>
            <w:r w:rsidRPr="00FB6C75">
              <w:rPr>
                <w:rFonts w:asciiTheme="majorBidi" w:hAnsiTheme="majorBidi" w:cstheme="majorBidi"/>
                <w:b/>
                <w:bCs/>
                <w:sz w:val="28"/>
                <w:szCs w:val="28"/>
              </w:rPr>
              <w:t>Number</w:t>
            </w:r>
          </w:p>
        </w:tc>
        <w:tc>
          <w:tcPr>
            <w:tcW w:w="236" w:type="dxa"/>
            <w:tcBorders>
              <w:top w:val="single" w:sz="4" w:space="0" w:color="auto"/>
            </w:tcBorders>
            <w:vAlign w:val="bottom"/>
          </w:tcPr>
          <w:p w:rsidR="00F85D8E" w:rsidRPr="00FB6C75" w:rsidRDefault="00F85D8E" w:rsidP="00FB6C75">
            <w:pPr>
              <w:tabs>
                <w:tab w:val="right" w:pos="1008"/>
              </w:tabs>
              <w:ind w:right="-72"/>
              <w:jc w:val="center"/>
              <w:rPr>
                <w:rFonts w:ascii="Angsana New" w:hAnsi="Angsana New" w:cs="Angsana New"/>
                <w:b/>
                <w:bCs/>
                <w:sz w:val="28"/>
                <w:szCs w:val="28"/>
              </w:rPr>
            </w:pPr>
          </w:p>
        </w:tc>
        <w:tc>
          <w:tcPr>
            <w:tcW w:w="1296" w:type="dxa"/>
            <w:tcBorders>
              <w:top w:val="single" w:sz="4" w:space="0" w:color="auto"/>
            </w:tcBorders>
          </w:tcPr>
          <w:p w:rsidR="00F85D8E" w:rsidRPr="00FB6C75" w:rsidRDefault="00F85D8E" w:rsidP="00FB6C75">
            <w:pPr>
              <w:jc w:val="center"/>
              <w:rPr>
                <w:rFonts w:asciiTheme="majorBidi" w:hAnsiTheme="majorBidi" w:cstheme="majorBidi"/>
                <w:b/>
                <w:bCs/>
                <w:sz w:val="28"/>
                <w:szCs w:val="28"/>
              </w:rPr>
            </w:pPr>
            <w:r w:rsidRPr="00FB6C75">
              <w:rPr>
                <w:rFonts w:asciiTheme="majorBidi" w:hAnsiTheme="majorBidi" w:cstheme="majorBidi"/>
                <w:b/>
                <w:bCs/>
                <w:sz w:val="28"/>
                <w:szCs w:val="28"/>
              </w:rPr>
              <w:t>Ordinary</w:t>
            </w:r>
          </w:p>
        </w:tc>
        <w:tc>
          <w:tcPr>
            <w:tcW w:w="236" w:type="dxa"/>
            <w:tcBorders>
              <w:top w:val="single" w:sz="4" w:space="0" w:color="auto"/>
            </w:tcBorders>
          </w:tcPr>
          <w:p w:rsidR="00F85D8E" w:rsidRPr="00FB6C75" w:rsidRDefault="00F85D8E" w:rsidP="00FB6C75">
            <w:pPr>
              <w:tabs>
                <w:tab w:val="right" w:pos="1008"/>
              </w:tabs>
              <w:ind w:right="-72"/>
              <w:jc w:val="center"/>
              <w:rPr>
                <w:rFonts w:ascii="Angsana New" w:hAnsi="Angsana New" w:cs="Angsana New"/>
                <w:b/>
                <w:bCs/>
                <w:sz w:val="28"/>
                <w:szCs w:val="28"/>
                <w:cs/>
              </w:rPr>
            </w:pPr>
          </w:p>
        </w:tc>
        <w:tc>
          <w:tcPr>
            <w:tcW w:w="1357" w:type="dxa"/>
            <w:tcBorders>
              <w:top w:val="single" w:sz="4" w:space="0" w:color="auto"/>
            </w:tcBorders>
          </w:tcPr>
          <w:p w:rsidR="00F85D8E" w:rsidRPr="00FB6C75" w:rsidRDefault="00F85D8E" w:rsidP="00FB6C75">
            <w:pPr>
              <w:ind w:right="-72"/>
              <w:jc w:val="center"/>
              <w:rPr>
                <w:rFonts w:asciiTheme="majorBidi" w:hAnsiTheme="majorBidi" w:cstheme="majorBidi"/>
                <w:b/>
                <w:bCs/>
                <w:sz w:val="28"/>
                <w:szCs w:val="28"/>
              </w:rPr>
            </w:pPr>
            <w:r w:rsidRPr="00FB6C75">
              <w:rPr>
                <w:rFonts w:asciiTheme="majorBidi" w:hAnsiTheme="majorBidi" w:cstheme="majorBidi"/>
                <w:b/>
                <w:bCs/>
                <w:sz w:val="28"/>
                <w:szCs w:val="28"/>
              </w:rPr>
              <w:t>Share</w:t>
            </w:r>
          </w:p>
        </w:tc>
        <w:tc>
          <w:tcPr>
            <w:tcW w:w="250" w:type="dxa"/>
            <w:tcBorders>
              <w:top w:val="single" w:sz="4" w:space="0" w:color="auto"/>
            </w:tcBorders>
          </w:tcPr>
          <w:p w:rsidR="00F85D8E" w:rsidRPr="00FB6C75" w:rsidRDefault="00F85D8E" w:rsidP="00FB6C75">
            <w:pPr>
              <w:tabs>
                <w:tab w:val="right" w:pos="1008"/>
              </w:tabs>
              <w:ind w:right="-72"/>
              <w:jc w:val="center"/>
              <w:rPr>
                <w:rFonts w:ascii="Angsana New" w:hAnsi="Angsana New" w:cs="Angsana New"/>
                <w:b/>
                <w:bCs/>
                <w:sz w:val="28"/>
                <w:szCs w:val="28"/>
              </w:rPr>
            </w:pPr>
          </w:p>
        </w:tc>
        <w:tc>
          <w:tcPr>
            <w:tcW w:w="1325" w:type="dxa"/>
            <w:tcBorders>
              <w:top w:val="single" w:sz="4" w:space="0" w:color="auto"/>
            </w:tcBorders>
            <w:vAlign w:val="bottom"/>
          </w:tcPr>
          <w:p w:rsidR="00F85D8E" w:rsidRPr="00FB6C75" w:rsidRDefault="00F85D8E" w:rsidP="00FB6C75">
            <w:pPr>
              <w:tabs>
                <w:tab w:val="right" w:pos="1008"/>
              </w:tabs>
              <w:ind w:right="-72"/>
              <w:jc w:val="center"/>
              <w:rPr>
                <w:rFonts w:ascii="Angsana New" w:hAnsi="Angsana New" w:cs="Angsana New"/>
                <w:b/>
                <w:bCs/>
                <w:sz w:val="28"/>
                <w:szCs w:val="28"/>
              </w:rPr>
            </w:pPr>
          </w:p>
        </w:tc>
      </w:tr>
      <w:tr w:rsidR="00F85D8E" w:rsidRPr="00FB6C75" w:rsidTr="005D0926">
        <w:tblPrEx>
          <w:tblBorders>
            <w:bottom w:val="single" w:sz="4" w:space="0" w:color="auto"/>
          </w:tblBorders>
          <w:tblLook w:val="0000" w:firstRow="0" w:lastRow="0" w:firstColumn="0" w:lastColumn="0" w:noHBand="0" w:noVBand="0"/>
        </w:tblPrEx>
        <w:trPr>
          <w:trHeight w:val="325"/>
          <w:tblHeader/>
        </w:trPr>
        <w:tc>
          <w:tcPr>
            <w:tcW w:w="3118" w:type="dxa"/>
          </w:tcPr>
          <w:p w:rsidR="00F85D8E" w:rsidRPr="00FB6C75" w:rsidRDefault="00F85D8E" w:rsidP="00FB6C75">
            <w:pPr>
              <w:ind w:left="180"/>
              <w:rPr>
                <w:rFonts w:ascii="Angsana New" w:hAnsi="Angsana New" w:cs="Angsana New"/>
                <w:sz w:val="28"/>
                <w:szCs w:val="28"/>
              </w:rPr>
            </w:pPr>
          </w:p>
        </w:tc>
        <w:tc>
          <w:tcPr>
            <w:tcW w:w="1510" w:type="dxa"/>
            <w:gridSpan w:val="2"/>
            <w:tcBorders>
              <w:bottom w:val="nil"/>
            </w:tcBorders>
          </w:tcPr>
          <w:p w:rsidR="00F85D8E" w:rsidRPr="00FB6C75" w:rsidRDefault="00F85D8E" w:rsidP="00FB6C75">
            <w:pPr>
              <w:ind w:left="-29"/>
              <w:jc w:val="center"/>
              <w:rPr>
                <w:rFonts w:asciiTheme="majorBidi" w:hAnsiTheme="majorBidi" w:cstheme="majorBidi"/>
                <w:b/>
                <w:bCs/>
                <w:sz w:val="28"/>
                <w:szCs w:val="28"/>
              </w:rPr>
            </w:pPr>
            <w:r w:rsidRPr="00FB6C75">
              <w:rPr>
                <w:rFonts w:asciiTheme="majorBidi" w:hAnsiTheme="majorBidi" w:cstheme="majorBidi"/>
                <w:b/>
                <w:bCs/>
                <w:sz w:val="28"/>
                <w:szCs w:val="28"/>
              </w:rPr>
              <w:t>of shares</w:t>
            </w:r>
          </w:p>
        </w:tc>
        <w:tc>
          <w:tcPr>
            <w:tcW w:w="236" w:type="dxa"/>
            <w:vAlign w:val="bottom"/>
          </w:tcPr>
          <w:p w:rsidR="00F85D8E" w:rsidRPr="00FB6C75" w:rsidRDefault="00F85D8E" w:rsidP="00FB6C75">
            <w:pPr>
              <w:tabs>
                <w:tab w:val="right" w:pos="1008"/>
              </w:tabs>
              <w:ind w:right="-72"/>
              <w:jc w:val="center"/>
              <w:rPr>
                <w:rFonts w:ascii="Angsana New" w:hAnsi="Angsana New" w:cs="Angsana New"/>
                <w:b/>
                <w:bCs/>
                <w:sz w:val="28"/>
                <w:szCs w:val="28"/>
                <w:cs/>
              </w:rPr>
            </w:pPr>
          </w:p>
        </w:tc>
        <w:tc>
          <w:tcPr>
            <w:tcW w:w="1296" w:type="dxa"/>
            <w:tcBorders>
              <w:bottom w:val="nil"/>
            </w:tcBorders>
          </w:tcPr>
          <w:p w:rsidR="00F85D8E" w:rsidRPr="00FB6C75" w:rsidRDefault="00F85D8E" w:rsidP="00FB6C75">
            <w:pPr>
              <w:jc w:val="center"/>
              <w:rPr>
                <w:rFonts w:asciiTheme="majorBidi" w:hAnsiTheme="majorBidi" w:cstheme="majorBidi"/>
                <w:b/>
                <w:bCs/>
                <w:sz w:val="28"/>
                <w:szCs w:val="28"/>
              </w:rPr>
            </w:pPr>
            <w:r w:rsidRPr="00FB6C75">
              <w:rPr>
                <w:rFonts w:asciiTheme="majorBidi" w:hAnsiTheme="majorBidi" w:cstheme="majorBidi"/>
                <w:b/>
                <w:bCs/>
                <w:sz w:val="28"/>
                <w:szCs w:val="28"/>
              </w:rPr>
              <w:t>shares</w:t>
            </w:r>
          </w:p>
        </w:tc>
        <w:tc>
          <w:tcPr>
            <w:tcW w:w="236" w:type="dxa"/>
          </w:tcPr>
          <w:p w:rsidR="00F85D8E" w:rsidRPr="00FB6C75" w:rsidRDefault="00F85D8E" w:rsidP="00FB6C75">
            <w:pPr>
              <w:tabs>
                <w:tab w:val="right" w:pos="1008"/>
              </w:tabs>
              <w:ind w:right="-72"/>
              <w:jc w:val="center"/>
              <w:rPr>
                <w:rFonts w:ascii="Angsana New" w:hAnsi="Angsana New" w:cs="Angsana New"/>
                <w:b/>
                <w:bCs/>
                <w:sz w:val="28"/>
                <w:szCs w:val="28"/>
                <w:cs/>
              </w:rPr>
            </w:pPr>
          </w:p>
        </w:tc>
        <w:tc>
          <w:tcPr>
            <w:tcW w:w="1357" w:type="dxa"/>
            <w:tcBorders>
              <w:bottom w:val="nil"/>
            </w:tcBorders>
          </w:tcPr>
          <w:p w:rsidR="00F85D8E" w:rsidRPr="00FB6C75" w:rsidRDefault="00F85D8E" w:rsidP="00FB6C75">
            <w:pPr>
              <w:ind w:right="-72"/>
              <w:jc w:val="center"/>
              <w:rPr>
                <w:rFonts w:asciiTheme="majorBidi" w:hAnsiTheme="majorBidi" w:cstheme="majorBidi"/>
                <w:b/>
                <w:bCs/>
                <w:sz w:val="28"/>
                <w:szCs w:val="28"/>
              </w:rPr>
            </w:pPr>
            <w:r w:rsidRPr="00FB6C75">
              <w:rPr>
                <w:rFonts w:asciiTheme="majorBidi" w:hAnsiTheme="majorBidi" w:cstheme="majorBidi"/>
                <w:b/>
                <w:bCs/>
                <w:sz w:val="28"/>
                <w:szCs w:val="28"/>
              </w:rPr>
              <w:t>premium</w:t>
            </w:r>
          </w:p>
        </w:tc>
        <w:tc>
          <w:tcPr>
            <w:tcW w:w="250" w:type="dxa"/>
          </w:tcPr>
          <w:p w:rsidR="00F85D8E" w:rsidRPr="00FB6C75" w:rsidRDefault="00F85D8E" w:rsidP="00FB6C75">
            <w:pPr>
              <w:tabs>
                <w:tab w:val="right" w:pos="1008"/>
              </w:tabs>
              <w:ind w:right="-72"/>
              <w:jc w:val="center"/>
              <w:rPr>
                <w:rFonts w:ascii="Angsana New" w:hAnsi="Angsana New" w:cs="Angsana New"/>
                <w:b/>
                <w:bCs/>
                <w:sz w:val="28"/>
                <w:szCs w:val="28"/>
                <w:cs/>
              </w:rPr>
            </w:pPr>
          </w:p>
        </w:tc>
        <w:tc>
          <w:tcPr>
            <w:tcW w:w="1325" w:type="dxa"/>
            <w:tcBorders>
              <w:bottom w:val="nil"/>
            </w:tcBorders>
          </w:tcPr>
          <w:p w:rsidR="00F85D8E" w:rsidRPr="00FB6C75" w:rsidRDefault="00F85D8E" w:rsidP="00FB6C75">
            <w:pPr>
              <w:ind w:right="-72"/>
              <w:jc w:val="center"/>
              <w:rPr>
                <w:rFonts w:asciiTheme="majorBidi" w:hAnsiTheme="majorBidi" w:cstheme="majorBidi"/>
                <w:b/>
                <w:bCs/>
                <w:sz w:val="28"/>
                <w:szCs w:val="28"/>
              </w:rPr>
            </w:pPr>
            <w:r w:rsidRPr="00FB6C75">
              <w:rPr>
                <w:rFonts w:asciiTheme="majorBidi" w:hAnsiTheme="majorBidi" w:cstheme="majorBidi"/>
                <w:b/>
                <w:bCs/>
                <w:sz w:val="28"/>
                <w:szCs w:val="28"/>
              </w:rPr>
              <w:t>Total</w:t>
            </w:r>
          </w:p>
        </w:tc>
      </w:tr>
      <w:tr w:rsidR="00F85D8E" w:rsidRPr="00FB6C75" w:rsidTr="005D0926">
        <w:tblPrEx>
          <w:tblBorders>
            <w:bottom w:val="single" w:sz="4" w:space="0" w:color="auto"/>
          </w:tblBorders>
          <w:tblLook w:val="0000" w:firstRow="0" w:lastRow="0" w:firstColumn="0" w:lastColumn="0" w:noHBand="0" w:noVBand="0"/>
        </w:tblPrEx>
        <w:trPr>
          <w:trHeight w:val="325"/>
          <w:tblHeader/>
        </w:trPr>
        <w:tc>
          <w:tcPr>
            <w:tcW w:w="3118" w:type="dxa"/>
          </w:tcPr>
          <w:p w:rsidR="00F85D8E" w:rsidRPr="00FB6C75" w:rsidRDefault="00F85D8E" w:rsidP="00FB6C75">
            <w:pPr>
              <w:ind w:left="180"/>
              <w:rPr>
                <w:rFonts w:ascii="Angsana New" w:hAnsi="Angsana New" w:cs="Angsana New"/>
                <w:sz w:val="28"/>
                <w:szCs w:val="28"/>
                <w:cs/>
              </w:rPr>
            </w:pPr>
          </w:p>
        </w:tc>
        <w:tc>
          <w:tcPr>
            <w:tcW w:w="1510" w:type="dxa"/>
            <w:gridSpan w:val="2"/>
            <w:tcBorders>
              <w:bottom w:val="single" w:sz="4" w:space="0" w:color="auto"/>
            </w:tcBorders>
          </w:tcPr>
          <w:p w:rsidR="00F85D8E" w:rsidRPr="00FB6C75" w:rsidRDefault="00F85D8E" w:rsidP="00FB6C75">
            <w:pPr>
              <w:ind w:left="-29"/>
              <w:jc w:val="center"/>
              <w:rPr>
                <w:rFonts w:asciiTheme="majorBidi" w:hAnsiTheme="majorBidi" w:cstheme="majorBidi"/>
                <w:b/>
                <w:bCs/>
                <w:spacing w:val="-6"/>
                <w:sz w:val="28"/>
                <w:szCs w:val="28"/>
              </w:rPr>
            </w:pPr>
            <w:r w:rsidRPr="00FB6C75">
              <w:rPr>
                <w:rFonts w:asciiTheme="majorBidi" w:hAnsiTheme="majorBidi" w:cstheme="majorBidi"/>
                <w:b/>
                <w:bCs/>
                <w:spacing w:val="-6"/>
                <w:sz w:val="28"/>
                <w:szCs w:val="28"/>
              </w:rPr>
              <w:t>(Shares)</w:t>
            </w:r>
          </w:p>
        </w:tc>
        <w:tc>
          <w:tcPr>
            <w:tcW w:w="236" w:type="dxa"/>
            <w:vAlign w:val="bottom"/>
          </w:tcPr>
          <w:p w:rsidR="00F85D8E" w:rsidRPr="00FB6C75" w:rsidRDefault="00F85D8E" w:rsidP="00FB6C75">
            <w:pPr>
              <w:tabs>
                <w:tab w:val="right" w:pos="1008"/>
              </w:tabs>
              <w:ind w:right="-72"/>
              <w:jc w:val="center"/>
              <w:rPr>
                <w:rFonts w:ascii="Angsana New" w:hAnsi="Angsana New" w:cs="Angsana New"/>
                <w:b/>
                <w:bCs/>
                <w:sz w:val="28"/>
                <w:szCs w:val="28"/>
                <w:cs/>
              </w:rPr>
            </w:pPr>
          </w:p>
        </w:tc>
        <w:tc>
          <w:tcPr>
            <w:tcW w:w="1296" w:type="dxa"/>
            <w:tcBorders>
              <w:bottom w:val="single" w:sz="4" w:space="0" w:color="auto"/>
            </w:tcBorders>
          </w:tcPr>
          <w:p w:rsidR="00F85D8E" w:rsidRPr="00FB6C75" w:rsidRDefault="00F85D8E" w:rsidP="00FB6C75">
            <w:pPr>
              <w:jc w:val="center"/>
              <w:rPr>
                <w:rFonts w:asciiTheme="majorBidi" w:hAnsiTheme="majorBidi" w:cstheme="majorBidi"/>
                <w:b/>
                <w:bCs/>
                <w:sz w:val="28"/>
                <w:szCs w:val="28"/>
              </w:rPr>
            </w:pPr>
            <w:r w:rsidRPr="00FB6C75">
              <w:rPr>
                <w:rFonts w:asciiTheme="majorBidi" w:hAnsiTheme="majorBidi" w:cstheme="majorBidi"/>
                <w:b/>
                <w:bCs/>
                <w:sz w:val="28"/>
                <w:szCs w:val="28"/>
              </w:rPr>
              <w:t>(Baht)</w:t>
            </w:r>
          </w:p>
        </w:tc>
        <w:tc>
          <w:tcPr>
            <w:tcW w:w="236" w:type="dxa"/>
          </w:tcPr>
          <w:p w:rsidR="00F85D8E" w:rsidRPr="00FB6C75" w:rsidRDefault="00F85D8E" w:rsidP="00FB6C75">
            <w:pPr>
              <w:tabs>
                <w:tab w:val="right" w:pos="1008"/>
              </w:tabs>
              <w:ind w:right="-72"/>
              <w:jc w:val="center"/>
              <w:rPr>
                <w:rFonts w:ascii="Angsana New" w:hAnsi="Angsana New" w:cs="Angsana New"/>
                <w:b/>
                <w:bCs/>
                <w:sz w:val="28"/>
                <w:szCs w:val="28"/>
              </w:rPr>
            </w:pPr>
          </w:p>
        </w:tc>
        <w:tc>
          <w:tcPr>
            <w:tcW w:w="1357" w:type="dxa"/>
            <w:tcBorders>
              <w:bottom w:val="single" w:sz="4" w:space="0" w:color="auto"/>
            </w:tcBorders>
          </w:tcPr>
          <w:p w:rsidR="00F85D8E" w:rsidRPr="00FB6C75" w:rsidRDefault="00F85D8E" w:rsidP="00FB6C75">
            <w:pPr>
              <w:ind w:right="-72"/>
              <w:jc w:val="center"/>
              <w:rPr>
                <w:rFonts w:asciiTheme="majorBidi" w:hAnsiTheme="majorBidi" w:cstheme="majorBidi"/>
                <w:b/>
                <w:bCs/>
                <w:sz w:val="28"/>
                <w:szCs w:val="28"/>
              </w:rPr>
            </w:pPr>
            <w:r w:rsidRPr="00FB6C75">
              <w:rPr>
                <w:rFonts w:asciiTheme="majorBidi" w:hAnsiTheme="majorBidi" w:cstheme="majorBidi"/>
                <w:b/>
                <w:bCs/>
                <w:sz w:val="28"/>
                <w:szCs w:val="28"/>
              </w:rPr>
              <w:t>(Baht)</w:t>
            </w:r>
          </w:p>
        </w:tc>
        <w:tc>
          <w:tcPr>
            <w:tcW w:w="250" w:type="dxa"/>
          </w:tcPr>
          <w:p w:rsidR="00F85D8E" w:rsidRPr="00FB6C75" w:rsidRDefault="00F85D8E" w:rsidP="00FB6C75">
            <w:pPr>
              <w:tabs>
                <w:tab w:val="right" w:pos="1008"/>
              </w:tabs>
              <w:ind w:right="-72"/>
              <w:jc w:val="center"/>
              <w:rPr>
                <w:rFonts w:ascii="Angsana New" w:hAnsi="Angsana New" w:cs="Angsana New"/>
                <w:b/>
                <w:bCs/>
                <w:sz w:val="28"/>
                <w:szCs w:val="28"/>
              </w:rPr>
            </w:pPr>
          </w:p>
        </w:tc>
        <w:tc>
          <w:tcPr>
            <w:tcW w:w="1325" w:type="dxa"/>
            <w:tcBorders>
              <w:bottom w:val="single" w:sz="4" w:space="0" w:color="auto"/>
            </w:tcBorders>
          </w:tcPr>
          <w:p w:rsidR="00F85D8E" w:rsidRPr="00FB6C75" w:rsidRDefault="00F85D8E" w:rsidP="00FB6C75">
            <w:pPr>
              <w:ind w:right="-72"/>
              <w:jc w:val="center"/>
              <w:rPr>
                <w:rFonts w:asciiTheme="majorBidi" w:hAnsiTheme="majorBidi" w:cstheme="majorBidi"/>
                <w:b/>
                <w:bCs/>
                <w:sz w:val="28"/>
                <w:szCs w:val="28"/>
              </w:rPr>
            </w:pPr>
            <w:r w:rsidRPr="00FB6C75">
              <w:rPr>
                <w:rFonts w:asciiTheme="majorBidi" w:hAnsiTheme="majorBidi" w:cstheme="majorBidi"/>
                <w:b/>
                <w:bCs/>
                <w:sz w:val="28"/>
                <w:szCs w:val="28"/>
              </w:rPr>
              <w:t>(Baht)</w:t>
            </w:r>
          </w:p>
        </w:tc>
      </w:tr>
      <w:tr w:rsidR="00F85D8E" w:rsidRPr="00FB6C75" w:rsidTr="005D0926">
        <w:tblPrEx>
          <w:tblBorders>
            <w:bottom w:val="single" w:sz="4" w:space="0" w:color="auto"/>
          </w:tblBorders>
          <w:tblLook w:val="0000" w:firstRow="0" w:lastRow="0" w:firstColumn="0" w:lastColumn="0" w:noHBand="0" w:noVBand="0"/>
        </w:tblPrEx>
        <w:trPr>
          <w:trHeight w:val="325"/>
        </w:trPr>
        <w:tc>
          <w:tcPr>
            <w:tcW w:w="3118" w:type="dxa"/>
            <w:shd w:val="clear" w:color="auto" w:fill="auto"/>
          </w:tcPr>
          <w:p w:rsidR="00F85D8E" w:rsidRPr="00FB6C75" w:rsidRDefault="00F85D8E" w:rsidP="00FB6C75">
            <w:pPr>
              <w:ind w:left="162" w:hanging="180"/>
              <w:rPr>
                <w:rFonts w:ascii="Angsana New" w:hAnsi="Angsana New" w:cs="Angsana New"/>
                <w:sz w:val="28"/>
                <w:szCs w:val="28"/>
                <w:cs/>
              </w:rPr>
            </w:pPr>
            <w:r w:rsidRPr="00FB6C75">
              <w:rPr>
                <w:rFonts w:asciiTheme="majorBidi" w:hAnsiTheme="majorBidi" w:cstheme="majorBidi"/>
                <w:b/>
                <w:bCs/>
                <w:sz w:val="28"/>
                <w:szCs w:val="28"/>
              </w:rPr>
              <w:t>Registered share capital</w:t>
            </w:r>
          </w:p>
        </w:tc>
        <w:tc>
          <w:tcPr>
            <w:tcW w:w="1510" w:type="dxa"/>
            <w:gridSpan w:val="2"/>
            <w:tcBorders>
              <w:bottom w:val="nil"/>
            </w:tcBorders>
            <w:shd w:val="clear" w:color="auto" w:fill="auto"/>
            <w:vAlign w:val="bottom"/>
          </w:tcPr>
          <w:p w:rsidR="00F85D8E" w:rsidRPr="00FB6C75" w:rsidRDefault="00F85D8E" w:rsidP="00FB6C75">
            <w:pPr>
              <w:tabs>
                <w:tab w:val="decimal" w:pos="1008"/>
              </w:tabs>
              <w:ind w:right="-72"/>
              <w:jc w:val="center"/>
              <w:rPr>
                <w:rFonts w:ascii="Angsana New" w:hAnsi="Angsana New" w:cs="Angsana New"/>
                <w:sz w:val="28"/>
                <w:szCs w:val="28"/>
              </w:rPr>
            </w:pPr>
          </w:p>
        </w:tc>
        <w:tc>
          <w:tcPr>
            <w:tcW w:w="236" w:type="dxa"/>
            <w:tcBorders>
              <w:bottom w:val="nil"/>
            </w:tcBorders>
            <w:vAlign w:val="bottom"/>
          </w:tcPr>
          <w:p w:rsidR="00F85D8E" w:rsidRPr="00FB6C75" w:rsidRDefault="00F85D8E" w:rsidP="00FB6C75">
            <w:pPr>
              <w:tabs>
                <w:tab w:val="decimal" w:pos="1008"/>
              </w:tabs>
              <w:ind w:right="-72"/>
              <w:jc w:val="center"/>
              <w:rPr>
                <w:rFonts w:ascii="Angsana New" w:hAnsi="Angsana New" w:cs="Angsana New"/>
                <w:sz w:val="28"/>
                <w:szCs w:val="28"/>
              </w:rPr>
            </w:pPr>
          </w:p>
        </w:tc>
        <w:tc>
          <w:tcPr>
            <w:tcW w:w="1296" w:type="dxa"/>
            <w:tcBorders>
              <w:bottom w:val="nil"/>
            </w:tcBorders>
            <w:shd w:val="clear" w:color="auto" w:fill="auto"/>
            <w:vAlign w:val="bottom"/>
          </w:tcPr>
          <w:p w:rsidR="00F85D8E" w:rsidRPr="00FB6C75" w:rsidRDefault="00F85D8E" w:rsidP="00FB6C75">
            <w:pPr>
              <w:tabs>
                <w:tab w:val="decimal" w:pos="1008"/>
              </w:tabs>
              <w:ind w:right="-72"/>
              <w:jc w:val="center"/>
              <w:rPr>
                <w:rFonts w:ascii="Angsana New" w:hAnsi="Angsana New" w:cs="Angsana New"/>
                <w:sz w:val="28"/>
                <w:szCs w:val="28"/>
              </w:rPr>
            </w:pPr>
          </w:p>
        </w:tc>
        <w:tc>
          <w:tcPr>
            <w:tcW w:w="236" w:type="dxa"/>
            <w:tcBorders>
              <w:bottom w:val="nil"/>
            </w:tcBorders>
          </w:tcPr>
          <w:p w:rsidR="00F85D8E" w:rsidRPr="00FB6C75" w:rsidRDefault="00F85D8E" w:rsidP="00FB6C75">
            <w:pPr>
              <w:tabs>
                <w:tab w:val="decimal" w:pos="1008"/>
              </w:tabs>
              <w:ind w:right="-72"/>
              <w:jc w:val="center"/>
              <w:rPr>
                <w:rFonts w:ascii="Angsana New" w:hAnsi="Angsana New" w:cs="Angsana New"/>
                <w:sz w:val="28"/>
                <w:szCs w:val="28"/>
              </w:rPr>
            </w:pPr>
          </w:p>
        </w:tc>
        <w:tc>
          <w:tcPr>
            <w:tcW w:w="1357" w:type="dxa"/>
            <w:tcBorders>
              <w:bottom w:val="nil"/>
            </w:tcBorders>
            <w:shd w:val="clear" w:color="auto" w:fill="auto"/>
            <w:vAlign w:val="bottom"/>
          </w:tcPr>
          <w:p w:rsidR="00F85D8E" w:rsidRPr="00FB6C75" w:rsidRDefault="00F85D8E" w:rsidP="00FB6C75">
            <w:pPr>
              <w:tabs>
                <w:tab w:val="decimal" w:pos="1008"/>
              </w:tabs>
              <w:ind w:right="-72"/>
              <w:jc w:val="center"/>
              <w:rPr>
                <w:rFonts w:ascii="Angsana New" w:hAnsi="Angsana New" w:cs="Angsana New"/>
                <w:sz w:val="28"/>
                <w:szCs w:val="28"/>
              </w:rPr>
            </w:pPr>
          </w:p>
        </w:tc>
        <w:tc>
          <w:tcPr>
            <w:tcW w:w="250" w:type="dxa"/>
            <w:tcBorders>
              <w:bottom w:val="nil"/>
            </w:tcBorders>
          </w:tcPr>
          <w:p w:rsidR="00F85D8E" w:rsidRPr="00FB6C75" w:rsidRDefault="00F85D8E" w:rsidP="00FB6C75">
            <w:pPr>
              <w:tabs>
                <w:tab w:val="decimal" w:pos="1008"/>
              </w:tabs>
              <w:ind w:right="-72"/>
              <w:jc w:val="center"/>
              <w:rPr>
                <w:rFonts w:ascii="Angsana New" w:hAnsi="Angsana New" w:cs="Angsana New"/>
                <w:sz w:val="28"/>
                <w:szCs w:val="28"/>
              </w:rPr>
            </w:pPr>
          </w:p>
        </w:tc>
        <w:tc>
          <w:tcPr>
            <w:tcW w:w="1325" w:type="dxa"/>
            <w:tcBorders>
              <w:bottom w:val="nil"/>
            </w:tcBorders>
            <w:shd w:val="clear" w:color="auto" w:fill="auto"/>
            <w:vAlign w:val="bottom"/>
          </w:tcPr>
          <w:p w:rsidR="00F85D8E" w:rsidRPr="00FB6C75" w:rsidRDefault="00F85D8E" w:rsidP="00FB6C75">
            <w:pPr>
              <w:tabs>
                <w:tab w:val="decimal" w:pos="1008"/>
              </w:tabs>
              <w:ind w:right="-72"/>
              <w:jc w:val="center"/>
              <w:rPr>
                <w:rFonts w:ascii="Angsana New" w:hAnsi="Angsana New" w:cs="Angsana New"/>
                <w:sz w:val="28"/>
                <w:szCs w:val="28"/>
              </w:rPr>
            </w:pPr>
          </w:p>
        </w:tc>
      </w:tr>
      <w:tr w:rsidR="00F85D8E" w:rsidRPr="00FB6C75" w:rsidTr="005D0926">
        <w:tblPrEx>
          <w:tblBorders>
            <w:bottom w:val="single" w:sz="4" w:space="0" w:color="auto"/>
          </w:tblBorders>
          <w:tblLook w:val="0000" w:firstRow="0" w:lastRow="0" w:firstColumn="0" w:lastColumn="0" w:noHBand="0" w:noVBand="0"/>
        </w:tblPrEx>
        <w:trPr>
          <w:trHeight w:val="325"/>
        </w:trPr>
        <w:tc>
          <w:tcPr>
            <w:tcW w:w="3118" w:type="dxa"/>
            <w:shd w:val="clear" w:color="auto" w:fill="auto"/>
          </w:tcPr>
          <w:p w:rsidR="00F85D8E" w:rsidRPr="00FB6C75" w:rsidRDefault="00F85D8E" w:rsidP="00FB6C75">
            <w:pPr>
              <w:ind w:left="162" w:hanging="180"/>
              <w:rPr>
                <w:rFonts w:ascii="Angsana New" w:hAnsi="Angsana New" w:cs="Angsana New"/>
                <w:b/>
                <w:bCs/>
                <w:sz w:val="28"/>
                <w:szCs w:val="28"/>
              </w:rPr>
            </w:pPr>
            <w:r w:rsidRPr="00FB6C75">
              <w:rPr>
                <w:rFonts w:asciiTheme="majorBidi" w:hAnsiTheme="majorBidi" w:cstheme="majorBidi"/>
                <w:spacing w:val="-4"/>
                <w:sz w:val="28"/>
                <w:szCs w:val="28"/>
              </w:rPr>
              <w:t xml:space="preserve">As at </w:t>
            </w:r>
            <w:r w:rsidRPr="00FB6C75">
              <w:rPr>
                <w:rFonts w:asciiTheme="majorBidi" w:hAnsiTheme="majorBidi" w:cstheme="majorBidi"/>
                <w:spacing w:val="-4"/>
                <w:sz w:val="28"/>
                <w:szCs w:val="28"/>
                <w:lang w:val="en-GB"/>
              </w:rPr>
              <w:t>January 1, 2018</w:t>
            </w:r>
            <w:r w:rsidRPr="00FB6C75">
              <w:rPr>
                <w:rFonts w:asciiTheme="majorBidi" w:hAnsiTheme="majorBidi" w:cs="Angsana New"/>
                <w:spacing w:val="-4"/>
                <w:sz w:val="28"/>
                <w:szCs w:val="28"/>
                <w:cs/>
              </w:rPr>
              <w:t xml:space="preserve"> (</w:t>
            </w:r>
            <w:r w:rsidRPr="00FB6C75">
              <w:rPr>
                <w:rFonts w:asciiTheme="majorBidi" w:hAnsiTheme="majorBidi" w:cstheme="majorBidi"/>
                <w:spacing w:val="-4"/>
                <w:sz w:val="28"/>
                <w:szCs w:val="28"/>
              </w:rPr>
              <w:t xml:space="preserve">at par Baht </w:t>
            </w:r>
            <w:r w:rsidRPr="00FB6C75">
              <w:rPr>
                <w:rFonts w:asciiTheme="majorBidi" w:hAnsiTheme="majorBidi" w:cstheme="majorBidi"/>
                <w:spacing w:val="-4"/>
                <w:sz w:val="28"/>
                <w:szCs w:val="28"/>
                <w:lang w:val="en-GB"/>
              </w:rPr>
              <w:t>0</w:t>
            </w:r>
            <w:r w:rsidRPr="00FB6C75">
              <w:rPr>
                <w:rFonts w:asciiTheme="majorBidi" w:hAnsiTheme="majorBidi" w:cs="Angsana New"/>
                <w:spacing w:val="-4"/>
                <w:sz w:val="28"/>
                <w:szCs w:val="28"/>
                <w:cs/>
              </w:rPr>
              <w:t>.</w:t>
            </w:r>
            <w:r w:rsidRPr="00FB6C75">
              <w:rPr>
                <w:rFonts w:asciiTheme="majorBidi" w:hAnsiTheme="majorBidi" w:cstheme="majorBidi"/>
                <w:spacing w:val="-4"/>
                <w:sz w:val="28"/>
                <w:szCs w:val="28"/>
                <w:lang w:val="en-GB"/>
              </w:rPr>
              <w:t>20</w:t>
            </w:r>
            <w:r w:rsidRPr="00FB6C75">
              <w:rPr>
                <w:rFonts w:asciiTheme="majorBidi" w:hAnsiTheme="majorBidi" w:cstheme="majorBidi"/>
                <w:spacing w:val="-4"/>
                <w:sz w:val="28"/>
                <w:szCs w:val="28"/>
              </w:rPr>
              <w:t xml:space="preserve">     per share</w:t>
            </w:r>
            <w:r w:rsidRPr="00FB6C75">
              <w:rPr>
                <w:rFonts w:asciiTheme="majorBidi" w:hAnsiTheme="majorBidi" w:cs="Angsana New"/>
                <w:spacing w:val="-4"/>
                <w:sz w:val="28"/>
                <w:szCs w:val="28"/>
                <w:cs/>
              </w:rPr>
              <w:t>)</w:t>
            </w:r>
          </w:p>
        </w:tc>
        <w:tc>
          <w:tcPr>
            <w:tcW w:w="1510" w:type="dxa"/>
            <w:gridSpan w:val="2"/>
            <w:tcBorders>
              <w:bottom w:val="nil"/>
            </w:tcBorders>
            <w:shd w:val="clear" w:color="auto" w:fill="auto"/>
            <w:vAlign w:val="bottom"/>
          </w:tcPr>
          <w:p w:rsidR="00F85D8E" w:rsidRPr="005D0926" w:rsidRDefault="0021454C" w:rsidP="00FB6C75">
            <w:pPr>
              <w:jc w:val="right"/>
              <w:rPr>
                <w:rFonts w:ascii="Angsana New" w:eastAsia="Times New Roman" w:hAnsi="Angsana New" w:cs="Angsana New"/>
                <w:sz w:val="28"/>
                <w:szCs w:val="28"/>
              </w:rPr>
            </w:pPr>
            <w:r w:rsidRPr="005D0926">
              <w:rPr>
                <w:rFonts w:ascii="Angsana New" w:eastAsia="Times New Roman" w:hAnsi="Angsana New" w:cs="Angsana New"/>
                <w:sz w:val="28"/>
                <w:szCs w:val="28"/>
              </w:rPr>
              <w:t>121,128,398,600</w:t>
            </w:r>
          </w:p>
        </w:tc>
        <w:tc>
          <w:tcPr>
            <w:tcW w:w="236" w:type="dxa"/>
            <w:tcBorders>
              <w:bottom w:val="nil"/>
            </w:tcBorders>
            <w:shd w:val="clear" w:color="auto" w:fill="auto"/>
            <w:vAlign w:val="bottom"/>
          </w:tcPr>
          <w:p w:rsidR="00F85D8E" w:rsidRPr="00FB6C75" w:rsidRDefault="00F85D8E" w:rsidP="00FB6C75">
            <w:pPr>
              <w:tabs>
                <w:tab w:val="left" w:pos="720"/>
              </w:tabs>
              <w:jc w:val="right"/>
              <w:rPr>
                <w:rFonts w:ascii="Angsana New" w:eastAsia="Times New Roman" w:hAnsi="Angsana New" w:cs="Angsana New"/>
                <w:sz w:val="28"/>
                <w:szCs w:val="28"/>
              </w:rPr>
            </w:pPr>
          </w:p>
        </w:tc>
        <w:tc>
          <w:tcPr>
            <w:tcW w:w="1296" w:type="dxa"/>
            <w:tcBorders>
              <w:bottom w:val="nil"/>
            </w:tcBorders>
            <w:shd w:val="clear" w:color="auto" w:fill="auto"/>
            <w:vAlign w:val="bottom"/>
          </w:tcPr>
          <w:p w:rsidR="00F85D8E" w:rsidRPr="00FB6C75" w:rsidRDefault="00F53E35"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2,425,679,720</w:t>
            </w:r>
          </w:p>
        </w:tc>
        <w:tc>
          <w:tcPr>
            <w:tcW w:w="236" w:type="dxa"/>
            <w:tcBorders>
              <w:bottom w:val="nil"/>
            </w:tcBorders>
            <w:shd w:val="clear" w:color="auto" w:fill="auto"/>
            <w:vAlign w:val="bottom"/>
          </w:tcPr>
          <w:p w:rsidR="00F85D8E" w:rsidRPr="00FB6C75" w:rsidRDefault="00F85D8E" w:rsidP="00FB6C75">
            <w:pPr>
              <w:tabs>
                <w:tab w:val="left" w:pos="720"/>
              </w:tabs>
              <w:jc w:val="right"/>
              <w:rPr>
                <w:rFonts w:ascii="Angsana New" w:eastAsia="Times New Roman" w:hAnsi="Angsana New" w:cs="Angsana New"/>
                <w:sz w:val="28"/>
                <w:szCs w:val="28"/>
              </w:rPr>
            </w:pPr>
          </w:p>
        </w:tc>
        <w:tc>
          <w:tcPr>
            <w:tcW w:w="1357" w:type="dxa"/>
            <w:tcBorders>
              <w:bottom w:val="nil"/>
            </w:tcBorders>
            <w:shd w:val="clear" w:color="auto" w:fill="auto"/>
            <w:vAlign w:val="bottom"/>
          </w:tcPr>
          <w:p w:rsidR="00F85D8E" w:rsidRPr="00FB6C75" w:rsidRDefault="00F85D8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w:t>
            </w:r>
          </w:p>
        </w:tc>
        <w:tc>
          <w:tcPr>
            <w:tcW w:w="250" w:type="dxa"/>
            <w:tcBorders>
              <w:bottom w:val="nil"/>
            </w:tcBorders>
            <w:shd w:val="clear" w:color="auto" w:fill="auto"/>
            <w:vAlign w:val="bottom"/>
          </w:tcPr>
          <w:p w:rsidR="00F85D8E" w:rsidRPr="00FB6C75" w:rsidRDefault="00F85D8E" w:rsidP="00FB6C75">
            <w:pPr>
              <w:tabs>
                <w:tab w:val="left" w:pos="720"/>
              </w:tabs>
              <w:jc w:val="right"/>
              <w:rPr>
                <w:rFonts w:ascii="Angsana New" w:eastAsia="Times New Roman" w:hAnsi="Angsana New" w:cs="Angsana New"/>
                <w:sz w:val="28"/>
                <w:szCs w:val="28"/>
              </w:rPr>
            </w:pPr>
          </w:p>
        </w:tc>
        <w:tc>
          <w:tcPr>
            <w:tcW w:w="1325" w:type="dxa"/>
            <w:tcBorders>
              <w:bottom w:val="nil"/>
            </w:tcBorders>
            <w:shd w:val="clear" w:color="auto" w:fill="auto"/>
            <w:vAlign w:val="bottom"/>
          </w:tcPr>
          <w:p w:rsidR="00F85D8E" w:rsidRPr="00FB6C75" w:rsidRDefault="00F53E35"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2,425,679,720</w:t>
            </w:r>
          </w:p>
        </w:tc>
      </w:tr>
      <w:tr w:rsidR="00F85D8E" w:rsidRPr="00FB6C75" w:rsidTr="005D0926">
        <w:tblPrEx>
          <w:tblBorders>
            <w:bottom w:val="single" w:sz="4" w:space="0" w:color="auto"/>
          </w:tblBorders>
          <w:tblLook w:val="0000" w:firstRow="0" w:lastRow="0" w:firstColumn="0" w:lastColumn="0" w:noHBand="0" w:noVBand="0"/>
        </w:tblPrEx>
        <w:trPr>
          <w:trHeight w:val="311"/>
        </w:trPr>
        <w:tc>
          <w:tcPr>
            <w:tcW w:w="3118" w:type="dxa"/>
            <w:shd w:val="clear" w:color="auto" w:fill="auto"/>
          </w:tcPr>
          <w:p w:rsidR="00F85D8E" w:rsidRPr="00FB6C75" w:rsidRDefault="00F85D8E" w:rsidP="00FB6C75">
            <w:pPr>
              <w:ind w:left="162" w:right="-119" w:hanging="180"/>
              <w:rPr>
                <w:rFonts w:ascii="Angsana New" w:hAnsi="Angsana New" w:cs="Angsana New"/>
                <w:sz w:val="28"/>
                <w:szCs w:val="28"/>
                <w:cs/>
              </w:rPr>
            </w:pPr>
            <w:r w:rsidRPr="00FB6C75">
              <w:rPr>
                <w:rFonts w:asciiTheme="majorBidi" w:hAnsiTheme="majorBidi" w:cstheme="majorBidi"/>
                <w:sz w:val="28"/>
                <w:szCs w:val="28"/>
              </w:rPr>
              <w:t>Difference in par value of shares</w:t>
            </w:r>
          </w:p>
        </w:tc>
        <w:tc>
          <w:tcPr>
            <w:tcW w:w="1510" w:type="dxa"/>
            <w:gridSpan w:val="2"/>
            <w:tcBorders>
              <w:top w:val="nil"/>
              <w:bottom w:val="single" w:sz="4" w:space="0" w:color="auto"/>
            </w:tcBorders>
            <w:shd w:val="clear" w:color="auto" w:fill="auto"/>
            <w:vAlign w:val="bottom"/>
          </w:tcPr>
          <w:p w:rsidR="00F85D8E" w:rsidRPr="00FB6C75" w:rsidRDefault="00F85D8E"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(7,277,039,160)</w:t>
            </w:r>
          </w:p>
        </w:tc>
        <w:tc>
          <w:tcPr>
            <w:tcW w:w="236" w:type="dxa"/>
            <w:tcBorders>
              <w:top w:val="nil"/>
              <w:bottom w:val="nil"/>
            </w:tcBorders>
            <w:shd w:val="clear" w:color="auto" w:fill="auto"/>
            <w:vAlign w:val="bottom"/>
          </w:tcPr>
          <w:p w:rsidR="00F85D8E" w:rsidRPr="00FB6C75" w:rsidRDefault="00F85D8E" w:rsidP="00FB6C75">
            <w:pPr>
              <w:tabs>
                <w:tab w:val="decimal" w:pos="1008"/>
              </w:tabs>
              <w:ind w:right="-72"/>
              <w:jc w:val="center"/>
              <w:rPr>
                <w:rFonts w:ascii="Angsana New" w:hAnsi="Angsana New" w:cs="Angsana New"/>
                <w:sz w:val="28"/>
                <w:szCs w:val="28"/>
              </w:rPr>
            </w:pPr>
          </w:p>
        </w:tc>
        <w:tc>
          <w:tcPr>
            <w:tcW w:w="1296" w:type="dxa"/>
            <w:tcBorders>
              <w:top w:val="nil"/>
              <w:bottom w:val="single" w:sz="4" w:space="0" w:color="auto"/>
            </w:tcBorders>
            <w:shd w:val="clear" w:color="auto" w:fill="auto"/>
            <w:vAlign w:val="bottom"/>
          </w:tcPr>
          <w:p w:rsidR="00F85D8E" w:rsidRPr="00FB6C75" w:rsidRDefault="00F85D8E"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w:t>
            </w:r>
          </w:p>
        </w:tc>
        <w:tc>
          <w:tcPr>
            <w:tcW w:w="236" w:type="dxa"/>
            <w:tcBorders>
              <w:top w:val="nil"/>
              <w:bottom w:val="nil"/>
            </w:tcBorders>
            <w:shd w:val="clear" w:color="auto" w:fill="auto"/>
          </w:tcPr>
          <w:p w:rsidR="00F85D8E" w:rsidRPr="00FB6C75" w:rsidRDefault="00F85D8E" w:rsidP="00FB6C75">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F85D8E" w:rsidRPr="00FB6C75" w:rsidRDefault="00F85D8E"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w:t>
            </w:r>
          </w:p>
        </w:tc>
        <w:tc>
          <w:tcPr>
            <w:tcW w:w="250" w:type="dxa"/>
            <w:tcBorders>
              <w:top w:val="nil"/>
              <w:bottom w:val="nil"/>
            </w:tcBorders>
            <w:shd w:val="clear" w:color="auto" w:fill="auto"/>
          </w:tcPr>
          <w:p w:rsidR="00F85D8E" w:rsidRPr="00FB6C75" w:rsidRDefault="00F85D8E" w:rsidP="00FB6C75">
            <w:pPr>
              <w:tabs>
                <w:tab w:val="decimal" w:pos="1008"/>
              </w:tabs>
              <w:ind w:right="-72"/>
              <w:jc w:val="center"/>
              <w:rPr>
                <w:rFonts w:ascii="Angsana New" w:hAnsi="Angsana New" w:cs="Angsana New"/>
                <w:sz w:val="28"/>
                <w:szCs w:val="28"/>
              </w:rPr>
            </w:pPr>
          </w:p>
        </w:tc>
        <w:tc>
          <w:tcPr>
            <w:tcW w:w="1325" w:type="dxa"/>
            <w:tcBorders>
              <w:top w:val="nil"/>
              <w:bottom w:val="single" w:sz="4" w:space="0" w:color="auto"/>
            </w:tcBorders>
            <w:shd w:val="clear" w:color="auto" w:fill="auto"/>
            <w:vAlign w:val="bottom"/>
          </w:tcPr>
          <w:p w:rsidR="00F85D8E" w:rsidRPr="00FB6C75" w:rsidRDefault="000B00C7" w:rsidP="00FB6C75">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r>
      <w:tr w:rsidR="00F85D8E" w:rsidRPr="00FB6C75" w:rsidTr="005D0926">
        <w:tblPrEx>
          <w:tblBorders>
            <w:bottom w:val="single" w:sz="4" w:space="0" w:color="auto"/>
          </w:tblBorders>
          <w:tblLook w:val="0000" w:firstRow="0" w:lastRow="0" w:firstColumn="0" w:lastColumn="0" w:noHBand="0" w:noVBand="0"/>
        </w:tblPrEx>
        <w:trPr>
          <w:trHeight w:val="311"/>
        </w:trPr>
        <w:tc>
          <w:tcPr>
            <w:tcW w:w="3118" w:type="dxa"/>
            <w:shd w:val="clear" w:color="auto" w:fill="auto"/>
          </w:tcPr>
          <w:p w:rsidR="00F85D8E" w:rsidRPr="00FB6C75" w:rsidRDefault="00F85D8E" w:rsidP="00FB6C75">
            <w:pPr>
              <w:ind w:left="162" w:hanging="180"/>
              <w:rPr>
                <w:rFonts w:asciiTheme="majorBidi" w:hAnsiTheme="majorBidi" w:cstheme="majorBidi"/>
                <w:sz w:val="28"/>
                <w:szCs w:val="28"/>
              </w:rPr>
            </w:pPr>
            <w:r w:rsidRPr="00FB6C75">
              <w:rPr>
                <w:rFonts w:asciiTheme="majorBidi" w:hAnsiTheme="majorBidi" w:cstheme="majorBidi"/>
                <w:sz w:val="28"/>
                <w:szCs w:val="28"/>
              </w:rPr>
              <w:t>As at June 30, 201</w:t>
            </w:r>
            <w:r w:rsidRPr="00FB6C75">
              <w:rPr>
                <w:rFonts w:asciiTheme="majorBidi" w:hAnsiTheme="majorBidi" w:cstheme="majorBidi" w:hint="cs"/>
                <w:sz w:val="28"/>
                <w:szCs w:val="28"/>
                <w:cs/>
              </w:rPr>
              <w:t>8</w:t>
            </w:r>
            <w:r w:rsidRPr="00FB6C75">
              <w:rPr>
                <w:rFonts w:asciiTheme="majorBidi" w:hAnsiTheme="majorBidi" w:cstheme="majorBidi"/>
                <w:sz w:val="28"/>
                <w:szCs w:val="28"/>
                <w:cs/>
              </w:rPr>
              <w:t xml:space="preserve"> (</w:t>
            </w:r>
            <w:r w:rsidRPr="00FB6C75">
              <w:rPr>
                <w:rFonts w:asciiTheme="majorBidi" w:hAnsiTheme="majorBidi" w:cstheme="majorBidi"/>
                <w:sz w:val="28"/>
                <w:szCs w:val="28"/>
              </w:rPr>
              <w:t>at par Baht 0</w:t>
            </w:r>
            <w:r w:rsidRPr="00FB6C75">
              <w:rPr>
                <w:rFonts w:asciiTheme="majorBidi" w:hAnsiTheme="majorBidi" w:cstheme="majorBidi"/>
                <w:sz w:val="28"/>
                <w:szCs w:val="28"/>
                <w:cs/>
              </w:rPr>
              <w:t>.</w:t>
            </w:r>
            <w:r w:rsidRPr="00FB6C75">
              <w:rPr>
                <w:rFonts w:asciiTheme="majorBidi" w:hAnsiTheme="majorBidi" w:cstheme="majorBidi"/>
                <w:sz w:val="28"/>
                <w:szCs w:val="28"/>
              </w:rPr>
              <w:t>50 per share</w:t>
            </w:r>
            <w:r w:rsidRPr="00FB6C75">
              <w:rPr>
                <w:rFonts w:asciiTheme="majorBidi" w:hAnsiTheme="majorBidi" w:cstheme="majorBidi"/>
                <w:sz w:val="28"/>
                <w:szCs w:val="28"/>
                <w:cs/>
              </w:rPr>
              <w:t>)</w:t>
            </w:r>
          </w:p>
        </w:tc>
        <w:tc>
          <w:tcPr>
            <w:tcW w:w="1510" w:type="dxa"/>
            <w:gridSpan w:val="2"/>
            <w:tcBorders>
              <w:top w:val="single" w:sz="4" w:space="0" w:color="auto"/>
              <w:bottom w:val="nil"/>
            </w:tcBorders>
            <w:shd w:val="clear" w:color="auto" w:fill="auto"/>
            <w:vAlign w:val="bottom"/>
          </w:tcPr>
          <w:p w:rsidR="00F85D8E" w:rsidRPr="00FB6C75" w:rsidRDefault="00F85D8E" w:rsidP="00FB6C75">
            <w:pPr>
              <w:ind w:right="-72"/>
              <w:jc w:val="center"/>
              <w:rPr>
                <w:rFonts w:ascii="Angsana New" w:hAnsi="Angsana New" w:cs="Angsana New"/>
                <w:sz w:val="28"/>
                <w:szCs w:val="28"/>
              </w:rPr>
            </w:pPr>
            <w:r w:rsidRPr="00FB6C75">
              <w:rPr>
                <w:rFonts w:ascii="Angsana New" w:hAnsi="Angsana New" w:cs="Angsana New"/>
                <w:sz w:val="28"/>
                <w:szCs w:val="28"/>
              </w:rPr>
              <w:t>4,851,359,440</w:t>
            </w:r>
          </w:p>
        </w:tc>
        <w:tc>
          <w:tcPr>
            <w:tcW w:w="236" w:type="dxa"/>
            <w:tcBorders>
              <w:top w:val="nil"/>
              <w:bottom w:val="nil"/>
            </w:tcBorders>
            <w:shd w:val="clear" w:color="auto" w:fill="auto"/>
            <w:vAlign w:val="bottom"/>
          </w:tcPr>
          <w:p w:rsidR="00F85D8E" w:rsidRPr="00FB6C75" w:rsidRDefault="00F85D8E" w:rsidP="00FB6C75">
            <w:pPr>
              <w:tabs>
                <w:tab w:val="decimal" w:pos="1008"/>
              </w:tabs>
              <w:ind w:right="-72"/>
              <w:jc w:val="center"/>
              <w:rPr>
                <w:rFonts w:ascii="Angsana New" w:hAnsi="Angsana New" w:cs="Angsana New"/>
                <w:sz w:val="28"/>
                <w:szCs w:val="28"/>
              </w:rPr>
            </w:pPr>
          </w:p>
        </w:tc>
        <w:tc>
          <w:tcPr>
            <w:tcW w:w="1296" w:type="dxa"/>
            <w:tcBorders>
              <w:top w:val="single" w:sz="4" w:space="0" w:color="auto"/>
              <w:bottom w:val="nil"/>
            </w:tcBorders>
            <w:shd w:val="clear" w:color="auto" w:fill="auto"/>
            <w:vAlign w:val="bottom"/>
          </w:tcPr>
          <w:p w:rsidR="00F85D8E" w:rsidRPr="00FB6C75" w:rsidRDefault="00F85D8E"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2,425,679,720</w:t>
            </w:r>
          </w:p>
        </w:tc>
        <w:tc>
          <w:tcPr>
            <w:tcW w:w="236" w:type="dxa"/>
            <w:tcBorders>
              <w:top w:val="nil"/>
              <w:bottom w:val="nil"/>
            </w:tcBorders>
            <w:shd w:val="clear" w:color="auto" w:fill="auto"/>
          </w:tcPr>
          <w:p w:rsidR="00F85D8E" w:rsidRPr="00FB6C75" w:rsidRDefault="00F85D8E" w:rsidP="00FB6C75">
            <w:pPr>
              <w:tabs>
                <w:tab w:val="decimal" w:pos="1008"/>
              </w:tabs>
              <w:ind w:right="-72"/>
              <w:jc w:val="center"/>
              <w:rPr>
                <w:rFonts w:ascii="Angsana New" w:hAnsi="Angsana New" w:cs="Angsana New"/>
                <w:sz w:val="28"/>
                <w:szCs w:val="28"/>
              </w:rPr>
            </w:pPr>
          </w:p>
        </w:tc>
        <w:tc>
          <w:tcPr>
            <w:tcW w:w="1357" w:type="dxa"/>
            <w:tcBorders>
              <w:top w:val="single" w:sz="4" w:space="0" w:color="auto"/>
              <w:bottom w:val="nil"/>
            </w:tcBorders>
            <w:shd w:val="clear" w:color="auto" w:fill="auto"/>
            <w:vAlign w:val="bottom"/>
          </w:tcPr>
          <w:p w:rsidR="00F85D8E" w:rsidRPr="00FB6C75" w:rsidRDefault="00F85D8E"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w:t>
            </w:r>
          </w:p>
        </w:tc>
        <w:tc>
          <w:tcPr>
            <w:tcW w:w="250" w:type="dxa"/>
            <w:tcBorders>
              <w:top w:val="nil"/>
              <w:bottom w:val="nil"/>
            </w:tcBorders>
            <w:shd w:val="clear" w:color="auto" w:fill="auto"/>
          </w:tcPr>
          <w:p w:rsidR="00F85D8E" w:rsidRPr="00FB6C75" w:rsidRDefault="00F85D8E" w:rsidP="00FB6C75">
            <w:pPr>
              <w:tabs>
                <w:tab w:val="decimal" w:pos="1008"/>
              </w:tabs>
              <w:ind w:right="-72"/>
              <w:jc w:val="center"/>
              <w:rPr>
                <w:rFonts w:ascii="Angsana New" w:hAnsi="Angsana New" w:cs="Angsana New"/>
                <w:sz w:val="28"/>
                <w:szCs w:val="28"/>
              </w:rPr>
            </w:pPr>
          </w:p>
        </w:tc>
        <w:tc>
          <w:tcPr>
            <w:tcW w:w="1325" w:type="dxa"/>
            <w:tcBorders>
              <w:top w:val="single" w:sz="4" w:space="0" w:color="auto"/>
              <w:bottom w:val="nil"/>
            </w:tcBorders>
            <w:shd w:val="clear" w:color="auto" w:fill="auto"/>
            <w:vAlign w:val="bottom"/>
          </w:tcPr>
          <w:p w:rsidR="00F85D8E" w:rsidRPr="00FB6C75" w:rsidRDefault="00F85D8E"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2,425,679,720</w:t>
            </w:r>
          </w:p>
        </w:tc>
      </w:tr>
      <w:tr w:rsidR="00D13210" w:rsidRPr="00FB6C75" w:rsidTr="005D0926">
        <w:tblPrEx>
          <w:tblBorders>
            <w:bottom w:val="single" w:sz="4" w:space="0" w:color="auto"/>
          </w:tblBorders>
          <w:tblLook w:val="0000" w:firstRow="0" w:lastRow="0" w:firstColumn="0" w:lastColumn="0" w:noHBand="0" w:noVBand="0"/>
        </w:tblPrEx>
        <w:trPr>
          <w:trHeight w:val="311"/>
        </w:trPr>
        <w:tc>
          <w:tcPr>
            <w:tcW w:w="3118" w:type="dxa"/>
            <w:shd w:val="clear" w:color="auto" w:fill="auto"/>
          </w:tcPr>
          <w:p w:rsidR="00D13210" w:rsidRPr="00FB6C75" w:rsidRDefault="00D13210" w:rsidP="00FB6C75">
            <w:pPr>
              <w:ind w:left="162" w:hanging="180"/>
              <w:rPr>
                <w:rFonts w:asciiTheme="majorBidi" w:hAnsiTheme="majorBidi" w:cstheme="majorBidi"/>
                <w:sz w:val="28"/>
                <w:szCs w:val="28"/>
              </w:rPr>
            </w:pPr>
            <w:r w:rsidRPr="00FB6C75">
              <w:rPr>
                <w:rFonts w:asciiTheme="majorBidi" w:hAnsiTheme="majorBidi" w:cstheme="majorBidi"/>
                <w:sz w:val="28"/>
                <w:szCs w:val="28"/>
              </w:rPr>
              <w:t>Increase (decrease) in registered share capital</w:t>
            </w:r>
          </w:p>
        </w:tc>
        <w:tc>
          <w:tcPr>
            <w:tcW w:w="1510" w:type="dxa"/>
            <w:gridSpan w:val="2"/>
            <w:tcBorders>
              <w:top w:val="nil"/>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2,027,800,275</w:t>
            </w:r>
          </w:p>
        </w:tc>
        <w:tc>
          <w:tcPr>
            <w:tcW w:w="236" w:type="dxa"/>
            <w:tcBorders>
              <w:top w:val="nil"/>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p>
        </w:tc>
        <w:tc>
          <w:tcPr>
            <w:tcW w:w="1296" w:type="dxa"/>
            <w:tcBorders>
              <w:top w:val="nil"/>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1,013,900,138</w:t>
            </w:r>
          </w:p>
        </w:tc>
        <w:tc>
          <w:tcPr>
            <w:tcW w:w="236" w:type="dxa"/>
            <w:tcBorders>
              <w:top w:val="nil"/>
              <w:bottom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w:t>
            </w:r>
          </w:p>
        </w:tc>
        <w:tc>
          <w:tcPr>
            <w:tcW w:w="250" w:type="dxa"/>
            <w:tcBorders>
              <w:top w:val="nil"/>
              <w:bottom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rPr>
            </w:pPr>
          </w:p>
        </w:tc>
        <w:tc>
          <w:tcPr>
            <w:tcW w:w="1325" w:type="dxa"/>
            <w:tcBorders>
              <w:top w:val="nil"/>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1,013,900,138</w:t>
            </w:r>
          </w:p>
        </w:tc>
      </w:tr>
      <w:tr w:rsidR="00D13210" w:rsidRPr="00FB6C75" w:rsidTr="005D0926">
        <w:tblPrEx>
          <w:tblBorders>
            <w:bottom w:val="single" w:sz="4" w:space="0" w:color="auto"/>
          </w:tblBorders>
          <w:tblLook w:val="0000" w:firstRow="0" w:lastRow="0" w:firstColumn="0" w:lastColumn="0" w:noHBand="0" w:noVBand="0"/>
        </w:tblPrEx>
        <w:trPr>
          <w:trHeight w:val="311"/>
        </w:trPr>
        <w:tc>
          <w:tcPr>
            <w:tcW w:w="3118" w:type="dxa"/>
            <w:shd w:val="clear" w:color="auto" w:fill="auto"/>
          </w:tcPr>
          <w:p w:rsidR="00D13210" w:rsidRPr="00FB6C75" w:rsidRDefault="00D13210" w:rsidP="00FB6C75">
            <w:pPr>
              <w:ind w:left="162" w:hanging="180"/>
              <w:rPr>
                <w:rFonts w:asciiTheme="majorBidi" w:hAnsiTheme="majorBidi" w:cstheme="majorBidi"/>
                <w:sz w:val="28"/>
                <w:szCs w:val="28"/>
              </w:rPr>
            </w:pPr>
            <w:r w:rsidRPr="00FB6C75">
              <w:rPr>
                <w:rFonts w:asciiTheme="majorBidi" w:hAnsiTheme="majorBidi" w:cstheme="majorBidi"/>
                <w:sz w:val="28"/>
                <w:szCs w:val="28"/>
              </w:rPr>
              <w:t xml:space="preserve">As at </w:t>
            </w:r>
            <w:r w:rsidRPr="00FB6C75">
              <w:rPr>
                <w:rFonts w:asciiTheme="majorBidi" w:hAnsiTheme="majorBidi" w:cstheme="majorBidi"/>
                <w:spacing w:val="-4"/>
                <w:sz w:val="28"/>
                <w:szCs w:val="28"/>
                <w:lang w:val="en-GB"/>
              </w:rPr>
              <w:t>December 31,</w:t>
            </w:r>
            <w:r w:rsidRPr="00FB6C75">
              <w:rPr>
                <w:rFonts w:asciiTheme="majorBidi" w:hAnsiTheme="majorBidi" w:cs="Angsana New"/>
                <w:spacing w:val="-4"/>
                <w:sz w:val="28"/>
                <w:szCs w:val="28"/>
                <w:cs/>
              </w:rPr>
              <w:t xml:space="preserve"> </w:t>
            </w:r>
            <w:r w:rsidRPr="00FB6C75">
              <w:rPr>
                <w:rFonts w:asciiTheme="majorBidi" w:hAnsiTheme="majorBidi" w:cstheme="majorBidi"/>
                <w:spacing w:val="-4"/>
                <w:sz w:val="28"/>
                <w:szCs w:val="28"/>
                <w:lang w:val="en-GB"/>
              </w:rPr>
              <w:t>2018</w:t>
            </w:r>
          </w:p>
        </w:tc>
        <w:tc>
          <w:tcPr>
            <w:tcW w:w="1510" w:type="dxa"/>
            <w:gridSpan w:val="2"/>
            <w:tcBorders>
              <w:top w:val="single" w:sz="4" w:space="0" w:color="auto"/>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6,879,159,715</w:t>
            </w:r>
          </w:p>
        </w:tc>
        <w:tc>
          <w:tcPr>
            <w:tcW w:w="236" w:type="dxa"/>
            <w:tcBorders>
              <w:top w:val="nil"/>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p>
        </w:tc>
        <w:tc>
          <w:tcPr>
            <w:tcW w:w="1296" w:type="dxa"/>
            <w:tcBorders>
              <w:top w:val="single" w:sz="4" w:space="0" w:color="auto"/>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3,439,579,858</w:t>
            </w:r>
          </w:p>
        </w:tc>
        <w:tc>
          <w:tcPr>
            <w:tcW w:w="236" w:type="dxa"/>
            <w:tcBorders>
              <w:top w:val="nil"/>
              <w:bottom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rPr>
            </w:pPr>
          </w:p>
        </w:tc>
        <w:tc>
          <w:tcPr>
            <w:tcW w:w="1357" w:type="dxa"/>
            <w:tcBorders>
              <w:top w:val="single" w:sz="4" w:space="0" w:color="auto"/>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w:t>
            </w:r>
          </w:p>
        </w:tc>
        <w:tc>
          <w:tcPr>
            <w:tcW w:w="250" w:type="dxa"/>
            <w:tcBorders>
              <w:top w:val="nil"/>
              <w:bottom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rPr>
            </w:pPr>
          </w:p>
        </w:tc>
        <w:tc>
          <w:tcPr>
            <w:tcW w:w="1325" w:type="dxa"/>
            <w:tcBorders>
              <w:top w:val="single" w:sz="4" w:space="0" w:color="auto"/>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3,439,579,858</w:t>
            </w:r>
          </w:p>
        </w:tc>
      </w:tr>
      <w:tr w:rsidR="00D13210" w:rsidRPr="00FB6C75" w:rsidTr="005D0926">
        <w:tblPrEx>
          <w:tblBorders>
            <w:bottom w:val="single" w:sz="4" w:space="0" w:color="auto"/>
          </w:tblBorders>
          <w:tblLook w:val="0000" w:firstRow="0" w:lastRow="0" w:firstColumn="0" w:lastColumn="0" w:noHBand="0" w:noVBand="0"/>
        </w:tblPrEx>
        <w:trPr>
          <w:trHeight w:val="311"/>
        </w:trPr>
        <w:tc>
          <w:tcPr>
            <w:tcW w:w="3118" w:type="dxa"/>
            <w:shd w:val="clear" w:color="auto" w:fill="auto"/>
          </w:tcPr>
          <w:p w:rsidR="00D13210" w:rsidRPr="00FB6C75" w:rsidRDefault="00D13210" w:rsidP="00FB6C75">
            <w:pPr>
              <w:ind w:left="162" w:hanging="180"/>
              <w:rPr>
                <w:rFonts w:asciiTheme="majorBidi" w:hAnsiTheme="majorBidi" w:cstheme="majorBidi"/>
                <w:sz w:val="28"/>
                <w:szCs w:val="28"/>
              </w:rPr>
            </w:pPr>
            <w:r w:rsidRPr="00FB6C75">
              <w:rPr>
                <w:rFonts w:asciiTheme="majorBidi" w:hAnsiTheme="majorBidi" w:cstheme="majorBidi"/>
                <w:sz w:val="28"/>
                <w:szCs w:val="28"/>
              </w:rPr>
              <w:t>Increase (decrease) in registered share capital</w:t>
            </w:r>
          </w:p>
        </w:tc>
        <w:tc>
          <w:tcPr>
            <w:tcW w:w="1510" w:type="dxa"/>
            <w:gridSpan w:val="2"/>
            <w:tcBorders>
              <w:top w:val="nil"/>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w:t>
            </w:r>
          </w:p>
        </w:tc>
        <w:tc>
          <w:tcPr>
            <w:tcW w:w="236" w:type="dxa"/>
            <w:tcBorders>
              <w:top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p>
        </w:tc>
        <w:tc>
          <w:tcPr>
            <w:tcW w:w="1296" w:type="dxa"/>
            <w:tcBorders>
              <w:top w:val="nil"/>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w:t>
            </w:r>
          </w:p>
        </w:tc>
        <w:tc>
          <w:tcPr>
            <w:tcW w:w="236" w:type="dxa"/>
            <w:tcBorders>
              <w:top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rPr>
            </w:pPr>
          </w:p>
        </w:tc>
        <w:tc>
          <w:tcPr>
            <w:tcW w:w="1357" w:type="dxa"/>
            <w:tcBorders>
              <w:top w:val="nil"/>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w:t>
            </w:r>
          </w:p>
        </w:tc>
        <w:tc>
          <w:tcPr>
            <w:tcW w:w="250" w:type="dxa"/>
            <w:tcBorders>
              <w:top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rPr>
            </w:pPr>
          </w:p>
        </w:tc>
        <w:tc>
          <w:tcPr>
            <w:tcW w:w="1325" w:type="dxa"/>
            <w:tcBorders>
              <w:top w:val="nil"/>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w:t>
            </w:r>
          </w:p>
        </w:tc>
      </w:tr>
      <w:tr w:rsidR="00D13210" w:rsidRPr="00FB6C75" w:rsidTr="005D0926">
        <w:tblPrEx>
          <w:tblBorders>
            <w:bottom w:val="single" w:sz="4" w:space="0" w:color="auto"/>
          </w:tblBorders>
          <w:tblLook w:val="0000" w:firstRow="0" w:lastRow="0" w:firstColumn="0" w:lastColumn="0" w:noHBand="0" w:noVBand="0"/>
        </w:tblPrEx>
        <w:trPr>
          <w:trHeight w:val="325"/>
        </w:trPr>
        <w:tc>
          <w:tcPr>
            <w:tcW w:w="3118" w:type="dxa"/>
            <w:shd w:val="clear" w:color="auto" w:fill="auto"/>
          </w:tcPr>
          <w:p w:rsidR="00D13210" w:rsidRPr="00FB6C75" w:rsidRDefault="00D13210" w:rsidP="00FB6C75">
            <w:pPr>
              <w:ind w:left="162" w:hanging="180"/>
              <w:rPr>
                <w:rFonts w:asciiTheme="majorBidi" w:hAnsiTheme="majorBidi" w:cstheme="majorBidi"/>
                <w:spacing w:val="-4"/>
                <w:sz w:val="28"/>
                <w:szCs w:val="28"/>
                <w:cs/>
              </w:rPr>
            </w:pPr>
            <w:r w:rsidRPr="00FB6C75">
              <w:rPr>
                <w:rFonts w:asciiTheme="majorBidi" w:hAnsiTheme="majorBidi" w:cstheme="majorBidi"/>
                <w:spacing w:val="-4"/>
                <w:sz w:val="28"/>
                <w:szCs w:val="28"/>
              </w:rPr>
              <w:t xml:space="preserve">As at </w:t>
            </w:r>
            <w:r w:rsidRPr="00FB6C75">
              <w:rPr>
                <w:rFonts w:asciiTheme="majorBidi" w:hAnsiTheme="majorBidi" w:cstheme="majorBidi"/>
                <w:spacing w:val="-4"/>
                <w:sz w:val="28"/>
                <w:szCs w:val="28"/>
                <w:lang w:val="en-GB"/>
              </w:rPr>
              <w:t>March 31,</w:t>
            </w:r>
            <w:r w:rsidRPr="00FB6C75">
              <w:rPr>
                <w:rFonts w:asciiTheme="majorBidi" w:hAnsiTheme="majorBidi" w:cs="Angsana New"/>
                <w:spacing w:val="-4"/>
                <w:sz w:val="28"/>
                <w:szCs w:val="28"/>
                <w:cs/>
              </w:rPr>
              <w:t xml:space="preserve"> </w:t>
            </w:r>
            <w:r w:rsidRPr="00FB6C75">
              <w:rPr>
                <w:rFonts w:asciiTheme="majorBidi" w:hAnsiTheme="majorBidi" w:cstheme="majorBidi"/>
                <w:spacing w:val="-4"/>
                <w:sz w:val="28"/>
                <w:szCs w:val="28"/>
                <w:lang w:val="en-GB"/>
              </w:rPr>
              <w:t>2019</w:t>
            </w:r>
          </w:p>
        </w:tc>
        <w:tc>
          <w:tcPr>
            <w:tcW w:w="1510" w:type="dxa"/>
            <w:gridSpan w:val="2"/>
            <w:tcBorders>
              <w:top w:val="single" w:sz="4" w:space="0" w:color="auto"/>
              <w:bottom w:val="doub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6,879,159,715</w:t>
            </w:r>
          </w:p>
        </w:tc>
        <w:tc>
          <w:tcPr>
            <w:tcW w:w="236" w:type="dxa"/>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p>
        </w:tc>
        <w:tc>
          <w:tcPr>
            <w:tcW w:w="1296" w:type="dxa"/>
            <w:tcBorders>
              <w:top w:val="single" w:sz="4" w:space="0" w:color="auto"/>
              <w:bottom w:val="doub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3,439,579,858</w:t>
            </w:r>
          </w:p>
        </w:tc>
        <w:tc>
          <w:tcPr>
            <w:tcW w:w="236" w:type="dxa"/>
            <w:shd w:val="clear" w:color="auto" w:fill="auto"/>
          </w:tcPr>
          <w:p w:rsidR="00D13210" w:rsidRPr="00FB6C75" w:rsidRDefault="00D13210" w:rsidP="00FB6C75">
            <w:pPr>
              <w:tabs>
                <w:tab w:val="decimal" w:pos="1008"/>
              </w:tabs>
              <w:ind w:right="-72"/>
              <w:jc w:val="center"/>
              <w:rPr>
                <w:rFonts w:ascii="Angsana New" w:hAnsi="Angsana New" w:cs="Angsana New"/>
                <w:sz w:val="28"/>
                <w:szCs w:val="28"/>
              </w:rPr>
            </w:pPr>
          </w:p>
        </w:tc>
        <w:tc>
          <w:tcPr>
            <w:tcW w:w="1357" w:type="dxa"/>
            <w:tcBorders>
              <w:top w:val="single" w:sz="4" w:space="0" w:color="auto"/>
              <w:bottom w:val="doub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w:t>
            </w:r>
          </w:p>
        </w:tc>
        <w:tc>
          <w:tcPr>
            <w:tcW w:w="250" w:type="dxa"/>
            <w:shd w:val="clear" w:color="auto" w:fill="auto"/>
          </w:tcPr>
          <w:p w:rsidR="00D13210" w:rsidRPr="00FB6C75" w:rsidRDefault="00D13210" w:rsidP="00FB6C75">
            <w:pPr>
              <w:tabs>
                <w:tab w:val="decimal" w:pos="1008"/>
              </w:tabs>
              <w:ind w:right="-72"/>
              <w:jc w:val="center"/>
              <w:rPr>
                <w:rFonts w:ascii="Angsana New" w:hAnsi="Angsana New" w:cs="Angsana New"/>
                <w:sz w:val="28"/>
                <w:szCs w:val="28"/>
              </w:rPr>
            </w:pPr>
          </w:p>
        </w:tc>
        <w:tc>
          <w:tcPr>
            <w:tcW w:w="1325" w:type="dxa"/>
            <w:tcBorders>
              <w:top w:val="single" w:sz="4" w:space="0" w:color="auto"/>
              <w:bottom w:val="doub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3,439,579,858</w:t>
            </w:r>
          </w:p>
        </w:tc>
      </w:tr>
      <w:tr w:rsidR="00D13210" w:rsidRPr="00FB6C75" w:rsidTr="005D0926">
        <w:tblPrEx>
          <w:tblBorders>
            <w:bottom w:val="single" w:sz="4" w:space="0" w:color="auto"/>
          </w:tblBorders>
          <w:tblLook w:val="0000" w:firstRow="0" w:lastRow="0" w:firstColumn="0" w:lastColumn="0" w:noHBand="0" w:noVBand="0"/>
        </w:tblPrEx>
        <w:trPr>
          <w:trHeight w:val="311"/>
        </w:trPr>
        <w:tc>
          <w:tcPr>
            <w:tcW w:w="4628" w:type="dxa"/>
            <w:gridSpan w:val="3"/>
            <w:tcBorders>
              <w:top w:val="nil"/>
            </w:tcBorders>
            <w:shd w:val="clear" w:color="auto" w:fill="auto"/>
          </w:tcPr>
          <w:p w:rsidR="00306FC8" w:rsidRPr="00306FC8" w:rsidRDefault="00306FC8" w:rsidP="00FB6C75">
            <w:pPr>
              <w:tabs>
                <w:tab w:val="left" w:pos="720"/>
              </w:tabs>
              <w:ind w:left="34"/>
              <w:rPr>
                <w:rFonts w:asciiTheme="majorBidi" w:hAnsiTheme="majorBidi" w:cstheme="majorBidi"/>
                <w:b/>
                <w:bCs/>
                <w:sz w:val="10"/>
                <w:szCs w:val="10"/>
              </w:rPr>
            </w:pPr>
          </w:p>
          <w:p w:rsidR="00D13210" w:rsidRPr="00FB6C75" w:rsidRDefault="00D13210" w:rsidP="00FB6C75">
            <w:pPr>
              <w:tabs>
                <w:tab w:val="left" w:pos="720"/>
              </w:tabs>
              <w:ind w:left="34"/>
              <w:rPr>
                <w:rFonts w:ascii="Angsana New" w:eastAsia="Times New Roman" w:hAnsi="Angsana New" w:cs="Angsana New"/>
                <w:sz w:val="28"/>
                <w:szCs w:val="28"/>
              </w:rPr>
            </w:pPr>
            <w:r w:rsidRPr="00FB6C75">
              <w:rPr>
                <w:rFonts w:asciiTheme="majorBidi" w:hAnsiTheme="majorBidi" w:cstheme="majorBidi"/>
                <w:b/>
                <w:bCs/>
                <w:sz w:val="28"/>
                <w:szCs w:val="28"/>
              </w:rPr>
              <w:t>Issued and fully paid</w:t>
            </w:r>
            <w:r w:rsidRPr="00FB6C75">
              <w:rPr>
                <w:rFonts w:asciiTheme="majorBidi" w:hAnsiTheme="majorBidi" w:cs="Angsana New"/>
                <w:b/>
                <w:bCs/>
                <w:sz w:val="28"/>
                <w:szCs w:val="28"/>
                <w:cs/>
              </w:rPr>
              <w:t>-</w:t>
            </w:r>
            <w:r w:rsidRPr="00FB6C75">
              <w:rPr>
                <w:rFonts w:asciiTheme="majorBidi" w:hAnsiTheme="majorBidi" w:cstheme="majorBidi"/>
                <w:b/>
                <w:bCs/>
                <w:sz w:val="28"/>
                <w:szCs w:val="28"/>
              </w:rPr>
              <w:t>up share capital</w:t>
            </w:r>
          </w:p>
        </w:tc>
        <w:tc>
          <w:tcPr>
            <w:tcW w:w="236" w:type="dxa"/>
            <w:tcBorders>
              <w:top w:val="nil"/>
            </w:tcBorders>
            <w:shd w:val="clear" w:color="auto" w:fill="auto"/>
            <w:vAlign w:val="bottom"/>
          </w:tcPr>
          <w:p w:rsidR="00D13210" w:rsidRPr="00FB6C75" w:rsidRDefault="00D13210" w:rsidP="00FB6C75">
            <w:pPr>
              <w:tabs>
                <w:tab w:val="left" w:pos="720"/>
              </w:tabs>
              <w:jc w:val="right"/>
              <w:rPr>
                <w:rFonts w:ascii="Angsana New" w:eastAsia="Times New Roman" w:hAnsi="Angsana New" w:cs="Angsana New"/>
                <w:sz w:val="28"/>
                <w:szCs w:val="28"/>
              </w:rPr>
            </w:pPr>
          </w:p>
        </w:tc>
        <w:tc>
          <w:tcPr>
            <w:tcW w:w="1296" w:type="dxa"/>
            <w:tcBorders>
              <w:top w:val="nil"/>
              <w:bottom w:val="nil"/>
            </w:tcBorders>
            <w:shd w:val="clear" w:color="auto" w:fill="auto"/>
            <w:vAlign w:val="bottom"/>
          </w:tcPr>
          <w:p w:rsidR="00D13210" w:rsidRPr="00FB6C75" w:rsidRDefault="00D13210" w:rsidP="00FB6C75">
            <w:pPr>
              <w:tabs>
                <w:tab w:val="left" w:pos="720"/>
              </w:tabs>
              <w:jc w:val="right"/>
              <w:rPr>
                <w:rFonts w:ascii="Angsana New" w:eastAsia="Times New Roman" w:hAnsi="Angsana New" w:cs="Angsana New"/>
                <w:sz w:val="28"/>
                <w:szCs w:val="28"/>
              </w:rPr>
            </w:pPr>
          </w:p>
        </w:tc>
        <w:tc>
          <w:tcPr>
            <w:tcW w:w="236" w:type="dxa"/>
            <w:tcBorders>
              <w:top w:val="nil"/>
            </w:tcBorders>
            <w:shd w:val="clear" w:color="auto" w:fill="auto"/>
            <w:vAlign w:val="bottom"/>
          </w:tcPr>
          <w:p w:rsidR="00D13210" w:rsidRPr="00FB6C75" w:rsidRDefault="00D13210" w:rsidP="00FB6C75">
            <w:pPr>
              <w:tabs>
                <w:tab w:val="left" w:pos="720"/>
              </w:tabs>
              <w:jc w:val="right"/>
              <w:rPr>
                <w:rFonts w:ascii="Angsana New" w:eastAsia="Times New Roman" w:hAnsi="Angsana New" w:cs="Angsana New"/>
                <w:sz w:val="28"/>
                <w:szCs w:val="28"/>
              </w:rPr>
            </w:pPr>
          </w:p>
        </w:tc>
        <w:tc>
          <w:tcPr>
            <w:tcW w:w="1357" w:type="dxa"/>
            <w:tcBorders>
              <w:top w:val="nil"/>
              <w:bottom w:val="nil"/>
            </w:tcBorders>
            <w:shd w:val="clear" w:color="auto" w:fill="auto"/>
            <w:vAlign w:val="bottom"/>
          </w:tcPr>
          <w:p w:rsidR="00D13210" w:rsidRPr="00FB6C75" w:rsidRDefault="00D13210" w:rsidP="00FB6C75">
            <w:pPr>
              <w:tabs>
                <w:tab w:val="left" w:pos="720"/>
              </w:tabs>
              <w:jc w:val="right"/>
              <w:rPr>
                <w:rFonts w:ascii="Angsana New" w:eastAsia="Times New Roman" w:hAnsi="Angsana New" w:cs="Angsana New"/>
                <w:sz w:val="28"/>
                <w:szCs w:val="28"/>
              </w:rPr>
            </w:pPr>
          </w:p>
        </w:tc>
        <w:tc>
          <w:tcPr>
            <w:tcW w:w="250" w:type="dxa"/>
            <w:tcBorders>
              <w:top w:val="nil"/>
            </w:tcBorders>
            <w:shd w:val="clear" w:color="auto" w:fill="auto"/>
            <w:vAlign w:val="bottom"/>
          </w:tcPr>
          <w:p w:rsidR="00D13210" w:rsidRPr="00FB6C75" w:rsidRDefault="00D13210" w:rsidP="00FB6C75">
            <w:pPr>
              <w:tabs>
                <w:tab w:val="left" w:pos="720"/>
              </w:tabs>
              <w:jc w:val="right"/>
              <w:rPr>
                <w:rFonts w:ascii="Angsana New" w:eastAsia="Times New Roman" w:hAnsi="Angsana New" w:cs="Angsana New"/>
                <w:sz w:val="28"/>
                <w:szCs w:val="28"/>
              </w:rPr>
            </w:pPr>
          </w:p>
        </w:tc>
        <w:tc>
          <w:tcPr>
            <w:tcW w:w="1325" w:type="dxa"/>
            <w:tcBorders>
              <w:top w:val="nil"/>
              <w:bottom w:val="nil"/>
            </w:tcBorders>
            <w:shd w:val="clear" w:color="auto" w:fill="auto"/>
            <w:vAlign w:val="bottom"/>
          </w:tcPr>
          <w:p w:rsidR="00D13210" w:rsidRPr="00FB6C75" w:rsidRDefault="00D13210" w:rsidP="00FB6C75">
            <w:pPr>
              <w:tabs>
                <w:tab w:val="left" w:pos="720"/>
              </w:tabs>
              <w:jc w:val="right"/>
              <w:rPr>
                <w:rFonts w:ascii="Angsana New" w:eastAsia="Times New Roman" w:hAnsi="Angsana New" w:cs="Angsana New"/>
                <w:sz w:val="28"/>
                <w:szCs w:val="28"/>
              </w:rPr>
            </w:pPr>
          </w:p>
        </w:tc>
      </w:tr>
      <w:tr w:rsidR="000F4E0F" w:rsidRPr="00FB6C75" w:rsidTr="005D0926">
        <w:tblPrEx>
          <w:tblBorders>
            <w:bottom w:val="single" w:sz="4" w:space="0" w:color="auto"/>
          </w:tblBorders>
          <w:tblLook w:val="0000" w:firstRow="0" w:lastRow="0" w:firstColumn="0" w:lastColumn="0" w:noHBand="0" w:noVBand="0"/>
        </w:tblPrEx>
        <w:trPr>
          <w:trHeight w:val="311"/>
        </w:trPr>
        <w:tc>
          <w:tcPr>
            <w:tcW w:w="3208" w:type="dxa"/>
            <w:gridSpan w:val="2"/>
            <w:tcBorders>
              <w:top w:val="nil"/>
            </w:tcBorders>
            <w:shd w:val="clear" w:color="auto" w:fill="auto"/>
          </w:tcPr>
          <w:p w:rsidR="000F4E0F" w:rsidRPr="00FB6C75" w:rsidRDefault="000F4E0F" w:rsidP="00FB6C75">
            <w:pPr>
              <w:ind w:left="81"/>
              <w:jc w:val="thaiDistribute"/>
              <w:rPr>
                <w:rFonts w:asciiTheme="majorBidi" w:hAnsiTheme="majorBidi" w:cstheme="majorBidi"/>
                <w:sz w:val="28"/>
                <w:szCs w:val="28"/>
              </w:rPr>
            </w:pPr>
            <w:r w:rsidRPr="00FB6C75">
              <w:rPr>
                <w:rFonts w:asciiTheme="majorBidi" w:hAnsiTheme="majorBidi" w:cstheme="majorBidi"/>
                <w:sz w:val="28"/>
                <w:szCs w:val="28"/>
              </w:rPr>
              <w:t xml:space="preserve">As at </w:t>
            </w:r>
            <w:r w:rsidRPr="00FB6C75">
              <w:rPr>
                <w:rFonts w:asciiTheme="majorBidi" w:hAnsiTheme="majorBidi" w:cstheme="majorBidi"/>
                <w:sz w:val="28"/>
                <w:szCs w:val="28"/>
                <w:lang w:val="en-GB"/>
              </w:rPr>
              <w:t>January 1, 2018</w:t>
            </w:r>
          </w:p>
        </w:tc>
        <w:tc>
          <w:tcPr>
            <w:tcW w:w="1420" w:type="dxa"/>
            <w:tcBorders>
              <w:top w:val="nil"/>
              <w:bottom w:val="nil"/>
            </w:tcBorders>
            <w:shd w:val="clear" w:color="auto" w:fill="auto"/>
            <w:vAlign w:val="bottom"/>
          </w:tcPr>
          <w:p w:rsidR="000F4E0F" w:rsidRPr="00F83727" w:rsidRDefault="000F4E0F" w:rsidP="00D35129">
            <w:pPr>
              <w:tabs>
                <w:tab w:val="left" w:pos="720"/>
              </w:tabs>
              <w:jc w:val="right"/>
              <w:rPr>
                <w:rFonts w:ascii="Angsana New" w:eastAsia="Times New Roman" w:hAnsi="Angsana New" w:cs="Angsana New"/>
                <w:sz w:val="28"/>
                <w:szCs w:val="28"/>
              </w:rPr>
            </w:pPr>
            <w:r w:rsidRPr="00F83727">
              <w:rPr>
                <w:rFonts w:ascii="Angsana New" w:hAnsi="Angsana New" w:cs="Angsana New"/>
                <w:sz w:val="28"/>
                <w:szCs w:val="28"/>
              </w:rPr>
              <w:t>10,583,321,600</w:t>
            </w:r>
          </w:p>
        </w:tc>
        <w:tc>
          <w:tcPr>
            <w:tcW w:w="236" w:type="dxa"/>
            <w:tcBorders>
              <w:top w:val="nil"/>
            </w:tcBorders>
            <w:shd w:val="clear" w:color="auto" w:fill="auto"/>
            <w:vAlign w:val="bottom"/>
          </w:tcPr>
          <w:p w:rsidR="000F4E0F" w:rsidRPr="00F83727" w:rsidRDefault="000F4E0F" w:rsidP="00D35129">
            <w:pPr>
              <w:tabs>
                <w:tab w:val="left" w:pos="720"/>
              </w:tabs>
              <w:jc w:val="right"/>
              <w:rPr>
                <w:rFonts w:ascii="Angsana New" w:eastAsia="Times New Roman" w:hAnsi="Angsana New" w:cs="Angsana New"/>
                <w:sz w:val="28"/>
                <w:szCs w:val="28"/>
              </w:rPr>
            </w:pPr>
          </w:p>
        </w:tc>
        <w:tc>
          <w:tcPr>
            <w:tcW w:w="1296" w:type="dxa"/>
            <w:tcBorders>
              <w:top w:val="nil"/>
              <w:bottom w:val="nil"/>
            </w:tcBorders>
            <w:shd w:val="clear" w:color="auto" w:fill="auto"/>
            <w:vAlign w:val="bottom"/>
          </w:tcPr>
          <w:p w:rsidR="000F4E0F" w:rsidRPr="00F83727" w:rsidRDefault="000F4E0F" w:rsidP="00D35129">
            <w:pPr>
              <w:tabs>
                <w:tab w:val="left" w:pos="720"/>
              </w:tabs>
              <w:ind w:left="-393"/>
              <w:jc w:val="right"/>
              <w:rPr>
                <w:rFonts w:ascii="Angsana New" w:eastAsia="Times New Roman" w:hAnsi="Angsana New" w:cs="Angsana New"/>
                <w:sz w:val="28"/>
                <w:szCs w:val="28"/>
              </w:rPr>
            </w:pPr>
            <w:r w:rsidRPr="00F83727">
              <w:rPr>
                <w:rFonts w:ascii="Angsana New" w:hAnsi="Angsana New" w:cs="Angsana New"/>
                <w:sz w:val="28"/>
                <w:szCs w:val="28"/>
              </w:rPr>
              <w:t>2,116,664,320</w:t>
            </w:r>
          </w:p>
        </w:tc>
        <w:tc>
          <w:tcPr>
            <w:tcW w:w="236" w:type="dxa"/>
            <w:tcBorders>
              <w:top w:val="nil"/>
            </w:tcBorders>
            <w:shd w:val="clear" w:color="auto" w:fill="auto"/>
            <w:vAlign w:val="bottom"/>
          </w:tcPr>
          <w:p w:rsidR="000F4E0F" w:rsidRPr="00F83727" w:rsidRDefault="000F4E0F" w:rsidP="00D35129">
            <w:pPr>
              <w:tabs>
                <w:tab w:val="left" w:pos="720"/>
              </w:tabs>
              <w:jc w:val="right"/>
              <w:rPr>
                <w:rFonts w:ascii="Angsana New" w:eastAsia="Times New Roman" w:hAnsi="Angsana New" w:cs="Angsana New"/>
                <w:sz w:val="28"/>
                <w:szCs w:val="28"/>
              </w:rPr>
            </w:pPr>
          </w:p>
        </w:tc>
        <w:tc>
          <w:tcPr>
            <w:tcW w:w="1357" w:type="dxa"/>
            <w:tcBorders>
              <w:top w:val="nil"/>
              <w:bottom w:val="nil"/>
            </w:tcBorders>
            <w:shd w:val="clear" w:color="auto" w:fill="auto"/>
            <w:vAlign w:val="bottom"/>
          </w:tcPr>
          <w:p w:rsidR="000F4E0F" w:rsidRPr="00F83727" w:rsidRDefault="000F4E0F" w:rsidP="00D35129">
            <w:pPr>
              <w:tabs>
                <w:tab w:val="left" w:pos="720"/>
              </w:tabs>
              <w:jc w:val="right"/>
              <w:rPr>
                <w:rFonts w:ascii="Angsana New" w:eastAsia="Times New Roman" w:hAnsi="Angsana New" w:cs="Angsana New"/>
                <w:sz w:val="28"/>
                <w:szCs w:val="28"/>
              </w:rPr>
            </w:pPr>
            <w:r w:rsidRPr="00F83727">
              <w:rPr>
                <w:rFonts w:ascii="Angsana New" w:hAnsi="Angsana New" w:cs="Angsana New"/>
                <w:sz w:val="28"/>
                <w:szCs w:val="28"/>
                <w:lang w:val="en-GB"/>
              </w:rPr>
              <w:fldChar w:fldCharType="begin"/>
            </w:r>
            <w:r w:rsidRPr="00F83727">
              <w:rPr>
                <w:rFonts w:ascii="Angsana New" w:hAnsi="Angsana New" w:cs="Angsana New"/>
                <w:sz w:val="28"/>
                <w:szCs w:val="28"/>
                <w:lang w:val="en-GB"/>
              </w:rPr>
              <w:instrText xml:space="preserve"> =SUM(ABOVE) </w:instrText>
            </w:r>
            <w:r w:rsidRPr="00F83727">
              <w:rPr>
                <w:rFonts w:ascii="Angsana New" w:hAnsi="Angsana New" w:cs="Angsana New"/>
                <w:sz w:val="28"/>
                <w:szCs w:val="28"/>
                <w:lang w:val="en-GB"/>
              </w:rPr>
              <w:fldChar w:fldCharType="separate"/>
            </w:r>
            <w:r w:rsidRPr="00F83727">
              <w:rPr>
                <w:rFonts w:ascii="Angsana New" w:hAnsi="Angsana New" w:cs="Angsana New"/>
                <w:noProof/>
                <w:sz w:val="28"/>
                <w:szCs w:val="28"/>
                <w:lang w:val="en-GB"/>
              </w:rPr>
              <w:t>147,160,079</w:t>
            </w:r>
            <w:r w:rsidRPr="00F83727">
              <w:rPr>
                <w:rFonts w:ascii="Angsana New" w:hAnsi="Angsana New" w:cs="Angsana New"/>
                <w:sz w:val="28"/>
                <w:szCs w:val="28"/>
                <w:lang w:val="en-GB"/>
              </w:rPr>
              <w:fldChar w:fldCharType="end"/>
            </w:r>
          </w:p>
        </w:tc>
        <w:tc>
          <w:tcPr>
            <w:tcW w:w="250" w:type="dxa"/>
            <w:tcBorders>
              <w:top w:val="nil"/>
            </w:tcBorders>
            <w:shd w:val="clear" w:color="auto" w:fill="auto"/>
            <w:vAlign w:val="bottom"/>
          </w:tcPr>
          <w:p w:rsidR="000F4E0F" w:rsidRPr="00F83727" w:rsidRDefault="000F4E0F" w:rsidP="00D35129">
            <w:pPr>
              <w:tabs>
                <w:tab w:val="left" w:pos="720"/>
              </w:tabs>
              <w:jc w:val="right"/>
              <w:rPr>
                <w:rFonts w:ascii="Angsana New" w:eastAsia="Times New Roman" w:hAnsi="Angsana New" w:cs="Angsana New"/>
                <w:sz w:val="28"/>
                <w:szCs w:val="28"/>
              </w:rPr>
            </w:pPr>
          </w:p>
        </w:tc>
        <w:tc>
          <w:tcPr>
            <w:tcW w:w="1325" w:type="dxa"/>
            <w:tcBorders>
              <w:top w:val="nil"/>
              <w:bottom w:val="nil"/>
            </w:tcBorders>
            <w:shd w:val="clear" w:color="auto" w:fill="auto"/>
            <w:vAlign w:val="bottom"/>
          </w:tcPr>
          <w:p w:rsidR="000F4E0F" w:rsidRPr="00F83727" w:rsidRDefault="000F4E0F" w:rsidP="00D35129">
            <w:pPr>
              <w:tabs>
                <w:tab w:val="left" w:pos="720"/>
              </w:tabs>
              <w:ind w:left="-250"/>
              <w:jc w:val="right"/>
              <w:rPr>
                <w:rFonts w:ascii="Angsana New" w:eastAsia="Times New Roman" w:hAnsi="Angsana New" w:cs="Angsana New"/>
                <w:sz w:val="28"/>
                <w:szCs w:val="28"/>
              </w:rPr>
            </w:pPr>
            <w:r w:rsidRPr="00F83727">
              <w:rPr>
                <w:rFonts w:ascii="Angsana New" w:hAnsi="Angsana New" w:cs="Angsana New"/>
                <w:sz w:val="28"/>
                <w:szCs w:val="28"/>
              </w:rPr>
              <w:t>2,263,824,399</w:t>
            </w:r>
          </w:p>
        </w:tc>
      </w:tr>
      <w:tr w:rsidR="00D13210" w:rsidRPr="00FB6C75" w:rsidTr="005D0926">
        <w:tblPrEx>
          <w:tblBorders>
            <w:bottom w:val="single" w:sz="4" w:space="0" w:color="auto"/>
          </w:tblBorders>
          <w:tblLook w:val="0000" w:firstRow="0" w:lastRow="0" w:firstColumn="0" w:lastColumn="0" w:noHBand="0" w:noVBand="0"/>
        </w:tblPrEx>
        <w:trPr>
          <w:trHeight w:val="311"/>
        </w:trPr>
        <w:tc>
          <w:tcPr>
            <w:tcW w:w="3208" w:type="dxa"/>
            <w:gridSpan w:val="2"/>
            <w:tcBorders>
              <w:top w:val="nil"/>
              <w:bottom w:val="nil"/>
            </w:tcBorders>
            <w:shd w:val="clear" w:color="auto" w:fill="auto"/>
          </w:tcPr>
          <w:p w:rsidR="00D13210" w:rsidRPr="00FB6C75" w:rsidRDefault="00D13210" w:rsidP="00FB6C75">
            <w:pPr>
              <w:tabs>
                <w:tab w:val="left" w:pos="360"/>
              </w:tabs>
              <w:ind w:left="81"/>
              <w:jc w:val="thaiDistribute"/>
              <w:rPr>
                <w:rFonts w:asciiTheme="majorBidi" w:hAnsiTheme="majorBidi" w:cstheme="majorBidi"/>
                <w:sz w:val="28"/>
                <w:szCs w:val="28"/>
              </w:rPr>
            </w:pPr>
            <w:r w:rsidRPr="00FB6C75">
              <w:rPr>
                <w:rFonts w:asciiTheme="majorBidi" w:hAnsiTheme="majorBidi" w:cstheme="majorBidi"/>
                <w:sz w:val="28"/>
                <w:szCs w:val="28"/>
              </w:rPr>
              <w:t>Difference in par value of shares</w:t>
            </w:r>
          </w:p>
        </w:tc>
        <w:tc>
          <w:tcPr>
            <w:tcW w:w="1420" w:type="dxa"/>
            <w:tcBorders>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(6,349,992,960)</w:t>
            </w:r>
          </w:p>
        </w:tc>
        <w:tc>
          <w:tcPr>
            <w:tcW w:w="236" w:type="dxa"/>
            <w:tcBorders>
              <w:top w:val="nil"/>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p>
        </w:tc>
        <w:tc>
          <w:tcPr>
            <w:tcW w:w="1296" w:type="dxa"/>
            <w:tcBorders>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w:t>
            </w:r>
          </w:p>
        </w:tc>
        <w:tc>
          <w:tcPr>
            <w:tcW w:w="236" w:type="dxa"/>
            <w:tcBorders>
              <w:top w:val="nil"/>
              <w:bottom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lang w:val="en-GB"/>
              </w:rPr>
            </w:pPr>
          </w:p>
        </w:tc>
        <w:tc>
          <w:tcPr>
            <w:tcW w:w="1357" w:type="dxa"/>
            <w:tcBorders>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lang w:val="en-GB"/>
              </w:rPr>
            </w:pPr>
            <w:r w:rsidRPr="00FB6C75">
              <w:rPr>
                <w:rFonts w:ascii="Angsana New" w:hAnsi="Angsana New" w:cs="Angsana New"/>
                <w:sz w:val="28"/>
                <w:szCs w:val="28"/>
                <w:lang w:val="en-GB"/>
              </w:rPr>
              <w:t>-</w:t>
            </w:r>
          </w:p>
        </w:tc>
        <w:tc>
          <w:tcPr>
            <w:tcW w:w="250" w:type="dxa"/>
            <w:tcBorders>
              <w:top w:val="nil"/>
              <w:bottom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lang w:val="en-GB"/>
              </w:rPr>
            </w:pPr>
          </w:p>
        </w:tc>
        <w:tc>
          <w:tcPr>
            <w:tcW w:w="1325" w:type="dxa"/>
            <w:tcBorders>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lang w:val="en-GB"/>
              </w:rPr>
            </w:pPr>
            <w:r w:rsidRPr="00FB6C75">
              <w:rPr>
                <w:rFonts w:ascii="Angsana New" w:hAnsi="Angsana New" w:cs="Angsana New"/>
                <w:sz w:val="28"/>
                <w:szCs w:val="28"/>
                <w:lang w:val="en-GB"/>
              </w:rPr>
              <w:t>-</w:t>
            </w:r>
          </w:p>
        </w:tc>
      </w:tr>
      <w:tr w:rsidR="00D13210" w:rsidRPr="00FB6C75" w:rsidTr="005D0926">
        <w:tblPrEx>
          <w:tblBorders>
            <w:bottom w:val="single" w:sz="4" w:space="0" w:color="auto"/>
          </w:tblBorders>
          <w:tblLook w:val="0000" w:firstRow="0" w:lastRow="0" w:firstColumn="0" w:lastColumn="0" w:noHBand="0" w:noVBand="0"/>
        </w:tblPrEx>
        <w:trPr>
          <w:trHeight w:val="311"/>
        </w:trPr>
        <w:tc>
          <w:tcPr>
            <w:tcW w:w="3208" w:type="dxa"/>
            <w:gridSpan w:val="2"/>
            <w:tcBorders>
              <w:top w:val="nil"/>
              <w:bottom w:val="nil"/>
            </w:tcBorders>
            <w:shd w:val="clear" w:color="auto" w:fill="auto"/>
          </w:tcPr>
          <w:p w:rsidR="00D13210" w:rsidRPr="00FB6C75" w:rsidRDefault="00D13210" w:rsidP="00FB6C75">
            <w:pPr>
              <w:tabs>
                <w:tab w:val="left" w:pos="360"/>
              </w:tabs>
              <w:ind w:left="81"/>
              <w:jc w:val="thaiDistribute"/>
              <w:rPr>
                <w:rFonts w:asciiTheme="majorBidi" w:hAnsiTheme="majorBidi" w:cstheme="majorBidi"/>
                <w:sz w:val="28"/>
                <w:szCs w:val="28"/>
              </w:rPr>
            </w:pPr>
            <w:r w:rsidRPr="00FB6C75">
              <w:rPr>
                <w:rFonts w:asciiTheme="majorBidi" w:hAnsiTheme="majorBidi" w:cstheme="majorBidi"/>
                <w:sz w:val="28"/>
                <w:szCs w:val="28"/>
              </w:rPr>
              <w:t>As at June 30, 201</w:t>
            </w:r>
            <w:r w:rsidRPr="00FB6C75">
              <w:rPr>
                <w:rFonts w:asciiTheme="majorBidi" w:hAnsiTheme="majorBidi" w:cstheme="majorBidi" w:hint="cs"/>
                <w:sz w:val="28"/>
                <w:szCs w:val="28"/>
                <w:cs/>
              </w:rPr>
              <w:t>8</w:t>
            </w:r>
          </w:p>
        </w:tc>
        <w:tc>
          <w:tcPr>
            <w:tcW w:w="1420" w:type="dxa"/>
            <w:tcBorders>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4,233,328,640</w:t>
            </w:r>
          </w:p>
        </w:tc>
        <w:tc>
          <w:tcPr>
            <w:tcW w:w="236" w:type="dxa"/>
            <w:tcBorders>
              <w:top w:val="nil"/>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p>
        </w:tc>
        <w:tc>
          <w:tcPr>
            <w:tcW w:w="1296" w:type="dxa"/>
            <w:tcBorders>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2,116,664,320</w:t>
            </w:r>
          </w:p>
        </w:tc>
        <w:tc>
          <w:tcPr>
            <w:tcW w:w="236" w:type="dxa"/>
            <w:tcBorders>
              <w:top w:val="nil"/>
              <w:bottom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lang w:val="en-GB"/>
              </w:rPr>
            </w:pPr>
          </w:p>
        </w:tc>
        <w:tc>
          <w:tcPr>
            <w:tcW w:w="1357" w:type="dxa"/>
            <w:tcBorders>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lang w:val="en-GB"/>
              </w:rPr>
            </w:pPr>
            <w:r w:rsidRPr="00FB6C75">
              <w:rPr>
                <w:rFonts w:ascii="Angsana New" w:hAnsi="Angsana New" w:cs="Angsana New"/>
                <w:sz w:val="28"/>
                <w:szCs w:val="28"/>
                <w:lang w:val="en-GB"/>
              </w:rPr>
              <w:t>147,160,079</w:t>
            </w:r>
          </w:p>
        </w:tc>
        <w:tc>
          <w:tcPr>
            <w:tcW w:w="250" w:type="dxa"/>
            <w:tcBorders>
              <w:top w:val="nil"/>
              <w:bottom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lang w:val="en-GB"/>
              </w:rPr>
            </w:pPr>
          </w:p>
        </w:tc>
        <w:tc>
          <w:tcPr>
            <w:tcW w:w="1325" w:type="dxa"/>
            <w:tcBorders>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lang w:val="en-GB"/>
              </w:rPr>
            </w:pPr>
            <w:r w:rsidRPr="00FB6C75">
              <w:rPr>
                <w:rFonts w:ascii="Angsana New" w:hAnsi="Angsana New" w:cs="Angsana New"/>
                <w:sz w:val="28"/>
                <w:szCs w:val="28"/>
                <w:lang w:val="en-GB"/>
              </w:rPr>
              <w:t>2,263,824,399</w:t>
            </w:r>
          </w:p>
        </w:tc>
      </w:tr>
      <w:tr w:rsidR="00D13210" w:rsidRPr="00FB6C75" w:rsidTr="005D0926">
        <w:tblPrEx>
          <w:tblBorders>
            <w:bottom w:val="single" w:sz="4" w:space="0" w:color="auto"/>
          </w:tblBorders>
          <w:tblLook w:val="0000" w:firstRow="0" w:lastRow="0" w:firstColumn="0" w:lastColumn="0" w:noHBand="0" w:noVBand="0"/>
        </w:tblPrEx>
        <w:trPr>
          <w:trHeight w:val="311"/>
        </w:trPr>
        <w:tc>
          <w:tcPr>
            <w:tcW w:w="3208" w:type="dxa"/>
            <w:gridSpan w:val="2"/>
            <w:tcBorders>
              <w:top w:val="nil"/>
              <w:bottom w:val="nil"/>
            </w:tcBorders>
            <w:shd w:val="clear" w:color="auto" w:fill="auto"/>
          </w:tcPr>
          <w:p w:rsidR="00D13210" w:rsidRPr="00FB6C75" w:rsidRDefault="00D13210" w:rsidP="00FB6C75">
            <w:pPr>
              <w:tabs>
                <w:tab w:val="left" w:pos="360"/>
              </w:tabs>
              <w:ind w:left="319" w:hanging="283"/>
              <w:jc w:val="thaiDistribute"/>
              <w:rPr>
                <w:rFonts w:asciiTheme="majorBidi" w:hAnsiTheme="majorBidi" w:cstheme="majorBidi"/>
                <w:sz w:val="28"/>
                <w:szCs w:val="28"/>
              </w:rPr>
            </w:pPr>
            <w:r w:rsidRPr="00FB6C75">
              <w:rPr>
                <w:rFonts w:asciiTheme="majorBidi" w:hAnsiTheme="majorBidi" w:cstheme="majorBidi"/>
                <w:sz w:val="28"/>
                <w:szCs w:val="28"/>
              </w:rPr>
              <w:t xml:space="preserve"> Increase (decrease) in registered share capital</w:t>
            </w:r>
          </w:p>
        </w:tc>
        <w:tc>
          <w:tcPr>
            <w:tcW w:w="1420" w:type="dxa"/>
            <w:tcBorders>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486,128,426</w:t>
            </w:r>
          </w:p>
        </w:tc>
        <w:tc>
          <w:tcPr>
            <w:tcW w:w="236" w:type="dxa"/>
            <w:tcBorders>
              <w:top w:val="nil"/>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p>
        </w:tc>
        <w:tc>
          <w:tcPr>
            <w:tcW w:w="1296" w:type="dxa"/>
            <w:tcBorders>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243,064,213</w:t>
            </w:r>
          </w:p>
        </w:tc>
        <w:tc>
          <w:tcPr>
            <w:tcW w:w="236" w:type="dxa"/>
            <w:tcBorders>
              <w:top w:val="nil"/>
              <w:bottom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lang w:val="en-GB"/>
              </w:rPr>
            </w:pPr>
          </w:p>
        </w:tc>
        <w:tc>
          <w:tcPr>
            <w:tcW w:w="1357" w:type="dxa"/>
            <w:tcBorders>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lang w:val="en-GB"/>
              </w:rPr>
            </w:pPr>
            <w:r w:rsidRPr="00FB6C75">
              <w:rPr>
                <w:rFonts w:ascii="Angsana New" w:hAnsi="Angsana New" w:cs="Angsana New"/>
                <w:sz w:val="28"/>
                <w:szCs w:val="28"/>
                <w:lang w:val="en-GB"/>
              </w:rPr>
              <w:t>(145,838,205)</w:t>
            </w:r>
          </w:p>
        </w:tc>
        <w:tc>
          <w:tcPr>
            <w:tcW w:w="250" w:type="dxa"/>
            <w:tcBorders>
              <w:top w:val="nil"/>
              <w:bottom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lang w:val="en-GB"/>
              </w:rPr>
            </w:pPr>
          </w:p>
        </w:tc>
        <w:tc>
          <w:tcPr>
            <w:tcW w:w="1325" w:type="dxa"/>
            <w:tcBorders>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lang w:val="en-GB"/>
              </w:rPr>
            </w:pPr>
            <w:r w:rsidRPr="00FB6C75">
              <w:rPr>
                <w:rFonts w:ascii="Angsana New" w:hAnsi="Angsana New" w:cs="Angsana New"/>
                <w:sz w:val="28"/>
                <w:szCs w:val="28"/>
                <w:lang w:val="en-GB"/>
              </w:rPr>
              <w:t>97,226,008</w:t>
            </w:r>
          </w:p>
        </w:tc>
      </w:tr>
      <w:tr w:rsidR="00D13210" w:rsidRPr="00FB6C75" w:rsidTr="005D0926">
        <w:tblPrEx>
          <w:tblBorders>
            <w:bottom w:val="single" w:sz="4" w:space="0" w:color="auto"/>
          </w:tblBorders>
          <w:tblLook w:val="0000" w:firstRow="0" w:lastRow="0" w:firstColumn="0" w:lastColumn="0" w:noHBand="0" w:noVBand="0"/>
        </w:tblPrEx>
        <w:trPr>
          <w:trHeight w:val="325"/>
        </w:trPr>
        <w:tc>
          <w:tcPr>
            <w:tcW w:w="3208" w:type="dxa"/>
            <w:gridSpan w:val="2"/>
            <w:shd w:val="clear" w:color="auto" w:fill="auto"/>
          </w:tcPr>
          <w:p w:rsidR="00D13210" w:rsidRPr="00FB6C75" w:rsidRDefault="00D13210" w:rsidP="00FB6C75">
            <w:pPr>
              <w:tabs>
                <w:tab w:val="left" w:pos="360"/>
              </w:tabs>
              <w:ind w:left="81"/>
              <w:jc w:val="thaiDistribute"/>
              <w:rPr>
                <w:rFonts w:asciiTheme="majorBidi" w:hAnsiTheme="majorBidi" w:cstheme="majorBidi"/>
                <w:b/>
                <w:bCs/>
                <w:sz w:val="28"/>
                <w:szCs w:val="28"/>
              </w:rPr>
            </w:pPr>
            <w:r w:rsidRPr="00FB6C75">
              <w:rPr>
                <w:rFonts w:asciiTheme="majorBidi" w:hAnsiTheme="majorBidi" w:cstheme="majorBidi"/>
                <w:sz w:val="28"/>
                <w:szCs w:val="28"/>
              </w:rPr>
              <w:t xml:space="preserve">As at </w:t>
            </w:r>
            <w:r w:rsidRPr="00FB6C75">
              <w:rPr>
                <w:rFonts w:asciiTheme="majorBidi" w:hAnsiTheme="majorBidi" w:cstheme="majorBidi"/>
                <w:spacing w:val="-4"/>
                <w:sz w:val="28"/>
                <w:szCs w:val="28"/>
                <w:lang w:val="en-GB"/>
              </w:rPr>
              <w:t>December 31,</w:t>
            </w:r>
            <w:r w:rsidRPr="00FB6C75">
              <w:rPr>
                <w:rFonts w:asciiTheme="majorBidi" w:hAnsiTheme="majorBidi" w:cs="Angsana New"/>
                <w:spacing w:val="-4"/>
                <w:sz w:val="28"/>
                <w:szCs w:val="28"/>
                <w:cs/>
              </w:rPr>
              <w:t xml:space="preserve"> </w:t>
            </w:r>
            <w:r w:rsidRPr="00FB6C75">
              <w:rPr>
                <w:rFonts w:asciiTheme="majorBidi" w:hAnsiTheme="majorBidi" w:cstheme="majorBidi"/>
                <w:spacing w:val="-4"/>
                <w:sz w:val="28"/>
                <w:szCs w:val="28"/>
                <w:lang w:val="en-GB"/>
              </w:rPr>
              <w:t>2018</w:t>
            </w:r>
            <w:r w:rsidRPr="00FB6C75">
              <w:rPr>
                <w:rFonts w:asciiTheme="majorBidi" w:hAnsiTheme="majorBidi" w:cstheme="majorBidi"/>
                <w:sz w:val="28"/>
                <w:szCs w:val="28"/>
                <w:lang w:val="en-GB"/>
              </w:rPr>
              <w:t xml:space="preserve"> </w:t>
            </w:r>
          </w:p>
        </w:tc>
        <w:tc>
          <w:tcPr>
            <w:tcW w:w="1420" w:type="dxa"/>
            <w:tcBorders>
              <w:top w:val="single" w:sz="4" w:space="0" w:color="auto"/>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4,719,457,066</w:t>
            </w:r>
          </w:p>
        </w:tc>
        <w:tc>
          <w:tcPr>
            <w:tcW w:w="236" w:type="dxa"/>
            <w:tcBorders>
              <w:top w:val="nil"/>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p>
        </w:tc>
        <w:tc>
          <w:tcPr>
            <w:tcW w:w="1296" w:type="dxa"/>
            <w:tcBorders>
              <w:top w:val="single" w:sz="4" w:space="0" w:color="auto"/>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2,359,728,533</w:t>
            </w:r>
          </w:p>
        </w:tc>
        <w:tc>
          <w:tcPr>
            <w:tcW w:w="236" w:type="dxa"/>
            <w:tcBorders>
              <w:top w:val="nil"/>
              <w:bottom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lang w:val="en-GB"/>
              </w:rPr>
            </w:pPr>
          </w:p>
        </w:tc>
        <w:tc>
          <w:tcPr>
            <w:tcW w:w="1357" w:type="dxa"/>
            <w:tcBorders>
              <w:top w:val="single" w:sz="4" w:space="0" w:color="auto"/>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lang w:val="en-GB"/>
              </w:rPr>
            </w:pPr>
            <w:r w:rsidRPr="00FB6C75">
              <w:rPr>
                <w:rFonts w:ascii="Angsana New" w:hAnsi="Angsana New" w:cs="Angsana New"/>
                <w:sz w:val="28"/>
                <w:szCs w:val="28"/>
                <w:lang w:val="en-GB"/>
              </w:rPr>
              <w:t>1,321,874</w:t>
            </w:r>
          </w:p>
        </w:tc>
        <w:tc>
          <w:tcPr>
            <w:tcW w:w="250" w:type="dxa"/>
            <w:tcBorders>
              <w:top w:val="nil"/>
              <w:bottom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rPr>
            </w:pPr>
          </w:p>
        </w:tc>
        <w:tc>
          <w:tcPr>
            <w:tcW w:w="1325" w:type="dxa"/>
            <w:tcBorders>
              <w:top w:val="single" w:sz="4" w:space="0" w:color="auto"/>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2,361,050,407</w:t>
            </w:r>
          </w:p>
        </w:tc>
      </w:tr>
      <w:tr w:rsidR="00D13210" w:rsidRPr="00FB6C75" w:rsidTr="005D0926">
        <w:tblPrEx>
          <w:tblBorders>
            <w:bottom w:val="single" w:sz="4" w:space="0" w:color="auto"/>
          </w:tblBorders>
          <w:tblLook w:val="0000" w:firstRow="0" w:lastRow="0" w:firstColumn="0" w:lastColumn="0" w:noHBand="0" w:noVBand="0"/>
        </w:tblPrEx>
        <w:trPr>
          <w:trHeight w:val="325"/>
        </w:trPr>
        <w:tc>
          <w:tcPr>
            <w:tcW w:w="3208" w:type="dxa"/>
            <w:gridSpan w:val="2"/>
            <w:tcBorders>
              <w:bottom w:val="nil"/>
            </w:tcBorders>
            <w:shd w:val="clear" w:color="auto" w:fill="auto"/>
          </w:tcPr>
          <w:p w:rsidR="00306FC8" w:rsidRDefault="00D13210" w:rsidP="00306FC8">
            <w:pPr>
              <w:ind w:left="81"/>
              <w:jc w:val="thaiDistribute"/>
              <w:rPr>
                <w:rFonts w:asciiTheme="majorBidi" w:hAnsiTheme="majorBidi" w:cstheme="majorBidi"/>
                <w:sz w:val="28"/>
                <w:szCs w:val="28"/>
              </w:rPr>
            </w:pPr>
            <w:r w:rsidRPr="00FB6C75">
              <w:rPr>
                <w:rFonts w:asciiTheme="majorBidi" w:hAnsiTheme="majorBidi" w:cstheme="majorBidi"/>
                <w:sz w:val="28"/>
                <w:szCs w:val="28"/>
              </w:rPr>
              <w:t>Increase (decrease) in registered share</w:t>
            </w:r>
            <w:r w:rsidR="00306FC8">
              <w:rPr>
                <w:rFonts w:asciiTheme="majorBidi" w:hAnsiTheme="majorBidi" w:cstheme="majorBidi"/>
                <w:sz w:val="28"/>
                <w:szCs w:val="28"/>
              </w:rPr>
              <w:t xml:space="preserve">   </w:t>
            </w:r>
          </w:p>
          <w:p w:rsidR="00D13210" w:rsidRPr="00FB6C75" w:rsidRDefault="00D13210" w:rsidP="00306FC8">
            <w:pPr>
              <w:ind w:left="81"/>
              <w:jc w:val="thaiDistribute"/>
              <w:rPr>
                <w:rFonts w:asciiTheme="majorBidi" w:hAnsiTheme="majorBidi" w:cstheme="majorBidi"/>
                <w:sz w:val="28"/>
                <w:szCs w:val="28"/>
              </w:rPr>
            </w:pPr>
            <w:r w:rsidRPr="00FB6C75">
              <w:rPr>
                <w:rFonts w:asciiTheme="majorBidi" w:hAnsiTheme="majorBidi" w:cstheme="majorBidi"/>
                <w:sz w:val="28"/>
                <w:szCs w:val="28"/>
              </w:rPr>
              <w:t xml:space="preserve"> </w:t>
            </w:r>
            <w:r w:rsidR="00306FC8">
              <w:rPr>
                <w:rFonts w:asciiTheme="majorBidi" w:hAnsiTheme="majorBidi" w:cstheme="majorBidi"/>
                <w:sz w:val="28"/>
                <w:szCs w:val="28"/>
              </w:rPr>
              <w:t xml:space="preserve">    </w:t>
            </w:r>
            <w:r w:rsidRPr="00FB6C75">
              <w:rPr>
                <w:rFonts w:asciiTheme="majorBidi" w:hAnsiTheme="majorBidi" w:cstheme="majorBidi"/>
                <w:sz w:val="28"/>
                <w:szCs w:val="28"/>
              </w:rPr>
              <w:t>capital</w:t>
            </w:r>
          </w:p>
        </w:tc>
        <w:tc>
          <w:tcPr>
            <w:tcW w:w="1420" w:type="dxa"/>
            <w:tcBorders>
              <w:top w:val="nil"/>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w:t>
            </w:r>
          </w:p>
        </w:tc>
        <w:tc>
          <w:tcPr>
            <w:tcW w:w="236" w:type="dxa"/>
            <w:tcBorders>
              <w:top w:val="nil"/>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p>
        </w:tc>
        <w:tc>
          <w:tcPr>
            <w:tcW w:w="1296" w:type="dxa"/>
            <w:tcBorders>
              <w:top w:val="nil"/>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w:t>
            </w:r>
          </w:p>
        </w:tc>
        <w:tc>
          <w:tcPr>
            <w:tcW w:w="236" w:type="dxa"/>
            <w:tcBorders>
              <w:top w:val="nil"/>
              <w:bottom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lang w:val="en-GB"/>
              </w:rPr>
            </w:pPr>
          </w:p>
        </w:tc>
        <w:tc>
          <w:tcPr>
            <w:tcW w:w="1357" w:type="dxa"/>
            <w:tcBorders>
              <w:top w:val="nil"/>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lang w:val="en-GB"/>
              </w:rPr>
            </w:pPr>
            <w:r w:rsidRPr="00FB6C75">
              <w:rPr>
                <w:rFonts w:ascii="Angsana New" w:hAnsi="Angsana New" w:cs="Angsana New"/>
                <w:sz w:val="28"/>
                <w:szCs w:val="28"/>
                <w:lang w:val="en-GB"/>
              </w:rPr>
              <w:t>-</w:t>
            </w:r>
          </w:p>
        </w:tc>
        <w:tc>
          <w:tcPr>
            <w:tcW w:w="250" w:type="dxa"/>
            <w:tcBorders>
              <w:top w:val="nil"/>
              <w:bottom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rPr>
            </w:pPr>
          </w:p>
        </w:tc>
        <w:tc>
          <w:tcPr>
            <w:tcW w:w="1325" w:type="dxa"/>
            <w:tcBorders>
              <w:top w:val="nil"/>
              <w:bottom w:val="sing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w:t>
            </w:r>
          </w:p>
        </w:tc>
      </w:tr>
      <w:tr w:rsidR="00D13210" w:rsidRPr="00FB6C75" w:rsidTr="005D0926">
        <w:tblPrEx>
          <w:tblBorders>
            <w:bottom w:val="single" w:sz="4" w:space="0" w:color="auto"/>
          </w:tblBorders>
          <w:tblLook w:val="0000" w:firstRow="0" w:lastRow="0" w:firstColumn="0" w:lastColumn="0" w:noHBand="0" w:noVBand="0"/>
        </w:tblPrEx>
        <w:trPr>
          <w:trHeight w:val="325"/>
        </w:trPr>
        <w:tc>
          <w:tcPr>
            <w:tcW w:w="3208" w:type="dxa"/>
            <w:gridSpan w:val="2"/>
            <w:tcBorders>
              <w:bottom w:val="nil"/>
            </w:tcBorders>
            <w:shd w:val="clear" w:color="auto" w:fill="auto"/>
          </w:tcPr>
          <w:p w:rsidR="00D13210" w:rsidRPr="00FB6C75" w:rsidRDefault="00D13210" w:rsidP="00FB6C75">
            <w:pPr>
              <w:tabs>
                <w:tab w:val="left" w:pos="360"/>
              </w:tabs>
              <w:ind w:left="81"/>
              <w:jc w:val="thaiDistribute"/>
              <w:rPr>
                <w:rFonts w:asciiTheme="majorBidi" w:hAnsiTheme="majorBidi" w:cstheme="majorBidi"/>
                <w:sz w:val="28"/>
                <w:szCs w:val="28"/>
              </w:rPr>
            </w:pPr>
            <w:r w:rsidRPr="00FB6C75">
              <w:rPr>
                <w:rFonts w:asciiTheme="majorBidi" w:hAnsiTheme="majorBidi" w:cstheme="majorBidi"/>
                <w:sz w:val="28"/>
                <w:szCs w:val="28"/>
              </w:rPr>
              <w:t xml:space="preserve">As at </w:t>
            </w:r>
            <w:r w:rsidRPr="00FB6C75">
              <w:rPr>
                <w:rFonts w:asciiTheme="majorBidi" w:hAnsiTheme="majorBidi" w:cstheme="majorBidi"/>
                <w:spacing w:val="-4"/>
                <w:sz w:val="28"/>
                <w:szCs w:val="28"/>
                <w:lang w:val="en-GB"/>
              </w:rPr>
              <w:t>March 31,</w:t>
            </w:r>
            <w:r w:rsidRPr="00FB6C75">
              <w:rPr>
                <w:rFonts w:asciiTheme="majorBidi" w:hAnsiTheme="majorBidi" w:cs="Angsana New"/>
                <w:spacing w:val="-4"/>
                <w:sz w:val="28"/>
                <w:szCs w:val="28"/>
                <w:cs/>
              </w:rPr>
              <w:t xml:space="preserve"> </w:t>
            </w:r>
            <w:r w:rsidRPr="00FB6C75">
              <w:rPr>
                <w:rFonts w:asciiTheme="majorBidi" w:hAnsiTheme="majorBidi" w:cstheme="majorBidi"/>
                <w:spacing w:val="-4"/>
                <w:sz w:val="28"/>
                <w:szCs w:val="28"/>
                <w:lang w:val="en-GB"/>
              </w:rPr>
              <w:t>2019</w:t>
            </w:r>
          </w:p>
        </w:tc>
        <w:tc>
          <w:tcPr>
            <w:tcW w:w="1420" w:type="dxa"/>
            <w:tcBorders>
              <w:top w:val="single" w:sz="4" w:space="0" w:color="auto"/>
              <w:bottom w:val="doub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4,719,457,066</w:t>
            </w:r>
          </w:p>
        </w:tc>
        <w:tc>
          <w:tcPr>
            <w:tcW w:w="236" w:type="dxa"/>
            <w:tcBorders>
              <w:top w:val="nil"/>
              <w:bottom w:val="nil"/>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p>
        </w:tc>
        <w:tc>
          <w:tcPr>
            <w:tcW w:w="1296" w:type="dxa"/>
            <w:tcBorders>
              <w:top w:val="single" w:sz="4" w:space="0" w:color="auto"/>
              <w:bottom w:val="doub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2,359,728,533</w:t>
            </w:r>
          </w:p>
        </w:tc>
        <w:tc>
          <w:tcPr>
            <w:tcW w:w="236" w:type="dxa"/>
            <w:tcBorders>
              <w:top w:val="nil"/>
              <w:bottom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lang w:val="en-GB"/>
              </w:rPr>
            </w:pPr>
          </w:p>
        </w:tc>
        <w:tc>
          <w:tcPr>
            <w:tcW w:w="1357" w:type="dxa"/>
            <w:tcBorders>
              <w:top w:val="single" w:sz="4" w:space="0" w:color="auto"/>
              <w:bottom w:val="doub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lang w:val="en-GB"/>
              </w:rPr>
            </w:pPr>
            <w:r w:rsidRPr="00FB6C75">
              <w:rPr>
                <w:rFonts w:ascii="Angsana New" w:hAnsi="Angsana New" w:cs="Angsana New"/>
                <w:sz w:val="28"/>
                <w:szCs w:val="28"/>
                <w:lang w:val="en-GB"/>
              </w:rPr>
              <w:t>1,321,874</w:t>
            </w:r>
          </w:p>
        </w:tc>
        <w:tc>
          <w:tcPr>
            <w:tcW w:w="250" w:type="dxa"/>
            <w:tcBorders>
              <w:top w:val="nil"/>
              <w:bottom w:val="nil"/>
            </w:tcBorders>
            <w:shd w:val="clear" w:color="auto" w:fill="auto"/>
          </w:tcPr>
          <w:p w:rsidR="00D13210" w:rsidRPr="00FB6C75" w:rsidRDefault="00D13210" w:rsidP="00FB6C75">
            <w:pPr>
              <w:tabs>
                <w:tab w:val="decimal" w:pos="1008"/>
              </w:tabs>
              <w:ind w:right="-72"/>
              <w:jc w:val="center"/>
              <w:rPr>
                <w:rFonts w:ascii="Angsana New" w:hAnsi="Angsana New" w:cs="Angsana New"/>
                <w:sz w:val="28"/>
                <w:szCs w:val="28"/>
              </w:rPr>
            </w:pPr>
          </w:p>
        </w:tc>
        <w:tc>
          <w:tcPr>
            <w:tcW w:w="1325" w:type="dxa"/>
            <w:tcBorders>
              <w:top w:val="single" w:sz="4" w:space="0" w:color="auto"/>
              <w:bottom w:val="double" w:sz="4" w:space="0" w:color="auto"/>
            </w:tcBorders>
            <w:shd w:val="clear" w:color="auto" w:fill="auto"/>
            <w:vAlign w:val="bottom"/>
          </w:tcPr>
          <w:p w:rsidR="00D13210" w:rsidRPr="00FB6C75" w:rsidRDefault="00D13210" w:rsidP="00FB6C75">
            <w:pPr>
              <w:tabs>
                <w:tab w:val="decimal" w:pos="1008"/>
              </w:tabs>
              <w:ind w:right="-72"/>
              <w:jc w:val="center"/>
              <w:rPr>
                <w:rFonts w:ascii="Angsana New" w:hAnsi="Angsana New" w:cs="Angsana New"/>
                <w:sz w:val="28"/>
                <w:szCs w:val="28"/>
              </w:rPr>
            </w:pPr>
            <w:r w:rsidRPr="00FB6C75">
              <w:rPr>
                <w:rFonts w:ascii="Angsana New" w:hAnsi="Angsana New" w:cs="Angsana New"/>
                <w:sz w:val="28"/>
                <w:szCs w:val="28"/>
              </w:rPr>
              <w:t>2,361,050,407</w:t>
            </w:r>
          </w:p>
        </w:tc>
      </w:tr>
    </w:tbl>
    <w:p w:rsidR="00FF64BD" w:rsidRPr="00FB6C75" w:rsidRDefault="00FF64BD" w:rsidP="00FB6C75">
      <w:pPr>
        <w:spacing w:before="240"/>
        <w:rPr>
          <w:rFonts w:asciiTheme="majorBidi" w:hAnsiTheme="majorBidi" w:cstheme="majorBidi"/>
          <w:sz w:val="28"/>
          <w:szCs w:val="28"/>
        </w:rPr>
      </w:pPr>
    </w:p>
    <w:p w:rsidR="00FF64BD" w:rsidRPr="00FB6C75" w:rsidRDefault="00FF64BD" w:rsidP="00FB6C75">
      <w:pPr>
        <w:spacing w:before="240"/>
        <w:ind w:left="425"/>
        <w:rPr>
          <w:rFonts w:asciiTheme="majorBidi" w:hAnsiTheme="majorBidi" w:cstheme="majorBidi"/>
          <w:sz w:val="28"/>
          <w:szCs w:val="28"/>
        </w:rPr>
      </w:pPr>
    </w:p>
    <w:p w:rsidR="009310B4" w:rsidRPr="00FB6C75" w:rsidRDefault="009310B4" w:rsidP="00FB6C75">
      <w:pPr>
        <w:spacing w:before="240"/>
        <w:ind w:left="540"/>
        <w:rPr>
          <w:rFonts w:asciiTheme="majorBidi" w:hAnsiTheme="majorBidi" w:cstheme="majorBidi"/>
          <w:sz w:val="28"/>
          <w:szCs w:val="28"/>
        </w:rPr>
      </w:pPr>
      <w:r w:rsidRPr="00FB6C75">
        <w:rPr>
          <w:rFonts w:asciiTheme="majorBidi" w:hAnsiTheme="majorBidi" w:cstheme="majorBidi"/>
          <w:sz w:val="28"/>
          <w:szCs w:val="28"/>
        </w:rPr>
        <w:lastRenderedPageBreak/>
        <w:t>Whereas the Extraordinary General Meeting of Shareholders</w:t>
      </w:r>
      <w:r w:rsidR="00CB7303">
        <w:rPr>
          <w:rFonts w:asciiTheme="majorBidi" w:hAnsiTheme="majorBidi" w:cstheme="majorBidi"/>
          <w:sz w:val="28"/>
          <w:szCs w:val="28"/>
        </w:rPr>
        <w:t xml:space="preserve"> No.1/2018 On Tuesday, July 24,</w:t>
      </w:r>
      <w:r w:rsidRPr="00FB6C75">
        <w:rPr>
          <w:rFonts w:asciiTheme="majorBidi" w:hAnsiTheme="majorBidi" w:cstheme="majorBidi"/>
          <w:sz w:val="28"/>
          <w:szCs w:val="28"/>
        </w:rPr>
        <w:t xml:space="preserve"> 2018 of the Company resolved on the following agenda.</w:t>
      </w:r>
    </w:p>
    <w:p w:rsidR="009310B4" w:rsidRPr="00FB6C75" w:rsidRDefault="009310B4" w:rsidP="00151611">
      <w:pPr>
        <w:spacing w:before="120"/>
        <w:ind w:left="1276" w:hanging="425"/>
        <w:rPr>
          <w:rFonts w:asciiTheme="majorBidi" w:hAnsiTheme="majorBidi" w:cstheme="majorBidi"/>
          <w:sz w:val="28"/>
          <w:szCs w:val="28"/>
        </w:rPr>
      </w:pPr>
      <w:r w:rsidRPr="00FB6C75">
        <w:rPr>
          <w:rFonts w:asciiTheme="majorBidi" w:hAnsiTheme="majorBidi" w:cstheme="majorBidi"/>
          <w:sz w:val="28"/>
          <w:szCs w:val="28"/>
        </w:rPr>
        <w:t>1)</w:t>
      </w:r>
      <w:r w:rsidRPr="00FB6C75">
        <w:rPr>
          <w:rFonts w:asciiTheme="majorBidi" w:hAnsiTheme="majorBidi" w:cstheme="majorBidi"/>
          <w:sz w:val="28"/>
          <w:szCs w:val="28"/>
        </w:rPr>
        <w:tab/>
      </w:r>
      <w:r w:rsidRPr="00CB7303">
        <w:rPr>
          <w:rFonts w:asciiTheme="majorBidi" w:hAnsiTheme="majorBidi" w:cstheme="majorBidi"/>
          <w:spacing w:val="-2"/>
          <w:sz w:val="28"/>
          <w:szCs w:val="28"/>
        </w:rPr>
        <w:t>Approved the decrease of the registered capital of the Company from Baht 2,425,679,720 to Baht</w:t>
      </w:r>
      <w:r w:rsidRPr="00FB6C75">
        <w:rPr>
          <w:rFonts w:asciiTheme="majorBidi" w:hAnsiTheme="majorBidi" w:cstheme="majorBidi"/>
          <w:sz w:val="28"/>
          <w:szCs w:val="28"/>
        </w:rPr>
        <w:t xml:space="preserve"> 2,116,664,858.50 by decreasing the 618,029,723 shares with a par value of THB 0.50 each, totaling Baht 309,014,861.50. It was the ordinary shares for the rights of conversion into the ordinary shares of TGPRO-W2 which was expired on June 27, 2018</w:t>
      </w:r>
    </w:p>
    <w:p w:rsidR="009310B4" w:rsidRPr="000F4E0F" w:rsidRDefault="009310B4" w:rsidP="000F4E0F">
      <w:pPr>
        <w:spacing w:before="120"/>
        <w:ind w:left="1276"/>
        <w:rPr>
          <w:rFonts w:asciiTheme="majorBidi" w:hAnsiTheme="majorBidi" w:cstheme="majorBidi"/>
          <w:spacing w:val="-6"/>
          <w:sz w:val="28"/>
          <w:szCs w:val="28"/>
        </w:rPr>
      </w:pPr>
      <w:r w:rsidRPr="000F4E0F">
        <w:rPr>
          <w:rFonts w:asciiTheme="majorBidi" w:hAnsiTheme="majorBidi" w:cstheme="majorBidi"/>
          <w:spacing w:val="-6"/>
          <w:sz w:val="28"/>
          <w:szCs w:val="28"/>
        </w:rPr>
        <w:t>The Company has been registered the Change of Par Value and the Amendment of Clause 1 of the Company’s Memorandum of Association with Department of Business Development, Ministry of Commerce on August 7, 2018</w:t>
      </w:r>
    </w:p>
    <w:p w:rsidR="009310B4" w:rsidRPr="00FB6C75" w:rsidRDefault="009310B4" w:rsidP="000F4E0F">
      <w:pPr>
        <w:spacing w:before="240"/>
        <w:ind w:left="1276" w:hanging="425"/>
        <w:rPr>
          <w:rFonts w:asciiTheme="majorBidi" w:hAnsiTheme="majorBidi" w:cstheme="majorBidi"/>
          <w:sz w:val="28"/>
          <w:szCs w:val="28"/>
        </w:rPr>
      </w:pPr>
      <w:r w:rsidRPr="00FB6C75">
        <w:rPr>
          <w:rFonts w:asciiTheme="majorBidi" w:hAnsiTheme="majorBidi" w:cstheme="majorBidi"/>
          <w:sz w:val="28"/>
          <w:szCs w:val="28"/>
        </w:rPr>
        <w:t>2)</w:t>
      </w:r>
      <w:r w:rsidRPr="00FB6C75">
        <w:rPr>
          <w:rFonts w:asciiTheme="majorBidi" w:hAnsiTheme="majorBidi" w:cstheme="majorBidi"/>
          <w:sz w:val="28"/>
          <w:szCs w:val="28"/>
        </w:rPr>
        <w:tab/>
        <w:t xml:space="preserve">To approve the increase of the registered capital of the Company from Baht 2,116,664,858.50 to Baht 3,439,580,396.00 by issuing 2,645,831,075 ordinary shares with a par value of Baht 0.50 each, totaling Baht 1,322,915,537.50  offering for sale to the existing shareholders and for reserving warrant to purchase the ordinary shares of the Company (TGPRO-W3) as follows;  </w:t>
      </w:r>
    </w:p>
    <w:p w:rsidR="009310B4" w:rsidRPr="00FB6C75" w:rsidRDefault="009310B4" w:rsidP="000F4E0F">
      <w:pPr>
        <w:spacing w:before="240"/>
        <w:ind w:left="1843" w:hanging="567"/>
        <w:rPr>
          <w:rFonts w:asciiTheme="majorBidi" w:hAnsiTheme="majorBidi" w:cstheme="majorBidi"/>
          <w:sz w:val="28"/>
          <w:szCs w:val="28"/>
        </w:rPr>
      </w:pPr>
      <w:r w:rsidRPr="00FB6C75">
        <w:rPr>
          <w:rFonts w:asciiTheme="majorBidi" w:hAnsiTheme="majorBidi" w:cstheme="majorBidi"/>
          <w:sz w:val="28"/>
          <w:szCs w:val="28"/>
        </w:rPr>
        <w:t>2.1)   The newly issued ordinary share 529,166,215 shares with a par value of Baht 0.50 to the existing shareholders of the Company at the price of Baht 0.20 which was the weighted average market price for 15 days consecutive working days prior to the Board of Director’s Meeting in proportion of their shareholding at the subscription ratio of 8 existing shares to 1 share (8 old shares for 1 new share) (any fractions</w:t>
      </w:r>
      <w:r w:rsidR="00CB7303">
        <w:rPr>
          <w:rFonts w:asciiTheme="majorBidi" w:hAnsiTheme="majorBidi" w:cstheme="majorBidi"/>
          <w:sz w:val="28"/>
          <w:szCs w:val="28"/>
        </w:rPr>
        <w:t xml:space="preserve"> will be rounded off), amount of</w:t>
      </w:r>
      <w:r w:rsidR="00264772">
        <w:rPr>
          <w:rFonts w:asciiTheme="majorBidi" w:hAnsiTheme="majorBidi" w:cstheme="majorBidi"/>
          <w:sz w:val="28"/>
          <w:szCs w:val="28"/>
        </w:rPr>
        <w:t xml:space="preserve"> </w:t>
      </w:r>
      <w:r w:rsidRPr="00FB6C75">
        <w:rPr>
          <w:rFonts w:asciiTheme="majorBidi" w:hAnsiTheme="majorBidi" w:cstheme="majorBidi"/>
          <w:sz w:val="28"/>
          <w:szCs w:val="28"/>
        </w:rPr>
        <w:t xml:space="preserve">Baht 105,833,243 </w:t>
      </w:r>
    </w:p>
    <w:p w:rsidR="009310B4" w:rsidRPr="00FB6C75" w:rsidRDefault="009310B4" w:rsidP="000F4E0F">
      <w:pPr>
        <w:spacing w:before="120"/>
        <w:ind w:left="1843"/>
        <w:rPr>
          <w:rFonts w:asciiTheme="majorBidi" w:hAnsiTheme="majorBidi" w:cstheme="majorBidi"/>
          <w:sz w:val="28"/>
          <w:szCs w:val="28"/>
        </w:rPr>
      </w:pPr>
      <w:r w:rsidRPr="00FB6C75">
        <w:rPr>
          <w:rFonts w:asciiTheme="majorBidi" w:hAnsiTheme="majorBidi" w:cstheme="majorBidi"/>
          <w:sz w:val="28"/>
          <w:szCs w:val="28"/>
        </w:rPr>
        <w:t>In allocating the newly issued ordinary shares to the existing shareholders in proportionate to their respective shareholdings (Rights Offering), in the case where there are new issued ordinary shares remaining from the first-round allocation to the existing shareholders in proportionate to their respective shareholdings (Rights Offering), the Company shall allocate such remaining shares to the existing shareholders wishing to oversubscribe, at the same offering price as the shares which are allocated in accordance with the rights as follows;</w:t>
      </w:r>
    </w:p>
    <w:p w:rsidR="009310B4" w:rsidRPr="00FB6C75" w:rsidRDefault="009310B4" w:rsidP="000F4E0F">
      <w:pPr>
        <w:spacing w:before="120"/>
        <w:ind w:left="2127" w:hanging="284"/>
        <w:rPr>
          <w:rFonts w:asciiTheme="majorBidi" w:hAnsiTheme="majorBidi" w:cstheme="majorBidi"/>
          <w:sz w:val="28"/>
          <w:szCs w:val="28"/>
        </w:rPr>
      </w:pPr>
      <w:r w:rsidRPr="00FB6C75">
        <w:rPr>
          <w:rFonts w:asciiTheme="majorBidi" w:hAnsiTheme="majorBidi" w:cstheme="majorBidi"/>
          <w:sz w:val="28"/>
          <w:szCs w:val="28"/>
        </w:rPr>
        <w:t>-</w:t>
      </w:r>
      <w:r w:rsidRPr="00FB6C75">
        <w:rPr>
          <w:rFonts w:asciiTheme="majorBidi" w:hAnsiTheme="majorBidi" w:cstheme="majorBidi"/>
          <w:sz w:val="28"/>
          <w:szCs w:val="28"/>
        </w:rPr>
        <w:tab/>
        <w:t>In the case where the number of shares remaining from the first-round allocation to the existing shareholders in proportionate to their respective shareholdings (Rights Offering) is higher than or equivalent to the number of shares oversubscribed by the existing shareholders, the Company shall allocate the remaining shares to all oversubscribing shareholders who pay for the oversubscription price, in accordance with the number of shares for which they oversubscribe.</w:t>
      </w:r>
    </w:p>
    <w:p w:rsidR="009310B4" w:rsidRPr="00FB6C75" w:rsidRDefault="009310B4" w:rsidP="000F4E0F">
      <w:pPr>
        <w:spacing w:before="240"/>
        <w:ind w:left="2127" w:hanging="284"/>
        <w:rPr>
          <w:rFonts w:asciiTheme="majorBidi" w:hAnsiTheme="majorBidi" w:cstheme="majorBidi"/>
          <w:sz w:val="28"/>
          <w:szCs w:val="28"/>
        </w:rPr>
      </w:pPr>
      <w:r w:rsidRPr="00FB6C75">
        <w:rPr>
          <w:rFonts w:asciiTheme="majorBidi" w:hAnsiTheme="majorBidi" w:cstheme="majorBidi"/>
          <w:sz w:val="28"/>
          <w:szCs w:val="28"/>
        </w:rPr>
        <w:lastRenderedPageBreak/>
        <w:t>-</w:t>
      </w:r>
      <w:r w:rsidRPr="00FB6C75">
        <w:rPr>
          <w:rFonts w:asciiTheme="majorBidi" w:hAnsiTheme="majorBidi" w:cstheme="majorBidi"/>
          <w:sz w:val="28"/>
          <w:szCs w:val="28"/>
        </w:rPr>
        <w:tab/>
        <w:t>In the case where the number of shares remaining from the first-round allocation to the existing shareholders in proportionate to their respective shareholdings (Rights Offering) is lower than the number of shares oversubscribed by the existing shareholders, the Company shall allocate the remaining shares to the oversubscribing shareholders in accordance with the following stipulations;</w:t>
      </w:r>
    </w:p>
    <w:p w:rsidR="009310B4" w:rsidRPr="00FB6C75" w:rsidRDefault="000F4E0F" w:rsidP="000F4E0F">
      <w:pPr>
        <w:spacing w:before="120"/>
        <w:ind w:left="2410" w:hanging="284"/>
        <w:rPr>
          <w:rFonts w:asciiTheme="majorBidi" w:hAnsiTheme="majorBidi" w:cstheme="majorBidi"/>
          <w:sz w:val="28"/>
          <w:szCs w:val="28"/>
        </w:rPr>
      </w:pPr>
      <w:r>
        <w:rPr>
          <w:rFonts w:asciiTheme="majorBidi" w:hAnsiTheme="majorBidi" w:cstheme="majorBidi"/>
          <w:sz w:val="28"/>
          <w:szCs w:val="28"/>
        </w:rPr>
        <w:t xml:space="preserve">(a)  </w:t>
      </w:r>
      <w:r w:rsidR="009310B4" w:rsidRPr="00FB6C75">
        <w:rPr>
          <w:rFonts w:asciiTheme="majorBidi" w:hAnsiTheme="majorBidi" w:cstheme="majorBidi"/>
          <w:sz w:val="28"/>
          <w:szCs w:val="28"/>
        </w:rPr>
        <w:t>The Company shall allocate the shares in a number proportionate to the existing shareholding of each oversubscribing shareholder multiplied by the number of the remaining shares, resulting in the number of shares to which each oversubscribing shareholder is entitled. In case of a fraction of share, the fraction shall be rounded down. The number of shares under the allocation shall not exceed the number of shares for which each shareholder subscribes and pays for the oversubscription price thereof.</w:t>
      </w:r>
    </w:p>
    <w:p w:rsidR="009310B4" w:rsidRPr="00FB6C75" w:rsidRDefault="009310B4" w:rsidP="000F4E0F">
      <w:pPr>
        <w:spacing w:before="120"/>
        <w:ind w:left="2410" w:hanging="284"/>
        <w:rPr>
          <w:rFonts w:asciiTheme="majorBidi" w:hAnsiTheme="majorBidi" w:cstheme="majorBidi"/>
          <w:sz w:val="28"/>
          <w:szCs w:val="28"/>
        </w:rPr>
      </w:pPr>
      <w:r w:rsidRPr="00FB6C75">
        <w:rPr>
          <w:rFonts w:asciiTheme="majorBidi" w:hAnsiTheme="majorBidi" w:cstheme="majorBidi"/>
          <w:sz w:val="28"/>
          <w:szCs w:val="28"/>
        </w:rPr>
        <w:t>(b)</w:t>
      </w:r>
      <w:r w:rsidRPr="00FB6C75">
        <w:rPr>
          <w:rFonts w:asciiTheme="majorBidi" w:hAnsiTheme="majorBidi" w:cstheme="majorBidi"/>
          <w:sz w:val="28"/>
          <w:szCs w:val="28"/>
        </w:rPr>
        <w:tab/>
        <w:t>In the case where there are shares remaining from the allocation under (a), the Company share allocate the remaining shares to each oversubscribing shareholder who has not been allocated in accordance with their existing shareholding by multiplying the existing shareholding of each oversubscribing shareholder with the number of the remaining shares, resulting in the number of shares to which each oversubscribing shareholder is entitled. In case of a fraction of share, the fraction shall be rounded down. The number of shares under the allocation shall not exceed the number of shares for which each shareholder subscribes and pays for the oversubscription price thereof. The Company shall conduct the allocation with respect to the oversubscription in accordance with the procedures under this clause (b) until there are no shares remaining from the allocation.</w:t>
      </w:r>
    </w:p>
    <w:p w:rsidR="009310B4" w:rsidRPr="00FB6C75" w:rsidRDefault="009310B4" w:rsidP="000F4E0F">
      <w:pPr>
        <w:spacing w:before="120"/>
        <w:ind w:left="2127"/>
        <w:rPr>
          <w:rFonts w:asciiTheme="majorBidi" w:hAnsiTheme="majorBidi" w:cstheme="majorBidi"/>
          <w:sz w:val="28"/>
          <w:szCs w:val="28"/>
        </w:rPr>
      </w:pPr>
      <w:r w:rsidRPr="00FB6C75">
        <w:rPr>
          <w:rFonts w:asciiTheme="majorBidi" w:hAnsiTheme="majorBidi" w:cstheme="majorBidi"/>
          <w:sz w:val="28"/>
          <w:szCs w:val="28"/>
        </w:rPr>
        <w:t xml:space="preserve">In any cases, the allocation of oversubscription shares in accordance with the details above must not result in: (1) any oversubscribing shareholder triggering the tender offer requirement as specified under the Notification of the Capital Market Supervisory Board No. </w:t>
      </w:r>
      <w:proofErr w:type="spellStart"/>
      <w:proofErr w:type="gramStart"/>
      <w:r w:rsidRPr="00FB6C75">
        <w:rPr>
          <w:rFonts w:asciiTheme="majorBidi" w:hAnsiTheme="majorBidi" w:cstheme="majorBidi"/>
          <w:sz w:val="28"/>
          <w:szCs w:val="28"/>
        </w:rPr>
        <w:t>TorChor</w:t>
      </w:r>
      <w:proofErr w:type="spellEnd"/>
      <w:r w:rsidRPr="00FB6C75">
        <w:rPr>
          <w:rFonts w:asciiTheme="majorBidi" w:hAnsiTheme="majorBidi" w:cstheme="majorBidi"/>
          <w:sz w:val="28"/>
          <w:szCs w:val="28"/>
        </w:rPr>
        <w:t>.</w:t>
      </w:r>
      <w:proofErr w:type="gramEnd"/>
      <w:r w:rsidRPr="00FB6C75">
        <w:rPr>
          <w:rFonts w:asciiTheme="majorBidi" w:hAnsiTheme="majorBidi" w:cstheme="majorBidi"/>
          <w:sz w:val="28"/>
          <w:szCs w:val="28"/>
        </w:rPr>
        <w:t xml:space="preserve"> 12/2554 Re: Rules, Condition and Procedures for the Acquisition of Securities for Business Takeovers; or (2) any oversubscribing shareholder holding the shares in manner that is a violation of a foreign shareholding limit specified under the Company’s Articles of Association which currently provides that a foreigner shall not hold the share more than 49 percent of paid-up capital of the Company.</w:t>
      </w:r>
    </w:p>
    <w:p w:rsidR="009310B4" w:rsidRPr="00FB6C75" w:rsidRDefault="009310B4" w:rsidP="000F4E0F">
      <w:pPr>
        <w:spacing w:before="120"/>
        <w:ind w:left="2127"/>
        <w:rPr>
          <w:rFonts w:asciiTheme="majorBidi" w:hAnsiTheme="majorBidi" w:cstheme="majorBidi"/>
          <w:sz w:val="28"/>
          <w:szCs w:val="28"/>
        </w:rPr>
      </w:pPr>
      <w:r w:rsidRPr="00FB6C75">
        <w:rPr>
          <w:rFonts w:asciiTheme="majorBidi" w:hAnsiTheme="majorBidi" w:cstheme="majorBidi"/>
          <w:sz w:val="28"/>
          <w:szCs w:val="28"/>
        </w:rPr>
        <w:t>In the case where there are shares remaining from the allocation to the existing shareholders in proportionate to their respective shareholding (Rights Offering) and the allocation with respect to the oversubscription, the Company shall carry out the reduction of its registered capital by cancelling the newly issued ordinary shares remaining from the offer for sale.</w:t>
      </w:r>
    </w:p>
    <w:p w:rsidR="009310B4" w:rsidRPr="00FB6C75" w:rsidRDefault="009310B4" w:rsidP="000F4E0F">
      <w:pPr>
        <w:spacing w:before="120"/>
        <w:ind w:left="2127"/>
        <w:rPr>
          <w:rFonts w:asciiTheme="majorBidi" w:hAnsiTheme="majorBidi" w:cstheme="majorBidi"/>
          <w:sz w:val="28"/>
          <w:szCs w:val="28"/>
        </w:rPr>
      </w:pPr>
      <w:r w:rsidRPr="00FB6C75">
        <w:rPr>
          <w:rFonts w:asciiTheme="majorBidi" w:hAnsiTheme="majorBidi" w:cstheme="majorBidi"/>
          <w:sz w:val="28"/>
          <w:szCs w:val="28"/>
        </w:rPr>
        <w:lastRenderedPageBreak/>
        <w:t>August 3, 2018 is scheduled as the date to record the names of the shareholders who are entitled to the allocation and offer for sale of the new issued ordinary shares in proportionate to the shareholders’ respective shareholdings (Record Date).</w:t>
      </w:r>
    </w:p>
    <w:p w:rsidR="005D7A45" w:rsidRPr="00FB6C75" w:rsidRDefault="009310B4" w:rsidP="000F4E0F">
      <w:pPr>
        <w:spacing w:before="120"/>
        <w:ind w:left="1701" w:hanging="425"/>
        <w:rPr>
          <w:rFonts w:asciiTheme="majorBidi" w:hAnsiTheme="majorBidi" w:cstheme="majorBidi"/>
          <w:sz w:val="28"/>
          <w:szCs w:val="28"/>
        </w:rPr>
      </w:pPr>
      <w:r w:rsidRPr="00FB6C75">
        <w:rPr>
          <w:rFonts w:asciiTheme="majorBidi" w:hAnsiTheme="majorBidi" w:cstheme="majorBidi"/>
          <w:sz w:val="28"/>
          <w:szCs w:val="28"/>
        </w:rPr>
        <w:t>2.2)  The newly issued ordinary share 2,116,664,860 shares with a par value of Baht 0.50 for reserving warrant to purchase the ordinary shares of the Company (TGPRO-W3) not exceeding 2,116,664,860 shares to the existing shareholders who want to subscribe at the subscription ratio of 1 share to 4 warrants (1 new share for 4 new warrants) (any fractions will be rounded off) price of warrant 0.00 Baht The warrant holders TGPRO-W3 1 unit have the right to subscribe 1 share at the price of Baht 0.50 per share or equal to the par value. The Maturity date of warrants will be 5 years.</w:t>
      </w:r>
    </w:p>
    <w:p w:rsidR="009310B4" w:rsidRPr="00FB6C75" w:rsidRDefault="009310B4" w:rsidP="000F4E0F">
      <w:pPr>
        <w:spacing w:before="240"/>
        <w:ind w:left="993"/>
        <w:rPr>
          <w:rFonts w:asciiTheme="majorBidi" w:hAnsiTheme="majorBidi" w:cstheme="majorBidi"/>
          <w:sz w:val="28"/>
          <w:szCs w:val="28"/>
        </w:rPr>
      </w:pPr>
      <w:r w:rsidRPr="00FB6C75">
        <w:rPr>
          <w:rFonts w:asciiTheme="majorBidi" w:hAnsiTheme="majorBidi" w:cstheme="majorBidi"/>
          <w:sz w:val="28"/>
          <w:szCs w:val="28"/>
        </w:rPr>
        <w:t>The Company has been registered the Change of Par Value and the Amendment of Clause 3 of the Company’s Memorandum of Association with Department of Business Development, Ministry of Commerce on August 8, 2018.</w:t>
      </w:r>
    </w:p>
    <w:p w:rsidR="009310B4" w:rsidRPr="00FB6C75" w:rsidRDefault="009310B4" w:rsidP="00FB6C75">
      <w:pPr>
        <w:spacing w:before="240"/>
        <w:ind w:left="539"/>
        <w:rPr>
          <w:rFonts w:asciiTheme="majorBidi" w:hAnsiTheme="majorBidi" w:cstheme="majorBidi"/>
          <w:b/>
          <w:bCs/>
          <w:sz w:val="28"/>
          <w:szCs w:val="28"/>
        </w:rPr>
      </w:pPr>
      <w:r w:rsidRPr="00FB6C75">
        <w:rPr>
          <w:rFonts w:asciiTheme="majorBidi" w:hAnsiTheme="majorBidi" w:cstheme="majorBidi"/>
          <w:b/>
          <w:bCs/>
          <w:sz w:val="28"/>
          <w:szCs w:val="28"/>
        </w:rPr>
        <w:t>Warrants</w:t>
      </w:r>
    </w:p>
    <w:p w:rsidR="009310B4" w:rsidRPr="00FB6C75" w:rsidRDefault="009310B4" w:rsidP="00FB6C75">
      <w:pPr>
        <w:spacing w:before="120"/>
        <w:ind w:left="539"/>
        <w:rPr>
          <w:rFonts w:asciiTheme="majorBidi" w:hAnsiTheme="majorBidi" w:cstheme="majorBidi"/>
          <w:b/>
          <w:bCs/>
          <w:sz w:val="28"/>
          <w:szCs w:val="28"/>
        </w:rPr>
      </w:pPr>
      <w:r w:rsidRPr="00FB6C75">
        <w:rPr>
          <w:rFonts w:asciiTheme="majorBidi" w:hAnsiTheme="majorBidi" w:cstheme="majorBidi"/>
          <w:b/>
          <w:bCs/>
          <w:sz w:val="28"/>
          <w:szCs w:val="28"/>
        </w:rPr>
        <w:t>Warrants to purchase ordinary shares No</w:t>
      </w:r>
      <w:r w:rsidRPr="00FB6C75">
        <w:rPr>
          <w:rFonts w:asciiTheme="majorBidi" w:hAnsiTheme="majorBidi" w:cs="Angsana New"/>
          <w:b/>
          <w:bCs/>
          <w:sz w:val="28"/>
          <w:szCs w:val="28"/>
          <w:cs/>
        </w:rPr>
        <w:t>.</w:t>
      </w:r>
      <w:r w:rsidRPr="00FB6C75">
        <w:rPr>
          <w:rFonts w:asciiTheme="majorBidi" w:hAnsiTheme="majorBidi" w:cstheme="majorBidi"/>
          <w:b/>
          <w:bCs/>
          <w:sz w:val="28"/>
          <w:szCs w:val="28"/>
          <w:lang w:val="en-GB"/>
        </w:rPr>
        <w:t>1</w:t>
      </w:r>
      <w:r w:rsidRPr="00FB6C75">
        <w:rPr>
          <w:rFonts w:asciiTheme="majorBidi" w:hAnsiTheme="majorBidi" w:cs="Angsana New"/>
          <w:b/>
          <w:bCs/>
          <w:sz w:val="28"/>
          <w:szCs w:val="28"/>
          <w:cs/>
        </w:rPr>
        <w:t xml:space="preserve"> (</w:t>
      </w:r>
      <w:r w:rsidRPr="00FB6C75">
        <w:rPr>
          <w:rFonts w:asciiTheme="majorBidi" w:hAnsiTheme="majorBidi" w:cstheme="majorBidi"/>
          <w:b/>
          <w:bCs/>
          <w:sz w:val="28"/>
          <w:szCs w:val="28"/>
        </w:rPr>
        <w:t>TGPRO</w:t>
      </w:r>
      <w:r w:rsidRPr="00FB6C75">
        <w:rPr>
          <w:rFonts w:asciiTheme="majorBidi" w:hAnsiTheme="majorBidi" w:cs="Angsana New"/>
          <w:b/>
          <w:bCs/>
          <w:sz w:val="28"/>
          <w:szCs w:val="28"/>
          <w:cs/>
        </w:rPr>
        <w:t>-</w:t>
      </w:r>
      <w:r w:rsidRPr="00FB6C75">
        <w:rPr>
          <w:rFonts w:asciiTheme="majorBidi" w:hAnsiTheme="majorBidi" w:cstheme="majorBidi"/>
          <w:b/>
          <w:bCs/>
          <w:sz w:val="28"/>
          <w:szCs w:val="28"/>
        </w:rPr>
        <w:t>W</w:t>
      </w:r>
      <w:r w:rsidRPr="00FB6C75">
        <w:rPr>
          <w:rFonts w:asciiTheme="majorBidi" w:hAnsiTheme="majorBidi" w:cstheme="majorBidi"/>
          <w:b/>
          <w:bCs/>
          <w:sz w:val="28"/>
          <w:szCs w:val="28"/>
          <w:lang w:val="en-GB"/>
        </w:rPr>
        <w:t>1</w:t>
      </w:r>
      <w:r w:rsidRPr="00FB6C75">
        <w:rPr>
          <w:rFonts w:asciiTheme="majorBidi" w:hAnsiTheme="majorBidi" w:cs="Angsana New"/>
          <w:b/>
          <w:bCs/>
          <w:sz w:val="28"/>
          <w:szCs w:val="28"/>
          <w:cs/>
        </w:rPr>
        <w:t>)</w:t>
      </w:r>
    </w:p>
    <w:p w:rsidR="009310B4" w:rsidRPr="00FB6C75" w:rsidRDefault="009310B4" w:rsidP="00FB6C75">
      <w:pPr>
        <w:ind w:left="540"/>
        <w:rPr>
          <w:rFonts w:asciiTheme="majorBidi" w:hAnsiTheme="majorBidi" w:cstheme="majorBidi"/>
          <w:sz w:val="28"/>
          <w:szCs w:val="28"/>
        </w:rPr>
      </w:pPr>
      <w:r w:rsidRPr="00FB6C75">
        <w:rPr>
          <w:rFonts w:asciiTheme="majorBidi" w:hAnsiTheme="majorBidi" w:cstheme="majorBidi"/>
          <w:spacing w:val="-4"/>
          <w:sz w:val="28"/>
          <w:szCs w:val="28"/>
        </w:rPr>
        <w:t xml:space="preserve">On April 29, </w:t>
      </w:r>
      <w:r w:rsidRPr="00FB6C75">
        <w:rPr>
          <w:rFonts w:asciiTheme="majorBidi" w:hAnsiTheme="majorBidi" w:cstheme="majorBidi"/>
          <w:spacing w:val="-4"/>
          <w:sz w:val="28"/>
          <w:szCs w:val="28"/>
          <w:lang w:val="en-GB"/>
        </w:rPr>
        <w:t>2015</w:t>
      </w:r>
      <w:r w:rsidRPr="00FB6C75">
        <w:rPr>
          <w:rFonts w:asciiTheme="majorBidi" w:hAnsiTheme="majorBidi" w:cstheme="majorBidi"/>
          <w:spacing w:val="-4"/>
          <w:sz w:val="28"/>
          <w:szCs w:val="28"/>
        </w:rPr>
        <w:t>, the Company issued warrants to purchase the Company's ordinary shares offering to the existing</w:t>
      </w:r>
      <w:r w:rsidRPr="00FB6C75">
        <w:rPr>
          <w:rFonts w:asciiTheme="majorBidi" w:hAnsiTheme="majorBidi" w:cstheme="majorBidi"/>
          <w:sz w:val="28"/>
          <w:szCs w:val="28"/>
        </w:rPr>
        <w:t xml:space="preserve"> shareholders</w:t>
      </w:r>
      <w:r w:rsidRPr="00FB6C75">
        <w:rPr>
          <w:rFonts w:asciiTheme="majorBidi" w:hAnsiTheme="majorBidi" w:cs="Angsana New"/>
          <w:sz w:val="28"/>
          <w:szCs w:val="28"/>
          <w:cs/>
        </w:rPr>
        <w:t xml:space="preserve">.  </w:t>
      </w:r>
      <w:r w:rsidRPr="00FB6C75">
        <w:rPr>
          <w:rFonts w:asciiTheme="majorBidi" w:hAnsiTheme="majorBidi" w:cstheme="majorBidi"/>
          <w:sz w:val="28"/>
          <w:szCs w:val="28"/>
        </w:rPr>
        <w:t>The details are as follows</w:t>
      </w:r>
      <w:r w:rsidRPr="00FB6C75">
        <w:rPr>
          <w:rFonts w:asciiTheme="majorBidi" w:hAnsiTheme="majorBidi" w:cs="Angsana New"/>
          <w:sz w:val="28"/>
          <w:szCs w:val="28"/>
          <w:cs/>
        </w:rPr>
        <w:t>:</w:t>
      </w:r>
    </w:p>
    <w:p w:rsidR="009310B4" w:rsidRPr="00FB6C75" w:rsidRDefault="009310B4" w:rsidP="00FB6C75">
      <w:pPr>
        <w:tabs>
          <w:tab w:val="left" w:pos="2880"/>
          <w:tab w:val="left" w:pos="3060"/>
        </w:tabs>
        <w:spacing w:before="240"/>
        <w:ind w:left="539"/>
        <w:rPr>
          <w:rFonts w:asciiTheme="majorBidi" w:hAnsiTheme="majorBidi" w:cstheme="majorBidi"/>
          <w:sz w:val="28"/>
          <w:szCs w:val="28"/>
        </w:rPr>
      </w:pPr>
      <w:r w:rsidRPr="00FB6C75">
        <w:rPr>
          <w:rFonts w:asciiTheme="majorBidi" w:hAnsiTheme="majorBidi" w:cstheme="majorBidi"/>
          <w:sz w:val="28"/>
          <w:szCs w:val="28"/>
        </w:rPr>
        <w:t>Type of warrants</w:t>
      </w:r>
      <w:r w:rsidRPr="00FB6C75">
        <w:rPr>
          <w:rFonts w:asciiTheme="majorBidi" w:hAnsiTheme="majorBidi" w:cstheme="majorBidi"/>
          <w:sz w:val="28"/>
          <w:szCs w:val="28"/>
          <w:cs/>
        </w:rPr>
        <w:tab/>
      </w:r>
      <w:r w:rsidRPr="00FB6C75">
        <w:rPr>
          <w:rFonts w:asciiTheme="majorBidi" w:hAnsiTheme="majorBidi" w:cs="Angsana New"/>
          <w:sz w:val="28"/>
          <w:szCs w:val="28"/>
          <w:cs/>
        </w:rPr>
        <w:t>:</w:t>
      </w:r>
      <w:r w:rsidRPr="00FB6C75">
        <w:rPr>
          <w:rFonts w:asciiTheme="majorBidi" w:hAnsiTheme="majorBidi" w:cstheme="majorBidi"/>
          <w:sz w:val="28"/>
          <w:szCs w:val="28"/>
        </w:rPr>
        <w:tab/>
        <w:t xml:space="preserve"> Issued in the names of respective holder and negotiable</w:t>
      </w:r>
    </w:p>
    <w:p w:rsidR="009310B4" w:rsidRPr="00FB6C75" w:rsidRDefault="009310B4" w:rsidP="00FB6C75">
      <w:pPr>
        <w:tabs>
          <w:tab w:val="left" w:pos="2880"/>
          <w:tab w:val="left" w:pos="3060"/>
        </w:tabs>
        <w:ind w:left="540"/>
        <w:rPr>
          <w:rFonts w:asciiTheme="majorBidi" w:hAnsiTheme="majorBidi" w:cstheme="majorBidi"/>
          <w:sz w:val="28"/>
          <w:szCs w:val="28"/>
        </w:rPr>
      </w:pPr>
      <w:r w:rsidRPr="00FB6C75">
        <w:rPr>
          <w:rFonts w:asciiTheme="majorBidi" w:hAnsiTheme="majorBidi" w:cstheme="majorBidi"/>
          <w:sz w:val="28"/>
          <w:szCs w:val="28"/>
        </w:rPr>
        <w:t>Term of warrants</w:t>
      </w:r>
      <w:r w:rsidRPr="00FB6C75">
        <w:rPr>
          <w:rFonts w:asciiTheme="majorBidi" w:hAnsiTheme="majorBidi" w:cstheme="majorBidi"/>
          <w:sz w:val="28"/>
          <w:szCs w:val="28"/>
          <w:cs/>
        </w:rPr>
        <w:tab/>
      </w:r>
      <w:r w:rsidRPr="00FB6C75">
        <w:rPr>
          <w:rFonts w:asciiTheme="majorBidi" w:hAnsiTheme="majorBidi" w:cs="Angsana New"/>
          <w:sz w:val="28"/>
          <w:szCs w:val="28"/>
          <w:cs/>
        </w:rPr>
        <w:t>:</w:t>
      </w:r>
      <w:r w:rsidRPr="00FB6C75">
        <w:rPr>
          <w:rFonts w:asciiTheme="majorBidi" w:hAnsiTheme="majorBidi" w:cstheme="majorBidi"/>
          <w:sz w:val="28"/>
          <w:szCs w:val="28"/>
        </w:rPr>
        <w:tab/>
        <w:t xml:space="preserve"> </w:t>
      </w:r>
      <w:r w:rsidRPr="00FB6C75">
        <w:rPr>
          <w:rFonts w:asciiTheme="majorBidi" w:hAnsiTheme="majorBidi" w:cstheme="majorBidi"/>
          <w:sz w:val="28"/>
          <w:szCs w:val="28"/>
          <w:lang w:val="en-GB"/>
        </w:rPr>
        <w:t>2</w:t>
      </w:r>
      <w:r w:rsidRPr="00FB6C75">
        <w:rPr>
          <w:rFonts w:asciiTheme="majorBidi" w:hAnsiTheme="majorBidi" w:cstheme="majorBidi"/>
          <w:sz w:val="28"/>
          <w:szCs w:val="28"/>
        </w:rPr>
        <w:t xml:space="preserve"> years from the issuing date</w:t>
      </w:r>
    </w:p>
    <w:p w:rsidR="009310B4" w:rsidRPr="00FB6C75" w:rsidRDefault="009310B4" w:rsidP="00FB6C75">
      <w:pPr>
        <w:tabs>
          <w:tab w:val="left" w:pos="2880"/>
          <w:tab w:val="left" w:pos="3060"/>
          <w:tab w:val="left" w:pos="3600"/>
        </w:tabs>
        <w:ind w:left="540"/>
        <w:rPr>
          <w:rFonts w:asciiTheme="majorBidi" w:hAnsiTheme="majorBidi" w:cstheme="majorBidi"/>
          <w:sz w:val="28"/>
          <w:szCs w:val="28"/>
        </w:rPr>
      </w:pPr>
      <w:r w:rsidRPr="00FB6C75">
        <w:rPr>
          <w:rFonts w:asciiTheme="majorBidi" w:hAnsiTheme="majorBidi" w:cstheme="majorBidi"/>
          <w:sz w:val="28"/>
          <w:szCs w:val="28"/>
        </w:rPr>
        <w:t>Number of warrants offered</w:t>
      </w:r>
      <w:r w:rsidRPr="00FB6C75">
        <w:rPr>
          <w:rFonts w:asciiTheme="majorBidi" w:hAnsiTheme="majorBidi" w:cstheme="majorBidi"/>
          <w:sz w:val="28"/>
          <w:szCs w:val="28"/>
        </w:rPr>
        <w:tab/>
      </w:r>
      <w:r w:rsidRPr="00FB6C75">
        <w:rPr>
          <w:rFonts w:asciiTheme="majorBidi" w:hAnsiTheme="majorBidi" w:cs="Angsana New"/>
          <w:sz w:val="28"/>
          <w:szCs w:val="28"/>
          <w:cs/>
        </w:rPr>
        <w:t>:</w:t>
      </w:r>
      <w:r w:rsidRPr="00FB6C75">
        <w:rPr>
          <w:rFonts w:asciiTheme="majorBidi" w:hAnsiTheme="majorBidi" w:cstheme="majorBidi"/>
          <w:sz w:val="28"/>
          <w:szCs w:val="28"/>
        </w:rPr>
        <w:tab/>
        <w:t xml:space="preserve"> </w:t>
      </w:r>
      <w:r w:rsidRPr="00FB6C75">
        <w:rPr>
          <w:rFonts w:asciiTheme="majorBidi" w:hAnsiTheme="majorBidi" w:cstheme="majorBidi"/>
          <w:sz w:val="28"/>
          <w:szCs w:val="28"/>
          <w:lang w:val="en-GB"/>
        </w:rPr>
        <w:t>2</w:t>
      </w:r>
      <w:r w:rsidRPr="00FB6C75">
        <w:rPr>
          <w:rFonts w:asciiTheme="majorBidi" w:hAnsiTheme="majorBidi" w:cstheme="majorBidi"/>
          <w:sz w:val="28"/>
          <w:szCs w:val="28"/>
        </w:rPr>
        <w:t>,</w:t>
      </w:r>
      <w:r w:rsidRPr="00FB6C75">
        <w:rPr>
          <w:rFonts w:asciiTheme="majorBidi" w:hAnsiTheme="majorBidi" w:cstheme="majorBidi"/>
          <w:sz w:val="28"/>
          <w:szCs w:val="28"/>
          <w:lang w:val="en-GB"/>
        </w:rPr>
        <w:t>717</w:t>
      </w:r>
      <w:r w:rsidRPr="00FB6C75">
        <w:rPr>
          <w:rFonts w:asciiTheme="majorBidi" w:hAnsiTheme="majorBidi" w:cstheme="majorBidi"/>
          <w:sz w:val="28"/>
          <w:szCs w:val="28"/>
        </w:rPr>
        <w:t>,</w:t>
      </w:r>
      <w:r w:rsidRPr="00FB6C75">
        <w:rPr>
          <w:rFonts w:asciiTheme="majorBidi" w:hAnsiTheme="majorBidi" w:cstheme="majorBidi"/>
          <w:sz w:val="28"/>
          <w:szCs w:val="28"/>
          <w:lang w:val="en-GB"/>
        </w:rPr>
        <w:t>791</w:t>
      </w:r>
      <w:r w:rsidRPr="00FB6C75">
        <w:rPr>
          <w:rFonts w:asciiTheme="majorBidi" w:hAnsiTheme="majorBidi" w:cstheme="majorBidi"/>
          <w:sz w:val="28"/>
          <w:szCs w:val="28"/>
        </w:rPr>
        <w:t>,</w:t>
      </w:r>
      <w:r w:rsidRPr="00FB6C75">
        <w:rPr>
          <w:rFonts w:asciiTheme="majorBidi" w:hAnsiTheme="majorBidi" w:cstheme="majorBidi"/>
          <w:sz w:val="28"/>
          <w:szCs w:val="28"/>
          <w:lang w:val="en-GB"/>
        </w:rPr>
        <w:t>557</w:t>
      </w:r>
      <w:r w:rsidRPr="00FB6C75">
        <w:rPr>
          <w:rFonts w:asciiTheme="majorBidi" w:hAnsiTheme="majorBidi" w:cstheme="majorBidi"/>
          <w:sz w:val="28"/>
          <w:szCs w:val="28"/>
        </w:rPr>
        <w:t xml:space="preserve"> units</w:t>
      </w:r>
    </w:p>
    <w:p w:rsidR="009310B4" w:rsidRPr="00FB6C75" w:rsidRDefault="009310B4" w:rsidP="00FB6C75">
      <w:pPr>
        <w:tabs>
          <w:tab w:val="left" w:pos="2880"/>
          <w:tab w:val="left" w:pos="3060"/>
          <w:tab w:val="left" w:pos="3600"/>
        </w:tabs>
        <w:ind w:left="540"/>
        <w:rPr>
          <w:rFonts w:asciiTheme="majorBidi" w:hAnsiTheme="majorBidi" w:cstheme="majorBidi"/>
          <w:sz w:val="28"/>
          <w:szCs w:val="28"/>
        </w:rPr>
      </w:pPr>
      <w:r w:rsidRPr="00FB6C75">
        <w:rPr>
          <w:rFonts w:asciiTheme="majorBidi" w:hAnsiTheme="majorBidi" w:cstheme="majorBidi"/>
          <w:sz w:val="28"/>
          <w:szCs w:val="28"/>
        </w:rPr>
        <w:t>Number of warrants issued</w:t>
      </w:r>
      <w:r w:rsidRPr="00FB6C75">
        <w:rPr>
          <w:rFonts w:asciiTheme="majorBidi" w:hAnsiTheme="majorBidi" w:cstheme="majorBidi"/>
          <w:sz w:val="28"/>
          <w:szCs w:val="28"/>
          <w:cs/>
        </w:rPr>
        <w:tab/>
      </w:r>
      <w:r w:rsidRPr="00FB6C75">
        <w:rPr>
          <w:rFonts w:asciiTheme="majorBidi" w:hAnsiTheme="majorBidi" w:cs="Angsana New"/>
          <w:sz w:val="28"/>
          <w:szCs w:val="28"/>
          <w:cs/>
        </w:rPr>
        <w:t>:</w:t>
      </w:r>
      <w:r w:rsidRPr="00FB6C75">
        <w:rPr>
          <w:rFonts w:asciiTheme="majorBidi" w:hAnsiTheme="majorBidi" w:cstheme="majorBidi"/>
          <w:sz w:val="28"/>
          <w:szCs w:val="28"/>
        </w:rPr>
        <w:tab/>
      </w:r>
      <w:r w:rsidRPr="00FB6C75">
        <w:rPr>
          <w:rFonts w:asciiTheme="majorBidi" w:hAnsiTheme="majorBidi" w:cstheme="majorBidi"/>
          <w:sz w:val="28"/>
          <w:szCs w:val="28"/>
          <w:lang w:val="en-GB"/>
        </w:rPr>
        <w:t xml:space="preserve"> 2</w:t>
      </w:r>
      <w:r w:rsidRPr="00FB6C75">
        <w:rPr>
          <w:rFonts w:asciiTheme="majorBidi" w:hAnsiTheme="majorBidi" w:cstheme="majorBidi"/>
          <w:sz w:val="28"/>
          <w:szCs w:val="28"/>
        </w:rPr>
        <w:t>,</w:t>
      </w:r>
      <w:r w:rsidRPr="00FB6C75">
        <w:rPr>
          <w:rFonts w:asciiTheme="majorBidi" w:hAnsiTheme="majorBidi" w:cstheme="majorBidi"/>
          <w:sz w:val="28"/>
          <w:szCs w:val="28"/>
          <w:lang w:val="en-GB"/>
        </w:rPr>
        <w:t>682</w:t>
      </w:r>
      <w:r w:rsidRPr="00FB6C75">
        <w:rPr>
          <w:rFonts w:asciiTheme="majorBidi" w:hAnsiTheme="majorBidi" w:cstheme="majorBidi"/>
          <w:sz w:val="28"/>
          <w:szCs w:val="28"/>
        </w:rPr>
        <w:t>,</w:t>
      </w:r>
      <w:r w:rsidRPr="00FB6C75">
        <w:rPr>
          <w:rFonts w:asciiTheme="majorBidi" w:hAnsiTheme="majorBidi" w:cstheme="majorBidi"/>
          <w:sz w:val="28"/>
          <w:szCs w:val="28"/>
          <w:lang w:val="en-GB"/>
        </w:rPr>
        <w:t>958</w:t>
      </w:r>
      <w:r w:rsidRPr="00FB6C75">
        <w:rPr>
          <w:rFonts w:asciiTheme="majorBidi" w:hAnsiTheme="majorBidi" w:cstheme="majorBidi"/>
          <w:sz w:val="28"/>
          <w:szCs w:val="28"/>
        </w:rPr>
        <w:t>,</w:t>
      </w:r>
      <w:r w:rsidRPr="00FB6C75">
        <w:rPr>
          <w:rFonts w:asciiTheme="majorBidi" w:hAnsiTheme="majorBidi" w:cstheme="majorBidi"/>
          <w:sz w:val="28"/>
          <w:szCs w:val="28"/>
          <w:lang w:val="en-GB"/>
        </w:rPr>
        <w:t>379</w:t>
      </w:r>
      <w:r w:rsidRPr="00FB6C75">
        <w:rPr>
          <w:rFonts w:asciiTheme="majorBidi" w:hAnsiTheme="majorBidi" w:cstheme="majorBidi"/>
          <w:sz w:val="28"/>
          <w:szCs w:val="28"/>
        </w:rPr>
        <w:t xml:space="preserve"> units</w:t>
      </w:r>
    </w:p>
    <w:p w:rsidR="009310B4" w:rsidRPr="00FB6C75" w:rsidRDefault="009310B4" w:rsidP="00FB6C75">
      <w:pPr>
        <w:tabs>
          <w:tab w:val="left" w:pos="2880"/>
          <w:tab w:val="left" w:pos="3060"/>
        </w:tabs>
        <w:ind w:left="540"/>
        <w:rPr>
          <w:rFonts w:asciiTheme="majorBidi" w:hAnsiTheme="majorBidi" w:cstheme="majorBidi"/>
          <w:sz w:val="28"/>
          <w:szCs w:val="28"/>
        </w:rPr>
      </w:pPr>
      <w:r w:rsidRPr="00FB6C75">
        <w:rPr>
          <w:rFonts w:asciiTheme="majorBidi" w:hAnsiTheme="majorBidi" w:cstheme="majorBidi"/>
          <w:sz w:val="28"/>
          <w:szCs w:val="28"/>
        </w:rPr>
        <w:t>Offering price</w:t>
      </w:r>
      <w:r w:rsidRPr="00FB6C75">
        <w:rPr>
          <w:rFonts w:asciiTheme="majorBidi" w:hAnsiTheme="majorBidi" w:cstheme="majorBidi"/>
          <w:sz w:val="28"/>
          <w:szCs w:val="28"/>
          <w:cs/>
        </w:rPr>
        <w:tab/>
      </w:r>
      <w:r w:rsidRPr="00FB6C75">
        <w:rPr>
          <w:rFonts w:asciiTheme="majorBidi" w:hAnsiTheme="majorBidi" w:cs="Angsana New"/>
          <w:sz w:val="28"/>
          <w:szCs w:val="28"/>
          <w:cs/>
        </w:rPr>
        <w:t>:</w:t>
      </w:r>
      <w:r w:rsidRPr="00FB6C75">
        <w:rPr>
          <w:rFonts w:asciiTheme="majorBidi" w:hAnsiTheme="majorBidi" w:cstheme="majorBidi"/>
          <w:sz w:val="28"/>
          <w:szCs w:val="28"/>
        </w:rPr>
        <w:t xml:space="preserve"> </w:t>
      </w:r>
      <w:r w:rsidRPr="00FB6C75">
        <w:rPr>
          <w:rFonts w:asciiTheme="majorBidi" w:hAnsiTheme="majorBidi" w:cstheme="majorBidi"/>
          <w:sz w:val="28"/>
          <w:szCs w:val="28"/>
        </w:rPr>
        <w:tab/>
        <w:t xml:space="preserve"> Baht </w:t>
      </w:r>
      <w:r w:rsidRPr="00FB6C75">
        <w:rPr>
          <w:rFonts w:asciiTheme="majorBidi" w:hAnsiTheme="majorBidi" w:cstheme="majorBidi"/>
          <w:sz w:val="28"/>
          <w:szCs w:val="28"/>
          <w:lang w:val="en-GB"/>
        </w:rPr>
        <w:t>0</w:t>
      </w:r>
      <w:r w:rsidRPr="00FB6C75">
        <w:rPr>
          <w:rFonts w:asciiTheme="majorBidi" w:hAnsiTheme="majorBidi" w:cstheme="majorBidi"/>
          <w:sz w:val="28"/>
          <w:szCs w:val="28"/>
        </w:rPr>
        <w:t xml:space="preserve"> per unit</w:t>
      </w:r>
    </w:p>
    <w:p w:rsidR="009310B4" w:rsidRPr="00FB6C75" w:rsidRDefault="009310B4" w:rsidP="00FB6C75">
      <w:pPr>
        <w:tabs>
          <w:tab w:val="left" w:pos="2880"/>
          <w:tab w:val="left" w:pos="3060"/>
        </w:tabs>
        <w:ind w:left="540"/>
        <w:rPr>
          <w:rFonts w:asciiTheme="majorBidi" w:hAnsiTheme="majorBidi" w:cstheme="majorBidi"/>
          <w:sz w:val="28"/>
          <w:szCs w:val="28"/>
        </w:rPr>
      </w:pPr>
      <w:r w:rsidRPr="00FB6C75">
        <w:rPr>
          <w:rFonts w:asciiTheme="majorBidi" w:hAnsiTheme="majorBidi" w:cstheme="majorBidi"/>
          <w:sz w:val="28"/>
          <w:szCs w:val="28"/>
        </w:rPr>
        <w:t>Exercise ratio</w:t>
      </w:r>
      <w:r w:rsidRPr="00FB6C75">
        <w:rPr>
          <w:rFonts w:asciiTheme="majorBidi" w:hAnsiTheme="majorBidi" w:cstheme="majorBidi"/>
          <w:sz w:val="28"/>
          <w:szCs w:val="28"/>
          <w:cs/>
        </w:rPr>
        <w:tab/>
      </w:r>
      <w:r w:rsidRPr="00FB6C75">
        <w:rPr>
          <w:rFonts w:asciiTheme="majorBidi" w:hAnsiTheme="majorBidi" w:cs="Angsana New"/>
          <w:sz w:val="28"/>
          <w:szCs w:val="28"/>
          <w:cs/>
        </w:rPr>
        <w:t>:</w:t>
      </w:r>
      <w:r w:rsidRPr="00FB6C75">
        <w:rPr>
          <w:rFonts w:asciiTheme="majorBidi" w:hAnsiTheme="majorBidi" w:cstheme="majorBidi"/>
          <w:sz w:val="28"/>
          <w:szCs w:val="28"/>
        </w:rPr>
        <w:tab/>
        <w:t xml:space="preserve"> </w:t>
      </w:r>
      <w:r w:rsidRPr="00FB6C75">
        <w:rPr>
          <w:rFonts w:asciiTheme="majorBidi" w:hAnsiTheme="majorBidi" w:cstheme="majorBidi"/>
          <w:sz w:val="28"/>
          <w:szCs w:val="28"/>
          <w:lang w:val="en-GB"/>
        </w:rPr>
        <w:t>1</w:t>
      </w:r>
      <w:r w:rsidRPr="00FB6C75">
        <w:rPr>
          <w:rFonts w:asciiTheme="majorBidi" w:hAnsiTheme="majorBidi" w:cstheme="majorBidi"/>
          <w:sz w:val="28"/>
          <w:szCs w:val="28"/>
        </w:rPr>
        <w:t xml:space="preserve"> warrant per </w:t>
      </w:r>
      <w:r w:rsidRPr="00FB6C75">
        <w:rPr>
          <w:rFonts w:asciiTheme="majorBidi" w:hAnsiTheme="majorBidi" w:cstheme="majorBidi"/>
          <w:sz w:val="28"/>
          <w:szCs w:val="28"/>
          <w:lang w:val="en-GB"/>
        </w:rPr>
        <w:t>1</w:t>
      </w:r>
      <w:r w:rsidRPr="00FB6C75">
        <w:rPr>
          <w:rFonts w:asciiTheme="majorBidi" w:hAnsiTheme="majorBidi" w:cstheme="majorBidi"/>
          <w:sz w:val="28"/>
          <w:szCs w:val="28"/>
        </w:rPr>
        <w:t xml:space="preserve"> ordinary </w:t>
      </w:r>
      <w:proofErr w:type="gramStart"/>
      <w:r w:rsidRPr="00FB6C75">
        <w:rPr>
          <w:rFonts w:asciiTheme="majorBidi" w:hAnsiTheme="majorBidi" w:cstheme="majorBidi"/>
          <w:sz w:val="28"/>
          <w:szCs w:val="28"/>
        </w:rPr>
        <w:t>shares</w:t>
      </w:r>
      <w:proofErr w:type="gramEnd"/>
      <w:r w:rsidRPr="00FB6C75">
        <w:rPr>
          <w:rFonts w:asciiTheme="majorBidi" w:hAnsiTheme="majorBidi" w:cstheme="majorBidi"/>
          <w:sz w:val="28"/>
          <w:szCs w:val="28"/>
        </w:rPr>
        <w:t xml:space="preserve"> </w:t>
      </w:r>
      <w:r w:rsidRPr="00FB6C75">
        <w:rPr>
          <w:rFonts w:asciiTheme="majorBidi" w:hAnsiTheme="majorBidi" w:cs="Angsana New"/>
          <w:sz w:val="28"/>
          <w:szCs w:val="28"/>
          <w:cs/>
        </w:rPr>
        <w:t>(</w:t>
      </w:r>
      <w:r w:rsidRPr="00FB6C75">
        <w:rPr>
          <w:rFonts w:asciiTheme="majorBidi" w:hAnsiTheme="majorBidi" w:cstheme="majorBidi"/>
          <w:sz w:val="28"/>
          <w:szCs w:val="28"/>
        </w:rPr>
        <w:t>which will be changeable</w:t>
      </w:r>
      <w:r w:rsidRPr="00FB6C75">
        <w:rPr>
          <w:rFonts w:asciiTheme="majorBidi" w:hAnsiTheme="majorBidi" w:cs="Angsana New"/>
          <w:sz w:val="28"/>
          <w:szCs w:val="28"/>
          <w:cs/>
        </w:rPr>
        <w:t>)</w:t>
      </w:r>
    </w:p>
    <w:p w:rsidR="009310B4" w:rsidRPr="00FB6C75" w:rsidRDefault="009310B4" w:rsidP="00FB6C75">
      <w:pPr>
        <w:tabs>
          <w:tab w:val="left" w:pos="2880"/>
          <w:tab w:val="left" w:pos="3060"/>
        </w:tabs>
        <w:ind w:left="540"/>
        <w:rPr>
          <w:rFonts w:asciiTheme="majorBidi" w:hAnsiTheme="majorBidi" w:cstheme="majorBidi"/>
          <w:sz w:val="28"/>
          <w:szCs w:val="28"/>
        </w:rPr>
      </w:pPr>
      <w:r w:rsidRPr="00FB6C75">
        <w:rPr>
          <w:rFonts w:asciiTheme="majorBidi" w:hAnsiTheme="majorBidi" w:cstheme="majorBidi"/>
          <w:sz w:val="28"/>
          <w:szCs w:val="28"/>
        </w:rPr>
        <w:t>Exercise price</w:t>
      </w:r>
      <w:r w:rsidRPr="00FB6C75">
        <w:rPr>
          <w:rFonts w:asciiTheme="majorBidi" w:hAnsiTheme="majorBidi" w:cstheme="majorBidi"/>
          <w:sz w:val="28"/>
          <w:szCs w:val="28"/>
          <w:cs/>
        </w:rPr>
        <w:tab/>
      </w:r>
      <w:r w:rsidRPr="00FB6C75">
        <w:rPr>
          <w:rFonts w:asciiTheme="majorBidi" w:hAnsiTheme="majorBidi" w:cs="Angsana New"/>
          <w:sz w:val="28"/>
          <w:szCs w:val="28"/>
          <w:cs/>
        </w:rPr>
        <w:t>:</w:t>
      </w:r>
      <w:r w:rsidRPr="00FB6C75">
        <w:rPr>
          <w:rFonts w:asciiTheme="majorBidi" w:hAnsiTheme="majorBidi" w:cstheme="majorBidi"/>
          <w:sz w:val="28"/>
          <w:szCs w:val="28"/>
        </w:rPr>
        <w:t xml:space="preserve"> </w:t>
      </w:r>
      <w:r w:rsidRPr="00FB6C75">
        <w:rPr>
          <w:rFonts w:asciiTheme="majorBidi" w:hAnsiTheme="majorBidi" w:cstheme="majorBidi"/>
          <w:sz w:val="28"/>
          <w:szCs w:val="28"/>
        </w:rPr>
        <w:tab/>
        <w:t xml:space="preserve"> Baht </w:t>
      </w:r>
      <w:r w:rsidRPr="00FB6C75">
        <w:rPr>
          <w:rFonts w:asciiTheme="majorBidi" w:hAnsiTheme="majorBidi" w:cstheme="majorBidi"/>
          <w:sz w:val="28"/>
          <w:szCs w:val="28"/>
          <w:lang w:val="en-GB"/>
        </w:rPr>
        <w:t>0</w:t>
      </w:r>
      <w:r w:rsidRPr="00FB6C75">
        <w:rPr>
          <w:rFonts w:asciiTheme="majorBidi" w:hAnsiTheme="majorBidi" w:cs="Angsana New"/>
          <w:sz w:val="28"/>
          <w:szCs w:val="28"/>
          <w:cs/>
        </w:rPr>
        <w:t>.</w:t>
      </w:r>
      <w:r w:rsidRPr="00FB6C75">
        <w:rPr>
          <w:rFonts w:asciiTheme="majorBidi" w:hAnsiTheme="majorBidi" w:cstheme="majorBidi"/>
          <w:sz w:val="28"/>
          <w:szCs w:val="28"/>
          <w:lang w:val="en-GB"/>
        </w:rPr>
        <w:t>20</w:t>
      </w:r>
      <w:r w:rsidRPr="00FB6C75">
        <w:rPr>
          <w:rFonts w:asciiTheme="majorBidi" w:hAnsiTheme="majorBidi" w:cstheme="majorBidi"/>
          <w:sz w:val="28"/>
          <w:szCs w:val="28"/>
        </w:rPr>
        <w:t xml:space="preserve"> per share </w:t>
      </w:r>
      <w:r w:rsidRPr="00FB6C75">
        <w:rPr>
          <w:rFonts w:asciiTheme="majorBidi" w:hAnsiTheme="majorBidi" w:cs="Angsana New"/>
          <w:sz w:val="28"/>
          <w:szCs w:val="28"/>
          <w:cs/>
        </w:rPr>
        <w:t>(</w:t>
      </w:r>
      <w:r w:rsidRPr="00FB6C75">
        <w:rPr>
          <w:rFonts w:asciiTheme="majorBidi" w:hAnsiTheme="majorBidi" w:cstheme="majorBidi"/>
          <w:sz w:val="28"/>
          <w:szCs w:val="28"/>
        </w:rPr>
        <w:t>which will be changeable</w:t>
      </w:r>
      <w:r w:rsidRPr="00FB6C75">
        <w:rPr>
          <w:rFonts w:asciiTheme="majorBidi" w:hAnsiTheme="majorBidi" w:cs="Angsana New"/>
          <w:sz w:val="28"/>
          <w:szCs w:val="28"/>
          <w:cs/>
        </w:rPr>
        <w:t>)</w:t>
      </w:r>
    </w:p>
    <w:p w:rsidR="009310B4" w:rsidRPr="00FB6C75" w:rsidRDefault="009310B4" w:rsidP="00FB6C75">
      <w:pPr>
        <w:tabs>
          <w:tab w:val="left" w:pos="2835"/>
        </w:tabs>
        <w:ind w:left="3119" w:hanging="2552"/>
        <w:rPr>
          <w:rFonts w:asciiTheme="majorBidi" w:hAnsiTheme="majorBidi" w:cstheme="majorBidi"/>
          <w:sz w:val="28"/>
          <w:szCs w:val="28"/>
        </w:rPr>
      </w:pPr>
      <w:r w:rsidRPr="00FB6C75">
        <w:rPr>
          <w:rFonts w:asciiTheme="majorBidi" w:hAnsiTheme="majorBidi" w:cstheme="majorBidi"/>
          <w:sz w:val="28"/>
          <w:szCs w:val="28"/>
        </w:rPr>
        <w:t>Exercise date</w:t>
      </w:r>
      <w:r w:rsidRPr="00FB6C75">
        <w:rPr>
          <w:rFonts w:asciiTheme="majorBidi" w:hAnsiTheme="majorBidi" w:cstheme="majorBidi"/>
          <w:sz w:val="28"/>
          <w:szCs w:val="28"/>
          <w:cs/>
        </w:rPr>
        <w:tab/>
      </w:r>
      <w:r w:rsidRPr="00FB6C75">
        <w:rPr>
          <w:rFonts w:asciiTheme="majorBidi" w:hAnsiTheme="majorBidi" w:cs="Angsana New" w:hint="cs"/>
          <w:sz w:val="28"/>
          <w:szCs w:val="28"/>
          <w:cs/>
        </w:rPr>
        <w:t xml:space="preserve"> </w:t>
      </w:r>
      <w:r w:rsidRPr="00FB6C75">
        <w:rPr>
          <w:rFonts w:asciiTheme="majorBidi" w:hAnsiTheme="majorBidi" w:cs="Angsana New"/>
          <w:sz w:val="28"/>
          <w:szCs w:val="28"/>
          <w:cs/>
        </w:rPr>
        <w:t>:</w:t>
      </w:r>
      <w:r w:rsidRPr="00FB6C75">
        <w:rPr>
          <w:rFonts w:asciiTheme="majorBidi" w:hAnsiTheme="majorBidi" w:cstheme="majorBidi"/>
          <w:sz w:val="28"/>
          <w:szCs w:val="28"/>
        </w:rPr>
        <w:tab/>
      </w:r>
      <w:r w:rsidRPr="00FB6C75">
        <w:rPr>
          <w:rFonts w:asciiTheme="majorBidi" w:hAnsiTheme="majorBidi" w:cstheme="majorBidi"/>
          <w:spacing w:val="-4"/>
          <w:sz w:val="28"/>
          <w:szCs w:val="28"/>
        </w:rPr>
        <w:t xml:space="preserve">The warrants </w:t>
      </w:r>
      <w:proofErr w:type="gramStart"/>
      <w:r w:rsidRPr="00FB6C75">
        <w:rPr>
          <w:rFonts w:asciiTheme="majorBidi" w:hAnsiTheme="majorBidi" w:cstheme="majorBidi"/>
          <w:spacing w:val="-4"/>
          <w:sz w:val="28"/>
          <w:szCs w:val="28"/>
        </w:rPr>
        <w:t>holder are</w:t>
      </w:r>
      <w:proofErr w:type="gramEnd"/>
      <w:r w:rsidRPr="00FB6C75">
        <w:rPr>
          <w:rFonts w:asciiTheme="majorBidi" w:hAnsiTheme="majorBidi" w:cstheme="majorBidi"/>
          <w:spacing w:val="-4"/>
          <w:sz w:val="28"/>
          <w:szCs w:val="28"/>
        </w:rPr>
        <w:t xml:space="preserve"> entitled to exercise the warrants after the lapse of </w:t>
      </w:r>
      <w:r w:rsidRPr="00FB6C75">
        <w:rPr>
          <w:rFonts w:asciiTheme="majorBidi" w:hAnsiTheme="majorBidi" w:cstheme="majorBidi"/>
          <w:spacing w:val="-4"/>
          <w:sz w:val="28"/>
          <w:szCs w:val="28"/>
          <w:lang w:val="en-GB"/>
        </w:rPr>
        <w:t>3</w:t>
      </w:r>
      <w:r w:rsidRPr="00FB6C75">
        <w:rPr>
          <w:rFonts w:asciiTheme="majorBidi" w:hAnsiTheme="majorBidi" w:cstheme="majorBidi"/>
          <w:spacing w:val="-4"/>
          <w:sz w:val="28"/>
          <w:szCs w:val="28"/>
        </w:rPr>
        <w:t xml:space="preserve"> months after the date of issuance of warrants </w:t>
      </w:r>
      <w:r w:rsidRPr="00FB6C75">
        <w:rPr>
          <w:rFonts w:asciiTheme="majorBidi" w:hAnsiTheme="majorBidi" w:cs="Angsana New"/>
          <w:spacing w:val="-4"/>
          <w:sz w:val="28"/>
          <w:szCs w:val="28"/>
          <w:cs/>
        </w:rPr>
        <w:t>(</w:t>
      </w:r>
      <w:r w:rsidRPr="00FB6C75">
        <w:rPr>
          <w:rFonts w:asciiTheme="majorBidi" w:hAnsiTheme="majorBidi" w:cstheme="majorBidi"/>
          <w:spacing w:val="-4"/>
          <w:sz w:val="28"/>
          <w:szCs w:val="28"/>
        </w:rPr>
        <w:t xml:space="preserve">the </w:t>
      </w:r>
      <w:r w:rsidRPr="00FB6C75">
        <w:rPr>
          <w:rFonts w:asciiTheme="majorBidi" w:hAnsiTheme="majorBidi" w:cs="Angsana New"/>
          <w:spacing w:val="-4"/>
          <w:sz w:val="28"/>
          <w:szCs w:val="28"/>
          <w:cs/>
        </w:rPr>
        <w:t>“</w:t>
      </w:r>
      <w:r w:rsidRPr="00FB6C75">
        <w:rPr>
          <w:rFonts w:asciiTheme="majorBidi" w:hAnsiTheme="majorBidi" w:cstheme="majorBidi"/>
          <w:spacing w:val="-4"/>
          <w:sz w:val="28"/>
          <w:szCs w:val="28"/>
        </w:rPr>
        <w:t>Commencement Date</w:t>
      </w:r>
      <w:r w:rsidRPr="00FB6C75">
        <w:rPr>
          <w:rFonts w:asciiTheme="majorBidi" w:hAnsiTheme="majorBidi" w:cs="Angsana New"/>
          <w:spacing w:val="-4"/>
          <w:sz w:val="28"/>
          <w:szCs w:val="28"/>
          <w:cs/>
        </w:rPr>
        <w:t xml:space="preserve">”). </w:t>
      </w:r>
      <w:r w:rsidRPr="00FB6C75">
        <w:rPr>
          <w:rFonts w:asciiTheme="majorBidi" w:hAnsiTheme="majorBidi" w:cstheme="majorBidi"/>
          <w:spacing w:val="-4"/>
          <w:sz w:val="28"/>
          <w:szCs w:val="28"/>
        </w:rPr>
        <w:t>The warrants</w:t>
      </w:r>
      <w:r w:rsidRPr="00FB6C75">
        <w:rPr>
          <w:rFonts w:asciiTheme="majorBidi" w:hAnsiTheme="majorBidi" w:cstheme="majorBidi"/>
          <w:spacing w:val="-6"/>
          <w:sz w:val="28"/>
          <w:szCs w:val="28"/>
        </w:rPr>
        <w:t xml:space="preserve"> exercise date is the last business day of every quarter of each calendar year throughout</w:t>
      </w:r>
      <w:r w:rsidRPr="00FB6C75">
        <w:rPr>
          <w:rFonts w:asciiTheme="majorBidi" w:hAnsiTheme="majorBidi" w:cs="Angsana New"/>
          <w:sz w:val="28"/>
          <w:szCs w:val="28"/>
          <w:cs/>
        </w:rPr>
        <w:t xml:space="preserve"> </w:t>
      </w:r>
      <w:r w:rsidRPr="00FB6C75">
        <w:rPr>
          <w:rFonts w:asciiTheme="majorBidi" w:hAnsiTheme="majorBidi" w:cstheme="majorBidi"/>
          <w:sz w:val="28"/>
          <w:szCs w:val="28"/>
        </w:rPr>
        <w:t>the term of the warrants</w:t>
      </w:r>
      <w:r w:rsidRPr="00FB6C75">
        <w:rPr>
          <w:rFonts w:asciiTheme="majorBidi" w:hAnsiTheme="majorBidi" w:cs="Angsana New"/>
          <w:sz w:val="28"/>
          <w:szCs w:val="28"/>
          <w:cs/>
        </w:rPr>
        <w:t>.</w:t>
      </w:r>
    </w:p>
    <w:p w:rsidR="009310B4" w:rsidRPr="00FB6C75" w:rsidRDefault="009310B4" w:rsidP="00FB6C75">
      <w:pPr>
        <w:tabs>
          <w:tab w:val="left" w:pos="2880"/>
          <w:tab w:val="left" w:pos="3060"/>
        </w:tabs>
        <w:ind w:left="539"/>
        <w:rPr>
          <w:rFonts w:asciiTheme="majorBidi" w:hAnsiTheme="majorBidi" w:cstheme="majorBidi"/>
          <w:sz w:val="28"/>
          <w:szCs w:val="28"/>
        </w:rPr>
      </w:pPr>
      <w:r w:rsidRPr="00FB6C75">
        <w:rPr>
          <w:rFonts w:asciiTheme="majorBidi" w:hAnsiTheme="majorBidi" w:cstheme="majorBidi"/>
          <w:sz w:val="28"/>
          <w:szCs w:val="28"/>
        </w:rPr>
        <w:t>The last exercise date</w:t>
      </w:r>
      <w:r w:rsidRPr="00FB6C75">
        <w:rPr>
          <w:rFonts w:asciiTheme="majorBidi" w:hAnsiTheme="majorBidi" w:cstheme="majorBidi"/>
          <w:sz w:val="28"/>
          <w:szCs w:val="28"/>
        </w:rPr>
        <w:tab/>
      </w:r>
      <w:r w:rsidRPr="00FB6C75">
        <w:rPr>
          <w:rFonts w:asciiTheme="majorBidi" w:hAnsiTheme="majorBidi" w:cs="Angsana New"/>
          <w:sz w:val="28"/>
          <w:szCs w:val="28"/>
          <w:cs/>
        </w:rPr>
        <w:t>:</w:t>
      </w:r>
      <w:r w:rsidRPr="00FB6C75">
        <w:rPr>
          <w:rFonts w:asciiTheme="majorBidi" w:hAnsiTheme="majorBidi" w:cstheme="majorBidi"/>
          <w:sz w:val="28"/>
          <w:szCs w:val="28"/>
        </w:rPr>
        <w:tab/>
        <w:t xml:space="preserve">April 28, </w:t>
      </w:r>
      <w:r w:rsidRPr="00FB6C75">
        <w:rPr>
          <w:rFonts w:asciiTheme="majorBidi" w:hAnsiTheme="majorBidi" w:cstheme="majorBidi"/>
          <w:sz w:val="28"/>
          <w:szCs w:val="28"/>
          <w:lang w:val="en-GB"/>
        </w:rPr>
        <w:t>2017</w:t>
      </w:r>
    </w:p>
    <w:p w:rsidR="009310B4" w:rsidRPr="00C737C5" w:rsidRDefault="009310B4" w:rsidP="00FB6C75">
      <w:pPr>
        <w:spacing w:before="120"/>
        <w:ind w:left="539"/>
        <w:jc w:val="thaiDistribute"/>
        <w:rPr>
          <w:rFonts w:ascii="Angsana New" w:hAnsi="Angsana New" w:cs="Angsana New"/>
          <w:sz w:val="28"/>
          <w:szCs w:val="28"/>
        </w:rPr>
      </w:pPr>
      <w:r w:rsidRPr="00FB6C75">
        <w:rPr>
          <w:rFonts w:ascii="Angsana New" w:hAnsi="Angsana New" w:cs="Angsana New"/>
          <w:sz w:val="28"/>
          <w:szCs w:val="28"/>
        </w:rPr>
        <w:t xml:space="preserve">As at </w:t>
      </w:r>
      <w:r w:rsidRPr="00FB6C75">
        <w:rPr>
          <w:rFonts w:ascii="Angsana New" w:hAnsi="Angsana New" w:cs="Angsana New"/>
          <w:spacing w:val="-6"/>
          <w:sz w:val="28"/>
          <w:szCs w:val="28"/>
        </w:rPr>
        <w:t>March 31,</w:t>
      </w:r>
      <w:r w:rsidRPr="00FB6C75">
        <w:rPr>
          <w:rFonts w:ascii="Angsana New" w:hAnsi="Angsana New" w:cs="Angsana New"/>
          <w:sz w:val="28"/>
          <w:szCs w:val="28"/>
        </w:rPr>
        <w:t xml:space="preserve"> 2017, the warrant holders exercised their warrants of 6,170,000 shares, with the value of Baht 0</w:t>
      </w:r>
      <w:r w:rsidRPr="00FB6C75">
        <w:rPr>
          <w:rFonts w:ascii="Angsana New" w:hAnsi="Angsana New" w:cs="Angsana New"/>
          <w:sz w:val="28"/>
          <w:szCs w:val="28"/>
          <w:cs/>
        </w:rPr>
        <w:t>.</w:t>
      </w:r>
      <w:r w:rsidRPr="00FB6C75">
        <w:rPr>
          <w:rFonts w:ascii="Angsana New" w:hAnsi="Angsana New" w:cs="Angsana New"/>
          <w:sz w:val="28"/>
          <w:szCs w:val="28"/>
        </w:rPr>
        <w:t>20 per share, totaling paid</w:t>
      </w:r>
      <w:r w:rsidRPr="00FB6C75">
        <w:rPr>
          <w:rFonts w:ascii="Angsana New" w:hAnsi="Angsana New" w:cs="Angsana New"/>
          <w:sz w:val="28"/>
          <w:szCs w:val="28"/>
          <w:cs/>
        </w:rPr>
        <w:t>-</w:t>
      </w:r>
      <w:r w:rsidRPr="00FB6C75">
        <w:rPr>
          <w:rFonts w:ascii="Angsana New" w:hAnsi="Angsana New" w:cs="Angsana New"/>
          <w:sz w:val="28"/>
          <w:szCs w:val="28"/>
        </w:rPr>
        <w:t>up capital</w:t>
      </w:r>
      <w:r w:rsidR="00C737C5">
        <w:rPr>
          <w:rFonts w:ascii="Angsana New" w:hAnsi="Angsana New" w:cs="Angsana New"/>
          <w:sz w:val="28"/>
          <w:szCs w:val="28"/>
        </w:rPr>
        <w:t xml:space="preserve"> amount</w:t>
      </w:r>
      <w:r w:rsidRPr="00FB6C75">
        <w:rPr>
          <w:rFonts w:ascii="Angsana New" w:hAnsi="Angsana New" w:cs="Angsana New"/>
          <w:sz w:val="28"/>
          <w:szCs w:val="28"/>
        </w:rPr>
        <w:t xml:space="preserve"> of Baht 1,234,000</w:t>
      </w:r>
      <w:r w:rsidRPr="00FB6C75">
        <w:rPr>
          <w:rFonts w:ascii="Angsana New" w:hAnsi="Angsana New" w:cs="Angsana New"/>
          <w:sz w:val="28"/>
          <w:szCs w:val="28"/>
          <w:cs/>
        </w:rPr>
        <w:t xml:space="preserve">. </w:t>
      </w:r>
      <w:r w:rsidRPr="00FB6C75">
        <w:rPr>
          <w:rFonts w:ascii="Angsana New" w:hAnsi="Angsana New" w:cs="Angsana New"/>
          <w:sz w:val="28"/>
          <w:szCs w:val="28"/>
        </w:rPr>
        <w:t>The Company registered the increase of registered shares with Department of Business Development on April 10, 2017</w:t>
      </w:r>
      <w:r w:rsidR="00625080">
        <w:rPr>
          <w:rFonts w:ascii="Angsana New" w:hAnsi="Angsana New" w:cs="Angsana New"/>
          <w:sz w:val="28"/>
          <w:szCs w:val="28"/>
        </w:rPr>
        <w:t>.</w:t>
      </w:r>
    </w:p>
    <w:p w:rsidR="009310B4" w:rsidRPr="00FB6C75" w:rsidRDefault="009310B4" w:rsidP="00FB6C75">
      <w:pPr>
        <w:spacing w:before="120"/>
        <w:ind w:left="539"/>
        <w:jc w:val="thaiDistribute"/>
        <w:rPr>
          <w:rFonts w:ascii="Angsana New" w:hAnsi="Angsana New" w:cs="Angsana New"/>
          <w:sz w:val="28"/>
          <w:szCs w:val="28"/>
          <w:cs/>
        </w:rPr>
      </w:pPr>
      <w:r w:rsidRPr="00FB6C75">
        <w:rPr>
          <w:rFonts w:ascii="Angsana New" w:hAnsi="Angsana New" w:cs="Angsana New"/>
          <w:sz w:val="28"/>
          <w:szCs w:val="28"/>
        </w:rPr>
        <w:lastRenderedPageBreak/>
        <w:t xml:space="preserve">As at </w:t>
      </w:r>
      <w:r w:rsidRPr="00FB6C75">
        <w:rPr>
          <w:rFonts w:ascii="Angsana New" w:hAnsi="Angsana New" w:cs="Angsana New"/>
          <w:spacing w:val="-6"/>
          <w:sz w:val="28"/>
          <w:szCs w:val="28"/>
        </w:rPr>
        <w:t>April 28,</w:t>
      </w:r>
      <w:r w:rsidRPr="00FB6C75">
        <w:rPr>
          <w:rFonts w:ascii="Angsana New" w:hAnsi="Angsana New" w:cs="Angsana New"/>
          <w:sz w:val="28"/>
          <w:szCs w:val="28"/>
        </w:rPr>
        <w:t xml:space="preserve"> 2017, the warrant holders exercised their warrants of 152,704,530 shares, with the value of Baht 0</w:t>
      </w:r>
      <w:r w:rsidRPr="00FB6C75">
        <w:rPr>
          <w:rFonts w:ascii="Angsana New" w:hAnsi="Angsana New" w:cs="Angsana New"/>
          <w:sz w:val="28"/>
          <w:szCs w:val="28"/>
          <w:cs/>
        </w:rPr>
        <w:t>.</w:t>
      </w:r>
      <w:r w:rsidRPr="00FB6C75">
        <w:rPr>
          <w:rFonts w:ascii="Angsana New" w:hAnsi="Angsana New" w:cs="Angsana New"/>
          <w:sz w:val="28"/>
          <w:szCs w:val="28"/>
        </w:rPr>
        <w:t>20 per share, totaling paid</w:t>
      </w:r>
      <w:r w:rsidRPr="00FB6C75">
        <w:rPr>
          <w:rFonts w:ascii="Angsana New" w:hAnsi="Angsana New" w:cs="Angsana New"/>
          <w:sz w:val="28"/>
          <w:szCs w:val="28"/>
          <w:cs/>
        </w:rPr>
        <w:t>-</w:t>
      </w:r>
      <w:r w:rsidRPr="00FB6C75">
        <w:rPr>
          <w:rFonts w:ascii="Angsana New" w:hAnsi="Angsana New" w:cs="Angsana New"/>
          <w:sz w:val="28"/>
          <w:szCs w:val="28"/>
        </w:rPr>
        <w:t xml:space="preserve">up capital </w:t>
      </w:r>
      <w:r w:rsidR="00625080">
        <w:rPr>
          <w:rFonts w:ascii="Angsana New" w:hAnsi="Angsana New" w:cs="Angsana New"/>
          <w:sz w:val="28"/>
          <w:szCs w:val="28"/>
        </w:rPr>
        <w:t>amount</w:t>
      </w:r>
      <w:r w:rsidR="00625080" w:rsidRPr="00FB6C75">
        <w:rPr>
          <w:rFonts w:ascii="Angsana New" w:hAnsi="Angsana New" w:cs="Angsana New"/>
          <w:sz w:val="28"/>
          <w:szCs w:val="28"/>
        </w:rPr>
        <w:t xml:space="preserve"> </w:t>
      </w:r>
      <w:r w:rsidRPr="00FB6C75">
        <w:rPr>
          <w:rFonts w:ascii="Angsana New" w:hAnsi="Angsana New" w:cs="Angsana New"/>
          <w:sz w:val="28"/>
          <w:szCs w:val="28"/>
        </w:rPr>
        <w:t>of Baht 30,540,906</w:t>
      </w:r>
      <w:r w:rsidRPr="00FB6C75">
        <w:rPr>
          <w:rFonts w:ascii="Angsana New" w:hAnsi="Angsana New" w:cs="Angsana New"/>
          <w:sz w:val="28"/>
          <w:szCs w:val="28"/>
          <w:cs/>
        </w:rPr>
        <w:t xml:space="preserve">. </w:t>
      </w:r>
      <w:r w:rsidRPr="00FB6C75">
        <w:rPr>
          <w:rFonts w:ascii="Angsana New" w:hAnsi="Angsana New" w:cs="Angsana New"/>
          <w:sz w:val="28"/>
          <w:szCs w:val="28"/>
        </w:rPr>
        <w:t>The Company registered the increase of registered shares with Department of Business Development on May 16, 2017</w:t>
      </w:r>
      <w:r w:rsidRPr="00FB6C75">
        <w:rPr>
          <w:rFonts w:ascii="Angsana New" w:hAnsi="Angsana New" w:cs="Angsana New"/>
          <w:sz w:val="28"/>
          <w:szCs w:val="28"/>
          <w:cs/>
        </w:rPr>
        <w:t>.</w:t>
      </w:r>
    </w:p>
    <w:p w:rsidR="009310B4" w:rsidRPr="00FB6C75" w:rsidRDefault="009310B4" w:rsidP="00FB6C75">
      <w:pPr>
        <w:spacing w:before="120"/>
        <w:ind w:left="539"/>
        <w:rPr>
          <w:rFonts w:ascii="Angsana New" w:hAnsi="Angsana New" w:cs="Angsana New"/>
          <w:spacing w:val="-6"/>
          <w:sz w:val="28"/>
          <w:szCs w:val="28"/>
        </w:rPr>
      </w:pPr>
      <w:r w:rsidRPr="00FB6C75">
        <w:rPr>
          <w:rFonts w:ascii="Angsana New" w:hAnsi="Angsana New" w:cs="Angsana New"/>
          <w:spacing w:val="-6"/>
          <w:sz w:val="28"/>
          <w:szCs w:val="28"/>
        </w:rPr>
        <w:t xml:space="preserve">As at December 31, 2018, the outstanding balance of unexercised warrants to purchase ordinary share is 1,693,464,517 </w:t>
      </w:r>
      <w:proofErr w:type="gramStart"/>
      <w:r w:rsidRPr="00FB6C75">
        <w:rPr>
          <w:rFonts w:ascii="Angsana New" w:hAnsi="Angsana New" w:cs="Angsana New"/>
          <w:spacing w:val="-6"/>
          <w:sz w:val="28"/>
          <w:szCs w:val="28"/>
        </w:rPr>
        <w:t>unit</w:t>
      </w:r>
      <w:proofErr w:type="gramEnd"/>
      <w:r w:rsidRPr="00FB6C75">
        <w:rPr>
          <w:rFonts w:ascii="Angsana New" w:hAnsi="Angsana New" w:cs="Angsana New" w:hint="cs"/>
          <w:spacing w:val="-6"/>
          <w:sz w:val="28"/>
          <w:szCs w:val="28"/>
          <w:cs/>
        </w:rPr>
        <w:t>.</w:t>
      </w:r>
      <w:r w:rsidRPr="00FB6C75">
        <w:rPr>
          <w:rFonts w:cs="Angsana New"/>
          <w:cs/>
        </w:rPr>
        <w:t xml:space="preserve"> </w:t>
      </w:r>
      <w:r w:rsidRPr="00FB6C75">
        <w:rPr>
          <w:rFonts w:ascii="Angsana New" w:hAnsi="Angsana New" w:cs="Angsana New"/>
          <w:spacing w:val="-6"/>
          <w:sz w:val="28"/>
          <w:szCs w:val="28"/>
        </w:rPr>
        <w:t xml:space="preserve">The expired date of registration is April </w:t>
      </w:r>
      <w:r w:rsidRPr="00FB6C75">
        <w:rPr>
          <w:rFonts w:ascii="Angsana New" w:hAnsi="Angsana New" w:cs="Angsana New"/>
          <w:spacing w:val="-6"/>
          <w:sz w:val="28"/>
          <w:szCs w:val="28"/>
          <w:cs/>
        </w:rPr>
        <w:t>28</w:t>
      </w:r>
      <w:r w:rsidRPr="00FB6C75">
        <w:rPr>
          <w:rFonts w:ascii="Angsana New" w:hAnsi="Angsana New" w:cs="Angsana New"/>
          <w:spacing w:val="-6"/>
          <w:sz w:val="28"/>
          <w:szCs w:val="28"/>
        </w:rPr>
        <w:t xml:space="preserve">, </w:t>
      </w:r>
      <w:r w:rsidRPr="00FB6C75">
        <w:rPr>
          <w:rFonts w:ascii="Angsana New" w:hAnsi="Angsana New" w:cs="Angsana New"/>
          <w:spacing w:val="-6"/>
          <w:sz w:val="28"/>
          <w:szCs w:val="28"/>
          <w:cs/>
        </w:rPr>
        <w:t>2017.</w:t>
      </w:r>
    </w:p>
    <w:p w:rsidR="009310B4" w:rsidRPr="00FB6C75" w:rsidRDefault="009310B4" w:rsidP="00FB6C75">
      <w:pPr>
        <w:spacing w:before="240"/>
        <w:ind w:firstLine="539"/>
        <w:rPr>
          <w:rFonts w:asciiTheme="majorBidi" w:hAnsiTheme="majorBidi" w:cstheme="majorBidi"/>
          <w:b/>
          <w:bCs/>
          <w:sz w:val="28"/>
          <w:szCs w:val="28"/>
        </w:rPr>
      </w:pPr>
      <w:r w:rsidRPr="00FB6C75">
        <w:rPr>
          <w:rFonts w:asciiTheme="majorBidi" w:hAnsiTheme="majorBidi" w:cstheme="majorBidi"/>
          <w:b/>
          <w:bCs/>
          <w:sz w:val="28"/>
          <w:szCs w:val="28"/>
        </w:rPr>
        <w:t>Warrants to purchase ordinary shares No</w:t>
      </w:r>
      <w:r w:rsidRPr="00FB6C75">
        <w:rPr>
          <w:rFonts w:asciiTheme="majorBidi" w:hAnsiTheme="majorBidi" w:cs="Angsana New"/>
          <w:b/>
          <w:bCs/>
          <w:sz w:val="28"/>
          <w:szCs w:val="28"/>
          <w:cs/>
        </w:rPr>
        <w:t>.</w:t>
      </w:r>
      <w:r w:rsidRPr="00FB6C75">
        <w:rPr>
          <w:rFonts w:asciiTheme="majorBidi" w:hAnsiTheme="majorBidi" w:cstheme="majorBidi"/>
          <w:b/>
          <w:bCs/>
          <w:sz w:val="28"/>
          <w:szCs w:val="28"/>
        </w:rPr>
        <w:t xml:space="preserve">2 </w:t>
      </w:r>
      <w:r w:rsidRPr="00FB6C75">
        <w:rPr>
          <w:rFonts w:asciiTheme="majorBidi" w:hAnsiTheme="majorBidi" w:cs="Angsana New"/>
          <w:b/>
          <w:bCs/>
          <w:sz w:val="28"/>
          <w:szCs w:val="28"/>
          <w:cs/>
        </w:rPr>
        <w:t>(</w:t>
      </w:r>
      <w:r w:rsidRPr="00FB6C75">
        <w:rPr>
          <w:rFonts w:asciiTheme="majorBidi" w:hAnsiTheme="majorBidi" w:cstheme="majorBidi"/>
          <w:b/>
          <w:bCs/>
          <w:sz w:val="28"/>
          <w:szCs w:val="28"/>
        </w:rPr>
        <w:t>TGPRO</w:t>
      </w:r>
      <w:r w:rsidRPr="00FB6C75">
        <w:rPr>
          <w:rFonts w:asciiTheme="majorBidi" w:hAnsiTheme="majorBidi" w:cs="Angsana New"/>
          <w:b/>
          <w:bCs/>
          <w:sz w:val="28"/>
          <w:szCs w:val="28"/>
          <w:cs/>
        </w:rPr>
        <w:t>-</w:t>
      </w:r>
      <w:r w:rsidRPr="00FB6C75">
        <w:rPr>
          <w:rFonts w:asciiTheme="majorBidi" w:hAnsiTheme="majorBidi" w:cstheme="majorBidi"/>
          <w:b/>
          <w:bCs/>
          <w:sz w:val="28"/>
          <w:szCs w:val="28"/>
        </w:rPr>
        <w:t>W</w:t>
      </w:r>
      <w:r w:rsidRPr="00FB6C75">
        <w:rPr>
          <w:rFonts w:asciiTheme="majorBidi" w:hAnsiTheme="majorBidi" w:cstheme="majorBidi"/>
          <w:b/>
          <w:bCs/>
          <w:sz w:val="28"/>
          <w:szCs w:val="28"/>
          <w:lang w:val="en-GB"/>
        </w:rPr>
        <w:t>2</w:t>
      </w:r>
      <w:r w:rsidRPr="00FB6C75">
        <w:rPr>
          <w:rFonts w:asciiTheme="majorBidi" w:hAnsiTheme="majorBidi" w:cs="Angsana New"/>
          <w:b/>
          <w:bCs/>
          <w:sz w:val="28"/>
          <w:szCs w:val="28"/>
          <w:cs/>
        </w:rPr>
        <w:t>)</w:t>
      </w:r>
    </w:p>
    <w:p w:rsidR="009310B4" w:rsidRPr="00FB6C75" w:rsidRDefault="009310B4" w:rsidP="00FB6C75">
      <w:pPr>
        <w:ind w:left="539"/>
        <w:rPr>
          <w:rFonts w:asciiTheme="majorBidi" w:hAnsiTheme="majorBidi" w:cstheme="majorBidi"/>
          <w:sz w:val="28"/>
          <w:szCs w:val="28"/>
        </w:rPr>
      </w:pPr>
      <w:r w:rsidRPr="00FB6C75">
        <w:rPr>
          <w:rFonts w:asciiTheme="majorBidi" w:hAnsiTheme="majorBidi" w:cstheme="majorBidi"/>
          <w:spacing w:val="-4"/>
          <w:sz w:val="28"/>
          <w:szCs w:val="28"/>
        </w:rPr>
        <w:t xml:space="preserve">On July 5, </w:t>
      </w:r>
      <w:r w:rsidRPr="00FB6C75">
        <w:rPr>
          <w:rFonts w:asciiTheme="majorBidi" w:hAnsiTheme="majorBidi" w:cstheme="majorBidi"/>
          <w:spacing w:val="-4"/>
          <w:sz w:val="28"/>
          <w:szCs w:val="28"/>
          <w:lang w:val="en-GB"/>
        </w:rPr>
        <w:t>2016</w:t>
      </w:r>
      <w:r w:rsidRPr="00FB6C75">
        <w:rPr>
          <w:rFonts w:asciiTheme="majorBidi" w:hAnsiTheme="majorBidi" w:cstheme="majorBidi"/>
          <w:spacing w:val="-4"/>
          <w:sz w:val="28"/>
          <w:szCs w:val="28"/>
        </w:rPr>
        <w:t>, the Company issued warrants to purchase the Company's ordinary shares offering to the existing</w:t>
      </w:r>
      <w:r w:rsidRPr="00FB6C75">
        <w:rPr>
          <w:rFonts w:asciiTheme="majorBidi" w:hAnsiTheme="majorBidi" w:cstheme="majorBidi"/>
          <w:sz w:val="28"/>
          <w:szCs w:val="28"/>
        </w:rPr>
        <w:t xml:space="preserve"> shareholders</w:t>
      </w:r>
      <w:r w:rsidRPr="00FB6C75">
        <w:rPr>
          <w:rFonts w:asciiTheme="majorBidi" w:hAnsiTheme="majorBidi" w:cs="Angsana New"/>
          <w:sz w:val="28"/>
          <w:szCs w:val="28"/>
          <w:cs/>
        </w:rPr>
        <w:t xml:space="preserve">.  </w:t>
      </w:r>
      <w:r w:rsidRPr="00FB6C75">
        <w:rPr>
          <w:rFonts w:asciiTheme="majorBidi" w:hAnsiTheme="majorBidi" w:cstheme="majorBidi"/>
          <w:sz w:val="28"/>
          <w:szCs w:val="28"/>
        </w:rPr>
        <w:t>The details are as follows</w:t>
      </w:r>
      <w:r w:rsidRPr="00FB6C75">
        <w:rPr>
          <w:rFonts w:asciiTheme="majorBidi" w:hAnsiTheme="majorBidi" w:cs="Angsana New"/>
          <w:sz w:val="28"/>
          <w:szCs w:val="28"/>
          <w:cs/>
        </w:rPr>
        <w:t>:</w:t>
      </w:r>
    </w:p>
    <w:p w:rsidR="009310B4" w:rsidRPr="00FB6C75" w:rsidRDefault="009310B4" w:rsidP="00FB6C75">
      <w:pPr>
        <w:tabs>
          <w:tab w:val="left" w:pos="2880"/>
          <w:tab w:val="left" w:pos="3060"/>
        </w:tabs>
        <w:spacing w:before="120"/>
        <w:ind w:left="539"/>
        <w:rPr>
          <w:rFonts w:asciiTheme="majorBidi" w:hAnsiTheme="majorBidi" w:cstheme="majorBidi"/>
          <w:sz w:val="28"/>
          <w:szCs w:val="28"/>
        </w:rPr>
      </w:pPr>
      <w:r w:rsidRPr="00FB6C75">
        <w:rPr>
          <w:rFonts w:asciiTheme="majorBidi" w:hAnsiTheme="majorBidi" w:cstheme="majorBidi"/>
          <w:sz w:val="28"/>
          <w:szCs w:val="28"/>
        </w:rPr>
        <w:t>Type of warrants</w:t>
      </w:r>
      <w:r w:rsidRPr="00FB6C75">
        <w:rPr>
          <w:rFonts w:asciiTheme="majorBidi" w:hAnsiTheme="majorBidi" w:cstheme="majorBidi"/>
          <w:sz w:val="28"/>
          <w:szCs w:val="28"/>
          <w:cs/>
        </w:rPr>
        <w:tab/>
      </w:r>
      <w:r w:rsidRPr="00FB6C75">
        <w:rPr>
          <w:rFonts w:asciiTheme="majorBidi" w:hAnsiTheme="majorBidi" w:cstheme="majorBidi" w:hint="cs"/>
          <w:sz w:val="28"/>
          <w:szCs w:val="28"/>
          <w:cs/>
        </w:rPr>
        <w:t xml:space="preserve">               </w:t>
      </w:r>
      <w:r w:rsidRPr="00FB6C75">
        <w:rPr>
          <w:rFonts w:asciiTheme="majorBidi" w:hAnsiTheme="majorBidi" w:cs="Angsana New"/>
          <w:sz w:val="28"/>
          <w:szCs w:val="28"/>
          <w:cs/>
        </w:rPr>
        <w:t xml:space="preserve">: </w:t>
      </w:r>
      <w:r w:rsidRPr="00FB6C75">
        <w:rPr>
          <w:rFonts w:asciiTheme="majorBidi" w:hAnsiTheme="majorBidi" w:cstheme="majorBidi"/>
          <w:sz w:val="28"/>
          <w:szCs w:val="28"/>
        </w:rPr>
        <w:t xml:space="preserve">    Issued in the names of respective holder and negotiable</w:t>
      </w:r>
    </w:p>
    <w:p w:rsidR="009310B4" w:rsidRPr="00FB6C75" w:rsidRDefault="009310B4" w:rsidP="00FB6C75">
      <w:pPr>
        <w:tabs>
          <w:tab w:val="left" w:pos="2880"/>
          <w:tab w:val="left" w:pos="3060"/>
        </w:tabs>
        <w:ind w:left="540"/>
        <w:rPr>
          <w:rFonts w:asciiTheme="majorBidi" w:hAnsiTheme="majorBidi" w:cstheme="majorBidi"/>
          <w:sz w:val="28"/>
          <w:szCs w:val="28"/>
        </w:rPr>
      </w:pPr>
      <w:r w:rsidRPr="00FB6C75">
        <w:rPr>
          <w:rFonts w:asciiTheme="majorBidi" w:hAnsiTheme="majorBidi" w:cstheme="majorBidi"/>
          <w:sz w:val="28"/>
          <w:szCs w:val="28"/>
        </w:rPr>
        <w:t>Term of warrants</w:t>
      </w:r>
      <w:r w:rsidRPr="00FB6C75">
        <w:rPr>
          <w:rFonts w:asciiTheme="majorBidi" w:hAnsiTheme="majorBidi" w:cstheme="majorBidi"/>
          <w:sz w:val="28"/>
          <w:szCs w:val="28"/>
          <w:cs/>
        </w:rPr>
        <w:tab/>
      </w:r>
      <w:r w:rsidRPr="00FB6C75">
        <w:rPr>
          <w:rFonts w:asciiTheme="majorBidi" w:hAnsiTheme="majorBidi" w:cstheme="majorBidi" w:hint="cs"/>
          <w:sz w:val="28"/>
          <w:szCs w:val="28"/>
          <w:cs/>
        </w:rPr>
        <w:t xml:space="preserve">               </w:t>
      </w:r>
      <w:r w:rsidRPr="00FB6C75">
        <w:rPr>
          <w:rFonts w:asciiTheme="majorBidi" w:hAnsiTheme="majorBidi" w:cs="Angsana New"/>
          <w:sz w:val="28"/>
          <w:szCs w:val="28"/>
          <w:cs/>
        </w:rPr>
        <w:t>:</w:t>
      </w:r>
      <w:r w:rsidRPr="00FB6C75">
        <w:rPr>
          <w:rFonts w:asciiTheme="majorBidi" w:hAnsiTheme="majorBidi" w:cs="Angsana New" w:hint="cs"/>
          <w:sz w:val="28"/>
          <w:szCs w:val="28"/>
          <w:cs/>
        </w:rPr>
        <w:t xml:space="preserve">    </w:t>
      </w:r>
      <w:r w:rsidRPr="00FB6C75">
        <w:rPr>
          <w:rFonts w:asciiTheme="majorBidi" w:hAnsiTheme="majorBidi" w:cs="Angsana New"/>
          <w:sz w:val="28"/>
          <w:szCs w:val="28"/>
          <w:cs/>
        </w:rPr>
        <w:t xml:space="preserve"> </w:t>
      </w:r>
      <w:r w:rsidRPr="00FB6C75">
        <w:rPr>
          <w:rFonts w:asciiTheme="majorBidi" w:hAnsiTheme="majorBidi" w:cstheme="majorBidi"/>
          <w:sz w:val="28"/>
          <w:szCs w:val="28"/>
          <w:lang w:val="en-GB"/>
        </w:rPr>
        <w:t>2</w:t>
      </w:r>
      <w:r w:rsidRPr="00FB6C75">
        <w:rPr>
          <w:rFonts w:asciiTheme="majorBidi" w:hAnsiTheme="majorBidi" w:cstheme="majorBidi"/>
          <w:sz w:val="28"/>
          <w:szCs w:val="28"/>
        </w:rPr>
        <w:t xml:space="preserve"> years from the issuing date</w:t>
      </w:r>
    </w:p>
    <w:p w:rsidR="009310B4" w:rsidRPr="00FB6C75" w:rsidRDefault="009310B4" w:rsidP="00FB6C75">
      <w:pPr>
        <w:tabs>
          <w:tab w:val="left" w:pos="2880"/>
          <w:tab w:val="left" w:pos="3060"/>
          <w:tab w:val="left" w:pos="3600"/>
        </w:tabs>
        <w:ind w:left="540"/>
        <w:rPr>
          <w:rFonts w:asciiTheme="majorBidi" w:hAnsiTheme="majorBidi" w:cstheme="majorBidi"/>
          <w:sz w:val="28"/>
          <w:szCs w:val="28"/>
        </w:rPr>
      </w:pPr>
      <w:r w:rsidRPr="00FB6C75">
        <w:rPr>
          <w:rFonts w:asciiTheme="majorBidi" w:hAnsiTheme="majorBidi" w:cstheme="majorBidi"/>
          <w:sz w:val="28"/>
          <w:szCs w:val="28"/>
        </w:rPr>
        <w:t>Number of warrants offered</w:t>
      </w:r>
      <w:r w:rsidRPr="00FB6C75">
        <w:rPr>
          <w:rFonts w:asciiTheme="majorBidi" w:hAnsiTheme="majorBidi" w:cstheme="majorBidi"/>
          <w:sz w:val="28"/>
          <w:szCs w:val="28"/>
        </w:rPr>
        <w:tab/>
      </w:r>
      <w:r w:rsidRPr="00FB6C75">
        <w:rPr>
          <w:rFonts w:asciiTheme="majorBidi" w:hAnsiTheme="majorBidi" w:cs="Angsana New"/>
          <w:sz w:val="28"/>
          <w:szCs w:val="28"/>
          <w:cs/>
        </w:rPr>
        <w:t xml:space="preserve">           </w:t>
      </w:r>
      <w:r w:rsidRPr="00FB6C75">
        <w:rPr>
          <w:rFonts w:asciiTheme="majorBidi" w:hAnsiTheme="majorBidi" w:cs="Angsana New" w:hint="cs"/>
          <w:sz w:val="28"/>
          <w:szCs w:val="28"/>
          <w:cs/>
        </w:rPr>
        <w:t xml:space="preserve">   </w:t>
      </w:r>
      <w:r w:rsidRPr="00FB6C75">
        <w:rPr>
          <w:rFonts w:asciiTheme="majorBidi" w:hAnsiTheme="majorBidi" w:cs="Angsana New"/>
          <w:sz w:val="28"/>
          <w:szCs w:val="28"/>
          <w:cs/>
        </w:rPr>
        <w:t xml:space="preserve"> :</w:t>
      </w:r>
      <w:r w:rsidRPr="00FB6C75">
        <w:rPr>
          <w:rFonts w:asciiTheme="majorBidi" w:hAnsiTheme="majorBidi" w:cstheme="majorBidi"/>
          <w:sz w:val="28"/>
          <w:szCs w:val="28"/>
        </w:rPr>
        <w:t xml:space="preserve">     </w:t>
      </w:r>
      <w:r w:rsidRPr="00FB6C75">
        <w:rPr>
          <w:rFonts w:asciiTheme="majorBidi" w:hAnsiTheme="majorBidi" w:cstheme="majorBidi"/>
          <w:sz w:val="28"/>
          <w:szCs w:val="28"/>
          <w:lang w:val="en-GB"/>
        </w:rPr>
        <w:t>1,795,091,280</w:t>
      </w:r>
      <w:r w:rsidRPr="00FB6C75">
        <w:rPr>
          <w:rFonts w:asciiTheme="majorBidi" w:hAnsiTheme="majorBidi" w:cstheme="majorBidi"/>
          <w:sz w:val="28"/>
          <w:szCs w:val="28"/>
        </w:rPr>
        <w:t xml:space="preserve"> units</w:t>
      </w:r>
    </w:p>
    <w:p w:rsidR="009310B4" w:rsidRPr="00FB6C75" w:rsidRDefault="009310B4" w:rsidP="00FB6C75">
      <w:pPr>
        <w:tabs>
          <w:tab w:val="left" w:pos="2880"/>
          <w:tab w:val="left" w:pos="3060"/>
          <w:tab w:val="left" w:pos="3600"/>
        </w:tabs>
        <w:ind w:left="540"/>
        <w:rPr>
          <w:rFonts w:asciiTheme="majorBidi" w:hAnsiTheme="majorBidi" w:cstheme="majorBidi"/>
          <w:sz w:val="28"/>
          <w:szCs w:val="28"/>
        </w:rPr>
      </w:pPr>
      <w:r w:rsidRPr="00FB6C75">
        <w:rPr>
          <w:rFonts w:asciiTheme="majorBidi" w:hAnsiTheme="majorBidi" w:cstheme="majorBidi"/>
          <w:sz w:val="28"/>
          <w:szCs w:val="28"/>
        </w:rPr>
        <w:t>Number of warrants issued</w:t>
      </w:r>
      <w:r w:rsidRPr="00FB6C75">
        <w:rPr>
          <w:rFonts w:asciiTheme="majorBidi" w:hAnsiTheme="majorBidi" w:cstheme="majorBidi"/>
          <w:sz w:val="28"/>
          <w:szCs w:val="28"/>
          <w:cs/>
        </w:rPr>
        <w:tab/>
      </w:r>
      <w:r w:rsidRPr="00FB6C75">
        <w:rPr>
          <w:rFonts w:asciiTheme="majorBidi" w:hAnsiTheme="majorBidi" w:cstheme="majorBidi" w:hint="cs"/>
          <w:sz w:val="28"/>
          <w:szCs w:val="28"/>
          <w:cs/>
        </w:rPr>
        <w:t xml:space="preserve">               </w:t>
      </w:r>
      <w:r w:rsidRPr="00FB6C75">
        <w:rPr>
          <w:rFonts w:asciiTheme="majorBidi" w:hAnsiTheme="majorBidi" w:cs="Angsana New"/>
          <w:sz w:val="28"/>
          <w:szCs w:val="28"/>
          <w:cs/>
        </w:rPr>
        <w:t>:</w:t>
      </w:r>
      <w:r w:rsidRPr="00FB6C75">
        <w:rPr>
          <w:rFonts w:asciiTheme="majorBidi" w:hAnsiTheme="majorBidi" w:cstheme="majorBidi"/>
          <w:sz w:val="28"/>
          <w:szCs w:val="28"/>
        </w:rPr>
        <w:t xml:space="preserve">     </w:t>
      </w:r>
      <w:r w:rsidRPr="00FB6C75">
        <w:rPr>
          <w:rFonts w:asciiTheme="majorBidi" w:hAnsiTheme="majorBidi" w:cstheme="majorBidi"/>
          <w:sz w:val="28"/>
          <w:szCs w:val="28"/>
          <w:lang w:val="en-GB"/>
        </w:rPr>
        <w:t>1,795,091,280</w:t>
      </w:r>
      <w:r w:rsidRPr="00FB6C75">
        <w:rPr>
          <w:rFonts w:asciiTheme="majorBidi" w:hAnsiTheme="majorBidi" w:cstheme="majorBidi"/>
          <w:sz w:val="28"/>
          <w:szCs w:val="28"/>
        </w:rPr>
        <w:t xml:space="preserve"> units</w:t>
      </w:r>
    </w:p>
    <w:p w:rsidR="009310B4" w:rsidRPr="00FB6C75" w:rsidRDefault="009310B4" w:rsidP="00FB6C75">
      <w:pPr>
        <w:tabs>
          <w:tab w:val="left" w:pos="2880"/>
          <w:tab w:val="left" w:pos="3060"/>
        </w:tabs>
        <w:ind w:left="540"/>
        <w:rPr>
          <w:rFonts w:asciiTheme="majorBidi" w:hAnsiTheme="majorBidi" w:cstheme="majorBidi"/>
          <w:sz w:val="28"/>
          <w:szCs w:val="28"/>
        </w:rPr>
      </w:pPr>
      <w:r w:rsidRPr="00FB6C75">
        <w:rPr>
          <w:rFonts w:asciiTheme="majorBidi" w:hAnsiTheme="majorBidi" w:cstheme="majorBidi"/>
          <w:sz w:val="28"/>
          <w:szCs w:val="28"/>
        </w:rPr>
        <w:t>Offering price</w:t>
      </w:r>
      <w:r w:rsidRPr="00FB6C75">
        <w:rPr>
          <w:rFonts w:asciiTheme="majorBidi" w:hAnsiTheme="majorBidi" w:cstheme="majorBidi"/>
          <w:sz w:val="28"/>
          <w:szCs w:val="28"/>
          <w:cs/>
        </w:rPr>
        <w:tab/>
      </w:r>
      <w:r w:rsidRPr="00FB6C75">
        <w:rPr>
          <w:rFonts w:asciiTheme="majorBidi" w:hAnsiTheme="majorBidi" w:cs="Angsana New"/>
          <w:sz w:val="28"/>
          <w:szCs w:val="28"/>
          <w:cs/>
        </w:rPr>
        <w:t xml:space="preserve">           </w:t>
      </w:r>
      <w:r w:rsidRPr="00FB6C75">
        <w:rPr>
          <w:rFonts w:asciiTheme="majorBidi" w:hAnsiTheme="majorBidi" w:cs="Angsana New" w:hint="cs"/>
          <w:sz w:val="28"/>
          <w:szCs w:val="28"/>
          <w:cs/>
        </w:rPr>
        <w:t xml:space="preserve">   </w:t>
      </w:r>
      <w:r w:rsidRPr="00FB6C75">
        <w:rPr>
          <w:rFonts w:asciiTheme="majorBidi" w:hAnsiTheme="majorBidi" w:cs="Angsana New"/>
          <w:sz w:val="28"/>
          <w:szCs w:val="28"/>
          <w:cs/>
        </w:rPr>
        <w:t xml:space="preserve"> :</w:t>
      </w:r>
      <w:r w:rsidRPr="00FB6C75">
        <w:rPr>
          <w:rFonts w:asciiTheme="majorBidi" w:hAnsiTheme="majorBidi" w:cstheme="majorBidi"/>
          <w:sz w:val="28"/>
          <w:szCs w:val="28"/>
        </w:rPr>
        <w:t xml:space="preserve">    </w:t>
      </w:r>
      <w:r w:rsidRPr="00FB6C75">
        <w:rPr>
          <w:rFonts w:asciiTheme="majorBidi" w:hAnsiTheme="majorBidi" w:cs="Angsana New"/>
          <w:sz w:val="28"/>
          <w:szCs w:val="28"/>
          <w:cs/>
        </w:rPr>
        <w:t xml:space="preserve"> </w:t>
      </w:r>
      <w:r w:rsidRPr="00FB6C75">
        <w:rPr>
          <w:rFonts w:asciiTheme="majorBidi" w:hAnsiTheme="majorBidi" w:cstheme="majorBidi"/>
          <w:sz w:val="28"/>
          <w:szCs w:val="28"/>
        </w:rPr>
        <w:t xml:space="preserve">Baht </w:t>
      </w:r>
      <w:r w:rsidRPr="00FB6C75">
        <w:rPr>
          <w:rFonts w:asciiTheme="majorBidi" w:hAnsiTheme="majorBidi" w:cstheme="majorBidi"/>
          <w:sz w:val="28"/>
          <w:szCs w:val="28"/>
          <w:lang w:val="en-GB"/>
        </w:rPr>
        <w:t>0</w:t>
      </w:r>
      <w:r w:rsidRPr="00FB6C75">
        <w:rPr>
          <w:rFonts w:asciiTheme="majorBidi" w:hAnsiTheme="majorBidi" w:cstheme="majorBidi"/>
          <w:sz w:val="28"/>
          <w:szCs w:val="28"/>
        </w:rPr>
        <w:t xml:space="preserve"> per unit</w:t>
      </w:r>
    </w:p>
    <w:p w:rsidR="009310B4" w:rsidRPr="00FB6C75" w:rsidRDefault="009310B4" w:rsidP="00FB6C75">
      <w:pPr>
        <w:tabs>
          <w:tab w:val="left" w:pos="2880"/>
          <w:tab w:val="left" w:pos="3060"/>
        </w:tabs>
        <w:ind w:left="540"/>
        <w:rPr>
          <w:rFonts w:asciiTheme="majorBidi" w:hAnsiTheme="majorBidi" w:cstheme="majorBidi"/>
          <w:sz w:val="28"/>
          <w:szCs w:val="28"/>
        </w:rPr>
      </w:pPr>
      <w:r w:rsidRPr="00FB6C75">
        <w:rPr>
          <w:rFonts w:asciiTheme="majorBidi" w:hAnsiTheme="majorBidi" w:cstheme="majorBidi"/>
          <w:sz w:val="28"/>
          <w:szCs w:val="28"/>
        </w:rPr>
        <w:t>Exercise Ratio Before the Adjustment</w:t>
      </w:r>
      <w:r w:rsidRPr="00FB6C75">
        <w:rPr>
          <w:rFonts w:asciiTheme="majorBidi" w:hAnsiTheme="majorBidi" w:cs="Angsana New"/>
          <w:sz w:val="28"/>
          <w:szCs w:val="28"/>
          <w:cs/>
        </w:rPr>
        <w:t xml:space="preserve">  </w:t>
      </w:r>
      <w:r w:rsidRPr="00FB6C75">
        <w:rPr>
          <w:rFonts w:asciiTheme="majorBidi" w:hAnsiTheme="majorBidi" w:cs="Angsana New" w:hint="cs"/>
          <w:sz w:val="28"/>
          <w:szCs w:val="28"/>
          <w:cs/>
        </w:rPr>
        <w:t xml:space="preserve">   </w:t>
      </w:r>
      <w:r w:rsidRPr="00FB6C75">
        <w:rPr>
          <w:rFonts w:asciiTheme="majorBidi" w:hAnsiTheme="majorBidi" w:cs="Angsana New"/>
          <w:sz w:val="28"/>
          <w:szCs w:val="28"/>
          <w:cs/>
        </w:rPr>
        <w:t xml:space="preserve">:   </w:t>
      </w:r>
      <w:r w:rsidRPr="00FB6C75">
        <w:rPr>
          <w:rFonts w:asciiTheme="majorBidi" w:hAnsiTheme="majorBidi" w:cs="Angsana New"/>
          <w:sz w:val="28"/>
          <w:szCs w:val="28"/>
        </w:rPr>
        <w:t xml:space="preserve"> </w:t>
      </w:r>
      <w:r w:rsidRPr="00FB6C75">
        <w:rPr>
          <w:rFonts w:asciiTheme="majorBidi" w:hAnsiTheme="majorBidi" w:cstheme="majorBidi"/>
          <w:sz w:val="28"/>
          <w:szCs w:val="28"/>
        </w:rPr>
        <w:t>Warrant 1 unit to 1 common share</w:t>
      </w:r>
    </w:p>
    <w:p w:rsidR="009310B4" w:rsidRPr="00FB6C75" w:rsidRDefault="009310B4" w:rsidP="00FB6C75">
      <w:pPr>
        <w:tabs>
          <w:tab w:val="left" w:pos="2880"/>
          <w:tab w:val="left" w:pos="3060"/>
        </w:tabs>
        <w:ind w:left="540"/>
        <w:rPr>
          <w:rFonts w:asciiTheme="majorBidi" w:hAnsiTheme="majorBidi" w:cstheme="majorBidi"/>
          <w:sz w:val="28"/>
          <w:szCs w:val="28"/>
        </w:rPr>
      </w:pPr>
      <w:r w:rsidRPr="00FB6C75">
        <w:rPr>
          <w:rFonts w:asciiTheme="majorBidi" w:hAnsiTheme="majorBidi" w:cstheme="majorBidi"/>
          <w:sz w:val="28"/>
          <w:szCs w:val="28"/>
        </w:rPr>
        <w:t>Exercise Ratio After the Adjustment</w:t>
      </w:r>
      <w:r w:rsidRPr="00FB6C75">
        <w:rPr>
          <w:rFonts w:asciiTheme="majorBidi" w:hAnsiTheme="majorBidi" w:cs="Angsana New"/>
          <w:sz w:val="28"/>
          <w:szCs w:val="28"/>
          <w:cs/>
        </w:rPr>
        <w:t xml:space="preserve"> </w:t>
      </w:r>
      <w:r w:rsidRPr="00FB6C75">
        <w:rPr>
          <w:rFonts w:asciiTheme="majorBidi" w:hAnsiTheme="majorBidi" w:cs="Angsana New" w:hint="cs"/>
          <w:sz w:val="28"/>
          <w:szCs w:val="28"/>
          <w:cs/>
        </w:rPr>
        <w:t xml:space="preserve">   </w:t>
      </w:r>
      <w:r w:rsidRPr="00FB6C75">
        <w:rPr>
          <w:rFonts w:asciiTheme="majorBidi" w:hAnsiTheme="majorBidi" w:cs="Angsana New"/>
          <w:sz w:val="28"/>
          <w:szCs w:val="28"/>
          <w:cs/>
        </w:rPr>
        <w:t xml:space="preserve">   :    </w:t>
      </w:r>
      <w:r w:rsidRPr="00FB6C75">
        <w:rPr>
          <w:rFonts w:asciiTheme="majorBidi" w:hAnsiTheme="majorBidi" w:cs="Angsana New" w:hint="cs"/>
          <w:sz w:val="28"/>
          <w:szCs w:val="28"/>
          <w:cs/>
        </w:rPr>
        <w:t xml:space="preserve"> </w:t>
      </w:r>
      <w:r w:rsidRPr="00FB6C75">
        <w:rPr>
          <w:rFonts w:asciiTheme="majorBidi" w:hAnsiTheme="majorBidi" w:cstheme="majorBidi"/>
          <w:sz w:val="28"/>
          <w:szCs w:val="28"/>
        </w:rPr>
        <w:t>Warrant 1 unit to 0</w:t>
      </w:r>
      <w:r w:rsidRPr="00FB6C75">
        <w:rPr>
          <w:rFonts w:asciiTheme="majorBidi" w:hAnsiTheme="majorBidi" w:cs="Angsana New"/>
          <w:sz w:val="28"/>
          <w:szCs w:val="28"/>
          <w:cs/>
        </w:rPr>
        <w:t>.</w:t>
      </w:r>
      <w:r w:rsidRPr="00FB6C75">
        <w:rPr>
          <w:rFonts w:asciiTheme="majorBidi" w:hAnsiTheme="majorBidi" w:cstheme="majorBidi"/>
          <w:sz w:val="28"/>
          <w:szCs w:val="28"/>
        </w:rPr>
        <w:t xml:space="preserve">40 common </w:t>
      </w:r>
      <w:proofErr w:type="gramStart"/>
      <w:r w:rsidRPr="00FB6C75">
        <w:rPr>
          <w:rFonts w:asciiTheme="majorBidi" w:hAnsiTheme="majorBidi" w:cstheme="majorBidi"/>
          <w:sz w:val="28"/>
          <w:szCs w:val="28"/>
        </w:rPr>
        <w:t>share</w:t>
      </w:r>
      <w:proofErr w:type="gramEnd"/>
    </w:p>
    <w:p w:rsidR="009310B4" w:rsidRPr="00FB6C75" w:rsidRDefault="009310B4" w:rsidP="00FB6C75">
      <w:pPr>
        <w:tabs>
          <w:tab w:val="left" w:pos="2880"/>
          <w:tab w:val="left" w:pos="3060"/>
        </w:tabs>
        <w:ind w:left="540"/>
        <w:rPr>
          <w:rFonts w:asciiTheme="majorBidi" w:hAnsiTheme="majorBidi" w:cstheme="majorBidi"/>
          <w:sz w:val="28"/>
          <w:szCs w:val="28"/>
        </w:rPr>
      </w:pPr>
      <w:r w:rsidRPr="00FB6C75">
        <w:rPr>
          <w:rFonts w:asciiTheme="majorBidi" w:hAnsiTheme="majorBidi" w:cstheme="majorBidi"/>
          <w:sz w:val="28"/>
          <w:szCs w:val="28"/>
        </w:rPr>
        <w:t xml:space="preserve">Exercise Price </w:t>
      </w:r>
      <w:proofErr w:type="gramStart"/>
      <w:r w:rsidRPr="00FB6C75">
        <w:rPr>
          <w:rFonts w:asciiTheme="majorBidi" w:hAnsiTheme="majorBidi" w:cstheme="majorBidi"/>
          <w:sz w:val="28"/>
          <w:szCs w:val="28"/>
        </w:rPr>
        <w:t>Before</w:t>
      </w:r>
      <w:proofErr w:type="gramEnd"/>
      <w:r w:rsidRPr="00FB6C75">
        <w:rPr>
          <w:rFonts w:asciiTheme="majorBidi" w:hAnsiTheme="majorBidi" w:cstheme="majorBidi"/>
          <w:sz w:val="28"/>
          <w:szCs w:val="28"/>
        </w:rPr>
        <w:t xml:space="preserve"> the Adjustment</w:t>
      </w:r>
      <w:r w:rsidRPr="00FB6C75">
        <w:rPr>
          <w:rFonts w:asciiTheme="majorBidi" w:hAnsiTheme="majorBidi" w:cs="Angsana New"/>
          <w:sz w:val="28"/>
          <w:szCs w:val="28"/>
          <w:cs/>
        </w:rPr>
        <w:t xml:space="preserve"> </w:t>
      </w:r>
      <w:r w:rsidRPr="00FB6C75">
        <w:rPr>
          <w:rFonts w:asciiTheme="majorBidi" w:hAnsiTheme="majorBidi" w:cs="Angsana New" w:hint="cs"/>
          <w:sz w:val="28"/>
          <w:szCs w:val="28"/>
          <w:cs/>
        </w:rPr>
        <w:t xml:space="preserve">   </w:t>
      </w:r>
      <w:r w:rsidRPr="00FB6C75">
        <w:rPr>
          <w:rFonts w:asciiTheme="majorBidi" w:hAnsiTheme="majorBidi" w:cs="Angsana New"/>
          <w:sz w:val="28"/>
          <w:szCs w:val="28"/>
          <w:cs/>
        </w:rPr>
        <w:t xml:space="preserve"> :  </w:t>
      </w:r>
      <w:r w:rsidRPr="00FB6C75">
        <w:rPr>
          <w:rFonts w:asciiTheme="majorBidi" w:hAnsiTheme="majorBidi" w:cs="Angsana New" w:hint="cs"/>
          <w:sz w:val="28"/>
          <w:szCs w:val="28"/>
          <w:cs/>
        </w:rPr>
        <w:t xml:space="preserve"> </w:t>
      </w:r>
      <w:r w:rsidRPr="00FB6C75">
        <w:rPr>
          <w:rFonts w:asciiTheme="majorBidi" w:hAnsiTheme="majorBidi" w:cs="Angsana New"/>
          <w:sz w:val="28"/>
          <w:szCs w:val="28"/>
          <w:cs/>
        </w:rPr>
        <w:t xml:space="preserve">  </w:t>
      </w:r>
      <w:r w:rsidRPr="00FB6C75">
        <w:rPr>
          <w:rFonts w:asciiTheme="majorBidi" w:hAnsiTheme="majorBidi" w:cstheme="majorBidi"/>
          <w:sz w:val="28"/>
          <w:szCs w:val="28"/>
        </w:rPr>
        <w:t>Baht 0</w:t>
      </w:r>
      <w:r w:rsidRPr="00FB6C75">
        <w:rPr>
          <w:rFonts w:asciiTheme="majorBidi" w:hAnsiTheme="majorBidi" w:cs="Angsana New"/>
          <w:sz w:val="28"/>
          <w:szCs w:val="28"/>
          <w:cs/>
        </w:rPr>
        <w:t>.</w:t>
      </w:r>
      <w:r w:rsidRPr="00FB6C75">
        <w:rPr>
          <w:rFonts w:asciiTheme="majorBidi" w:hAnsiTheme="majorBidi" w:cstheme="majorBidi"/>
          <w:sz w:val="28"/>
          <w:szCs w:val="28"/>
        </w:rPr>
        <w:t>20 per share</w:t>
      </w:r>
    </w:p>
    <w:p w:rsidR="009310B4" w:rsidRPr="00FB6C75" w:rsidRDefault="009310B4" w:rsidP="00FB6C75">
      <w:pPr>
        <w:tabs>
          <w:tab w:val="left" w:pos="2880"/>
          <w:tab w:val="left" w:pos="3060"/>
        </w:tabs>
        <w:ind w:left="540"/>
        <w:rPr>
          <w:rFonts w:asciiTheme="majorBidi" w:hAnsiTheme="majorBidi" w:cstheme="majorBidi"/>
          <w:sz w:val="28"/>
          <w:szCs w:val="28"/>
        </w:rPr>
      </w:pPr>
      <w:r w:rsidRPr="00FB6C75">
        <w:rPr>
          <w:rFonts w:asciiTheme="majorBidi" w:hAnsiTheme="majorBidi" w:cstheme="majorBidi"/>
          <w:sz w:val="28"/>
          <w:szCs w:val="28"/>
        </w:rPr>
        <w:t xml:space="preserve">Exercise Price </w:t>
      </w:r>
      <w:proofErr w:type="gramStart"/>
      <w:r w:rsidRPr="00FB6C75">
        <w:rPr>
          <w:rFonts w:asciiTheme="majorBidi" w:hAnsiTheme="majorBidi" w:cstheme="majorBidi"/>
          <w:sz w:val="28"/>
          <w:szCs w:val="28"/>
        </w:rPr>
        <w:t>After</w:t>
      </w:r>
      <w:proofErr w:type="gramEnd"/>
      <w:r w:rsidRPr="00FB6C75">
        <w:rPr>
          <w:rFonts w:asciiTheme="majorBidi" w:hAnsiTheme="majorBidi" w:cstheme="majorBidi"/>
          <w:sz w:val="28"/>
          <w:szCs w:val="28"/>
        </w:rPr>
        <w:t xml:space="preserve"> the Adjustment</w:t>
      </w:r>
      <w:r w:rsidRPr="00FB6C75">
        <w:rPr>
          <w:rFonts w:asciiTheme="majorBidi" w:hAnsiTheme="majorBidi" w:cs="Angsana New"/>
          <w:sz w:val="28"/>
          <w:szCs w:val="28"/>
          <w:cs/>
        </w:rPr>
        <w:t xml:space="preserve">     </w:t>
      </w:r>
      <w:r w:rsidRPr="00FB6C75">
        <w:rPr>
          <w:rFonts w:asciiTheme="majorBidi" w:hAnsiTheme="majorBidi" w:cs="Angsana New" w:hint="cs"/>
          <w:sz w:val="28"/>
          <w:szCs w:val="28"/>
          <w:cs/>
        </w:rPr>
        <w:t xml:space="preserve">   </w:t>
      </w:r>
      <w:r w:rsidRPr="00FB6C75">
        <w:rPr>
          <w:rFonts w:asciiTheme="majorBidi" w:hAnsiTheme="majorBidi" w:cs="Angsana New"/>
          <w:sz w:val="28"/>
          <w:szCs w:val="28"/>
          <w:cs/>
        </w:rPr>
        <w:t xml:space="preserve">:   </w:t>
      </w:r>
      <w:r w:rsidRPr="00FB6C75">
        <w:rPr>
          <w:rFonts w:asciiTheme="majorBidi" w:hAnsiTheme="majorBidi" w:cstheme="majorBidi"/>
          <w:sz w:val="28"/>
          <w:szCs w:val="28"/>
        </w:rPr>
        <w:t xml:space="preserve"> Baht 0</w:t>
      </w:r>
      <w:r w:rsidRPr="00FB6C75">
        <w:rPr>
          <w:rFonts w:asciiTheme="majorBidi" w:hAnsiTheme="majorBidi" w:cs="Angsana New"/>
          <w:sz w:val="28"/>
          <w:szCs w:val="28"/>
          <w:cs/>
        </w:rPr>
        <w:t>.</w:t>
      </w:r>
      <w:r w:rsidRPr="00FB6C75">
        <w:rPr>
          <w:rFonts w:asciiTheme="majorBidi" w:hAnsiTheme="majorBidi" w:cstheme="majorBidi"/>
          <w:sz w:val="28"/>
          <w:szCs w:val="28"/>
        </w:rPr>
        <w:t>50 per share</w:t>
      </w:r>
    </w:p>
    <w:p w:rsidR="009310B4" w:rsidRPr="00FB6C75" w:rsidRDefault="009310B4" w:rsidP="00FB6C75">
      <w:pPr>
        <w:tabs>
          <w:tab w:val="left" w:pos="3402"/>
        </w:tabs>
        <w:ind w:left="3828" w:hanging="3402"/>
        <w:rPr>
          <w:rFonts w:asciiTheme="majorBidi" w:hAnsiTheme="majorBidi" w:cstheme="majorBidi"/>
          <w:sz w:val="28"/>
          <w:szCs w:val="28"/>
        </w:rPr>
      </w:pPr>
      <w:r w:rsidRPr="00FB6C75">
        <w:rPr>
          <w:rFonts w:asciiTheme="majorBidi" w:hAnsiTheme="majorBidi" w:cstheme="majorBidi"/>
          <w:sz w:val="28"/>
          <w:szCs w:val="28"/>
        </w:rPr>
        <w:t xml:space="preserve">  Exercise date</w:t>
      </w:r>
      <w:r w:rsidRPr="00FB6C75">
        <w:rPr>
          <w:rFonts w:asciiTheme="majorBidi" w:hAnsiTheme="majorBidi" w:cstheme="majorBidi" w:hint="cs"/>
          <w:sz w:val="28"/>
          <w:szCs w:val="28"/>
          <w:cs/>
        </w:rPr>
        <w:t xml:space="preserve">            </w:t>
      </w:r>
      <w:r w:rsidRPr="00FB6C75">
        <w:rPr>
          <w:rFonts w:asciiTheme="majorBidi" w:hAnsiTheme="majorBidi" w:cstheme="majorBidi" w:hint="cs"/>
          <w:sz w:val="28"/>
          <w:szCs w:val="28"/>
          <w:cs/>
        </w:rPr>
        <w:tab/>
        <w:t xml:space="preserve">    </w:t>
      </w:r>
      <w:r w:rsidRPr="00FB6C75">
        <w:rPr>
          <w:rFonts w:asciiTheme="majorBidi" w:hAnsiTheme="majorBidi" w:cstheme="majorBidi"/>
          <w:sz w:val="28"/>
          <w:szCs w:val="28"/>
          <w:cs/>
        </w:rPr>
        <w:t>:</w:t>
      </w:r>
      <w:r w:rsidRPr="00FB6C75">
        <w:rPr>
          <w:rFonts w:asciiTheme="majorBidi" w:hAnsiTheme="majorBidi" w:cstheme="majorBidi" w:hint="cs"/>
          <w:sz w:val="28"/>
          <w:szCs w:val="28"/>
          <w:cs/>
        </w:rPr>
        <w:t xml:space="preserve"> </w:t>
      </w:r>
      <w:r w:rsidRPr="00FB6C75">
        <w:rPr>
          <w:rFonts w:asciiTheme="majorBidi" w:hAnsiTheme="majorBidi" w:cstheme="majorBidi"/>
          <w:sz w:val="28"/>
          <w:szCs w:val="28"/>
        </w:rPr>
        <w:t xml:space="preserve">  The warrants </w:t>
      </w:r>
      <w:proofErr w:type="gramStart"/>
      <w:r w:rsidRPr="00FB6C75">
        <w:rPr>
          <w:rFonts w:asciiTheme="majorBidi" w:hAnsiTheme="majorBidi" w:cstheme="majorBidi"/>
          <w:sz w:val="28"/>
          <w:szCs w:val="28"/>
        </w:rPr>
        <w:t>holder are</w:t>
      </w:r>
      <w:proofErr w:type="gramEnd"/>
      <w:r w:rsidRPr="00FB6C75">
        <w:rPr>
          <w:rFonts w:asciiTheme="majorBidi" w:hAnsiTheme="majorBidi" w:cstheme="majorBidi"/>
          <w:sz w:val="28"/>
          <w:szCs w:val="28"/>
        </w:rPr>
        <w:t xml:space="preserve"> entitled to exercise the warrants after the lapse of 3</w:t>
      </w:r>
      <w:r w:rsidRPr="00FB6C75">
        <w:rPr>
          <w:rFonts w:asciiTheme="majorBidi" w:hAnsiTheme="majorBidi" w:cstheme="majorBidi"/>
          <w:spacing w:val="-4"/>
          <w:sz w:val="28"/>
          <w:szCs w:val="28"/>
        </w:rPr>
        <w:t xml:space="preserve"> months after the date of issuance of warrants </w:t>
      </w:r>
      <w:r w:rsidRPr="00FB6C75">
        <w:rPr>
          <w:rFonts w:asciiTheme="majorBidi" w:hAnsiTheme="majorBidi" w:cs="Angsana New"/>
          <w:spacing w:val="-4"/>
          <w:sz w:val="28"/>
          <w:szCs w:val="28"/>
          <w:cs/>
        </w:rPr>
        <w:t>(</w:t>
      </w:r>
      <w:r w:rsidRPr="00FB6C75">
        <w:rPr>
          <w:rFonts w:asciiTheme="majorBidi" w:hAnsiTheme="majorBidi" w:cstheme="majorBidi"/>
          <w:spacing w:val="-4"/>
          <w:sz w:val="28"/>
          <w:szCs w:val="28"/>
        </w:rPr>
        <w:t xml:space="preserve">the </w:t>
      </w:r>
      <w:r w:rsidRPr="00FB6C75">
        <w:rPr>
          <w:rFonts w:asciiTheme="majorBidi" w:hAnsiTheme="majorBidi" w:cs="Angsana New"/>
          <w:spacing w:val="-4"/>
          <w:sz w:val="28"/>
          <w:szCs w:val="28"/>
          <w:cs/>
        </w:rPr>
        <w:t>“</w:t>
      </w:r>
      <w:r w:rsidRPr="00FB6C75">
        <w:rPr>
          <w:rFonts w:asciiTheme="majorBidi" w:hAnsiTheme="majorBidi" w:cstheme="majorBidi"/>
          <w:spacing w:val="-4"/>
          <w:sz w:val="28"/>
          <w:szCs w:val="28"/>
        </w:rPr>
        <w:t>Commencement Date</w:t>
      </w:r>
      <w:r w:rsidRPr="00FB6C75">
        <w:rPr>
          <w:rFonts w:asciiTheme="majorBidi" w:hAnsiTheme="majorBidi" w:cs="Angsana New"/>
          <w:spacing w:val="-4"/>
          <w:sz w:val="28"/>
          <w:szCs w:val="28"/>
          <w:cs/>
        </w:rPr>
        <w:t xml:space="preserve">”). </w:t>
      </w:r>
      <w:r w:rsidRPr="00FB6C75">
        <w:rPr>
          <w:rFonts w:asciiTheme="majorBidi" w:hAnsiTheme="majorBidi" w:cstheme="majorBidi"/>
          <w:spacing w:val="-4"/>
          <w:sz w:val="28"/>
          <w:szCs w:val="28"/>
        </w:rPr>
        <w:t>The warrants</w:t>
      </w:r>
      <w:r w:rsidRPr="00FB6C75">
        <w:rPr>
          <w:rFonts w:asciiTheme="majorBidi" w:hAnsiTheme="majorBidi" w:cstheme="majorBidi"/>
          <w:spacing w:val="-6"/>
          <w:sz w:val="28"/>
          <w:szCs w:val="28"/>
        </w:rPr>
        <w:t xml:space="preserve"> exercise date is the last business day of every quarter of each calendar year throughout</w:t>
      </w:r>
      <w:r w:rsidRPr="00FB6C75">
        <w:rPr>
          <w:rFonts w:asciiTheme="majorBidi" w:hAnsiTheme="majorBidi" w:cs="Angsana New"/>
          <w:sz w:val="28"/>
          <w:szCs w:val="28"/>
          <w:cs/>
        </w:rPr>
        <w:t xml:space="preserve"> </w:t>
      </w:r>
      <w:r w:rsidRPr="00FB6C75">
        <w:rPr>
          <w:rFonts w:asciiTheme="majorBidi" w:hAnsiTheme="majorBidi" w:cstheme="majorBidi"/>
          <w:sz w:val="28"/>
          <w:szCs w:val="28"/>
        </w:rPr>
        <w:t>the term of the warrants</w:t>
      </w:r>
      <w:r w:rsidRPr="00FB6C75">
        <w:rPr>
          <w:rFonts w:asciiTheme="majorBidi" w:hAnsiTheme="majorBidi" w:cs="Angsana New"/>
          <w:sz w:val="28"/>
          <w:szCs w:val="28"/>
          <w:cs/>
        </w:rPr>
        <w:t>.</w:t>
      </w:r>
    </w:p>
    <w:p w:rsidR="009310B4" w:rsidRPr="00FB6C75" w:rsidRDefault="009310B4" w:rsidP="00FB6C75">
      <w:pPr>
        <w:tabs>
          <w:tab w:val="left" w:pos="3060"/>
          <w:tab w:val="left" w:pos="3402"/>
        </w:tabs>
        <w:ind w:left="540"/>
        <w:rPr>
          <w:rFonts w:asciiTheme="majorBidi" w:hAnsiTheme="majorBidi" w:cstheme="majorBidi"/>
          <w:sz w:val="28"/>
          <w:szCs w:val="28"/>
        </w:rPr>
      </w:pPr>
      <w:r w:rsidRPr="00FB6C75">
        <w:rPr>
          <w:rFonts w:asciiTheme="majorBidi" w:hAnsiTheme="majorBidi" w:cstheme="majorBidi"/>
          <w:sz w:val="28"/>
          <w:szCs w:val="28"/>
        </w:rPr>
        <w:t>The last exercise date</w:t>
      </w:r>
      <w:r w:rsidRPr="00FB6C75">
        <w:rPr>
          <w:rFonts w:asciiTheme="majorBidi" w:hAnsiTheme="majorBidi" w:cstheme="majorBidi"/>
          <w:sz w:val="28"/>
          <w:szCs w:val="28"/>
        </w:rPr>
        <w:tab/>
      </w:r>
      <w:r w:rsidRPr="00FB6C75">
        <w:rPr>
          <w:rFonts w:asciiTheme="majorBidi" w:hAnsiTheme="majorBidi" w:cs="Angsana New"/>
          <w:sz w:val="28"/>
          <w:szCs w:val="28"/>
        </w:rPr>
        <w:tab/>
        <w:t xml:space="preserve">    </w:t>
      </w:r>
      <w:r w:rsidRPr="00FB6C75">
        <w:rPr>
          <w:rFonts w:asciiTheme="majorBidi" w:hAnsiTheme="majorBidi" w:cs="Angsana New"/>
          <w:sz w:val="28"/>
          <w:szCs w:val="28"/>
          <w:cs/>
        </w:rPr>
        <w:t xml:space="preserve">:  </w:t>
      </w:r>
      <w:r w:rsidRPr="00FB6C75">
        <w:rPr>
          <w:rFonts w:asciiTheme="majorBidi" w:hAnsiTheme="majorBidi" w:cstheme="majorBidi"/>
          <w:sz w:val="28"/>
          <w:szCs w:val="28"/>
        </w:rPr>
        <w:t xml:space="preserve">  June 27, </w:t>
      </w:r>
      <w:r w:rsidRPr="00FB6C75">
        <w:rPr>
          <w:rFonts w:asciiTheme="majorBidi" w:hAnsiTheme="majorBidi" w:cstheme="majorBidi"/>
          <w:sz w:val="28"/>
          <w:szCs w:val="28"/>
          <w:lang w:val="en-GB"/>
        </w:rPr>
        <w:t>2018</w:t>
      </w:r>
    </w:p>
    <w:p w:rsidR="009310B4" w:rsidRPr="00FB6C75" w:rsidRDefault="009310B4" w:rsidP="00FB6C75">
      <w:pPr>
        <w:spacing w:before="120"/>
        <w:ind w:left="567" w:hanging="28"/>
        <w:rPr>
          <w:rFonts w:asciiTheme="majorBidi" w:hAnsiTheme="majorBidi" w:cstheme="majorBidi"/>
          <w:sz w:val="28"/>
          <w:szCs w:val="28"/>
        </w:rPr>
      </w:pPr>
      <w:r w:rsidRPr="00FB6C75">
        <w:rPr>
          <w:rFonts w:asciiTheme="majorBidi" w:hAnsiTheme="majorBidi" w:cstheme="majorBidi"/>
          <w:sz w:val="28"/>
          <w:szCs w:val="28"/>
        </w:rPr>
        <w:t xml:space="preserve">As at May 31, 2017, the warrant holders exercised their warrants of </w:t>
      </w:r>
      <w:r w:rsidRPr="00FB6C75">
        <w:rPr>
          <w:rFonts w:asciiTheme="majorBidi" w:hAnsiTheme="majorBidi" w:cstheme="majorBidi"/>
          <w:sz w:val="28"/>
          <w:szCs w:val="28"/>
          <w:cs/>
        </w:rPr>
        <w:t xml:space="preserve">10,002 </w:t>
      </w:r>
      <w:r w:rsidRPr="00FB6C75">
        <w:rPr>
          <w:rFonts w:asciiTheme="majorBidi" w:hAnsiTheme="majorBidi" w:cstheme="majorBidi"/>
          <w:sz w:val="28"/>
          <w:szCs w:val="28"/>
        </w:rPr>
        <w:t>shares, with the value of Baht 0</w:t>
      </w:r>
      <w:r w:rsidRPr="00FB6C75">
        <w:rPr>
          <w:rFonts w:asciiTheme="majorBidi" w:hAnsiTheme="majorBidi" w:cstheme="majorBidi"/>
          <w:sz w:val="28"/>
          <w:szCs w:val="28"/>
          <w:cs/>
        </w:rPr>
        <w:t>.</w:t>
      </w:r>
      <w:r w:rsidRPr="00FB6C75">
        <w:rPr>
          <w:rFonts w:asciiTheme="majorBidi" w:hAnsiTheme="majorBidi" w:cstheme="majorBidi"/>
          <w:sz w:val="28"/>
          <w:szCs w:val="28"/>
        </w:rPr>
        <w:t>20 per share, totaling paid</w:t>
      </w:r>
      <w:r w:rsidRPr="00FB6C75">
        <w:rPr>
          <w:rFonts w:asciiTheme="majorBidi" w:hAnsiTheme="majorBidi" w:cstheme="majorBidi"/>
          <w:sz w:val="28"/>
          <w:szCs w:val="28"/>
          <w:cs/>
        </w:rPr>
        <w:t>-</w:t>
      </w:r>
      <w:r w:rsidRPr="00FB6C75">
        <w:rPr>
          <w:rFonts w:asciiTheme="majorBidi" w:hAnsiTheme="majorBidi" w:cstheme="majorBidi"/>
          <w:sz w:val="28"/>
          <w:szCs w:val="28"/>
        </w:rPr>
        <w:t xml:space="preserve">up capital </w:t>
      </w:r>
      <w:r w:rsidR="00005DFE">
        <w:rPr>
          <w:rFonts w:ascii="Angsana New" w:hAnsi="Angsana New" w:cs="Angsana New"/>
          <w:sz w:val="28"/>
          <w:szCs w:val="28"/>
        </w:rPr>
        <w:t>amount</w:t>
      </w:r>
      <w:r w:rsidR="00005DFE">
        <w:rPr>
          <w:rFonts w:asciiTheme="majorBidi" w:hAnsiTheme="majorBidi" w:cstheme="majorBidi"/>
          <w:sz w:val="28"/>
          <w:szCs w:val="28"/>
        </w:rPr>
        <w:t xml:space="preserve"> </w:t>
      </w:r>
      <w:r w:rsidRPr="00FB6C75">
        <w:rPr>
          <w:rFonts w:asciiTheme="majorBidi" w:hAnsiTheme="majorBidi" w:cstheme="majorBidi"/>
          <w:sz w:val="28"/>
          <w:szCs w:val="28"/>
        </w:rPr>
        <w:t xml:space="preserve">of Baht </w:t>
      </w:r>
      <w:r w:rsidRPr="00FB6C75">
        <w:rPr>
          <w:rFonts w:asciiTheme="majorBidi" w:hAnsiTheme="majorBidi" w:cstheme="majorBidi"/>
          <w:sz w:val="28"/>
          <w:szCs w:val="28"/>
          <w:cs/>
        </w:rPr>
        <w:t xml:space="preserve">2,000.40. </w:t>
      </w:r>
      <w:r w:rsidRPr="00FB6C75">
        <w:rPr>
          <w:rFonts w:asciiTheme="majorBidi" w:hAnsiTheme="majorBidi" w:cstheme="majorBidi"/>
          <w:sz w:val="28"/>
          <w:szCs w:val="28"/>
        </w:rPr>
        <w:t>The Company registered the increase of registered shares with Department of Business Development on June 5, 2017</w:t>
      </w:r>
      <w:r w:rsidRPr="00FB6C75">
        <w:rPr>
          <w:rFonts w:asciiTheme="majorBidi" w:hAnsiTheme="majorBidi" w:cstheme="majorBidi"/>
          <w:sz w:val="28"/>
          <w:szCs w:val="28"/>
          <w:cs/>
        </w:rPr>
        <w:t>.</w:t>
      </w:r>
    </w:p>
    <w:p w:rsidR="009310B4" w:rsidRPr="00FB6C75" w:rsidRDefault="009310B4" w:rsidP="00FB6C75">
      <w:pPr>
        <w:spacing w:before="120"/>
        <w:ind w:left="567" w:hanging="28"/>
        <w:rPr>
          <w:rFonts w:asciiTheme="majorBidi" w:hAnsiTheme="majorBidi" w:cstheme="majorBidi"/>
          <w:sz w:val="28"/>
          <w:szCs w:val="28"/>
        </w:rPr>
      </w:pPr>
      <w:r w:rsidRPr="00FB6C75">
        <w:rPr>
          <w:rFonts w:asciiTheme="majorBidi" w:hAnsiTheme="majorBidi" w:cstheme="majorBidi"/>
          <w:sz w:val="28"/>
          <w:szCs w:val="28"/>
        </w:rPr>
        <w:t xml:space="preserve">As at June 27, 2018, the warrant holders exercised their warrants of </w:t>
      </w:r>
      <w:r w:rsidRPr="00FB6C75">
        <w:rPr>
          <w:rFonts w:asciiTheme="majorBidi" w:hAnsiTheme="majorBidi" w:cstheme="majorBidi"/>
          <w:sz w:val="28"/>
          <w:szCs w:val="28"/>
          <w:cs/>
        </w:rPr>
        <w:t>1</w:t>
      </w:r>
      <w:r w:rsidRPr="00FB6C75">
        <w:rPr>
          <w:rFonts w:asciiTheme="majorBidi" w:hAnsiTheme="majorBidi" w:cstheme="majorBidi"/>
          <w:sz w:val="28"/>
          <w:szCs w:val="28"/>
        </w:rPr>
        <w:t>,077</w:t>
      </w:r>
      <w:r w:rsidRPr="00FB6C75">
        <w:rPr>
          <w:rFonts w:asciiTheme="majorBidi" w:hAnsiTheme="majorBidi" w:cstheme="majorBidi"/>
          <w:sz w:val="28"/>
          <w:szCs w:val="28"/>
          <w:cs/>
        </w:rPr>
        <w:t xml:space="preserve"> </w:t>
      </w:r>
      <w:r w:rsidRPr="00FB6C75">
        <w:rPr>
          <w:rFonts w:asciiTheme="majorBidi" w:hAnsiTheme="majorBidi" w:cstheme="majorBidi"/>
          <w:sz w:val="28"/>
          <w:szCs w:val="28"/>
        </w:rPr>
        <w:t>shares, with the value of Baht 0</w:t>
      </w:r>
      <w:r w:rsidRPr="00FB6C75">
        <w:rPr>
          <w:rFonts w:asciiTheme="majorBidi" w:hAnsiTheme="majorBidi" w:cstheme="majorBidi"/>
          <w:sz w:val="28"/>
          <w:szCs w:val="28"/>
          <w:cs/>
        </w:rPr>
        <w:t>.</w:t>
      </w:r>
      <w:r w:rsidRPr="00FB6C75">
        <w:rPr>
          <w:rFonts w:asciiTheme="majorBidi" w:hAnsiTheme="majorBidi" w:cstheme="majorBidi"/>
          <w:sz w:val="28"/>
          <w:szCs w:val="28"/>
        </w:rPr>
        <w:t>50 per share, totaling paid</w:t>
      </w:r>
      <w:r w:rsidRPr="00FB6C75">
        <w:rPr>
          <w:rFonts w:asciiTheme="majorBidi" w:hAnsiTheme="majorBidi" w:cstheme="majorBidi"/>
          <w:sz w:val="28"/>
          <w:szCs w:val="28"/>
          <w:cs/>
        </w:rPr>
        <w:t>-</w:t>
      </w:r>
      <w:r w:rsidRPr="00FB6C75">
        <w:rPr>
          <w:rFonts w:asciiTheme="majorBidi" w:hAnsiTheme="majorBidi" w:cstheme="majorBidi"/>
          <w:sz w:val="28"/>
          <w:szCs w:val="28"/>
        </w:rPr>
        <w:t xml:space="preserve">up capital </w:t>
      </w:r>
      <w:r w:rsidR="00005DFE">
        <w:rPr>
          <w:rFonts w:ascii="Angsana New" w:hAnsi="Angsana New" w:cs="Angsana New"/>
          <w:sz w:val="28"/>
          <w:szCs w:val="28"/>
        </w:rPr>
        <w:t>amount</w:t>
      </w:r>
      <w:r w:rsidR="00005DFE" w:rsidRPr="00FB6C75">
        <w:rPr>
          <w:rFonts w:asciiTheme="majorBidi" w:hAnsiTheme="majorBidi" w:cstheme="majorBidi"/>
          <w:sz w:val="28"/>
          <w:szCs w:val="28"/>
        </w:rPr>
        <w:t xml:space="preserve"> </w:t>
      </w:r>
      <w:r w:rsidRPr="00FB6C75">
        <w:rPr>
          <w:rFonts w:asciiTheme="majorBidi" w:hAnsiTheme="majorBidi" w:cstheme="majorBidi"/>
          <w:sz w:val="28"/>
          <w:szCs w:val="28"/>
        </w:rPr>
        <w:t xml:space="preserve">of Baht </w:t>
      </w:r>
      <w:r w:rsidRPr="00FB6C75">
        <w:rPr>
          <w:rFonts w:asciiTheme="majorBidi" w:hAnsiTheme="majorBidi" w:cstheme="majorBidi" w:hint="cs"/>
          <w:sz w:val="28"/>
          <w:szCs w:val="28"/>
          <w:cs/>
        </w:rPr>
        <w:t>538.50</w:t>
      </w:r>
      <w:r w:rsidRPr="00FB6C75">
        <w:rPr>
          <w:rFonts w:asciiTheme="majorBidi" w:hAnsiTheme="majorBidi" w:cstheme="majorBidi"/>
          <w:sz w:val="28"/>
          <w:szCs w:val="28"/>
          <w:cs/>
        </w:rPr>
        <w:t xml:space="preserve">. </w:t>
      </w:r>
      <w:r w:rsidRPr="00FB6C75">
        <w:rPr>
          <w:rFonts w:asciiTheme="majorBidi" w:hAnsiTheme="majorBidi" w:cstheme="majorBidi"/>
          <w:sz w:val="28"/>
          <w:szCs w:val="28"/>
        </w:rPr>
        <w:t>The Company registered the increase of registered shares with Department of Business Development on July 10, 2018</w:t>
      </w:r>
      <w:r w:rsidRPr="00FB6C75">
        <w:rPr>
          <w:rFonts w:asciiTheme="majorBidi" w:hAnsiTheme="majorBidi" w:cstheme="majorBidi"/>
          <w:sz w:val="28"/>
          <w:szCs w:val="28"/>
          <w:cs/>
        </w:rPr>
        <w:t>.</w:t>
      </w:r>
    </w:p>
    <w:p w:rsidR="005D7A45" w:rsidRPr="00FB6C75" w:rsidRDefault="009310B4" w:rsidP="00FB6C75">
      <w:pPr>
        <w:spacing w:before="120"/>
        <w:ind w:left="539"/>
        <w:rPr>
          <w:rFonts w:ascii="Angsana New" w:hAnsi="Angsana New" w:cs="Angsana New"/>
          <w:spacing w:val="-6"/>
          <w:sz w:val="28"/>
          <w:szCs w:val="28"/>
        </w:rPr>
      </w:pPr>
      <w:r w:rsidRPr="00FB6C75">
        <w:rPr>
          <w:rFonts w:asciiTheme="majorBidi" w:hAnsiTheme="majorBidi" w:cstheme="majorBidi"/>
          <w:spacing w:val="-2"/>
          <w:sz w:val="28"/>
          <w:szCs w:val="28"/>
        </w:rPr>
        <w:t xml:space="preserve">As at </w:t>
      </w:r>
      <w:r w:rsidRPr="00FB6C75">
        <w:rPr>
          <w:rFonts w:ascii="Angsana New" w:hAnsi="Angsana New" w:cs="Angsana New"/>
          <w:spacing w:val="-6"/>
          <w:sz w:val="28"/>
          <w:szCs w:val="28"/>
        </w:rPr>
        <w:t>December 31,</w:t>
      </w:r>
      <w:r w:rsidRPr="00FB6C75">
        <w:rPr>
          <w:rFonts w:asciiTheme="majorBidi" w:hAnsiTheme="majorBidi" w:cstheme="majorBidi"/>
          <w:spacing w:val="-2"/>
          <w:sz w:val="28"/>
          <w:szCs w:val="28"/>
        </w:rPr>
        <w:t xml:space="preserve"> 2018, the outstanding balance of unexercised warrants to purchase </w:t>
      </w:r>
      <w:r w:rsidRPr="00FB6C75">
        <w:rPr>
          <w:rFonts w:asciiTheme="majorBidi" w:hAnsiTheme="majorBidi" w:cstheme="majorBidi"/>
          <w:spacing w:val="-4"/>
          <w:sz w:val="28"/>
          <w:szCs w:val="28"/>
        </w:rPr>
        <w:t>ordinary share is</w:t>
      </w:r>
      <w:r w:rsidRPr="00FB6C75">
        <w:rPr>
          <w:rFonts w:asciiTheme="majorBidi" w:hAnsiTheme="majorBidi" w:cs="Angsana New"/>
          <w:spacing w:val="-4"/>
          <w:sz w:val="28"/>
          <w:szCs w:val="28"/>
          <w:cs/>
        </w:rPr>
        <w:t xml:space="preserve"> </w:t>
      </w:r>
      <w:r w:rsidRPr="00FB6C75">
        <w:rPr>
          <w:rFonts w:asciiTheme="majorBidi" w:hAnsiTheme="majorBidi" w:cstheme="majorBidi" w:hint="cs"/>
          <w:spacing w:val="-4"/>
          <w:sz w:val="28"/>
          <w:szCs w:val="28"/>
          <w:cs/>
        </w:rPr>
        <w:t>1</w:t>
      </w:r>
      <w:r w:rsidRPr="00FB6C75">
        <w:rPr>
          <w:rFonts w:asciiTheme="majorBidi" w:hAnsiTheme="majorBidi" w:cstheme="majorBidi"/>
          <w:spacing w:val="-4"/>
          <w:sz w:val="28"/>
          <w:szCs w:val="28"/>
        </w:rPr>
        <w:t>,545,074,305</w:t>
      </w:r>
      <w:r w:rsidRPr="00FB6C75">
        <w:rPr>
          <w:rFonts w:asciiTheme="majorBidi" w:hAnsiTheme="majorBidi" w:cstheme="majorBidi"/>
          <w:spacing w:val="-2"/>
          <w:sz w:val="28"/>
          <w:szCs w:val="28"/>
        </w:rPr>
        <w:t xml:space="preserve"> </w:t>
      </w:r>
      <w:proofErr w:type="gramStart"/>
      <w:r w:rsidRPr="00FB6C75">
        <w:rPr>
          <w:rFonts w:asciiTheme="majorBidi" w:hAnsiTheme="majorBidi" w:cstheme="majorBidi"/>
          <w:spacing w:val="-2"/>
          <w:sz w:val="28"/>
          <w:szCs w:val="28"/>
        </w:rPr>
        <w:t>unit</w:t>
      </w:r>
      <w:proofErr w:type="gramEnd"/>
      <w:r w:rsidRPr="00FB6C75">
        <w:rPr>
          <w:rFonts w:asciiTheme="majorBidi" w:hAnsiTheme="majorBidi" w:cs="Angsana New"/>
          <w:spacing w:val="-2"/>
          <w:sz w:val="28"/>
          <w:szCs w:val="28"/>
          <w:cs/>
        </w:rPr>
        <w:t>.</w:t>
      </w:r>
      <w:r w:rsidRPr="00FB6C75">
        <w:rPr>
          <w:rFonts w:asciiTheme="majorBidi" w:hAnsiTheme="majorBidi" w:cs="Angsana New"/>
          <w:spacing w:val="-2"/>
          <w:sz w:val="28"/>
          <w:szCs w:val="28"/>
        </w:rPr>
        <w:t xml:space="preserve"> </w:t>
      </w:r>
      <w:r w:rsidRPr="00FB6C75">
        <w:rPr>
          <w:rFonts w:ascii="Angsana New" w:hAnsi="Angsana New" w:cs="Angsana New"/>
          <w:spacing w:val="-6"/>
          <w:sz w:val="28"/>
          <w:szCs w:val="28"/>
        </w:rPr>
        <w:t xml:space="preserve">The expired date of registration is June 27, </w:t>
      </w:r>
      <w:r w:rsidRPr="00FB6C75">
        <w:rPr>
          <w:rFonts w:ascii="Angsana New" w:hAnsi="Angsana New" w:cs="Angsana New"/>
          <w:spacing w:val="-6"/>
          <w:sz w:val="28"/>
          <w:szCs w:val="28"/>
          <w:cs/>
        </w:rPr>
        <w:t>2017.</w:t>
      </w:r>
    </w:p>
    <w:p w:rsidR="009310B4" w:rsidRPr="00FB6C75" w:rsidRDefault="009310B4" w:rsidP="00FB6C75">
      <w:pPr>
        <w:spacing w:before="120"/>
        <w:ind w:left="539"/>
        <w:rPr>
          <w:rFonts w:ascii="Angsana New" w:hAnsi="Angsana New" w:cs="Angsana New"/>
          <w:spacing w:val="-6"/>
          <w:sz w:val="28"/>
          <w:szCs w:val="28"/>
        </w:rPr>
      </w:pPr>
      <w:r w:rsidRPr="00FB6C75">
        <w:rPr>
          <w:rFonts w:asciiTheme="majorBidi" w:hAnsiTheme="majorBidi" w:cstheme="majorBidi"/>
          <w:b/>
          <w:bCs/>
          <w:sz w:val="28"/>
          <w:szCs w:val="28"/>
        </w:rPr>
        <w:lastRenderedPageBreak/>
        <w:t>Warrants to purchase ordinary shares No</w:t>
      </w:r>
      <w:r w:rsidRPr="00FB6C75">
        <w:rPr>
          <w:rFonts w:asciiTheme="majorBidi" w:hAnsiTheme="majorBidi" w:cs="Angsana New"/>
          <w:b/>
          <w:bCs/>
          <w:sz w:val="28"/>
          <w:szCs w:val="28"/>
          <w:cs/>
        </w:rPr>
        <w:t>.</w:t>
      </w:r>
      <w:r w:rsidRPr="00FB6C75">
        <w:rPr>
          <w:rFonts w:asciiTheme="majorBidi" w:hAnsiTheme="majorBidi" w:cstheme="majorBidi"/>
          <w:b/>
          <w:bCs/>
          <w:sz w:val="28"/>
          <w:szCs w:val="28"/>
        </w:rPr>
        <w:t xml:space="preserve">3 </w:t>
      </w:r>
      <w:r w:rsidRPr="00FB6C75">
        <w:rPr>
          <w:rFonts w:asciiTheme="majorBidi" w:hAnsiTheme="majorBidi" w:cs="Angsana New"/>
          <w:b/>
          <w:bCs/>
          <w:sz w:val="28"/>
          <w:szCs w:val="28"/>
          <w:cs/>
        </w:rPr>
        <w:t>(</w:t>
      </w:r>
      <w:r w:rsidRPr="00FB6C75">
        <w:rPr>
          <w:rFonts w:asciiTheme="majorBidi" w:hAnsiTheme="majorBidi" w:cstheme="majorBidi"/>
          <w:b/>
          <w:bCs/>
          <w:sz w:val="28"/>
          <w:szCs w:val="28"/>
        </w:rPr>
        <w:t>TGPRO</w:t>
      </w:r>
      <w:r w:rsidRPr="00FB6C75">
        <w:rPr>
          <w:rFonts w:asciiTheme="majorBidi" w:hAnsiTheme="majorBidi" w:cs="Angsana New"/>
          <w:b/>
          <w:bCs/>
          <w:sz w:val="28"/>
          <w:szCs w:val="28"/>
          <w:cs/>
        </w:rPr>
        <w:t>-</w:t>
      </w:r>
      <w:r w:rsidRPr="00FB6C75">
        <w:rPr>
          <w:rFonts w:asciiTheme="majorBidi" w:hAnsiTheme="majorBidi" w:cstheme="majorBidi"/>
          <w:b/>
          <w:bCs/>
          <w:sz w:val="28"/>
          <w:szCs w:val="28"/>
        </w:rPr>
        <w:t>W</w:t>
      </w:r>
      <w:r w:rsidRPr="00FB6C75">
        <w:rPr>
          <w:rFonts w:asciiTheme="majorBidi" w:hAnsiTheme="majorBidi" w:cstheme="majorBidi"/>
          <w:b/>
          <w:bCs/>
          <w:sz w:val="28"/>
          <w:szCs w:val="28"/>
          <w:lang w:val="en-GB"/>
        </w:rPr>
        <w:t>3</w:t>
      </w:r>
      <w:r w:rsidRPr="00FB6C75">
        <w:rPr>
          <w:rFonts w:asciiTheme="majorBidi" w:hAnsiTheme="majorBidi" w:cs="Angsana New"/>
          <w:b/>
          <w:bCs/>
          <w:sz w:val="28"/>
          <w:szCs w:val="28"/>
          <w:cs/>
        </w:rPr>
        <w:t>)</w:t>
      </w:r>
    </w:p>
    <w:p w:rsidR="009310B4" w:rsidRPr="00FB6C75" w:rsidRDefault="009310B4" w:rsidP="00FB6C75">
      <w:pPr>
        <w:ind w:left="539"/>
        <w:rPr>
          <w:rFonts w:asciiTheme="majorBidi" w:hAnsiTheme="majorBidi" w:cstheme="majorBidi"/>
          <w:sz w:val="28"/>
          <w:szCs w:val="28"/>
        </w:rPr>
      </w:pPr>
      <w:r w:rsidRPr="00FB6C75">
        <w:rPr>
          <w:rFonts w:asciiTheme="majorBidi" w:hAnsiTheme="majorBidi" w:cstheme="majorBidi"/>
          <w:spacing w:val="-4"/>
          <w:sz w:val="28"/>
          <w:szCs w:val="28"/>
        </w:rPr>
        <w:t xml:space="preserve">On September 21, </w:t>
      </w:r>
      <w:r w:rsidRPr="00FB6C75">
        <w:rPr>
          <w:rFonts w:asciiTheme="majorBidi" w:hAnsiTheme="majorBidi" w:cstheme="majorBidi"/>
          <w:spacing w:val="-4"/>
          <w:sz w:val="28"/>
          <w:szCs w:val="28"/>
          <w:lang w:val="en-GB"/>
        </w:rPr>
        <w:t>2018</w:t>
      </w:r>
      <w:r w:rsidRPr="00FB6C75">
        <w:rPr>
          <w:rFonts w:asciiTheme="majorBidi" w:hAnsiTheme="majorBidi" w:cstheme="majorBidi"/>
          <w:spacing w:val="-4"/>
          <w:sz w:val="28"/>
          <w:szCs w:val="28"/>
        </w:rPr>
        <w:t>, the Company issued warrants to purchase the Company's ordinary shares offering to the existing</w:t>
      </w:r>
      <w:r w:rsidRPr="00FB6C75">
        <w:rPr>
          <w:rFonts w:asciiTheme="majorBidi" w:hAnsiTheme="majorBidi" w:cstheme="majorBidi"/>
          <w:sz w:val="28"/>
          <w:szCs w:val="28"/>
        </w:rPr>
        <w:t xml:space="preserve"> shareholders</w:t>
      </w:r>
      <w:r w:rsidRPr="00FB6C75">
        <w:rPr>
          <w:rFonts w:asciiTheme="majorBidi" w:hAnsiTheme="majorBidi" w:cs="Angsana New"/>
          <w:sz w:val="28"/>
          <w:szCs w:val="28"/>
          <w:cs/>
        </w:rPr>
        <w:t xml:space="preserve">.  </w:t>
      </w:r>
      <w:r w:rsidRPr="00FB6C75">
        <w:rPr>
          <w:rFonts w:asciiTheme="majorBidi" w:hAnsiTheme="majorBidi" w:cstheme="majorBidi"/>
          <w:sz w:val="28"/>
          <w:szCs w:val="28"/>
        </w:rPr>
        <w:t>The details are as follows</w:t>
      </w:r>
      <w:r w:rsidRPr="00FB6C75">
        <w:rPr>
          <w:rFonts w:asciiTheme="majorBidi" w:hAnsiTheme="majorBidi" w:cs="Angsana New"/>
          <w:sz w:val="28"/>
          <w:szCs w:val="28"/>
          <w:cs/>
        </w:rPr>
        <w:t>:</w:t>
      </w:r>
    </w:p>
    <w:p w:rsidR="009310B4" w:rsidRPr="00FB6C75" w:rsidRDefault="009310B4" w:rsidP="00FB6C75">
      <w:pPr>
        <w:tabs>
          <w:tab w:val="left" w:pos="2880"/>
          <w:tab w:val="left" w:pos="3060"/>
        </w:tabs>
        <w:spacing w:before="120"/>
        <w:ind w:left="539"/>
        <w:rPr>
          <w:rFonts w:asciiTheme="majorBidi" w:hAnsiTheme="majorBidi" w:cstheme="majorBidi"/>
          <w:sz w:val="28"/>
          <w:szCs w:val="28"/>
        </w:rPr>
      </w:pPr>
      <w:r w:rsidRPr="00FB6C75">
        <w:rPr>
          <w:rFonts w:asciiTheme="majorBidi" w:hAnsiTheme="majorBidi" w:cstheme="majorBidi"/>
          <w:sz w:val="28"/>
          <w:szCs w:val="28"/>
        </w:rPr>
        <w:t>Type of warrants</w:t>
      </w:r>
      <w:r w:rsidRPr="00FB6C75">
        <w:rPr>
          <w:rFonts w:asciiTheme="majorBidi" w:hAnsiTheme="majorBidi" w:cstheme="majorBidi"/>
          <w:sz w:val="28"/>
          <w:szCs w:val="28"/>
          <w:cs/>
        </w:rPr>
        <w:tab/>
      </w:r>
      <w:r w:rsidRPr="00FB6C75">
        <w:rPr>
          <w:rFonts w:asciiTheme="majorBidi" w:hAnsiTheme="majorBidi" w:cstheme="majorBidi" w:hint="cs"/>
          <w:sz w:val="28"/>
          <w:szCs w:val="28"/>
          <w:cs/>
        </w:rPr>
        <w:t xml:space="preserve">               </w:t>
      </w:r>
      <w:r w:rsidRPr="00FB6C75">
        <w:rPr>
          <w:rFonts w:asciiTheme="majorBidi" w:hAnsiTheme="majorBidi" w:cs="Angsana New"/>
          <w:sz w:val="28"/>
          <w:szCs w:val="28"/>
          <w:cs/>
        </w:rPr>
        <w:t xml:space="preserve">: </w:t>
      </w:r>
      <w:r w:rsidRPr="00FB6C75">
        <w:rPr>
          <w:rFonts w:asciiTheme="majorBidi" w:hAnsiTheme="majorBidi" w:cstheme="majorBidi"/>
          <w:sz w:val="28"/>
          <w:szCs w:val="28"/>
        </w:rPr>
        <w:t xml:space="preserve">    Issued in the names of respective holder and negotiable</w:t>
      </w:r>
    </w:p>
    <w:p w:rsidR="009310B4" w:rsidRPr="00FB6C75" w:rsidRDefault="009310B4" w:rsidP="00FB6C75">
      <w:pPr>
        <w:tabs>
          <w:tab w:val="left" w:pos="2880"/>
          <w:tab w:val="left" w:pos="3060"/>
        </w:tabs>
        <w:ind w:left="540"/>
        <w:rPr>
          <w:rFonts w:asciiTheme="majorBidi" w:hAnsiTheme="majorBidi" w:cstheme="majorBidi"/>
          <w:sz w:val="28"/>
          <w:szCs w:val="28"/>
        </w:rPr>
      </w:pPr>
      <w:r w:rsidRPr="00FB6C75">
        <w:rPr>
          <w:rFonts w:asciiTheme="majorBidi" w:hAnsiTheme="majorBidi" w:cstheme="majorBidi"/>
          <w:sz w:val="28"/>
          <w:szCs w:val="28"/>
        </w:rPr>
        <w:t>Term of warrants</w:t>
      </w:r>
      <w:r w:rsidRPr="00FB6C75">
        <w:rPr>
          <w:rFonts w:asciiTheme="majorBidi" w:hAnsiTheme="majorBidi" w:cstheme="majorBidi"/>
          <w:sz w:val="28"/>
          <w:szCs w:val="28"/>
          <w:cs/>
        </w:rPr>
        <w:tab/>
      </w:r>
      <w:r w:rsidRPr="00FB6C75">
        <w:rPr>
          <w:rFonts w:asciiTheme="majorBidi" w:hAnsiTheme="majorBidi" w:cstheme="majorBidi" w:hint="cs"/>
          <w:sz w:val="28"/>
          <w:szCs w:val="28"/>
          <w:cs/>
        </w:rPr>
        <w:t xml:space="preserve">               </w:t>
      </w:r>
      <w:r w:rsidRPr="00FB6C75">
        <w:rPr>
          <w:rFonts w:asciiTheme="majorBidi" w:hAnsiTheme="majorBidi" w:cs="Angsana New"/>
          <w:sz w:val="28"/>
          <w:szCs w:val="28"/>
          <w:cs/>
        </w:rPr>
        <w:t>:</w:t>
      </w:r>
      <w:r w:rsidRPr="00FB6C75">
        <w:rPr>
          <w:rFonts w:asciiTheme="majorBidi" w:hAnsiTheme="majorBidi" w:cs="Angsana New" w:hint="cs"/>
          <w:sz w:val="28"/>
          <w:szCs w:val="28"/>
          <w:cs/>
        </w:rPr>
        <w:t xml:space="preserve">    </w:t>
      </w:r>
      <w:r w:rsidRPr="00FB6C75">
        <w:rPr>
          <w:rFonts w:asciiTheme="majorBidi" w:hAnsiTheme="majorBidi" w:cs="Angsana New"/>
          <w:sz w:val="28"/>
          <w:szCs w:val="28"/>
          <w:cs/>
        </w:rPr>
        <w:t xml:space="preserve"> </w:t>
      </w:r>
      <w:r w:rsidRPr="00FB6C75">
        <w:rPr>
          <w:rFonts w:asciiTheme="majorBidi" w:hAnsiTheme="majorBidi" w:cstheme="majorBidi"/>
          <w:sz w:val="28"/>
          <w:szCs w:val="28"/>
          <w:lang w:val="en-GB"/>
        </w:rPr>
        <w:t>5</w:t>
      </w:r>
      <w:r w:rsidRPr="00FB6C75">
        <w:rPr>
          <w:rFonts w:asciiTheme="majorBidi" w:hAnsiTheme="majorBidi" w:cstheme="majorBidi"/>
          <w:sz w:val="28"/>
          <w:szCs w:val="28"/>
        </w:rPr>
        <w:t xml:space="preserve"> years from the Issuance Date. The Company will not extend the term of the </w:t>
      </w:r>
    </w:p>
    <w:p w:rsidR="009310B4" w:rsidRPr="00FB6C75" w:rsidRDefault="009310B4" w:rsidP="00FB6C75">
      <w:pPr>
        <w:tabs>
          <w:tab w:val="left" w:pos="2880"/>
          <w:tab w:val="left" w:pos="3060"/>
        </w:tabs>
        <w:ind w:left="3828" w:hanging="142"/>
        <w:rPr>
          <w:rFonts w:asciiTheme="majorBidi" w:hAnsiTheme="majorBidi" w:cstheme="majorBidi"/>
          <w:sz w:val="28"/>
          <w:szCs w:val="28"/>
        </w:rPr>
      </w:pPr>
      <w:r w:rsidRPr="00FB6C75">
        <w:rPr>
          <w:rFonts w:asciiTheme="majorBidi" w:hAnsiTheme="majorBidi" w:cstheme="majorBidi"/>
          <w:sz w:val="28"/>
          <w:szCs w:val="28"/>
        </w:rPr>
        <w:t xml:space="preserve">    Warrants and there is no requirement demanding the Warrants Holders to         </w:t>
      </w:r>
    </w:p>
    <w:p w:rsidR="009310B4" w:rsidRPr="00FB6C75" w:rsidRDefault="009310B4" w:rsidP="00FB6C75">
      <w:pPr>
        <w:tabs>
          <w:tab w:val="left" w:pos="2880"/>
          <w:tab w:val="left" w:pos="3060"/>
        </w:tabs>
        <w:ind w:left="3828" w:hanging="142"/>
        <w:rPr>
          <w:rFonts w:asciiTheme="majorBidi" w:hAnsiTheme="majorBidi" w:cstheme="majorBidi"/>
          <w:sz w:val="28"/>
          <w:szCs w:val="28"/>
        </w:rPr>
      </w:pPr>
      <w:r w:rsidRPr="00FB6C75">
        <w:rPr>
          <w:rFonts w:asciiTheme="majorBidi" w:hAnsiTheme="majorBidi" w:cstheme="majorBidi"/>
          <w:sz w:val="28"/>
          <w:szCs w:val="28"/>
        </w:rPr>
        <w:t xml:space="preserve">    </w:t>
      </w:r>
      <w:proofErr w:type="gramStart"/>
      <w:r w:rsidRPr="00FB6C75">
        <w:rPr>
          <w:rFonts w:asciiTheme="majorBidi" w:hAnsiTheme="majorBidi" w:cstheme="majorBidi"/>
          <w:sz w:val="28"/>
          <w:szCs w:val="28"/>
        </w:rPr>
        <w:t>exercise</w:t>
      </w:r>
      <w:proofErr w:type="gramEnd"/>
      <w:r w:rsidRPr="00FB6C75">
        <w:rPr>
          <w:rFonts w:asciiTheme="majorBidi" w:hAnsiTheme="majorBidi" w:cstheme="majorBidi"/>
          <w:sz w:val="28"/>
          <w:szCs w:val="28"/>
        </w:rPr>
        <w:t xml:space="preserve"> their rights prior to the expiration.</w:t>
      </w:r>
    </w:p>
    <w:p w:rsidR="009310B4" w:rsidRPr="00FB6C75" w:rsidRDefault="009310B4" w:rsidP="00FB6C75">
      <w:pPr>
        <w:tabs>
          <w:tab w:val="left" w:pos="2880"/>
          <w:tab w:val="left" w:pos="3060"/>
          <w:tab w:val="left" w:pos="3600"/>
        </w:tabs>
        <w:ind w:left="540"/>
        <w:rPr>
          <w:rFonts w:asciiTheme="majorBidi" w:hAnsiTheme="majorBidi" w:cstheme="majorBidi"/>
          <w:sz w:val="28"/>
          <w:szCs w:val="28"/>
        </w:rPr>
      </w:pPr>
      <w:r w:rsidRPr="00FB6C75">
        <w:rPr>
          <w:rFonts w:asciiTheme="majorBidi" w:hAnsiTheme="majorBidi" w:cstheme="majorBidi"/>
          <w:sz w:val="28"/>
          <w:szCs w:val="28"/>
        </w:rPr>
        <w:t>Number of warrants offered</w:t>
      </w:r>
      <w:r w:rsidRPr="00FB6C75">
        <w:rPr>
          <w:rFonts w:asciiTheme="majorBidi" w:hAnsiTheme="majorBidi" w:cstheme="majorBidi"/>
          <w:sz w:val="28"/>
          <w:szCs w:val="28"/>
        </w:rPr>
        <w:tab/>
      </w:r>
      <w:r w:rsidRPr="00FB6C75">
        <w:rPr>
          <w:rFonts w:asciiTheme="majorBidi" w:hAnsiTheme="majorBidi" w:cs="Angsana New"/>
          <w:sz w:val="28"/>
          <w:szCs w:val="28"/>
          <w:cs/>
        </w:rPr>
        <w:t xml:space="preserve">           </w:t>
      </w:r>
      <w:r w:rsidRPr="00FB6C75">
        <w:rPr>
          <w:rFonts w:asciiTheme="majorBidi" w:hAnsiTheme="majorBidi" w:cs="Angsana New" w:hint="cs"/>
          <w:sz w:val="28"/>
          <w:szCs w:val="28"/>
          <w:cs/>
        </w:rPr>
        <w:t xml:space="preserve">   </w:t>
      </w:r>
      <w:r w:rsidRPr="00FB6C75">
        <w:rPr>
          <w:rFonts w:asciiTheme="majorBidi" w:hAnsiTheme="majorBidi" w:cs="Angsana New"/>
          <w:sz w:val="28"/>
          <w:szCs w:val="28"/>
          <w:cs/>
        </w:rPr>
        <w:t xml:space="preserve"> :</w:t>
      </w:r>
      <w:r w:rsidRPr="00FB6C75">
        <w:rPr>
          <w:rFonts w:asciiTheme="majorBidi" w:hAnsiTheme="majorBidi" w:cstheme="majorBidi"/>
          <w:sz w:val="28"/>
          <w:szCs w:val="28"/>
        </w:rPr>
        <w:t xml:space="preserve">     </w:t>
      </w:r>
      <w:r w:rsidRPr="00FB6C75">
        <w:rPr>
          <w:rFonts w:asciiTheme="majorBidi" w:hAnsiTheme="majorBidi" w:cstheme="majorBidi"/>
          <w:sz w:val="28"/>
          <w:szCs w:val="28"/>
          <w:lang w:val="en-GB"/>
        </w:rPr>
        <w:t>1,944,509,396</w:t>
      </w:r>
      <w:r w:rsidRPr="00FB6C75">
        <w:rPr>
          <w:rFonts w:asciiTheme="majorBidi" w:hAnsiTheme="majorBidi" w:cstheme="majorBidi"/>
          <w:sz w:val="28"/>
          <w:szCs w:val="28"/>
        </w:rPr>
        <w:t xml:space="preserve"> units</w:t>
      </w:r>
    </w:p>
    <w:p w:rsidR="009310B4" w:rsidRPr="00FB6C75" w:rsidRDefault="009310B4" w:rsidP="00FB6C75">
      <w:pPr>
        <w:tabs>
          <w:tab w:val="left" w:pos="2880"/>
          <w:tab w:val="left" w:pos="3060"/>
        </w:tabs>
        <w:ind w:left="540"/>
        <w:rPr>
          <w:rFonts w:asciiTheme="majorBidi" w:hAnsiTheme="majorBidi" w:cstheme="majorBidi"/>
          <w:sz w:val="28"/>
          <w:szCs w:val="28"/>
        </w:rPr>
      </w:pPr>
      <w:r w:rsidRPr="00FB6C75">
        <w:rPr>
          <w:rFonts w:asciiTheme="majorBidi" w:hAnsiTheme="majorBidi" w:cstheme="majorBidi"/>
          <w:sz w:val="28"/>
          <w:szCs w:val="28"/>
        </w:rPr>
        <w:t>Offering price</w:t>
      </w:r>
      <w:r w:rsidRPr="00FB6C75">
        <w:rPr>
          <w:rFonts w:asciiTheme="majorBidi" w:hAnsiTheme="majorBidi" w:cstheme="majorBidi"/>
          <w:sz w:val="28"/>
          <w:szCs w:val="28"/>
          <w:cs/>
        </w:rPr>
        <w:tab/>
      </w:r>
      <w:r w:rsidRPr="00FB6C75">
        <w:rPr>
          <w:rFonts w:asciiTheme="majorBidi" w:hAnsiTheme="majorBidi" w:cs="Angsana New"/>
          <w:sz w:val="28"/>
          <w:szCs w:val="28"/>
          <w:cs/>
        </w:rPr>
        <w:t xml:space="preserve">           </w:t>
      </w:r>
      <w:r w:rsidRPr="00FB6C75">
        <w:rPr>
          <w:rFonts w:asciiTheme="majorBidi" w:hAnsiTheme="majorBidi" w:cs="Angsana New" w:hint="cs"/>
          <w:sz w:val="28"/>
          <w:szCs w:val="28"/>
          <w:cs/>
        </w:rPr>
        <w:t xml:space="preserve">   </w:t>
      </w:r>
      <w:r w:rsidRPr="00FB6C75">
        <w:rPr>
          <w:rFonts w:asciiTheme="majorBidi" w:hAnsiTheme="majorBidi" w:cs="Angsana New"/>
          <w:sz w:val="28"/>
          <w:szCs w:val="28"/>
          <w:cs/>
        </w:rPr>
        <w:t xml:space="preserve"> :</w:t>
      </w:r>
      <w:r w:rsidRPr="00FB6C75">
        <w:rPr>
          <w:rFonts w:asciiTheme="majorBidi" w:hAnsiTheme="majorBidi" w:cstheme="majorBidi"/>
          <w:sz w:val="28"/>
          <w:szCs w:val="28"/>
        </w:rPr>
        <w:t xml:space="preserve">    </w:t>
      </w:r>
      <w:r w:rsidRPr="00FB6C75">
        <w:rPr>
          <w:rFonts w:asciiTheme="majorBidi" w:hAnsiTheme="majorBidi" w:cs="Angsana New"/>
          <w:sz w:val="28"/>
          <w:szCs w:val="28"/>
          <w:cs/>
        </w:rPr>
        <w:t xml:space="preserve"> </w:t>
      </w:r>
      <w:r w:rsidRPr="00FB6C75">
        <w:rPr>
          <w:rFonts w:asciiTheme="majorBidi" w:hAnsiTheme="majorBidi" w:cstheme="majorBidi"/>
          <w:sz w:val="28"/>
          <w:szCs w:val="28"/>
        </w:rPr>
        <w:t xml:space="preserve">Baht </w:t>
      </w:r>
      <w:r w:rsidRPr="00FB6C75">
        <w:rPr>
          <w:rFonts w:asciiTheme="majorBidi" w:hAnsiTheme="majorBidi" w:cstheme="majorBidi"/>
          <w:sz w:val="28"/>
          <w:szCs w:val="28"/>
          <w:lang w:val="en-GB"/>
        </w:rPr>
        <w:t>0</w:t>
      </w:r>
      <w:r w:rsidRPr="00FB6C75">
        <w:rPr>
          <w:rFonts w:asciiTheme="majorBidi" w:hAnsiTheme="majorBidi" w:cstheme="majorBidi"/>
          <w:sz w:val="28"/>
          <w:szCs w:val="28"/>
        </w:rPr>
        <w:t xml:space="preserve"> per unit</w:t>
      </w:r>
    </w:p>
    <w:p w:rsidR="009310B4" w:rsidRPr="00FB6C75" w:rsidRDefault="009310B4" w:rsidP="00FB6C75">
      <w:pPr>
        <w:tabs>
          <w:tab w:val="left" w:pos="2880"/>
          <w:tab w:val="left" w:pos="3060"/>
        </w:tabs>
        <w:ind w:left="540"/>
        <w:rPr>
          <w:rFonts w:asciiTheme="majorBidi" w:hAnsiTheme="majorBidi" w:cstheme="majorBidi"/>
          <w:sz w:val="28"/>
          <w:szCs w:val="28"/>
        </w:rPr>
      </w:pPr>
      <w:r w:rsidRPr="00FB6C75">
        <w:rPr>
          <w:rFonts w:asciiTheme="majorBidi" w:hAnsiTheme="majorBidi" w:cstheme="majorBidi"/>
          <w:sz w:val="28"/>
          <w:szCs w:val="28"/>
        </w:rPr>
        <w:t>Exercise Ratio After the Adjustment</w:t>
      </w:r>
      <w:r w:rsidRPr="00FB6C75">
        <w:rPr>
          <w:rFonts w:asciiTheme="majorBidi" w:hAnsiTheme="majorBidi" w:cs="Angsana New"/>
          <w:sz w:val="28"/>
          <w:szCs w:val="28"/>
          <w:cs/>
        </w:rPr>
        <w:t xml:space="preserve">   </w:t>
      </w:r>
      <w:r w:rsidRPr="00FB6C75">
        <w:rPr>
          <w:rFonts w:asciiTheme="majorBidi" w:hAnsiTheme="majorBidi" w:cs="Angsana New" w:hint="cs"/>
          <w:sz w:val="28"/>
          <w:szCs w:val="28"/>
          <w:cs/>
        </w:rPr>
        <w:t xml:space="preserve">   </w:t>
      </w:r>
      <w:r w:rsidRPr="00FB6C75">
        <w:rPr>
          <w:rFonts w:asciiTheme="majorBidi" w:hAnsiTheme="majorBidi" w:cs="Angsana New"/>
          <w:sz w:val="28"/>
          <w:szCs w:val="28"/>
          <w:cs/>
        </w:rPr>
        <w:t xml:space="preserve"> :    </w:t>
      </w:r>
      <w:r w:rsidRPr="00FB6C75">
        <w:rPr>
          <w:rFonts w:asciiTheme="majorBidi" w:hAnsiTheme="majorBidi" w:cs="Angsana New" w:hint="cs"/>
          <w:sz w:val="28"/>
          <w:szCs w:val="28"/>
          <w:cs/>
        </w:rPr>
        <w:t xml:space="preserve"> </w:t>
      </w:r>
      <w:r w:rsidRPr="00FB6C75">
        <w:rPr>
          <w:rFonts w:asciiTheme="majorBidi" w:hAnsiTheme="majorBidi" w:cstheme="majorBidi"/>
          <w:sz w:val="28"/>
          <w:szCs w:val="28"/>
        </w:rPr>
        <w:t>Warrant 1 unit to 1 common share</w:t>
      </w:r>
    </w:p>
    <w:p w:rsidR="009310B4" w:rsidRPr="00FB6C75" w:rsidRDefault="009310B4" w:rsidP="00FB6C75">
      <w:pPr>
        <w:tabs>
          <w:tab w:val="left" w:pos="2880"/>
          <w:tab w:val="left" w:pos="3060"/>
        </w:tabs>
        <w:ind w:left="540"/>
        <w:rPr>
          <w:rFonts w:asciiTheme="majorBidi" w:hAnsiTheme="majorBidi" w:cstheme="majorBidi"/>
          <w:sz w:val="28"/>
          <w:szCs w:val="28"/>
        </w:rPr>
      </w:pPr>
      <w:r w:rsidRPr="00FB6C75">
        <w:rPr>
          <w:rFonts w:asciiTheme="majorBidi" w:hAnsiTheme="majorBidi" w:cstheme="majorBidi"/>
          <w:sz w:val="28"/>
          <w:szCs w:val="28"/>
        </w:rPr>
        <w:t>Exercise Price the Adjustment</w:t>
      </w:r>
      <w:r w:rsidRPr="00FB6C75">
        <w:rPr>
          <w:rFonts w:asciiTheme="majorBidi" w:hAnsiTheme="majorBidi" w:cs="Angsana New"/>
          <w:sz w:val="28"/>
          <w:szCs w:val="28"/>
          <w:cs/>
        </w:rPr>
        <w:t xml:space="preserve">  </w:t>
      </w:r>
      <w:r w:rsidRPr="00FB6C75">
        <w:rPr>
          <w:rFonts w:asciiTheme="majorBidi" w:hAnsiTheme="majorBidi" w:cs="Angsana New" w:hint="cs"/>
          <w:sz w:val="28"/>
          <w:szCs w:val="28"/>
          <w:cs/>
        </w:rPr>
        <w:t xml:space="preserve">               </w:t>
      </w:r>
      <w:r w:rsidRPr="00FB6C75">
        <w:rPr>
          <w:rFonts w:asciiTheme="majorBidi" w:hAnsiTheme="majorBidi" w:cs="Angsana New"/>
          <w:sz w:val="28"/>
          <w:szCs w:val="28"/>
          <w:cs/>
        </w:rPr>
        <w:t xml:space="preserve">:  </w:t>
      </w:r>
      <w:r w:rsidRPr="00FB6C75">
        <w:rPr>
          <w:rFonts w:asciiTheme="majorBidi" w:hAnsiTheme="majorBidi" w:cs="Angsana New" w:hint="cs"/>
          <w:sz w:val="28"/>
          <w:szCs w:val="28"/>
          <w:cs/>
        </w:rPr>
        <w:t xml:space="preserve"> </w:t>
      </w:r>
      <w:r w:rsidRPr="00FB6C75">
        <w:rPr>
          <w:rFonts w:asciiTheme="majorBidi" w:hAnsiTheme="majorBidi" w:cs="Angsana New"/>
          <w:sz w:val="28"/>
          <w:szCs w:val="28"/>
          <w:cs/>
        </w:rPr>
        <w:t xml:space="preserve">  </w:t>
      </w:r>
      <w:r w:rsidRPr="00FB6C75">
        <w:rPr>
          <w:rFonts w:asciiTheme="majorBidi" w:hAnsiTheme="majorBidi" w:cstheme="majorBidi"/>
          <w:sz w:val="28"/>
          <w:szCs w:val="28"/>
        </w:rPr>
        <w:t>Baht 0</w:t>
      </w:r>
      <w:r w:rsidRPr="00FB6C75">
        <w:rPr>
          <w:rFonts w:asciiTheme="majorBidi" w:hAnsiTheme="majorBidi" w:cs="Angsana New"/>
          <w:sz w:val="28"/>
          <w:szCs w:val="28"/>
          <w:cs/>
        </w:rPr>
        <w:t>.</w:t>
      </w:r>
      <w:r w:rsidRPr="00FB6C75">
        <w:rPr>
          <w:rFonts w:asciiTheme="majorBidi" w:hAnsiTheme="majorBidi" w:cstheme="majorBidi"/>
          <w:sz w:val="28"/>
          <w:szCs w:val="28"/>
        </w:rPr>
        <w:t>50 per share</w:t>
      </w:r>
    </w:p>
    <w:p w:rsidR="009310B4" w:rsidRPr="00FB6C75" w:rsidRDefault="009310B4" w:rsidP="00FB6C75">
      <w:pPr>
        <w:tabs>
          <w:tab w:val="left" w:pos="3402"/>
        </w:tabs>
        <w:ind w:left="3686" w:hanging="3260"/>
        <w:rPr>
          <w:rFonts w:asciiTheme="majorBidi" w:hAnsiTheme="majorBidi" w:cstheme="majorBidi"/>
          <w:sz w:val="28"/>
          <w:szCs w:val="28"/>
        </w:rPr>
      </w:pPr>
      <w:r w:rsidRPr="00FB6C75">
        <w:rPr>
          <w:rFonts w:asciiTheme="majorBidi" w:hAnsiTheme="majorBidi" w:cstheme="majorBidi"/>
          <w:sz w:val="28"/>
          <w:szCs w:val="28"/>
        </w:rPr>
        <w:t xml:space="preserve">  The first exercise date</w:t>
      </w:r>
      <w:r w:rsidRPr="00FB6C75">
        <w:rPr>
          <w:rFonts w:asciiTheme="majorBidi" w:hAnsiTheme="majorBidi" w:cstheme="majorBidi" w:hint="cs"/>
          <w:sz w:val="28"/>
          <w:szCs w:val="28"/>
          <w:cs/>
        </w:rPr>
        <w:t xml:space="preserve">            </w:t>
      </w:r>
      <w:r w:rsidRPr="00FB6C75">
        <w:rPr>
          <w:rFonts w:asciiTheme="majorBidi" w:hAnsiTheme="majorBidi" w:cstheme="majorBidi" w:hint="cs"/>
          <w:sz w:val="28"/>
          <w:szCs w:val="28"/>
          <w:cs/>
        </w:rPr>
        <w:tab/>
        <w:t xml:space="preserve">    </w:t>
      </w:r>
      <w:r w:rsidRPr="00FB6C75">
        <w:rPr>
          <w:rFonts w:asciiTheme="majorBidi" w:hAnsiTheme="majorBidi" w:cstheme="majorBidi"/>
          <w:sz w:val="28"/>
          <w:szCs w:val="28"/>
          <w:cs/>
        </w:rPr>
        <w:t>:</w:t>
      </w:r>
      <w:r w:rsidRPr="00FB6C75">
        <w:rPr>
          <w:rFonts w:asciiTheme="majorBidi" w:hAnsiTheme="majorBidi" w:cstheme="majorBidi" w:hint="cs"/>
          <w:sz w:val="28"/>
          <w:szCs w:val="28"/>
          <w:cs/>
        </w:rPr>
        <w:t xml:space="preserve"> </w:t>
      </w:r>
      <w:r w:rsidRPr="00FB6C75">
        <w:rPr>
          <w:rFonts w:asciiTheme="majorBidi" w:hAnsiTheme="majorBidi" w:cstheme="majorBidi"/>
          <w:sz w:val="28"/>
          <w:szCs w:val="28"/>
        </w:rPr>
        <w:t xml:space="preserve">    December 28, 2018</w:t>
      </w:r>
    </w:p>
    <w:p w:rsidR="009310B4" w:rsidRPr="00FB6C75" w:rsidRDefault="009310B4" w:rsidP="00FB6C75">
      <w:pPr>
        <w:tabs>
          <w:tab w:val="left" w:pos="3060"/>
          <w:tab w:val="left" w:pos="3402"/>
        </w:tabs>
        <w:ind w:left="540"/>
        <w:rPr>
          <w:rFonts w:asciiTheme="majorBidi" w:hAnsiTheme="majorBidi" w:cstheme="majorBidi"/>
          <w:sz w:val="28"/>
          <w:szCs w:val="28"/>
        </w:rPr>
      </w:pPr>
      <w:r w:rsidRPr="00FB6C75">
        <w:rPr>
          <w:rFonts w:asciiTheme="majorBidi" w:hAnsiTheme="majorBidi" w:cstheme="majorBidi"/>
          <w:sz w:val="28"/>
          <w:szCs w:val="28"/>
        </w:rPr>
        <w:t>The last exercise date</w:t>
      </w:r>
      <w:r w:rsidRPr="00FB6C75">
        <w:rPr>
          <w:rFonts w:asciiTheme="majorBidi" w:hAnsiTheme="majorBidi" w:cstheme="majorBidi"/>
          <w:sz w:val="28"/>
          <w:szCs w:val="28"/>
        </w:rPr>
        <w:tab/>
      </w:r>
      <w:r w:rsidRPr="00FB6C75">
        <w:rPr>
          <w:rFonts w:asciiTheme="majorBidi" w:hAnsiTheme="majorBidi" w:cs="Angsana New"/>
          <w:sz w:val="28"/>
          <w:szCs w:val="28"/>
        </w:rPr>
        <w:tab/>
        <w:t xml:space="preserve">    </w:t>
      </w:r>
      <w:r w:rsidRPr="00FB6C75">
        <w:rPr>
          <w:rFonts w:asciiTheme="majorBidi" w:hAnsiTheme="majorBidi" w:cs="Angsana New"/>
          <w:sz w:val="28"/>
          <w:szCs w:val="28"/>
          <w:cs/>
        </w:rPr>
        <w:t xml:space="preserve">:  </w:t>
      </w:r>
      <w:r w:rsidRPr="00FB6C75">
        <w:rPr>
          <w:rFonts w:asciiTheme="majorBidi" w:hAnsiTheme="majorBidi" w:cstheme="majorBidi"/>
          <w:sz w:val="28"/>
          <w:szCs w:val="28"/>
        </w:rPr>
        <w:t xml:space="preserve">   September 20, 2023</w:t>
      </w:r>
    </w:p>
    <w:p w:rsidR="009310B4" w:rsidRPr="00FB6C75" w:rsidRDefault="009310B4" w:rsidP="00FB6C75">
      <w:pPr>
        <w:tabs>
          <w:tab w:val="left" w:pos="3060"/>
          <w:tab w:val="left" w:pos="3402"/>
        </w:tabs>
        <w:spacing w:before="120"/>
        <w:ind w:left="539"/>
        <w:rPr>
          <w:rFonts w:asciiTheme="majorBidi" w:hAnsiTheme="majorBidi" w:cstheme="majorBidi"/>
          <w:sz w:val="28"/>
          <w:szCs w:val="28"/>
        </w:rPr>
      </w:pPr>
      <w:r w:rsidRPr="00FB6C75">
        <w:rPr>
          <w:rFonts w:ascii="Angsana New" w:hAnsi="Angsana New" w:cs="Angsana New"/>
          <w:spacing w:val="-6"/>
          <w:sz w:val="28"/>
          <w:szCs w:val="28"/>
        </w:rPr>
        <w:t xml:space="preserve">As at </w:t>
      </w:r>
      <w:r w:rsidR="00E00B12" w:rsidRPr="00FB6C75">
        <w:rPr>
          <w:rFonts w:asciiTheme="majorBidi" w:eastAsia="Times New Roman" w:hAnsiTheme="majorBidi" w:cstheme="majorBidi"/>
          <w:sz w:val="28"/>
          <w:szCs w:val="28"/>
        </w:rPr>
        <w:t>March</w:t>
      </w:r>
      <w:r w:rsidRPr="00FB6C75">
        <w:rPr>
          <w:rFonts w:ascii="Angsana New" w:hAnsi="Angsana New" w:cs="Angsana New"/>
          <w:spacing w:val="-6"/>
          <w:sz w:val="28"/>
          <w:szCs w:val="28"/>
        </w:rPr>
        <w:t xml:space="preserve"> 31, 201</w:t>
      </w:r>
      <w:r w:rsidR="00E00B12" w:rsidRPr="00FB6C75">
        <w:rPr>
          <w:rFonts w:ascii="Angsana New" w:hAnsi="Angsana New" w:cs="Angsana New"/>
          <w:spacing w:val="-6"/>
          <w:sz w:val="28"/>
          <w:szCs w:val="28"/>
        </w:rPr>
        <w:t>9</w:t>
      </w:r>
      <w:r w:rsidRPr="00FB6C75">
        <w:rPr>
          <w:rFonts w:ascii="Angsana New" w:hAnsi="Angsana New" w:cs="Angsana New"/>
          <w:spacing w:val="-6"/>
          <w:sz w:val="28"/>
          <w:szCs w:val="28"/>
        </w:rPr>
        <w:t xml:space="preserve">, the outstanding balance of unexercised warrants to purchase ordinary share is 1,944,509,396 </w:t>
      </w:r>
      <w:proofErr w:type="gramStart"/>
      <w:r w:rsidRPr="00FB6C75">
        <w:rPr>
          <w:rFonts w:ascii="Angsana New" w:hAnsi="Angsana New" w:cs="Angsana New"/>
          <w:spacing w:val="-6"/>
          <w:sz w:val="28"/>
          <w:szCs w:val="28"/>
        </w:rPr>
        <w:t>unit</w:t>
      </w:r>
      <w:proofErr w:type="gramEnd"/>
      <w:r w:rsidRPr="00FB6C75">
        <w:rPr>
          <w:rFonts w:ascii="Angsana New" w:hAnsi="Angsana New" w:cs="Angsana New" w:hint="cs"/>
          <w:spacing w:val="-6"/>
          <w:sz w:val="28"/>
          <w:szCs w:val="28"/>
          <w:cs/>
        </w:rPr>
        <w:t>.</w:t>
      </w:r>
    </w:p>
    <w:p w:rsidR="008043FE" w:rsidRPr="00FB6C75" w:rsidRDefault="008043FE" w:rsidP="00FB6C75">
      <w:pPr>
        <w:pStyle w:val="ListParagraph"/>
        <w:numPr>
          <w:ilvl w:val="0"/>
          <w:numId w:val="32"/>
        </w:numPr>
        <w:spacing w:before="240" w:after="120" w:line="240" w:lineRule="auto"/>
        <w:ind w:left="547" w:hanging="547"/>
        <w:rPr>
          <w:rFonts w:asciiTheme="majorBidi" w:hAnsiTheme="majorBidi" w:cstheme="majorBidi"/>
          <w:b/>
          <w:bCs/>
          <w:sz w:val="28"/>
        </w:rPr>
      </w:pPr>
      <w:r w:rsidRPr="00FB6C75">
        <w:rPr>
          <w:rFonts w:asciiTheme="majorBidi" w:hAnsiTheme="majorBidi" w:cstheme="majorBidi"/>
          <w:b/>
          <w:bCs/>
          <w:sz w:val="28"/>
        </w:rPr>
        <w:t>Segment information</w:t>
      </w:r>
    </w:p>
    <w:p w:rsidR="008043FE" w:rsidRPr="00FB6C75" w:rsidRDefault="008043FE" w:rsidP="00FB6C75">
      <w:pPr>
        <w:spacing w:before="80"/>
        <w:ind w:left="540"/>
        <w:rPr>
          <w:rFonts w:asciiTheme="majorBidi" w:eastAsia="Times New Roman" w:hAnsiTheme="majorBidi" w:cs="Angsana New"/>
          <w:sz w:val="28"/>
          <w:szCs w:val="28"/>
        </w:rPr>
      </w:pPr>
      <w:r w:rsidRPr="00FB6C75">
        <w:rPr>
          <w:rFonts w:asciiTheme="majorBidi" w:eastAsia="Times New Roman" w:hAnsiTheme="majorBidi" w:cstheme="majorBidi"/>
          <w:sz w:val="28"/>
          <w:szCs w:val="28"/>
          <w:lang w:bidi="ar-SA"/>
        </w:rPr>
        <w:t>The principal activities of the Group are manufacture and distribution of stainless pipe,</w:t>
      </w:r>
      <w:r w:rsidRPr="00FB6C75">
        <w:rPr>
          <w:rFonts w:asciiTheme="majorBidi" w:hAnsiTheme="majorBidi" w:cstheme="majorBidi"/>
          <w:sz w:val="28"/>
          <w:szCs w:val="28"/>
        </w:rPr>
        <w:t xml:space="preserve"> stainless sheet,</w:t>
      </w:r>
      <w:r w:rsidRPr="00FB6C75">
        <w:rPr>
          <w:rFonts w:asciiTheme="majorBidi" w:eastAsia="Times New Roman" w:hAnsiTheme="majorBidi" w:cstheme="majorBidi"/>
          <w:sz w:val="28"/>
          <w:szCs w:val="28"/>
          <w:lang w:bidi="ar-SA"/>
        </w:rPr>
        <w:t xml:space="preserve"> stainless axle and stainless equipment</w:t>
      </w:r>
      <w:r w:rsidRPr="00FB6C75">
        <w:rPr>
          <w:rFonts w:asciiTheme="majorBidi" w:eastAsia="Times New Roman" w:hAnsiTheme="majorBidi" w:cs="Angsana New"/>
          <w:sz w:val="28"/>
          <w:szCs w:val="28"/>
          <w:cs/>
        </w:rPr>
        <w:t xml:space="preserve">. </w:t>
      </w:r>
      <w:r w:rsidRPr="00FB6C75">
        <w:rPr>
          <w:rFonts w:asciiTheme="majorBidi" w:eastAsia="Times New Roman" w:hAnsiTheme="majorBidi" w:cstheme="majorBidi"/>
          <w:sz w:val="28"/>
          <w:szCs w:val="28"/>
          <w:lang w:bidi="ar-SA"/>
        </w:rPr>
        <w:t>Accordingly, the management considers that the Group operations in a single line of business</w:t>
      </w:r>
      <w:r w:rsidRPr="00FB6C75">
        <w:rPr>
          <w:rFonts w:asciiTheme="majorBidi" w:eastAsia="Times New Roman" w:hAnsiTheme="majorBidi" w:cs="Angsana New"/>
          <w:sz w:val="28"/>
          <w:szCs w:val="28"/>
          <w:cs/>
        </w:rPr>
        <w:t xml:space="preserve">. </w:t>
      </w:r>
      <w:r w:rsidRPr="00FB6C75">
        <w:rPr>
          <w:rFonts w:asciiTheme="majorBidi" w:eastAsia="Times New Roman" w:hAnsiTheme="majorBidi" w:cstheme="majorBidi"/>
          <w:sz w:val="28"/>
          <w:szCs w:val="28"/>
          <w:lang w:bidi="ar-SA"/>
        </w:rPr>
        <w:t>The Group has manufacturing facilities in Thailand and reports its segment information as distribution market in domestic and overseas markets</w:t>
      </w:r>
      <w:r w:rsidRPr="00FB6C75">
        <w:rPr>
          <w:rFonts w:asciiTheme="majorBidi" w:eastAsia="Times New Roman" w:hAnsiTheme="majorBidi" w:cs="Angsana New"/>
          <w:sz w:val="28"/>
          <w:szCs w:val="28"/>
          <w:cs/>
        </w:rPr>
        <w:t xml:space="preserve">. </w:t>
      </w:r>
      <w:r w:rsidRPr="00FB6C75">
        <w:rPr>
          <w:rFonts w:asciiTheme="majorBidi" w:eastAsia="Times New Roman" w:hAnsiTheme="majorBidi" w:cstheme="majorBidi"/>
          <w:sz w:val="28"/>
          <w:szCs w:val="28"/>
          <w:lang w:bidi="ar-SA"/>
        </w:rPr>
        <w:t>The chief operating decision</w:t>
      </w:r>
      <w:r w:rsidRPr="00FB6C75">
        <w:rPr>
          <w:rFonts w:asciiTheme="majorBidi" w:eastAsia="Times New Roman" w:hAnsiTheme="majorBidi" w:cs="Angsana New"/>
          <w:sz w:val="28"/>
          <w:szCs w:val="28"/>
          <w:cs/>
        </w:rPr>
        <w:t>-</w:t>
      </w:r>
      <w:r w:rsidRPr="00FB6C75">
        <w:rPr>
          <w:rFonts w:asciiTheme="majorBidi" w:eastAsia="Times New Roman" w:hAnsiTheme="majorBidi" w:cstheme="majorBidi"/>
          <w:sz w:val="28"/>
          <w:szCs w:val="28"/>
          <w:lang w:bidi="ar-SA"/>
        </w:rPr>
        <w:t>maker reviews operating results in the same dimension as presented on the interim financial information</w:t>
      </w:r>
      <w:r w:rsidRPr="00FB6C75">
        <w:rPr>
          <w:rFonts w:asciiTheme="majorBidi" w:eastAsia="Times New Roman" w:hAnsiTheme="majorBidi" w:cs="Angsana New"/>
          <w:sz w:val="28"/>
          <w:szCs w:val="28"/>
          <w:cs/>
        </w:rPr>
        <w:t xml:space="preserve">. </w:t>
      </w:r>
    </w:p>
    <w:p w:rsidR="008043FE" w:rsidRPr="00FB6C75" w:rsidRDefault="008043FE" w:rsidP="00FB6C75">
      <w:pPr>
        <w:spacing w:before="120"/>
        <w:ind w:left="567"/>
        <w:rPr>
          <w:rFonts w:asciiTheme="majorBidi" w:eastAsia="Times New Roman" w:hAnsiTheme="majorBidi" w:cstheme="majorBidi"/>
          <w:sz w:val="28"/>
          <w:szCs w:val="28"/>
          <w:lang w:bidi="ar-SA"/>
        </w:rPr>
      </w:pPr>
      <w:r w:rsidRPr="00FB6C75">
        <w:rPr>
          <w:rFonts w:asciiTheme="majorBidi" w:eastAsia="Times New Roman" w:hAnsiTheme="majorBidi" w:cstheme="majorBidi"/>
          <w:sz w:val="28"/>
          <w:szCs w:val="28"/>
          <w:lang w:bidi="ar-SA"/>
        </w:rPr>
        <w:t xml:space="preserve">Sales by geographic for the three </w:t>
      </w:r>
      <w:r w:rsidRPr="00FB6C75">
        <w:rPr>
          <w:rFonts w:asciiTheme="majorBidi" w:eastAsia="Times New Roman" w:hAnsiTheme="majorBidi" w:cstheme="majorBidi"/>
          <w:sz w:val="28"/>
          <w:szCs w:val="28"/>
        </w:rPr>
        <w:t>-</w:t>
      </w:r>
      <w:r w:rsidRPr="00FB6C75">
        <w:rPr>
          <w:rFonts w:asciiTheme="majorBidi" w:eastAsia="Times New Roman" w:hAnsiTheme="majorBidi" w:cstheme="majorBidi"/>
          <w:sz w:val="28"/>
          <w:szCs w:val="28"/>
          <w:lang w:bidi="ar-SA"/>
        </w:rPr>
        <w:t xml:space="preserve"> month period ended </w:t>
      </w:r>
      <w:r w:rsidRPr="00FB6C75">
        <w:rPr>
          <w:rFonts w:asciiTheme="majorBidi" w:eastAsia="Times New Roman" w:hAnsiTheme="majorBidi" w:cstheme="majorBidi"/>
          <w:sz w:val="28"/>
          <w:szCs w:val="28"/>
        </w:rPr>
        <w:t>March</w:t>
      </w:r>
      <w:r w:rsidRPr="00FB6C75">
        <w:rPr>
          <w:rFonts w:asciiTheme="majorBidi" w:eastAsia="Times New Roman" w:hAnsiTheme="majorBidi" w:cstheme="majorBidi"/>
          <w:sz w:val="28"/>
          <w:szCs w:val="28"/>
          <w:lang w:bidi="ar-SA"/>
        </w:rPr>
        <w:t xml:space="preserve"> 3</w:t>
      </w:r>
      <w:r w:rsidRPr="00FB6C75">
        <w:rPr>
          <w:rFonts w:asciiTheme="majorBidi" w:eastAsia="Times New Roman" w:hAnsiTheme="majorBidi" w:cstheme="majorBidi" w:hint="cs"/>
          <w:sz w:val="28"/>
          <w:szCs w:val="28"/>
          <w:cs/>
        </w:rPr>
        <w:t>1</w:t>
      </w:r>
      <w:r w:rsidRPr="00FB6C75">
        <w:rPr>
          <w:rFonts w:asciiTheme="majorBidi" w:eastAsia="Times New Roman" w:hAnsiTheme="majorBidi" w:cstheme="majorBidi"/>
          <w:sz w:val="28"/>
          <w:szCs w:val="28"/>
          <w:lang w:bidi="ar-SA"/>
        </w:rPr>
        <w:t>, 2019 and 2018 are as follows</w:t>
      </w:r>
      <w:r w:rsidRPr="00FB6C75">
        <w:rPr>
          <w:rFonts w:asciiTheme="majorBidi" w:eastAsia="Times New Roman" w:hAnsiTheme="majorBidi" w:cs="Angsana New"/>
          <w:sz w:val="28"/>
          <w:szCs w:val="28"/>
          <w:cs/>
        </w:rPr>
        <w:t>:</w:t>
      </w:r>
    </w:p>
    <w:tbl>
      <w:tblPr>
        <w:tblW w:w="9767" w:type="dxa"/>
        <w:tblInd w:w="108" w:type="dxa"/>
        <w:tblLayout w:type="fixed"/>
        <w:tblLook w:val="0000" w:firstRow="0" w:lastRow="0" w:firstColumn="0" w:lastColumn="0" w:noHBand="0" w:noVBand="0"/>
      </w:tblPr>
      <w:tblGrid>
        <w:gridCol w:w="3256"/>
        <w:gridCol w:w="1415"/>
        <w:gridCol w:w="283"/>
        <w:gridCol w:w="1415"/>
        <w:gridCol w:w="283"/>
        <w:gridCol w:w="1415"/>
        <w:gridCol w:w="283"/>
        <w:gridCol w:w="1417"/>
      </w:tblGrid>
      <w:tr w:rsidR="008043FE" w:rsidRPr="00FB6C75" w:rsidTr="002159E7">
        <w:trPr>
          <w:trHeight w:val="431"/>
        </w:trPr>
        <w:tc>
          <w:tcPr>
            <w:tcW w:w="3256" w:type="dxa"/>
            <w:vAlign w:val="bottom"/>
          </w:tcPr>
          <w:p w:rsidR="008043FE" w:rsidRPr="00FB6C75" w:rsidRDefault="008043FE" w:rsidP="00FB6C75">
            <w:pPr>
              <w:ind w:left="432"/>
              <w:jc w:val="left"/>
              <w:rPr>
                <w:rFonts w:asciiTheme="majorBidi" w:hAnsiTheme="majorBidi" w:cstheme="majorBidi"/>
                <w:snapToGrid w:val="0"/>
                <w:sz w:val="28"/>
                <w:szCs w:val="28"/>
                <w:cs/>
                <w:lang w:eastAsia="th-TH"/>
              </w:rPr>
            </w:pPr>
          </w:p>
        </w:tc>
        <w:tc>
          <w:tcPr>
            <w:tcW w:w="6511" w:type="dxa"/>
            <w:gridSpan w:val="7"/>
          </w:tcPr>
          <w:p w:rsidR="008043FE" w:rsidRPr="00FB6C75" w:rsidRDefault="008043FE" w:rsidP="00FB6C75">
            <w:pPr>
              <w:pStyle w:val="a"/>
              <w:ind w:right="-72"/>
              <w:jc w:val="right"/>
              <w:rPr>
                <w:rFonts w:asciiTheme="majorBidi" w:hAnsiTheme="majorBidi" w:cs="Angsana New"/>
                <w:b/>
                <w:bCs/>
                <w:cs/>
                <w:lang w:val="en-US"/>
              </w:rPr>
            </w:pPr>
            <w:r w:rsidRPr="00FB6C75">
              <w:rPr>
                <w:rFonts w:asciiTheme="majorBidi" w:hAnsiTheme="majorBidi" w:cs="Angsana New"/>
                <w:b/>
                <w:bCs/>
                <w:cs/>
                <w:lang w:val="en-US"/>
              </w:rPr>
              <w:t>(</w:t>
            </w:r>
            <w:r w:rsidRPr="00FB6C75">
              <w:rPr>
                <w:rFonts w:asciiTheme="majorBidi" w:hAnsiTheme="majorBidi" w:cs="Angsana New"/>
                <w:b/>
                <w:bCs/>
                <w:lang w:val="en-US"/>
              </w:rPr>
              <w:t xml:space="preserve">Unit </w:t>
            </w:r>
            <w:r w:rsidRPr="00FB6C75">
              <w:rPr>
                <w:rFonts w:asciiTheme="majorBidi" w:hAnsiTheme="majorBidi" w:cs="Angsana New"/>
                <w:b/>
                <w:bCs/>
                <w:cs/>
                <w:lang w:val="en-US"/>
              </w:rPr>
              <w:t xml:space="preserve">: </w:t>
            </w:r>
            <w:r w:rsidRPr="00FB6C75">
              <w:rPr>
                <w:rFonts w:asciiTheme="majorBidi" w:hAnsiTheme="majorBidi" w:cs="Angsana New"/>
                <w:b/>
                <w:bCs/>
                <w:lang w:val="en-US"/>
              </w:rPr>
              <w:t>Thousand Baht</w:t>
            </w:r>
            <w:r w:rsidRPr="00FB6C75">
              <w:rPr>
                <w:rFonts w:asciiTheme="majorBidi" w:hAnsiTheme="majorBidi" w:cs="Angsana New"/>
                <w:b/>
                <w:bCs/>
                <w:cs/>
                <w:lang w:val="en-US"/>
              </w:rPr>
              <w:t>)</w:t>
            </w:r>
          </w:p>
        </w:tc>
      </w:tr>
      <w:tr w:rsidR="008043FE" w:rsidRPr="00FB6C75" w:rsidTr="002159E7">
        <w:trPr>
          <w:trHeight w:val="325"/>
        </w:trPr>
        <w:tc>
          <w:tcPr>
            <w:tcW w:w="3256" w:type="dxa"/>
          </w:tcPr>
          <w:p w:rsidR="008043FE" w:rsidRPr="00FB6C75" w:rsidRDefault="008043FE" w:rsidP="00FB6C75">
            <w:pPr>
              <w:ind w:left="432"/>
              <w:jc w:val="thaiDistribute"/>
              <w:rPr>
                <w:rFonts w:ascii="Angsana New" w:hAnsi="Angsana New" w:cs="Angsana New"/>
                <w:snapToGrid w:val="0"/>
                <w:sz w:val="28"/>
                <w:szCs w:val="28"/>
                <w:cs/>
                <w:lang w:val="en-GB" w:eastAsia="th-TH"/>
              </w:rPr>
            </w:pPr>
          </w:p>
        </w:tc>
        <w:tc>
          <w:tcPr>
            <w:tcW w:w="3113" w:type="dxa"/>
            <w:gridSpan w:val="3"/>
            <w:tcBorders>
              <w:top w:val="single" w:sz="4" w:space="0" w:color="auto"/>
              <w:bottom w:val="single" w:sz="4" w:space="0" w:color="auto"/>
            </w:tcBorders>
          </w:tcPr>
          <w:p w:rsidR="008043FE" w:rsidRPr="00FB6C75" w:rsidRDefault="008043FE" w:rsidP="00FB6C75">
            <w:pPr>
              <w:ind w:right="-108"/>
              <w:jc w:val="center"/>
              <w:rPr>
                <w:rFonts w:ascii="Angsana New" w:hAnsi="Angsana New" w:cs="Angsana New"/>
                <w:b/>
                <w:bCs/>
                <w:snapToGrid w:val="0"/>
                <w:spacing w:val="-4"/>
                <w:sz w:val="28"/>
                <w:szCs w:val="28"/>
                <w:cs/>
                <w:lang w:eastAsia="th-TH"/>
              </w:rPr>
            </w:pPr>
            <w:r w:rsidRPr="00FB6C75">
              <w:rPr>
                <w:rFonts w:asciiTheme="majorBidi" w:hAnsiTheme="majorBidi" w:cstheme="majorBidi"/>
                <w:b/>
                <w:bCs/>
                <w:sz w:val="28"/>
                <w:szCs w:val="28"/>
              </w:rPr>
              <w:t>Consolidated</w:t>
            </w:r>
          </w:p>
        </w:tc>
        <w:tc>
          <w:tcPr>
            <w:tcW w:w="283" w:type="dxa"/>
            <w:tcBorders>
              <w:top w:val="single" w:sz="4" w:space="0" w:color="auto"/>
            </w:tcBorders>
          </w:tcPr>
          <w:p w:rsidR="008043FE" w:rsidRPr="00FB6C75" w:rsidRDefault="008043FE" w:rsidP="00FB6C75">
            <w:pPr>
              <w:pStyle w:val="a"/>
              <w:tabs>
                <w:tab w:val="right" w:pos="1195"/>
              </w:tabs>
              <w:ind w:right="-72"/>
              <w:jc w:val="center"/>
              <w:rPr>
                <w:rFonts w:ascii="Angsana New" w:hAnsi="Angsana New" w:cs="Angsana New"/>
                <w:b/>
                <w:bCs/>
                <w:snapToGrid w:val="0"/>
                <w:spacing w:val="-4"/>
                <w:cs/>
                <w:lang w:val="en-GB" w:eastAsia="th-TH"/>
              </w:rPr>
            </w:pPr>
          </w:p>
        </w:tc>
        <w:tc>
          <w:tcPr>
            <w:tcW w:w="3113" w:type="dxa"/>
            <w:gridSpan w:val="3"/>
            <w:tcBorders>
              <w:top w:val="single" w:sz="4" w:space="0" w:color="auto"/>
              <w:bottom w:val="single" w:sz="4" w:space="0" w:color="auto"/>
            </w:tcBorders>
          </w:tcPr>
          <w:p w:rsidR="008043FE" w:rsidRPr="00FB6C75" w:rsidRDefault="008043FE" w:rsidP="00FB6C75">
            <w:pPr>
              <w:ind w:right="-72"/>
              <w:jc w:val="center"/>
              <w:rPr>
                <w:rFonts w:ascii="Angsana New" w:hAnsi="Angsana New" w:cs="Angsana New"/>
                <w:b/>
                <w:bCs/>
                <w:snapToGrid w:val="0"/>
                <w:spacing w:val="-4"/>
                <w:sz w:val="28"/>
                <w:szCs w:val="28"/>
                <w:cs/>
                <w:lang w:eastAsia="th-TH"/>
              </w:rPr>
            </w:pPr>
            <w:r w:rsidRPr="00FB6C75">
              <w:rPr>
                <w:rFonts w:asciiTheme="majorBidi" w:hAnsiTheme="majorBidi" w:cstheme="majorBidi"/>
                <w:b/>
                <w:bCs/>
                <w:sz w:val="28"/>
                <w:szCs w:val="28"/>
              </w:rPr>
              <w:t>Separate</w:t>
            </w:r>
          </w:p>
        </w:tc>
      </w:tr>
      <w:tr w:rsidR="008043FE" w:rsidRPr="00FB6C75" w:rsidTr="002159E7">
        <w:trPr>
          <w:trHeight w:val="149"/>
        </w:trPr>
        <w:tc>
          <w:tcPr>
            <w:tcW w:w="3256" w:type="dxa"/>
            <w:vAlign w:val="bottom"/>
          </w:tcPr>
          <w:p w:rsidR="008043FE" w:rsidRPr="00FB6C75" w:rsidRDefault="008043FE" w:rsidP="00FB6C75">
            <w:pPr>
              <w:ind w:left="432"/>
              <w:rPr>
                <w:rFonts w:ascii="Angsana New" w:hAnsi="Angsana New" w:cs="Angsana New"/>
                <w:sz w:val="28"/>
                <w:szCs w:val="28"/>
                <w:cs/>
              </w:rPr>
            </w:pPr>
          </w:p>
        </w:tc>
        <w:tc>
          <w:tcPr>
            <w:tcW w:w="1415" w:type="dxa"/>
            <w:tcBorders>
              <w:top w:val="single" w:sz="4" w:space="0" w:color="auto"/>
            </w:tcBorders>
            <w:vAlign w:val="bottom"/>
          </w:tcPr>
          <w:p w:rsidR="008043FE" w:rsidRPr="00FB6C75" w:rsidRDefault="008043FE" w:rsidP="00FB6C75">
            <w:pPr>
              <w:ind w:right="-72"/>
              <w:jc w:val="center"/>
              <w:rPr>
                <w:rFonts w:ascii="Angsana New" w:hAnsi="Angsana New" w:cs="Angsana New"/>
                <w:b/>
                <w:bCs/>
                <w:snapToGrid w:val="0"/>
                <w:sz w:val="28"/>
                <w:szCs w:val="28"/>
                <w:lang w:eastAsia="th-TH"/>
              </w:rPr>
            </w:pPr>
            <w:r w:rsidRPr="00FB6C75">
              <w:rPr>
                <w:rFonts w:ascii="Angsana New" w:hAnsi="Angsana New" w:cs="Angsana New"/>
                <w:b/>
                <w:bCs/>
                <w:snapToGrid w:val="0"/>
                <w:sz w:val="28"/>
                <w:szCs w:val="28"/>
                <w:lang w:eastAsia="th-TH"/>
              </w:rPr>
              <w:t>March 31,</w:t>
            </w:r>
          </w:p>
        </w:tc>
        <w:tc>
          <w:tcPr>
            <w:tcW w:w="283" w:type="dxa"/>
            <w:tcBorders>
              <w:top w:val="single" w:sz="4" w:space="0" w:color="auto"/>
            </w:tcBorders>
          </w:tcPr>
          <w:p w:rsidR="008043FE" w:rsidRPr="00FB6C75" w:rsidRDefault="008043FE" w:rsidP="00FB6C75">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vAlign w:val="bottom"/>
          </w:tcPr>
          <w:p w:rsidR="008043FE" w:rsidRPr="00FB6C75" w:rsidRDefault="008043FE" w:rsidP="00FB6C75">
            <w:pPr>
              <w:ind w:right="-72"/>
              <w:jc w:val="center"/>
              <w:rPr>
                <w:rFonts w:ascii="Angsana New" w:hAnsi="Angsana New" w:cs="Angsana New"/>
                <w:b/>
                <w:bCs/>
                <w:snapToGrid w:val="0"/>
                <w:sz w:val="28"/>
                <w:szCs w:val="28"/>
                <w:lang w:eastAsia="th-TH"/>
              </w:rPr>
            </w:pPr>
            <w:r w:rsidRPr="00FB6C75">
              <w:rPr>
                <w:rFonts w:ascii="Angsana New" w:hAnsi="Angsana New" w:cs="Angsana New"/>
                <w:b/>
                <w:bCs/>
                <w:snapToGrid w:val="0"/>
                <w:sz w:val="28"/>
                <w:szCs w:val="28"/>
                <w:lang w:eastAsia="th-TH"/>
              </w:rPr>
              <w:t>March 31,</w:t>
            </w:r>
          </w:p>
        </w:tc>
        <w:tc>
          <w:tcPr>
            <w:tcW w:w="283" w:type="dxa"/>
          </w:tcPr>
          <w:p w:rsidR="008043FE" w:rsidRPr="00FB6C75" w:rsidRDefault="008043FE" w:rsidP="00FB6C75">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vAlign w:val="bottom"/>
          </w:tcPr>
          <w:p w:rsidR="008043FE" w:rsidRPr="00FB6C75" w:rsidRDefault="008043FE" w:rsidP="00FB6C75">
            <w:pPr>
              <w:ind w:right="-72"/>
              <w:jc w:val="center"/>
              <w:rPr>
                <w:rFonts w:ascii="Angsana New" w:hAnsi="Angsana New" w:cs="Angsana New"/>
                <w:b/>
                <w:bCs/>
                <w:snapToGrid w:val="0"/>
                <w:sz w:val="28"/>
                <w:szCs w:val="28"/>
                <w:lang w:eastAsia="th-TH"/>
              </w:rPr>
            </w:pPr>
            <w:r w:rsidRPr="00FB6C75">
              <w:rPr>
                <w:rFonts w:ascii="Angsana New" w:hAnsi="Angsana New" w:cs="Angsana New"/>
                <w:b/>
                <w:bCs/>
                <w:snapToGrid w:val="0"/>
                <w:sz w:val="28"/>
                <w:szCs w:val="28"/>
                <w:lang w:eastAsia="th-TH"/>
              </w:rPr>
              <w:t>March 31,</w:t>
            </w:r>
          </w:p>
        </w:tc>
        <w:tc>
          <w:tcPr>
            <w:tcW w:w="283" w:type="dxa"/>
            <w:tcBorders>
              <w:top w:val="single" w:sz="4" w:space="0" w:color="auto"/>
            </w:tcBorders>
          </w:tcPr>
          <w:p w:rsidR="008043FE" w:rsidRPr="00FB6C75" w:rsidRDefault="008043FE" w:rsidP="00FB6C75">
            <w:pPr>
              <w:tabs>
                <w:tab w:val="decimal" w:pos="1195"/>
              </w:tabs>
              <w:ind w:right="-72"/>
              <w:rPr>
                <w:rFonts w:ascii="Angsana New" w:hAnsi="Angsana New" w:cs="Angsana New"/>
                <w:snapToGrid w:val="0"/>
                <w:sz w:val="28"/>
                <w:szCs w:val="28"/>
                <w:lang w:val="en-GB" w:eastAsia="th-TH"/>
              </w:rPr>
            </w:pPr>
          </w:p>
        </w:tc>
        <w:tc>
          <w:tcPr>
            <w:tcW w:w="1415" w:type="dxa"/>
            <w:tcBorders>
              <w:top w:val="single" w:sz="4" w:space="0" w:color="auto"/>
            </w:tcBorders>
            <w:vAlign w:val="bottom"/>
          </w:tcPr>
          <w:p w:rsidR="008043FE" w:rsidRPr="00FB6C75" w:rsidRDefault="00E00B12" w:rsidP="00FB6C75">
            <w:pPr>
              <w:ind w:right="-72"/>
              <w:jc w:val="center"/>
              <w:rPr>
                <w:rFonts w:ascii="Angsana New" w:hAnsi="Angsana New" w:cs="Angsana New"/>
                <w:b/>
                <w:bCs/>
                <w:snapToGrid w:val="0"/>
                <w:sz w:val="28"/>
                <w:szCs w:val="28"/>
                <w:lang w:eastAsia="th-TH"/>
              </w:rPr>
            </w:pPr>
            <w:r w:rsidRPr="00FB6C75">
              <w:rPr>
                <w:rFonts w:ascii="Angsana New" w:hAnsi="Angsana New" w:cs="Angsana New"/>
                <w:b/>
                <w:bCs/>
                <w:snapToGrid w:val="0"/>
                <w:sz w:val="28"/>
                <w:szCs w:val="28"/>
                <w:lang w:eastAsia="th-TH"/>
              </w:rPr>
              <w:t>March 31</w:t>
            </w:r>
            <w:r w:rsidR="008043FE" w:rsidRPr="00FB6C75">
              <w:rPr>
                <w:rFonts w:ascii="Angsana New" w:hAnsi="Angsana New" w:cs="Angsana New"/>
                <w:b/>
                <w:bCs/>
                <w:snapToGrid w:val="0"/>
                <w:sz w:val="28"/>
                <w:szCs w:val="28"/>
                <w:lang w:eastAsia="th-TH"/>
              </w:rPr>
              <w:t>,</w:t>
            </w:r>
          </w:p>
        </w:tc>
      </w:tr>
      <w:tr w:rsidR="008043FE" w:rsidRPr="00FB6C75" w:rsidTr="002159E7">
        <w:trPr>
          <w:trHeight w:val="149"/>
        </w:trPr>
        <w:tc>
          <w:tcPr>
            <w:tcW w:w="3256" w:type="dxa"/>
            <w:vAlign w:val="bottom"/>
          </w:tcPr>
          <w:p w:rsidR="008043FE" w:rsidRPr="00FB6C75" w:rsidRDefault="008043FE" w:rsidP="00FB6C75">
            <w:pPr>
              <w:ind w:left="432"/>
              <w:rPr>
                <w:rFonts w:ascii="Angsana New" w:hAnsi="Angsana New" w:cs="Angsana New"/>
                <w:sz w:val="28"/>
                <w:szCs w:val="28"/>
                <w:cs/>
              </w:rPr>
            </w:pPr>
          </w:p>
        </w:tc>
        <w:tc>
          <w:tcPr>
            <w:tcW w:w="1415" w:type="dxa"/>
            <w:tcBorders>
              <w:bottom w:val="single" w:sz="4" w:space="0" w:color="auto"/>
            </w:tcBorders>
            <w:vAlign w:val="bottom"/>
          </w:tcPr>
          <w:p w:rsidR="008043FE" w:rsidRPr="00FB6C75" w:rsidRDefault="008043FE" w:rsidP="00FB6C75">
            <w:pPr>
              <w:ind w:right="-72"/>
              <w:jc w:val="center"/>
              <w:rPr>
                <w:rFonts w:ascii="Angsana New" w:hAnsi="Angsana New" w:cs="Angsana New"/>
                <w:b/>
                <w:bCs/>
                <w:snapToGrid w:val="0"/>
                <w:sz w:val="28"/>
                <w:szCs w:val="28"/>
                <w:cs/>
                <w:lang w:val="en-GB" w:eastAsia="th-TH"/>
              </w:rPr>
            </w:pPr>
            <w:r w:rsidRPr="00FB6C75">
              <w:rPr>
                <w:rFonts w:ascii="Angsana New" w:hAnsi="Angsana New" w:cs="Angsana New"/>
                <w:b/>
                <w:bCs/>
                <w:snapToGrid w:val="0"/>
                <w:sz w:val="28"/>
                <w:szCs w:val="28"/>
                <w:lang w:val="en-GB" w:eastAsia="th-TH"/>
              </w:rPr>
              <w:t>2019</w:t>
            </w:r>
          </w:p>
        </w:tc>
        <w:tc>
          <w:tcPr>
            <w:tcW w:w="283" w:type="dxa"/>
          </w:tcPr>
          <w:p w:rsidR="008043FE" w:rsidRPr="00FB6C75" w:rsidRDefault="008043FE" w:rsidP="00FB6C75">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vAlign w:val="bottom"/>
          </w:tcPr>
          <w:p w:rsidR="008043FE" w:rsidRPr="00FB6C75" w:rsidRDefault="008043FE" w:rsidP="00FB6C75">
            <w:pPr>
              <w:ind w:right="-72"/>
              <w:jc w:val="center"/>
              <w:rPr>
                <w:rFonts w:ascii="Angsana New" w:hAnsi="Angsana New" w:cs="Angsana New"/>
                <w:b/>
                <w:bCs/>
                <w:snapToGrid w:val="0"/>
                <w:sz w:val="28"/>
                <w:szCs w:val="28"/>
                <w:cs/>
                <w:lang w:val="en-GB" w:eastAsia="th-TH"/>
              </w:rPr>
            </w:pPr>
            <w:r w:rsidRPr="00FB6C75">
              <w:rPr>
                <w:rFonts w:ascii="Angsana New" w:hAnsi="Angsana New" w:cs="Angsana New"/>
                <w:b/>
                <w:bCs/>
                <w:snapToGrid w:val="0"/>
                <w:sz w:val="28"/>
                <w:szCs w:val="28"/>
                <w:lang w:val="en-GB" w:eastAsia="th-TH"/>
              </w:rPr>
              <w:t>2018</w:t>
            </w:r>
          </w:p>
        </w:tc>
        <w:tc>
          <w:tcPr>
            <w:tcW w:w="283" w:type="dxa"/>
          </w:tcPr>
          <w:p w:rsidR="008043FE" w:rsidRPr="00FB6C75" w:rsidRDefault="008043FE" w:rsidP="00FB6C75">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vAlign w:val="bottom"/>
          </w:tcPr>
          <w:p w:rsidR="008043FE" w:rsidRPr="00FB6C75" w:rsidRDefault="008043FE" w:rsidP="00FB6C75">
            <w:pPr>
              <w:ind w:right="-72"/>
              <w:jc w:val="center"/>
              <w:rPr>
                <w:rFonts w:ascii="Angsana New" w:hAnsi="Angsana New" w:cs="Angsana New"/>
                <w:b/>
                <w:bCs/>
                <w:snapToGrid w:val="0"/>
                <w:sz w:val="28"/>
                <w:szCs w:val="28"/>
                <w:cs/>
                <w:lang w:val="en-GB" w:eastAsia="th-TH"/>
              </w:rPr>
            </w:pPr>
            <w:r w:rsidRPr="00FB6C75">
              <w:rPr>
                <w:rFonts w:ascii="Angsana New" w:hAnsi="Angsana New" w:cs="Angsana New"/>
                <w:b/>
                <w:bCs/>
                <w:snapToGrid w:val="0"/>
                <w:sz w:val="28"/>
                <w:szCs w:val="28"/>
                <w:lang w:val="en-GB" w:eastAsia="th-TH"/>
              </w:rPr>
              <w:t>2019</w:t>
            </w:r>
          </w:p>
        </w:tc>
        <w:tc>
          <w:tcPr>
            <w:tcW w:w="283" w:type="dxa"/>
          </w:tcPr>
          <w:p w:rsidR="008043FE" w:rsidRPr="00FB6C75" w:rsidRDefault="008043FE" w:rsidP="00FB6C75">
            <w:pPr>
              <w:tabs>
                <w:tab w:val="decimal" w:pos="1195"/>
              </w:tabs>
              <w:ind w:right="-72"/>
              <w:rPr>
                <w:rFonts w:ascii="Angsana New" w:hAnsi="Angsana New" w:cs="Angsana New"/>
                <w:snapToGrid w:val="0"/>
                <w:sz w:val="28"/>
                <w:szCs w:val="28"/>
                <w:lang w:val="en-GB" w:eastAsia="th-TH"/>
              </w:rPr>
            </w:pPr>
          </w:p>
        </w:tc>
        <w:tc>
          <w:tcPr>
            <w:tcW w:w="1415" w:type="dxa"/>
            <w:tcBorders>
              <w:bottom w:val="single" w:sz="4" w:space="0" w:color="auto"/>
            </w:tcBorders>
            <w:vAlign w:val="bottom"/>
          </w:tcPr>
          <w:p w:rsidR="008043FE" w:rsidRPr="00FB6C75" w:rsidRDefault="008043FE" w:rsidP="00FB6C75">
            <w:pPr>
              <w:ind w:right="-72"/>
              <w:jc w:val="center"/>
              <w:rPr>
                <w:rFonts w:ascii="Angsana New" w:hAnsi="Angsana New" w:cs="Angsana New"/>
                <w:b/>
                <w:bCs/>
                <w:snapToGrid w:val="0"/>
                <w:sz w:val="28"/>
                <w:szCs w:val="28"/>
                <w:cs/>
                <w:lang w:val="en-GB" w:eastAsia="th-TH"/>
              </w:rPr>
            </w:pPr>
            <w:r w:rsidRPr="00FB6C75">
              <w:rPr>
                <w:rFonts w:ascii="Angsana New" w:hAnsi="Angsana New" w:cs="Angsana New"/>
                <w:b/>
                <w:bCs/>
                <w:snapToGrid w:val="0"/>
                <w:sz w:val="28"/>
                <w:szCs w:val="28"/>
                <w:lang w:val="en-GB" w:eastAsia="th-TH"/>
              </w:rPr>
              <w:t>2018</w:t>
            </w:r>
          </w:p>
        </w:tc>
      </w:tr>
      <w:tr w:rsidR="008043FE" w:rsidRPr="00FB6C75" w:rsidTr="00724FB8">
        <w:trPr>
          <w:trHeight w:val="325"/>
        </w:trPr>
        <w:tc>
          <w:tcPr>
            <w:tcW w:w="3256" w:type="dxa"/>
            <w:vAlign w:val="center"/>
          </w:tcPr>
          <w:p w:rsidR="008043FE" w:rsidRPr="00FB6C75" w:rsidRDefault="008043FE" w:rsidP="00FB6C75">
            <w:pPr>
              <w:ind w:left="601" w:hanging="459"/>
              <w:rPr>
                <w:rFonts w:asciiTheme="majorBidi" w:hAnsiTheme="majorBidi" w:cstheme="majorBidi"/>
                <w:sz w:val="28"/>
                <w:szCs w:val="28"/>
              </w:rPr>
            </w:pPr>
            <w:r w:rsidRPr="00FB6C75">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bottom"/>
          </w:tcPr>
          <w:p w:rsidR="008043FE" w:rsidRPr="00FB6C75" w:rsidRDefault="00D13210"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324,</w:t>
            </w:r>
            <w:r w:rsidR="00724FB8" w:rsidRPr="00FB6C75">
              <w:rPr>
                <w:rFonts w:ascii="Angsana New" w:hAnsi="Angsana New" w:cs="Angsana New"/>
                <w:snapToGrid w:val="0"/>
                <w:sz w:val="28"/>
                <w:szCs w:val="28"/>
                <w:lang w:eastAsia="th-TH"/>
              </w:rPr>
              <w:t>23</w:t>
            </w:r>
            <w:r w:rsidRPr="00FB6C75">
              <w:rPr>
                <w:rFonts w:ascii="Angsana New" w:hAnsi="Angsana New" w:cs="Angsana New"/>
                <w:snapToGrid w:val="0"/>
                <w:sz w:val="28"/>
                <w:szCs w:val="28"/>
                <w:lang w:eastAsia="th-TH"/>
              </w:rPr>
              <w:t>4</w:t>
            </w:r>
          </w:p>
        </w:tc>
        <w:tc>
          <w:tcPr>
            <w:tcW w:w="283" w:type="dxa"/>
            <w:shd w:val="clear" w:color="auto" w:fill="auto"/>
            <w:vAlign w:val="bottom"/>
          </w:tcPr>
          <w:p w:rsidR="008043FE" w:rsidRPr="00FB6C75" w:rsidRDefault="008043FE" w:rsidP="00FB6C75">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tcBorders>
            <w:shd w:val="clear" w:color="auto" w:fill="auto"/>
            <w:vAlign w:val="bottom"/>
          </w:tcPr>
          <w:p w:rsidR="008043FE" w:rsidRPr="00FB6C75" w:rsidRDefault="00012FFE"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339,244</w:t>
            </w:r>
          </w:p>
        </w:tc>
        <w:tc>
          <w:tcPr>
            <w:tcW w:w="283" w:type="dxa"/>
            <w:shd w:val="clear" w:color="auto" w:fill="auto"/>
            <w:vAlign w:val="bottom"/>
          </w:tcPr>
          <w:p w:rsidR="008043FE" w:rsidRPr="00FB6C75" w:rsidRDefault="008043FE" w:rsidP="00FB6C75">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bottom"/>
          </w:tcPr>
          <w:p w:rsidR="008043FE" w:rsidRPr="00FB6C75" w:rsidRDefault="00012FFE"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315,</w:t>
            </w:r>
            <w:r w:rsidR="00724FB8" w:rsidRPr="00FB6C75">
              <w:rPr>
                <w:rFonts w:ascii="Angsana New" w:hAnsi="Angsana New" w:cs="Angsana New"/>
                <w:snapToGrid w:val="0"/>
                <w:sz w:val="28"/>
                <w:szCs w:val="28"/>
                <w:lang w:eastAsia="th-TH"/>
              </w:rPr>
              <w:t>619</w:t>
            </w:r>
          </w:p>
        </w:tc>
        <w:tc>
          <w:tcPr>
            <w:tcW w:w="283" w:type="dxa"/>
            <w:vAlign w:val="bottom"/>
          </w:tcPr>
          <w:p w:rsidR="008043FE" w:rsidRPr="00FB6C75" w:rsidRDefault="008043FE" w:rsidP="00FB6C75">
            <w:pPr>
              <w:tabs>
                <w:tab w:val="decimal" w:pos="1195"/>
              </w:tabs>
              <w:ind w:right="-72"/>
              <w:jc w:val="center"/>
              <w:rPr>
                <w:rFonts w:ascii="Angsana New" w:hAnsi="Angsana New" w:cs="Angsana New"/>
                <w:snapToGrid w:val="0"/>
                <w:sz w:val="28"/>
                <w:szCs w:val="28"/>
                <w:cs/>
                <w:lang w:eastAsia="th-TH"/>
              </w:rPr>
            </w:pPr>
          </w:p>
        </w:tc>
        <w:tc>
          <w:tcPr>
            <w:tcW w:w="1415" w:type="dxa"/>
            <w:tcBorders>
              <w:top w:val="single" w:sz="4" w:space="0" w:color="auto"/>
            </w:tcBorders>
            <w:shd w:val="clear" w:color="auto" w:fill="auto"/>
            <w:vAlign w:val="bottom"/>
          </w:tcPr>
          <w:p w:rsidR="008043FE" w:rsidRPr="00FB6C75" w:rsidRDefault="00012FFE"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338,892</w:t>
            </w:r>
          </w:p>
        </w:tc>
      </w:tr>
      <w:tr w:rsidR="008043FE" w:rsidRPr="00FB6C75" w:rsidTr="00724FB8">
        <w:trPr>
          <w:trHeight w:val="325"/>
        </w:trPr>
        <w:tc>
          <w:tcPr>
            <w:tcW w:w="3256" w:type="dxa"/>
            <w:vAlign w:val="center"/>
          </w:tcPr>
          <w:p w:rsidR="008043FE" w:rsidRPr="00FB6C75" w:rsidRDefault="008043FE" w:rsidP="00FB6C75">
            <w:pPr>
              <w:ind w:left="601" w:hanging="459"/>
              <w:rPr>
                <w:rFonts w:asciiTheme="majorBidi" w:hAnsiTheme="majorBidi" w:cstheme="majorBidi"/>
                <w:sz w:val="28"/>
                <w:szCs w:val="28"/>
              </w:rPr>
            </w:pPr>
            <w:r w:rsidRPr="00FB6C75">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bottom"/>
          </w:tcPr>
          <w:p w:rsidR="008043FE" w:rsidRPr="00FB6C75" w:rsidRDefault="00D13210"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78,724</w:t>
            </w:r>
          </w:p>
        </w:tc>
        <w:tc>
          <w:tcPr>
            <w:tcW w:w="283" w:type="dxa"/>
            <w:shd w:val="clear" w:color="auto" w:fill="auto"/>
            <w:vAlign w:val="bottom"/>
          </w:tcPr>
          <w:p w:rsidR="008043FE" w:rsidRPr="00FB6C75" w:rsidRDefault="008043FE" w:rsidP="00FB6C75">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bottom w:val="single" w:sz="4" w:space="0" w:color="auto"/>
            </w:tcBorders>
            <w:shd w:val="clear" w:color="auto" w:fill="auto"/>
            <w:vAlign w:val="bottom"/>
          </w:tcPr>
          <w:p w:rsidR="008043FE" w:rsidRPr="00FB6C75" w:rsidRDefault="00012FFE"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84,924</w:t>
            </w:r>
          </w:p>
        </w:tc>
        <w:tc>
          <w:tcPr>
            <w:tcW w:w="283" w:type="dxa"/>
            <w:shd w:val="clear" w:color="auto" w:fill="auto"/>
            <w:vAlign w:val="bottom"/>
          </w:tcPr>
          <w:p w:rsidR="008043FE" w:rsidRPr="00FB6C75" w:rsidRDefault="008043FE" w:rsidP="00FB6C75">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bottom"/>
          </w:tcPr>
          <w:p w:rsidR="008043FE" w:rsidRPr="00FB6C75" w:rsidRDefault="00012FFE"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78,724</w:t>
            </w:r>
          </w:p>
        </w:tc>
        <w:tc>
          <w:tcPr>
            <w:tcW w:w="283" w:type="dxa"/>
            <w:vAlign w:val="bottom"/>
          </w:tcPr>
          <w:p w:rsidR="008043FE" w:rsidRPr="00FB6C75" w:rsidRDefault="008043FE" w:rsidP="00FB6C75">
            <w:pPr>
              <w:tabs>
                <w:tab w:val="decimal" w:pos="1195"/>
              </w:tabs>
              <w:ind w:right="-72"/>
              <w:jc w:val="center"/>
              <w:rPr>
                <w:rFonts w:ascii="Angsana New" w:hAnsi="Angsana New" w:cs="Angsana New"/>
                <w:snapToGrid w:val="0"/>
                <w:sz w:val="28"/>
                <w:szCs w:val="28"/>
                <w:cs/>
                <w:lang w:eastAsia="th-TH"/>
              </w:rPr>
            </w:pPr>
          </w:p>
        </w:tc>
        <w:tc>
          <w:tcPr>
            <w:tcW w:w="1415" w:type="dxa"/>
            <w:tcBorders>
              <w:bottom w:val="single" w:sz="4" w:space="0" w:color="auto"/>
            </w:tcBorders>
            <w:shd w:val="clear" w:color="auto" w:fill="auto"/>
            <w:vAlign w:val="bottom"/>
          </w:tcPr>
          <w:p w:rsidR="008043FE" w:rsidRPr="00FB6C75" w:rsidRDefault="00012FFE"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84,924</w:t>
            </w:r>
          </w:p>
        </w:tc>
      </w:tr>
      <w:tr w:rsidR="008043FE" w:rsidRPr="00FB6C75" w:rsidTr="00724FB8">
        <w:trPr>
          <w:trHeight w:val="314"/>
        </w:trPr>
        <w:tc>
          <w:tcPr>
            <w:tcW w:w="3256" w:type="dxa"/>
            <w:vAlign w:val="center"/>
          </w:tcPr>
          <w:p w:rsidR="008043FE" w:rsidRPr="00FB6C75" w:rsidRDefault="008043FE" w:rsidP="00FB6C75">
            <w:pPr>
              <w:ind w:left="601" w:hanging="459"/>
              <w:rPr>
                <w:rFonts w:ascii="Angsana New" w:hAnsi="Angsana New" w:cs="Angsana New"/>
                <w:sz w:val="28"/>
                <w:szCs w:val="28"/>
              </w:rPr>
            </w:pPr>
            <w:r w:rsidRPr="00FB6C75">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bottom"/>
          </w:tcPr>
          <w:p w:rsidR="008043FE" w:rsidRPr="00FB6C75" w:rsidRDefault="00D13210" w:rsidP="00FB6C75">
            <w:pPr>
              <w:tabs>
                <w:tab w:val="decimal" w:pos="1195"/>
              </w:tabs>
              <w:ind w:right="-72"/>
              <w:jc w:val="center"/>
              <w:rPr>
                <w:rFonts w:ascii="Angsana New" w:hAnsi="Angsana New" w:cs="Angsana New"/>
                <w:snapToGrid w:val="0"/>
                <w:sz w:val="28"/>
                <w:szCs w:val="28"/>
                <w:cs/>
                <w:lang w:eastAsia="th-TH"/>
              </w:rPr>
            </w:pPr>
            <w:r w:rsidRPr="00FB6C75">
              <w:rPr>
                <w:rFonts w:ascii="Angsana New" w:hAnsi="Angsana New" w:cs="Angsana New"/>
                <w:snapToGrid w:val="0"/>
                <w:sz w:val="28"/>
                <w:szCs w:val="28"/>
                <w:lang w:eastAsia="th-TH"/>
              </w:rPr>
              <w:t>402,958</w:t>
            </w:r>
          </w:p>
        </w:tc>
        <w:tc>
          <w:tcPr>
            <w:tcW w:w="283" w:type="dxa"/>
            <w:shd w:val="clear" w:color="auto" w:fill="auto"/>
            <w:vAlign w:val="bottom"/>
          </w:tcPr>
          <w:p w:rsidR="008043FE" w:rsidRPr="00FB6C75" w:rsidRDefault="008043FE" w:rsidP="00FB6C75">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bottom"/>
          </w:tcPr>
          <w:p w:rsidR="008043FE" w:rsidRPr="00FB6C75" w:rsidRDefault="00012FFE"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424,168</w:t>
            </w:r>
          </w:p>
        </w:tc>
        <w:tc>
          <w:tcPr>
            <w:tcW w:w="283" w:type="dxa"/>
            <w:shd w:val="clear" w:color="auto" w:fill="auto"/>
            <w:vAlign w:val="bottom"/>
          </w:tcPr>
          <w:p w:rsidR="008043FE" w:rsidRPr="00FB6C75" w:rsidRDefault="008043FE" w:rsidP="00FB6C75">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bottom"/>
          </w:tcPr>
          <w:p w:rsidR="008043FE" w:rsidRPr="00FB6C75" w:rsidRDefault="00012FFE" w:rsidP="00FB6C75">
            <w:pPr>
              <w:tabs>
                <w:tab w:val="decimal" w:pos="1195"/>
              </w:tabs>
              <w:ind w:right="-72"/>
              <w:jc w:val="center"/>
              <w:rPr>
                <w:rFonts w:ascii="Angsana New" w:hAnsi="Angsana New" w:cs="Angsana New"/>
                <w:snapToGrid w:val="0"/>
                <w:sz w:val="28"/>
                <w:szCs w:val="28"/>
                <w:cs/>
                <w:lang w:eastAsia="th-TH"/>
              </w:rPr>
            </w:pPr>
            <w:r w:rsidRPr="00FB6C75">
              <w:rPr>
                <w:rFonts w:ascii="Angsana New" w:hAnsi="Angsana New" w:cs="Angsana New"/>
                <w:snapToGrid w:val="0"/>
                <w:sz w:val="28"/>
                <w:szCs w:val="28"/>
                <w:lang w:eastAsia="th-TH"/>
              </w:rPr>
              <w:t>394,343</w:t>
            </w:r>
          </w:p>
        </w:tc>
        <w:tc>
          <w:tcPr>
            <w:tcW w:w="283" w:type="dxa"/>
            <w:vAlign w:val="bottom"/>
          </w:tcPr>
          <w:p w:rsidR="008043FE" w:rsidRPr="00FB6C75" w:rsidRDefault="008043FE" w:rsidP="00FB6C75">
            <w:pPr>
              <w:tabs>
                <w:tab w:val="decimal" w:pos="1195"/>
              </w:tabs>
              <w:ind w:right="-72"/>
              <w:jc w:val="center"/>
              <w:rPr>
                <w:rFonts w:ascii="Angsana New" w:hAnsi="Angsana New" w:cs="Angsana New"/>
                <w:snapToGrid w:val="0"/>
                <w:sz w:val="28"/>
                <w:szCs w:val="28"/>
                <w:cs/>
                <w:lang w:eastAsia="th-TH"/>
              </w:rPr>
            </w:pPr>
          </w:p>
        </w:tc>
        <w:tc>
          <w:tcPr>
            <w:tcW w:w="1415" w:type="dxa"/>
            <w:tcBorders>
              <w:top w:val="single" w:sz="4" w:space="0" w:color="auto"/>
              <w:bottom w:val="double" w:sz="4" w:space="0" w:color="auto"/>
            </w:tcBorders>
            <w:shd w:val="clear" w:color="auto" w:fill="auto"/>
            <w:vAlign w:val="bottom"/>
          </w:tcPr>
          <w:p w:rsidR="008043FE" w:rsidRPr="00FB6C75" w:rsidRDefault="00012FFE" w:rsidP="00FB6C75">
            <w:pPr>
              <w:tabs>
                <w:tab w:val="decimal" w:pos="1195"/>
              </w:tabs>
              <w:ind w:right="-72"/>
              <w:jc w:val="center"/>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423,816</w:t>
            </w:r>
          </w:p>
        </w:tc>
      </w:tr>
    </w:tbl>
    <w:p w:rsidR="005D7A45" w:rsidRPr="00FB6C75" w:rsidRDefault="005D7A45" w:rsidP="00FB6C75">
      <w:pPr>
        <w:pStyle w:val="ListParagraph"/>
        <w:spacing w:before="240" w:after="120"/>
        <w:ind w:left="547"/>
        <w:rPr>
          <w:rFonts w:asciiTheme="majorBidi" w:hAnsiTheme="majorBidi" w:cstheme="majorBidi"/>
          <w:b/>
          <w:bCs/>
          <w:sz w:val="28"/>
        </w:rPr>
      </w:pPr>
    </w:p>
    <w:p w:rsidR="005D7A45" w:rsidRPr="00FB6C75" w:rsidRDefault="008043FE" w:rsidP="00FB6C75">
      <w:pPr>
        <w:pStyle w:val="ListParagraph"/>
        <w:numPr>
          <w:ilvl w:val="0"/>
          <w:numId w:val="32"/>
        </w:numPr>
        <w:spacing w:before="240" w:after="120"/>
        <w:ind w:left="547" w:hanging="547"/>
        <w:rPr>
          <w:rFonts w:asciiTheme="majorBidi" w:hAnsiTheme="majorBidi" w:cstheme="majorBidi"/>
          <w:b/>
          <w:bCs/>
          <w:sz w:val="28"/>
        </w:rPr>
      </w:pPr>
      <w:r w:rsidRPr="00FB6C75">
        <w:rPr>
          <w:rFonts w:asciiTheme="majorBidi" w:hAnsiTheme="majorBidi" w:cstheme="majorBidi"/>
          <w:b/>
          <w:bCs/>
          <w:sz w:val="28"/>
        </w:rPr>
        <w:lastRenderedPageBreak/>
        <w:t>Earnings (loss) per share</w:t>
      </w:r>
    </w:p>
    <w:p w:rsidR="008043FE" w:rsidRPr="00FB6C75" w:rsidRDefault="008043FE" w:rsidP="00FB6C75">
      <w:pPr>
        <w:pStyle w:val="a"/>
        <w:tabs>
          <w:tab w:val="right" w:pos="7200"/>
          <w:tab w:val="right" w:pos="9000"/>
        </w:tabs>
        <w:spacing w:before="120" w:after="120"/>
        <w:ind w:left="562" w:right="0"/>
        <w:jc w:val="both"/>
        <w:rPr>
          <w:rFonts w:asciiTheme="majorBidi" w:eastAsia="PMingLiU" w:hAnsiTheme="majorBidi" w:cstheme="majorBidi"/>
          <w:lang w:val="en-US"/>
        </w:rPr>
      </w:pPr>
      <w:r w:rsidRPr="00FB6C75">
        <w:rPr>
          <w:rFonts w:ascii="Times New Roman" w:hAnsi="Times New Roman" w:cs="Times New Roman"/>
          <w:sz w:val="20"/>
          <w:szCs w:val="20"/>
          <w:lang w:val="en-GB"/>
        </w:rPr>
        <w:tab/>
      </w:r>
      <w:r w:rsidRPr="00FB6C75">
        <w:rPr>
          <w:rFonts w:asciiTheme="majorBidi" w:eastAsia="PMingLiU" w:hAnsiTheme="majorBidi" w:cstheme="majorBidi"/>
          <w:lang w:val="en-US"/>
        </w:rPr>
        <w:t>Earnings (loss) per share is calculated by dividing the net profit (loss) for the period attributable to ordinary shareholders by the weighted average number of ordinary shares in issue during the period.</w:t>
      </w:r>
    </w:p>
    <w:tbl>
      <w:tblPr>
        <w:tblW w:w="9294" w:type="dxa"/>
        <w:tblInd w:w="534" w:type="dxa"/>
        <w:tblLayout w:type="fixed"/>
        <w:tblLook w:val="04A0" w:firstRow="1" w:lastRow="0" w:firstColumn="1" w:lastColumn="0" w:noHBand="0" w:noVBand="1"/>
      </w:tblPr>
      <w:tblGrid>
        <w:gridCol w:w="4252"/>
        <w:gridCol w:w="1276"/>
        <w:gridCol w:w="1276"/>
        <w:gridCol w:w="1243"/>
        <w:gridCol w:w="1247"/>
      </w:tblGrid>
      <w:tr w:rsidR="008043FE" w:rsidRPr="00FB6C75" w:rsidTr="00A0324D">
        <w:tc>
          <w:tcPr>
            <w:tcW w:w="4252" w:type="dxa"/>
            <w:shd w:val="clear" w:color="auto" w:fill="auto"/>
          </w:tcPr>
          <w:p w:rsidR="008043FE" w:rsidRPr="00FB6C75" w:rsidRDefault="008043FE" w:rsidP="00FB6C75">
            <w:pPr>
              <w:tabs>
                <w:tab w:val="left" w:pos="1418"/>
                <w:tab w:val="left" w:pos="1985"/>
              </w:tabs>
              <w:ind w:right="30"/>
              <w:jc w:val="thaiDistribute"/>
              <w:rPr>
                <w:rFonts w:ascii="Angsana New" w:hAnsi="Angsana New"/>
                <w:sz w:val="28"/>
                <w:szCs w:val="28"/>
              </w:rPr>
            </w:pPr>
          </w:p>
        </w:tc>
        <w:tc>
          <w:tcPr>
            <w:tcW w:w="5042" w:type="dxa"/>
            <w:gridSpan w:val="4"/>
            <w:shd w:val="clear" w:color="auto" w:fill="auto"/>
            <w:vAlign w:val="bottom"/>
          </w:tcPr>
          <w:p w:rsidR="008043FE" w:rsidRPr="00FB6C75" w:rsidRDefault="008043FE" w:rsidP="00FB6C75">
            <w:pPr>
              <w:pBdr>
                <w:bottom w:val="single" w:sz="4" w:space="1" w:color="auto"/>
              </w:pBdr>
              <w:jc w:val="right"/>
              <w:rPr>
                <w:rFonts w:ascii="Angsana New" w:hAnsi="Angsana New"/>
                <w:sz w:val="28"/>
                <w:szCs w:val="28"/>
              </w:rPr>
            </w:pPr>
            <w:r w:rsidRPr="00FB6C75">
              <w:rPr>
                <w:rFonts w:asciiTheme="majorBidi" w:hAnsiTheme="majorBidi" w:cs="Angsana New"/>
                <w:b/>
                <w:bCs/>
                <w:sz w:val="28"/>
                <w:szCs w:val="28"/>
                <w:cs/>
              </w:rPr>
              <w:t>(</w:t>
            </w:r>
            <w:r w:rsidRPr="00FB6C75">
              <w:rPr>
                <w:rFonts w:asciiTheme="majorBidi" w:hAnsiTheme="majorBidi" w:cs="Angsana New"/>
                <w:b/>
                <w:bCs/>
                <w:sz w:val="28"/>
                <w:szCs w:val="28"/>
              </w:rPr>
              <w:t xml:space="preserve">Unit </w:t>
            </w:r>
            <w:r w:rsidRPr="00FB6C75">
              <w:rPr>
                <w:rFonts w:asciiTheme="majorBidi" w:hAnsiTheme="majorBidi" w:cs="Angsana New"/>
                <w:b/>
                <w:bCs/>
                <w:sz w:val="28"/>
                <w:szCs w:val="28"/>
                <w:cs/>
              </w:rPr>
              <w:t xml:space="preserve">: </w:t>
            </w:r>
            <w:r w:rsidRPr="00FB6C75">
              <w:rPr>
                <w:rFonts w:asciiTheme="majorBidi" w:hAnsiTheme="majorBidi" w:cs="Angsana New"/>
                <w:b/>
                <w:bCs/>
                <w:sz w:val="28"/>
                <w:szCs w:val="28"/>
              </w:rPr>
              <w:t>Thousand Baht</w:t>
            </w:r>
            <w:r w:rsidRPr="00FB6C75">
              <w:rPr>
                <w:rFonts w:asciiTheme="majorBidi" w:hAnsiTheme="majorBidi" w:cs="Angsana New"/>
                <w:b/>
                <w:bCs/>
                <w:sz w:val="28"/>
                <w:szCs w:val="28"/>
                <w:cs/>
              </w:rPr>
              <w:t>)</w:t>
            </w:r>
          </w:p>
        </w:tc>
      </w:tr>
      <w:tr w:rsidR="008043FE" w:rsidRPr="00FB6C75" w:rsidTr="00A0324D">
        <w:tc>
          <w:tcPr>
            <w:tcW w:w="4252" w:type="dxa"/>
            <w:shd w:val="clear" w:color="auto" w:fill="auto"/>
          </w:tcPr>
          <w:p w:rsidR="008043FE" w:rsidRPr="00FB6C75" w:rsidRDefault="008043FE" w:rsidP="00FB6C75">
            <w:pPr>
              <w:tabs>
                <w:tab w:val="left" w:pos="1418"/>
                <w:tab w:val="left" w:pos="1985"/>
              </w:tabs>
              <w:ind w:right="30"/>
              <w:jc w:val="thaiDistribute"/>
              <w:rPr>
                <w:rFonts w:ascii="Angsana New" w:hAnsi="Angsana New"/>
                <w:sz w:val="28"/>
                <w:szCs w:val="28"/>
              </w:rPr>
            </w:pPr>
          </w:p>
        </w:tc>
        <w:tc>
          <w:tcPr>
            <w:tcW w:w="2552" w:type="dxa"/>
            <w:gridSpan w:val="2"/>
            <w:shd w:val="clear" w:color="auto" w:fill="auto"/>
            <w:hideMark/>
          </w:tcPr>
          <w:p w:rsidR="008043FE" w:rsidRPr="00FB6C75" w:rsidRDefault="008043FE" w:rsidP="00FB6C75">
            <w:pPr>
              <w:pBdr>
                <w:bottom w:val="single" w:sz="4" w:space="1" w:color="auto"/>
              </w:pBdr>
              <w:jc w:val="center"/>
              <w:rPr>
                <w:rFonts w:ascii="Angsana New" w:hAnsi="Angsana New"/>
                <w:b/>
                <w:bCs/>
                <w:sz w:val="28"/>
                <w:szCs w:val="28"/>
              </w:rPr>
            </w:pPr>
            <w:r w:rsidRPr="00FB6C75">
              <w:rPr>
                <w:rFonts w:asciiTheme="majorBidi" w:hAnsiTheme="majorBidi" w:cstheme="majorBidi"/>
                <w:b/>
                <w:bCs/>
                <w:sz w:val="28"/>
                <w:szCs w:val="28"/>
              </w:rPr>
              <w:t>Consolidated</w:t>
            </w:r>
          </w:p>
        </w:tc>
        <w:tc>
          <w:tcPr>
            <w:tcW w:w="2490" w:type="dxa"/>
            <w:gridSpan w:val="2"/>
            <w:shd w:val="clear" w:color="auto" w:fill="auto"/>
            <w:hideMark/>
          </w:tcPr>
          <w:p w:rsidR="008043FE" w:rsidRPr="00FB6C75" w:rsidRDefault="008043FE" w:rsidP="00FB6C75">
            <w:pPr>
              <w:pBdr>
                <w:bottom w:val="single" w:sz="4" w:space="1" w:color="auto"/>
              </w:pBdr>
              <w:jc w:val="center"/>
              <w:rPr>
                <w:rFonts w:ascii="Angsana New" w:hAnsi="Angsana New"/>
                <w:b/>
                <w:bCs/>
                <w:sz w:val="28"/>
                <w:szCs w:val="28"/>
              </w:rPr>
            </w:pPr>
            <w:r w:rsidRPr="00FB6C75">
              <w:rPr>
                <w:rFonts w:asciiTheme="majorBidi" w:hAnsiTheme="majorBidi" w:cstheme="majorBidi"/>
                <w:b/>
                <w:bCs/>
                <w:sz w:val="28"/>
                <w:szCs w:val="28"/>
              </w:rPr>
              <w:t>Separate</w:t>
            </w:r>
          </w:p>
        </w:tc>
      </w:tr>
      <w:tr w:rsidR="008043FE" w:rsidRPr="00FB6C75" w:rsidTr="00A0324D">
        <w:trPr>
          <w:trHeight w:val="70"/>
        </w:trPr>
        <w:tc>
          <w:tcPr>
            <w:tcW w:w="4252" w:type="dxa"/>
            <w:shd w:val="clear" w:color="auto" w:fill="auto"/>
          </w:tcPr>
          <w:p w:rsidR="008043FE" w:rsidRPr="00FB6C75" w:rsidRDefault="008043FE" w:rsidP="00FB6C75">
            <w:pPr>
              <w:tabs>
                <w:tab w:val="left" w:pos="1418"/>
                <w:tab w:val="left" w:pos="1985"/>
              </w:tabs>
              <w:ind w:right="30"/>
              <w:jc w:val="thaiDistribute"/>
              <w:rPr>
                <w:rFonts w:ascii="Angsana New" w:hAnsi="Angsana New"/>
                <w:sz w:val="28"/>
                <w:szCs w:val="28"/>
                <w:cs/>
                <w:lang w:val="en-GB"/>
              </w:rPr>
            </w:pPr>
          </w:p>
        </w:tc>
        <w:tc>
          <w:tcPr>
            <w:tcW w:w="2552" w:type="dxa"/>
            <w:gridSpan w:val="2"/>
            <w:shd w:val="clear" w:color="auto" w:fill="auto"/>
            <w:hideMark/>
          </w:tcPr>
          <w:p w:rsidR="008043FE" w:rsidRPr="00FB6C75" w:rsidRDefault="000F4E0F" w:rsidP="00FB6C75">
            <w:pPr>
              <w:pBdr>
                <w:bottom w:val="single" w:sz="4" w:space="1" w:color="auto"/>
              </w:pBdr>
              <w:tabs>
                <w:tab w:val="left" w:pos="1418"/>
                <w:tab w:val="left" w:pos="1985"/>
                <w:tab w:val="left" w:pos="5184"/>
              </w:tabs>
              <w:ind w:right="30"/>
              <w:jc w:val="center"/>
              <w:rPr>
                <w:rFonts w:ascii="Angsana New" w:hAnsi="Angsana New"/>
                <w:b/>
                <w:bCs/>
                <w:sz w:val="28"/>
                <w:szCs w:val="28"/>
              </w:rPr>
            </w:pPr>
            <w:r>
              <w:rPr>
                <w:rFonts w:ascii="Angsana New" w:hAnsi="Angsana New"/>
                <w:b/>
                <w:bCs/>
                <w:sz w:val="28"/>
                <w:szCs w:val="28"/>
              </w:rPr>
              <w:t>For the three-month period</w:t>
            </w:r>
            <w:r w:rsidR="008043FE" w:rsidRPr="00FB6C75">
              <w:rPr>
                <w:rFonts w:ascii="Angsana New" w:hAnsi="Angsana New"/>
                <w:b/>
                <w:bCs/>
                <w:sz w:val="28"/>
                <w:szCs w:val="28"/>
              </w:rPr>
              <w:t xml:space="preserve"> ended March 31,</w:t>
            </w:r>
          </w:p>
        </w:tc>
        <w:tc>
          <w:tcPr>
            <w:tcW w:w="2490" w:type="dxa"/>
            <w:gridSpan w:val="2"/>
            <w:shd w:val="clear" w:color="auto" w:fill="auto"/>
          </w:tcPr>
          <w:p w:rsidR="008043FE" w:rsidRPr="00FB6C75" w:rsidRDefault="000F4E0F" w:rsidP="00FB6C75">
            <w:pPr>
              <w:pBdr>
                <w:bottom w:val="single" w:sz="4" w:space="1" w:color="auto"/>
              </w:pBdr>
              <w:tabs>
                <w:tab w:val="left" w:pos="1418"/>
                <w:tab w:val="left" w:pos="1985"/>
                <w:tab w:val="left" w:pos="5184"/>
              </w:tabs>
              <w:ind w:right="30"/>
              <w:jc w:val="center"/>
              <w:rPr>
                <w:rFonts w:ascii="Angsana New" w:hAnsi="Angsana New"/>
                <w:b/>
                <w:bCs/>
                <w:sz w:val="28"/>
                <w:szCs w:val="28"/>
              </w:rPr>
            </w:pPr>
            <w:r>
              <w:rPr>
                <w:rFonts w:ascii="Angsana New" w:hAnsi="Angsana New"/>
                <w:b/>
                <w:bCs/>
                <w:sz w:val="28"/>
                <w:szCs w:val="28"/>
              </w:rPr>
              <w:t>For the three-month period</w:t>
            </w:r>
            <w:r w:rsidR="008043FE" w:rsidRPr="00FB6C75">
              <w:rPr>
                <w:rFonts w:ascii="Angsana New" w:hAnsi="Angsana New"/>
                <w:b/>
                <w:bCs/>
                <w:sz w:val="28"/>
                <w:szCs w:val="28"/>
              </w:rPr>
              <w:t xml:space="preserve"> ended March 31,</w:t>
            </w:r>
          </w:p>
        </w:tc>
      </w:tr>
      <w:tr w:rsidR="008043FE" w:rsidRPr="00FB6C75" w:rsidTr="00A0324D">
        <w:tc>
          <w:tcPr>
            <w:tcW w:w="4252" w:type="dxa"/>
            <w:shd w:val="clear" w:color="auto" w:fill="auto"/>
          </w:tcPr>
          <w:p w:rsidR="008043FE" w:rsidRPr="00FB6C75" w:rsidRDefault="008043FE" w:rsidP="00FB6C75">
            <w:pPr>
              <w:tabs>
                <w:tab w:val="left" w:pos="1418"/>
                <w:tab w:val="left" w:pos="1985"/>
              </w:tabs>
              <w:ind w:right="30"/>
              <w:jc w:val="thaiDistribute"/>
              <w:rPr>
                <w:rFonts w:ascii="Angsana New" w:hAnsi="Angsana New"/>
                <w:sz w:val="28"/>
                <w:szCs w:val="28"/>
                <w:cs/>
              </w:rPr>
            </w:pPr>
          </w:p>
        </w:tc>
        <w:tc>
          <w:tcPr>
            <w:tcW w:w="1276" w:type="dxa"/>
            <w:shd w:val="clear" w:color="auto" w:fill="auto"/>
            <w:vAlign w:val="bottom"/>
          </w:tcPr>
          <w:p w:rsidR="008043FE" w:rsidRPr="00FB6C75" w:rsidRDefault="008043FE" w:rsidP="00FB6C75">
            <w:pPr>
              <w:pBdr>
                <w:bottom w:val="single" w:sz="4" w:space="1" w:color="auto"/>
              </w:pBdr>
              <w:tabs>
                <w:tab w:val="left" w:pos="1418"/>
                <w:tab w:val="left" w:pos="1985"/>
              </w:tabs>
              <w:ind w:right="30"/>
              <w:jc w:val="center"/>
              <w:rPr>
                <w:rFonts w:ascii="Angsana New" w:hAnsi="Angsana New"/>
                <w:b/>
                <w:bCs/>
                <w:sz w:val="28"/>
                <w:szCs w:val="28"/>
                <w:lang w:val="en-GB"/>
              </w:rPr>
            </w:pPr>
            <w:r w:rsidRPr="00FB6C75">
              <w:rPr>
                <w:rFonts w:ascii="Angsana New" w:hAnsi="Angsana New"/>
                <w:b/>
                <w:bCs/>
                <w:sz w:val="28"/>
                <w:szCs w:val="28"/>
                <w:lang w:val="en-GB"/>
              </w:rPr>
              <w:t>2019</w:t>
            </w:r>
          </w:p>
        </w:tc>
        <w:tc>
          <w:tcPr>
            <w:tcW w:w="1276" w:type="dxa"/>
            <w:shd w:val="clear" w:color="auto" w:fill="auto"/>
            <w:vAlign w:val="bottom"/>
            <w:hideMark/>
          </w:tcPr>
          <w:p w:rsidR="008043FE" w:rsidRPr="00FB6C75" w:rsidRDefault="008043FE" w:rsidP="00FB6C75">
            <w:pPr>
              <w:pBdr>
                <w:bottom w:val="single" w:sz="4" w:space="1" w:color="auto"/>
              </w:pBdr>
              <w:tabs>
                <w:tab w:val="left" w:pos="1418"/>
                <w:tab w:val="left" w:pos="1985"/>
              </w:tabs>
              <w:ind w:right="30"/>
              <w:jc w:val="center"/>
              <w:rPr>
                <w:rFonts w:ascii="Angsana New" w:hAnsi="Angsana New"/>
                <w:b/>
                <w:bCs/>
                <w:sz w:val="28"/>
                <w:szCs w:val="28"/>
                <w:lang w:val="en-GB"/>
              </w:rPr>
            </w:pPr>
            <w:r w:rsidRPr="00FB6C75">
              <w:rPr>
                <w:rFonts w:ascii="Angsana New" w:hAnsi="Angsana New"/>
                <w:b/>
                <w:bCs/>
                <w:sz w:val="28"/>
                <w:szCs w:val="28"/>
                <w:lang w:val="en-GB"/>
              </w:rPr>
              <w:t>2018</w:t>
            </w:r>
          </w:p>
        </w:tc>
        <w:tc>
          <w:tcPr>
            <w:tcW w:w="1243" w:type="dxa"/>
            <w:shd w:val="clear" w:color="auto" w:fill="auto"/>
            <w:vAlign w:val="bottom"/>
          </w:tcPr>
          <w:p w:rsidR="008043FE" w:rsidRPr="00FB6C75" w:rsidRDefault="008043FE" w:rsidP="00FB6C75">
            <w:pPr>
              <w:pBdr>
                <w:bottom w:val="single" w:sz="4" w:space="1" w:color="auto"/>
              </w:pBdr>
              <w:tabs>
                <w:tab w:val="left" w:pos="1418"/>
                <w:tab w:val="left" w:pos="1985"/>
              </w:tabs>
              <w:ind w:right="30"/>
              <w:jc w:val="center"/>
              <w:rPr>
                <w:rFonts w:ascii="Angsana New" w:hAnsi="Angsana New"/>
                <w:b/>
                <w:bCs/>
                <w:sz w:val="28"/>
                <w:szCs w:val="28"/>
                <w:lang w:val="en-GB"/>
              </w:rPr>
            </w:pPr>
            <w:r w:rsidRPr="00FB6C75">
              <w:rPr>
                <w:rFonts w:ascii="Angsana New" w:hAnsi="Angsana New"/>
                <w:b/>
                <w:bCs/>
                <w:sz w:val="28"/>
                <w:szCs w:val="28"/>
                <w:lang w:val="en-GB"/>
              </w:rPr>
              <w:t>2019</w:t>
            </w:r>
          </w:p>
        </w:tc>
        <w:tc>
          <w:tcPr>
            <w:tcW w:w="1247" w:type="dxa"/>
            <w:shd w:val="clear" w:color="auto" w:fill="auto"/>
            <w:vAlign w:val="bottom"/>
            <w:hideMark/>
          </w:tcPr>
          <w:p w:rsidR="008043FE" w:rsidRPr="00FB6C75" w:rsidRDefault="008043FE" w:rsidP="00FB6C75">
            <w:pPr>
              <w:pBdr>
                <w:bottom w:val="single" w:sz="4" w:space="1" w:color="auto"/>
              </w:pBdr>
              <w:tabs>
                <w:tab w:val="left" w:pos="1418"/>
                <w:tab w:val="left" w:pos="1985"/>
              </w:tabs>
              <w:ind w:right="30"/>
              <w:jc w:val="center"/>
              <w:rPr>
                <w:rFonts w:ascii="Angsana New" w:hAnsi="Angsana New"/>
                <w:b/>
                <w:bCs/>
                <w:sz w:val="28"/>
                <w:szCs w:val="28"/>
                <w:lang w:val="en-GB"/>
              </w:rPr>
            </w:pPr>
            <w:r w:rsidRPr="00FB6C75">
              <w:rPr>
                <w:rFonts w:ascii="Angsana New" w:hAnsi="Angsana New"/>
                <w:b/>
                <w:bCs/>
                <w:sz w:val="28"/>
                <w:szCs w:val="28"/>
                <w:lang w:val="en-GB"/>
              </w:rPr>
              <w:t>2018</w:t>
            </w:r>
          </w:p>
        </w:tc>
      </w:tr>
      <w:tr w:rsidR="008043FE" w:rsidRPr="00FB6C75" w:rsidTr="00A0324D">
        <w:tc>
          <w:tcPr>
            <w:tcW w:w="4252" w:type="dxa"/>
            <w:shd w:val="clear" w:color="auto" w:fill="auto"/>
            <w:hideMark/>
          </w:tcPr>
          <w:p w:rsidR="008043FE" w:rsidRPr="00FB6C75" w:rsidRDefault="008043FE" w:rsidP="00A0324D">
            <w:pPr>
              <w:tabs>
                <w:tab w:val="left" w:pos="1418"/>
                <w:tab w:val="left" w:pos="1985"/>
              </w:tabs>
              <w:ind w:left="180" w:right="30" w:hanging="146"/>
              <w:jc w:val="left"/>
              <w:rPr>
                <w:rFonts w:asciiTheme="majorBidi" w:hAnsiTheme="majorBidi" w:cstheme="majorBidi"/>
                <w:b/>
                <w:bCs/>
                <w:sz w:val="28"/>
                <w:szCs w:val="28"/>
                <w:cs/>
              </w:rPr>
            </w:pPr>
            <w:r w:rsidRPr="00FB6C75">
              <w:rPr>
                <w:rFonts w:ascii="Angsana New" w:eastAsia="Times New Roman" w:hAnsi="Angsana New" w:cs="Angsana New"/>
                <w:b/>
                <w:bCs/>
                <w:sz w:val="28"/>
                <w:szCs w:val="28"/>
                <w:lang w:val="en-GB" w:bidi="ar-SA"/>
              </w:rPr>
              <w:t>Profit</w:t>
            </w:r>
            <w:r w:rsidRPr="00FB6C75">
              <w:rPr>
                <w:rFonts w:ascii="Angsana New" w:eastAsia="Times New Roman" w:hAnsi="Angsana New" w:cs="Angsana New" w:hint="cs"/>
                <w:b/>
                <w:bCs/>
                <w:sz w:val="28"/>
                <w:szCs w:val="28"/>
                <w:cs/>
                <w:lang w:val="en-GB"/>
              </w:rPr>
              <w:t xml:space="preserve"> (</w:t>
            </w:r>
            <w:r w:rsidRPr="00FB6C75">
              <w:rPr>
                <w:rFonts w:ascii="Angsana New" w:eastAsia="Times New Roman" w:hAnsi="Angsana New" w:cs="Angsana New"/>
                <w:b/>
                <w:bCs/>
                <w:sz w:val="28"/>
                <w:szCs w:val="28"/>
                <w:lang w:val="en-GB" w:bidi="ar-SA"/>
              </w:rPr>
              <w:t>Loss) for the period - portion of the   Company’s shareholders (Thousand Baht)</w:t>
            </w:r>
          </w:p>
        </w:tc>
        <w:tc>
          <w:tcPr>
            <w:tcW w:w="1276" w:type="dxa"/>
            <w:shd w:val="clear" w:color="auto" w:fill="auto"/>
            <w:vAlign w:val="bottom"/>
          </w:tcPr>
          <w:p w:rsidR="008043FE" w:rsidRPr="00FB6C75" w:rsidRDefault="00012FFE" w:rsidP="00FB6C75">
            <w:pPr>
              <w:pBdr>
                <w:bottom w:val="single" w:sz="4" w:space="1" w:color="auto"/>
              </w:pBdr>
              <w:tabs>
                <w:tab w:val="left" w:pos="1418"/>
                <w:tab w:val="left" w:pos="1985"/>
              </w:tabs>
              <w:ind w:right="30"/>
              <w:jc w:val="right"/>
              <w:rPr>
                <w:rFonts w:ascii="Angsana New" w:hAnsi="Angsana New" w:cs="Angsana New"/>
                <w:sz w:val="28"/>
                <w:szCs w:val="28"/>
              </w:rPr>
            </w:pPr>
            <w:r w:rsidRPr="00FB6C75">
              <w:rPr>
                <w:rFonts w:ascii="Angsana New" w:hAnsi="Angsana New" w:cs="Angsana New"/>
                <w:sz w:val="28"/>
                <w:szCs w:val="28"/>
              </w:rPr>
              <w:t>(24,497)</w:t>
            </w:r>
          </w:p>
        </w:tc>
        <w:tc>
          <w:tcPr>
            <w:tcW w:w="1276" w:type="dxa"/>
            <w:shd w:val="clear" w:color="auto" w:fill="auto"/>
            <w:vAlign w:val="bottom"/>
          </w:tcPr>
          <w:p w:rsidR="008043FE" w:rsidRPr="00FB6C75" w:rsidRDefault="008043FE" w:rsidP="00FB6C75">
            <w:pPr>
              <w:pBdr>
                <w:bottom w:val="single" w:sz="4" w:space="1" w:color="auto"/>
              </w:pBdr>
              <w:tabs>
                <w:tab w:val="left" w:pos="1418"/>
                <w:tab w:val="left" w:pos="1985"/>
              </w:tabs>
              <w:ind w:right="30"/>
              <w:jc w:val="right"/>
              <w:rPr>
                <w:rFonts w:ascii="Angsana New" w:hAnsi="Angsana New" w:cs="Angsana New"/>
                <w:sz w:val="28"/>
                <w:szCs w:val="28"/>
              </w:rPr>
            </w:pPr>
            <w:r w:rsidRPr="00FB6C75">
              <w:rPr>
                <w:rFonts w:ascii="Angsana New" w:hAnsi="Angsana New" w:cs="Angsana New"/>
                <w:snapToGrid w:val="0"/>
                <w:sz w:val="28"/>
                <w:szCs w:val="28"/>
                <w:lang w:eastAsia="th-TH"/>
              </w:rPr>
              <w:t>260</w:t>
            </w:r>
          </w:p>
        </w:tc>
        <w:tc>
          <w:tcPr>
            <w:tcW w:w="1243" w:type="dxa"/>
            <w:shd w:val="clear" w:color="auto" w:fill="auto"/>
            <w:vAlign w:val="bottom"/>
          </w:tcPr>
          <w:p w:rsidR="008043FE" w:rsidRPr="00FB6C75" w:rsidRDefault="00012FFE" w:rsidP="00FB6C75">
            <w:pPr>
              <w:pBdr>
                <w:bottom w:val="single" w:sz="4" w:space="1" w:color="auto"/>
              </w:pBdr>
              <w:tabs>
                <w:tab w:val="left" w:pos="1418"/>
                <w:tab w:val="left" w:pos="1985"/>
              </w:tabs>
              <w:ind w:right="30"/>
              <w:jc w:val="right"/>
              <w:rPr>
                <w:rFonts w:ascii="Angsana New" w:hAnsi="Angsana New" w:cs="Angsana New"/>
                <w:sz w:val="28"/>
                <w:szCs w:val="28"/>
                <w:lang w:val="en-GB"/>
              </w:rPr>
            </w:pPr>
            <w:r w:rsidRPr="00FB6C75">
              <w:rPr>
                <w:rFonts w:ascii="Angsana New" w:hAnsi="Angsana New" w:cs="Angsana New"/>
                <w:sz w:val="28"/>
                <w:szCs w:val="28"/>
              </w:rPr>
              <w:t>(24,924)</w:t>
            </w:r>
          </w:p>
        </w:tc>
        <w:tc>
          <w:tcPr>
            <w:tcW w:w="1247" w:type="dxa"/>
            <w:shd w:val="clear" w:color="auto" w:fill="auto"/>
            <w:vAlign w:val="bottom"/>
          </w:tcPr>
          <w:p w:rsidR="008043FE" w:rsidRPr="00FB6C75" w:rsidRDefault="008043FE" w:rsidP="00FB6C75">
            <w:pPr>
              <w:pBdr>
                <w:bottom w:val="single" w:sz="4" w:space="1" w:color="auto"/>
              </w:pBdr>
              <w:tabs>
                <w:tab w:val="left" w:pos="1418"/>
                <w:tab w:val="left" w:pos="1985"/>
              </w:tabs>
              <w:ind w:right="30"/>
              <w:jc w:val="right"/>
              <w:rPr>
                <w:rFonts w:ascii="Angsana New" w:hAnsi="Angsana New" w:cs="Angsana New"/>
                <w:sz w:val="28"/>
                <w:szCs w:val="28"/>
                <w:lang w:val="en-GB"/>
              </w:rPr>
            </w:pPr>
            <w:r w:rsidRPr="00FB6C75">
              <w:rPr>
                <w:rFonts w:ascii="Angsana New" w:hAnsi="Angsana New" w:cs="Angsana New"/>
                <w:snapToGrid w:val="0"/>
                <w:sz w:val="28"/>
                <w:szCs w:val="28"/>
                <w:lang w:val="en-GB" w:eastAsia="th-TH"/>
              </w:rPr>
              <w:t>270</w:t>
            </w:r>
          </w:p>
        </w:tc>
      </w:tr>
      <w:tr w:rsidR="00012FFE" w:rsidRPr="00FB6C75" w:rsidTr="00A0324D">
        <w:trPr>
          <w:trHeight w:val="650"/>
        </w:trPr>
        <w:tc>
          <w:tcPr>
            <w:tcW w:w="4252" w:type="dxa"/>
            <w:shd w:val="clear" w:color="auto" w:fill="auto"/>
            <w:hideMark/>
          </w:tcPr>
          <w:p w:rsidR="00012FFE" w:rsidRPr="00FB6C75" w:rsidRDefault="00012FFE" w:rsidP="00A0324D">
            <w:pPr>
              <w:tabs>
                <w:tab w:val="left" w:pos="1418"/>
                <w:tab w:val="left" w:pos="1985"/>
              </w:tabs>
              <w:ind w:left="175" w:right="30" w:hanging="146"/>
              <w:jc w:val="left"/>
              <w:rPr>
                <w:rFonts w:ascii="Angsana New" w:eastAsia="Times New Roman" w:hAnsi="Angsana New" w:cs="Angsana New"/>
                <w:sz w:val="28"/>
                <w:szCs w:val="28"/>
                <w:lang w:val="en-GB" w:bidi="ar-SA"/>
              </w:rPr>
            </w:pPr>
            <w:r w:rsidRPr="00FB6C75">
              <w:rPr>
                <w:rFonts w:ascii="Angsana New" w:eastAsia="Times New Roman" w:hAnsi="Angsana New" w:cs="Angsana New"/>
                <w:sz w:val="28"/>
                <w:szCs w:val="28"/>
                <w:lang w:val="en-GB" w:bidi="ar-SA"/>
              </w:rPr>
              <w:t xml:space="preserve">No. of share capital (Thousand shares)                        </w:t>
            </w:r>
            <w:r w:rsidRPr="00FB6C75">
              <w:rPr>
                <w:rFonts w:ascii="Angsana New" w:eastAsia="Times New Roman" w:hAnsi="Angsana New" w:cs="Angsana New"/>
                <w:sz w:val="28"/>
                <w:szCs w:val="28"/>
                <w:lang w:val="en-GB" w:bidi="ar-SA"/>
              </w:rPr>
              <w:br/>
              <w:t>- par value at Baht 0.50 per share</w:t>
            </w:r>
          </w:p>
        </w:tc>
        <w:tc>
          <w:tcPr>
            <w:tcW w:w="1276" w:type="dxa"/>
            <w:shd w:val="clear" w:color="auto" w:fill="auto"/>
            <w:vAlign w:val="bottom"/>
          </w:tcPr>
          <w:p w:rsidR="00012FFE" w:rsidRPr="00FB6C75" w:rsidRDefault="006351D8" w:rsidP="00FB6C75">
            <w:pPr>
              <w:pBdr>
                <w:bottom w:val="double" w:sz="4" w:space="1" w:color="auto"/>
              </w:pBdr>
              <w:tabs>
                <w:tab w:val="left" w:pos="1418"/>
                <w:tab w:val="left" w:pos="1985"/>
              </w:tabs>
              <w:ind w:right="30"/>
              <w:jc w:val="right"/>
              <w:rPr>
                <w:rFonts w:ascii="Angsana New" w:hAnsi="Angsana New" w:cs="Angsana New"/>
                <w:sz w:val="28"/>
                <w:szCs w:val="28"/>
                <w:lang w:val="en-GB"/>
              </w:rPr>
            </w:pPr>
            <w:r w:rsidRPr="00FB6C75">
              <w:rPr>
                <w:rFonts w:ascii="Angsana New" w:hAnsi="Angsana New" w:cs="Angsana New"/>
                <w:sz w:val="28"/>
                <w:szCs w:val="28"/>
              </w:rPr>
              <w:t>4,719,457</w:t>
            </w:r>
          </w:p>
        </w:tc>
        <w:tc>
          <w:tcPr>
            <w:tcW w:w="1276" w:type="dxa"/>
            <w:shd w:val="clear" w:color="auto" w:fill="auto"/>
            <w:vAlign w:val="bottom"/>
          </w:tcPr>
          <w:p w:rsidR="00012FFE" w:rsidRPr="00FB6C75" w:rsidRDefault="00012FFE" w:rsidP="00FB6C75">
            <w:pPr>
              <w:pBdr>
                <w:bottom w:val="double" w:sz="4" w:space="1" w:color="auto"/>
              </w:pBdr>
              <w:tabs>
                <w:tab w:val="left" w:pos="1418"/>
                <w:tab w:val="left" w:pos="1985"/>
              </w:tabs>
              <w:ind w:right="30"/>
              <w:jc w:val="right"/>
              <w:rPr>
                <w:rFonts w:ascii="Angsana New" w:hAnsi="Angsana New" w:cs="Angsana New"/>
                <w:sz w:val="28"/>
                <w:szCs w:val="28"/>
                <w:lang w:val="en-GB"/>
              </w:rPr>
            </w:pPr>
            <w:r w:rsidRPr="00FB6C75">
              <w:rPr>
                <w:rFonts w:ascii="Angsana New" w:hAnsi="Angsana New" w:cs="Angsana New"/>
                <w:snapToGrid w:val="0"/>
                <w:sz w:val="28"/>
                <w:szCs w:val="28"/>
                <w:lang w:eastAsia="th-TH"/>
              </w:rPr>
              <w:t>4,233,329</w:t>
            </w:r>
          </w:p>
        </w:tc>
        <w:tc>
          <w:tcPr>
            <w:tcW w:w="1243" w:type="dxa"/>
            <w:shd w:val="clear" w:color="auto" w:fill="auto"/>
            <w:vAlign w:val="bottom"/>
          </w:tcPr>
          <w:p w:rsidR="00012FFE" w:rsidRPr="00FB6C75" w:rsidRDefault="006351D8" w:rsidP="00FB6C75">
            <w:pPr>
              <w:pBdr>
                <w:bottom w:val="double" w:sz="4" w:space="1" w:color="auto"/>
              </w:pBdr>
              <w:tabs>
                <w:tab w:val="left" w:pos="1418"/>
                <w:tab w:val="left" w:pos="1985"/>
              </w:tabs>
              <w:ind w:right="30"/>
              <w:jc w:val="right"/>
              <w:rPr>
                <w:rFonts w:ascii="Angsana New" w:hAnsi="Angsana New" w:cs="Angsana New"/>
                <w:sz w:val="28"/>
                <w:szCs w:val="28"/>
                <w:lang w:val="en-GB"/>
              </w:rPr>
            </w:pPr>
            <w:r w:rsidRPr="00FB6C75">
              <w:rPr>
                <w:rFonts w:ascii="Angsana New" w:hAnsi="Angsana New" w:cs="Angsana New"/>
                <w:sz w:val="28"/>
                <w:szCs w:val="28"/>
              </w:rPr>
              <w:t>4,719,457</w:t>
            </w:r>
          </w:p>
        </w:tc>
        <w:tc>
          <w:tcPr>
            <w:tcW w:w="1247" w:type="dxa"/>
            <w:shd w:val="clear" w:color="auto" w:fill="auto"/>
            <w:vAlign w:val="bottom"/>
          </w:tcPr>
          <w:p w:rsidR="00012FFE" w:rsidRPr="00FB6C75" w:rsidRDefault="00012FFE" w:rsidP="00FB6C75">
            <w:pPr>
              <w:pBdr>
                <w:bottom w:val="double" w:sz="4" w:space="1" w:color="auto"/>
              </w:pBdr>
              <w:tabs>
                <w:tab w:val="left" w:pos="1418"/>
                <w:tab w:val="left" w:pos="1985"/>
              </w:tabs>
              <w:ind w:right="30"/>
              <w:jc w:val="right"/>
              <w:rPr>
                <w:rFonts w:ascii="Angsana New" w:hAnsi="Angsana New" w:cs="Angsana New"/>
                <w:sz w:val="28"/>
                <w:szCs w:val="28"/>
                <w:lang w:val="en-GB"/>
              </w:rPr>
            </w:pPr>
            <w:r w:rsidRPr="00FB6C75">
              <w:rPr>
                <w:rFonts w:ascii="Angsana New" w:hAnsi="Angsana New" w:cs="Angsana New"/>
                <w:snapToGrid w:val="0"/>
                <w:sz w:val="28"/>
                <w:szCs w:val="28"/>
                <w:lang w:eastAsia="th-TH"/>
              </w:rPr>
              <w:t>4,233,329</w:t>
            </w:r>
          </w:p>
        </w:tc>
      </w:tr>
      <w:tr w:rsidR="00012FFE" w:rsidRPr="00FB6C75" w:rsidTr="00A0324D">
        <w:trPr>
          <w:trHeight w:val="618"/>
        </w:trPr>
        <w:tc>
          <w:tcPr>
            <w:tcW w:w="4252" w:type="dxa"/>
            <w:shd w:val="clear" w:color="auto" w:fill="auto"/>
            <w:hideMark/>
          </w:tcPr>
          <w:p w:rsidR="004904EA" w:rsidRDefault="00012FFE" w:rsidP="00A0324D">
            <w:pPr>
              <w:tabs>
                <w:tab w:val="left" w:pos="1418"/>
                <w:tab w:val="left" w:pos="1985"/>
              </w:tabs>
              <w:ind w:left="175" w:right="30" w:hanging="146"/>
              <w:jc w:val="left"/>
              <w:rPr>
                <w:rFonts w:ascii="Angsana New" w:eastAsia="Times New Roman" w:hAnsi="Angsana New" w:cs="Angsana New"/>
                <w:sz w:val="28"/>
                <w:szCs w:val="28"/>
                <w:lang w:val="en-GB" w:bidi="ar-SA"/>
              </w:rPr>
            </w:pPr>
            <w:r w:rsidRPr="00FB6C75">
              <w:rPr>
                <w:rFonts w:ascii="Angsana New" w:eastAsia="Times New Roman" w:hAnsi="Angsana New" w:cs="Angsana New"/>
                <w:sz w:val="28"/>
                <w:szCs w:val="28"/>
                <w:lang w:val="en-GB" w:bidi="ar-SA"/>
              </w:rPr>
              <w:t xml:space="preserve">No. of weight average share capital </w:t>
            </w:r>
          </w:p>
          <w:p w:rsidR="00012FFE" w:rsidRPr="00FB6C75" w:rsidRDefault="004904EA" w:rsidP="00A0324D">
            <w:pPr>
              <w:tabs>
                <w:tab w:val="left" w:pos="1418"/>
                <w:tab w:val="left" w:pos="1985"/>
              </w:tabs>
              <w:ind w:left="175" w:right="30" w:hanging="146"/>
              <w:jc w:val="left"/>
              <w:rPr>
                <w:rFonts w:ascii="Angsana New" w:eastAsia="Times New Roman" w:hAnsi="Angsana New" w:cs="Angsana New"/>
                <w:sz w:val="28"/>
                <w:szCs w:val="28"/>
                <w:lang w:val="en-GB" w:bidi="ar-SA"/>
              </w:rPr>
            </w:pPr>
            <w:r>
              <w:rPr>
                <w:rFonts w:ascii="Angsana New" w:eastAsia="Times New Roman" w:hAnsi="Angsana New" w:cs="Angsana New"/>
                <w:sz w:val="28"/>
                <w:szCs w:val="28"/>
                <w:lang w:val="en-GB" w:bidi="ar-SA"/>
              </w:rPr>
              <w:t xml:space="preserve">    </w:t>
            </w:r>
            <w:r w:rsidR="00012FFE" w:rsidRPr="00FB6C75">
              <w:rPr>
                <w:rFonts w:ascii="Angsana New" w:eastAsia="Times New Roman" w:hAnsi="Angsana New" w:cs="Angsana New"/>
                <w:sz w:val="28"/>
                <w:szCs w:val="28"/>
                <w:lang w:val="en-GB" w:bidi="ar-SA"/>
              </w:rPr>
              <w:t xml:space="preserve">(Thousand shares) </w:t>
            </w:r>
            <w:r w:rsidR="00012FFE" w:rsidRPr="00FB6C75">
              <w:rPr>
                <w:rFonts w:ascii="Angsana New" w:eastAsia="Times New Roman" w:hAnsi="Angsana New" w:cs="Angsana New"/>
                <w:sz w:val="28"/>
                <w:szCs w:val="28"/>
                <w:lang w:val="en-GB" w:bidi="ar-SA"/>
              </w:rPr>
              <w:br/>
              <w:t>- par value at Baht 0.50 per share</w:t>
            </w:r>
          </w:p>
        </w:tc>
        <w:tc>
          <w:tcPr>
            <w:tcW w:w="1276" w:type="dxa"/>
            <w:shd w:val="clear" w:color="auto" w:fill="auto"/>
            <w:vAlign w:val="bottom"/>
          </w:tcPr>
          <w:p w:rsidR="00012FFE" w:rsidRPr="00FB6C75" w:rsidRDefault="006351D8" w:rsidP="00FB6C75">
            <w:pPr>
              <w:pBdr>
                <w:bottom w:val="double" w:sz="4" w:space="1" w:color="auto"/>
              </w:pBdr>
              <w:tabs>
                <w:tab w:val="left" w:pos="1418"/>
                <w:tab w:val="left" w:pos="1985"/>
              </w:tabs>
              <w:ind w:right="30"/>
              <w:jc w:val="right"/>
              <w:rPr>
                <w:rFonts w:ascii="Angsana New" w:hAnsi="Angsana New" w:cs="Angsana New"/>
                <w:sz w:val="28"/>
                <w:szCs w:val="28"/>
                <w:lang w:val="en-GB"/>
              </w:rPr>
            </w:pPr>
            <w:r w:rsidRPr="00FB6C75">
              <w:rPr>
                <w:rFonts w:ascii="Angsana New" w:hAnsi="Angsana New" w:cs="Angsana New"/>
                <w:sz w:val="28"/>
                <w:szCs w:val="28"/>
              </w:rPr>
              <w:t>4,719,457</w:t>
            </w:r>
          </w:p>
        </w:tc>
        <w:tc>
          <w:tcPr>
            <w:tcW w:w="1276" w:type="dxa"/>
            <w:shd w:val="clear" w:color="auto" w:fill="auto"/>
            <w:vAlign w:val="bottom"/>
          </w:tcPr>
          <w:p w:rsidR="00012FFE" w:rsidRPr="00FB6C75" w:rsidRDefault="00012FFE" w:rsidP="00FB6C75">
            <w:pPr>
              <w:pBdr>
                <w:bottom w:val="double" w:sz="4" w:space="1" w:color="auto"/>
              </w:pBdr>
              <w:tabs>
                <w:tab w:val="left" w:pos="1418"/>
                <w:tab w:val="left" w:pos="1985"/>
              </w:tabs>
              <w:ind w:right="30"/>
              <w:jc w:val="right"/>
              <w:rPr>
                <w:rFonts w:ascii="Angsana New" w:hAnsi="Angsana New" w:cs="Angsana New"/>
                <w:sz w:val="28"/>
                <w:szCs w:val="28"/>
                <w:lang w:val="en-GB"/>
              </w:rPr>
            </w:pPr>
            <w:r w:rsidRPr="00FB6C75">
              <w:rPr>
                <w:rFonts w:ascii="Angsana New" w:hAnsi="Angsana New" w:cs="Angsana New"/>
                <w:snapToGrid w:val="0"/>
                <w:sz w:val="28"/>
                <w:szCs w:val="28"/>
                <w:lang w:eastAsia="th-TH"/>
              </w:rPr>
              <w:t>4,233,329</w:t>
            </w:r>
          </w:p>
        </w:tc>
        <w:tc>
          <w:tcPr>
            <w:tcW w:w="1243" w:type="dxa"/>
            <w:shd w:val="clear" w:color="auto" w:fill="auto"/>
            <w:vAlign w:val="bottom"/>
          </w:tcPr>
          <w:p w:rsidR="00012FFE" w:rsidRPr="00FB6C75" w:rsidRDefault="006351D8" w:rsidP="00FB6C75">
            <w:pPr>
              <w:pBdr>
                <w:bottom w:val="double" w:sz="4" w:space="1" w:color="auto"/>
              </w:pBdr>
              <w:tabs>
                <w:tab w:val="left" w:pos="1418"/>
                <w:tab w:val="left" w:pos="1985"/>
              </w:tabs>
              <w:ind w:right="30"/>
              <w:jc w:val="right"/>
              <w:rPr>
                <w:rFonts w:ascii="Angsana New" w:hAnsi="Angsana New" w:cs="Angsana New"/>
                <w:sz w:val="28"/>
                <w:szCs w:val="28"/>
                <w:lang w:val="en-GB"/>
              </w:rPr>
            </w:pPr>
            <w:r w:rsidRPr="00FB6C75">
              <w:rPr>
                <w:rFonts w:ascii="Angsana New" w:hAnsi="Angsana New" w:cs="Angsana New"/>
                <w:sz w:val="28"/>
                <w:szCs w:val="28"/>
              </w:rPr>
              <w:t>4,719,457</w:t>
            </w:r>
          </w:p>
        </w:tc>
        <w:tc>
          <w:tcPr>
            <w:tcW w:w="1247" w:type="dxa"/>
            <w:shd w:val="clear" w:color="auto" w:fill="auto"/>
            <w:vAlign w:val="bottom"/>
          </w:tcPr>
          <w:p w:rsidR="00012FFE" w:rsidRPr="00FB6C75" w:rsidRDefault="00012FFE" w:rsidP="00FB6C75">
            <w:pPr>
              <w:pBdr>
                <w:bottom w:val="double" w:sz="4" w:space="1" w:color="auto"/>
              </w:pBdr>
              <w:tabs>
                <w:tab w:val="left" w:pos="1418"/>
                <w:tab w:val="left" w:pos="1985"/>
              </w:tabs>
              <w:ind w:right="30"/>
              <w:jc w:val="right"/>
              <w:rPr>
                <w:rFonts w:ascii="Angsana New" w:hAnsi="Angsana New" w:cs="Angsana New"/>
                <w:sz w:val="28"/>
                <w:szCs w:val="28"/>
                <w:lang w:val="en-GB"/>
              </w:rPr>
            </w:pPr>
            <w:r w:rsidRPr="00FB6C75">
              <w:rPr>
                <w:rFonts w:ascii="Angsana New" w:hAnsi="Angsana New" w:cs="Angsana New"/>
                <w:snapToGrid w:val="0"/>
                <w:sz w:val="28"/>
                <w:szCs w:val="28"/>
                <w:lang w:eastAsia="th-TH"/>
              </w:rPr>
              <w:t>4,233,329</w:t>
            </w:r>
          </w:p>
        </w:tc>
      </w:tr>
      <w:tr w:rsidR="00012FFE" w:rsidRPr="00FB6C75" w:rsidTr="00A0324D">
        <w:trPr>
          <w:trHeight w:val="275"/>
        </w:trPr>
        <w:tc>
          <w:tcPr>
            <w:tcW w:w="4252" w:type="dxa"/>
            <w:shd w:val="clear" w:color="auto" w:fill="auto"/>
            <w:vAlign w:val="bottom"/>
            <w:hideMark/>
          </w:tcPr>
          <w:p w:rsidR="00012FFE" w:rsidRPr="00FB6C75" w:rsidRDefault="00012FFE" w:rsidP="00A0324D">
            <w:pPr>
              <w:tabs>
                <w:tab w:val="left" w:pos="1418"/>
                <w:tab w:val="left" w:pos="1985"/>
              </w:tabs>
              <w:ind w:left="175" w:right="30" w:hanging="146"/>
              <w:jc w:val="left"/>
              <w:rPr>
                <w:rFonts w:ascii="Angsana New" w:hAnsi="Angsana New"/>
                <w:b/>
                <w:bCs/>
                <w:sz w:val="28"/>
                <w:szCs w:val="28"/>
                <w:lang w:val="en-GB"/>
              </w:rPr>
            </w:pPr>
            <w:r w:rsidRPr="00FB6C75">
              <w:rPr>
                <w:rFonts w:ascii="Angsana New" w:hAnsi="Angsana New"/>
                <w:b/>
                <w:bCs/>
                <w:sz w:val="28"/>
                <w:szCs w:val="28"/>
              </w:rPr>
              <w:t xml:space="preserve">New </w:t>
            </w:r>
            <w:r w:rsidRPr="00FB6C75">
              <w:rPr>
                <w:rFonts w:ascii="Angsana New" w:hAnsi="Angsana New"/>
                <w:b/>
                <w:bCs/>
                <w:sz w:val="28"/>
                <w:szCs w:val="28"/>
                <w:lang w:val="en-GB"/>
              </w:rPr>
              <w:t>Basic earnings per share (Baht)</w:t>
            </w:r>
          </w:p>
        </w:tc>
        <w:tc>
          <w:tcPr>
            <w:tcW w:w="1276" w:type="dxa"/>
            <w:shd w:val="clear" w:color="auto" w:fill="auto"/>
            <w:vAlign w:val="bottom"/>
          </w:tcPr>
          <w:p w:rsidR="00012FFE" w:rsidRPr="00FB6C75" w:rsidRDefault="00012FFE" w:rsidP="00FB6C75">
            <w:pPr>
              <w:pBdr>
                <w:bottom w:val="double" w:sz="4" w:space="1" w:color="auto"/>
              </w:pBdr>
              <w:tabs>
                <w:tab w:val="left" w:pos="1418"/>
                <w:tab w:val="left" w:pos="1985"/>
              </w:tabs>
              <w:ind w:right="30"/>
              <w:jc w:val="right"/>
              <w:rPr>
                <w:rFonts w:ascii="Angsana New" w:hAnsi="Angsana New" w:cs="Angsana New"/>
                <w:sz w:val="28"/>
                <w:szCs w:val="28"/>
              </w:rPr>
            </w:pPr>
            <w:r w:rsidRPr="00FB6C75">
              <w:rPr>
                <w:rFonts w:ascii="Angsana New" w:hAnsi="Angsana New" w:cs="Angsana New"/>
                <w:sz w:val="28"/>
                <w:szCs w:val="28"/>
              </w:rPr>
              <w:t>(0.0052)</w:t>
            </w:r>
          </w:p>
        </w:tc>
        <w:tc>
          <w:tcPr>
            <w:tcW w:w="1276" w:type="dxa"/>
            <w:shd w:val="clear" w:color="auto" w:fill="auto"/>
            <w:vAlign w:val="bottom"/>
          </w:tcPr>
          <w:p w:rsidR="00012FFE" w:rsidRPr="00FB6C75" w:rsidRDefault="00012FFE" w:rsidP="00FB6C75">
            <w:pPr>
              <w:pBdr>
                <w:bottom w:val="double" w:sz="4" w:space="1" w:color="auto"/>
              </w:pBdr>
              <w:tabs>
                <w:tab w:val="left" w:pos="1418"/>
                <w:tab w:val="left" w:pos="1985"/>
              </w:tabs>
              <w:ind w:right="30"/>
              <w:jc w:val="right"/>
              <w:rPr>
                <w:rFonts w:ascii="Angsana New" w:hAnsi="Angsana New" w:cs="Angsana New"/>
                <w:sz w:val="28"/>
                <w:szCs w:val="28"/>
                <w:lang w:val="en-GB"/>
              </w:rPr>
            </w:pPr>
            <w:r w:rsidRPr="00FB6C75">
              <w:rPr>
                <w:rFonts w:ascii="Angsana New" w:hAnsi="Angsana New" w:cs="Angsana New"/>
                <w:snapToGrid w:val="0"/>
                <w:sz w:val="28"/>
                <w:szCs w:val="28"/>
                <w:lang w:eastAsia="th-TH"/>
              </w:rPr>
              <w:t>0.0001</w:t>
            </w:r>
          </w:p>
        </w:tc>
        <w:tc>
          <w:tcPr>
            <w:tcW w:w="1243" w:type="dxa"/>
            <w:shd w:val="clear" w:color="auto" w:fill="auto"/>
            <w:vAlign w:val="bottom"/>
          </w:tcPr>
          <w:p w:rsidR="00012FFE" w:rsidRPr="00FB6C75" w:rsidRDefault="00012FFE" w:rsidP="00FB6C75">
            <w:pPr>
              <w:pBdr>
                <w:bottom w:val="double" w:sz="4" w:space="1" w:color="auto"/>
              </w:pBdr>
              <w:tabs>
                <w:tab w:val="left" w:pos="1418"/>
                <w:tab w:val="left" w:pos="1985"/>
              </w:tabs>
              <w:ind w:right="30"/>
              <w:jc w:val="right"/>
              <w:rPr>
                <w:rFonts w:ascii="Angsana New" w:hAnsi="Angsana New" w:cs="Angsana New"/>
                <w:sz w:val="28"/>
                <w:szCs w:val="28"/>
                <w:lang w:val="en-GB"/>
              </w:rPr>
            </w:pPr>
            <w:r w:rsidRPr="00FB6C75">
              <w:rPr>
                <w:rFonts w:ascii="Angsana New" w:hAnsi="Angsana New" w:cs="Angsana New"/>
                <w:sz w:val="28"/>
                <w:szCs w:val="28"/>
              </w:rPr>
              <w:t>(0.0053)</w:t>
            </w:r>
          </w:p>
        </w:tc>
        <w:tc>
          <w:tcPr>
            <w:tcW w:w="1247" w:type="dxa"/>
            <w:shd w:val="clear" w:color="auto" w:fill="auto"/>
            <w:vAlign w:val="bottom"/>
          </w:tcPr>
          <w:p w:rsidR="00012FFE" w:rsidRPr="00FB6C75" w:rsidRDefault="00012FFE" w:rsidP="00FB6C75">
            <w:pPr>
              <w:pBdr>
                <w:bottom w:val="double" w:sz="4" w:space="1" w:color="auto"/>
              </w:pBdr>
              <w:tabs>
                <w:tab w:val="left" w:pos="1418"/>
                <w:tab w:val="left" w:pos="1985"/>
              </w:tabs>
              <w:ind w:right="30"/>
              <w:jc w:val="right"/>
              <w:rPr>
                <w:rFonts w:ascii="Angsana New" w:hAnsi="Angsana New" w:cs="Angsana New"/>
                <w:sz w:val="28"/>
                <w:szCs w:val="28"/>
              </w:rPr>
            </w:pPr>
            <w:r w:rsidRPr="00FB6C75">
              <w:rPr>
                <w:rFonts w:ascii="Angsana New" w:hAnsi="Angsana New" w:cs="Angsana New"/>
                <w:snapToGrid w:val="0"/>
                <w:sz w:val="28"/>
                <w:szCs w:val="28"/>
                <w:lang w:eastAsia="th-TH"/>
              </w:rPr>
              <w:t>0.0001</w:t>
            </w:r>
          </w:p>
        </w:tc>
      </w:tr>
    </w:tbl>
    <w:p w:rsidR="008043FE" w:rsidRPr="00FB6C75" w:rsidRDefault="008043FE" w:rsidP="00FB6C75">
      <w:pPr>
        <w:spacing w:before="240"/>
        <w:ind w:left="540"/>
        <w:rPr>
          <w:rFonts w:asciiTheme="majorBidi" w:hAnsiTheme="majorBidi" w:cs="Angsana New"/>
          <w:spacing w:val="2"/>
          <w:sz w:val="28"/>
          <w:szCs w:val="28"/>
        </w:rPr>
      </w:pPr>
      <w:r w:rsidRPr="00FB6C75">
        <w:rPr>
          <w:rFonts w:asciiTheme="majorBidi" w:hAnsiTheme="majorBidi" w:cstheme="majorBidi"/>
          <w:spacing w:val="2"/>
          <w:sz w:val="28"/>
          <w:szCs w:val="28"/>
        </w:rPr>
        <w:t xml:space="preserve">Diluted earnings </w:t>
      </w:r>
      <w:r w:rsidRPr="00FB6C75">
        <w:rPr>
          <w:rFonts w:asciiTheme="majorBidi" w:hAnsiTheme="majorBidi" w:cs="Angsana New"/>
          <w:spacing w:val="2"/>
          <w:sz w:val="28"/>
          <w:szCs w:val="28"/>
          <w:cs/>
        </w:rPr>
        <w:t>(</w:t>
      </w:r>
      <w:r w:rsidRPr="00FB6C75">
        <w:rPr>
          <w:rFonts w:asciiTheme="majorBidi" w:hAnsiTheme="majorBidi" w:cstheme="majorBidi"/>
          <w:spacing w:val="2"/>
          <w:sz w:val="28"/>
          <w:szCs w:val="28"/>
        </w:rPr>
        <w:t>loss</w:t>
      </w:r>
      <w:r w:rsidRPr="00FB6C75">
        <w:rPr>
          <w:rFonts w:asciiTheme="majorBidi" w:hAnsiTheme="majorBidi" w:cs="Angsana New"/>
          <w:spacing w:val="2"/>
          <w:sz w:val="28"/>
          <w:szCs w:val="28"/>
          <w:cs/>
        </w:rPr>
        <w:t xml:space="preserve">) </w:t>
      </w:r>
      <w:r w:rsidRPr="00FB6C75">
        <w:rPr>
          <w:rFonts w:asciiTheme="majorBidi" w:hAnsiTheme="majorBidi" w:cstheme="majorBidi"/>
          <w:spacing w:val="2"/>
          <w:sz w:val="28"/>
          <w:szCs w:val="28"/>
        </w:rPr>
        <w:t>per share Weighted average number of ordinary shares in issue during the year is adjusted by the number of dilutive potential ordinary shares, assuming that the dilutive potential ordinary shares are exercised</w:t>
      </w:r>
      <w:r w:rsidRPr="00FB6C75">
        <w:rPr>
          <w:rFonts w:asciiTheme="majorBidi" w:hAnsiTheme="majorBidi" w:cs="Angsana New"/>
          <w:spacing w:val="2"/>
          <w:sz w:val="28"/>
          <w:szCs w:val="28"/>
          <w:cs/>
        </w:rPr>
        <w:t xml:space="preserve">. </w:t>
      </w:r>
      <w:proofErr w:type="gramStart"/>
      <w:r w:rsidRPr="00FB6C75">
        <w:rPr>
          <w:rFonts w:asciiTheme="majorBidi" w:hAnsiTheme="majorBidi" w:cstheme="majorBidi"/>
          <w:spacing w:val="2"/>
          <w:sz w:val="28"/>
          <w:szCs w:val="28"/>
        </w:rPr>
        <w:t>Converted to ordinary shares</w:t>
      </w:r>
      <w:r w:rsidRPr="00FB6C75">
        <w:rPr>
          <w:rFonts w:asciiTheme="majorBidi" w:hAnsiTheme="majorBidi" w:cs="Angsana New"/>
          <w:spacing w:val="2"/>
          <w:sz w:val="28"/>
          <w:szCs w:val="28"/>
          <w:cs/>
        </w:rPr>
        <w:t>.</w:t>
      </w:r>
      <w:proofErr w:type="gramEnd"/>
      <w:r w:rsidRPr="00FB6C75">
        <w:rPr>
          <w:rFonts w:asciiTheme="majorBidi" w:hAnsiTheme="majorBidi" w:cs="Angsana New"/>
          <w:spacing w:val="2"/>
          <w:sz w:val="28"/>
          <w:szCs w:val="28"/>
          <w:cs/>
        </w:rPr>
        <w:t xml:space="preserve"> </w:t>
      </w:r>
      <w:r w:rsidRPr="00FB6C75">
        <w:rPr>
          <w:rFonts w:asciiTheme="majorBidi" w:hAnsiTheme="majorBidi" w:cstheme="majorBidi"/>
          <w:spacing w:val="2"/>
          <w:sz w:val="28"/>
          <w:szCs w:val="28"/>
        </w:rPr>
        <w:t>The Company has diluted ordinary shares, is warrants to purchase ordinary shares</w:t>
      </w:r>
      <w:r w:rsidRPr="00FB6C75">
        <w:rPr>
          <w:rFonts w:asciiTheme="majorBidi" w:hAnsiTheme="majorBidi" w:cs="Angsana New"/>
          <w:spacing w:val="2"/>
          <w:sz w:val="28"/>
          <w:szCs w:val="28"/>
          <w:cs/>
        </w:rPr>
        <w:t xml:space="preserve">. </w:t>
      </w:r>
      <w:r w:rsidRPr="00FB6C75">
        <w:rPr>
          <w:rFonts w:asciiTheme="majorBidi" w:hAnsiTheme="majorBidi" w:cstheme="majorBidi"/>
          <w:spacing w:val="2"/>
          <w:sz w:val="28"/>
          <w:szCs w:val="28"/>
        </w:rPr>
        <w:t>The Company calculates the equivalent of the discounted shares based on the fair value based on the par value of the share option price accompanying the warrants to purchase the ordinary shares</w:t>
      </w:r>
      <w:r w:rsidRPr="00FB6C75">
        <w:rPr>
          <w:rFonts w:asciiTheme="majorBidi" w:hAnsiTheme="majorBidi" w:cs="Angsana New"/>
          <w:spacing w:val="2"/>
          <w:sz w:val="28"/>
          <w:szCs w:val="28"/>
          <w:cs/>
        </w:rPr>
        <w:t xml:space="preserve">. </w:t>
      </w:r>
      <w:r w:rsidRPr="00FB6C75">
        <w:rPr>
          <w:rFonts w:asciiTheme="majorBidi" w:hAnsiTheme="majorBidi" w:cstheme="majorBidi"/>
          <w:spacing w:val="2"/>
          <w:sz w:val="28"/>
          <w:szCs w:val="28"/>
        </w:rPr>
        <w:t>The calculation is based on the weighted average number of ordinary shares in issue during the period</w:t>
      </w:r>
      <w:r w:rsidRPr="00FB6C75">
        <w:rPr>
          <w:rFonts w:asciiTheme="majorBidi" w:hAnsiTheme="majorBidi" w:cs="Angsana New"/>
          <w:spacing w:val="2"/>
          <w:sz w:val="28"/>
          <w:szCs w:val="28"/>
          <w:cs/>
        </w:rPr>
        <w:t xml:space="preserve">. </w:t>
      </w:r>
      <w:r w:rsidRPr="00FB6C75">
        <w:rPr>
          <w:rFonts w:asciiTheme="majorBidi" w:hAnsiTheme="majorBidi" w:cstheme="majorBidi"/>
          <w:spacing w:val="2"/>
          <w:sz w:val="28"/>
          <w:szCs w:val="28"/>
        </w:rPr>
        <w:t>The calculation is based on the weighted average number of ordinary shares in issue during the period</w:t>
      </w:r>
      <w:r w:rsidRPr="00FB6C75">
        <w:rPr>
          <w:rFonts w:asciiTheme="majorBidi" w:hAnsiTheme="majorBidi" w:cs="Angsana New"/>
          <w:spacing w:val="2"/>
          <w:sz w:val="28"/>
          <w:szCs w:val="28"/>
          <w:cs/>
        </w:rPr>
        <w:t xml:space="preserve">. </w:t>
      </w:r>
      <w:r w:rsidRPr="00FB6C75">
        <w:rPr>
          <w:rFonts w:asciiTheme="majorBidi" w:hAnsiTheme="majorBidi" w:cstheme="majorBidi"/>
          <w:spacing w:val="2"/>
          <w:sz w:val="28"/>
          <w:szCs w:val="28"/>
        </w:rPr>
        <w:t xml:space="preserve">However, the Company does not calculate diluted earnings per share for the three-month period ended March </w:t>
      </w:r>
      <w:r w:rsidRPr="00FB6C75">
        <w:rPr>
          <w:rFonts w:asciiTheme="majorBidi" w:hAnsiTheme="majorBidi" w:cs="Angsana New"/>
          <w:spacing w:val="2"/>
          <w:sz w:val="28"/>
          <w:szCs w:val="28"/>
          <w:cs/>
        </w:rPr>
        <w:t>3</w:t>
      </w:r>
      <w:r w:rsidRPr="00FB6C75">
        <w:rPr>
          <w:rFonts w:asciiTheme="majorBidi" w:hAnsiTheme="majorBidi" w:cs="Angsana New"/>
          <w:spacing w:val="2"/>
          <w:sz w:val="28"/>
          <w:szCs w:val="28"/>
        </w:rPr>
        <w:t>1</w:t>
      </w:r>
      <w:r w:rsidRPr="00FB6C75">
        <w:rPr>
          <w:rFonts w:asciiTheme="majorBidi" w:hAnsiTheme="majorBidi" w:cstheme="majorBidi"/>
          <w:spacing w:val="2"/>
          <w:sz w:val="28"/>
          <w:szCs w:val="28"/>
        </w:rPr>
        <w:t xml:space="preserve">, </w:t>
      </w:r>
      <w:r w:rsidRPr="00FB6C75">
        <w:rPr>
          <w:rFonts w:asciiTheme="majorBidi" w:hAnsiTheme="majorBidi" w:cs="Angsana New"/>
          <w:spacing w:val="2"/>
          <w:sz w:val="28"/>
          <w:szCs w:val="28"/>
          <w:cs/>
        </w:rPr>
        <w:t>201</w:t>
      </w:r>
      <w:r w:rsidRPr="00FB6C75">
        <w:rPr>
          <w:rFonts w:asciiTheme="majorBidi" w:hAnsiTheme="majorBidi" w:cs="Angsana New"/>
          <w:spacing w:val="2"/>
          <w:sz w:val="28"/>
          <w:szCs w:val="28"/>
        </w:rPr>
        <w:t>9</w:t>
      </w:r>
      <w:r w:rsidRPr="00FB6C75">
        <w:rPr>
          <w:rFonts w:asciiTheme="majorBidi" w:hAnsiTheme="majorBidi" w:cs="Angsana New"/>
          <w:spacing w:val="2"/>
          <w:sz w:val="28"/>
          <w:szCs w:val="28"/>
          <w:cs/>
        </w:rPr>
        <w:t xml:space="preserve"> </w:t>
      </w:r>
      <w:r w:rsidRPr="00FB6C75">
        <w:rPr>
          <w:rFonts w:asciiTheme="majorBidi" w:hAnsiTheme="majorBidi" w:cstheme="majorBidi"/>
          <w:spacing w:val="2"/>
          <w:sz w:val="28"/>
          <w:szCs w:val="28"/>
        </w:rPr>
        <w:t xml:space="preserve">and </w:t>
      </w:r>
      <w:r w:rsidRPr="00FB6C75">
        <w:rPr>
          <w:rFonts w:asciiTheme="majorBidi" w:hAnsiTheme="majorBidi" w:cs="Angsana New"/>
          <w:spacing w:val="2"/>
          <w:sz w:val="28"/>
          <w:szCs w:val="28"/>
          <w:cs/>
        </w:rPr>
        <w:t>201</w:t>
      </w:r>
      <w:r w:rsidRPr="00FB6C75">
        <w:rPr>
          <w:rFonts w:asciiTheme="majorBidi" w:hAnsiTheme="majorBidi" w:cs="Angsana New"/>
          <w:spacing w:val="2"/>
          <w:sz w:val="28"/>
          <w:szCs w:val="28"/>
        </w:rPr>
        <w:t>8</w:t>
      </w:r>
      <w:r w:rsidRPr="00FB6C75">
        <w:rPr>
          <w:rFonts w:asciiTheme="majorBidi" w:hAnsiTheme="majorBidi" w:cs="Angsana New"/>
          <w:spacing w:val="2"/>
          <w:sz w:val="28"/>
          <w:szCs w:val="28"/>
          <w:cs/>
        </w:rPr>
        <w:t xml:space="preserve"> </w:t>
      </w:r>
      <w:r w:rsidRPr="00FB6C75">
        <w:rPr>
          <w:rFonts w:asciiTheme="majorBidi" w:hAnsiTheme="majorBidi" w:cstheme="majorBidi"/>
          <w:spacing w:val="2"/>
          <w:sz w:val="28"/>
          <w:szCs w:val="28"/>
        </w:rPr>
        <w:t>because the fair value of ordinary shares is less than the exercise price</w:t>
      </w:r>
      <w:r w:rsidRPr="00FB6C75">
        <w:rPr>
          <w:rFonts w:asciiTheme="majorBidi" w:hAnsiTheme="majorBidi" w:cs="Angsana New"/>
          <w:spacing w:val="2"/>
          <w:sz w:val="28"/>
          <w:szCs w:val="28"/>
          <w:cs/>
        </w:rPr>
        <w:t>.</w:t>
      </w:r>
    </w:p>
    <w:p w:rsidR="002159E7" w:rsidRPr="00FB6C75" w:rsidRDefault="002159E7" w:rsidP="00FB6C75">
      <w:pPr>
        <w:spacing w:before="240"/>
        <w:ind w:left="540"/>
        <w:rPr>
          <w:rFonts w:asciiTheme="majorBidi" w:hAnsiTheme="majorBidi" w:cs="Angsana New"/>
          <w:spacing w:val="2"/>
          <w:sz w:val="28"/>
          <w:szCs w:val="28"/>
        </w:rPr>
      </w:pPr>
    </w:p>
    <w:p w:rsidR="002159E7" w:rsidRPr="00FB6C75" w:rsidRDefault="002159E7" w:rsidP="00FB6C75">
      <w:pPr>
        <w:spacing w:before="240"/>
        <w:ind w:left="540"/>
        <w:rPr>
          <w:rFonts w:asciiTheme="majorBidi" w:hAnsiTheme="majorBidi" w:cs="Angsana New"/>
          <w:spacing w:val="2"/>
          <w:sz w:val="28"/>
          <w:szCs w:val="28"/>
        </w:rPr>
      </w:pPr>
    </w:p>
    <w:p w:rsidR="002159E7" w:rsidRPr="00FB6C75" w:rsidRDefault="002159E7" w:rsidP="00FB6C75">
      <w:pPr>
        <w:spacing w:before="240"/>
        <w:ind w:left="540"/>
        <w:rPr>
          <w:rFonts w:asciiTheme="majorBidi" w:hAnsiTheme="majorBidi" w:cs="Angsana New"/>
          <w:spacing w:val="2"/>
          <w:sz w:val="28"/>
          <w:szCs w:val="28"/>
        </w:rPr>
      </w:pPr>
    </w:p>
    <w:p w:rsidR="006219CF" w:rsidRPr="00FB6C75" w:rsidRDefault="006219CF" w:rsidP="00FB6C75">
      <w:pPr>
        <w:pStyle w:val="ListParagraph"/>
        <w:numPr>
          <w:ilvl w:val="0"/>
          <w:numId w:val="32"/>
        </w:numPr>
        <w:spacing w:before="240" w:after="0"/>
        <w:ind w:left="540" w:hanging="540"/>
        <w:rPr>
          <w:rFonts w:asciiTheme="majorBidi" w:eastAsia="Times New Roman" w:hAnsiTheme="majorBidi" w:cstheme="majorBidi"/>
          <w:b/>
          <w:bCs/>
          <w:sz w:val="28"/>
        </w:rPr>
      </w:pPr>
      <w:r w:rsidRPr="00FB6C75">
        <w:rPr>
          <w:rFonts w:asciiTheme="majorBidi" w:eastAsia="Times New Roman" w:hAnsiTheme="majorBidi" w:cstheme="majorBidi"/>
          <w:b/>
          <w:bCs/>
          <w:sz w:val="28"/>
        </w:rPr>
        <w:lastRenderedPageBreak/>
        <w:t xml:space="preserve">Other income </w:t>
      </w:r>
    </w:p>
    <w:p w:rsidR="006219CF" w:rsidRPr="00FB6C75" w:rsidRDefault="006219CF" w:rsidP="00FB6C75">
      <w:pPr>
        <w:pStyle w:val="a"/>
        <w:ind w:left="567" w:right="0"/>
        <w:jc w:val="both"/>
        <w:outlineLvl w:val="0"/>
        <w:rPr>
          <w:rFonts w:asciiTheme="majorBidi" w:hAnsiTheme="majorBidi" w:cstheme="majorBidi"/>
          <w:lang w:val="en-US"/>
        </w:rPr>
      </w:pPr>
      <w:r w:rsidRPr="00FB6C75">
        <w:rPr>
          <w:rFonts w:asciiTheme="majorBidi" w:hAnsiTheme="majorBidi" w:cstheme="majorBidi"/>
          <w:lang w:val="en-US"/>
        </w:rPr>
        <w:t xml:space="preserve">Other income for the </w:t>
      </w:r>
      <w:r w:rsidR="00C74BC2" w:rsidRPr="00FB6C75">
        <w:rPr>
          <w:rFonts w:asciiTheme="majorBidi" w:hAnsiTheme="majorBidi" w:cstheme="majorBidi"/>
          <w:lang w:val="en-US"/>
        </w:rPr>
        <w:t>three-month period</w:t>
      </w:r>
      <w:r w:rsidRPr="00FB6C75">
        <w:rPr>
          <w:rFonts w:asciiTheme="majorBidi" w:hAnsiTheme="majorBidi" w:cstheme="majorBidi"/>
          <w:lang w:val="en-US"/>
        </w:rPr>
        <w:t xml:space="preserve"> ended </w:t>
      </w:r>
      <w:r w:rsidR="009310B4" w:rsidRPr="00FB6C75">
        <w:rPr>
          <w:rFonts w:asciiTheme="majorBidi" w:hAnsiTheme="majorBidi" w:cstheme="majorBidi"/>
          <w:lang w:val="en-US"/>
        </w:rPr>
        <w:t xml:space="preserve">March </w:t>
      </w:r>
      <w:r w:rsidR="00DB6380" w:rsidRPr="00FB6C75">
        <w:rPr>
          <w:rFonts w:asciiTheme="majorBidi" w:hAnsiTheme="majorBidi" w:cstheme="majorBidi"/>
          <w:lang w:val="en-US"/>
        </w:rPr>
        <w:t>3</w:t>
      </w:r>
      <w:r w:rsidR="009310B4" w:rsidRPr="00FB6C75">
        <w:rPr>
          <w:rFonts w:asciiTheme="majorBidi" w:hAnsiTheme="majorBidi" w:cstheme="majorBidi"/>
          <w:lang w:val="en-US"/>
        </w:rPr>
        <w:t>1</w:t>
      </w:r>
      <w:r w:rsidR="00C74BC2" w:rsidRPr="00FB6C75">
        <w:rPr>
          <w:rFonts w:asciiTheme="majorBidi" w:hAnsiTheme="majorBidi" w:cstheme="majorBidi"/>
          <w:lang w:val="en-US"/>
        </w:rPr>
        <w:t>, 201</w:t>
      </w:r>
      <w:r w:rsidR="009310B4" w:rsidRPr="00FB6C75">
        <w:rPr>
          <w:rFonts w:asciiTheme="majorBidi" w:hAnsiTheme="majorBidi" w:cstheme="majorBidi"/>
          <w:lang w:val="en-US"/>
        </w:rPr>
        <w:t>9</w:t>
      </w:r>
      <w:r w:rsidRPr="00FB6C75">
        <w:rPr>
          <w:rFonts w:asciiTheme="majorBidi" w:hAnsiTheme="majorBidi" w:cstheme="majorBidi"/>
          <w:lang w:val="en-US"/>
        </w:rPr>
        <w:t xml:space="preserve"> </w:t>
      </w:r>
      <w:r w:rsidR="00C74BC2" w:rsidRPr="00FB6C75">
        <w:rPr>
          <w:rFonts w:asciiTheme="majorBidi" w:hAnsiTheme="majorBidi" w:cstheme="majorBidi"/>
          <w:lang w:val="en-US"/>
        </w:rPr>
        <w:t>and 201</w:t>
      </w:r>
      <w:r w:rsidR="009310B4" w:rsidRPr="00FB6C75">
        <w:rPr>
          <w:rFonts w:asciiTheme="majorBidi" w:hAnsiTheme="majorBidi" w:cstheme="majorBidi"/>
          <w:lang w:val="en-US"/>
        </w:rPr>
        <w:t>8</w:t>
      </w:r>
      <w:r w:rsidRPr="00FB6C75">
        <w:rPr>
          <w:rFonts w:asciiTheme="majorBidi" w:hAnsiTheme="majorBidi" w:cstheme="majorBidi"/>
          <w:lang w:val="en-US"/>
        </w:rPr>
        <w:t xml:space="preserve"> comprise </w:t>
      </w:r>
      <w:r w:rsidRPr="00FB6C75">
        <w:rPr>
          <w:rFonts w:asciiTheme="majorBidi" w:hAnsiTheme="majorBidi" w:cstheme="majorBidi"/>
          <w:spacing w:val="-2"/>
          <w:lang w:val="en-US"/>
        </w:rPr>
        <w:t>the following</w:t>
      </w:r>
      <w:r w:rsidRPr="00FB6C75">
        <w:rPr>
          <w:rFonts w:asciiTheme="majorBidi" w:hAnsiTheme="majorBidi" w:cs="Angsana New"/>
          <w:cs/>
          <w:lang w:val="en-US"/>
        </w:rPr>
        <w:t>:</w:t>
      </w:r>
    </w:p>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3544"/>
        <w:gridCol w:w="1276"/>
        <w:gridCol w:w="283"/>
        <w:gridCol w:w="1276"/>
        <w:gridCol w:w="284"/>
        <w:gridCol w:w="1275"/>
        <w:gridCol w:w="284"/>
        <w:gridCol w:w="1276"/>
      </w:tblGrid>
      <w:tr w:rsidR="00C74BC2" w:rsidRPr="00FB6C75" w:rsidTr="006B7977">
        <w:tc>
          <w:tcPr>
            <w:tcW w:w="3544" w:type="dxa"/>
            <w:tcBorders>
              <w:top w:val="nil"/>
              <w:bottom w:val="nil"/>
            </w:tcBorders>
            <w:vAlign w:val="bottom"/>
          </w:tcPr>
          <w:p w:rsidR="00C74BC2" w:rsidRPr="00FB6C75" w:rsidRDefault="00C74BC2" w:rsidP="00FB6C75">
            <w:pPr>
              <w:spacing w:line="210" w:lineRule="exact"/>
              <w:ind w:left="351"/>
              <w:jc w:val="left"/>
              <w:rPr>
                <w:rFonts w:asciiTheme="majorBidi" w:hAnsiTheme="majorBidi" w:cstheme="majorBidi"/>
                <w:snapToGrid w:val="0"/>
                <w:sz w:val="28"/>
                <w:szCs w:val="28"/>
                <w:lang w:eastAsia="th-TH"/>
              </w:rPr>
            </w:pPr>
          </w:p>
        </w:tc>
        <w:tc>
          <w:tcPr>
            <w:tcW w:w="5954" w:type="dxa"/>
            <w:gridSpan w:val="7"/>
            <w:tcBorders>
              <w:top w:val="nil"/>
              <w:bottom w:val="single" w:sz="4" w:space="0" w:color="auto"/>
            </w:tcBorders>
          </w:tcPr>
          <w:p w:rsidR="00C74BC2" w:rsidRPr="00FB6C75" w:rsidRDefault="00C74BC2" w:rsidP="00FB6C75">
            <w:pPr>
              <w:pStyle w:val="a"/>
              <w:ind w:right="-72"/>
              <w:jc w:val="right"/>
              <w:rPr>
                <w:rFonts w:asciiTheme="majorBidi" w:hAnsiTheme="majorBidi" w:cs="Angsana New"/>
                <w:b/>
                <w:bCs/>
                <w:cs/>
                <w:lang w:val="en-US"/>
              </w:rPr>
            </w:pPr>
            <w:r w:rsidRPr="00FB6C75">
              <w:rPr>
                <w:rFonts w:asciiTheme="majorBidi" w:hAnsiTheme="majorBidi" w:cs="Angsana New"/>
                <w:b/>
                <w:bCs/>
                <w:cs/>
                <w:lang w:val="en-US"/>
              </w:rPr>
              <w:t>(</w:t>
            </w:r>
            <w:r w:rsidRPr="00FB6C75">
              <w:rPr>
                <w:rFonts w:asciiTheme="majorBidi" w:hAnsiTheme="majorBidi" w:cs="Angsana New"/>
                <w:b/>
                <w:bCs/>
                <w:lang w:val="en-US"/>
              </w:rPr>
              <w:t xml:space="preserve">Unit </w:t>
            </w:r>
            <w:r w:rsidRPr="00FB6C75">
              <w:rPr>
                <w:rFonts w:asciiTheme="majorBidi" w:hAnsiTheme="majorBidi" w:cs="Angsana New"/>
                <w:b/>
                <w:bCs/>
                <w:cs/>
                <w:lang w:val="en-US"/>
              </w:rPr>
              <w:t xml:space="preserve">: </w:t>
            </w:r>
            <w:r w:rsidRPr="00FB6C75">
              <w:rPr>
                <w:rFonts w:asciiTheme="majorBidi" w:hAnsiTheme="majorBidi" w:cs="Angsana New"/>
                <w:b/>
                <w:bCs/>
                <w:lang w:val="en-US"/>
              </w:rPr>
              <w:t>Thousand</w:t>
            </w:r>
            <w:r w:rsidR="002C6DB5" w:rsidRPr="00FB6C75">
              <w:rPr>
                <w:rFonts w:asciiTheme="majorBidi" w:hAnsiTheme="majorBidi" w:cs="Angsana New"/>
                <w:b/>
                <w:bCs/>
                <w:lang w:val="en-US"/>
              </w:rPr>
              <w:t xml:space="preserve"> </w:t>
            </w:r>
            <w:r w:rsidRPr="00FB6C75">
              <w:rPr>
                <w:rFonts w:asciiTheme="majorBidi" w:hAnsiTheme="majorBidi" w:cs="Angsana New"/>
                <w:b/>
                <w:bCs/>
                <w:lang w:val="en-US"/>
              </w:rPr>
              <w:t>Baht</w:t>
            </w:r>
            <w:r w:rsidRPr="00FB6C75">
              <w:rPr>
                <w:rFonts w:asciiTheme="majorBidi" w:hAnsiTheme="majorBidi" w:cs="Angsana New"/>
                <w:b/>
                <w:bCs/>
                <w:cs/>
                <w:lang w:val="en-US"/>
              </w:rPr>
              <w:t>)</w:t>
            </w:r>
          </w:p>
        </w:tc>
      </w:tr>
      <w:tr w:rsidR="00C74BC2" w:rsidRPr="00FB6C75" w:rsidTr="003D5593">
        <w:trPr>
          <w:trHeight w:val="345"/>
        </w:trPr>
        <w:tc>
          <w:tcPr>
            <w:tcW w:w="3544" w:type="dxa"/>
            <w:tcBorders>
              <w:top w:val="nil"/>
              <w:bottom w:val="nil"/>
            </w:tcBorders>
            <w:vAlign w:val="center"/>
          </w:tcPr>
          <w:p w:rsidR="00C74BC2" w:rsidRPr="00FB6C75" w:rsidRDefault="00C74BC2" w:rsidP="00FB6C75">
            <w:pPr>
              <w:ind w:left="432"/>
              <w:jc w:val="thaiDistribute"/>
              <w:rPr>
                <w:rFonts w:ascii="Angsana New" w:hAnsi="Angsana New" w:cs="Angsana New"/>
                <w:snapToGrid w:val="0"/>
                <w:spacing w:val="-4"/>
                <w:sz w:val="28"/>
                <w:szCs w:val="28"/>
                <w:lang w:val="en-GB" w:eastAsia="th-TH"/>
              </w:rPr>
            </w:pPr>
          </w:p>
        </w:tc>
        <w:tc>
          <w:tcPr>
            <w:tcW w:w="2835" w:type="dxa"/>
            <w:gridSpan w:val="3"/>
            <w:tcBorders>
              <w:top w:val="single" w:sz="4" w:space="0" w:color="auto"/>
              <w:bottom w:val="single" w:sz="4" w:space="0" w:color="auto"/>
            </w:tcBorders>
          </w:tcPr>
          <w:p w:rsidR="00C74BC2" w:rsidRPr="00FB6C75" w:rsidRDefault="00C74BC2" w:rsidP="00FB6C75">
            <w:pPr>
              <w:ind w:right="-72"/>
              <w:jc w:val="center"/>
              <w:rPr>
                <w:rFonts w:ascii="Angsana New" w:hAnsi="Angsana New" w:cs="Angsana New"/>
                <w:snapToGrid w:val="0"/>
                <w:spacing w:val="-4"/>
                <w:sz w:val="28"/>
                <w:szCs w:val="28"/>
                <w:lang w:val="en-GB"/>
              </w:rPr>
            </w:pPr>
            <w:r w:rsidRPr="00FB6C75">
              <w:rPr>
                <w:rFonts w:asciiTheme="majorBidi" w:hAnsiTheme="majorBidi" w:cstheme="majorBidi"/>
                <w:b/>
                <w:bCs/>
                <w:sz w:val="28"/>
                <w:szCs w:val="28"/>
              </w:rPr>
              <w:t>Consolidated</w:t>
            </w:r>
          </w:p>
        </w:tc>
        <w:tc>
          <w:tcPr>
            <w:tcW w:w="284" w:type="dxa"/>
            <w:tcBorders>
              <w:top w:val="single" w:sz="4" w:space="0" w:color="auto"/>
              <w:bottom w:val="nil"/>
            </w:tcBorders>
          </w:tcPr>
          <w:p w:rsidR="00C74BC2" w:rsidRPr="00FB6C75" w:rsidRDefault="00C74BC2" w:rsidP="00FB6C75">
            <w:pPr>
              <w:ind w:right="-72"/>
              <w:jc w:val="center"/>
              <w:rPr>
                <w:rFonts w:ascii="Angsana New" w:hAnsi="Angsana New" w:cs="Angsana New"/>
                <w:b/>
                <w:bCs/>
                <w:snapToGrid w:val="0"/>
                <w:spacing w:val="-4"/>
                <w:sz w:val="28"/>
                <w:szCs w:val="28"/>
                <w:cs/>
              </w:rPr>
            </w:pPr>
          </w:p>
        </w:tc>
        <w:tc>
          <w:tcPr>
            <w:tcW w:w="2835" w:type="dxa"/>
            <w:gridSpan w:val="3"/>
            <w:tcBorders>
              <w:top w:val="single" w:sz="4" w:space="0" w:color="auto"/>
              <w:bottom w:val="single" w:sz="4" w:space="0" w:color="auto"/>
            </w:tcBorders>
            <w:vAlign w:val="bottom"/>
          </w:tcPr>
          <w:p w:rsidR="00C74BC2" w:rsidRPr="00FB6C75" w:rsidRDefault="00C74BC2" w:rsidP="00FB6C75">
            <w:pPr>
              <w:ind w:right="-72"/>
              <w:jc w:val="center"/>
              <w:rPr>
                <w:rFonts w:ascii="Angsana New" w:hAnsi="Angsana New" w:cs="Angsana New"/>
                <w:snapToGrid w:val="0"/>
                <w:spacing w:val="-4"/>
                <w:sz w:val="28"/>
                <w:szCs w:val="28"/>
                <w:lang w:val="en-GB"/>
              </w:rPr>
            </w:pPr>
            <w:r w:rsidRPr="00FB6C75">
              <w:rPr>
                <w:rFonts w:asciiTheme="majorBidi" w:hAnsiTheme="majorBidi" w:cstheme="majorBidi"/>
                <w:b/>
                <w:bCs/>
                <w:sz w:val="28"/>
                <w:szCs w:val="28"/>
              </w:rPr>
              <w:t>Separate</w:t>
            </w:r>
          </w:p>
        </w:tc>
      </w:tr>
      <w:tr w:rsidR="00C74BC2" w:rsidRPr="00FB6C75" w:rsidTr="003D5593">
        <w:trPr>
          <w:trHeight w:val="702"/>
        </w:trPr>
        <w:tc>
          <w:tcPr>
            <w:tcW w:w="3544" w:type="dxa"/>
            <w:tcBorders>
              <w:top w:val="nil"/>
              <w:bottom w:val="nil"/>
            </w:tcBorders>
            <w:vAlign w:val="center"/>
          </w:tcPr>
          <w:p w:rsidR="00C74BC2" w:rsidRPr="00FB6C75" w:rsidRDefault="00C74BC2" w:rsidP="00FB6C75">
            <w:pPr>
              <w:ind w:left="432"/>
              <w:jc w:val="thaiDistribute"/>
              <w:rPr>
                <w:rFonts w:ascii="Angsana New" w:hAnsi="Angsana New" w:cs="Angsana New"/>
                <w:snapToGrid w:val="0"/>
                <w:spacing w:val="-4"/>
                <w:sz w:val="28"/>
                <w:szCs w:val="28"/>
                <w:cs/>
                <w:lang w:val="en-GB" w:eastAsia="th-TH"/>
              </w:rPr>
            </w:pPr>
          </w:p>
        </w:tc>
        <w:tc>
          <w:tcPr>
            <w:tcW w:w="2835" w:type="dxa"/>
            <w:gridSpan w:val="3"/>
            <w:tcBorders>
              <w:top w:val="single" w:sz="4" w:space="0" w:color="auto"/>
              <w:bottom w:val="single" w:sz="4" w:space="0" w:color="auto"/>
            </w:tcBorders>
            <w:vAlign w:val="bottom"/>
          </w:tcPr>
          <w:p w:rsidR="002C6DB5" w:rsidRPr="00FB6C75" w:rsidRDefault="00C74BC2"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For the three-month </w:t>
            </w:r>
          </w:p>
          <w:p w:rsidR="00C74BC2" w:rsidRPr="00FB6C75" w:rsidRDefault="00C74BC2" w:rsidP="00FB6C75">
            <w:pPr>
              <w:pStyle w:val="a"/>
              <w:tabs>
                <w:tab w:val="right" w:pos="1195"/>
              </w:tabs>
              <w:ind w:right="-72"/>
              <w:jc w:val="center"/>
              <w:rPr>
                <w:rFonts w:ascii="Angsana New" w:hAnsi="Angsana New" w:cs="Angsana New"/>
                <w:b/>
                <w:bCs/>
                <w:snapToGrid w:val="0"/>
                <w:spacing w:val="-4"/>
                <w:lang w:val="en-US" w:eastAsia="th-TH"/>
              </w:rPr>
            </w:pPr>
            <w:r w:rsidRPr="00FB6C75">
              <w:rPr>
                <w:rFonts w:ascii="Angsana New" w:hAnsi="Angsana New" w:cs="Angsana New"/>
                <w:b/>
                <w:bCs/>
                <w:snapToGrid w:val="0"/>
                <w:spacing w:val="-4"/>
                <w:lang w:val="en-GB" w:eastAsia="th-TH"/>
              </w:rPr>
              <w:t xml:space="preserve">period ended </w:t>
            </w:r>
            <w:r w:rsidR="009310B4" w:rsidRPr="00FB6C75">
              <w:rPr>
                <w:rFonts w:ascii="Angsana New" w:hAnsi="Angsana New" w:cs="Angsana New"/>
                <w:b/>
                <w:bCs/>
                <w:snapToGrid w:val="0"/>
                <w:spacing w:val="-4"/>
                <w:lang w:val="en-GB" w:eastAsia="th-TH"/>
              </w:rPr>
              <w:t>March 31</w:t>
            </w:r>
            <w:r w:rsidR="002C6DB5" w:rsidRPr="00FB6C75">
              <w:rPr>
                <w:rFonts w:ascii="Angsana New" w:hAnsi="Angsana New" w:cs="Angsana New"/>
                <w:b/>
                <w:bCs/>
                <w:snapToGrid w:val="0"/>
                <w:spacing w:val="-4"/>
                <w:lang w:val="en-GB" w:eastAsia="th-TH"/>
              </w:rPr>
              <w:t>,</w:t>
            </w:r>
          </w:p>
        </w:tc>
        <w:tc>
          <w:tcPr>
            <w:tcW w:w="284" w:type="dxa"/>
            <w:tcBorders>
              <w:top w:val="nil"/>
              <w:bottom w:val="nil"/>
            </w:tcBorders>
          </w:tcPr>
          <w:p w:rsidR="00C74BC2" w:rsidRPr="00FB6C75" w:rsidRDefault="00C74BC2" w:rsidP="00FB6C75">
            <w:pPr>
              <w:pStyle w:val="a"/>
              <w:tabs>
                <w:tab w:val="right" w:pos="1195"/>
              </w:tabs>
              <w:ind w:right="-72"/>
              <w:jc w:val="center"/>
              <w:rPr>
                <w:rFonts w:ascii="Angsana New" w:hAnsi="Angsana New" w:cs="Angsana New"/>
                <w:b/>
                <w:bCs/>
                <w:snapToGrid w:val="0"/>
                <w:spacing w:val="-4"/>
                <w:cs/>
                <w:lang w:val="en-GB" w:eastAsia="th-TH"/>
              </w:rPr>
            </w:pPr>
          </w:p>
        </w:tc>
        <w:tc>
          <w:tcPr>
            <w:tcW w:w="2835" w:type="dxa"/>
            <w:gridSpan w:val="3"/>
            <w:tcBorders>
              <w:top w:val="single" w:sz="4" w:space="0" w:color="auto"/>
              <w:bottom w:val="single" w:sz="4" w:space="0" w:color="auto"/>
            </w:tcBorders>
            <w:vAlign w:val="bottom"/>
          </w:tcPr>
          <w:p w:rsidR="002C6DB5" w:rsidRPr="00FB6C75" w:rsidRDefault="002C6DB5"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For the three-month </w:t>
            </w:r>
          </w:p>
          <w:p w:rsidR="00C74BC2" w:rsidRPr="00FB6C75" w:rsidRDefault="00DB6380" w:rsidP="00FB6C75">
            <w:pPr>
              <w:pStyle w:val="a"/>
              <w:tabs>
                <w:tab w:val="right" w:pos="1195"/>
              </w:tabs>
              <w:ind w:right="-72"/>
              <w:jc w:val="center"/>
              <w:rPr>
                <w:rFonts w:ascii="Angsana New" w:hAnsi="Angsana New" w:cs="Angsana New"/>
                <w:b/>
                <w:bCs/>
                <w:snapToGrid w:val="0"/>
                <w:spacing w:val="-4"/>
                <w:lang w:val="en-US" w:eastAsia="th-TH"/>
              </w:rPr>
            </w:pPr>
            <w:r w:rsidRPr="00FB6C75">
              <w:rPr>
                <w:rFonts w:ascii="Angsana New" w:hAnsi="Angsana New" w:cs="Angsana New"/>
                <w:b/>
                <w:bCs/>
                <w:snapToGrid w:val="0"/>
                <w:spacing w:val="-4"/>
                <w:lang w:val="en-GB" w:eastAsia="th-TH"/>
              </w:rPr>
              <w:t xml:space="preserve">period ended </w:t>
            </w:r>
            <w:r w:rsidR="009310B4" w:rsidRPr="00FB6C75">
              <w:rPr>
                <w:rFonts w:ascii="Angsana New" w:hAnsi="Angsana New" w:cs="Angsana New"/>
                <w:b/>
                <w:bCs/>
                <w:snapToGrid w:val="0"/>
                <w:spacing w:val="-4"/>
                <w:lang w:val="en-GB" w:eastAsia="th-TH"/>
              </w:rPr>
              <w:t>March</w:t>
            </w:r>
            <w:r w:rsidRPr="00FB6C75">
              <w:rPr>
                <w:rFonts w:ascii="Angsana New" w:hAnsi="Angsana New" w:cs="Angsana New"/>
                <w:b/>
                <w:bCs/>
                <w:snapToGrid w:val="0"/>
                <w:spacing w:val="-4"/>
                <w:lang w:val="en-GB" w:eastAsia="th-TH"/>
              </w:rPr>
              <w:t xml:space="preserve"> 3</w:t>
            </w:r>
            <w:r w:rsidR="009310B4" w:rsidRPr="00FB6C75">
              <w:rPr>
                <w:rFonts w:ascii="Angsana New" w:hAnsi="Angsana New" w:cs="Angsana New"/>
                <w:b/>
                <w:bCs/>
                <w:snapToGrid w:val="0"/>
                <w:spacing w:val="-4"/>
                <w:lang w:val="en-GB" w:eastAsia="th-TH"/>
              </w:rPr>
              <w:t>1</w:t>
            </w:r>
          </w:p>
        </w:tc>
      </w:tr>
      <w:tr w:rsidR="006B5BA2" w:rsidRPr="00FB6C75" w:rsidTr="003D5593">
        <w:trPr>
          <w:trHeight w:val="334"/>
        </w:trPr>
        <w:tc>
          <w:tcPr>
            <w:tcW w:w="3544" w:type="dxa"/>
            <w:tcBorders>
              <w:top w:val="nil"/>
              <w:bottom w:val="nil"/>
            </w:tcBorders>
            <w:vAlign w:val="center"/>
          </w:tcPr>
          <w:p w:rsidR="006B5BA2" w:rsidRPr="00FB6C75" w:rsidRDefault="006B5BA2" w:rsidP="00FB6C75">
            <w:pPr>
              <w:ind w:left="432"/>
              <w:jc w:val="thaiDistribute"/>
              <w:rPr>
                <w:rFonts w:ascii="Angsana New" w:hAnsi="Angsana New" w:cs="Angsana New"/>
                <w:snapToGrid w:val="0"/>
                <w:spacing w:val="-4"/>
                <w:sz w:val="16"/>
                <w:szCs w:val="16"/>
                <w:cs/>
                <w:lang w:eastAsia="th-TH"/>
              </w:rPr>
            </w:pPr>
          </w:p>
        </w:tc>
        <w:tc>
          <w:tcPr>
            <w:tcW w:w="1276" w:type="dxa"/>
            <w:tcBorders>
              <w:top w:val="single" w:sz="4" w:space="0" w:color="auto"/>
              <w:bottom w:val="single" w:sz="4" w:space="0" w:color="auto"/>
            </w:tcBorders>
            <w:vAlign w:val="center"/>
          </w:tcPr>
          <w:p w:rsidR="006B5BA2" w:rsidRPr="00FB6C75" w:rsidRDefault="006B5BA2" w:rsidP="00FB6C75">
            <w:pPr>
              <w:ind w:right="34"/>
              <w:jc w:val="center"/>
              <w:rPr>
                <w:rFonts w:ascii="Angsana New" w:hAnsi="Angsana New" w:cs="Angsana New"/>
                <w:b/>
                <w:bCs/>
                <w:snapToGrid w:val="0"/>
                <w:sz w:val="28"/>
                <w:szCs w:val="28"/>
                <w:lang w:eastAsia="th-TH"/>
              </w:rPr>
            </w:pPr>
            <w:r w:rsidRPr="00FB6C75">
              <w:rPr>
                <w:rFonts w:ascii="Angsana New" w:hAnsi="Angsana New" w:cs="Angsana New"/>
                <w:b/>
                <w:bCs/>
                <w:snapToGrid w:val="0"/>
                <w:sz w:val="28"/>
                <w:szCs w:val="28"/>
                <w:lang w:eastAsia="th-TH"/>
              </w:rPr>
              <w:t>201</w:t>
            </w:r>
            <w:r w:rsidR="009310B4" w:rsidRPr="00FB6C75">
              <w:rPr>
                <w:rFonts w:ascii="Angsana New" w:hAnsi="Angsana New" w:cs="Angsana New"/>
                <w:b/>
                <w:bCs/>
                <w:snapToGrid w:val="0"/>
                <w:sz w:val="28"/>
                <w:szCs w:val="28"/>
                <w:lang w:eastAsia="th-TH"/>
              </w:rPr>
              <w:t>9</w:t>
            </w:r>
          </w:p>
        </w:tc>
        <w:tc>
          <w:tcPr>
            <w:tcW w:w="283" w:type="dxa"/>
            <w:tcBorders>
              <w:top w:val="single" w:sz="4" w:space="0" w:color="auto"/>
              <w:bottom w:val="nil"/>
            </w:tcBorders>
          </w:tcPr>
          <w:p w:rsidR="006B5BA2" w:rsidRPr="00FB6C75" w:rsidRDefault="006B5BA2" w:rsidP="00FB6C75">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6B5BA2" w:rsidRPr="00FB6C75" w:rsidRDefault="006B5BA2" w:rsidP="00FB6C75">
            <w:pPr>
              <w:ind w:right="34"/>
              <w:jc w:val="center"/>
              <w:rPr>
                <w:rFonts w:ascii="Angsana New" w:hAnsi="Angsana New" w:cs="Angsana New"/>
                <w:b/>
                <w:bCs/>
                <w:snapToGrid w:val="0"/>
                <w:sz w:val="28"/>
                <w:szCs w:val="28"/>
                <w:lang w:eastAsia="th-TH"/>
              </w:rPr>
            </w:pPr>
            <w:r w:rsidRPr="00FB6C75">
              <w:rPr>
                <w:rFonts w:ascii="Angsana New" w:hAnsi="Angsana New" w:cs="Angsana New"/>
                <w:b/>
                <w:bCs/>
                <w:snapToGrid w:val="0"/>
                <w:sz w:val="28"/>
                <w:szCs w:val="28"/>
                <w:lang w:eastAsia="th-TH"/>
              </w:rPr>
              <w:t>201</w:t>
            </w:r>
            <w:r w:rsidR="009310B4" w:rsidRPr="00FB6C75">
              <w:rPr>
                <w:rFonts w:ascii="Angsana New" w:hAnsi="Angsana New" w:cs="Angsana New"/>
                <w:b/>
                <w:bCs/>
                <w:snapToGrid w:val="0"/>
                <w:sz w:val="28"/>
                <w:szCs w:val="28"/>
                <w:lang w:eastAsia="th-TH"/>
              </w:rPr>
              <w:t>8</w:t>
            </w:r>
          </w:p>
        </w:tc>
        <w:tc>
          <w:tcPr>
            <w:tcW w:w="284" w:type="dxa"/>
            <w:tcBorders>
              <w:top w:val="nil"/>
              <w:bottom w:val="nil"/>
            </w:tcBorders>
          </w:tcPr>
          <w:p w:rsidR="006B5BA2" w:rsidRPr="00FB6C75" w:rsidRDefault="006B5BA2" w:rsidP="00FB6C75">
            <w:pPr>
              <w:ind w:right="34"/>
              <w:jc w:val="center"/>
              <w:rPr>
                <w:rFonts w:ascii="Angsana New" w:hAnsi="Angsana New" w:cs="Angsana New"/>
                <w:b/>
                <w:bCs/>
                <w:snapToGrid w:val="0"/>
                <w:sz w:val="28"/>
                <w:szCs w:val="28"/>
                <w:lang w:eastAsia="th-TH"/>
              </w:rPr>
            </w:pPr>
          </w:p>
        </w:tc>
        <w:tc>
          <w:tcPr>
            <w:tcW w:w="1275" w:type="dxa"/>
            <w:tcBorders>
              <w:top w:val="single" w:sz="4" w:space="0" w:color="auto"/>
              <w:bottom w:val="single" w:sz="4" w:space="0" w:color="auto"/>
            </w:tcBorders>
            <w:vAlign w:val="center"/>
          </w:tcPr>
          <w:p w:rsidR="006B5BA2" w:rsidRPr="00FB6C75" w:rsidRDefault="006B5BA2" w:rsidP="00FB6C75">
            <w:pPr>
              <w:ind w:right="34"/>
              <w:jc w:val="center"/>
              <w:rPr>
                <w:rFonts w:ascii="Angsana New" w:hAnsi="Angsana New" w:cs="Angsana New"/>
                <w:b/>
                <w:bCs/>
                <w:snapToGrid w:val="0"/>
                <w:sz w:val="28"/>
                <w:szCs w:val="28"/>
                <w:lang w:eastAsia="th-TH"/>
              </w:rPr>
            </w:pPr>
            <w:r w:rsidRPr="00FB6C75">
              <w:rPr>
                <w:rFonts w:ascii="Angsana New" w:hAnsi="Angsana New" w:cs="Angsana New"/>
                <w:b/>
                <w:bCs/>
                <w:snapToGrid w:val="0"/>
                <w:sz w:val="28"/>
                <w:szCs w:val="28"/>
                <w:lang w:eastAsia="th-TH"/>
              </w:rPr>
              <w:t>201</w:t>
            </w:r>
            <w:r w:rsidR="00983B9F" w:rsidRPr="00FB6C75">
              <w:rPr>
                <w:rFonts w:ascii="Angsana New" w:hAnsi="Angsana New" w:cs="Angsana New"/>
                <w:b/>
                <w:bCs/>
                <w:snapToGrid w:val="0"/>
                <w:sz w:val="28"/>
                <w:szCs w:val="28"/>
                <w:lang w:eastAsia="th-TH"/>
              </w:rPr>
              <w:t>9</w:t>
            </w:r>
          </w:p>
        </w:tc>
        <w:tc>
          <w:tcPr>
            <w:tcW w:w="284" w:type="dxa"/>
            <w:tcBorders>
              <w:top w:val="single" w:sz="4" w:space="0" w:color="auto"/>
              <w:bottom w:val="nil"/>
            </w:tcBorders>
          </w:tcPr>
          <w:p w:rsidR="006B5BA2" w:rsidRPr="00FB6C75" w:rsidRDefault="006B5BA2" w:rsidP="00FB6C75">
            <w:pPr>
              <w:pStyle w:val="a"/>
              <w:tabs>
                <w:tab w:val="decimal" w:pos="1195"/>
              </w:tabs>
              <w:ind w:right="-72"/>
              <w:jc w:val="both"/>
              <w:rPr>
                <w:rFonts w:ascii="Angsana New" w:hAnsi="Angsana New" w:cs="Angsana New"/>
                <w:spacing w:val="-4"/>
                <w:sz w:val="16"/>
                <w:szCs w:val="16"/>
                <w:lang w:val="en-US"/>
              </w:rPr>
            </w:pPr>
          </w:p>
        </w:tc>
        <w:tc>
          <w:tcPr>
            <w:tcW w:w="1276" w:type="dxa"/>
            <w:tcBorders>
              <w:top w:val="single" w:sz="4" w:space="0" w:color="auto"/>
              <w:bottom w:val="single" w:sz="4" w:space="0" w:color="auto"/>
            </w:tcBorders>
            <w:vAlign w:val="center"/>
          </w:tcPr>
          <w:p w:rsidR="006B5BA2" w:rsidRPr="00FB6C75" w:rsidRDefault="006B5BA2" w:rsidP="00FB6C75">
            <w:pPr>
              <w:ind w:right="34"/>
              <w:jc w:val="center"/>
              <w:rPr>
                <w:rFonts w:ascii="Angsana New" w:hAnsi="Angsana New" w:cs="Angsana New"/>
                <w:b/>
                <w:bCs/>
                <w:snapToGrid w:val="0"/>
                <w:sz w:val="28"/>
                <w:szCs w:val="28"/>
                <w:lang w:eastAsia="th-TH"/>
              </w:rPr>
            </w:pPr>
            <w:r w:rsidRPr="00FB6C75">
              <w:rPr>
                <w:rFonts w:ascii="Angsana New" w:hAnsi="Angsana New" w:cs="Angsana New"/>
                <w:b/>
                <w:bCs/>
                <w:snapToGrid w:val="0"/>
                <w:sz w:val="28"/>
                <w:szCs w:val="28"/>
                <w:lang w:eastAsia="th-TH"/>
              </w:rPr>
              <w:t>201</w:t>
            </w:r>
            <w:r w:rsidR="00C22A3D" w:rsidRPr="00FB6C75">
              <w:rPr>
                <w:rFonts w:ascii="Angsana New" w:hAnsi="Angsana New" w:cs="Angsana New"/>
                <w:b/>
                <w:bCs/>
                <w:snapToGrid w:val="0"/>
                <w:sz w:val="28"/>
                <w:szCs w:val="28"/>
                <w:lang w:eastAsia="th-TH"/>
              </w:rPr>
              <w:t>8</w:t>
            </w:r>
          </w:p>
        </w:tc>
      </w:tr>
      <w:tr w:rsidR="009310B4" w:rsidRPr="00FB6C75" w:rsidTr="00724FB8">
        <w:trPr>
          <w:trHeight w:val="334"/>
        </w:trPr>
        <w:tc>
          <w:tcPr>
            <w:tcW w:w="3544" w:type="dxa"/>
            <w:tcBorders>
              <w:top w:val="nil"/>
              <w:bottom w:val="nil"/>
            </w:tcBorders>
            <w:vAlign w:val="center"/>
          </w:tcPr>
          <w:p w:rsidR="009310B4" w:rsidRPr="00FB6C75" w:rsidRDefault="004B5A78" w:rsidP="00FB6C75">
            <w:pPr>
              <w:pStyle w:val="a"/>
              <w:tabs>
                <w:tab w:val="left" w:pos="882"/>
              </w:tabs>
              <w:spacing w:line="210" w:lineRule="exact"/>
              <w:ind w:left="459" w:right="-76"/>
              <w:rPr>
                <w:rFonts w:asciiTheme="majorBidi" w:hAnsiTheme="majorBidi" w:cstheme="majorBidi"/>
                <w:lang w:val="en-US"/>
              </w:rPr>
            </w:pPr>
            <w:r w:rsidRPr="00FB6C75">
              <w:rPr>
                <w:rFonts w:asciiTheme="majorBidi" w:hAnsiTheme="majorBidi" w:cstheme="majorBidi"/>
                <w:lang w:val="en-US"/>
              </w:rPr>
              <w:t xml:space="preserve">Other </w:t>
            </w:r>
            <w:r w:rsidR="00116252">
              <w:rPr>
                <w:rFonts w:asciiTheme="majorBidi" w:hAnsiTheme="majorBidi" w:cstheme="majorBidi"/>
                <w:lang w:val="en-US"/>
              </w:rPr>
              <w:t>s</w:t>
            </w:r>
            <w:r w:rsidR="009310B4" w:rsidRPr="00FB6C75">
              <w:rPr>
                <w:rFonts w:asciiTheme="majorBidi" w:hAnsiTheme="majorBidi" w:cstheme="majorBidi"/>
                <w:lang w:val="en-US"/>
              </w:rPr>
              <w:t>ervice income</w:t>
            </w:r>
          </w:p>
        </w:tc>
        <w:tc>
          <w:tcPr>
            <w:tcW w:w="1276" w:type="dxa"/>
            <w:tcBorders>
              <w:top w:val="single" w:sz="4" w:space="0" w:color="auto"/>
              <w:bottom w:val="nil"/>
            </w:tcBorders>
            <w:shd w:val="clear" w:color="auto" w:fill="auto"/>
            <w:vAlign w:val="center"/>
          </w:tcPr>
          <w:p w:rsidR="009310B4"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521</w:t>
            </w:r>
          </w:p>
        </w:tc>
        <w:tc>
          <w:tcPr>
            <w:tcW w:w="283" w:type="dxa"/>
            <w:tcBorders>
              <w:top w:val="nil"/>
              <w:bottom w:val="nil"/>
            </w:tcBorders>
            <w:shd w:val="clear" w:color="auto" w:fill="auto"/>
          </w:tcPr>
          <w:p w:rsidR="009310B4" w:rsidRPr="00FB6C75" w:rsidRDefault="009310B4" w:rsidP="00FB6C75">
            <w:pPr>
              <w:tabs>
                <w:tab w:val="decimal" w:pos="1195"/>
              </w:tabs>
              <w:ind w:right="-72"/>
              <w:jc w:val="center"/>
              <w:rPr>
                <w:rFonts w:ascii="Angsana New" w:hAnsi="Angsana New" w:cs="Angsana New"/>
                <w:snapToGrid w:val="0"/>
                <w:sz w:val="28"/>
                <w:szCs w:val="28"/>
                <w:cs/>
                <w:lang w:eastAsia="th-TH"/>
              </w:rPr>
            </w:pPr>
          </w:p>
        </w:tc>
        <w:tc>
          <w:tcPr>
            <w:tcW w:w="1276" w:type="dxa"/>
            <w:tcBorders>
              <w:top w:val="single" w:sz="4" w:space="0" w:color="auto"/>
              <w:bottom w:val="nil"/>
            </w:tcBorders>
            <w:shd w:val="clear" w:color="auto" w:fill="auto"/>
            <w:vAlign w:val="center"/>
          </w:tcPr>
          <w:p w:rsidR="009310B4" w:rsidRPr="00FB6C75" w:rsidRDefault="009310B4" w:rsidP="00FB6C75">
            <w:pPr>
              <w:ind w:right="34"/>
              <w:jc w:val="right"/>
              <w:rPr>
                <w:rFonts w:ascii="Angsana New" w:hAnsi="Angsana New" w:cs="Angsana New"/>
                <w:snapToGrid w:val="0"/>
                <w:sz w:val="28"/>
                <w:szCs w:val="28"/>
                <w:lang w:eastAsia="th-TH"/>
              </w:rPr>
            </w:pPr>
            <w:r w:rsidRPr="00FB6C75">
              <w:rPr>
                <w:rFonts w:ascii="Angsana New" w:hAnsi="Angsana New" w:cs="Angsana New" w:hint="cs"/>
                <w:snapToGrid w:val="0"/>
                <w:sz w:val="28"/>
                <w:szCs w:val="28"/>
                <w:cs/>
                <w:lang w:eastAsia="th-TH"/>
              </w:rPr>
              <w:t>309</w:t>
            </w:r>
          </w:p>
        </w:tc>
        <w:tc>
          <w:tcPr>
            <w:tcW w:w="284" w:type="dxa"/>
            <w:tcBorders>
              <w:top w:val="nil"/>
              <w:bottom w:val="nil"/>
            </w:tcBorders>
            <w:shd w:val="clear" w:color="auto" w:fill="auto"/>
          </w:tcPr>
          <w:p w:rsidR="009310B4" w:rsidRPr="00FB6C75" w:rsidRDefault="009310B4" w:rsidP="00FB6C75">
            <w:pPr>
              <w:tabs>
                <w:tab w:val="decimal" w:pos="1195"/>
              </w:tabs>
              <w:ind w:right="-72"/>
              <w:jc w:val="center"/>
              <w:rPr>
                <w:rFonts w:ascii="Angsana New" w:hAnsi="Angsana New" w:cs="Angsana New"/>
                <w:snapToGrid w:val="0"/>
                <w:sz w:val="28"/>
                <w:szCs w:val="28"/>
                <w:lang w:eastAsia="th-TH"/>
              </w:rPr>
            </w:pPr>
          </w:p>
        </w:tc>
        <w:tc>
          <w:tcPr>
            <w:tcW w:w="1275" w:type="dxa"/>
            <w:tcBorders>
              <w:top w:val="single" w:sz="4" w:space="0" w:color="auto"/>
              <w:bottom w:val="nil"/>
            </w:tcBorders>
            <w:shd w:val="clear" w:color="auto" w:fill="auto"/>
            <w:vAlign w:val="center"/>
          </w:tcPr>
          <w:p w:rsidR="009310B4"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521</w:t>
            </w:r>
          </w:p>
        </w:tc>
        <w:tc>
          <w:tcPr>
            <w:tcW w:w="284" w:type="dxa"/>
            <w:tcBorders>
              <w:top w:val="nil"/>
              <w:bottom w:val="nil"/>
            </w:tcBorders>
            <w:shd w:val="clear" w:color="auto" w:fill="auto"/>
          </w:tcPr>
          <w:p w:rsidR="009310B4" w:rsidRPr="00FB6C75" w:rsidRDefault="009310B4" w:rsidP="00FB6C75">
            <w:pPr>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rsidR="009310B4" w:rsidRPr="00FB6C75" w:rsidRDefault="009310B4" w:rsidP="00FB6C75">
            <w:pPr>
              <w:ind w:right="34"/>
              <w:jc w:val="right"/>
              <w:rPr>
                <w:rFonts w:ascii="Angsana New" w:hAnsi="Angsana New" w:cs="Angsana New"/>
                <w:snapToGrid w:val="0"/>
                <w:sz w:val="28"/>
                <w:szCs w:val="28"/>
                <w:lang w:eastAsia="th-TH"/>
              </w:rPr>
            </w:pPr>
            <w:r w:rsidRPr="00FB6C75">
              <w:rPr>
                <w:rFonts w:ascii="Angsana New" w:hAnsi="Angsana New" w:cs="Angsana New" w:hint="cs"/>
                <w:snapToGrid w:val="0"/>
                <w:sz w:val="28"/>
                <w:szCs w:val="28"/>
                <w:cs/>
                <w:lang w:eastAsia="th-TH"/>
              </w:rPr>
              <w:t>309</w:t>
            </w:r>
          </w:p>
        </w:tc>
      </w:tr>
      <w:tr w:rsidR="009310B4" w:rsidRPr="00FB6C75" w:rsidTr="00724FB8">
        <w:trPr>
          <w:trHeight w:val="345"/>
        </w:trPr>
        <w:tc>
          <w:tcPr>
            <w:tcW w:w="3544" w:type="dxa"/>
            <w:tcBorders>
              <w:top w:val="nil"/>
              <w:bottom w:val="nil"/>
            </w:tcBorders>
            <w:vAlign w:val="center"/>
          </w:tcPr>
          <w:p w:rsidR="009310B4" w:rsidRPr="00FB6C75" w:rsidRDefault="009310B4" w:rsidP="00FB6C75">
            <w:pPr>
              <w:pStyle w:val="a"/>
              <w:tabs>
                <w:tab w:val="left" w:pos="882"/>
              </w:tabs>
              <w:spacing w:line="210" w:lineRule="exact"/>
              <w:ind w:left="459" w:right="-76"/>
              <w:rPr>
                <w:rFonts w:asciiTheme="majorBidi" w:hAnsiTheme="majorBidi" w:cstheme="majorBidi"/>
                <w:lang w:val="en-US"/>
              </w:rPr>
            </w:pPr>
            <w:r w:rsidRPr="00FB6C75">
              <w:rPr>
                <w:rFonts w:asciiTheme="majorBidi" w:hAnsiTheme="majorBidi" w:cstheme="majorBidi"/>
                <w:lang w:val="en-US"/>
              </w:rPr>
              <w:t>Interest income</w:t>
            </w:r>
          </w:p>
        </w:tc>
        <w:tc>
          <w:tcPr>
            <w:tcW w:w="1276" w:type="dxa"/>
            <w:tcBorders>
              <w:top w:val="nil"/>
              <w:bottom w:val="nil"/>
            </w:tcBorders>
            <w:shd w:val="clear" w:color="auto" w:fill="auto"/>
            <w:vAlign w:val="center"/>
          </w:tcPr>
          <w:p w:rsidR="009310B4"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120</w:t>
            </w:r>
          </w:p>
        </w:tc>
        <w:tc>
          <w:tcPr>
            <w:tcW w:w="283" w:type="dxa"/>
            <w:tcBorders>
              <w:top w:val="nil"/>
              <w:bottom w:val="nil"/>
            </w:tcBorders>
            <w:shd w:val="clear" w:color="auto" w:fill="auto"/>
          </w:tcPr>
          <w:p w:rsidR="009310B4" w:rsidRPr="00FB6C75" w:rsidRDefault="009310B4" w:rsidP="00FB6C75">
            <w:pPr>
              <w:tabs>
                <w:tab w:val="decimal" w:pos="1195"/>
              </w:tabs>
              <w:ind w:right="-72"/>
              <w:jc w:val="center"/>
              <w:rPr>
                <w:rFonts w:ascii="Angsana New" w:hAnsi="Angsana New" w:cs="Angsana New"/>
                <w:snapToGrid w:val="0"/>
                <w:sz w:val="28"/>
                <w:szCs w:val="28"/>
                <w:lang w:val="en-GB" w:eastAsia="th-TH"/>
              </w:rPr>
            </w:pPr>
          </w:p>
        </w:tc>
        <w:tc>
          <w:tcPr>
            <w:tcW w:w="1276" w:type="dxa"/>
            <w:tcBorders>
              <w:top w:val="nil"/>
              <w:bottom w:val="nil"/>
            </w:tcBorders>
            <w:shd w:val="clear" w:color="auto" w:fill="auto"/>
            <w:vAlign w:val="center"/>
          </w:tcPr>
          <w:p w:rsidR="009310B4" w:rsidRPr="00FB6C75" w:rsidRDefault="00983B9F" w:rsidP="00FB6C75">
            <w:pPr>
              <w:ind w:right="34"/>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47</w:t>
            </w:r>
          </w:p>
        </w:tc>
        <w:tc>
          <w:tcPr>
            <w:tcW w:w="284" w:type="dxa"/>
            <w:tcBorders>
              <w:top w:val="nil"/>
              <w:bottom w:val="nil"/>
            </w:tcBorders>
            <w:shd w:val="clear" w:color="auto" w:fill="auto"/>
          </w:tcPr>
          <w:p w:rsidR="009310B4" w:rsidRPr="00FB6C75" w:rsidRDefault="009310B4" w:rsidP="00FB6C75">
            <w:pPr>
              <w:tabs>
                <w:tab w:val="decimal" w:pos="1195"/>
              </w:tabs>
              <w:ind w:right="-72"/>
              <w:jc w:val="center"/>
              <w:rPr>
                <w:rFonts w:ascii="Angsana New" w:hAnsi="Angsana New" w:cs="Angsana New"/>
                <w:snapToGrid w:val="0"/>
                <w:sz w:val="28"/>
                <w:szCs w:val="28"/>
                <w:lang w:val="en-GB" w:eastAsia="th-TH"/>
              </w:rPr>
            </w:pPr>
          </w:p>
        </w:tc>
        <w:tc>
          <w:tcPr>
            <w:tcW w:w="1275" w:type="dxa"/>
            <w:tcBorders>
              <w:top w:val="nil"/>
              <w:bottom w:val="nil"/>
            </w:tcBorders>
            <w:shd w:val="clear" w:color="auto" w:fill="auto"/>
            <w:vAlign w:val="center"/>
          </w:tcPr>
          <w:p w:rsidR="009310B4" w:rsidRPr="00FB6C75" w:rsidRDefault="00724FB8"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120</w:t>
            </w:r>
          </w:p>
        </w:tc>
        <w:tc>
          <w:tcPr>
            <w:tcW w:w="284" w:type="dxa"/>
            <w:tcBorders>
              <w:top w:val="nil"/>
              <w:bottom w:val="nil"/>
            </w:tcBorders>
            <w:shd w:val="clear" w:color="auto" w:fill="auto"/>
          </w:tcPr>
          <w:p w:rsidR="009310B4" w:rsidRPr="00FB6C75" w:rsidRDefault="009310B4" w:rsidP="00FB6C75">
            <w:pPr>
              <w:ind w:right="34"/>
              <w:jc w:val="right"/>
              <w:rPr>
                <w:rFonts w:ascii="Angsana New" w:hAnsi="Angsana New" w:cs="Angsana New"/>
                <w:snapToGrid w:val="0"/>
                <w:sz w:val="28"/>
                <w:szCs w:val="28"/>
                <w:lang w:eastAsia="th-TH"/>
              </w:rPr>
            </w:pPr>
          </w:p>
        </w:tc>
        <w:tc>
          <w:tcPr>
            <w:tcW w:w="1276" w:type="dxa"/>
            <w:tcBorders>
              <w:top w:val="nil"/>
              <w:bottom w:val="nil"/>
            </w:tcBorders>
            <w:shd w:val="clear" w:color="auto" w:fill="auto"/>
            <w:vAlign w:val="center"/>
          </w:tcPr>
          <w:p w:rsidR="009310B4" w:rsidRPr="00FB6C75" w:rsidRDefault="00983B9F" w:rsidP="00FB6C75">
            <w:pPr>
              <w:ind w:right="34"/>
              <w:jc w:val="right"/>
              <w:rPr>
                <w:rFonts w:ascii="Angsana New" w:hAnsi="Angsana New" w:cs="Angsana New"/>
                <w:snapToGrid w:val="0"/>
                <w:sz w:val="28"/>
                <w:szCs w:val="28"/>
                <w:cs/>
                <w:lang w:eastAsia="th-TH"/>
              </w:rPr>
            </w:pPr>
            <w:r w:rsidRPr="00FB6C75">
              <w:rPr>
                <w:rFonts w:ascii="Angsana New" w:hAnsi="Angsana New" w:cs="Angsana New"/>
                <w:snapToGrid w:val="0"/>
                <w:sz w:val="28"/>
                <w:szCs w:val="28"/>
                <w:lang w:eastAsia="th-TH"/>
              </w:rPr>
              <w:t>47</w:t>
            </w:r>
          </w:p>
        </w:tc>
      </w:tr>
      <w:tr w:rsidR="009310B4" w:rsidRPr="00FB6C75" w:rsidTr="00724FB8">
        <w:trPr>
          <w:trHeight w:val="345"/>
        </w:trPr>
        <w:tc>
          <w:tcPr>
            <w:tcW w:w="3544" w:type="dxa"/>
            <w:tcBorders>
              <w:top w:val="nil"/>
              <w:bottom w:val="nil"/>
            </w:tcBorders>
            <w:vAlign w:val="center"/>
          </w:tcPr>
          <w:p w:rsidR="009310B4" w:rsidRPr="00FB6C75" w:rsidRDefault="009310B4" w:rsidP="00FB6C75">
            <w:pPr>
              <w:pStyle w:val="a"/>
              <w:tabs>
                <w:tab w:val="left" w:pos="882"/>
              </w:tabs>
              <w:spacing w:line="210" w:lineRule="exact"/>
              <w:ind w:left="459" w:right="-76"/>
              <w:rPr>
                <w:rFonts w:asciiTheme="majorBidi" w:hAnsiTheme="majorBidi" w:cstheme="majorBidi"/>
                <w:lang w:val="en-US"/>
              </w:rPr>
            </w:pPr>
            <w:r w:rsidRPr="00FB6C75">
              <w:rPr>
                <w:rFonts w:asciiTheme="majorBidi" w:hAnsiTheme="majorBidi" w:cstheme="majorBidi"/>
                <w:lang w:val="en-US"/>
              </w:rPr>
              <w:t>Other income</w:t>
            </w:r>
          </w:p>
        </w:tc>
        <w:tc>
          <w:tcPr>
            <w:tcW w:w="1276" w:type="dxa"/>
            <w:tcBorders>
              <w:top w:val="nil"/>
              <w:bottom w:val="single" w:sz="4" w:space="0" w:color="auto"/>
            </w:tcBorders>
            <w:shd w:val="clear" w:color="auto" w:fill="auto"/>
            <w:vAlign w:val="center"/>
          </w:tcPr>
          <w:p w:rsidR="009310B4"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137</w:t>
            </w:r>
          </w:p>
        </w:tc>
        <w:tc>
          <w:tcPr>
            <w:tcW w:w="283" w:type="dxa"/>
            <w:tcBorders>
              <w:top w:val="nil"/>
              <w:bottom w:val="nil"/>
            </w:tcBorders>
            <w:shd w:val="clear" w:color="auto" w:fill="auto"/>
          </w:tcPr>
          <w:p w:rsidR="009310B4" w:rsidRPr="00FB6C75" w:rsidRDefault="009310B4" w:rsidP="00FB6C75">
            <w:pPr>
              <w:tabs>
                <w:tab w:val="decimal" w:pos="1195"/>
              </w:tabs>
              <w:ind w:right="-72"/>
              <w:jc w:val="center"/>
              <w:rPr>
                <w:rFonts w:ascii="Angsana New" w:hAnsi="Angsana New" w:cs="Angsana New"/>
                <w:snapToGrid w:val="0"/>
                <w:sz w:val="28"/>
                <w:szCs w:val="28"/>
                <w:lang w:val="en-GB" w:eastAsia="th-TH"/>
              </w:rPr>
            </w:pPr>
          </w:p>
        </w:tc>
        <w:tc>
          <w:tcPr>
            <w:tcW w:w="1276" w:type="dxa"/>
            <w:tcBorders>
              <w:top w:val="nil"/>
              <w:bottom w:val="single" w:sz="4" w:space="0" w:color="auto"/>
            </w:tcBorders>
            <w:shd w:val="clear" w:color="auto" w:fill="auto"/>
            <w:vAlign w:val="center"/>
          </w:tcPr>
          <w:p w:rsidR="009310B4" w:rsidRPr="00FB6C75" w:rsidRDefault="009310B4" w:rsidP="00FB6C75">
            <w:pPr>
              <w:ind w:right="34"/>
              <w:jc w:val="right"/>
              <w:rPr>
                <w:rFonts w:ascii="Angsana New" w:hAnsi="Angsana New" w:cs="Angsana New"/>
                <w:snapToGrid w:val="0"/>
                <w:sz w:val="28"/>
                <w:szCs w:val="28"/>
                <w:lang w:eastAsia="th-TH"/>
              </w:rPr>
            </w:pPr>
            <w:r w:rsidRPr="00FB6C75">
              <w:rPr>
                <w:rFonts w:ascii="Angsana New" w:hAnsi="Angsana New" w:cs="Angsana New" w:hint="cs"/>
                <w:snapToGrid w:val="0"/>
                <w:sz w:val="28"/>
                <w:szCs w:val="28"/>
                <w:cs/>
                <w:lang w:eastAsia="th-TH"/>
              </w:rPr>
              <w:t>336</w:t>
            </w:r>
          </w:p>
        </w:tc>
        <w:tc>
          <w:tcPr>
            <w:tcW w:w="284" w:type="dxa"/>
            <w:tcBorders>
              <w:top w:val="nil"/>
              <w:bottom w:val="nil"/>
            </w:tcBorders>
            <w:shd w:val="clear" w:color="auto" w:fill="auto"/>
          </w:tcPr>
          <w:p w:rsidR="009310B4" w:rsidRPr="00FB6C75" w:rsidRDefault="009310B4" w:rsidP="00FB6C75">
            <w:pPr>
              <w:tabs>
                <w:tab w:val="decimal" w:pos="1195"/>
              </w:tabs>
              <w:ind w:right="-72"/>
              <w:jc w:val="center"/>
              <w:rPr>
                <w:rFonts w:ascii="Angsana New" w:hAnsi="Angsana New" w:cs="Angsana New"/>
                <w:snapToGrid w:val="0"/>
                <w:sz w:val="28"/>
                <w:szCs w:val="28"/>
                <w:lang w:val="en-GB" w:eastAsia="th-TH"/>
              </w:rPr>
            </w:pPr>
          </w:p>
        </w:tc>
        <w:tc>
          <w:tcPr>
            <w:tcW w:w="1275" w:type="dxa"/>
            <w:tcBorders>
              <w:top w:val="nil"/>
              <w:bottom w:val="single" w:sz="4" w:space="0" w:color="auto"/>
            </w:tcBorders>
            <w:shd w:val="clear" w:color="auto" w:fill="auto"/>
            <w:vAlign w:val="center"/>
          </w:tcPr>
          <w:p w:rsidR="009310B4" w:rsidRPr="00FB6C75" w:rsidRDefault="00012FFE"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16</w:t>
            </w:r>
          </w:p>
        </w:tc>
        <w:tc>
          <w:tcPr>
            <w:tcW w:w="284" w:type="dxa"/>
            <w:tcBorders>
              <w:top w:val="nil"/>
              <w:bottom w:val="nil"/>
            </w:tcBorders>
            <w:shd w:val="clear" w:color="auto" w:fill="auto"/>
          </w:tcPr>
          <w:p w:rsidR="009310B4" w:rsidRPr="00FB6C75" w:rsidRDefault="009310B4" w:rsidP="00FB6C75">
            <w:pPr>
              <w:ind w:right="34"/>
              <w:jc w:val="right"/>
              <w:rPr>
                <w:rFonts w:ascii="Angsana New" w:hAnsi="Angsana New" w:cs="Angsana New"/>
                <w:snapToGrid w:val="0"/>
                <w:sz w:val="28"/>
                <w:szCs w:val="28"/>
                <w:lang w:eastAsia="th-TH"/>
              </w:rPr>
            </w:pPr>
          </w:p>
        </w:tc>
        <w:tc>
          <w:tcPr>
            <w:tcW w:w="1276" w:type="dxa"/>
            <w:tcBorders>
              <w:top w:val="nil"/>
              <w:bottom w:val="single" w:sz="4" w:space="0" w:color="auto"/>
            </w:tcBorders>
            <w:shd w:val="clear" w:color="auto" w:fill="auto"/>
            <w:vAlign w:val="center"/>
          </w:tcPr>
          <w:p w:rsidR="009310B4" w:rsidRPr="00FB6C75" w:rsidRDefault="009310B4" w:rsidP="00FB6C75">
            <w:pPr>
              <w:ind w:right="34"/>
              <w:jc w:val="right"/>
              <w:rPr>
                <w:rFonts w:ascii="Angsana New" w:hAnsi="Angsana New" w:cs="Angsana New"/>
                <w:snapToGrid w:val="0"/>
                <w:sz w:val="28"/>
                <w:szCs w:val="28"/>
                <w:cs/>
                <w:lang w:eastAsia="th-TH"/>
              </w:rPr>
            </w:pPr>
            <w:r w:rsidRPr="00FB6C75">
              <w:rPr>
                <w:rFonts w:ascii="Angsana New" w:hAnsi="Angsana New" w:cs="Angsana New" w:hint="cs"/>
                <w:snapToGrid w:val="0"/>
                <w:sz w:val="28"/>
                <w:szCs w:val="28"/>
                <w:cs/>
                <w:lang w:eastAsia="th-TH"/>
              </w:rPr>
              <w:t>266</w:t>
            </w:r>
          </w:p>
        </w:tc>
      </w:tr>
      <w:tr w:rsidR="009310B4" w:rsidRPr="00FB6C75" w:rsidTr="00724FB8">
        <w:trPr>
          <w:trHeight w:val="421"/>
        </w:trPr>
        <w:tc>
          <w:tcPr>
            <w:tcW w:w="3544" w:type="dxa"/>
            <w:tcBorders>
              <w:top w:val="nil"/>
              <w:bottom w:val="nil"/>
            </w:tcBorders>
            <w:vAlign w:val="center"/>
          </w:tcPr>
          <w:p w:rsidR="009310B4" w:rsidRPr="00FB6C75" w:rsidRDefault="009310B4" w:rsidP="00FB6C75">
            <w:pPr>
              <w:pStyle w:val="a"/>
              <w:tabs>
                <w:tab w:val="left" w:pos="882"/>
              </w:tabs>
              <w:spacing w:line="210" w:lineRule="exact"/>
              <w:ind w:left="459" w:right="-76"/>
              <w:rPr>
                <w:rFonts w:asciiTheme="majorBidi" w:hAnsiTheme="majorBidi" w:cstheme="majorBidi"/>
                <w:lang w:val="en-US"/>
              </w:rPr>
            </w:pPr>
            <w:r w:rsidRPr="00FB6C75">
              <w:rPr>
                <w:rFonts w:asciiTheme="majorBidi" w:hAnsiTheme="majorBidi" w:cstheme="majorBidi"/>
                <w:lang w:val="en-US"/>
              </w:rPr>
              <w:t>Total other income</w:t>
            </w:r>
          </w:p>
        </w:tc>
        <w:tc>
          <w:tcPr>
            <w:tcW w:w="1276" w:type="dxa"/>
            <w:tcBorders>
              <w:top w:val="single" w:sz="4" w:space="0" w:color="auto"/>
              <w:bottom w:val="double" w:sz="4" w:space="0" w:color="auto"/>
            </w:tcBorders>
            <w:shd w:val="clear" w:color="auto" w:fill="auto"/>
            <w:vAlign w:val="center"/>
          </w:tcPr>
          <w:p w:rsidR="009310B4"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778</w:t>
            </w:r>
          </w:p>
        </w:tc>
        <w:tc>
          <w:tcPr>
            <w:tcW w:w="283" w:type="dxa"/>
            <w:tcBorders>
              <w:top w:val="nil"/>
              <w:bottom w:val="nil"/>
            </w:tcBorders>
            <w:shd w:val="clear" w:color="auto" w:fill="auto"/>
          </w:tcPr>
          <w:p w:rsidR="009310B4" w:rsidRPr="00FB6C75" w:rsidRDefault="009310B4" w:rsidP="00FB6C75">
            <w:pPr>
              <w:tabs>
                <w:tab w:val="decimal" w:pos="1195"/>
              </w:tabs>
              <w:ind w:right="-72"/>
              <w:jc w:val="center"/>
              <w:rPr>
                <w:rFonts w:ascii="Angsana New" w:hAnsi="Angsana New" w:cs="Angsana New"/>
                <w:snapToGrid w:val="0"/>
                <w:sz w:val="28"/>
                <w:szCs w:val="28"/>
                <w:cs/>
                <w:lang w:val="en-GB" w:eastAsia="th-TH"/>
              </w:rPr>
            </w:pPr>
          </w:p>
        </w:tc>
        <w:tc>
          <w:tcPr>
            <w:tcW w:w="1276" w:type="dxa"/>
            <w:tcBorders>
              <w:top w:val="single" w:sz="4" w:space="0" w:color="auto"/>
            </w:tcBorders>
            <w:shd w:val="clear" w:color="auto" w:fill="auto"/>
            <w:vAlign w:val="center"/>
          </w:tcPr>
          <w:p w:rsidR="009310B4" w:rsidRPr="00FB6C75" w:rsidRDefault="009310B4" w:rsidP="00FB6C75">
            <w:pPr>
              <w:ind w:right="34"/>
              <w:jc w:val="right"/>
              <w:rPr>
                <w:rFonts w:ascii="Angsana New" w:hAnsi="Angsana New" w:cs="Angsana New"/>
                <w:snapToGrid w:val="0"/>
                <w:sz w:val="28"/>
                <w:szCs w:val="28"/>
                <w:lang w:eastAsia="th-TH"/>
              </w:rPr>
            </w:pPr>
            <w:r w:rsidRPr="00FB6C75">
              <w:rPr>
                <w:rFonts w:ascii="Angsana New" w:hAnsi="Angsana New" w:cs="Angsana New" w:hint="cs"/>
                <w:snapToGrid w:val="0"/>
                <w:sz w:val="28"/>
                <w:szCs w:val="28"/>
                <w:cs/>
                <w:lang w:eastAsia="th-TH"/>
              </w:rPr>
              <w:t>692</w:t>
            </w:r>
          </w:p>
        </w:tc>
        <w:tc>
          <w:tcPr>
            <w:tcW w:w="284" w:type="dxa"/>
            <w:tcBorders>
              <w:top w:val="nil"/>
              <w:bottom w:val="nil"/>
            </w:tcBorders>
            <w:shd w:val="clear" w:color="auto" w:fill="auto"/>
          </w:tcPr>
          <w:p w:rsidR="009310B4" w:rsidRPr="00FB6C75" w:rsidRDefault="009310B4" w:rsidP="00FB6C75">
            <w:pPr>
              <w:tabs>
                <w:tab w:val="decimal" w:pos="1195"/>
              </w:tabs>
              <w:ind w:right="-72"/>
              <w:jc w:val="center"/>
              <w:rPr>
                <w:rFonts w:ascii="Angsana New" w:hAnsi="Angsana New" w:cs="Angsana New"/>
                <w:snapToGrid w:val="0"/>
                <w:sz w:val="28"/>
                <w:szCs w:val="28"/>
                <w:lang w:val="en-GB" w:eastAsia="th-TH"/>
              </w:rPr>
            </w:pPr>
          </w:p>
        </w:tc>
        <w:tc>
          <w:tcPr>
            <w:tcW w:w="1275" w:type="dxa"/>
            <w:tcBorders>
              <w:top w:val="single" w:sz="4" w:space="0" w:color="auto"/>
            </w:tcBorders>
            <w:shd w:val="clear" w:color="auto" w:fill="auto"/>
            <w:vAlign w:val="center"/>
          </w:tcPr>
          <w:p w:rsidR="009310B4"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657</w:t>
            </w:r>
          </w:p>
        </w:tc>
        <w:tc>
          <w:tcPr>
            <w:tcW w:w="284" w:type="dxa"/>
            <w:tcBorders>
              <w:top w:val="nil"/>
              <w:bottom w:val="nil"/>
            </w:tcBorders>
            <w:shd w:val="clear" w:color="auto" w:fill="auto"/>
          </w:tcPr>
          <w:p w:rsidR="009310B4" w:rsidRPr="00FB6C75" w:rsidRDefault="009310B4" w:rsidP="00FB6C75">
            <w:pPr>
              <w:tabs>
                <w:tab w:val="decimal" w:pos="1195"/>
              </w:tabs>
              <w:ind w:right="34"/>
              <w:jc w:val="right"/>
              <w:rPr>
                <w:rFonts w:ascii="Angsana New" w:hAnsi="Angsana New" w:cs="Angsana New"/>
                <w:snapToGrid w:val="0"/>
                <w:sz w:val="28"/>
                <w:szCs w:val="28"/>
                <w:lang w:eastAsia="th-TH"/>
              </w:rPr>
            </w:pPr>
          </w:p>
        </w:tc>
        <w:tc>
          <w:tcPr>
            <w:tcW w:w="1276" w:type="dxa"/>
            <w:tcBorders>
              <w:top w:val="single" w:sz="4" w:space="0" w:color="auto"/>
            </w:tcBorders>
            <w:shd w:val="clear" w:color="auto" w:fill="auto"/>
            <w:vAlign w:val="center"/>
          </w:tcPr>
          <w:p w:rsidR="009310B4" w:rsidRPr="00FB6C75" w:rsidRDefault="009310B4" w:rsidP="00FB6C75">
            <w:pPr>
              <w:ind w:right="34"/>
              <w:jc w:val="right"/>
              <w:rPr>
                <w:rFonts w:ascii="Angsana New" w:hAnsi="Angsana New" w:cs="Angsana New"/>
                <w:snapToGrid w:val="0"/>
                <w:sz w:val="28"/>
                <w:szCs w:val="28"/>
                <w:lang w:eastAsia="th-TH"/>
              </w:rPr>
            </w:pPr>
            <w:r w:rsidRPr="00FB6C75">
              <w:rPr>
                <w:rFonts w:ascii="Angsana New" w:hAnsi="Angsana New" w:cs="Angsana New" w:hint="cs"/>
                <w:snapToGrid w:val="0"/>
                <w:sz w:val="28"/>
                <w:szCs w:val="28"/>
                <w:cs/>
                <w:lang w:eastAsia="th-TH"/>
              </w:rPr>
              <w:t>622</w:t>
            </w:r>
          </w:p>
        </w:tc>
      </w:tr>
    </w:tbl>
    <w:p w:rsidR="002C6DB5" w:rsidRPr="00FB6C75" w:rsidRDefault="002C6DB5" w:rsidP="00FB6C75">
      <w:pPr>
        <w:pStyle w:val="ListParagraph"/>
        <w:numPr>
          <w:ilvl w:val="0"/>
          <w:numId w:val="32"/>
        </w:numPr>
        <w:spacing w:before="240" w:after="0"/>
        <w:ind w:left="540" w:hanging="540"/>
        <w:rPr>
          <w:rFonts w:asciiTheme="majorBidi" w:eastAsia="Times New Roman" w:hAnsiTheme="majorBidi" w:cstheme="majorBidi"/>
          <w:b/>
          <w:bCs/>
          <w:sz w:val="28"/>
        </w:rPr>
      </w:pPr>
      <w:r w:rsidRPr="00FB6C75">
        <w:rPr>
          <w:rFonts w:asciiTheme="majorBidi" w:eastAsia="Times New Roman" w:hAnsiTheme="majorBidi" w:cstheme="majorBidi"/>
          <w:b/>
          <w:bCs/>
          <w:sz w:val="28"/>
        </w:rPr>
        <w:t>Related party transactions</w:t>
      </w:r>
    </w:p>
    <w:p w:rsidR="002C6DB5" w:rsidRPr="00FB6C75" w:rsidRDefault="002C6DB5" w:rsidP="00FB6C75">
      <w:pPr>
        <w:spacing w:before="120"/>
        <w:ind w:left="539"/>
        <w:rPr>
          <w:rFonts w:asciiTheme="majorBidi" w:hAnsiTheme="majorBidi" w:cstheme="majorBidi"/>
          <w:spacing w:val="-6"/>
          <w:sz w:val="28"/>
          <w:szCs w:val="28"/>
        </w:rPr>
      </w:pPr>
      <w:r w:rsidRPr="00FB6C75">
        <w:rPr>
          <w:rFonts w:asciiTheme="majorBidi" w:hAnsiTheme="majorBidi" w:cstheme="majorBidi"/>
          <w:spacing w:val="-6"/>
          <w:sz w:val="28"/>
          <w:szCs w:val="28"/>
        </w:rPr>
        <w:t>Enterprises and individuals that directly, or indirectly through one or more intermediaries, control, or are controlled by, or are under common control with the Company, including holding companies, subsidiaries and follow subsidiaries are related parties of the Company</w:t>
      </w:r>
      <w:r w:rsidRPr="00FB6C75">
        <w:rPr>
          <w:rFonts w:asciiTheme="majorBidi" w:hAnsiTheme="majorBidi" w:cs="Angsana New"/>
          <w:spacing w:val="-6"/>
          <w:sz w:val="28"/>
          <w:szCs w:val="28"/>
          <w:cs/>
        </w:rPr>
        <w:t xml:space="preserve">.  </w:t>
      </w:r>
      <w:r w:rsidRPr="00FB6C75">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FB6C75">
        <w:rPr>
          <w:rFonts w:asciiTheme="majorBidi" w:hAnsiTheme="majorBidi" w:cs="Angsana New"/>
          <w:spacing w:val="-6"/>
          <w:sz w:val="28"/>
          <w:szCs w:val="28"/>
          <w:cs/>
        </w:rPr>
        <w:t>.</w:t>
      </w:r>
    </w:p>
    <w:p w:rsidR="002C6DB5" w:rsidRPr="00FB6C75" w:rsidRDefault="002C6DB5" w:rsidP="00FB6C75">
      <w:pPr>
        <w:ind w:left="539"/>
        <w:rPr>
          <w:rFonts w:asciiTheme="majorBidi" w:hAnsiTheme="majorBidi" w:cstheme="majorBidi"/>
          <w:sz w:val="28"/>
          <w:szCs w:val="28"/>
        </w:rPr>
      </w:pPr>
      <w:r w:rsidRPr="00FB6C75">
        <w:rPr>
          <w:rFonts w:asciiTheme="majorBidi" w:hAnsiTheme="majorBidi" w:cstheme="majorBidi"/>
          <w:sz w:val="28"/>
          <w:szCs w:val="28"/>
        </w:rPr>
        <w:t>In considering each possible related party relationship, attention is directed to the substance of the relationship, and not merely the legal form</w:t>
      </w:r>
      <w:r w:rsidRPr="00FB6C75">
        <w:rPr>
          <w:rFonts w:asciiTheme="majorBidi" w:hAnsiTheme="majorBidi" w:cs="Angsana New"/>
          <w:sz w:val="28"/>
          <w:szCs w:val="28"/>
          <w:cs/>
        </w:rPr>
        <w:t>.</w:t>
      </w:r>
    </w:p>
    <w:p w:rsidR="002C6DB5" w:rsidRPr="00FB6C75" w:rsidRDefault="002C6DB5" w:rsidP="00FB6C75">
      <w:pPr>
        <w:spacing w:before="120" w:after="120"/>
        <w:ind w:left="544"/>
        <w:rPr>
          <w:rFonts w:asciiTheme="majorBidi" w:hAnsiTheme="majorBidi" w:cstheme="majorBidi"/>
          <w:sz w:val="28"/>
          <w:szCs w:val="28"/>
        </w:rPr>
      </w:pPr>
      <w:r w:rsidRPr="00FB6C75">
        <w:rPr>
          <w:rFonts w:asciiTheme="majorBidi" w:hAnsiTheme="majorBidi" w:cstheme="majorBidi"/>
          <w:sz w:val="28"/>
          <w:szCs w:val="28"/>
        </w:rPr>
        <w:t>The relationships between the Company and related companies are as follows</w:t>
      </w:r>
      <w:r w:rsidRPr="00FB6C75">
        <w:rPr>
          <w:rFonts w:asciiTheme="majorBidi" w:hAnsiTheme="majorBidi" w:cs="Angsana New"/>
          <w:sz w:val="28"/>
          <w:szCs w:val="28"/>
          <w:cs/>
        </w:rPr>
        <w:t>:</w:t>
      </w:r>
    </w:p>
    <w:tbl>
      <w:tblPr>
        <w:tblW w:w="8789" w:type="dxa"/>
        <w:tblInd w:w="567" w:type="dxa"/>
        <w:tblLook w:val="01E0" w:firstRow="1" w:lastRow="1" w:firstColumn="1" w:lastColumn="1" w:noHBand="0" w:noVBand="0"/>
      </w:tblPr>
      <w:tblGrid>
        <w:gridCol w:w="4270"/>
        <w:gridCol w:w="4519"/>
      </w:tblGrid>
      <w:tr w:rsidR="002C6DB5" w:rsidRPr="00FB6C75" w:rsidTr="00246CCA">
        <w:tc>
          <w:tcPr>
            <w:tcW w:w="4270" w:type="dxa"/>
          </w:tcPr>
          <w:p w:rsidR="002C6DB5" w:rsidRPr="00FB6C75" w:rsidRDefault="002C6DB5" w:rsidP="00FB6C75">
            <w:pPr>
              <w:pBdr>
                <w:bottom w:val="single" w:sz="4" w:space="1" w:color="auto"/>
              </w:pBdr>
              <w:ind w:right="301"/>
              <w:jc w:val="center"/>
              <w:rPr>
                <w:rFonts w:asciiTheme="majorBidi" w:hAnsiTheme="majorBidi" w:cstheme="majorBidi"/>
                <w:b/>
                <w:bCs/>
                <w:sz w:val="28"/>
                <w:szCs w:val="28"/>
              </w:rPr>
            </w:pPr>
            <w:r w:rsidRPr="00FB6C75">
              <w:rPr>
                <w:rFonts w:asciiTheme="majorBidi" w:hAnsiTheme="majorBidi" w:cstheme="majorBidi"/>
                <w:b/>
                <w:bCs/>
                <w:sz w:val="28"/>
                <w:szCs w:val="28"/>
              </w:rPr>
              <w:t>Individual</w:t>
            </w:r>
            <w:r w:rsidRPr="00FB6C75">
              <w:rPr>
                <w:rFonts w:asciiTheme="majorBidi" w:hAnsiTheme="majorBidi" w:cs="Angsana New"/>
                <w:b/>
                <w:bCs/>
                <w:sz w:val="28"/>
                <w:szCs w:val="28"/>
                <w:cs/>
              </w:rPr>
              <w:t>/</w:t>
            </w:r>
            <w:r w:rsidRPr="00FB6C75">
              <w:rPr>
                <w:rFonts w:asciiTheme="majorBidi" w:hAnsiTheme="majorBidi" w:cstheme="majorBidi"/>
                <w:b/>
                <w:bCs/>
                <w:sz w:val="28"/>
                <w:szCs w:val="28"/>
              </w:rPr>
              <w:t xml:space="preserve">Related company name </w:t>
            </w:r>
          </w:p>
        </w:tc>
        <w:tc>
          <w:tcPr>
            <w:tcW w:w="4519" w:type="dxa"/>
          </w:tcPr>
          <w:p w:rsidR="002C6DB5" w:rsidRPr="00FB6C75" w:rsidRDefault="002C6DB5" w:rsidP="00FB6C75">
            <w:pPr>
              <w:pBdr>
                <w:bottom w:val="single" w:sz="4" w:space="1" w:color="auto"/>
              </w:pBdr>
              <w:jc w:val="center"/>
              <w:rPr>
                <w:rFonts w:asciiTheme="majorBidi" w:hAnsiTheme="majorBidi" w:cstheme="majorBidi"/>
                <w:b/>
                <w:bCs/>
                <w:sz w:val="28"/>
                <w:szCs w:val="28"/>
              </w:rPr>
            </w:pPr>
            <w:r w:rsidRPr="00FB6C75">
              <w:rPr>
                <w:rFonts w:asciiTheme="majorBidi" w:hAnsiTheme="majorBidi" w:cstheme="majorBidi"/>
                <w:b/>
                <w:bCs/>
                <w:sz w:val="28"/>
                <w:szCs w:val="28"/>
              </w:rPr>
              <w:t xml:space="preserve">Relationship with the Company </w:t>
            </w:r>
          </w:p>
        </w:tc>
      </w:tr>
      <w:tr w:rsidR="002C6DB5" w:rsidRPr="00FB6C75" w:rsidTr="00246CCA">
        <w:tc>
          <w:tcPr>
            <w:tcW w:w="4270" w:type="dxa"/>
          </w:tcPr>
          <w:p w:rsidR="002C6DB5" w:rsidRPr="00FB6C75" w:rsidRDefault="002C6DB5" w:rsidP="00FB6C75">
            <w:pPr>
              <w:rPr>
                <w:rFonts w:asciiTheme="majorBidi" w:hAnsiTheme="majorBidi" w:cstheme="majorBidi"/>
                <w:sz w:val="28"/>
                <w:szCs w:val="28"/>
              </w:rPr>
            </w:pPr>
            <w:r w:rsidRPr="00FB6C75">
              <w:rPr>
                <w:rFonts w:asciiTheme="majorBidi" w:hAnsiTheme="majorBidi" w:cstheme="majorBidi"/>
                <w:spacing w:val="-6"/>
                <w:sz w:val="28"/>
                <w:szCs w:val="28"/>
              </w:rPr>
              <w:t xml:space="preserve">Home </w:t>
            </w:r>
            <w:proofErr w:type="spellStart"/>
            <w:r w:rsidRPr="00FB6C75">
              <w:rPr>
                <w:rFonts w:asciiTheme="majorBidi" w:hAnsiTheme="majorBidi" w:cstheme="majorBidi"/>
                <w:spacing w:val="-6"/>
                <w:sz w:val="28"/>
                <w:szCs w:val="28"/>
              </w:rPr>
              <w:t>Decco</w:t>
            </w:r>
            <w:proofErr w:type="spellEnd"/>
            <w:r w:rsidRPr="00FB6C75">
              <w:rPr>
                <w:rFonts w:asciiTheme="majorBidi" w:hAnsiTheme="majorBidi" w:cstheme="majorBidi"/>
                <w:spacing w:val="-6"/>
                <w:sz w:val="28"/>
                <w:szCs w:val="28"/>
              </w:rPr>
              <w:t xml:space="preserve"> Co</w:t>
            </w:r>
            <w:r w:rsidRPr="00FB6C75">
              <w:rPr>
                <w:rFonts w:asciiTheme="majorBidi" w:hAnsiTheme="majorBidi" w:cs="Angsana New"/>
                <w:spacing w:val="-6"/>
                <w:sz w:val="28"/>
                <w:szCs w:val="28"/>
                <w:cs/>
              </w:rPr>
              <w:t>.</w:t>
            </w:r>
            <w:r w:rsidRPr="00FB6C75">
              <w:rPr>
                <w:rFonts w:asciiTheme="majorBidi" w:hAnsiTheme="majorBidi" w:cstheme="majorBidi"/>
                <w:spacing w:val="-6"/>
                <w:sz w:val="28"/>
                <w:szCs w:val="28"/>
              </w:rPr>
              <w:t>, Ltd</w:t>
            </w:r>
          </w:p>
        </w:tc>
        <w:tc>
          <w:tcPr>
            <w:tcW w:w="4519" w:type="dxa"/>
          </w:tcPr>
          <w:p w:rsidR="002C6DB5" w:rsidRPr="00FB6C75" w:rsidRDefault="00C22A3D" w:rsidP="00FB6C75">
            <w:pPr>
              <w:jc w:val="center"/>
              <w:rPr>
                <w:rFonts w:asciiTheme="majorBidi" w:hAnsiTheme="majorBidi" w:cstheme="majorBidi"/>
                <w:sz w:val="28"/>
                <w:szCs w:val="28"/>
              </w:rPr>
            </w:pPr>
            <w:r w:rsidRPr="00FB6C75">
              <w:rPr>
                <w:rFonts w:asciiTheme="majorBidi" w:hAnsiTheme="majorBidi" w:cstheme="majorBidi"/>
                <w:sz w:val="28"/>
                <w:szCs w:val="28"/>
              </w:rPr>
              <w:t>A</w:t>
            </w:r>
            <w:r w:rsidR="002C6DB5" w:rsidRPr="00FB6C75">
              <w:rPr>
                <w:rFonts w:asciiTheme="majorBidi" w:hAnsiTheme="majorBidi" w:cstheme="majorBidi"/>
                <w:sz w:val="28"/>
                <w:szCs w:val="28"/>
              </w:rPr>
              <w:t xml:space="preserve"> subsidiary company</w:t>
            </w:r>
          </w:p>
        </w:tc>
      </w:tr>
      <w:tr w:rsidR="00C22A3D" w:rsidRPr="00FB6C75" w:rsidTr="00246CCA">
        <w:tc>
          <w:tcPr>
            <w:tcW w:w="4270" w:type="dxa"/>
          </w:tcPr>
          <w:p w:rsidR="00C22A3D" w:rsidRPr="00FB6C75" w:rsidRDefault="00C22A3D" w:rsidP="00FB6C75">
            <w:pPr>
              <w:rPr>
                <w:rFonts w:asciiTheme="majorBidi" w:hAnsiTheme="majorBidi" w:cstheme="majorBidi"/>
                <w:spacing w:val="-6"/>
                <w:sz w:val="28"/>
                <w:szCs w:val="28"/>
              </w:rPr>
            </w:pPr>
            <w:r w:rsidRPr="00FB6C75">
              <w:rPr>
                <w:rFonts w:ascii="Angsana New" w:hAnsi="Angsana New" w:cs="Angsana New"/>
                <w:color w:val="000000" w:themeColor="text1"/>
                <w:sz w:val="28"/>
                <w:szCs w:val="28"/>
              </w:rPr>
              <w:t>World Class Smart Farm Co., Ltd.</w:t>
            </w:r>
          </w:p>
        </w:tc>
        <w:tc>
          <w:tcPr>
            <w:tcW w:w="4519" w:type="dxa"/>
          </w:tcPr>
          <w:p w:rsidR="00C22A3D" w:rsidRPr="00FB6C75" w:rsidRDefault="00C22A3D" w:rsidP="00FB6C75">
            <w:pPr>
              <w:jc w:val="center"/>
              <w:rPr>
                <w:rFonts w:asciiTheme="majorBidi" w:hAnsiTheme="majorBidi" w:cstheme="majorBidi"/>
                <w:sz w:val="28"/>
                <w:szCs w:val="28"/>
              </w:rPr>
            </w:pPr>
            <w:r w:rsidRPr="00FB6C75">
              <w:rPr>
                <w:rFonts w:asciiTheme="majorBidi" w:hAnsiTheme="majorBidi" w:cstheme="majorBidi"/>
                <w:sz w:val="28"/>
                <w:szCs w:val="28"/>
              </w:rPr>
              <w:t>A subsidiary Company</w:t>
            </w:r>
          </w:p>
        </w:tc>
      </w:tr>
      <w:tr w:rsidR="002C6DB5" w:rsidRPr="00FB6C75" w:rsidTr="00246CCA">
        <w:tc>
          <w:tcPr>
            <w:tcW w:w="4270" w:type="dxa"/>
          </w:tcPr>
          <w:p w:rsidR="002C6DB5" w:rsidRPr="00FB6C75" w:rsidRDefault="002C6DB5" w:rsidP="00FB6C75">
            <w:pPr>
              <w:rPr>
                <w:rFonts w:asciiTheme="majorBidi" w:hAnsiTheme="majorBidi" w:cstheme="majorBidi"/>
                <w:sz w:val="28"/>
                <w:szCs w:val="28"/>
              </w:rPr>
            </w:pPr>
            <w:r w:rsidRPr="00FB6C75">
              <w:rPr>
                <w:rFonts w:asciiTheme="majorBidi" w:hAnsiTheme="majorBidi" w:cstheme="majorBidi"/>
                <w:sz w:val="28"/>
                <w:szCs w:val="28"/>
              </w:rPr>
              <w:t>TG PRO Trading Co</w:t>
            </w:r>
            <w:r w:rsidRPr="00FB6C75">
              <w:rPr>
                <w:rFonts w:asciiTheme="majorBidi" w:hAnsiTheme="majorBidi" w:cs="Angsana New"/>
                <w:sz w:val="28"/>
                <w:szCs w:val="28"/>
                <w:cs/>
              </w:rPr>
              <w:t>.</w:t>
            </w:r>
            <w:r w:rsidRPr="00FB6C75">
              <w:rPr>
                <w:rFonts w:asciiTheme="majorBidi" w:hAnsiTheme="majorBidi" w:cstheme="majorBidi"/>
                <w:sz w:val="28"/>
                <w:szCs w:val="28"/>
              </w:rPr>
              <w:t>, Ltd</w:t>
            </w:r>
            <w:r w:rsidRPr="00FB6C75">
              <w:rPr>
                <w:rFonts w:asciiTheme="majorBidi" w:hAnsiTheme="majorBidi" w:cs="Angsana New"/>
                <w:sz w:val="28"/>
                <w:szCs w:val="28"/>
                <w:cs/>
              </w:rPr>
              <w:t>.</w:t>
            </w:r>
            <w:r w:rsidR="007960D4" w:rsidRPr="00FB6C75">
              <w:rPr>
                <w:rFonts w:asciiTheme="majorBidi" w:hAnsiTheme="majorBidi" w:cs="Angsana New" w:hint="cs"/>
                <w:sz w:val="28"/>
                <w:szCs w:val="28"/>
                <w:cs/>
              </w:rPr>
              <w:t xml:space="preserve"> *</w:t>
            </w:r>
            <w:r w:rsidRPr="00FB6C75">
              <w:rPr>
                <w:rFonts w:asciiTheme="majorBidi" w:hAnsiTheme="majorBidi" w:cs="Angsana New"/>
                <w:sz w:val="28"/>
                <w:szCs w:val="28"/>
                <w:cs/>
              </w:rPr>
              <w:t xml:space="preserve"> </w:t>
            </w:r>
          </w:p>
        </w:tc>
        <w:tc>
          <w:tcPr>
            <w:tcW w:w="4519" w:type="dxa"/>
            <w:shd w:val="clear" w:color="auto" w:fill="auto"/>
          </w:tcPr>
          <w:p w:rsidR="002C6DB5" w:rsidRPr="00FB6C75" w:rsidRDefault="00C22A3D" w:rsidP="00FB6C75">
            <w:pPr>
              <w:jc w:val="center"/>
              <w:rPr>
                <w:rFonts w:asciiTheme="majorBidi" w:hAnsiTheme="majorBidi" w:cstheme="majorBidi"/>
                <w:sz w:val="28"/>
                <w:szCs w:val="28"/>
              </w:rPr>
            </w:pPr>
            <w:r w:rsidRPr="00FB6C75">
              <w:rPr>
                <w:rFonts w:asciiTheme="majorBidi" w:hAnsiTheme="majorBidi" w:cstheme="majorBidi"/>
                <w:sz w:val="28"/>
                <w:szCs w:val="28"/>
              </w:rPr>
              <w:t>U</w:t>
            </w:r>
            <w:r w:rsidR="00BE781A" w:rsidRPr="00FB6C75">
              <w:rPr>
                <w:rFonts w:asciiTheme="majorBidi" w:hAnsiTheme="majorBidi" w:cstheme="majorBidi"/>
                <w:sz w:val="28"/>
                <w:szCs w:val="28"/>
              </w:rPr>
              <w:t>sed to</w:t>
            </w:r>
            <w:r w:rsidR="007960D4" w:rsidRPr="00FB6C75">
              <w:rPr>
                <w:rFonts w:asciiTheme="majorBidi" w:hAnsiTheme="majorBidi" w:cstheme="majorBidi"/>
                <w:sz w:val="28"/>
                <w:szCs w:val="28"/>
              </w:rPr>
              <w:t xml:space="preserve"> </w:t>
            </w:r>
            <w:r w:rsidR="002C6DB5" w:rsidRPr="00FB6C75">
              <w:rPr>
                <w:rFonts w:asciiTheme="majorBidi" w:hAnsiTheme="majorBidi" w:cstheme="majorBidi"/>
                <w:sz w:val="28"/>
                <w:szCs w:val="28"/>
              </w:rPr>
              <w:t>a subsidiary company</w:t>
            </w:r>
            <w:r w:rsidR="003A519A" w:rsidRPr="00FB6C75">
              <w:rPr>
                <w:rFonts w:asciiTheme="majorBidi" w:hAnsiTheme="majorBidi" w:cstheme="majorBidi"/>
                <w:sz w:val="28"/>
                <w:szCs w:val="28"/>
              </w:rPr>
              <w:t xml:space="preserve"> until as at June 5, 2018</w:t>
            </w:r>
          </w:p>
        </w:tc>
      </w:tr>
      <w:tr w:rsidR="002C6DB5" w:rsidRPr="00FB6C75" w:rsidTr="00246CCA">
        <w:tc>
          <w:tcPr>
            <w:tcW w:w="4270" w:type="dxa"/>
          </w:tcPr>
          <w:p w:rsidR="002C6DB5" w:rsidRPr="00FB6C75" w:rsidRDefault="002C6DB5" w:rsidP="00FB6C75">
            <w:pPr>
              <w:rPr>
                <w:rFonts w:asciiTheme="majorBidi" w:hAnsiTheme="majorBidi" w:cstheme="majorBidi"/>
                <w:sz w:val="28"/>
                <w:szCs w:val="28"/>
              </w:rPr>
            </w:pPr>
            <w:r w:rsidRPr="00FB6C75">
              <w:rPr>
                <w:rFonts w:asciiTheme="majorBidi" w:hAnsiTheme="majorBidi" w:cstheme="majorBidi"/>
                <w:sz w:val="28"/>
                <w:szCs w:val="28"/>
              </w:rPr>
              <w:t xml:space="preserve">Thai </w:t>
            </w:r>
            <w:proofErr w:type="spellStart"/>
            <w:r w:rsidRPr="00FB6C75">
              <w:rPr>
                <w:rFonts w:asciiTheme="majorBidi" w:hAnsiTheme="majorBidi" w:cstheme="majorBidi"/>
                <w:sz w:val="28"/>
                <w:szCs w:val="28"/>
              </w:rPr>
              <w:t>Mui</w:t>
            </w:r>
            <w:proofErr w:type="spellEnd"/>
            <w:r w:rsidRPr="00FB6C75">
              <w:rPr>
                <w:rFonts w:asciiTheme="majorBidi" w:hAnsiTheme="majorBidi" w:cstheme="majorBidi"/>
                <w:sz w:val="28"/>
                <w:szCs w:val="28"/>
              </w:rPr>
              <w:t xml:space="preserve"> Trading Corporation </w:t>
            </w:r>
            <w:r w:rsidR="00CD534B" w:rsidRPr="00FB6C75">
              <w:rPr>
                <w:rFonts w:asciiTheme="majorBidi" w:hAnsiTheme="majorBidi" w:cstheme="majorBidi"/>
                <w:sz w:val="28"/>
                <w:szCs w:val="28"/>
              </w:rPr>
              <w:t xml:space="preserve">Public </w:t>
            </w:r>
            <w:r w:rsidRPr="00FB6C75">
              <w:rPr>
                <w:rFonts w:asciiTheme="majorBidi" w:hAnsiTheme="majorBidi" w:cstheme="majorBidi"/>
                <w:sz w:val="28"/>
                <w:szCs w:val="28"/>
              </w:rPr>
              <w:t>Co</w:t>
            </w:r>
            <w:r w:rsidRPr="00FB6C75">
              <w:rPr>
                <w:rFonts w:asciiTheme="majorBidi" w:hAnsiTheme="majorBidi" w:cs="Angsana New"/>
                <w:sz w:val="28"/>
                <w:szCs w:val="28"/>
                <w:cs/>
              </w:rPr>
              <w:t>.</w:t>
            </w:r>
            <w:r w:rsidRPr="00FB6C75">
              <w:rPr>
                <w:rFonts w:asciiTheme="majorBidi" w:hAnsiTheme="majorBidi" w:cstheme="majorBidi"/>
                <w:sz w:val="28"/>
                <w:szCs w:val="28"/>
              </w:rPr>
              <w:t>, Ltd</w:t>
            </w:r>
            <w:r w:rsidRPr="00FB6C75">
              <w:rPr>
                <w:rFonts w:asciiTheme="majorBidi" w:hAnsiTheme="majorBidi" w:cs="Angsana New"/>
                <w:sz w:val="28"/>
                <w:szCs w:val="28"/>
                <w:cs/>
              </w:rPr>
              <w:t>.</w:t>
            </w:r>
          </w:p>
        </w:tc>
        <w:tc>
          <w:tcPr>
            <w:tcW w:w="4519" w:type="dxa"/>
          </w:tcPr>
          <w:p w:rsidR="002C6DB5" w:rsidRPr="00FB6C75" w:rsidRDefault="00C22A3D" w:rsidP="00FB6C75">
            <w:pPr>
              <w:jc w:val="center"/>
              <w:rPr>
                <w:rFonts w:asciiTheme="majorBidi" w:hAnsiTheme="majorBidi" w:cstheme="majorBidi"/>
                <w:sz w:val="28"/>
                <w:szCs w:val="28"/>
              </w:rPr>
            </w:pPr>
            <w:r w:rsidRPr="00FB6C75">
              <w:rPr>
                <w:rFonts w:asciiTheme="majorBidi" w:hAnsiTheme="majorBidi" w:cstheme="majorBidi"/>
                <w:sz w:val="28"/>
                <w:szCs w:val="28"/>
              </w:rPr>
              <w:t>S</w:t>
            </w:r>
            <w:r w:rsidR="002C6DB5" w:rsidRPr="00FB6C75">
              <w:rPr>
                <w:rFonts w:asciiTheme="majorBidi" w:hAnsiTheme="majorBidi" w:cstheme="majorBidi"/>
                <w:sz w:val="28"/>
                <w:szCs w:val="28"/>
              </w:rPr>
              <w:t>hare held by relatives of executives of the Company</w:t>
            </w:r>
          </w:p>
        </w:tc>
      </w:tr>
      <w:tr w:rsidR="002C6DB5" w:rsidRPr="00FB6C75" w:rsidTr="00246CCA">
        <w:tc>
          <w:tcPr>
            <w:tcW w:w="4270" w:type="dxa"/>
          </w:tcPr>
          <w:p w:rsidR="002C6DB5" w:rsidRPr="00FB6C75" w:rsidRDefault="002C6DB5" w:rsidP="00FB6C75">
            <w:pPr>
              <w:rPr>
                <w:rFonts w:asciiTheme="majorBidi" w:hAnsiTheme="majorBidi" w:cstheme="majorBidi"/>
                <w:sz w:val="28"/>
                <w:szCs w:val="28"/>
              </w:rPr>
            </w:pPr>
            <w:proofErr w:type="spellStart"/>
            <w:r w:rsidRPr="00FB6C75">
              <w:rPr>
                <w:rFonts w:asciiTheme="majorBidi" w:hAnsiTheme="majorBidi" w:cstheme="majorBidi"/>
                <w:sz w:val="28"/>
                <w:szCs w:val="28"/>
              </w:rPr>
              <w:t>Watchara</w:t>
            </w:r>
            <w:proofErr w:type="spellEnd"/>
            <w:r w:rsidRPr="00FB6C75">
              <w:rPr>
                <w:rFonts w:asciiTheme="majorBidi" w:hAnsiTheme="majorBidi" w:cstheme="majorBidi"/>
                <w:sz w:val="28"/>
                <w:szCs w:val="28"/>
              </w:rPr>
              <w:t xml:space="preserve"> Global Co</w:t>
            </w:r>
            <w:r w:rsidRPr="00FB6C75">
              <w:rPr>
                <w:rFonts w:asciiTheme="majorBidi" w:hAnsiTheme="majorBidi" w:cs="Angsana New"/>
                <w:sz w:val="28"/>
                <w:szCs w:val="28"/>
                <w:cs/>
              </w:rPr>
              <w:t>.</w:t>
            </w:r>
            <w:r w:rsidRPr="00FB6C75">
              <w:rPr>
                <w:rFonts w:asciiTheme="majorBidi" w:hAnsiTheme="majorBidi" w:cstheme="majorBidi"/>
                <w:sz w:val="28"/>
                <w:szCs w:val="28"/>
              </w:rPr>
              <w:t>,Ltd</w:t>
            </w:r>
            <w:r w:rsidRPr="00FB6C75">
              <w:rPr>
                <w:rFonts w:asciiTheme="majorBidi" w:hAnsiTheme="majorBidi" w:cs="Angsana New"/>
                <w:sz w:val="28"/>
                <w:szCs w:val="28"/>
                <w:cs/>
              </w:rPr>
              <w:t>.</w:t>
            </w:r>
          </w:p>
        </w:tc>
        <w:tc>
          <w:tcPr>
            <w:tcW w:w="4519" w:type="dxa"/>
          </w:tcPr>
          <w:p w:rsidR="002C6DB5" w:rsidRPr="00FB6C75" w:rsidRDefault="00C22A3D" w:rsidP="00FB6C75">
            <w:pPr>
              <w:jc w:val="center"/>
              <w:rPr>
                <w:rFonts w:asciiTheme="majorBidi" w:hAnsiTheme="majorBidi" w:cstheme="majorBidi"/>
                <w:sz w:val="28"/>
                <w:szCs w:val="28"/>
              </w:rPr>
            </w:pPr>
            <w:r w:rsidRPr="00FB6C75">
              <w:rPr>
                <w:rFonts w:asciiTheme="majorBidi" w:hAnsiTheme="majorBidi" w:cstheme="majorBidi"/>
                <w:sz w:val="28"/>
                <w:szCs w:val="28"/>
              </w:rPr>
              <w:t>S</w:t>
            </w:r>
            <w:r w:rsidR="002C6DB5" w:rsidRPr="00FB6C75">
              <w:rPr>
                <w:rFonts w:asciiTheme="majorBidi" w:hAnsiTheme="majorBidi" w:cstheme="majorBidi"/>
                <w:sz w:val="28"/>
                <w:szCs w:val="28"/>
              </w:rPr>
              <w:t>hare held by relatives of executives of the Company</w:t>
            </w:r>
          </w:p>
        </w:tc>
      </w:tr>
    </w:tbl>
    <w:p w:rsidR="002159E7" w:rsidRDefault="002159E7" w:rsidP="00FB6C75">
      <w:pPr>
        <w:spacing w:before="120"/>
        <w:ind w:left="720"/>
        <w:rPr>
          <w:rFonts w:asciiTheme="majorBidi" w:hAnsiTheme="majorBidi" w:cstheme="majorBidi"/>
          <w:sz w:val="28"/>
          <w:szCs w:val="28"/>
        </w:rPr>
      </w:pPr>
    </w:p>
    <w:p w:rsidR="00F95F1A" w:rsidRPr="00FB6C75" w:rsidRDefault="00F95F1A" w:rsidP="00FB6C75">
      <w:pPr>
        <w:spacing w:before="120"/>
        <w:ind w:left="720"/>
        <w:rPr>
          <w:rFonts w:asciiTheme="majorBidi" w:hAnsiTheme="majorBidi" w:cstheme="majorBidi"/>
          <w:sz w:val="28"/>
          <w:szCs w:val="28"/>
        </w:rPr>
      </w:pPr>
    </w:p>
    <w:p w:rsidR="002159E7" w:rsidRPr="00FB6C75" w:rsidRDefault="002159E7" w:rsidP="00FB6C75">
      <w:pPr>
        <w:spacing w:before="120"/>
        <w:ind w:left="720"/>
        <w:rPr>
          <w:rFonts w:asciiTheme="majorBidi" w:hAnsiTheme="majorBidi" w:cstheme="majorBidi"/>
          <w:sz w:val="28"/>
          <w:szCs w:val="28"/>
        </w:rPr>
      </w:pPr>
    </w:p>
    <w:p w:rsidR="002C6DB5" w:rsidRPr="00FB6C75" w:rsidRDefault="002C6DB5" w:rsidP="00CE08A9">
      <w:pPr>
        <w:spacing w:before="120"/>
        <w:ind w:left="142"/>
        <w:rPr>
          <w:rFonts w:asciiTheme="majorBidi" w:hAnsiTheme="majorBidi" w:cstheme="majorBidi"/>
          <w:sz w:val="28"/>
          <w:szCs w:val="28"/>
          <w:cs/>
        </w:rPr>
      </w:pPr>
      <w:r w:rsidRPr="00FB6C75">
        <w:rPr>
          <w:rFonts w:asciiTheme="majorBidi" w:hAnsiTheme="majorBidi" w:cstheme="majorBidi"/>
          <w:sz w:val="28"/>
          <w:szCs w:val="28"/>
        </w:rPr>
        <w:lastRenderedPageBreak/>
        <w:t>Pricing policy</w:t>
      </w:r>
    </w:p>
    <w:tbl>
      <w:tblPr>
        <w:tblW w:w="0" w:type="auto"/>
        <w:tblInd w:w="108" w:type="dxa"/>
        <w:tblLook w:val="01E0" w:firstRow="1" w:lastRow="1" w:firstColumn="1" w:lastColumn="1" w:noHBand="0" w:noVBand="0"/>
      </w:tblPr>
      <w:tblGrid>
        <w:gridCol w:w="4270"/>
        <w:gridCol w:w="5511"/>
      </w:tblGrid>
      <w:tr w:rsidR="00C22A3D" w:rsidRPr="00FB6C75" w:rsidTr="00C235D8">
        <w:trPr>
          <w:tblHeader/>
        </w:trPr>
        <w:tc>
          <w:tcPr>
            <w:tcW w:w="4270" w:type="dxa"/>
          </w:tcPr>
          <w:p w:rsidR="00C22A3D" w:rsidRPr="00FB6C75" w:rsidRDefault="00C22A3D" w:rsidP="00FB6C75">
            <w:pPr>
              <w:pBdr>
                <w:bottom w:val="single" w:sz="4" w:space="1" w:color="auto"/>
              </w:pBdr>
              <w:ind w:right="301"/>
              <w:jc w:val="center"/>
              <w:rPr>
                <w:rFonts w:asciiTheme="majorBidi" w:eastAsia="Times New Roman" w:hAnsiTheme="majorBidi" w:cstheme="majorBidi"/>
                <w:sz w:val="28"/>
                <w:szCs w:val="28"/>
              </w:rPr>
            </w:pPr>
            <w:r w:rsidRPr="00FB6C75">
              <w:rPr>
                <w:rFonts w:asciiTheme="majorBidi" w:hAnsiTheme="majorBidi" w:cstheme="majorBidi"/>
                <w:b/>
                <w:bCs/>
                <w:sz w:val="28"/>
                <w:szCs w:val="28"/>
              </w:rPr>
              <w:t>Related Transactions</w:t>
            </w:r>
          </w:p>
        </w:tc>
        <w:tc>
          <w:tcPr>
            <w:tcW w:w="5511" w:type="dxa"/>
          </w:tcPr>
          <w:p w:rsidR="00C22A3D" w:rsidRPr="00FB6C75" w:rsidRDefault="00C22A3D" w:rsidP="00FB6C75">
            <w:pPr>
              <w:pBdr>
                <w:bottom w:val="single" w:sz="4" w:space="1" w:color="auto"/>
              </w:pBdr>
              <w:jc w:val="center"/>
              <w:rPr>
                <w:rFonts w:asciiTheme="majorBidi" w:hAnsiTheme="majorBidi" w:cstheme="majorBidi"/>
                <w:b/>
                <w:bCs/>
                <w:sz w:val="28"/>
                <w:szCs w:val="28"/>
              </w:rPr>
            </w:pPr>
            <w:r w:rsidRPr="00FB6C75">
              <w:rPr>
                <w:rFonts w:asciiTheme="majorBidi" w:hAnsiTheme="majorBidi" w:cstheme="majorBidi"/>
                <w:b/>
                <w:bCs/>
                <w:sz w:val="28"/>
                <w:szCs w:val="28"/>
              </w:rPr>
              <w:t>Pricing Basis</w:t>
            </w:r>
          </w:p>
        </w:tc>
      </w:tr>
      <w:tr w:rsidR="00C22A3D" w:rsidRPr="00FB6C75" w:rsidTr="00C235D8">
        <w:tc>
          <w:tcPr>
            <w:tcW w:w="4270" w:type="dxa"/>
          </w:tcPr>
          <w:p w:rsidR="00C22A3D" w:rsidRPr="00FB6C75" w:rsidRDefault="00C22A3D" w:rsidP="00FB6C75">
            <w:pPr>
              <w:rPr>
                <w:rFonts w:asciiTheme="majorBidi" w:hAnsiTheme="majorBidi" w:cstheme="majorBidi"/>
                <w:sz w:val="28"/>
                <w:szCs w:val="28"/>
              </w:rPr>
            </w:pPr>
            <w:r w:rsidRPr="00FB6C75">
              <w:rPr>
                <w:rFonts w:asciiTheme="majorBidi" w:hAnsiTheme="majorBidi" w:cstheme="majorBidi"/>
                <w:spacing w:val="-6"/>
                <w:sz w:val="28"/>
                <w:szCs w:val="28"/>
              </w:rPr>
              <w:t>Purchase of raw material and finished goods</w:t>
            </w:r>
          </w:p>
        </w:tc>
        <w:tc>
          <w:tcPr>
            <w:tcW w:w="5511" w:type="dxa"/>
          </w:tcPr>
          <w:p w:rsidR="00C22A3D" w:rsidRPr="00FB6C75" w:rsidRDefault="00C22A3D" w:rsidP="00FB6C75">
            <w:pPr>
              <w:rPr>
                <w:rFonts w:asciiTheme="majorBidi" w:hAnsiTheme="majorBidi" w:cstheme="majorBidi"/>
                <w:sz w:val="28"/>
                <w:szCs w:val="28"/>
              </w:rPr>
            </w:pPr>
          </w:p>
        </w:tc>
      </w:tr>
      <w:tr w:rsidR="00CE08A9" w:rsidRPr="00FB6C75" w:rsidTr="00C235D8">
        <w:tc>
          <w:tcPr>
            <w:tcW w:w="4270" w:type="dxa"/>
          </w:tcPr>
          <w:p w:rsidR="00CE08A9" w:rsidRPr="00FB6C75" w:rsidRDefault="00CE08A9" w:rsidP="00D35129">
            <w:pPr>
              <w:rPr>
                <w:rFonts w:asciiTheme="majorBidi" w:hAnsiTheme="majorBidi" w:cstheme="majorBidi"/>
                <w:sz w:val="28"/>
                <w:szCs w:val="28"/>
              </w:rPr>
            </w:pPr>
            <w:r w:rsidRPr="00FB6C75">
              <w:rPr>
                <w:rFonts w:ascii="Angsana New" w:hAnsi="Angsana New" w:cs="Angsana New"/>
                <w:color w:val="000000" w:themeColor="text1"/>
                <w:sz w:val="28"/>
                <w:szCs w:val="28"/>
              </w:rPr>
              <w:t>World Class Smart Farm Co., Ltd.</w:t>
            </w:r>
          </w:p>
        </w:tc>
        <w:tc>
          <w:tcPr>
            <w:tcW w:w="5511" w:type="dxa"/>
          </w:tcPr>
          <w:p w:rsidR="00CE08A9" w:rsidRPr="00FB6C75" w:rsidRDefault="00CE08A9" w:rsidP="00D35129">
            <w:pPr>
              <w:jc w:val="center"/>
              <w:rPr>
                <w:rFonts w:asciiTheme="majorBidi" w:hAnsiTheme="majorBidi" w:cstheme="majorBidi"/>
                <w:sz w:val="28"/>
                <w:szCs w:val="28"/>
              </w:rPr>
            </w:pPr>
            <w:r w:rsidRPr="00FB6C75">
              <w:rPr>
                <w:rFonts w:asciiTheme="majorBidi" w:hAnsiTheme="majorBidi" w:cstheme="majorBidi"/>
                <w:sz w:val="28"/>
                <w:szCs w:val="28"/>
              </w:rPr>
              <w:t>Cost plus margin</w:t>
            </w:r>
          </w:p>
        </w:tc>
      </w:tr>
      <w:tr w:rsidR="00CE08A9" w:rsidRPr="00FB6C75" w:rsidTr="00C235D8">
        <w:tc>
          <w:tcPr>
            <w:tcW w:w="4270" w:type="dxa"/>
          </w:tcPr>
          <w:p w:rsidR="00CE08A9" w:rsidRPr="00FB6C75" w:rsidRDefault="00CE08A9" w:rsidP="00FB6C75">
            <w:pPr>
              <w:rPr>
                <w:rFonts w:asciiTheme="majorBidi" w:hAnsiTheme="majorBidi" w:cstheme="majorBidi"/>
                <w:sz w:val="28"/>
                <w:szCs w:val="28"/>
              </w:rPr>
            </w:pPr>
            <w:r w:rsidRPr="00FB6C75">
              <w:rPr>
                <w:rFonts w:asciiTheme="majorBidi" w:hAnsiTheme="majorBidi" w:cstheme="majorBidi"/>
                <w:spacing w:val="-6"/>
                <w:sz w:val="28"/>
                <w:szCs w:val="28"/>
              </w:rPr>
              <w:t xml:space="preserve">Home </w:t>
            </w:r>
            <w:proofErr w:type="spellStart"/>
            <w:r w:rsidRPr="00FB6C75">
              <w:rPr>
                <w:rFonts w:asciiTheme="majorBidi" w:hAnsiTheme="majorBidi" w:cstheme="majorBidi"/>
                <w:spacing w:val="-6"/>
                <w:sz w:val="28"/>
                <w:szCs w:val="28"/>
              </w:rPr>
              <w:t>Decco</w:t>
            </w:r>
            <w:proofErr w:type="spellEnd"/>
            <w:r w:rsidRPr="00FB6C75">
              <w:rPr>
                <w:rFonts w:asciiTheme="majorBidi" w:hAnsiTheme="majorBidi" w:cstheme="majorBidi"/>
                <w:spacing w:val="-6"/>
                <w:sz w:val="28"/>
                <w:szCs w:val="28"/>
              </w:rPr>
              <w:t xml:space="preserve"> Co</w:t>
            </w:r>
            <w:r w:rsidRPr="00FB6C75">
              <w:rPr>
                <w:rFonts w:asciiTheme="majorBidi" w:hAnsiTheme="majorBidi" w:cs="Angsana New"/>
                <w:spacing w:val="-6"/>
                <w:sz w:val="28"/>
                <w:szCs w:val="28"/>
                <w:cs/>
              </w:rPr>
              <w:t>.</w:t>
            </w:r>
            <w:r w:rsidRPr="00FB6C75">
              <w:rPr>
                <w:rFonts w:asciiTheme="majorBidi" w:hAnsiTheme="majorBidi" w:cstheme="majorBidi"/>
                <w:spacing w:val="-6"/>
                <w:sz w:val="28"/>
                <w:szCs w:val="28"/>
              </w:rPr>
              <w:t>, Ltd</w:t>
            </w:r>
          </w:p>
        </w:tc>
        <w:tc>
          <w:tcPr>
            <w:tcW w:w="5511" w:type="dxa"/>
          </w:tcPr>
          <w:p w:rsidR="00CE08A9" w:rsidRPr="00FB6C75" w:rsidRDefault="00CE08A9" w:rsidP="00FB6C75">
            <w:pPr>
              <w:jc w:val="center"/>
              <w:rPr>
                <w:rFonts w:asciiTheme="majorBidi" w:hAnsiTheme="majorBidi" w:cstheme="majorBidi"/>
                <w:sz w:val="28"/>
                <w:szCs w:val="28"/>
              </w:rPr>
            </w:pPr>
            <w:r w:rsidRPr="00FB6C75">
              <w:rPr>
                <w:rFonts w:asciiTheme="majorBidi" w:hAnsiTheme="majorBidi" w:cstheme="majorBidi"/>
                <w:sz w:val="28"/>
                <w:szCs w:val="28"/>
              </w:rPr>
              <w:t>Cost plus margin</w:t>
            </w:r>
          </w:p>
        </w:tc>
      </w:tr>
      <w:tr w:rsidR="00CE08A9" w:rsidRPr="00FB6C75" w:rsidTr="00C235D8">
        <w:tc>
          <w:tcPr>
            <w:tcW w:w="4270" w:type="dxa"/>
          </w:tcPr>
          <w:p w:rsidR="00CE08A9" w:rsidRPr="00FB6C75" w:rsidRDefault="00CE08A9" w:rsidP="00FB6C75">
            <w:pPr>
              <w:rPr>
                <w:rFonts w:asciiTheme="majorBidi" w:hAnsiTheme="majorBidi" w:cstheme="majorBidi"/>
                <w:sz w:val="28"/>
                <w:szCs w:val="28"/>
              </w:rPr>
            </w:pPr>
            <w:r w:rsidRPr="00FB6C75">
              <w:rPr>
                <w:rFonts w:asciiTheme="majorBidi" w:hAnsiTheme="majorBidi" w:cstheme="majorBidi"/>
                <w:sz w:val="28"/>
                <w:szCs w:val="28"/>
              </w:rPr>
              <w:t xml:space="preserve">Thai </w:t>
            </w:r>
            <w:proofErr w:type="spellStart"/>
            <w:r w:rsidRPr="00FB6C75">
              <w:rPr>
                <w:rFonts w:asciiTheme="majorBidi" w:hAnsiTheme="majorBidi" w:cstheme="majorBidi"/>
                <w:sz w:val="28"/>
                <w:szCs w:val="28"/>
              </w:rPr>
              <w:t>Mui</w:t>
            </w:r>
            <w:proofErr w:type="spellEnd"/>
            <w:r w:rsidRPr="00FB6C75">
              <w:rPr>
                <w:rFonts w:asciiTheme="majorBidi" w:hAnsiTheme="majorBidi" w:cstheme="majorBidi"/>
                <w:sz w:val="28"/>
                <w:szCs w:val="28"/>
              </w:rPr>
              <w:t xml:space="preserve"> Trading Corporation Public Co</w:t>
            </w:r>
            <w:r w:rsidRPr="00FB6C75">
              <w:rPr>
                <w:rFonts w:asciiTheme="majorBidi" w:hAnsiTheme="majorBidi" w:cs="Angsana New"/>
                <w:sz w:val="28"/>
                <w:szCs w:val="28"/>
                <w:cs/>
              </w:rPr>
              <w:t>.</w:t>
            </w:r>
            <w:r w:rsidRPr="00FB6C75">
              <w:rPr>
                <w:rFonts w:asciiTheme="majorBidi" w:hAnsiTheme="majorBidi" w:cstheme="majorBidi"/>
                <w:sz w:val="28"/>
                <w:szCs w:val="28"/>
              </w:rPr>
              <w:t>, Ltd</w:t>
            </w:r>
            <w:r w:rsidRPr="00FB6C75">
              <w:rPr>
                <w:rFonts w:asciiTheme="majorBidi" w:hAnsiTheme="majorBidi" w:cs="Angsana New"/>
                <w:sz w:val="28"/>
                <w:szCs w:val="28"/>
                <w:cs/>
              </w:rPr>
              <w:t>.</w:t>
            </w:r>
          </w:p>
        </w:tc>
        <w:tc>
          <w:tcPr>
            <w:tcW w:w="5511" w:type="dxa"/>
          </w:tcPr>
          <w:p w:rsidR="00CE08A9" w:rsidRPr="00FB6C75" w:rsidRDefault="00CE08A9" w:rsidP="00FB6C75">
            <w:pPr>
              <w:jc w:val="center"/>
              <w:rPr>
                <w:rFonts w:asciiTheme="majorBidi" w:hAnsiTheme="majorBidi" w:cstheme="majorBidi"/>
                <w:sz w:val="28"/>
                <w:szCs w:val="28"/>
              </w:rPr>
            </w:pPr>
            <w:r w:rsidRPr="00FB6C75">
              <w:rPr>
                <w:rFonts w:asciiTheme="majorBidi" w:hAnsiTheme="majorBidi" w:cstheme="majorBidi"/>
                <w:sz w:val="28"/>
                <w:szCs w:val="28"/>
              </w:rPr>
              <w:t>Cost plus margin</w:t>
            </w:r>
          </w:p>
        </w:tc>
      </w:tr>
      <w:tr w:rsidR="00CE08A9" w:rsidRPr="00FB6C75" w:rsidTr="00C235D8">
        <w:tc>
          <w:tcPr>
            <w:tcW w:w="4270" w:type="dxa"/>
          </w:tcPr>
          <w:p w:rsidR="00CE08A9" w:rsidRPr="00FB6C75" w:rsidRDefault="00CE08A9" w:rsidP="00FB6C75">
            <w:pPr>
              <w:rPr>
                <w:rFonts w:asciiTheme="majorBidi" w:hAnsiTheme="majorBidi" w:cstheme="majorBidi"/>
                <w:sz w:val="28"/>
                <w:szCs w:val="28"/>
              </w:rPr>
            </w:pPr>
            <w:proofErr w:type="spellStart"/>
            <w:r w:rsidRPr="00FB6C75">
              <w:rPr>
                <w:rFonts w:asciiTheme="majorBidi" w:hAnsiTheme="majorBidi" w:cstheme="majorBidi"/>
                <w:sz w:val="28"/>
                <w:szCs w:val="28"/>
              </w:rPr>
              <w:t>Watchara</w:t>
            </w:r>
            <w:proofErr w:type="spellEnd"/>
            <w:r w:rsidRPr="00FB6C75">
              <w:rPr>
                <w:rFonts w:asciiTheme="majorBidi" w:hAnsiTheme="majorBidi" w:cstheme="majorBidi"/>
                <w:sz w:val="28"/>
                <w:szCs w:val="28"/>
              </w:rPr>
              <w:t xml:space="preserve"> Global Co</w:t>
            </w:r>
            <w:r w:rsidRPr="00FB6C75">
              <w:rPr>
                <w:rFonts w:asciiTheme="majorBidi" w:hAnsiTheme="majorBidi" w:cs="Angsana New"/>
                <w:sz w:val="28"/>
                <w:szCs w:val="28"/>
                <w:cs/>
              </w:rPr>
              <w:t>.</w:t>
            </w:r>
            <w:r w:rsidRPr="00FB6C75">
              <w:rPr>
                <w:rFonts w:asciiTheme="majorBidi" w:hAnsiTheme="majorBidi" w:cstheme="majorBidi"/>
                <w:sz w:val="28"/>
                <w:szCs w:val="28"/>
              </w:rPr>
              <w:t>,Ltd</w:t>
            </w:r>
            <w:r w:rsidRPr="00FB6C75">
              <w:rPr>
                <w:rFonts w:asciiTheme="majorBidi" w:hAnsiTheme="majorBidi" w:cs="Angsana New"/>
                <w:sz w:val="28"/>
                <w:szCs w:val="28"/>
                <w:cs/>
              </w:rPr>
              <w:t>.</w:t>
            </w:r>
          </w:p>
        </w:tc>
        <w:tc>
          <w:tcPr>
            <w:tcW w:w="5511" w:type="dxa"/>
          </w:tcPr>
          <w:p w:rsidR="00CE08A9" w:rsidRPr="00FB6C75" w:rsidRDefault="00CE08A9" w:rsidP="00FB6C75">
            <w:pPr>
              <w:jc w:val="center"/>
              <w:rPr>
                <w:rFonts w:asciiTheme="majorBidi" w:hAnsiTheme="majorBidi" w:cstheme="majorBidi"/>
                <w:sz w:val="28"/>
                <w:szCs w:val="28"/>
              </w:rPr>
            </w:pPr>
            <w:r w:rsidRPr="00FB6C75">
              <w:rPr>
                <w:rFonts w:asciiTheme="majorBidi" w:hAnsiTheme="majorBidi" w:cstheme="majorBidi"/>
                <w:sz w:val="28"/>
                <w:szCs w:val="28"/>
              </w:rPr>
              <w:t>Cost plus margin</w:t>
            </w:r>
          </w:p>
        </w:tc>
      </w:tr>
      <w:tr w:rsidR="00CE08A9" w:rsidRPr="00FB6C75" w:rsidTr="00C235D8">
        <w:tc>
          <w:tcPr>
            <w:tcW w:w="4270" w:type="dxa"/>
          </w:tcPr>
          <w:p w:rsidR="00CE08A9" w:rsidRPr="00FB6C75" w:rsidRDefault="00CE08A9" w:rsidP="00FB6C75">
            <w:pPr>
              <w:rPr>
                <w:rFonts w:asciiTheme="majorBidi" w:hAnsiTheme="majorBidi" w:cstheme="majorBidi"/>
                <w:spacing w:val="-6"/>
                <w:sz w:val="28"/>
                <w:szCs w:val="28"/>
              </w:rPr>
            </w:pPr>
            <w:r w:rsidRPr="00FB6C75">
              <w:rPr>
                <w:rFonts w:asciiTheme="majorBidi" w:hAnsiTheme="majorBidi" w:cstheme="majorBidi"/>
                <w:spacing w:val="-6"/>
                <w:sz w:val="28"/>
                <w:szCs w:val="28"/>
              </w:rPr>
              <w:t>Sales of finished goods</w:t>
            </w:r>
          </w:p>
        </w:tc>
        <w:tc>
          <w:tcPr>
            <w:tcW w:w="5511" w:type="dxa"/>
          </w:tcPr>
          <w:p w:rsidR="00CE08A9" w:rsidRPr="00FB6C75" w:rsidRDefault="00CE08A9" w:rsidP="00FB6C75">
            <w:pPr>
              <w:jc w:val="center"/>
              <w:rPr>
                <w:rFonts w:asciiTheme="majorBidi" w:hAnsiTheme="majorBidi" w:cstheme="majorBidi"/>
                <w:sz w:val="28"/>
                <w:szCs w:val="28"/>
              </w:rPr>
            </w:pPr>
          </w:p>
        </w:tc>
      </w:tr>
      <w:tr w:rsidR="00CE08A9" w:rsidRPr="00FB6C75" w:rsidTr="00C235D8">
        <w:tc>
          <w:tcPr>
            <w:tcW w:w="4270" w:type="dxa"/>
          </w:tcPr>
          <w:p w:rsidR="00CE08A9" w:rsidRPr="00FB6C75" w:rsidRDefault="00CE08A9" w:rsidP="00FB6C75">
            <w:pPr>
              <w:rPr>
                <w:rFonts w:asciiTheme="majorBidi" w:hAnsiTheme="majorBidi" w:cstheme="majorBidi"/>
                <w:sz w:val="28"/>
                <w:szCs w:val="28"/>
              </w:rPr>
            </w:pPr>
            <w:r w:rsidRPr="00FB6C75">
              <w:rPr>
                <w:rFonts w:asciiTheme="majorBidi" w:hAnsiTheme="majorBidi" w:cstheme="majorBidi"/>
                <w:spacing w:val="-6"/>
                <w:sz w:val="28"/>
                <w:szCs w:val="28"/>
              </w:rPr>
              <w:t xml:space="preserve">Home </w:t>
            </w:r>
            <w:proofErr w:type="spellStart"/>
            <w:r w:rsidRPr="00FB6C75">
              <w:rPr>
                <w:rFonts w:asciiTheme="majorBidi" w:hAnsiTheme="majorBidi" w:cstheme="majorBidi"/>
                <w:spacing w:val="-6"/>
                <w:sz w:val="28"/>
                <w:szCs w:val="28"/>
              </w:rPr>
              <w:t>Decco</w:t>
            </w:r>
            <w:proofErr w:type="spellEnd"/>
            <w:r w:rsidRPr="00FB6C75">
              <w:rPr>
                <w:rFonts w:asciiTheme="majorBidi" w:hAnsiTheme="majorBidi" w:cstheme="majorBidi"/>
                <w:spacing w:val="-6"/>
                <w:sz w:val="28"/>
                <w:szCs w:val="28"/>
              </w:rPr>
              <w:t xml:space="preserve"> Co</w:t>
            </w:r>
            <w:r w:rsidRPr="00FB6C75">
              <w:rPr>
                <w:rFonts w:asciiTheme="majorBidi" w:hAnsiTheme="majorBidi" w:cs="Angsana New"/>
                <w:spacing w:val="-6"/>
                <w:sz w:val="28"/>
                <w:szCs w:val="28"/>
                <w:cs/>
              </w:rPr>
              <w:t>.</w:t>
            </w:r>
            <w:r w:rsidRPr="00FB6C75">
              <w:rPr>
                <w:rFonts w:asciiTheme="majorBidi" w:hAnsiTheme="majorBidi" w:cstheme="majorBidi"/>
                <w:spacing w:val="-6"/>
                <w:sz w:val="28"/>
                <w:szCs w:val="28"/>
              </w:rPr>
              <w:t>, Ltd</w:t>
            </w:r>
          </w:p>
        </w:tc>
        <w:tc>
          <w:tcPr>
            <w:tcW w:w="5511" w:type="dxa"/>
          </w:tcPr>
          <w:p w:rsidR="00CE08A9" w:rsidRPr="00FB6C75" w:rsidRDefault="00CE08A9" w:rsidP="00FB6C75">
            <w:pPr>
              <w:jc w:val="center"/>
              <w:rPr>
                <w:rFonts w:asciiTheme="majorBidi" w:hAnsiTheme="majorBidi" w:cstheme="majorBidi"/>
                <w:sz w:val="28"/>
                <w:szCs w:val="28"/>
              </w:rPr>
            </w:pPr>
            <w:r w:rsidRPr="00FB6C75">
              <w:rPr>
                <w:rFonts w:asciiTheme="majorBidi" w:hAnsiTheme="majorBidi" w:cstheme="majorBidi"/>
                <w:sz w:val="28"/>
                <w:szCs w:val="28"/>
              </w:rPr>
              <w:t>Cost plus margin</w:t>
            </w:r>
          </w:p>
        </w:tc>
      </w:tr>
      <w:tr w:rsidR="00CE08A9" w:rsidRPr="00FB6C75" w:rsidTr="00C235D8">
        <w:tc>
          <w:tcPr>
            <w:tcW w:w="4270" w:type="dxa"/>
          </w:tcPr>
          <w:p w:rsidR="00CE08A9" w:rsidRPr="00FB6C75" w:rsidRDefault="00CE08A9" w:rsidP="00FB6C75">
            <w:pPr>
              <w:rPr>
                <w:rFonts w:asciiTheme="majorBidi" w:hAnsiTheme="majorBidi" w:cstheme="majorBidi"/>
                <w:sz w:val="28"/>
                <w:szCs w:val="28"/>
              </w:rPr>
            </w:pPr>
            <w:r w:rsidRPr="00FB6C75">
              <w:rPr>
                <w:rFonts w:asciiTheme="majorBidi" w:hAnsiTheme="majorBidi" w:cstheme="majorBidi"/>
                <w:sz w:val="28"/>
                <w:szCs w:val="28"/>
              </w:rPr>
              <w:t xml:space="preserve">Thai </w:t>
            </w:r>
            <w:proofErr w:type="spellStart"/>
            <w:r w:rsidRPr="00FB6C75">
              <w:rPr>
                <w:rFonts w:asciiTheme="majorBidi" w:hAnsiTheme="majorBidi" w:cstheme="majorBidi"/>
                <w:sz w:val="28"/>
                <w:szCs w:val="28"/>
              </w:rPr>
              <w:t>Mui</w:t>
            </w:r>
            <w:proofErr w:type="spellEnd"/>
            <w:r w:rsidRPr="00FB6C75">
              <w:rPr>
                <w:rFonts w:asciiTheme="majorBidi" w:hAnsiTheme="majorBidi" w:cstheme="majorBidi"/>
                <w:sz w:val="28"/>
                <w:szCs w:val="28"/>
              </w:rPr>
              <w:t xml:space="preserve"> Trading Corporation Public Co</w:t>
            </w:r>
            <w:r w:rsidRPr="00FB6C75">
              <w:rPr>
                <w:rFonts w:asciiTheme="majorBidi" w:hAnsiTheme="majorBidi" w:cs="Angsana New"/>
                <w:sz w:val="28"/>
                <w:szCs w:val="28"/>
                <w:cs/>
              </w:rPr>
              <w:t>.</w:t>
            </w:r>
            <w:r w:rsidRPr="00FB6C75">
              <w:rPr>
                <w:rFonts w:asciiTheme="majorBidi" w:hAnsiTheme="majorBidi" w:cstheme="majorBidi"/>
                <w:sz w:val="28"/>
                <w:szCs w:val="28"/>
              </w:rPr>
              <w:t>, Ltd</w:t>
            </w:r>
            <w:r w:rsidRPr="00FB6C75">
              <w:rPr>
                <w:rFonts w:asciiTheme="majorBidi" w:hAnsiTheme="majorBidi" w:cs="Angsana New"/>
                <w:sz w:val="28"/>
                <w:szCs w:val="28"/>
                <w:cs/>
              </w:rPr>
              <w:t>.</w:t>
            </w:r>
          </w:p>
        </w:tc>
        <w:tc>
          <w:tcPr>
            <w:tcW w:w="5511" w:type="dxa"/>
          </w:tcPr>
          <w:p w:rsidR="00CE08A9" w:rsidRPr="00FB6C75" w:rsidRDefault="00CE08A9" w:rsidP="00FB6C75">
            <w:pPr>
              <w:jc w:val="center"/>
              <w:rPr>
                <w:rFonts w:asciiTheme="majorBidi" w:hAnsiTheme="majorBidi" w:cstheme="majorBidi"/>
                <w:sz w:val="28"/>
                <w:szCs w:val="28"/>
              </w:rPr>
            </w:pPr>
            <w:r w:rsidRPr="00FB6C75">
              <w:rPr>
                <w:rFonts w:asciiTheme="majorBidi" w:hAnsiTheme="majorBidi" w:cstheme="majorBidi"/>
                <w:sz w:val="28"/>
                <w:szCs w:val="28"/>
              </w:rPr>
              <w:t>Cost plus margin</w:t>
            </w:r>
          </w:p>
        </w:tc>
      </w:tr>
    </w:tbl>
    <w:p w:rsidR="0009126B" w:rsidRPr="00FB6C75" w:rsidRDefault="0009126B" w:rsidP="007C7705">
      <w:pPr>
        <w:spacing w:before="120"/>
        <w:ind w:left="142"/>
        <w:rPr>
          <w:rFonts w:asciiTheme="majorBidi" w:eastAsiaTheme="minorHAnsi" w:hAnsiTheme="majorBidi" w:cstheme="majorBidi"/>
          <w:color w:val="000000" w:themeColor="text1"/>
          <w:sz w:val="28"/>
        </w:rPr>
      </w:pPr>
      <w:r w:rsidRPr="00FB6C75">
        <w:rPr>
          <w:rFonts w:asciiTheme="majorBidi" w:hAnsiTheme="majorBidi" w:cstheme="majorBidi"/>
          <w:color w:val="000000" w:themeColor="text1"/>
          <w:sz w:val="28"/>
        </w:rPr>
        <w:t>* TGPRO Trading Company Limited has ceased to be a related company. The Subsidiary has registered the completeness of liquidation of the Company with the Department of Business Development on June 5, 2018. Now is in the liquidation process to pay the capital back to the company.</w:t>
      </w:r>
    </w:p>
    <w:p w:rsidR="002C6DB5" w:rsidRPr="00FB6C75" w:rsidRDefault="002C6DB5" w:rsidP="007C7705">
      <w:pPr>
        <w:spacing w:before="120" w:after="120"/>
        <w:ind w:left="142"/>
        <w:rPr>
          <w:rFonts w:asciiTheme="majorBidi" w:hAnsiTheme="majorBidi" w:cstheme="majorBidi"/>
          <w:sz w:val="28"/>
          <w:szCs w:val="28"/>
        </w:rPr>
      </w:pPr>
      <w:r w:rsidRPr="00FB6C75">
        <w:rPr>
          <w:rFonts w:asciiTheme="majorBidi" w:hAnsiTheme="majorBidi" w:cstheme="majorBidi"/>
          <w:sz w:val="28"/>
          <w:szCs w:val="28"/>
        </w:rPr>
        <w:t xml:space="preserve">The investments in subsidiaries are set out in </w:t>
      </w:r>
      <w:r w:rsidR="0089466E" w:rsidRPr="00FB6C75">
        <w:rPr>
          <w:rFonts w:asciiTheme="majorBidi" w:hAnsiTheme="majorBidi" w:cstheme="majorBidi"/>
          <w:sz w:val="28"/>
          <w:szCs w:val="28"/>
        </w:rPr>
        <w:t xml:space="preserve">Note </w:t>
      </w:r>
      <w:r w:rsidR="00012FFE" w:rsidRPr="00FB6C75">
        <w:rPr>
          <w:rFonts w:asciiTheme="majorBidi" w:hAnsiTheme="majorBidi" w:cstheme="majorBidi"/>
          <w:sz w:val="28"/>
          <w:szCs w:val="28"/>
        </w:rPr>
        <w:t>8</w:t>
      </w:r>
      <w:r w:rsidR="00B71FE5" w:rsidRPr="00FB6C75">
        <w:rPr>
          <w:rFonts w:asciiTheme="majorBidi" w:hAnsiTheme="majorBidi" w:cstheme="majorBidi"/>
          <w:sz w:val="28"/>
          <w:szCs w:val="28"/>
        </w:rPr>
        <w:t>.</w:t>
      </w:r>
    </w:p>
    <w:p w:rsidR="002C6DB5" w:rsidRPr="00FB6C75" w:rsidRDefault="002C6DB5" w:rsidP="007C7705">
      <w:pPr>
        <w:pStyle w:val="a"/>
        <w:spacing w:before="120" w:after="120"/>
        <w:ind w:left="142" w:right="0"/>
        <w:jc w:val="both"/>
        <w:outlineLvl w:val="0"/>
        <w:rPr>
          <w:rFonts w:asciiTheme="majorBidi" w:hAnsiTheme="majorBidi" w:cstheme="majorBidi"/>
          <w:cs/>
          <w:lang w:val="en-GB"/>
        </w:rPr>
      </w:pPr>
      <w:r w:rsidRPr="00FB6C75">
        <w:rPr>
          <w:rFonts w:asciiTheme="majorBidi" w:hAnsiTheme="majorBidi" w:cstheme="majorBidi"/>
          <w:lang w:val="en-GB"/>
        </w:rPr>
        <w:t>Management benefit expenses represent benefits which management has received from the Company</w:t>
      </w:r>
      <w:r w:rsidRPr="00FB6C75">
        <w:rPr>
          <w:rFonts w:asciiTheme="majorBidi" w:hAnsiTheme="majorBidi" w:cs="Angsana New"/>
          <w:cs/>
          <w:lang w:val="en-GB"/>
        </w:rPr>
        <w:t xml:space="preserve">. </w:t>
      </w:r>
      <w:r w:rsidRPr="00FB6C75">
        <w:rPr>
          <w:rFonts w:asciiTheme="majorBidi" w:hAnsiTheme="majorBidi" w:cstheme="majorBidi"/>
          <w:lang w:val="en-GB"/>
        </w:rPr>
        <w:t xml:space="preserve">The definition of </w:t>
      </w:r>
      <w:r w:rsidRPr="00FB6C75">
        <w:rPr>
          <w:rFonts w:asciiTheme="majorBidi" w:hAnsiTheme="majorBidi" w:cs="Angsana New"/>
          <w:cs/>
          <w:lang w:val="en-GB"/>
        </w:rPr>
        <w:t>“</w:t>
      </w:r>
      <w:r w:rsidRPr="00FB6C75">
        <w:rPr>
          <w:rFonts w:asciiTheme="majorBidi" w:hAnsiTheme="majorBidi" w:cstheme="majorBidi"/>
          <w:lang w:val="en-GB"/>
        </w:rPr>
        <w:t>management</w:t>
      </w:r>
      <w:r w:rsidRPr="00FB6C75">
        <w:rPr>
          <w:rFonts w:asciiTheme="majorBidi" w:hAnsiTheme="majorBidi" w:cs="Angsana New"/>
          <w:cs/>
          <w:lang w:val="en-GB"/>
        </w:rPr>
        <w:t xml:space="preserve">” </w:t>
      </w:r>
      <w:r w:rsidRPr="00FB6C75">
        <w:rPr>
          <w:rFonts w:asciiTheme="majorBidi" w:hAnsiTheme="majorBidi" w:cstheme="majorBidi"/>
          <w:lang w:val="en-GB"/>
        </w:rPr>
        <w:t>is in accordance with the laws on securities and stock exchange</w:t>
      </w:r>
      <w:r w:rsidRPr="00FB6C75">
        <w:rPr>
          <w:rFonts w:asciiTheme="majorBidi" w:hAnsiTheme="majorBidi" w:cs="Angsana New"/>
          <w:cs/>
          <w:lang w:val="en-GB"/>
        </w:rPr>
        <w:t xml:space="preserve">. </w:t>
      </w:r>
    </w:p>
    <w:p w:rsidR="002C6DB5" w:rsidRPr="00FB6C75" w:rsidRDefault="002C6DB5" w:rsidP="007C7705">
      <w:pPr>
        <w:pStyle w:val="a"/>
        <w:spacing w:before="120" w:after="120"/>
        <w:ind w:left="142" w:right="0" w:firstLine="27"/>
        <w:jc w:val="both"/>
        <w:outlineLvl w:val="0"/>
        <w:rPr>
          <w:rFonts w:asciiTheme="majorBidi" w:hAnsiTheme="majorBidi" w:cstheme="majorBidi"/>
          <w:lang w:val="en-GB"/>
        </w:rPr>
      </w:pPr>
      <w:r w:rsidRPr="00FB6C75">
        <w:rPr>
          <w:rFonts w:asciiTheme="majorBidi" w:hAnsiTheme="majorBidi" w:cstheme="majorBidi"/>
          <w:spacing w:val="-4"/>
          <w:lang w:val="en-GB"/>
        </w:rPr>
        <w:t xml:space="preserve">Management benefit </w:t>
      </w:r>
      <w:proofErr w:type="gramStart"/>
      <w:r w:rsidRPr="00FB6C75">
        <w:rPr>
          <w:rFonts w:asciiTheme="majorBidi" w:hAnsiTheme="majorBidi" w:cstheme="majorBidi"/>
          <w:spacing w:val="-4"/>
          <w:lang w:val="en-GB"/>
        </w:rPr>
        <w:t>obligation represent</w:t>
      </w:r>
      <w:proofErr w:type="gramEnd"/>
      <w:r w:rsidRPr="00FB6C75">
        <w:rPr>
          <w:rFonts w:asciiTheme="majorBidi" w:hAnsiTheme="majorBidi" w:cstheme="majorBidi"/>
          <w:spacing w:val="-4"/>
          <w:lang w:val="en-GB"/>
        </w:rPr>
        <w:t xml:space="preserve"> retirement benefits, for management which is calculated by independent</w:t>
      </w:r>
      <w:r w:rsidRPr="00FB6C75">
        <w:rPr>
          <w:rFonts w:asciiTheme="majorBidi" w:hAnsiTheme="majorBidi" w:cstheme="majorBidi"/>
          <w:lang w:val="en-GB"/>
        </w:rPr>
        <w:t xml:space="preserve"> actuary</w:t>
      </w:r>
      <w:r w:rsidRPr="00FB6C75">
        <w:rPr>
          <w:rFonts w:asciiTheme="majorBidi" w:hAnsiTheme="majorBidi" w:cs="Angsana New"/>
          <w:cs/>
          <w:lang w:val="en-GB"/>
        </w:rPr>
        <w:t xml:space="preserve">. </w:t>
      </w:r>
    </w:p>
    <w:p w:rsidR="002C6DB5" w:rsidRPr="00FB6C75" w:rsidRDefault="002C6DB5" w:rsidP="007C7705">
      <w:pPr>
        <w:pStyle w:val="a"/>
        <w:spacing w:before="120" w:after="120"/>
        <w:ind w:left="142" w:right="0" w:firstLine="27"/>
        <w:jc w:val="both"/>
        <w:outlineLvl w:val="0"/>
        <w:rPr>
          <w:rFonts w:asciiTheme="majorBidi" w:hAnsiTheme="majorBidi" w:cs="Angsana New"/>
          <w:lang w:val="en-GB"/>
        </w:rPr>
      </w:pPr>
      <w:r w:rsidRPr="00FB6C75">
        <w:rPr>
          <w:rFonts w:asciiTheme="majorBidi" w:hAnsiTheme="majorBidi" w:cstheme="majorBidi"/>
          <w:lang w:val="en-GB"/>
        </w:rPr>
        <w:t>Directors</w:t>
      </w:r>
      <w:r w:rsidRPr="00FB6C75">
        <w:rPr>
          <w:rFonts w:asciiTheme="majorBidi" w:hAnsiTheme="majorBidi" w:cs="Angsana New"/>
          <w:cs/>
          <w:lang w:val="en-GB"/>
        </w:rPr>
        <w:t xml:space="preserve">’ </w:t>
      </w:r>
      <w:r w:rsidRPr="00FB6C75">
        <w:rPr>
          <w:rFonts w:asciiTheme="majorBidi" w:hAnsiTheme="majorBidi" w:cstheme="majorBidi"/>
          <w:lang w:val="en-GB"/>
        </w:rPr>
        <w:t>remuneration is approved by rehabilitation administer at the board of directors</w:t>
      </w:r>
      <w:r w:rsidRPr="00FB6C75">
        <w:rPr>
          <w:rFonts w:asciiTheme="majorBidi" w:hAnsiTheme="majorBidi" w:cs="Angsana New"/>
          <w:cs/>
          <w:lang w:val="en-GB"/>
        </w:rPr>
        <w:t xml:space="preserve">’ </w:t>
      </w:r>
      <w:r w:rsidRPr="00FB6C75">
        <w:rPr>
          <w:rFonts w:asciiTheme="majorBidi" w:hAnsiTheme="majorBidi" w:cstheme="majorBidi"/>
          <w:lang w:val="en-GB"/>
        </w:rPr>
        <w:t>meeting</w:t>
      </w:r>
      <w:r w:rsidRPr="00FB6C75">
        <w:rPr>
          <w:rFonts w:asciiTheme="majorBidi" w:hAnsiTheme="majorBidi" w:cs="Angsana New"/>
          <w:cs/>
          <w:lang w:val="en-GB"/>
        </w:rPr>
        <w:t>.</w:t>
      </w:r>
    </w:p>
    <w:p w:rsidR="002159E7" w:rsidRPr="00FB6C75" w:rsidRDefault="002159E7" w:rsidP="00FB6C75">
      <w:pPr>
        <w:pStyle w:val="a"/>
        <w:spacing w:before="120" w:after="120"/>
        <w:ind w:left="270" w:right="0" w:firstLine="27"/>
        <w:jc w:val="both"/>
        <w:outlineLvl w:val="0"/>
        <w:rPr>
          <w:rFonts w:asciiTheme="majorBidi" w:hAnsiTheme="majorBidi" w:cs="Angsana New"/>
          <w:lang w:val="en-GB"/>
        </w:rPr>
      </w:pPr>
    </w:p>
    <w:p w:rsidR="002159E7" w:rsidRPr="00FB6C75" w:rsidRDefault="002159E7" w:rsidP="00FB6C75">
      <w:pPr>
        <w:pStyle w:val="a"/>
        <w:spacing w:before="120" w:after="120"/>
        <w:ind w:left="270" w:right="0" w:firstLine="27"/>
        <w:jc w:val="both"/>
        <w:outlineLvl w:val="0"/>
        <w:rPr>
          <w:rFonts w:asciiTheme="majorBidi" w:hAnsiTheme="majorBidi" w:cs="Angsana New"/>
          <w:lang w:val="en-GB"/>
        </w:rPr>
      </w:pPr>
    </w:p>
    <w:p w:rsidR="002159E7" w:rsidRPr="00FB6C75" w:rsidRDefault="002159E7" w:rsidP="00FB6C75">
      <w:pPr>
        <w:pStyle w:val="a"/>
        <w:spacing w:before="120" w:after="120"/>
        <w:ind w:left="270" w:right="0" w:firstLine="27"/>
        <w:jc w:val="both"/>
        <w:outlineLvl w:val="0"/>
        <w:rPr>
          <w:rFonts w:asciiTheme="majorBidi" w:hAnsiTheme="majorBidi" w:cs="Angsana New"/>
          <w:lang w:val="en-GB"/>
        </w:rPr>
      </w:pPr>
    </w:p>
    <w:p w:rsidR="002159E7" w:rsidRPr="00FB6C75" w:rsidRDefault="002159E7" w:rsidP="00FB6C75">
      <w:pPr>
        <w:pStyle w:val="a"/>
        <w:spacing w:before="120" w:after="120"/>
        <w:ind w:left="270" w:right="0" w:firstLine="27"/>
        <w:jc w:val="both"/>
        <w:outlineLvl w:val="0"/>
        <w:rPr>
          <w:rFonts w:asciiTheme="majorBidi" w:hAnsiTheme="majorBidi" w:cs="Angsana New"/>
          <w:lang w:val="en-GB"/>
        </w:rPr>
      </w:pPr>
    </w:p>
    <w:p w:rsidR="002159E7" w:rsidRPr="00FB6C75" w:rsidRDefault="002159E7" w:rsidP="00FB6C75">
      <w:pPr>
        <w:pStyle w:val="a"/>
        <w:spacing w:before="120" w:after="120"/>
        <w:ind w:left="270" w:right="0" w:firstLine="27"/>
        <w:jc w:val="both"/>
        <w:outlineLvl w:val="0"/>
        <w:rPr>
          <w:rFonts w:asciiTheme="majorBidi" w:hAnsiTheme="majorBidi" w:cs="Angsana New"/>
          <w:lang w:val="en-GB"/>
        </w:rPr>
      </w:pPr>
    </w:p>
    <w:p w:rsidR="002159E7" w:rsidRPr="00FB6C75" w:rsidRDefault="002159E7" w:rsidP="00FB6C75">
      <w:pPr>
        <w:pStyle w:val="a"/>
        <w:spacing w:before="120" w:after="120"/>
        <w:ind w:left="270" w:right="0" w:firstLine="27"/>
        <w:jc w:val="both"/>
        <w:outlineLvl w:val="0"/>
        <w:rPr>
          <w:rFonts w:asciiTheme="majorBidi" w:hAnsiTheme="majorBidi" w:cs="Angsana New"/>
          <w:lang w:val="en-GB"/>
        </w:rPr>
      </w:pPr>
    </w:p>
    <w:p w:rsidR="002159E7" w:rsidRPr="00FB6C75" w:rsidRDefault="002159E7" w:rsidP="00FB6C75">
      <w:pPr>
        <w:pStyle w:val="a"/>
        <w:spacing w:before="120" w:after="120"/>
        <w:ind w:left="270" w:right="0" w:firstLine="27"/>
        <w:jc w:val="both"/>
        <w:outlineLvl w:val="0"/>
        <w:rPr>
          <w:rFonts w:asciiTheme="majorBidi" w:hAnsiTheme="majorBidi" w:cs="Angsana New"/>
          <w:lang w:val="en-GB"/>
        </w:rPr>
      </w:pPr>
    </w:p>
    <w:p w:rsidR="002159E7" w:rsidRPr="00FB6C75" w:rsidRDefault="002159E7" w:rsidP="00FB6C75">
      <w:pPr>
        <w:pStyle w:val="a"/>
        <w:spacing w:before="120" w:after="120"/>
        <w:ind w:left="270" w:right="0" w:firstLine="27"/>
        <w:jc w:val="both"/>
        <w:outlineLvl w:val="0"/>
        <w:rPr>
          <w:rFonts w:asciiTheme="majorBidi" w:hAnsiTheme="majorBidi" w:cs="Angsana New"/>
          <w:lang w:val="en-GB"/>
        </w:rPr>
      </w:pPr>
    </w:p>
    <w:p w:rsidR="002159E7" w:rsidRPr="00FB6C75" w:rsidRDefault="002159E7" w:rsidP="00FB6C75">
      <w:pPr>
        <w:pStyle w:val="a"/>
        <w:spacing w:before="120" w:after="120"/>
        <w:ind w:left="270" w:right="0" w:firstLine="27"/>
        <w:jc w:val="both"/>
        <w:outlineLvl w:val="0"/>
        <w:rPr>
          <w:rFonts w:asciiTheme="majorBidi" w:hAnsiTheme="majorBidi" w:cstheme="majorBidi"/>
          <w:lang w:val="en-GB"/>
        </w:rPr>
      </w:pPr>
    </w:p>
    <w:p w:rsidR="002C6DB5" w:rsidRPr="00FB6C75" w:rsidRDefault="002C6DB5" w:rsidP="00FB6C75">
      <w:pPr>
        <w:pStyle w:val="a"/>
        <w:numPr>
          <w:ilvl w:val="0"/>
          <w:numId w:val="11"/>
        </w:numPr>
        <w:spacing w:before="120"/>
        <w:ind w:left="792" w:right="0"/>
        <w:jc w:val="thaiDistribute"/>
        <w:outlineLvl w:val="0"/>
        <w:rPr>
          <w:rFonts w:asciiTheme="majorBidi" w:hAnsiTheme="majorBidi" w:cstheme="majorBidi"/>
          <w:lang w:val="en-US"/>
        </w:rPr>
      </w:pPr>
      <w:r w:rsidRPr="00FB6C75">
        <w:rPr>
          <w:rFonts w:asciiTheme="majorBidi" w:hAnsiTheme="majorBidi" w:cstheme="majorBidi"/>
          <w:lang w:val="en-US"/>
        </w:rPr>
        <w:lastRenderedPageBreak/>
        <w:t>Rel</w:t>
      </w:r>
      <w:r w:rsidR="006B771F" w:rsidRPr="00FB6C75">
        <w:rPr>
          <w:rFonts w:asciiTheme="majorBidi" w:hAnsiTheme="majorBidi" w:cstheme="majorBidi"/>
          <w:lang w:val="en-US"/>
        </w:rPr>
        <w:t>ated parties</w:t>
      </w:r>
      <w:r w:rsidRPr="00FB6C75">
        <w:rPr>
          <w:rFonts w:asciiTheme="majorBidi" w:hAnsiTheme="majorBidi" w:cstheme="majorBidi"/>
          <w:lang w:val="en-US"/>
        </w:rPr>
        <w:t xml:space="preserve"> transactions for the three-month</w:t>
      </w:r>
      <w:r w:rsidR="00C235D8" w:rsidRPr="00FB6C75">
        <w:rPr>
          <w:rFonts w:asciiTheme="majorBidi" w:hAnsiTheme="majorBidi" w:cstheme="majorBidi" w:hint="cs"/>
          <w:cs/>
          <w:lang w:val="en-US"/>
        </w:rPr>
        <w:t xml:space="preserve"> </w:t>
      </w:r>
      <w:r w:rsidR="00076744" w:rsidRPr="00FB6C75">
        <w:rPr>
          <w:rFonts w:asciiTheme="majorBidi" w:hAnsiTheme="majorBidi" w:cstheme="majorBidi"/>
          <w:lang w:val="en-US"/>
        </w:rPr>
        <w:t xml:space="preserve">ended </w:t>
      </w:r>
      <w:r w:rsidR="00C235D8" w:rsidRPr="00FB6C75">
        <w:rPr>
          <w:rFonts w:asciiTheme="majorBidi" w:hAnsiTheme="majorBidi" w:cstheme="majorBidi"/>
          <w:lang w:val="en-US"/>
        </w:rPr>
        <w:t>March</w:t>
      </w:r>
      <w:r w:rsidR="00B71FE5" w:rsidRPr="00FB6C75">
        <w:rPr>
          <w:rFonts w:asciiTheme="majorBidi" w:hAnsiTheme="majorBidi" w:cstheme="majorBidi"/>
          <w:lang w:val="en-US"/>
        </w:rPr>
        <w:t xml:space="preserve"> 3</w:t>
      </w:r>
      <w:r w:rsidR="00C235D8" w:rsidRPr="00FB6C75">
        <w:rPr>
          <w:rFonts w:asciiTheme="majorBidi" w:hAnsiTheme="majorBidi" w:cstheme="majorBidi"/>
          <w:lang w:val="en-US"/>
        </w:rPr>
        <w:t>1</w:t>
      </w:r>
      <w:r w:rsidRPr="00FB6C75">
        <w:rPr>
          <w:rFonts w:asciiTheme="majorBidi" w:hAnsiTheme="majorBidi" w:cstheme="majorBidi"/>
          <w:lang w:val="en-US"/>
        </w:rPr>
        <w:t>, 201</w:t>
      </w:r>
      <w:r w:rsidR="00C235D8" w:rsidRPr="00FB6C75">
        <w:rPr>
          <w:rFonts w:asciiTheme="majorBidi" w:hAnsiTheme="majorBidi" w:cstheme="majorBidi"/>
          <w:lang w:val="en-US"/>
        </w:rPr>
        <w:t>9</w:t>
      </w:r>
      <w:r w:rsidRPr="00FB6C75">
        <w:rPr>
          <w:rFonts w:asciiTheme="majorBidi" w:hAnsiTheme="majorBidi" w:cstheme="majorBidi"/>
          <w:lang w:val="en-US"/>
        </w:rPr>
        <w:t xml:space="preserve"> and 201</w:t>
      </w:r>
      <w:r w:rsidR="00C235D8" w:rsidRPr="00FB6C75">
        <w:rPr>
          <w:rFonts w:asciiTheme="majorBidi" w:hAnsiTheme="majorBidi" w:cstheme="majorBidi"/>
          <w:lang w:val="en-US"/>
        </w:rPr>
        <w:t>8</w:t>
      </w:r>
    </w:p>
    <w:tbl>
      <w:tblPr>
        <w:tblW w:w="9498" w:type="dxa"/>
        <w:tblInd w:w="108" w:type="dxa"/>
        <w:tblBorders>
          <w:top w:val="single" w:sz="4" w:space="0" w:color="auto"/>
          <w:bottom w:val="double" w:sz="4" w:space="0" w:color="auto"/>
        </w:tblBorders>
        <w:tblLayout w:type="fixed"/>
        <w:tblLook w:val="0000" w:firstRow="0" w:lastRow="0" w:firstColumn="0" w:lastColumn="0" w:noHBand="0" w:noVBand="0"/>
      </w:tblPr>
      <w:tblGrid>
        <w:gridCol w:w="1985"/>
        <w:gridCol w:w="1984"/>
        <w:gridCol w:w="284"/>
        <w:gridCol w:w="1134"/>
        <w:gridCol w:w="283"/>
        <w:gridCol w:w="851"/>
        <w:gridCol w:w="283"/>
        <w:gridCol w:w="284"/>
        <w:gridCol w:w="850"/>
        <w:gridCol w:w="142"/>
        <w:gridCol w:w="142"/>
        <w:gridCol w:w="142"/>
        <w:gridCol w:w="1134"/>
      </w:tblGrid>
      <w:tr w:rsidR="002C6DB5" w:rsidRPr="00FB6C75" w:rsidTr="00076744">
        <w:tc>
          <w:tcPr>
            <w:tcW w:w="1985" w:type="dxa"/>
            <w:tcBorders>
              <w:top w:val="nil"/>
              <w:bottom w:val="nil"/>
            </w:tcBorders>
          </w:tcPr>
          <w:p w:rsidR="002C6DB5" w:rsidRPr="00FB6C75" w:rsidRDefault="002C6DB5" w:rsidP="00FB6C75">
            <w:pPr>
              <w:ind w:left="972"/>
              <w:rPr>
                <w:rFonts w:ascii="Angsana New" w:hAnsi="Angsana New" w:cs="Angsana New"/>
                <w:snapToGrid w:val="0"/>
                <w:spacing w:val="-4"/>
                <w:sz w:val="28"/>
                <w:szCs w:val="28"/>
                <w:lang w:eastAsia="th-TH"/>
              </w:rPr>
            </w:pPr>
          </w:p>
        </w:tc>
        <w:tc>
          <w:tcPr>
            <w:tcW w:w="1984" w:type="dxa"/>
            <w:tcBorders>
              <w:top w:val="nil"/>
              <w:bottom w:val="nil"/>
            </w:tcBorders>
          </w:tcPr>
          <w:p w:rsidR="002C6DB5" w:rsidRPr="00FB6C75" w:rsidRDefault="002C6DB5" w:rsidP="00FB6C75">
            <w:pPr>
              <w:ind w:right="-72"/>
              <w:jc w:val="center"/>
              <w:rPr>
                <w:rFonts w:ascii="Angsana New" w:hAnsi="Angsana New" w:cs="Angsana New"/>
                <w:b/>
                <w:bCs/>
                <w:snapToGrid w:val="0"/>
                <w:spacing w:val="-4"/>
                <w:sz w:val="28"/>
                <w:szCs w:val="28"/>
                <w:cs/>
                <w:lang w:eastAsia="th-TH"/>
              </w:rPr>
            </w:pPr>
          </w:p>
        </w:tc>
        <w:tc>
          <w:tcPr>
            <w:tcW w:w="284" w:type="dxa"/>
            <w:tcBorders>
              <w:top w:val="nil"/>
              <w:bottom w:val="nil"/>
            </w:tcBorders>
            <w:shd w:val="clear" w:color="auto" w:fill="auto"/>
          </w:tcPr>
          <w:p w:rsidR="002C6DB5" w:rsidRPr="00FB6C75" w:rsidRDefault="002C6DB5" w:rsidP="00FB6C75">
            <w:pPr>
              <w:tabs>
                <w:tab w:val="right" w:pos="1195"/>
              </w:tabs>
              <w:ind w:right="-72"/>
              <w:jc w:val="center"/>
              <w:rPr>
                <w:rFonts w:ascii="Angsana New" w:hAnsi="Angsana New" w:cs="Angsana New"/>
                <w:b/>
                <w:bCs/>
                <w:snapToGrid w:val="0"/>
                <w:spacing w:val="-4"/>
                <w:sz w:val="28"/>
                <w:szCs w:val="28"/>
                <w:lang w:eastAsia="th-TH"/>
              </w:rPr>
            </w:pPr>
          </w:p>
        </w:tc>
        <w:tc>
          <w:tcPr>
            <w:tcW w:w="5245" w:type="dxa"/>
            <w:gridSpan w:val="10"/>
            <w:tcBorders>
              <w:top w:val="nil"/>
              <w:bottom w:val="single" w:sz="4" w:space="0" w:color="auto"/>
            </w:tcBorders>
          </w:tcPr>
          <w:p w:rsidR="002C6DB5" w:rsidRPr="00FB6C75" w:rsidRDefault="002C6DB5" w:rsidP="00FB6C75">
            <w:pPr>
              <w:pStyle w:val="a"/>
              <w:ind w:right="-72"/>
              <w:jc w:val="right"/>
              <w:rPr>
                <w:rFonts w:asciiTheme="majorBidi" w:hAnsiTheme="majorBidi" w:cs="Angsana New"/>
                <w:b/>
                <w:bCs/>
                <w:cs/>
                <w:lang w:val="en-US"/>
              </w:rPr>
            </w:pPr>
            <w:r w:rsidRPr="00FB6C75">
              <w:rPr>
                <w:rFonts w:asciiTheme="majorBidi" w:hAnsiTheme="majorBidi" w:cs="Angsana New"/>
                <w:b/>
                <w:bCs/>
                <w:cs/>
                <w:lang w:val="en-US"/>
              </w:rPr>
              <w:t>(</w:t>
            </w:r>
            <w:r w:rsidRPr="00FB6C75">
              <w:rPr>
                <w:rFonts w:asciiTheme="majorBidi" w:hAnsiTheme="majorBidi" w:cs="Angsana New"/>
                <w:b/>
                <w:bCs/>
                <w:lang w:val="en-US"/>
              </w:rPr>
              <w:t xml:space="preserve">Unit </w:t>
            </w:r>
            <w:r w:rsidRPr="00FB6C75">
              <w:rPr>
                <w:rFonts w:asciiTheme="majorBidi" w:hAnsiTheme="majorBidi" w:cs="Angsana New"/>
                <w:b/>
                <w:bCs/>
                <w:cs/>
                <w:lang w:val="en-US"/>
              </w:rPr>
              <w:t xml:space="preserve">: </w:t>
            </w:r>
            <w:r w:rsidRPr="00FB6C75">
              <w:rPr>
                <w:rFonts w:asciiTheme="majorBidi" w:hAnsiTheme="majorBidi" w:cs="Angsana New"/>
                <w:b/>
                <w:bCs/>
                <w:lang w:val="en-US"/>
              </w:rPr>
              <w:t>Thousand Baht</w:t>
            </w:r>
            <w:r w:rsidRPr="00FB6C75">
              <w:rPr>
                <w:rFonts w:asciiTheme="majorBidi" w:hAnsiTheme="majorBidi" w:cs="Angsana New"/>
                <w:b/>
                <w:bCs/>
                <w:cs/>
                <w:lang w:val="en-US"/>
              </w:rPr>
              <w:t>)</w:t>
            </w:r>
          </w:p>
        </w:tc>
      </w:tr>
      <w:tr w:rsidR="002C6DB5" w:rsidRPr="00FB6C75" w:rsidTr="00076744">
        <w:tc>
          <w:tcPr>
            <w:tcW w:w="1985" w:type="dxa"/>
            <w:tcBorders>
              <w:top w:val="nil"/>
            </w:tcBorders>
          </w:tcPr>
          <w:p w:rsidR="002C6DB5" w:rsidRPr="00FB6C75" w:rsidRDefault="002C6DB5" w:rsidP="00FB6C75">
            <w:pPr>
              <w:ind w:left="972"/>
              <w:rPr>
                <w:rFonts w:ascii="Angsana New" w:hAnsi="Angsana New" w:cs="Angsana New"/>
                <w:snapToGrid w:val="0"/>
                <w:spacing w:val="-4"/>
                <w:sz w:val="28"/>
                <w:szCs w:val="28"/>
                <w:lang w:eastAsia="th-TH"/>
              </w:rPr>
            </w:pPr>
          </w:p>
        </w:tc>
        <w:tc>
          <w:tcPr>
            <w:tcW w:w="1984" w:type="dxa"/>
            <w:tcBorders>
              <w:top w:val="nil"/>
            </w:tcBorders>
          </w:tcPr>
          <w:p w:rsidR="002C6DB5" w:rsidRPr="00FB6C75" w:rsidRDefault="002C6DB5" w:rsidP="00FB6C75">
            <w:pPr>
              <w:ind w:right="-72"/>
              <w:jc w:val="center"/>
              <w:rPr>
                <w:rFonts w:ascii="Angsana New" w:hAnsi="Angsana New" w:cs="Angsana New"/>
                <w:b/>
                <w:bCs/>
                <w:snapToGrid w:val="0"/>
                <w:spacing w:val="-4"/>
                <w:sz w:val="28"/>
                <w:szCs w:val="28"/>
                <w:cs/>
                <w:lang w:eastAsia="th-TH"/>
              </w:rPr>
            </w:pPr>
          </w:p>
        </w:tc>
        <w:tc>
          <w:tcPr>
            <w:tcW w:w="284" w:type="dxa"/>
            <w:tcBorders>
              <w:top w:val="nil"/>
            </w:tcBorders>
            <w:shd w:val="clear" w:color="auto" w:fill="auto"/>
          </w:tcPr>
          <w:p w:rsidR="002C6DB5" w:rsidRPr="00FB6C75" w:rsidRDefault="002C6DB5" w:rsidP="00FB6C75">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4"/>
            <w:tcBorders>
              <w:top w:val="single" w:sz="4" w:space="0" w:color="auto"/>
              <w:bottom w:val="single" w:sz="4" w:space="0" w:color="auto"/>
            </w:tcBorders>
          </w:tcPr>
          <w:p w:rsidR="002C6DB5" w:rsidRPr="00FB6C75" w:rsidRDefault="002C6DB5" w:rsidP="00FB6C75">
            <w:pPr>
              <w:tabs>
                <w:tab w:val="right" w:pos="1195"/>
              </w:tabs>
              <w:ind w:right="-72"/>
              <w:jc w:val="center"/>
              <w:rPr>
                <w:rFonts w:ascii="Angsana New" w:hAnsi="Angsana New" w:cs="Angsana New"/>
                <w:b/>
                <w:bCs/>
                <w:snapToGrid w:val="0"/>
                <w:spacing w:val="-4"/>
                <w:sz w:val="28"/>
                <w:szCs w:val="28"/>
                <w:lang w:eastAsia="th-TH"/>
              </w:rPr>
            </w:pPr>
            <w:r w:rsidRPr="00FB6C75">
              <w:rPr>
                <w:rFonts w:ascii="Angsana New" w:hAnsi="Angsana New" w:cs="Angsana New"/>
                <w:b/>
                <w:bCs/>
                <w:sz w:val="28"/>
                <w:szCs w:val="28"/>
              </w:rPr>
              <w:t>Consolidated</w:t>
            </w:r>
          </w:p>
        </w:tc>
        <w:tc>
          <w:tcPr>
            <w:tcW w:w="284" w:type="dxa"/>
            <w:tcBorders>
              <w:top w:val="single" w:sz="4" w:space="0" w:color="auto"/>
            </w:tcBorders>
          </w:tcPr>
          <w:p w:rsidR="002C6DB5" w:rsidRPr="00FB6C75" w:rsidRDefault="002C6DB5" w:rsidP="00FB6C75">
            <w:pPr>
              <w:tabs>
                <w:tab w:val="right" w:pos="1195"/>
              </w:tabs>
              <w:ind w:right="-72"/>
              <w:jc w:val="center"/>
              <w:rPr>
                <w:rFonts w:ascii="Angsana New" w:hAnsi="Angsana New" w:cs="Angsana New"/>
                <w:b/>
                <w:bCs/>
                <w:snapToGrid w:val="0"/>
                <w:spacing w:val="-4"/>
                <w:sz w:val="28"/>
                <w:szCs w:val="28"/>
                <w:lang w:eastAsia="th-TH"/>
              </w:rPr>
            </w:pPr>
          </w:p>
        </w:tc>
        <w:tc>
          <w:tcPr>
            <w:tcW w:w="2410" w:type="dxa"/>
            <w:gridSpan w:val="5"/>
            <w:tcBorders>
              <w:top w:val="single" w:sz="4" w:space="0" w:color="auto"/>
              <w:bottom w:val="single" w:sz="4" w:space="0" w:color="auto"/>
            </w:tcBorders>
          </w:tcPr>
          <w:p w:rsidR="002C6DB5" w:rsidRPr="00FB6C75" w:rsidRDefault="002C6DB5" w:rsidP="00FB6C75">
            <w:pPr>
              <w:ind w:right="52"/>
              <w:jc w:val="center"/>
              <w:rPr>
                <w:rFonts w:ascii="Angsana New" w:hAnsi="Angsana New" w:cs="Angsana New"/>
                <w:b/>
                <w:bCs/>
                <w:snapToGrid w:val="0"/>
                <w:spacing w:val="-4"/>
                <w:sz w:val="28"/>
                <w:szCs w:val="28"/>
                <w:lang w:eastAsia="th-TH"/>
              </w:rPr>
            </w:pPr>
            <w:r w:rsidRPr="00FB6C75">
              <w:rPr>
                <w:rFonts w:ascii="Angsana New" w:hAnsi="Angsana New" w:cs="Angsana New"/>
                <w:b/>
                <w:bCs/>
                <w:sz w:val="28"/>
                <w:szCs w:val="28"/>
              </w:rPr>
              <w:t>Separate</w:t>
            </w:r>
          </w:p>
        </w:tc>
      </w:tr>
      <w:tr w:rsidR="002C6DB5" w:rsidRPr="00FB6C75" w:rsidTr="00DB6A2F">
        <w:tc>
          <w:tcPr>
            <w:tcW w:w="1985" w:type="dxa"/>
          </w:tcPr>
          <w:p w:rsidR="002C6DB5" w:rsidRPr="00FB6C75" w:rsidRDefault="002C6DB5" w:rsidP="00FB6C75">
            <w:pPr>
              <w:ind w:right="-72"/>
              <w:jc w:val="center"/>
              <w:rPr>
                <w:rFonts w:ascii="Angsana New" w:hAnsi="Angsana New" w:cs="Angsana New"/>
                <w:b/>
                <w:bCs/>
                <w:snapToGrid w:val="0"/>
                <w:spacing w:val="-4"/>
                <w:sz w:val="28"/>
                <w:szCs w:val="28"/>
                <w:lang w:eastAsia="th-TH"/>
              </w:rPr>
            </w:pPr>
          </w:p>
        </w:tc>
        <w:tc>
          <w:tcPr>
            <w:tcW w:w="1984" w:type="dxa"/>
            <w:tcBorders>
              <w:bottom w:val="nil"/>
            </w:tcBorders>
          </w:tcPr>
          <w:p w:rsidR="002C6DB5" w:rsidRPr="00FB6C75" w:rsidRDefault="002C6DB5" w:rsidP="00FB6C75">
            <w:pPr>
              <w:ind w:right="-72"/>
              <w:jc w:val="center"/>
              <w:rPr>
                <w:rFonts w:ascii="Angsana New" w:hAnsi="Angsana New" w:cs="Angsana New"/>
                <w:b/>
                <w:bCs/>
                <w:snapToGrid w:val="0"/>
                <w:spacing w:val="-4"/>
                <w:sz w:val="28"/>
                <w:szCs w:val="28"/>
                <w:lang w:eastAsia="th-TH"/>
              </w:rPr>
            </w:pPr>
          </w:p>
        </w:tc>
        <w:tc>
          <w:tcPr>
            <w:tcW w:w="284" w:type="dxa"/>
            <w:shd w:val="clear" w:color="auto" w:fill="auto"/>
          </w:tcPr>
          <w:p w:rsidR="002C6DB5" w:rsidRPr="00FB6C75" w:rsidRDefault="002C6DB5" w:rsidP="00FB6C75">
            <w:pPr>
              <w:ind w:right="52"/>
              <w:jc w:val="right"/>
              <w:rPr>
                <w:rFonts w:ascii="Angsana New" w:hAnsi="Angsana New" w:cs="Angsana New"/>
                <w:b/>
                <w:bCs/>
                <w:snapToGrid w:val="0"/>
                <w:spacing w:val="-4"/>
                <w:sz w:val="28"/>
                <w:szCs w:val="28"/>
                <w:lang w:eastAsia="th-TH"/>
              </w:rPr>
            </w:pPr>
          </w:p>
        </w:tc>
        <w:tc>
          <w:tcPr>
            <w:tcW w:w="2551" w:type="dxa"/>
            <w:gridSpan w:val="4"/>
            <w:tcBorders>
              <w:top w:val="single" w:sz="4" w:space="0" w:color="auto"/>
              <w:bottom w:val="single" w:sz="4" w:space="0" w:color="auto"/>
            </w:tcBorders>
          </w:tcPr>
          <w:p w:rsidR="002C6DB5" w:rsidRPr="00FB6C75" w:rsidRDefault="002C6DB5"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For the three-month </w:t>
            </w:r>
          </w:p>
          <w:p w:rsidR="002C6DB5" w:rsidRPr="00FB6C75" w:rsidRDefault="00076744" w:rsidP="00FB6C75">
            <w:pPr>
              <w:tabs>
                <w:tab w:val="right" w:pos="1195"/>
              </w:tabs>
              <w:ind w:right="-72"/>
              <w:jc w:val="center"/>
              <w:rPr>
                <w:rFonts w:ascii="Angsana New" w:hAnsi="Angsana New" w:cs="Angsana New"/>
                <w:b/>
                <w:bCs/>
                <w:snapToGrid w:val="0"/>
                <w:spacing w:val="-4"/>
                <w:sz w:val="28"/>
                <w:szCs w:val="28"/>
                <w:lang w:eastAsia="th-TH"/>
              </w:rPr>
            </w:pPr>
            <w:r w:rsidRPr="00FB6C75">
              <w:rPr>
                <w:rFonts w:ascii="Angsana New" w:hAnsi="Angsana New" w:cs="Angsana New"/>
                <w:b/>
                <w:bCs/>
                <w:snapToGrid w:val="0"/>
                <w:spacing w:val="-4"/>
                <w:sz w:val="28"/>
                <w:szCs w:val="28"/>
                <w:lang w:val="en-GB" w:eastAsia="th-TH"/>
              </w:rPr>
              <w:t xml:space="preserve">period ended </w:t>
            </w:r>
            <w:r w:rsidR="00C235D8" w:rsidRPr="00FB6C75">
              <w:rPr>
                <w:rFonts w:ascii="Angsana New" w:hAnsi="Angsana New" w:cs="Angsana New"/>
                <w:b/>
                <w:bCs/>
                <w:snapToGrid w:val="0"/>
                <w:spacing w:val="-4"/>
                <w:sz w:val="28"/>
                <w:szCs w:val="28"/>
                <w:lang w:val="en-GB" w:eastAsia="th-TH"/>
              </w:rPr>
              <w:t>March</w:t>
            </w:r>
            <w:r w:rsidR="00B71FE5" w:rsidRPr="00FB6C75">
              <w:rPr>
                <w:rFonts w:ascii="Angsana New" w:hAnsi="Angsana New" w:cs="Angsana New"/>
                <w:b/>
                <w:bCs/>
                <w:snapToGrid w:val="0"/>
                <w:spacing w:val="-4"/>
                <w:sz w:val="28"/>
                <w:szCs w:val="28"/>
                <w:lang w:val="en-GB" w:eastAsia="th-TH"/>
              </w:rPr>
              <w:t xml:space="preserve"> 3</w:t>
            </w:r>
            <w:r w:rsidR="00C235D8" w:rsidRPr="00FB6C75">
              <w:rPr>
                <w:rFonts w:ascii="Angsana New" w:hAnsi="Angsana New" w:cs="Angsana New"/>
                <w:b/>
                <w:bCs/>
                <w:snapToGrid w:val="0"/>
                <w:spacing w:val="-4"/>
                <w:sz w:val="28"/>
                <w:szCs w:val="28"/>
                <w:lang w:val="en-GB" w:eastAsia="th-TH"/>
              </w:rPr>
              <w:t>1</w:t>
            </w:r>
          </w:p>
        </w:tc>
        <w:tc>
          <w:tcPr>
            <w:tcW w:w="284" w:type="dxa"/>
          </w:tcPr>
          <w:p w:rsidR="002C6DB5" w:rsidRPr="00FB6C75" w:rsidRDefault="002C6DB5" w:rsidP="00FB6C75">
            <w:pPr>
              <w:tabs>
                <w:tab w:val="right" w:pos="1195"/>
              </w:tabs>
              <w:ind w:right="-72"/>
              <w:jc w:val="center"/>
              <w:rPr>
                <w:rFonts w:ascii="Angsana New" w:hAnsi="Angsana New" w:cs="Angsana New"/>
                <w:b/>
                <w:bCs/>
                <w:snapToGrid w:val="0"/>
                <w:spacing w:val="-4"/>
                <w:sz w:val="28"/>
                <w:szCs w:val="28"/>
                <w:lang w:eastAsia="th-TH"/>
              </w:rPr>
            </w:pPr>
          </w:p>
        </w:tc>
        <w:tc>
          <w:tcPr>
            <w:tcW w:w="2410" w:type="dxa"/>
            <w:gridSpan w:val="5"/>
            <w:tcBorders>
              <w:top w:val="single" w:sz="4" w:space="0" w:color="auto"/>
              <w:bottom w:val="single" w:sz="4" w:space="0" w:color="auto"/>
            </w:tcBorders>
          </w:tcPr>
          <w:p w:rsidR="002C6DB5" w:rsidRPr="00FB6C75" w:rsidRDefault="002C6DB5"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For the three-month </w:t>
            </w:r>
          </w:p>
          <w:p w:rsidR="002C6DB5" w:rsidRPr="00FB6C75" w:rsidRDefault="00B71FE5" w:rsidP="00FB6C75">
            <w:pPr>
              <w:ind w:right="52"/>
              <w:jc w:val="center"/>
              <w:rPr>
                <w:rFonts w:ascii="Angsana New" w:hAnsi="Angsana New" w:cs="Angsana New"/>
                <w:b/>
                <w:bCs/>
                <w:snapToGrid w:val="0"/>
                <w:spacing w:val="-4"/>
                <w:sz w:val="28"/>
                <w:szCs w:val="28"/>
                <w:lang w:eastAsia="th-TH"/>
              </w:rPr>
            </w:pPr>
            <w:r w:rsidRPr="00FB6C75">
              <w:rPr>
                <w:rFonts w:ascii="Angsana New" w:hAnsi="Angsana New" w:cs="Angsana New"/>
                <w:b/>
                <w:bCs/>
                <w:snapToGrid w:val="0"/>
                <w:spacing w:val="-4"/>
                <w:sz w:val="28"/>
                <w:szCs w:val="28"/>
                <w:lang w:val="en-GB" w:eastAsia="th-TH"/>
              </w:rPr>
              <w:t xml:space="preserve">period ended </w:t>
            </w:r>
            <w:r w:rsidR="00C235D8" w:rsidRPr="00FB6C75">
              <w:rPr>
                <w:rFonts w:ascii="Angsana New" w:hAnsi="Angsana New" w:cs="Angsana New"/>
                <w:b/>
                <w:bCs/>
                <w:snapToGrid w:val="0"/>
                <w:spacing w:val="-4"/>
                <w:sz w:val="28"/>
                <w:szCs w:val="28"/>
                <w:lang w:val="en-GB" w:eastAsia="th-TH"/>
              </w:rPr>
              <w:t>March</w:t>
            </w:r>
            <w:r w:rsidRPr="00FB6C75">
              <w:rPr>
                <w:rFonts w:ascii="Angsana New" w:hAnsi="Angsana New" w:cs="Angsana New"/>
                <w:b/>
                <w:bCs/>
                <w:snapToGrid w:val="0"/>
                <w:spacing w:val="-4"/>
                <w:sz w:val="28"/>
                <w:szCs w:val="28"/>
                <w:lang w:val="en-GB" w:eastAsia="th-TH"/>
              </w:rPr>
              <w:t xml:space="preserve"> 3</w:t>
            </w:r>
            <w:r w:rsidR="00C235D8" w:rsidRPr="00FB6C75">
              <w:rPr>
                <w:rFonts w:ascii="Angsana New" w:hAnsi="Angsana New" w:cs="Angsana New"/>
                <w:b/>
                <w:bCs/>
                <w:snapToGrid w:val="0"/>
                <w:spacing w:val="-4"/>
                <w:sz w:val="28"/>
                <w:szCs w:val="28"/>
                <w:lang w:val="en-GB" w:eastAsia="th-TH"/>
              </w:rPr>
              <w:t>1</w:t>
            </w:r>
          </w:p>
        </w:tc>
      </w:tr>
      <w:tr w:rsidR="00E8218B" w:rsidRPr="00FB6C75" w:rsidTr="00DB6A2F">
        <w:tc>
          <w:tcPr>
            <w:tcW w:w="1985" w:type="dxa"/>
          </w:tcPr>
          <w:p w:rsidR="00E8218B" w:rsidRPr="00FB6C75" w:rsidRDefault="00E8218B" w:rsidP="00FB6C75">
            <w:pPr>
              <w:ind w:left="972"/>
              <w:rPr>
                <w:rFonts w:ascii="Angsana New" w:hAnsi="Angsana New" w:cs="Angsana New"/>
                <w:snapToGrid w:val="0"/>
                <w:spacing w:val="-4"/>
                <w:sz w:val="28"/>
                <w:szCs w:val="28"/>
                <w:lang w:eastAsia="th-TH"/>
              </w:rPr>
            </w:pPr>
          </w:p>
        </w:tc>
        <w:tc>
          <w:tcPr>
            <w:tcW w:w="1984" w:type="dxa"/>
            <w:tcBorders>
              <w:top w:val="nil"/>
              <w:bottom w:val="single" w:sz="4" w:space="0" w:color="auto"/>
            </w:tcBorders>
          </w:tcPr>
          <w:p w:rsidR="00E8218B" w:rsidRPr="00FB6C75" w:rsidRDefault="00E8218B" w:rsidP="00FB6C75">
            <w:pPr>
              <w:ind w:right="-72"/>
              <w:jc w:val="center"/>
              <w:rPr>
                <w:rFonts w:ascii="Angsana New" w:hAnsi="Angsana New" w:cs="Angsana New"/>
                <w:b/>
                <w:bCs/>
                <w:snapToGrid w:val="0"/>
                <w:spacing w:val="-4"/>
                <w:sz w:val="28"/>
                <w:szCs w:val="28"/>
                <w:cs/>
                <w:lang w:eastAsia="th-TH"/>
              </w:rPr>
            </w:pPr>
            <w:proofErr w:type="spellStart"/>
            <w:r w:rsidRPr="00FB6C75">
              <w:rPr>
                <w:rFonts w:ascii="Angsana New" w:hAnsi="Angsana New" w:cs="Angsana New"/>
                <w:b/>
                <w:bCs/>
                <w:sz w:val="28"/>
                <w:szCs w:val="28"/>
                <w:cs/>
              </w:rPr>
              <w:t>Subsidiaries</w:t>
            </w:r>
            <w:proofErr w:type="spellEnd"/>
            <w:r w:rsidRPr="00FB6C75">
              <w:rPr>
                <w:rFonts w:ascii="Angsana New" w:hAnsi="Angsana New" w:cs="Angsana New"/>
                <w:b/>
                <w:bCs/>
                <w:sz w:val="28"/>
                <w:szCs w:val="28"/>
                <w:cs/>
              </w:rPr>
              <w:t>/</w:t>
            </w:r>
            <w:r w:rsidRPr="00FB6C75">
              <w:rPr>
                <w:rFonts w:ascii="Angsana New" w:hAnsi="Angsana New" w:cs="Angsana New"/>
                <w:b/>
                <w:bCs/>
                <w:sz w:val="28"/>
                <w:szCs w:val="28"/>
              </w:rPr>
              <w:t>Related company</w:t>
            </w:r>
          </w:p>
        </w:tc>
        <w:tc>
          <w:tcPr>
            <w:tcW w:w="284" w:type="dxa"/>
            <w:shd w:val="clear" w:color="auto" w:fill="auto"/>
          </w:tcPr>
          <w:p w:rsidR="00E8218B" w:rsidRPr="00FB6C75" w:rsidRDefault="00E8218B" w:rsidP="00FB6C75">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FB6C75" w:rsidRDefault="00E8218B" w:rsidP="00FB6C75">
            <w:pPr>
              <w:tabs>
                <w:tab w:val="left" w:pos="677"/>
                <w:tab w:val="right" w:pos="914"/>
              </w:tabs>
              <w:ind w:right="-250"/>
              <w:jc w:val="center"/>
              <w:rPr>
                <w:rFonts w:ascii="Angsana New" w:hAnsi="Angsana New" w:cs="Angsana New"/>
                <w:snapToGrid w:val="0"/>
                <w:spacing w:val="-4"/>
                <w:sz w:val="28"/>
                <w:szCs w:val="28"/>
                <w:lang w:eastAsia="th-TH"/>
              </w:rPr>
            </w:pPr>
            <w:r w:rsidRPr="00FB6C75">
              <w:rPr>
                <w:rFonts w:ascii="Angsana New" w:hAnsi="Angsana New" w:cs="Angsana New"/>
                <w:b/>
                <w:bCs/>
                <w:snapToGrid w:val="0"/>
                <w:spacing w:val="-4"/>
                <w:sz w:val="28"/>
                <w:szCs w:val="28"/>
                <w:lang w:eastAsia="th-TH"/>
              </w:rPr>
              <w:t>201</w:t>
            </w:r>
            <w:r w:rsidR="00C235D8" w:rsidRPr="00FB6C75">
              <w:rPr>
                <w:rFonts w:ascii="Angsana New" w:hAnsi="Angsana New" w:cs="Angsana New"/>
                <w:b/>
                <w:bCs/>
                <w:snapToGrid w:val="0"/>
                <w:spacing w:val="-4"/>
                <w:sz w:val="28"/>
                <w:szCs w:val="28"/>
                <w:lang w:eastAsia="th-TH"/>
              </w:rPr>
              <w:t>9</w:t>
            </w:r>
          </w:p>
        </w:tc>
        <w:tc>
          <w:tcPr>
            <w:tcW w:w="283" w:type="dxa"/>
            <w:tcBorders>
              <w:top w:val="single" w:sz="4" w:space="0" w:color="auto"/>
            </w:tcBorders>
            <w:vAlign w:val="bottom"/>
          </w:tcPr>
          <w:p w:rsidR="00E8218B" w:rsidRPr="00FB6C75" w:rsidRDefault="00E8218B" w:rsidP="00FB6C75">
            <w:pPr>
              <w:tabs>
                <w:tab w:val="right" w:pos="1195"/>
              </w:tabs>
              <w:ind w:right="-72"/>
              <w:jc w:val="center"/>
              <w:rPr>
                <w:rFonts w:ascii="Angsana New" w:hAnsi="Angsana New" w:cs="Angsana New"/>
                <w:b/>
                <w:bCs/>
                <w:snapToGrid w:val="0"/>
                <w:spacing w:val="-4"/>
                <w:sz w:val="28"/>
                <w:szCs w:val="28"/>
                <w:lang w:eastAsia="th-TH"/>
              </w:rPr>
            </w:pPr>
          </w:p>
        </w:tc>
        <w:tc>
          <w:tcPr>
            <w:tcW w:w="1134" w:type="dxa"/>
            <w:gridSpan w:val="2"/>
            <w:tcBorders>
              <w:top w:val="single" w:sz="4" w:space="0" w:color="auto"/>
              <w:bottom w:val="single" w:sz="4" w:space="0" w:color="auto"/>
            </w:tcBorders>
            <w:vAlign w:val="bottom"/>
          </w:tcPr>
          <w:p w:rsidR="00E8218B" w:rsidRPr="00FB6C75" w:rsidRDefault="00E8218B" w:rsidP="00FB6C75">
            <w:pPr>
              <w:tabs>
                <w:tab w:val="right" w:pos="1195"/>
              </w:tabs>
              <w:ind w:right="-72"/>
              <w:jc w:val="center"/>
              <w:rPr>
                <w:rFonts w:ascii="Angsana New" w:hAnsi="Angsana New" w:cs="Angsana New"/>
                <w:snapToGrid w:val="0"/>
                <w:spacing w:val="-4"/>
                <w:sz w:val="28"/>
                <w:szCs w:val="28"/>
                <w:lang w:eastAsia="th-TH"/>
              </w:rPr>
            </w:pPr>
            <w:r w:rsidRPr="00FB6C75">
              <w:rPr>
                <w:rFonts w:ascii="Angsana New" w:hAnsi="Angsana New" w:cs="Angsana New"/>
                <w:b/>
                <w:bCs/>
                <w:snapToGrid w:val="0"/>
                <w:spacing w:val="-4"/>
                <w:sz w:val="28"/>
                <w:szCs w:val="28"/>
                <w:lang w:eastAsia="th-TH"/>
              </w:rPr>
              <w:t>201</w:t>
            </w:r>
            <w:r w:rsidR="00C235D8" w:rsidRPr="00FB6C75">
              <w:rPr>
                <w:rFonts w:ascii="Angsana New" w:hAnsi="Angsana New" w:cs="Angsana New"/>
                <w:b/>
                <w:bCs/>
                <w:snapToGrid w:val="0"/>
                <w:spacing w:val="-4"/>
                <w:sz w:val="28"/>
                <w:szCs w:val="28"/>
                <w:lang w:eastAsia="th-TH"/>
              </w:rPr>
              <w:t>8</w:t>
            </w:r>
          </w:p>
        </w:tc>
        <w:tc>
          <w:tcPr>
            <w:tcW w:w="284" w:type="dxa"/>
            <w:tcBorders>
              <w:bottom w:val="nil"/>
            </w:tcBorders>
            <w:vAlign w:val="bottom"/>
          </w:tcPr>
          <w:p w:rsidR="00E8218B" w:rsidRPr="00FB6C75" w:rsidRDefault="00E8218B" w:rsidP="00FB6C75">
            <w:pPr>
              <w:tabs>
                <w:tab w:val="right" w:pos="1195"/>
              </w:tabs>
              <w:ind w:right="-72"/>
              <w:jc w:val="center"/>
              <w:rPr>
                <w:rFonts w:ascii="Angsana New" w:hAnsi="Angsana New" w:cs="Angsana New"/>
                <w:b/>
                <w:bCs/>
                <w:snapToGrid w:val="0"/>
                <w:spacing w:val="-4"/>
                <w:sz w:val="28"/>
                <w:szCs w:val="28"/>
                <w:lang w:eastAsia="th-TH"/>
              </w:rPr>
            </w:pPr>
          </w:p>
        </w:tc>
        <w:tc>
          <w:tcPr>
            <w:tcW w:w="992" w:type="dxa"/>
            <w:gridSpan w:val="2"/>
            <w:tcBorders>
              <w:top w:val="single" w:sz="4" w:space="0" w:color="auto"/>
              <w:bottom w:val="single" w:sz="4" w:space="0" w:color="auto"/>
            </w:tcBorders>
            <w:vAlign w:val="bottom"/>
          </w:tcPr>
          <w:p w:rsidR="00E8218B" w:rsidRPr="00FB6C75" w:rsidRDefault="00E8218B" w:rsidP="00FB6C75">
            <w:pPr>
              <w:tabs>
                <w:tab w:val="left" w:pos="677"/>
                <w:tab w:val="right" w:pos="914"/>
              </w:tabs>
              <w:ind w:right="-250"/>
              <w:jc w:val="center"/>
              <w:rPr>
                <w:rFonts w:ascii="Angsana New" w:hAnsi="Angsana New" w:cs="Angsana New"/>
                <w:snapToGrid w:val="0"/>
                <w:spacing w:val="-4"/>
                <w:sz w:val="28"/>
                <w:szCs w:val="28"/>
                <w:lang w:eastAsia="th-TH"/>
              </w:rPr>
            </w:pPr>
            <w:r w:rsidRPr="00FB6C75">
              <w:rPr>
                <w:rFonts w:ascii="Angsana New" w:hAnsi="Angsana New" w:cs="Angsana New"/>
                <w:b/>
                <w:bCs/>
                <w:snapToGrid w:val="0"/>
                <w:spacing w:val="-4"/>
                <w:sz w:val="28"/>
                <w:szCs w:val="28"/>
                <w:lang w:eastAsia="th-TH"/>
              </w:rPr>
              <w:t>201</w:t>
            </w:r>
            <w:r w:rsidR="00C235D8" w:rsidRPr="00FB6C75">
              <w:rPr>
                <w:rFonts w:ascii="Angsana New" w:hAnsi="Angsana New" w:cs="Angsana New"/>
                <w:b/>
                <w:bCs/>
                <w:snapToGrid w:val="0"/>
                <w:spacing w:val="-4"/>
                <w:sz w:val="28"/>
                <w:szCs w:val="28"/>
                <w:lang w:eastAsia="th-TH"/>
              </w:rPr>
              <w:t>9</w:t>
            </w:r>
          </w:p>
        </w:tc>
        <w:tc>
          <w:tcPr>
            <w:tcW w:w="284" w:type="dxa"/>
            <w:gridSpan w:val="2"/>
            <w:tcBorders>
              <w:top w:val="single" w:sz="4" w:space="0" w:color="auto"/>
            </w:tcBorders>
            <w:vAlign w:val="bottom"/>
          </w:tcPr>
          <w:p w:rsidR="00E8218B" w:rsidRPr="00FB6C75" w:rsidRDefault="00E8218B" w:rsidP="00FB6C75">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rsidR="00E8218B" w:rsidRPr="00FB6C75" w:rsidRDefault="00E8218B" w:rsidP="00FB6C75">
            <w:pPr>
              <w:tabs>
                <w:tab w:val="right" w:pos="1195"/>
              </w:tabs>
              <w:ind w:right="-72"/>
              <w:jc w:val="center"/>
              <w:rPr>
                <w:rFonts w:ascii="Angsana New" w:hAnsi="Angsana New" w:cs="Angsana New"/>
                <w:snapToGrid w:val="0"/>
                <w:spacing w:val="-4"/>
                <w:sz w:val="28"/>
                <w:szCs w:val="28"/>
                <w:lang w:eastAsia="th-TH"/>
              </w:rPr>
            </w:pPr>
            <w:r w:rsidRPr="00FB6C75">
              <w:rPr>
                <w:rFonts w:ascii="Angsana New" w:hAnsi="Angsana New" w:cs="Angsana New"/>
                <w:b/>
                <w:bCs/>
                <w:snapToGrid w:val="0"/>
                <w:spacing w:val="-4"/>
                <w:sz w:val="28"/>
                <w:szCs w:val="28"/>
                <w:lang w:eastAsia="th-TH"/>
              </w:rPr>
              <w:t>201</w:t>
            </w:r>
            <w:r w:rsidR="00C235D8" w:rsidRPr="00FB6C75">
              <w:rPr>
                <w:rFonts w:ascii="Angsana New" w:hAnsi="Angsana New" w:cs="Angsana New"/>
                <w:b/>
                <w:bCs/>
                <w:snapToGrid w:val="0"/>
                <w:spacing w:val="-4"/>
                <w:sz w:val="28"/>
                <w:szCs w:val="28"/>
                <w:lang w:eastAsia="th-TH"/>
              </w:rPr>
              <w:t>8</w:t>
            </w:r>
          </w:p>
        </w:tc>
      </w:tr>
      <w:tr w:rsidR="002C6DB5" w:rsidRPr="00FB6C75" w:rsidTr="00724FB8">
        <w:tc>
          <w:tcPr>
            <w:tcW w:w="1985" w:type="dxa"/>
          </w:tcPr>
          <w:p w:rsidR="002C6DB5" w:rsidRPr="00FB6C75" w:rsidRDefault="002C6DB5" w:rsidP="00FB6C75">
            <w:pPr>
              <w:ind w:left="432"/>
              <w:jc w:val="thaiDistribute"/>
              <w:rPr>
                <w:rFonts w:ascii="Angsana New" w:hAnsi="Angsana New" w:cs="Angsana New"/>
                <w:snapToGrid w:val="0"/>
                <w:spacing w:val="-4"/>
                <w:sz w:val="16"/>
                <w:szCs w:val="16"/>
                <w:cs/>
                <w:lang w:eastAsia="th-TH"/>
              </w:rPr>
            </w:pPr>
          </w:p>
        </w:tc>
        <w:tc>
          <w:tcPr>
            <w:tcW w:w="1984" w:type="dxa"/>
            <w:tcBorders>
              <w:top w:val="single" w:sz="4" w:space="0" w:color="auto"/>
            </w:tcBorders>
          </w:tcPr>
          <w:p w:rsidR="002C6DB5" w:rsidRPr="00FB6C75" w:rsidRDefault="002C6DB5" w:rsidP="00FB6C75">
            <w:pPr>
              <w:pStyle w:val="a"/>
              <w:tabs>
                <w:tab w:val="decimal" w:pos="1584"/>
              </w:tabs>
              <w:ind w:right="-72"/>
              <w:jc w:val="both"/>
              <w:rPr>
                <w:rFonts w:ascii="Angsana New" w:hAnsi="Angsana New" w:cs="Angsana New"/>
                <w:spacing w:val="-4"/>
                <w:sz w:val="16"/>
                <w:szCs w:val="16"/>
                <w:cs/>
              </w:rPr>
            </w:pPr>
          </w:p>
        </w:tc>
        <w:tc>
          <w:tcPr>
            <w:tcW w:w="284" w:type="dxa"/>
            <w:shd w:val="clear" w:color="auto" w:fill="auto"/>
          </w:tcPr>
          <w:p w:rsidR="002C6DB5" w:rsidRPr="00FB6C75" w:rsidRDefault="002C6DB5" w:rsidP="00FB6C75">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rsidR="002C6DB5" w:rsidRPr="00FB6C75" w:rsidRDefault="002C6DB5" w:rsidP="00FB6C75">
            <w:pPr>
              <w:pStyle w:val="a"/>
              <w:tabs>
                <w:tab w:val="decimal" w:pos="1584"/>
              </w:tabs>
              <w:ind w:right="-72"/>
              <w:jc w:val="right"/>
              <w:rPr>
                <w:rFonts w:ascii="Angsana New" w:hAnsi="Angsana New" w:cs="Angsana New"/>
                <w:spacing w:val="-4"/>
                <w:sz w:val="16"/>
                <w:szCs w:val="16"/>
                <w:cs/>
              </w:rPr>
            </w:pPr>
          </w:p>
        </w:tc>
        <w:tc>
          <w:tcPr>
            <w:tcW w:w="283" w:type="dxa"/>
            <w:tcBorders>
              <w:bottom w:val="nil"/>
            </w:tcBorders>
            <w:shd w:val="clear" w:color="auto" w:fill="auto"/>
          </w:tcPr>
          <w:p w:rsidR="002C6DB5" w:rsidRPr="00FB6C75" w:rsidRDefault="002C6DB5" w:rsidP="00FB6C75">
            <w:pPr>
              <w:pStyle w:val="a"/>
              <w:tabs>
                <w:tab w:val="decimal" w:pos="1584"/>
              </w:tabs>
              <w:ind w:right="-72"/>
              <w:jc w:val="both"/>
              <w:rPr>
                <w:rFonts w:ascii="Angsana New" w:hAnsi="Angsana New" w:cs="Angsana New"/>
                <w:spacing w:val="-4"/>
                <w:sz w:val="16"/>
                <w:szCs w:val="16"/>
                <w:cs/>
              </w:rPr>
            </w:pPr>
          </w:p>
        </w:tc>
        <w:tc>
          <w:tcPr>
            <w:tcW w:w="1134" w:type="dxa"/>
            <w:gridSpan w:val="2"/>
            <w:tcBorders>
              <w:top w:val="single" w:sz="4" w:space="0" w:color="auto"/>
              <w:bottom w:val="nil"/>
            </w:tcBorders>
            <w:shd w:val="clear" w:color="auto" w:fill="auto"/>
          </w:tcPr>
          <w:p w:rsidR="002C6DB5" w:rsidRPr="00FB6C75" w:rsidRDefault="002C6DB5" w:rsidP="00FB6C75">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rsidR="002C6DB5" w:rsidRPr="00FB6C75" w:rsidRDefault="002C6DB5" w:rsidP="00FB6C75">
            <w:pPr>
              <w:pStyle w:val="a"/>
              <w:tabs>
                <w:tab w:val="decimal" w:pos="1584"/>
              </w:tabs>
              <w:ind w:right="-72"/>
              <w:jc w:val="both"/>
              <w:rPr>
                <w:rFonts w:ascii="Angsana New" w:hAnsi="Angsana New" w:cs="Angsana New"/>
                <w:spacing w:val="-4"/>
                <w:sz w:val="16"/>
                <w:szCs w:val="16"/>
                <w:cs/>
              </w:rPr>
            </w:pPr>
          </w:p>
        </w:tc>
        <w:tc>
          <w:tcPr>
            <w:tcW w:w="992" w:type="dxa"/>
            <w:gridSpan w:val="2"/>
            <w:tcBorders>
              <w:top w:val="single" w:sz="4" w:space="0" w:color="auto"/>
              <w:bottom w:val="nil"/>
            </w:tcBorders>
            <w:shd w:val="clear" w:color="auto" w:fill="auto"/>
          </w:tcPr>
          <w:p w:rsidR="002C6DB5" w:rsidRPr="00FB6C75" w:rsidRDefault="002C6DB5" w:rsidP="00FB6C75">
            <w:pPr>
              <w:pStyle w:val="a"/>
              <w:tabs>
                <w:tab w:val="decimal" w:pos="1584"/>
              </w:tabs>
              <w:ind w:right="-72"/>
              <w:jc w:val="both"/>
              <w:rPr>
                <w:rFonts w:ascii="Angsana New" w:hAnsi="Angsana New" w:cs="Angsana New"/>
                <w:spacing w:val="-4"/>
                <w:sz w:val="16"/>
                <w:szCs w:val="16"/>
                <w:cs/>
              </w:rPr>
            </w:pPr>
          </w:p>
        </w:tc>
        <w:tc>
          <w:tcPr>
            <w:tcW w:w="284" w:type="dxa"/>
            <w:gridSpan w:val="2"/>
            <w:tcBorders>
              <w:bottom w:val="nil"/>
            </w:tcBorders>
          </w:tcPr>
          <w:p w:rsidR="002C6DB5" w:rsidRPr="00FB6C75" w:rsidRDefault="002C6DB5" w:rsidP="00FB6C75">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rsidR="002C6DB5" w:rsidRPr="00FB6C75" w:rsidRDefault="002C6DB5" w:rsidP="00FB6C75">
            <w:pPr>
              <w:ind w:right="-72"/>
              <w:jc w:val="center"/>
              <w:rPr>
                <w:rFonts w:ascii="Angsana New" w:hAnsi="Angsana New" w:cs="Angsana New"/>
                <w:snapToGrid w:val="0"/>
                <w:spacing w:val="-4"/>
                <w:sz w:val="16"/>
                <w:szCs w:val="16"/>
                <w:lang w:eastAsia="th-TH"/>
              </w:rPr>
            </w:pPr>
          </w:p>
        </w:tc>
      </w:tr>
      <w:tr w:rsidR="0089466E" w:rsidRPr="00FB6C75" w:rsidTr="00724FB8">
        <w:tc>
          <w:tcPr>
            <w:tcW w:w="1985" w:type="dxa"/>
          </w:tcPr>
          <w:p w:rsidR="0089466E" w:rsidRPr="00FB6C75" w:rsidRDefault="0089466E" w:rsidP="00FB6C75">
            <w:pPr>
              <w:pStyle w:val="a"/>
              <w:ind w:left="176" w:right="-108" w:hanging="142"/>
              <w:rPr>
                <w:rFonts w:ascii="Angsana New" w:hAnsi="Angsana New" w:cs="Angsana New"/>
                <w:spacing w:val="-8"/>
                <w:lang w:val="en-US"/>
              </w:rPr>
            </w:pPr>
            <w:proofErr w:type="spellStart"/>
            <w:r w:rsidRPr="00FB6C75">
              <w:rPr>
                <w:rFonts w:ascii="Angsana New" w:hAnsi="Angsana New" w:cs="Angsana New"/>
                <w:spacing w:val="-8"/>
                <w:cs/>
              </w:rPr>
              <w:t>Revenue</w:t>
            </w:r>
            <w:proofErr w:type="spellEnd"/>
            <w:r w:rsidRPr="00FB6C75">
              <w:rPr>
                <w:rFonts w:ascii="Angsana New" w:hAnsi="Angsana New" w:cs="Angsana New"/>
                <w:spacing w:val="-8"/>
                <w:cs/>
              </w:rPr>
              <w:t xml:space="preserve"> </w:t>
            </w:r>
            <w:proofErr w:type="spellStart"/>
            <w:r w:rsidRPr="00FB6C75">
              <w:rPr>
                <w:rFonts w:ascii="Angsana New" w:hAnsi="Angsana New" w:cs="Angsana New"/>
                <w:spacing w:val="-8"/>
                <w:cs/>
              </w:rPr>
              <w:t>from</w:t>
            </w:r>
            <w:proofErr w:type="spellEnd"/>
            <w:r w:rsidRPr="00FB6C75">
              <w:rPr>
                <w:rFonts w:ascii="Angsana New" w:hAnsi="Angsana New" w:cs="Angsana New"/>
                <w:spacing w:val="-8"/>
                <w:cs/>
              </w:rPr>
              <w:t xml:space="preserve"> </w:t>
            </w:r>
            <w:proofErr w:type="spellStart"/>
            <w:r w:rsidRPr="00FB6C75">
              <w:rPr>
                <w:rFonts w:ascii="Angsana New" w:hAnsi="Angsana New" w:cs="Angsana New"/>
                <w:spacing w:val="-8"/>
                <w:cs/>
              </w:rPr>
              <w:t>sale</w:t>
            </w:r>
            <w:proofErr w:type="spellEnd"/>
          </w:p>
        </w:tc>
        <w:tc>
          <w:tcPr>
            <w:tcW w:w="1984" w:type="dxa"/>
          </w:tcPr>
          <w:p w:rsidR="0089466E" w:rsidRPr="00FB6C75" w:rsidRDefault="0089466E" w:rsidP="00FB6C75">
            <w:pPr>
              <w:pStyle w:val="a"/>
              <w:ind w:left="176" w:right="-61" w:hanging="176"/>
              <w:rPr>
                <w:rFonts w:ascii="Angsana New" w:hAnsi="Angsana New" w:cs="Angsana New"/>
                <w:lang w:val="en-US"/>
              </w:rPr>
            </w:pPr>
            <w:proofErr w:type="spellStart"/>
            <w:r w:rsidRPr="00FB6C75">
              <w:rPr>
                <w:rFonts w:ascii="Angsana New" w:hAnsi="Angsana New" w:cs="Angsana New"/>
                <w:spacing w:val="-6"/>
                <w:cs/>
              </w:rPr>
              <w:t>Home</w:t>
            </w:r>
            <w:proofErr w:type="spellEnd"/>
            <w:r w:rsidRPr="00FB6C75">
              <w:rPr>
                <w:rFonts w:ascii="Angsana New" w:hAnsi="Angsana New" w:cs="Angsana New"/>
                <w:spacing w:val="-6"/>
                <w:cs/>
              </w:rPr>
              <w:t xml:space="preserve"> </w:t>
            </w:r>
            <w:proofErr w:type="spellStart"/>
            <w:r w:rsidRPr="00FB6C75">
              <w:rPr>
                <w:rFonts w:ascii="Angsana New" w:hAnsi="Angsana New" w:cs="Angsana New"/>
                <w:spacing w:val="-6"/>
                <w:cs/>
              </w:rPr>
              <w:t>Decco</w:t>
            </w:r>
            <w:proofErr w:type="spellEnd"/>
            <w:r w:rsidRPr="00FB6C75">
              <w:rPr>
                <w:rFonts w:ascii="Angsana New" w:hAnsi="Angsana New" w:cs="Angsana New"/>
                <w:spacing w:val="-6"/>
                <w:cs/>
              </w:rPr>
              <w:t xml:space="preserve"> </w:t>
            </w:r>
            <w:proofErr w:type="spellStart"/>
            <w:r w:rsidRPr="00FB6C75">
              <w:rPr>
                <w:rFonts w:ascii="Angsana New" w:hAnsi="Angsana New" w:cs="Angsana New"/>
                <w:spacing w:val="-6"/>
                <w:cs/>
              </w:rPr>
              <w:t>Co</w:t>
            </w:r>
            <w:proofErr w:type="spellEnd"/>
            <w:r w:rsidRPr="00FB6C75">
              <w:rPr>
                <w:rFonts w:ascii="Angsana New" w:hAnsi="Angsana New" w:cs="Angsana New"/>
                <w:spacing w:val="-6"/>
                <w:cs/>
              </w:rPr>
              <w:t xml:space="preserve">., </w:t>
            </w:r>
            <w:proofErr w:type="spellStart"/>
            <w:r w:rsidRPr="00FB6C75">
              <w:rPr>
                <w:rFonts w:ascii="Angsana New" w:hAnsi="Angsana New" w:cs="Angsana New"/>
                <w:spacing w:val="-6"/>
                <w:cs/>
              </w:rPr>
              <w:t>Ltd</w:t>
            </w:r>
            <w:proofErr w:type="spellEnd"/>
            <w:r w:rsidR="00654113" w:rsidRPr="00FB6C75">
              <w:rPr>
                <w:rFonts w:ascii="Angsana New" w:hAnsi="Angsana New" w:cs="Angsana New"/>
                <w:lang w:val="en-US"/>
              </w:rPr>
              <w:t>.</w:t>
            </w:r>
          </w:p>
        </w:tc>
        <w:tc>
          <w:tcPr>
            <w:tcW w:w="284" w:type="dxa"/>
            <w:shd w:val="clear" w:color="auto" w:fill="auto"/>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rsidR="0089466E" w:rsidRPr="00FB6C75" w:rsidRDefault="008A0203"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w:t>
            </w:r>
          </w:p>
        </w:tc>
        <w:tc>
          <w:tcPr>
            <w:tcW w:w="283" w:type="dxa"/>
            <w:tcBorders>
              <w:top w:val="nil"/>
              <w:bottom w:val="nil"/>
            </w:tcBorders>
            <w:shd w:val="clear" w:color="auto" w:fill="auto"/>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1134" w:type="dxa"/>
            <w:gridSpan w:val="2"/>
            <w:tcBorders>
              <w:top w:val="nil"/>
              <w:bottom w:val="nil"/>
            </w:tcBorders>
            <w:shd w:val="clear" w:color="auto" w:fill="auto"/>
            <w:vAlign w:val="center"/>
          </w:tcPr>
          <w:p w:rsidR="0089466E" w:rsidRPr="00FB6C75" w:rsidRDefault="0089466E"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w:t>
            </w:r>
          </w:p>
        </w:tc>
        <w:tc>
          <w:tcPr>
            <w:tcW w:w="284" w:type="dxa"/>
            <w:tcBorders>
              <w:top w:val="nil"/>
              <w:bottom w:val="nil"/>
            </w:tcBorders>
            <w:shd w:val="clear" w:color="auto" w:fill="auto"/>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992" w:type="dxa"/>
            <w:gridSpan w:val="2"/>
            <w:tcBorders>
              <w:top w:val="nil"/>
              <w:bottom w:val="nil"/>
            </w:tcBorders>
            <w:shd w:val="clear" w:color="auto" w:fill="auto"/>
            <w:vAlign w:val="center"/>
          </w:tcPr>
          <w:p w:rsidR="0089466E" w:rsidRPr="00FB6C75" w:rsidRDefault="00012FFE"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5,943</w:t>
            </w:r>
          </w:p>
        </w:tc>
        <w:tc>
          <w:tcPr>
            <w:tcW w:w="284" w:type="dxa"/>
            <w:gridSpan w:val="2"/>
            <w:tcBorders>
              <w:top w:val="nil"/>
              <w:bottom w:val="nil"/>
            </w:tcBorders>
            <w:shd w:val="clear" w:color="auto" w:fill="auto"/>
          </w:tcPr>
          <w:p w:rsidR="0089466E" w:rsidRPr="00FB6C75" w:rsidRDefault="0089466E" w:rsidP="00FB6C75">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rsidR="0089466E" w:rsidRPr="00FB6C75" w:rsidRDefault="00C235D8" w:rsidP="00FB6C75">
            <w:pPr>
              <w:ind w:right="52"/>
              <w:jc w:val="right"/>
              <w:rPr>
                <w:rFonts w:ascii="Angsana New" w:hAnsi="Angsana New" w:cs="Angsana New"/>
                <w:snapToGrid w:val="0"/>
                <w:spacing w:val="-4"/>
                <w:sz w:val="28"/>
                <w:szCs w:val="28"/>
                <w:lang w:eastAsia="th-TH"/>
              </w:rPr>
            </w:pPr>
            <w:r w:rsidRPr="00FB6C75">
              <w:rPr>
                <w:rFonts w:ascii="Angsana New" w:hAnsi="Angsana New" w:cs="Angsana New"/>
                <w:snapToGrid w:val="0"/>
                <w:spacing w:val="-4"/>
                <w:sz w:val="28"/>
                <w:szCs w:val="28"/>
                <w:lang w:eastAsia="th-TH"/>
              </w:rPr>
              <w:t>6,792</w:t>
            </w:r>
          </w:p>
        </w:tc>
      </w:tr>
      <w:tr w:rsidR="0089466E" w:rsidRPr="00FB6C75" w:rsidTr="00724FB8">
        <w:tc>
          <w:tcPr>
            <w:tcW w:w="1985" w:type="dxa"/>
          </w:tcPr>
          <w:p w:rsidR="0089466E" w:rsidRPr="00FB6C75" w:rsidRDefault="0089466E" w:rsidP="00FB6C75">
            <w:pPr>
              <w:pStyle w:val="a"/>
              <w:ind w:left="972" w:right="0"/>
              <w:rPr>
                <w:rFonts w:ascii="Angsana New" w:hAnsi="Angsana New" w:cs="Angsana New"/>
                <w:lang w:val="en-US"/>
              </w:rPr>
            </w:pPr>
          </w:p>
        </w:tc>
        <w:tc>
          <w:tcPr>
            <w:tcW w:w="1984" w:type="dxa"/>
          </w:tcPr>
          <w:p w:rsidR="0089466E" w:rsidRPr="00FB6C75" w:rsidRDefault="00724FB8" w:rsidP="00FB6C75">
            <w:pPr>
              <w:pStyle w:val="a"/>
              <w:ind w:left="206" w:right="0" w:hanging="206"/>
              <w:rPr>
                <w:rFonts w:ascii="Angsana New" w:hAnsi="Angsana New" w:cs="Angsana New"/>
                <w:lang w:val="en-US"/>
              </w:rPr>
            </w:pPr>
            <w:r w:rsidRPr="00FB6C75">
              <w:rPr>
                <w:rFonts w:ascii="Angsana New" w:hAnsi="Angsana New" w:cs="Angsana New"/>
                <w:color w:val="000000" w:themeColor="text1"/>
                <w:lang w:val="en-US"/>
              </w:rPr>
              <w:t>World Class Smart Farm Co., Ltd.</w:t>
            </w:r>
          </w:p>
        </w:tc>
        <w:tc>
          <w:tcPr>
            <w:tcW w:w="284" w:type="dxa"/>
            <w:shd w:val="clear" w:color="auto" w:fill="auto"/>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rsidR="00724FB8" w:rsidRPr="00FB6C75" w:rsidRDefault="00724FB8" w:rsidP="00FB6C75">
            <w:pPr>
              <w:ind w:right="52"/>
              <w:jc w:val="right"/>
              <w:rPr>
                <w:rFonts w:ascii="Angsana New" w:hAnsi="Angsana New" w:cs="Angsana New"/>
                <w:snapToGrid w:val="0"/>
                <w:sz w:val="28"/>
                <w:szCs w:val="28"/>
                <w:lang w:eastAsia="th-TH"/>
              </w:rPr>
            </w:pPr>
          </w:p>
          <w:p w:rsidR="0089466E" w:rsidRPr="00FB6C75" w:rsidRDefault="000247BC"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w:t>
            </w:r>
          </w:p>
        </w:tc>
        <w:tc>
          <w:tcPr>
            <w:tcW w:w="283" w:type="dxa"/>
            <w:tcBorders>
              <w:top w:val="nil"/>
            </w:tcBorders>
            <w:shd w:val="clear" w:color="auto" w:fill="auto"/>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1134" w:type="dxa"/>
            <w:gridSpan w:val="2"/>
            <w:tcBorders>
              <w:top w:val="nil"/>
              <w:bottom w:val="single" w:sz="4" w:space="0" w:color="auto"/>
            </w:tcBorders>
            <w:shd w:val="clear" w:color="auto" w:fill="auto"/>
            <w:vAlign w:val="center"/>
          </w:tcPr>
          <w:p w:rsidR="00724FB8" w:rsidRPr="00FB6C75" w:rsidRDefault="00724FB8" w:rsidP="00FB6C75">
            <w:pPr>
              <w:ind w:right="52"/>
              <w:jc w:val="right"/>
              <w:rPr>
                <w:rFonts w:ascii="Angsana New" w:hAnsi="Angsana New" w:cs="Angsana New"/>
                <w:snapToGrid w:val="0"/>
                <w:sz w:val="28"/>
                <w:szCs w:val="28"/>
                <w:lang w:eastAsia="th-TH"/>
              </w:rPr>
            </w:pPr>
          </w:p>
          <w:p w:rsidR="0089466E" w:rsidRPr="00FB6C75" w:rsidRDefault="000247BC"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w:t>
            </w:r>
          </w:p>
        </w:tc>
        <w:tc>
          <w:tcPr>
            <w:tcW w:w="284" w:type="dxa"/>
            <w:tcBorders>
              <w:top w:val="nil"/>
              <w:bottom w:val="nil"/>
            </w:tcBorders>
            <w:shd w:val="clear" w:color="auto" w:fill="auto"/>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992" w:type="dxa"/>
            <w:gridSpan w:val="2"/>
            <w:tcBorders>
              <w:top w:val="nil"/>
              <w:bottom w:val="single" w:sz="4" w:space="0" w:color="auto"/>
            </w:tcBorders>
            <w:shd w:val="clear" w:color="auto" w:fill="auto"/>
            <w:vAlign w:val="center"/>
          </w:tcPr>
          <w:p w:rsidR="00724FB8" w:rsidRPr="00FB6C75" w:rsidRDefault="00724FB8" w:rsidP="00FB6C75">
            <w:pPr>
              <w:ind w:right="52"/>
              <w:jc w:val="right"/>
              <w:rPr>
                <w:rFonts w:ascii="Angsana New" w:hAnsi="Angsana New" w:cs="Angsana New"/>
                <w:snapToGrid w:val="0"/>
                <w:sz w:val="28"/>
                <w:szCs w:val="28"/>
                <w:lang w:eastAsia="th-TH"/>
              </w:rPr>
            </w:pPr>
          </w:p>
          <w:p w:rsidR="0089466E" w:rsidRPr="00FB6C75" w:rsidRDefault="000247BC"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402</w:t>
            </w:r>
          </w:p>
        </w:tc>
        <w:tc>
          <w:tcPr>
            <w:tcW w:w="284" w:type="dxa"/>
            <w:gridSpan w:val="2"/>
            <w:tcBorders>
              <w:top w:val="nil"/>
              <w:bottom w:val="nil"/>
            </w:tcBorders>
            <w:shd w:val="clear" w:color="auto" w:fill="auto"/>
          </w:tcPr>
          <w:p w:rsidR="0089466E" w:rsidRPr="00FB6C75" w:rsidRDefault="0089466E" w:rsidP="00FB6C75">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center"/>
          </w:tcPr>
          <w:p w:rsidR="00724FB8" w:rsidRPr="00FB6C75" w:rsidRDefault="00724FB8" w:rsidP="00FB6C75">
            <w:pPr>
              <w:ind w:right="52"/>
              <w:jc w:val="right"/>
              <w:rPr>
                <w:rFonts w:ascii="Angsana New" w:hAnsi="Angsana New" w:cs="Angsana New"/>
                <w:snapToGrid w:val="0"/>
                <w:spacing w:val="-4"/>
                <w:sz w:val="28"/>
                <w:szCs w:val="28"/>
                <w:lang w:eastAsia="th-TH"/>
              </w:rPr>
            </w:pPr>
          </w:p>
          <w:p w:rsidR="0089466E" w:rsidRPr="00FB6C75" w:rsidRDefault="000247BC" w:rsidP="00FB6C75">
            <w:pPr>
              <w:ind w:right="52"/>
              <w:jc w:val="right"/>
              <w:rPr>
                <w:rFonts w:ascii="Angsana New" w:hAnsi="Angsana New" w:cs="Angsana New"/>
                <w:snapToGrid w:val="0"/>
                <w:spacing w:val="-4"/>
                <w:sz w:val="28"/>
                <w:szCs w:val="28"/>
                <w:lang w:eastAsia="th-TH"/>
              </w:rPr>
            </w:pPr>
            <w:r w:rsidRPr="00FB6C75">
              <w:rPr>
                <w:rFonts w:ascii="Angsana New" w:hAnsi="Angsana New" w:cs="Angsana New"/>
                <w:snapToGrid w:val="0"/>
                <w:spacing w:val="-4"/>
                <w:sz w:val="28"/>
                <w:szCs w:val="28"/>
                <w:lang w:eastAsia="th-TH"/>
              </w:rPr>
              <w:t>-</w:t>
            </w:r>
          </w:p>
        </w:tc>
      </w:tr>
      <w:tr w:rsidR="00012FFE" w:rsidRPr="00FB6C75" w:rsidTr="00724FB8">
        <w:tc>
          <w:tcPr>
            <w:tcW w:w="1985" w:type="dxa"/>
          </w:tcPr>
          <w:p w:rsidR="00012FFE" w:rsidRPr="00FB6C75" w:rsidRDefault="00012FFE" w:rsidP="00FB6C75">
            <w:pPr>
              <w:pStyle w:val="a"/>
              <w:ind w:left="972" w:right="0"/>
              <w:rPr>
                <w:rFonts w:ascii="Angsana New" w:hAnsi="Angsana New" w:cs="Angsana New"/>
                <w:lang w:val="en-US"/>
              </w:rPr>
            </w:pPr>
          </w:p>
        </w:tc>
        <w:tc>
          <w:tcPr>
            <w:tcW w:w="1984" w:type="dxa"/>
          </w:tcPr>
          <w:p w:rsidR="00012FFE" w:rsidRPr="00FB6C75" w:rsidRDefault="00012FFE" w:rsidP="00FB6C75">
            <w:pPr>
              <w:pStyle w:val="a"/>
              <w:ind w:right="0"/>
              <w:rPr>
                <w:rFonts w:ascii="Angsana New" w:hAnsi="Angsana New" w:cs="Angsana New"/>
                <w:lang w:val="en-US"/>
              </w:rPr>
            </w:pPr>
          </w:p>
        </w:tc>
        <w:tc>
          <w:tcPr>
            <w:tcW w:w="284" w:type="dxa"/>
            <w:shd w:val="clear" w:color="auto" w:fill="auto"/>
          </w:tcPr>
          <w:p w:rsidR="00012FFE" w:rsidRPr="00FB6C75" w:rsidRDefault="00012FFE" w:rsidP="00FB6C75">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rsidR="00012FFE" w:rsidRPr="00FB6C75" w:rsidRDefault="000247BC"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w:t>
            </w:r>
          </w:p>
        </w:tc>
        <w:tc>
          <w:tcPr>
            <w:tcW w:w="283" w:type="dxa"/>
            <w:shd w:val="clear" w:color="auto" w:fill="auto"/>
          </w:tcPr>
          <w:p w:rsidR="00012FFE" w:rsidRPr="00FB6C75" w:rsidRDefault="00012FFE" w:rsidP="00FB6C75">
            <w:pPr>
              <w:tabs>
                <w:tab w:val="decimal" w:pos="1195"/>
              </w:tabs>
              <w:ind w:right="-72"/>
              <w:jc w:val="center"/>
              <w:rPr>
                <w:rFonts w:ascii="Angsana New" w:hAnsi="Angsana New" w:cs="Angsana New"/>
                <w:snapToGrid w:val="0"/>
                <w:sz w:val="28"/>
                <w:szCs w:val="28"/>
                <w:lang w:eastAsia="th-TH"/>
              </w:rPr>
            </w:pPr>
          </w:p>
        </w:tc>
        <w:tc>
          <w:tcPr>
            <w:tcW w:w="1134" w:type="dxa"/>
            <w:gridSpan w:val="2"/>
            <w:tcBorders>
              <w:top w:val="single" w:sz="4" w:space="0" w:color="auto"/>
              <w:bottom w:val="double" w:sz="4" w:space="0" w:color="auto"/>
            </w:tcBorders>
            <w:shd w:val="clear" w:color="auto" w:fill="auto"/>
            <w:vAlign w:val="center"/>
          </w:tcPr>
          <w:p w:rsidR="00012FFE" w:rsidRPr="00FB6C75" w:rsidRDefault="000247BC"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w:t>
            </w:r>
          </w:p>
        </w:tc>
        <w:tc>
          <w:tcPr>
            <w:tcW w:w="284" w:type="dxa"/>
            <w:tcBorders>
              <w:top w:val="nil"/>
            </w:tcBorders>
            <w:shd w:val="clear" w:color="auto" w:fill="auto"/>
          </w:tcPr>
          <w:p w:rsidR="00012FFE" w:rsidRPr="00FB6C75" w:rsidRDefault="00012FFE" w:rsidP="00FB6C75">
            <w:pPr>
              <w:tabs>
                <w:tab w:val="decimal" w:pos="1195"/>
              </w:tabs>
              <w:ind w:right="-72"/>
              <w:jc w:val="center"/>
              <w:rPr>
                <w:rFonts w:ascii="Angsana New" w:hAnsi="Angsana New" w:cs="Angsana New"/>
                <w:snapToGrid w:val="0"/>
                <w:sz w:val="28"/>
                <w:szCs w:val="28"/>
                <w:lang w:eastAsia="th-TH"/>
              </w:rPr>
            </w:pPr>
          </w:p>
        </w:tc>
        <w:tc>
          <w:tcPr>
            <w:tcW w:w="992" w:type="dxa"/>
            <w:gridSpan w:val="2"/>
            <w:tcBorders>
              <w:top w:val="single" w:sz="4" w:space="0" w:color="auto"/>
              <w:bottom w:val="double" w:sz="4" w:space="0" w:color="auto"/>
            </w:tcBorders>
            <w:shd w:val="clear" w:color="auto" w:fill="auto"/>
            <w:vAlign w:val="center"/>
          </w:tcPr>
          <w:p w:rsidR="00012FFE" w:rsidRPr="00FB6C75" w:rsidRDefault="000247BC"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6,345</w:t>
            </w:r>
          </w:p>
        </w:tc>
        <w:tc>
          <w:tcPr>
            <w:tcW w:w="284" w:type="dxa"/>
            <w:gridSpan w:val="2"/>
            <w:tcBorders>
              <w:top w:val="nil"/>
            </w:tcBorders>
            <w:shd w:val="clear" w:color="auto" w:fill="auto"/>
          </w:tcPr>
          <w:p w:rsidR="00012FFE" w:rsidRPr="00FB6C75" w:rsidRDefault="00012FFE" w:rsidP="00FB6C75">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rsidR="00012FFE" w:rsidRPr="00FB6C75" w:rsidRDefault="000247BC" w:rsidP="00FB6C75">
            <w:pPr>
              <w:ind w:right="52"/>
              <w:jc w:val="right"/>
              <w:rPr>
                <w:rFonts w:ascii="Angsana New" w:hAnsi="Angsana New" w:cs="Angsana New"/>
                <w:snapToGrid w:val="0"/>
                <w:spacing w:val="-4"/>
                <w:sz w:val="28"/>
                <w:szCs w:val="28"/>
                <w:lang w:eastAsia="th-TH"/>
              </w:rPr>
            </w:pPr>
            <w:r w:rsidRPr="00FB6C75">
              <w:rPr>
                <w:rFonts w:ascii="Angsana New" w:hAnsi="Angsana New" w:cs="Angsana New"/>
                <w:snapToGrid w:val="0"/>
                <w:spacing w:val="-4"/>
                <w:sz w:val="28"/>
                <w:szCs w:val="28"/>
                <w:lang w:eastAsia="th-TH"/>
              </w:rPr>
              <w:t>6,792</w:t>
            </w:r>
          </w:p>
        </w:tc>
      </w:tr>
      <w:tr w:rsidR="0089466E" w:rsidRPr="00FB6C75" w:rsidTr="00076744">
        <w:trPr>
          <w:trHeight w:val="140"/>
        </w:trPr>
        <w:tc>
          <w:tcPr>
            <w:tcW w:w="1985" w:type="dxa"/>
          </w:tcPr>
          <w:p w:rsidR="0089466E" w:rsidRPr="00FB6C75" w:rsidRDefault="0089466E" w:rsidP="00FB6C75">
            <w:pPr>
              <w:pStyle w:val="a"/>
              <w:ind w:left="-113" w:right="-108"/>
              <w:rPr>
                <w:rFonts w:asciiTheme="majorBidi" w:hAnsiTheme="majorBidi" w:cstheme="majorBidi"/>
                <w:spacing w:val="-8"/>
                <w:sz w:val="16"/>
                <w:szCs w:val="16"/>
                <w:lang w:val="en-US"/>
              </w:rPr>
            </w:pPr>
          </w:p>
        </w:tc>
        <w:tc>
          <w:tcPr>
            <w:tcW w:w="1984" w:type="dxa"/>
            <w:vAlign w:val="bottom"/>
          </w:tcPr>
          <w:p w:rsidR="0089466E" w:rsidRPr="00FB6C75" w:rsidRDefault="0089466E" w:rsidP="00FB6C75">
            <w:pPr>
              <w:pStyle w:val="a"/>
              <w:ind w:left="34" w:right="0"/>
              <w:rPr>
                <w:rFonts w:asciiTheme="majorBidi" w:hAnsiTheme="majorBidi" w:cstheme="majorBidi"/>
                <w:spacing w:val="-6"/>
                <w:sz w:val="16"/>
                <w:szCs w:val="16"/>
                <w:lang w:val="en-US"/>
              </w:rPr>
            </w:pPr>
          </w:p>
        </w:tc>
        <w:tc>
          <w:tcPr>
            <w:tcW w:w="284" w:type="dxa"/>
            <w:shd w:val="clear" w:color="auto" w:fill="auto"/>
          </w:tcPr>
          <w:p w:rsidR="0089466E" w:rsidRPr="00FB6C75" w:rsidRDefault="0089466E" w:rsidP="00FB6C75">
            <w:pPr>
              <w:tabs>
                <w:tab w:val="decimal" w:pos="1195"/>
              </w:tabs>
              <w:ind w:right="-72"/>
              <w:jc w:val="center"/>
              <w:rPr>
                <w:rFonts w:ascii="Angsana New" w:hAnsi="Angsana New" w:cs="Angsana New"/>
                <w:snapToGrid w:val="0"/>
                <w:sz w:val="16"/>
                <w:szCs w:val="16"/>
                <w:lang w:eastAsia="th-TH"/>
              </w:rPr>
            </w:pPr>
          </w:p>
        </w:tc>
        <w:tc>
          <w:tcPr>
            <w:tcW w:w="1134" w:type="dxa"/>
            <w:tcBorders>
              <w:top w:val="double" w:sz="4" w:space="0" w:color="auto"/>
            </w:tcBorders>
            <w:shd w:val="clear" w:color="auto" w:fill="auto"/>
            <w:vAlign w:val="center"/>
          </w:tcPr>
          <w:p w:rsidR="0089466E" w:rsidRPr="00FB6C75" w:rsidRDefault="0089466E" w:rsidP="00FB6C75">
            <w:pPr>
              <w:ind w:right="52"/>
              <w:jc w:val="right"/>
              <w:rPr>
                <w:rFonts w:ascii="Angsana New" w:hAnsi="Angsana New" w:cs="Angsana New"/>
                <w:snapToGrid w:val="0"/>
                <w:sz w:val="28"/>
                <w:szCs w:val="28"/>
                <w:lang w:eastAsia="th-TH"/>
              </w:rPr>
            </w:pPr>
          </w:p>
        </w:tc>
        <w:tc>
          <w:tcPr>
            <w:tcW w:w="283" w:type="dxa"/>
            <w:shd w:val="clear" w:color="auto" w:fill="auto"/>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1134" w:type="dxa"/>
            <w:gridSpan w:val="2"/>
            <w:tcBorders>
              <w:top w:val="double" w:sz="4" w:space="0" w:color="auto"/>
            </w:tcBorders>
            <w:shd w:val="clear" w:color="auto" w:fill="auto"/>
            <w:vAlign w:val="center"/>
          </w:tcPr>
          <w:p w:rsidR="0089466E" w:rsidRPr="00FB6C75" w:rsidRDefault="0089466E" w:rsidP="00FB6C75">
            <w:pPr>
              <w:ind w:right="52"/>
              <w:jc w:val="right"/>
              <w:rPr>
                <w:rFonts w:ascii="Angsana New" w:hAnsi="Angsana New" w:cs="Angsana New"/>
                <w:snapToGrid w:val="0"/>
                <w:sz w:val="28"/>
                <w:szCs w:val="28"/>
                <w:lang w:eastAsia="th-TH"/>
              </w:rPr>
            </w:pPr>
          </w:p>
        </w:tc>
        <w:tc>
          <w:tcPr>
            <w:tcW w:w="284" w:type="dxa"/>
            <w:shd w:val="clear" w:color="auto" w:fill="auto"/>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992" w:type="dxa"/>
            <w:gridSpan w:val="2"/>
            <w:tcBorders>
              <w:top w:val="double" w:sz="4" w:space="0" w:color="auto"/>
            </w:tcBorders>
            <w:shd w:val="clear" w:color="auto" w:fill="auto"/>
            <w:vAlign w:val="center"/>
          </w:tcPr>
          <w:p w:rsidR="0089466E" w:rsidRPr="00FB6C75" w:rsidRDefault="0089466E" w:rsidP="00FB6C75">
            <w:pPr>
              <w:ind w:right="52"/>
              <w:jc w:val="right"/>
              <w:rPr>
                <w:rFonts w:ascii="Angsana New" w:hAnsi="Angsana New" w:cs="Angsana New"/>
                <w:snapToGrid w:val="0"/>
                <w:sz w:val="28"/>
                <w:szCs w:val="28"/>
                <w:lang w:eastAsia="th-TH"/>
              </w:rPr>
            </w:pPr>
          </w:p>
        </w:tc>
        <w:tc>
          <w:tcPr>
            <w:tcW w:w="284" w:type="dxa"/>
            <w:gridSpan w:val="2"/>
            <w:shd w:val="clear" w:color="auto" w:fill="auto"/>
          </w:tcPr>
          <w:p w:rsidR="0089466E" w:rsidRPr="00FB6C75" w:rsidRDefault="0089466E" w:rsidP="00FB6C75">
            <w:pPr>
              <w:ind w:right="-72"/>
              <w:jc w:val="center"/>
              <w:rPr>
                <w:rFonts w:ascii="Angsana New" w:hAnsi="Angsana New" w:cs="Angsana New"/>
                <w:b/>
                <w:bCs/>
                <w:snapToGrid w:val="0"/>
                <w:spacing w:val="-4"/>
                <w:sz w:val="28"/>
                <w:szCs w:val="28"/>
                <w:lang w:eastAsia="th-TH"/>
              </w:rPr>
            </w:pPr>
          </w:p>
        </w:tc>
        <w:tc>
          <w:tcPr>
            <w:tcW w:w="1134" w:type="dxa"/>
            <w:tcBorders>
              <w:top w:val="double" w:sz="4" w:space="0" w:color="auto"/>
            </w:tcBorders>
            <w:shd w:val="clear" w:color="auto" w:fill="auto"/>
            <w:vAlign w:val="center"/>
          </w:tcPr>
          <w:p w:rsidR="0089466E" w:rsidRPr="00FB6C75" w:rsidRDefault="0089466E" w:rsidP="00FB6C75">
            <w:pPr>
              <w:ind w:right="52"/>
              <w:jc w:val="right"/>
              <w:rPr>
                <w:rFonts w:ascii="Angsana New" w:hAnsi="Angsana New" w:cs="Angsana New"/>
                <w:snapToGrid w:val="0"/>
                <w:spacing w:val="-4"/>
                <w:sz w:val="28"/>
                <w:szCs w:val="28"/>
                <w:lang w:eastAsia="th-TH"/>
              </w:rPr>
            </w:pPr>
          </w:p>
        </w:tc>
      </w:tr>
      <w:tr w:rsidR="0089466E" w:rsidRPr="00FB6C75" w:rsidTr="00724FB8">
        <w:tc>
          <w:tcPr>
            <w:tcW w:w="1985" w:type="dxa"/>
          </w:tcPr>
          <w:p w:rsidR="0089466E" w:rsidRPr="00FB6C75" w:rsidRDefault="0089466E" w:rsidP="00FB6C75">
            <w:pPr>
              <w:pStyle w:val="a"/>
              <w:ind w:left="-108" w:right="-108" w:firstLine="142"/>
              <w:rPr>
                <w:rFonts w:asciiTheme="majorBidi" w:hAnsiTheme="majorBidi" w:cstheme="majorBidi"/>
                <w:spacing w:val="-8"/>
                <w:cs/>
              </w:rPr>
            </w:pPr>
            <w:r w:rsidRPr="00FB6C75">
              <w:rPr>
                <w:rFonts w:asciiTheme="majorBidi" w:hAnsiTheme="majorBidi" w:cstheme="majorBidi"/>
                <w:spacing w:val="-8"/>
                <w:lang w:val="en-US"/>
              </w:rPr>
              <w:t>Purchase of finished goods</w:t>
            </w:r>
          </w:p>
        </w:tc>
        <w:tc>
          <w:tcPr>
            <w:tcW w:w="1984" w:type="dxa"/>
            <w:vAlign w:val="bottom"/>
          </w:tcPr>
          <w:p w:rsidR="0089466E" w:rsidRPr="00FB6C75" w:rsidRDefault="0089466E" w:rsidP="00FB6C75">
            <w:pPr>
              <w:pStyle w:val="a"/>
              <w:ind w:right="0"/>
              <w:rPr>
                <w:rFonts w:asciiTheme="majorBidi" w:hAnsiTheme="majorBidi" w:cstheme="majorBidi"/>
                <w:lang w:val="en-US"/>
              </w:rPr>
            </w:pPr>
            <w:proofErr w:type="spellStart"/>
            <w:r w:rsidRPr="00FB6C75">
              <w:rPr>
                <w:rFonts w:ascii="Angsana New" w:hAnsi="Angsana New" w:cs="Angsana New"/>
                <w:spacing w:val="-6"/>
                <w:cs/>
              </w:rPr>
              <w:t>Home</w:t>
            </w:r>
            <w:proofErr w:type="spellEnd"/>
            <w:r w:rsidRPr="00FB6C75">
              <w:rPr>
                <w:rFonts w:ascii="Angsana New" w:hAnsi="Angsana New" w:cs="Angsana New"/>
                <w:spacing w:val="-6"/>
                <w:cs/>
              </w:rPr>
              <w:t xml:space="preserve"> </w:t>
            </w:r>
            <w:proofErr w:type="spellStart"/>
            <w:r w:rsidRPr="00FB6C75">
              <w:rPr>
                <w:rFonts w:ascii="Angsana New" w:hAnsi="Angsana New" w:cs="Angsana New"/>
                <w:spacing w:val="-6"/>
                <w:cs/>
              </w:rPr>
              <w:t>Decco</w:t>
            </w:r>
            <w:proofErr w:type="spellEnd"/>
            <w:r w:rsidRPr="00FB6C75">
              <w:rPr>
                <w:rFonts w:ascii="Angsana New" w:hAnsi="Angsana New" w:cs="Angsana New"/>
                <w:spacing w:val="-6"/>
                <w:cs/>
              </w:rPr>
              <w:t xml:space="preserve"> </w:t>
            </w:r>
            <w:proofErr w:type="spellStart"/>
            <w:r w:rsidRPr="00FB6C75">
              <w:rPr>
                <w:rFonts w:ascii="Angsana New" w:hAnsi="Angsana New" w:cs="Angsana New"/>
                <w:spacing w:val="-6"/>
                <w:cs/>
              </w:rPr>
              <w:t>Co</w:t>
            </w:r>
            <w:proofErr w:type="spellEnd"/>
            <w:r w:rsidRPr="00FB6C75">
              <w:rPr>
                <w:rFonts w:ascii="Angsana New" w:hAnsi="Angsana New" w:cs="Angsana New"/>
                <w:spacing w:val="-6"/>
                <w:cs/>
              </w:rPr>
              <w:t xml:space="preserve">., </w:t>
            </w:r>
            <w:proofErr w:type="spellStart"/>
            <w:r w:rsidRPr="00FB6C75">
              <w:rPr>
                <w:rFonts w:ascii="Angsana New" w:hAnsi="Angsana New" w:cs="Angsana New"/>
                <w:spacing w:val="-6"/>
                <w:cs/>
              </w:rPr>
              <w:t>Ltd</w:t>
            </w:r>
            <w:proofErr w:type="spellEnd"/>
            <w:r w:rsidR="00654113" w:rsidRPr="00FB6C75">
              <w:rPr>
                <w:rFonts w:asciiTheme="majorBidi" w:hAnsiTheme="majorBidi" w:cstheme="majorBidi"/>
                <w:lang w:val="en-US"/>
              </w:rPr>
              <w:t>.</w:t>
            </w:r>
          </w:p>
        </w:tc>
        <w:tc>
          <w:tcPr>
            <w:tcW w:w="284" w:type="dxa"/>
            <w:shd w:val="clear" w:color="auto" w:fill="auto"/>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rsidR="0089466E" w:rsidRPr="00FB6C75" w:rsidRDefault="000247BC"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w:t>
            </w:r>
          </w:p>
        </w:tc>
        <w:tc>
          <w:tcPr>
            <w:tcW w:w="283" w:type="dxa"/>
            <w:shd w:val="clear" w:color="auto" w:fill="auto"/>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1134" w:type="dxa"/>
            <w:gridSpan w:val="2"/>
            <w:shd w:val="clear" w:color="auto" w:fill="auto"/>
            <w:vAlign w:val="center"/>
          </w:tcPr>
          <w:p w:rsidR="0089466E" w:rsidRPr="00FB6C75" w:rsidRDefault="0089466E"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w:t>
            </w:r>
          </w:p>
        </w:tc>
        <w:tc>
          <w:tcPr>
            <w:tcW w:w="284" w:type="dxa"/>
            <w:shd w:val="clear" w:color="auto" w:fill="auto"/>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992" w:type="dxa"/>
            <w:gridSpan w:val="2"/>
            <w:shd w:val="clear" w:color="auto" w:fill="auto"/>
            <w:vAlign w:val="center"/>
          </w:tcPr>
          <w:p w:rsidR="0089466E" w:rsidRPr="00FB6C75" w:rsidRDefault="000247BC"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w:t>
            </w:r>
          </w:p>
        </w:tc>
        <w:tc>
          <w:tcPr>
            <w:tcW w:w="284" w:type="dxa"/>
            <w:gridSpan w:val="2"/>
            <w:shd w:val="clear" w:color="auto" w:fill="auto"/>
          </w:tcPr>
          <w:p w:rsidR="0089466E" w:rsidRPr="00FB6C75" w:rsidRDefault="0089466E" w:rsidP="00FB6C75">
            <w:pPr>
              <w:ind w:right="-72"/>
              <w:jc w:val="center"/>
              <w:rPr>
                <w:rFonts w:ascii="Angsana New" w:hAnsi="Angsana New" w:cs="Angsana New"/>
                <w:b/>
                <w:bCs/>
                <w:snapToGrid w:val="0"/>
                <w:spacing w:val="-4"/>
                <w:sz w:val="28"/>
                <w:szCs w:val="28"/>
                <w:lang w:eastAsia="th-TH"/>
              </w:rPr>
            </w:pPr>
          </w:p>
        </w:tc>
        <w:tc>
          <w:tcPr>
            <w:tcW w:w="1134" w:type="dxa"/>
            <w:shd w:val="clear" w:color="auto" w:fill="auto"/>
            <w:vAlign w:val="center"/>
          </w:tcPr>
          <w:p w:rsidR="0089466E" w:rsidRPr="00FB6C75" w:rsidRDefault="00C235D8" w:rsidP="00FB6C75">
            <w:pPr>
              <w:ind w:right="52"/>
              <w:jc w:val="right"/>
              <w:rPr>
                <w:rFonts w:ascii="Angsana New" w:hAnsi="Angsana New" w:cs="Angsana New"/>
                <w:snapToGrid w:val="0"/>
                <w:spacing w:val="-4"/>
                <w:sz w:val="28"/>
                <w:szCs w:val="28"/>
                <w:lang w:eastAsia="th-TH"/>
              </w:rPr>
            </w:pPr>
            <w:r w:rsidRPr="00FB6C75">
              <w:rPr>
                <w:rFonts w:ascii="Angsana New" w:hAnsi="Angsana New" w:cs="Angsana New"/>
                <w:snapToGrid w:val="0"/>
                <w:spacing w:val="-4"/>
                <w:sz w:val="28"/>
                <w:szCs w:val="28"/>
                <w:lang w:eastAsia="th-TH"/>
              </w:rPr>
              <w:t>127</w:t>
            </w:r>
          </w:p>
        </w:tc>
      </w:tr>
      <w:tr w:rsidR="006B771F" w:rsidRPr="00FB6C75" w:rsidTr="00724FB8">
        <w:tc>
          <w:tcPr>
            <w:tcW w:w="1985" w:type="dxa"/>
          </w:tcPr>
          <w:p w:rsidR="006B771F" w:rsidRPr="00FB6C75" w:rsidRDefault="006B771F" w:rsidP="00FB6C75">
            <w:pPr>
              <w:pStyle w:val="a"/>
              <w:ind w:left="34" w:right="-108"/>
              <w:rPr>
                <w:rFonts w:asciiTheme="majorBidi" w:hAnsiTheme="majorBidi" w:cstheme="majorBidi"/>
                <w:spacing w:val="-8"/>
                <w:lang w:val="en-US"/>
              </w:rPr>
            </w:pPr>
          </w:p>
        </w:tc>
        <w:tc>
          <w:tcPr>
            <w:tcW w:w="2268" w:type="dxa"/>
            <w:gridSpan w:val="2"/>
            <w:vAlign w:val="bottom"/>
          </w:tcPr>
          <w:p w:rsidR="006B771F" w:rsidRPr="00FB6C75" w:rsidRDefault="006B771F" w:rsidP="00FB6C75">
            <w:pPr>
              <w:pStyle w:val="a"/>
              <w:ind w:right="-61"/>
              <w:rPr>
                <w:rFonts w:asciiTheme="majorBidi" w:hAnsiTheme="majorBidi" w:cstheme="majorBidi"/>
                <w:lang w:val="en-US"/>
              </w:rPr>
            </w:pPr>
            <w:r w:rsidRPr="00FB6C75">
              <w:rPr>
                <w:rFonts w:asciiTheme="majorBidi" w:hAnsiTheme="majorBidi" w:cstheme="majorBidi"/>
                <w:lang w:val="en-US"/>
              </w:rPr>
              <w:t xml:space="preserve">Thai </w:t>
            </w:r>
            <w:proofErr w:type="spellStart"/>
            <w:r w:rsidRPr="00FB6C75">
              <w:rPr>
                <w:rFonts w:asciiTheme="majorBidi" w:hAnsiTheme="majorBidi" w:cstheme="majorBidi"/>
                <w:lang w:val="en-US"/>
              </w:rPr>
              <w:t>Mui</w:t>
            </w:r>
            <w:proofErr w:type="spellEnd"/>
            <w:r w:rsidRPr="00FB6C75">
              <w:rPr>
                <w:rFonts w:asciiTheme="majorBidi" w:hAnsiTheme="majorBidi" w:cstheme="majorBidi"/>
                <w:lang w:val="en-US"/>
              </w:rPr>
              <w:t xml:space="preserve"> Trading </w:t>
            </w:r>
          </w:p>
          <w:p w:rsidR="006B771F" w:rsidRPr="00FB6C75" w:rsidRDefault="006B771F" w:rsidP="00FB6C75">
            <w:pPr>
              <w:tabs>
                <w:tab w:val="decimal" w:pos="1195"/>
              </w:tabs>
              <w:ind w:right="-72"/>
              <w:jc w:val="center"/>
              <w:rPr>
                <w:rFonts w:ascii="Angsana New" w:hAnsi="Angsana New" w:cs="Angsana New"/>
                <w:snapToGrid w:val="0"/>
                <w:sz w:val="28"/>
                <w:szCs w:val="28"/>
                <w:lang w:eastAsia="th-TH"/>
              </w:rPr>
            </w:pPr>
            <w:r w:rsidRPr="00FB6C75">
              <w:rPr>
                <w:rFonts w:asciiTheme="majorBidi" w:eastAsia="Times New Roman" w:hAnsiTheme="majorBidi" w:cstheme="majorBidi"/>
                <w:sz w:val="28"/>
                <w:szCs w:val="28"/>
              </w:rPr>
              <w:t xml:space="preserve"> Corporation Public Co</w:t>
            </w:r>
            <w:r w:rsidRPr="00FB6C75">
              <w:rPr>
                <w:rFonts w:asciiTheme="majorBidi" w:eastAsia="Times New Roman" w:hAnsiTheme="majorBidi" w:cstheme="majorBidi"/>
                <w:sz w:val="28"/>
                <w:szCs w:val="28"/>
                <w:cs/>
              </w:rPr>
              <w:t>.</w:t>
            </w:r>
            <w:r w:rsidRPr="00FB6C75">
              <w:rPr>
                <w:rFonts w:asciiTheme="majorBidi" w:eastAsia="Times New Roman" w:hAnsiTheme="majorBidi" w:cstheme="majorBidi"/>
                <w:sz w:val="28"/>
                <w:szCs w:val="28"/>
              </w:rPr>
              <w:t>, Ltd</w:t>
            </w:r>
            <w:r w:rsidRPr="00FB6C75">
              <w:rPr>
                <w:rFonts w:asciiTheme="majorBidi" w:eastAsia="Times New Roman" w:hAnsiTheme="majorBidi" w:cstheme="majorBidi"/>
                <w:sz w:val="28"/>
                <w:szCs w:val="28"/>
                <w:cs/>
              </w:rPr>
              <w:t>.</w:t>
            </w:r>
          </w:p>
        </w:tc>
        <w:tc>
          <w:tcPr>
            <w:tcW w:w="1134" w:type="dxa"/>
            <w:tcBorders>
              <w:bottom w:val="nil"/>
            </w:tcBorders>
            <w:shd w:val="clear" w:color="auto" w:fill="auto"/>
            <w:vAlign w:val="bottom"/>
          </w:tcPr>
          <w:p w:rsidR="006B771F" w:rsidRPr="00FB6C75" w:rsidRDefault="000247BC"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55</w:t>
            </w:r>
          </w:p>
        </w:tc>
        <w:tc>
          <w:tcPr>
            <w:tcW w:w="283" w:type="dxa"/>
            <w:shd w:val="clear" w:color="auto" w:fill="auto"/>
          </w:tcPr>
          <w:p w:rsidR="006B771F" w:rsidRPr="00FB6C75" w:rsidRDefault="006B771F" w:rsidP="00FB6C75">
            <w:pPr>
              <w:tabs>
                <w:tab w:val="decimal" w:pos="1195"/>
              </w:tabs>
              <w:ind w:right="-72"/>
              <w:jc w:val="center"/>
              <w:rPr>
                <w:rFonts w:ascii="Angsana New" w:hAnsi="Angsana New" w:cs="Angsana New"/>
                <w:snapToGrid w:val="0"/>
                <w:sz w:val="28"/>
                <w:szCs w:val="28"/>
                <w:lang w:eastAsia="th-TH"/>
              </w:rPr>
            </w:pPr>
          </w:p>
        </w:tc>
        <w:tc>
          <w:tcPr>
            <w:tcW w:w="1134" w:type="dxa"/>
            <w:gridSpan w:val="2"/>
            <w:tcBorders>
              <w:bottom w:val="nil"/>
            </w:tcBorders>
            <w:shd w:val="clear" w:color="auto" w:fill="auto"/>
            <w:vAlign w:val="bottom"/>
          </w:tcPr>
          <w:p w:rsidR="00B71FE5" w:rsidRPr="00FB6C75" w:rsidRDefault="00B71FE5" w:rsidP="00FB6C75">
            <w:pPr>
              <w:ind w:right="52"/>
              <w:jc w:val="right"/>
              <w:rPr>
                <w:rFonts w:ascii="Angsana New" w:hAnsi="Angsana New" w:cs="Angsana New"/>
                <w:snapToGrid w:val="0"/>
                <w:sz w:val="28"/>
                <w:szCs w:val="28"/>
                <w:lang w:eastAsia="th-TH"/>
              </w:rPr>
            </w:pPr>
          </w:p>
          <w:p w:rsidR="006B771F" w:rsidRPr="00FB6C75" w:rsidRDefault="00C235D8"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51</w:t>
            </w:r>
          </w:p>
        </w:tc>
        <w:tc>
          <w:tcPr>
            <w:tcW w:w="284" w:type="dxa"/>
            <w:shd w:val="clear" w:color="auto" w:fill="auto"/>
          </w:tcPr>
          <w:p w:rsidR="006B771F" w:rsidRPr="00FB6C75" w:rsidRDefault="006B771F" w:rsidP="00FB6C75">
            <w:pPr>
              <w:tabs>
                <w:tab w:val="decimal" w:pos="1195"/>
              </w:tabs>
              <w:ind w:right="-72"/>
              <w:jc w:val="center"/>
              <w:rPr>
                <w:rFonts w:ascii="Angsana New" w:hAnsi="Angsana New" w:cs="Angsana New"/>
                <w:snapToGrid w:val="0"/>
                <w:sz w:val="28"/>
                <w:szCs w:val="28"/>
                <w:lang w:eastAsia="th-TH"/>
              </w:rPr>
            </w:pPr>
          </w:p>
        </w:tc>
        <w:tc>
          <w:tcPr>
            <w:tcW w:w="992" w:type="dxa"/>
            <w:gridSpan w:val="2"/>
            <w:tcBorders>
              <w:bottom w:val="nil"/>
            </w:tcBorders>
            <w:shd w:val="clear" w:color="auto" w:fill="auto"/>
            <w:vAlign w:val="bottom"/>
          </w:tcPr>
          <w:p w:rsidR="006B771F" w:rsidRPr="00FB6C75" w:rsidRDefault="000247BC"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55</w:t>
            </w:r>
          </w:p>
        </w:tc>
        <w:tc>
          <w:tcPr>
            <w:tcW w:w="284" w:type="dxa"/>
            <w:gridSpan w:val="2"/>
            <w:shd w:val="clear" w:color="auto" w:fill="auto"/>
          </w:tcPr>
          <w:p w:rsidR="006B771F" w:rsidRPr="00FB6C75" w:rsidRDefault="006B771F" w:rsidP="00FB6C75">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rsidR="00C6362F" w:rsidRPr="00FB6C75" w:rsidRDefault="00C6362F" w:rsidP="00FB6C75">
            <w:pPr>
              <w:ind w:right="52"/>
              <w:jc w:val="right"/>
              <w:rPr>
                <w:rFonts w:ascii="Angsana New" w:hAnsi="Angsana New" w:cs="Angsana New"/>
                <w:snapToGrid w:val="0"/>
                <w:spacing w:val="-4"/>
                <w:sz w:val="28"/>
                <w:szCs w:val="28"/>
                <w:lang w:eastAsia="th-TH"/>
              </w:rPr>
            </w:pPr>
          </w:p>
          <w:p w:rsidR="006B771F" w:rsidRPr="00FB6C75" w:rsidRDefault="00C235D8" w:rsidP="00FB6C75">
            <w:pPr>
              <w:ind w:right="52"/>
              <w:jc w:val="right"/>
              <w:rPr>
                <w:rFonts w:ascii="Angsana New" w:hAnsi="Angsana New" w:cs="Angsana New"/>
                <w:snapToGrid w:val="0"/>
                <w:spacing w:val="-4"/>
                <w:sz w:val="28"/>
                <w:szCs w:val="28"/>
                <w:lang w:eastAsia="th-TH"/>
              </w:rPr>
            </w:pPr>
            <w:r w:rsidRPr="00FB6C75">
              <w:rPr>
                <w:rFonts w:ascii="Angsana New" w:hAnsi="Angsana New" w:cs="Angsana New"/>
                <w:snapToGrid w:val="0"/>
                <w:spacing w:val="-4"/>
                <w:sz w:val="28"/>
                <w:szCs w:val="28"/>
                <w:lang w:eastAsia="th-TH"/>
              </w:rPr>
              <w:t>51</w:t>
            </w:r>
          </w:p>
        </w:tc>
      </w:tr>
      <w:tr w:rsidR="0089466E" w:rsidRPr="00FB6C75" w:rsidTr="00724FB8">
        <w:tc>
          <w:tcPr>
            <w:tcW w:w="1985" w:type="dxa"/>
            <w:tcBorders>
              <w:bottom w:val="nil"/>
            </w:tcBorders>
          </w:tcPr>
          <w:p w:rsidR="0089466E" w:rsidRPr="00FB6C75" w:rsidRDefault="0089466E" w:rsidP="00FB6C75">
            <w:pPr>
              <w:pStyle w:val="a"/>
              <w:ind w:left="972" w:right="-108"/>
              <w:rPr>
                <w:rFonts w:asciiTheme="majorBidi" w:hAnsiTheme="majorBidi" w:cstheme="majorBidi"/>
                <w:spacing w:val="-8"/>
                <w:lang w:val="en-US"/>
              </w:rPr>
            </w:pPr>
          </w:p>
        </w:tc>
        <w:tc>
          <w:tcPr>
            <w:tcW w:w="1984" w:type="dxa"/>
            <w:tcBorders>
              <w:bottom w:val="nil"/>
            </w:tcBorders>
            <w:vAlign w:val="bottom"/>
          </w:tcPr>
          <w:p w:rsidR="0089466E" w:rsidRPr="00FB6C75" w:rsidRDefault="0089466E" w:rsidP="00FB6C75">
            <w:pPr>
              <w:pStyle w:val="a"/>
              <w:ind w:left="175" w:right="-61" w:hanging="141"/>
              <w:rPr>
                <w:rFonts w:asciiTheme="majorBidi" w:hAnsiTheme="majorBidi" w:cstheme="majorBidi"/>
                <w:lang w:val="en-US"/>
              </w:rPr>
            </w:pPr>
            <w:proofErr w:type="spellStart"/>
            <w:r w:rsidRPr="00FB6C75">
              <w:rPr>
                <w:rFonts w:asciiTheme="majorBidi" w:hAnsiTheme="majorBidi" w:cstheme="majorBidi"/>
                <w:cs/>
              </w:rPr>
              <w:t>Watchara</w:t>
            </w:r>
            <w:proofErr w:type="spellEnd"/>
            <w:r w:rsidRPr="00FB6C75">
              <w:rPr>
                <w:rFonts w:asciiTheme="majorBidi" w:hAnsiTheme="majorBidi" w:cstheme="majorBidi"/>
                <w:cs/>
              </w:rPr>
              <w:t xml:space="preserve"> </w:t>
            </w:r>
            <w:proofErr w:type="spellStart"/>
            <w:r w:rsidRPr="00FB6C75">
              <w:rPr>
                <w:rFonts w:asciiTheme="majorBidi" w:hAnsiTheme="majorBidi" w:cstheme="majorBidi"/>
                <w:cs/>
              </w:rPr>
              <w:t>Global</w:t>
            </w:r>
            <w:proofErr w:type="spellEnd"/>
            <w:r w:rsidRPr="00FB6C75">
              <w:rPr>
                <w:rFonts w:asciiTheme="majorBidi" w:hAnsiTheme="majorBidi" w:cstheme="majorBidi"/>
                <w:cs/>
              </w:rPr>
              <w:t xml:space="preserve"> </w:t>
            </w:r>
            <w:r w:rsidR="00D828F4" w:rsidRPr="00FB6C75">
              <w:rPr>
                <w:rFonts w:asciiTheme="majorBidi" w:hAnsiTheme="majorBidi" w:cstheme="majorBidi" w:hint="cs"/>
                <w:cs/>
              </w:rPr>
              <w:t xml:space="preserve">   </w:t>
            </w:r>
            <w:proofErr w:type="spellStart"/>
            <w:r w:rsidRPr="00FB6C75">
              <w:rPr>
                <w:rFonts w:asciiTheme="majorBidi" w:hAnsiTheme="majorBidi" w:cstheme="majorBidi"/>
                <w:cs/>
              </w:rPr>
              <w:t>Co</w:t>
            </w:r>
            <w:proofErr w:type="spellEnd"/>
            <w:r w:rsidRPr="00FB6C75">
              <w:rPr>
                <w:rFonts w:asciiTheme="majorBidi" w:hAnsiTheme="majorBidi" w:cstheme="majorBidi"/>
                <w:cs/>
              </w:rPr>
              <w:t>.,</w:t>
            </w:r>
            <w:proofErr w:type="spellStart"/>
            <w:r w:rsidRPr="00FB6C75">
              <w:rPr>
                <w:rFonts w:asciiTheme="majorBidi" w:hAnsiTheme="majorBidi" w:cstheme="majorBidi"/>
                <w:cs/>
              </w:rPr>
              <w:t>Ltd</w:t>
            </w:r>
            <w:proofErr w:type="spellEnd"/>
            <w:r w:rsidRPr="00FB6C75">
              <w:rPr>
                <w:rFonts w:asciiTheme="majorBidi" w:hAnsiTheme="majorBidi" w:cstheme="majorBidi"/>
                <w:cs/>
              </w:rPr>
              <w:t>.</w:t>
            </w:r>
          </w:p>
        </w:tc>
        <w:tc>
          <w:tcPr>
            <w:tcW w:w="284" w:type="dxa"/>
            <w:tcBorders>
              <w:top w:val="nil"/>
              <w:bottom w:val="nil"/>
            </w:tcBorders>
            <w:shd w:val="clear" w:color="auto" w:fill="auto"/>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rsidR="0089466E" w:rsidRPr="00FB6C75" w:rsidRDefault="000247BC"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365</w:t>
            </w:r>
          </w:p>
        </w:tc>
        <w:tc>
          <w:tcPr>
            <w:tcW w:w="283" w:type="dxa"/>
            <w:tcBorders>
              <w:bottom w:val="nil"/>
            </w:tcBorders>
            <w:shd w:val="clear" w:color="auto" w:fill="auto"/>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1134" w:type="dxa"/>
            <w:gridSpan w:val="2"/>
            <w:tcBorders>
              <w:top w:val="nil"/>
              <w:bottom w:val="single" w:sz="4" w:space="0" w:color="auto"/>
            </w:tcBorders>
            <w:shd w:val="clear" w:color="auto" w:fill="auto"/>
            <w:vAlign w:val="bottom"/>
          </w:tcPr>
          <w:p w:rsidR="0089466E" w:rsidRPr="00FB6C75" w:rsidRDefault="00C235D8"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1,122</w:t>
            </w:r>
          </w:p>
        </w:tc>
        <w:tc>
          <w:tcPr>
            <w:tcW w:w="284" w:type="dxa"/>
            <w:tcBorders>
              <w:bottom w:val="nil"/>
            </w:tcBorders>
            <w:shd w:val="clear" w:color="auto" w:fill="auto"/>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992" w:type="dxa"/>
            <w:gridSpan w:val="2"/>
            <w:tcBorders>
              <w:top w:val="nil"/>
              <w:bottom w:val="single" w:sz="4" w:space="0" w:color="auto"/>
            </w:tcBorders>
            <w:shd w:val="clear" w:color="auto" w:fill="auto"/>
            <w:vAlign w:val="bottom"/>
          </w:tcPr>
          <w:p w:rsidR="0089466E" w:rsidRPr="00FB6C75" w:rsidRDefault="000247BC"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365</w:t>
            </w:r>
          </w:p>
        </w:tc>
        <w:tc>
          <w:tcPr>
            <w:tcW w:w="284" w:type="dxa"/>
            <w:gridSpan w:val="2"/>
            <w:tcBorders>
              <w:bottom w:val="nil"/>
            </w:tcBorders>
            <w:shd w:val="clear" w:color="auto" w:fill="auto"/>
          </w:tcPr>
          <w:p w:rsidR="0089466E" w:rsidRPr="00FB6C75" w:rsidRDefault="0089466E" w:rsidP="00FB6C75">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bottom"/>
          </w:tcPr>
          <w:p w:rsidR="0089466E" w:rsidRPr="00FB6C75" w:rsidRDefault="00C235D8" w:rsidP="00FB6C75">
            <w:pPr>
              <w:ind w:right="52"/>
              <w:jc w:val="right"/>
              <w:rPr>
                <w:rFonts w:ascii="Angsana New" w:hAnsi="Angsana New" w:cs="Angsana New"/>
                <w:snapToGrid w:val="0"/>
                <w:spacing w:val="-4"/>
                <w:sz w:val="28"/>
                <w:szCs w:val="28"/>
                <w:lang w:eastAsia="th-TH"/>
              </w:rPr>
            </w:pPr>
            <w:r w:rsidRPr="00FB6C75">
              <w:rPr>
                <w:rFonts w:ascii="Angsana New" w:hAnsi="Angsana New" w:cs="Angsana New"/>
                <w:snapToGrid w:val="0"/>
                <w:spacing w:val="-4"/>
                <w:sz w:val="28"/>
                <w:szCs w:val="28"/>
                <w:lang w:eastAsia="th-TH"/>
              </w:rPr>
              <w:t>1,122</w:t>
            </w:r>
          </w:p>
        </w:tc>
      </w:tr>
      <w:tr w:rsidR="0089466E" w:rsidRPr="00FB6C75" w:rsidTr="00724FB8">
        <w:tc>
          <w:tcPr>
            <w:tcW w:w="1985" w:type="dxa"/>
            <w:tcBorders>
              <w:top w:val="nil"/>
              <w:bottom w:val="nil"/>
            </w:tcBorders>
          </w:tcPr>
          <w:p w:rsidR="0089466E" w:rsidRPr="00FB6C75" w:rsidRDefault="0089466E" w:rsidP="00FB6C75">
            <w:pPr>
              <w:ind w:right="-72"/>
              <w:jc w:val="right"/>
              <w:rPr>
                <w:rFonts w:ascii="Angsana New" w:hAnsi="Angsana New" w:cs="Angsana New"/>
                <w:snapToGrid w:val="0"/>
                <w:sz w:val="28"/>
                <w:szCs w:val="28"/>
                <w:cs/>
                <w:lang w:eastAsia="th-TH"/>
              </w:rPr>
            </w:pPr>
          </w:p>
        </w:tc>
        <w:tc>
          <w:tcPr>
            <w:tcW w:w="1984" w:type="dxa"/>
            <w:tcBorders>
              <w:top w:val="nil"/>
              <w:bottom w:val="nil"/>
            </w:tcBorders>
          </w:tcPr>
          <w:p w:rsidR="0089466E" w:rsidRPr="00FB6C75" w:rsidRDefault="0089466E" w:rsidP="00FB6C75">
            <w:pPr>
              <w:ind w:right="-72"/>
              <w:rPr>
                <w:rFonts w:ascii="Angsana New" w:hAnsi="Angsana New" w:cs="Angsana New"/>
                <w:snapToGrid w:val="0"/>
                <w:sz w:val="28"/>
                <w:szCs w:val="28"/>
                <w:cs/>
                <w:lang w:eastAsia="th-TH"/>
              </w:rPr>
            </w:pPr>
          </w:p>
        </w:tc>
        <w:tc>
          <w:tcPr>
            <w:tcW w:w="284" w:type="dxa"/>
            <w:tcBorders>
              <w:top w:val="nil"/>
              <w:bottom w:val="nil"/>
            </w:tcBorders>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bottom"/>
          </w:tcPr>
          <w:p w:rsidR="0089466E" w:rsidRPr="00FB6C75" w:rsidRDefault="000247BC"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420</w:t>
            </w:r>
          </w:p>
        </w:tc>
        <w:tc>
          <w:tcPr>
            <w:tcW w:w="283" w:type="dxa"/>
            <w:tcBorders>
              <w:top w:val="nil"/>
              <w:bottom w:val="nil"/>
            </w:tcBorders>
            <w:shd w:val="clear" w:color="auto" w:fill="auto"/>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1134" w:type="dxa"/>
            <w:gridSpan w:val="2"/>
            <w:tcBorders>
              <w:top w:val="single" w:sz="4" w:space="0" w:color="auto"/>
              <w:bottom w:val="double" w:sz="4" w:space="0" w:color="auto"/>
            </w:tcBorders>
            <w:shd w:val="clear" w:color="auto" w:fill="auto"/>
            <w:vAlign w:val="center"/>
          </w:tcPr>
          <w:p w:rsidR="0089466E" w:rsidRPr="00FB6C75" w:rsidRDefault="00C235D8"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1,173</w:t>
            </w:r>
          </w:p>
        </w:tc>
        <w:tc>
          <w:tcPr>
            <w:tcW w:w="284" w:type="dxa"/>
            <w:tcBorders>
              <w:top w:val="nil"/>
              <w:bottom w:val="nil"/>
            </w:tcBorders>
            <w:shd w:val="clear" w:color="auto" w:fill="auto"/>
          </w:tcPr>
          <w:p w:rsidR="0089466E" w:rsidRPr="00FB6C75" w:rsidRDefault="0089466E" w:rsidP="00FB6C75">
            <w:pPr>
              <w:tabs>
                <w:tab w:val="decimal" w:pos="1195"/>
              </w:tabs>
              <w:ind w:right="-72"/>
              <w:jc w:val="center"/>
              <w:rPr>
                <w:rFonts w:ascii="Angsana New" w:hAnsi="Angsana New" w:cs="Angsana New"/>
                <w:snapToGrid w:val="0"/>
                <w:sz w:val="28"/>
                <w:szCs w:val="28"/>
                <w:lang w:eastAsia="th-TH"/>
              </w:rPr>
            </w:pPr>
          </w:p>
        </w:tc>
        <w:tc>
          <w:tcPr>
            <w:tcW w:w="992" w:type="dxa"/>
            <w:gridSpan w:val="2"/>
            <w:tcBorders>
              <w:top w:val="single" w:sz="4" w:space="0" w:color="auto"/>
              <w:bottom w:val="double" w:sz="4" w:space="0" w:color="auto"/>
            </w:tcBorders>
            <w:shd w:val="clear" w:color="auto" w:fill="auto"/>
            <w:vAlign w:val="bottom"/>
          </w:tcPr>
          <w:p w:rsidR="0089466E" w:rsidRPr="00FB6C75" w:rsidRDefault="000247BC" w:rsidP="00FB6C75">
            <w:pPr>
              <w:ind w:right="52"/>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420</w:t>
            </w:r>
          </w:p>
        </w:tc>
        <w:tc>
          <w:tcPr>
            <w:tcW w:w="284" w:type="dxa"/>
            <w:gridSpan w:val="2"/>
            <w:tcBorders>
              <w:top w:val="nil"/>
              <w:bottom w:val="nil"/>
            </w:tcBorders>
            <w:shd w:val="clear" w:color="auto" w:fill="auto"/>
          </w:tcPr>
          <w:p w:rsidR="0089466E" w:rsidRPr="00FB6C75" w:rsidRDefault="0089466E" w:rsidP="00FB6C75">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rsidR="0089466E" w:rsidRPr="00FB6C75" w:rsidRDefault="00C235D8" w:rsidP="00FB6C75">
            <w:pPr>
              <w:ind w:right="52"/>
              <w:jc w:val="right"/>
              <w:rPr>
                <w:rFonts w:ascii="Angsana New" w:hAnsi="Angsana New" w:cs="Angsana New"/>
                <w:snapToGrid w:val="0"/>
                <w:spacing w:val="-4"/>
                <w:sz w:val="28"/>
                <w:szCs w:val="28"/>
                <w:lang w:eastAsia="th-TH"/>
              </w:rPr>
            </w:pPr>
            <w:r w:rsidRPr="00FB6C75">
              <w:rPr>
                <w:rFonts w:ascii="Angsana New" w:hAnsi="Angsana New" w:cs="Angsana New"/>
                <w:snapToGrid w:val="0"/>
                <w:spacing w:val="-4"/>
                <w:sz w:val="28"/>
                <w:szCs w:val="28"/>
                <w:lang w:eastAsia="th-TH"/>
              </w:rPr>
              <w:t>1,300</w:t>
            </w:r>
          </w:p>
        </w:tc>
      </w:tr>
      <w:tr w:rsidR="00C235D8" w:rsidRPr="00FB6C75" w:rsidTr="00C235D8">
        <w:tblPrEx>
          <w:tblBorders>
            <w:top w:val="none" w:sz="0" w:space="0" w:color="auto"/>
            <w:bottom w:val="none" w:sz="0" w:space="0" w:color="auto"/>
          </w:tblBorders>
        </w:tblPrEx>
        <w:tc>
          <w:tcPr>
            <w:tcW w:w="6521" w:type="dxa"/>
            <w:gridSpan w:val="6"/>
          </w:tcPr>
          <w:p w:rsidR="00C235D8" w:rsidRPr="00FB6C75" w:rsidRDefault="00C235D8" w:rsidP="00FB6C75">
            <w:pPr>
              <w:spacing w:line="320" w:lineRule="exact"/>
              <w:jc w:val="thaiDistribute"/>
              <w:rPr>
                <w:rFonts w:ascii="Angsana New" w:hAnsi="Angsana New" w:cs="Angsana New"/>
                <w:snapToGrid w:val="0"/>
                <w:spacing w:val="-4"/>
                <w:sz w:val="28"/>
                <w:szCs w:val="28"/>
                <w:lang w:eastAsia="th-TH"/>
              </w:rPr>
            </w:pPr>
          </w:p>
        </w:tc>
        <w:tc>
          <w:tcPr>
            <w:tcW w:w="2977" w:type="dxa"/>
            <w:gridSpan w:val="7"/>
            <w:tcBorders>
              <w:bottom w:val="single" w:sz="4" w:space="0" w:color="auto"/>
            </w:tcBorders>
            <w:vAlign w:val="center"/>
          </w:tcPr>
          <w:p w:rsidR="00C235D8" w:rsidRPr="00FB6C75" w:rsidRDefault="00C235D8" w:rsidP="00FB6C75">
            <w:pPr>
              <w:pStyle w:val="a"/>
              <w:tabs>
                <w:tab w:val="right" w:pos="1195"/>
              </w:tabs>
              <w:spacing w:line="320" w:lineRule="exact"/>
              <w:ind w:right="-72"/>
              <w:jc w:val="right"/>
              <w:rPr>
                <w:rFonts w:asciiTheme="majorBidi" w:hAnsiTheme="majorBidi" w:cs="Angsana New"/>
                <w:b/>
                <w:bCs/>
                <w:lang w:val="en-US"/>
              </w:rPr>
            </w:pPr>
          </w:p>
          <w:p w:rsidR="00C235D8" w:rsidRPr="00FB6C75" w:rsidRDefault="00C235D8" w:rsidP="00FB6C75">
            <w:pPr>
              <w:pStyle w:val="a"/>
              <w:tabs>
                <w:tab w:val="right" w:pos="1195"/>
              </w:tabs>
              <w:spacing w:line="320" w:lineRule="exact"/>
              <w:ind w:right="-72"/>
              <w:jc w:val="right"/>
              <w:rPr>
                <w:rFonts w:ascii="Angsana New" w:hAnsi="Angsana New" w:cs="Angsana New"/>
                <w:b/>
                <w:bCs/>
                <w:snapToGrid w:val="0"/>
                <w:cs/>
                <w:lang w:eastAsia="th-TH"/>
              </w:rPr>
            </w:pPr>
            <w:r w:rsidRPr="00FB6C75">
              <w:rPr>
                <w:rFonts w:asciiTheme="majorBidi" w:hAnsiTheme="majorBidi" w:cs="Angsana New"/>
                <w:b/>
                <w:bCs/>
                <w:cs/>
                <w:lang w:val="en-US"/>
              </w:rPr>
              <w:t>(</w:t>
            </w:r>
            <w:r w:rsidRPr="00FB6C75">
              <w:rPr>
                <w:rFonts w:asciiTheme="majorBidi" w:hAnsiTheme="majorBidi" w:cs="Angsana New"/>
                <w:b/>
                <w:bCs/>
                <w:lang w:val="en-US"/>
              </w:rPr>
              <w:t xml:space="preserve">Unit </w:t>
            </w:r>
            <w:r w:rsidRPr="00FB6C75">
              <w:rPr>
                <w:rFonts w:asciiTheme="majorBidi" w:hAnsiTheme="majorBidi" w:cs="Angsana New"/>
                <w:b/>
                <w:bCs/>
                <w:cs/>
                <w:lang w:val="en-US"/>
              </w:rPr>
              <w:t xml:space="preserve">: </w:t>
            </w:r>
            <w:r w:rsidRPr="00FB6C75">
              <w:rPr>
                <w:rFonts w:asciiTheme="majorBidi" w:hAnsiTheme="majorBidi" w:cs="Angsana New"/>
                <w:b/>
                <w:bCs/>
                <w:lang w:val="en-US"/>
              </w:rPr>
              <w:t>Thousand Baht</w:t>
            </w:r>
            <w:r w:rsidRPr="00FB6C75">
              <w:rPr>
                <w:rFonts w:asciiTheme="majorBidi" w:hAnsiTheme="majorBidi" w:cs="Angsana New"/>
                <w:b/>
                <w:bCs/>
                <w:cs/>
                <w:lang w:val="en-US"/>
              </w:rPr>
              <w:t>)</w:t>
            </w:r>
          </w:p>
        </w:tc>
      </w:tr>
      <w:tr w:rsidR="00C235D8" w:rsidRPr="00FB6C75" w:rsidTr="00C235D8">
        <w:tblPrEx>
          <w:tblBorders>
            <w:top w:val="none" w:sz="0" w:space="0" w:color="auto"/>
            <w:bottom w:val="none" w:sz="0" w:space="0" w:color="auto"/>
          </w:tblBorders>
        </w:tblPrEx>
        <w:tc>
          <w:tcPr>
            <w:tcW w:w="6521" w:type="dxa"/>
            <w:gridSpan w:val="6"/>
          </w:tcPr>
          <w:p w:rsidR="00C235D8" w:rsidRPr="00FB6C75" w:rsidRDefault="00C235D8" w:rsidP="00FB6C75">
            <w:pPr>
              <w:spacing w:line="320" w:lineRule="exact"/>
              <w:jc w:val="thaiDistribute"/>
              <w:rPr>
                <w:rFonts w:ascii="Angsana New" w:hAnsi="Angsana New" w:cs="Angsana New"/>
                <w:snapToGrid w:val="0"/>
                <w:spacing w:val="-4"/>
                <w:sz w:val="28"/>
                <w:szCs w:val="28"/>
                <w:lang w:eastAsia="th-TH"/>
              </w:rPr>
            </w:pPr>
          </w:p>
        </w:tc>
        <w:tc>
          <w:tcPr>
            <w:tcW w:w="2977" w:type="dxa"/>
            <w:gridSpan w:val="7"/>
            <w:tcBorders>
              <w:top w:val="single" w:sz="4" w:space="0" w:color="auto"/>
              <w:bottom w:val="single" w:sz="4" w:space="0" w:color="auto"/>
            </w:tcBorders>
            <w:vAlign w:val="bottom"/>
          </w:tcPr>
          <w:p w:rsidR="00C235D8" w:rsidRPr="00FB6C75" w:rsidRDefault="00C235D8" w:rsidP="00FB6C75">
            <w:pPr>
              <w:pStyle w:val="a"/>
              <w:tabs>
                <w:tab w:val="right" w:pos="1195"/>
              </w:tabs>
              <w:spacing w:line="320" w:lineRule="exact"/>
              <w:ind w:right="-72"/>
              <w:jc w:val="center"/>
              <w:rPr>
                <w:rFonts w:ascii="Angsana New" w:hAnsi="Angsana New" w:cs="Angsana New"/>
                <w:b/>
                <w:bCs/>
                <w:snapToGrid w:val="0"/>
                <w:cs/>
                <w:lang w:eastAsia="th-TH"/>
              </w:rPr>
            </w:pPr>
            <w:proofErr w:type="spellStart"/>
            <w:r w:rsidRPr="00FB6C75">
              <w:rPr>
                <w:rFonts w:asciiTheme="majorBidi" w:hAnsiTheme="majorBidi" w:cstheme="majorBidi"/>
                <w:b/>
                <w:bCs/>
                <w:cs/>
              </w:rPr>
              <w:t>Consolidated</w:t>
            </w:r>
            <w:proofErr w:type="spellEnd"/>
            <w:r w:rsidRPr="00FB6C75">
              <w:rPr>
                <w:rFonts w:asciiTheme="majorBidi" w:hAnsiTheme="majorBidi" w:cstheme="majorBidi"/>
                <w:b/>
                <w:bCs/>
                <w:cs/>
              </w:rPr>
              <w:t xml:space="preserve"> </w:t>
            </w:r>
            <w:proofErr w:type="spellStart"/>
            <w:r w:rsidRPr="00FB6C75">
              <w:rPr>
                <w:rFonts w:asciiTheme="majorBidi" w:hAnsiTheme="majorBidi" w:cstheme="majorBidi"/>
                <w:b/>
                <w:bCs/>
                <w:cs/>
              </w:rPr>
              <w:t>and</w:t>
            </w:r>
            <w:proofErr w:type="spellEnd"/>
            <w:r w:rsidRPr="00FB6C75">
              <w:rPr>
                <w:rFonts w:asciiTheme="majorBidi" w:hAnsiTheme="majorBidi" w:cstheme="majorBidi"/>
                <w:b/>
                <w:bCs/>
                <w:lang w:val="en-US"/>
              </w:rPr>
              <w:t xml:space="preserve"> Separate</w:t>
            </w:r>
          </w:p>
        </w:tc>
      </w:tr>
      <w:tr w:rsidR="00C235D8" w:rsidRPr="00FB6C75" w:rsidTr="00C235D8">
        <w:tblPrEx>
          <w:tblBorders>
            <w:top w:val="none" w:sz="0" w:space="0" w:color="auto"/>
            <w:bottom w:val="none" w:sz="0" w:space="0" w:color="auto"/>
          </w:tblBorders>
        </w:tblPrEx>
        <w:tc>
          <w:tcPr>
            <w:tcW w:w="6521" w:type="dxa"/>
            <w:gridSpan w:val="6"/>
          </w:tcPr>
          <w:p w:rsidR="00C235D8" w:rsidRPr="00FB6C75" w:rsidRDefault="00C235D8" w:rsidP="00FB6C75">
            <w:pPr>
              <w:spacing w:line="320" w:lineRule="exact"/>
              <w:jc w:val="thaiDistribute"/>
              <w:rPr>
                <w:rFonts w:ascii="Angsana New" w:hAnsi="Angsana New" w:cs="Angsana New"/>
                <w:snapToGrid w:val="0"/>
                <w:spacing w:val="-4"/>
                <w:sz w:val="28"/>
                <w:szCs w:val="28"/>
                <w:lang w:eastAsia="th-TH"/>
              </w:rPr>
            </w:pPr>
          </w:p>
        </w:tc>
        <w:tc>
          <w:tcPr>
            <w:tcW w:w="2977" w:type="dxa"/>
            <w:gridSpan w:val="7"/>
            <w:tcBorders>
              <w:top w:val="single" w:sz="4" w:space="0" w:color="auto"/>
              <w:bottom w:val="single" w:sz="4" w:space="0" w:color="auto"/>
            </w:tcBorders>
          </w:tcPr>
          <w:p w:rsidR="00C235D8" w:rsidRPr="00FB6C75" w:rsidRDefault="00C235D8"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For the three-month </w:t>
            </w:r>
          </w:p>
          <w:p w:rsidR="00C235D8" w:rsidRPr="00FB6C75" w:rsidRDefault="00C235D8" w:rsidP="00FB6C75">
            <w:pPr>
              <w:pStyle w:val="a"/>
              <w:tabs>
                <w:tab w:val="right" w:pos="1195"/>
              </w:tabs>
              <w:spacing w:line="320" w:lineRule="exact"/>
              <w:ind w:right="-72"/>
              <w:jc w:val="center"/>
              <w:rPr>
                <w:rFonts w:ascii="Angsana New" w:hAnsi="Angsana New" w:cs="Angsana New"/>
                <w:b/>
                <w:bCs/>
                <w:snapToGrid w:val="0"/>
                <w:lang w:val="en-US" w:eastAsia="th-TH"/>
              </w:rPr>
            </w:pPr>
            <w:r w:rsidRPr="00FB6C75">
              <w:rPr>
                <w:rFonts w:ascii="Angsana New" w:hAnsi="Angsana New" w:cs="Angsana New"/>
                <w:b/>
                <w:bCs/>
                <w:snapToGrid w:val="0"/>
                <w:spacing w:val="-4"/>
                <w:lang w:val="en-GB" w:eastAsia="th-TH"/>
              </w:rPr>
              <w:t>period ended March 31</w:t>
            </w:r>
          </w:p>
        </w:tc>
      </w:tr>
      <w:tr w:rsidR="00C235D8" w:rsidRPr="00FB6C75" w:rsidTr="00C235D8">
        <w:tblPrEx>
          <w:tblBorders>
            <w:top w:val="none" w:sz="0" w:space="0" w:color="auto"/>
            <w:bottom w:val="none" w:sz="0" w:space="0" w:color="auto"/>
          </w:tblBorders>
        </w:tblPrEx>
        <w:tc>
          <w:tcPr>
            <w:tcW w:w="6521" w:type="dxa"/>
            <w:gridSpan w:val="6"/>
          </w:tcPr>
          <w:p w:rsidR="00C235D8" w:rsidRPr="00FB6C75" w:rsidRDefault="00C235D8" w:rsidP="00FB6C75">
            <w:pPr>
              <w:spacing w:line="320" w:lineRule="exact"/>
              <w:jc w:val="thaiDistribute"/>
              <w:rPr>
                <w:rFonts w:ascii="Angsana New" w:hAnsi="Angsana New" w:cs="Angsana New"/>
                <w:snapToGrid w:val="0"/>
                <w:spacing w:val="-4"/>
                <w:sz w:val="28"/>
                <w:szCs w:val="28"/>
                <w:lang w:eastAsia="th-TH"/>
              </w:rPr>
            </w:pPr>
          </w:p>
        </w:tc>
        <w:tc>
          <w:tcPr>
            <w:tcW w:w="1417" w:type="dxa"/>
            <w:gridSpan w:val="3"/>
            <w:tcBorders>
              <w:top w:val="single" w:sz="4" w:space="0" w:color="auto"/>
              <w:bottom w:val="single" w:sz="4" w:space="0" w:color="auto"/>
            </w:tcBorders>
          </w:tcPr>
          <w:p w:rsidR="00C235D8" w:rsidRPr="00FB6C75" w:rsidRDefault="00C235D8" w:rsidP="00FB6C75">
            <w:pPr>
              <w:tabs>
                <w:tab w:val="left" w:pos="677"/>
                <w:tab w:val="right" w:pos="914"/>
              </w:tabs>
              <w:ind w:right="-250"/>
              <w:jc w:val="center"/>
              <w:rPr>
                <w:rFonts w:ascii="Angsana New" w:hAnsi="Angsana New" w:cs="Angsana New"/>
                <w:snapToGrid w:val="0"/>
                <w:spacing w:val="-4"/>
                <w:sz w:val="28"/>
                <w:szCs w:val="28"/>
                <w:lang w:eastAsia="th-TH"/>
              </w:rPr>
            </w:pPr>
            <w:r w:rsidRPr="00FB6C75">
              <w:rPr>
                <w:rFonts w:ascii="Angsana New" w:hAnsi="Angsana New" w:cs="Angsana New"/>
                <w:b/>
                <w:bCs/>
                <w:snapToGrid w:val="0"/>
                <w:spacing w:val="-4"/>
                <w:sz w:val="28"/>
                <w:szCs w:val="28"/>
                <w:lang w:eastAsia="th-TH"/>
              </w:rPr>
              <w:t>2019</w:t>
            </w:r>
          </w:p>
        </w:tc>
        <w:tc>
          <w:tcPr>
            <w:tcW w:w="284" w:type="dxa"/>
            <w:gridSpan w:val="2"/>
            <w:tcBorders>
              <w:top w:val="single" w:sz="4" w:space="0" w:color="auto"/>
            </w:tcBorders>
          </w:tcPr>
          <w:p w:rsidR="00C235D8" w:rsidRPr="00FB6C75" w:rsidRDefault="00C235D8" w:rsidP="00FB6C75">
            <w:pPr>
              <w:tabs>
                <w:tab w:val="right" w:pos="1195"/>
              </w:tabs>
              <w:ind w:right="-72"/>
              <w:jc w:val="center"/>
              <w:rPr>
                <w:rFonts w:ascii="Angsana New" w:hAnsi="Angsana New" w:cs="Angsana New"/>
                <w:b/>
                <w:bCs/>
                <w:snapToGrid w:val="0"/>
                <w:spacing w:val="-4"/>
                <w:sz w:val="28"/>
                <w:szCs w:val="28"/>
                <w:lang w:eastAsia="th-TH"/>
              </w:rPr>
            </w:pPr>
          </w:p>
        </w:tc>
        <w:tc>
          <w:tcPr>
            <w:tcW w:w="1276" w:type="dxa"/>
            <w:gridSpan w:val="2"/>
            <w:tcBorders>
              <w:top w:val="single" w:sz="4" w:space="0" w:color="auto"/>
              <w:bottom w:val="single" w:sz="4" w:space="0" w:color="auto"/>
            </w:tcBorders>
          </w:tcPr>
          <w:p w:rsidR="00C235D8" w:rsidRPr="00FB6C75" w:rsidRDefault="00C235D8" w:rsidP="00FB6C75">
            <w:pPr>
              <w:tabs>
                <w:tab w:val="right" w:pos="1195"/>
              </w:tabs>
              <w:ind w:right="-72"/>
              <w:jc w:val="center"/>
              <w:rPr>
                <w:rFonts w:ascii="Angsana New" w:hAnsi="Angsana New" w:cs="Angsana New"/>
                <w:snapToGrid w:val="0"/>
                <w:spacing w:val="-4"/>
                <w:sz w:val="28"/>
                <w:szCs w:val="28"/>
                <w:lang w:eastAsia="th-TH"/>
              </w:rPr>
            </w:pPr>
            <w:r w:rsidRPr="00FB6C75">
              <w:rPr>
                <w:rFonts w:ascii="Angsana New" w:hAnsi="Angsana New" w:cs="Angsana New"/>
                <w:b/>
                <w:bCs/>
                <w:snapToGrid w:val="0"/>
                <w:spacing w:val="-4"/>
                <w:sz w:val="28"/>
                <w:szCs w:val="28"/>
                <w:lang w:eastAsia="th-TH"/>
              </w:rPr>
              <w:t>2018</w:t>
            </w:r>
          </w:p>
        </w:tc>
      </w:tr>
      <w:tr w:rsidR="00C235D8" w:rsidRPr="00FB6C75" w:rsidTr="00C235D8">
        <w:tblPrEx>
          <w:tblBorders>
            <w:top w:val="none" w:sz="0" w:space="0" w:color="auto"/>
            <w:bottom w:val="none" w:sz="0" w:space="0" w:color="auto"/>
          </w:tblBorders>
        </w:tblPrEx>
        <w:tc>
          <w:tcPr>
            <w:tcW w:w="6521" w:type="dxa"/>
            <w:gridSpan w:val="6"/>
          </w:tcPr>
          <w:p w:rsidR="00C235D8" w:rsidRPr="00FB6C75" w:rsidRDefault="00C235D8" w:rsidP="00FB6C75">
            <w:pPr>
              <w:spacing w:line="320" w:lineRule="exact"/>
              <w:jc w:val="thaiDistribute"/>
              <w:rPr>
                <w:rFonts w:ascii="Angsana New" w:hAnsi="Angsana New" w:cs="Angsana New"/>
                <w:sz w:val="28"/>
                <w:szCs w:val="28"/>
                <w:cs/>
              </w:rPr>
            </w:pPr>
            <w:r w:rsidRPr="00FB6C75">
              <w:rPr>
                <w:rFonts w:ascii="Angsana New" w:hAnsi="Angsana New" w:cs="Angsana New" w:hint="cs"/>
                <w:sz w:val="28"/>
                <w:szCs w:val="28"/>
                <w:cs/>
              </w:rPr>
              <w:t xml:space="preserve">            </w:t>
            </w:r>
            <w:r w:rsidRPr="00FB6C75">
              <w:rPr>
                <w:rFonts w:asciiTheme="majorBidi" w:eastAsia="Angsana New" w:hAnsiTheme="majorBidi" w:cstheme="majorBidi"/>
                <w:sz w:val="28"/>
                <w:szCs w:val="28"/>
                <w:lang w:val="en-GB"/>
              </w:rPr>
              <w:t>Directors</w:t>
            </w:r>
            <w:r w:rsidRPr="00FB6C75">
              <w:rPr>
                <w:rFonts w:asciiTheme="majorBidi" w:eastAsia="Angsana New" w:hAnsiTheme="majorBidi" w:cs="Angsana New"/>
                <w:sz w:val="28"/>
                <w:szCs w:val="28"/>
                <w:cs/>
                <w:lang w:val="en-GB"/>
              </w:rPr>
              <w:t xml:space="preserve">’ </w:t>
            </w:r>
            <w:r w:rsidRPr="00FB6C75">
              <w:rPr>
                <w:rFonts w:asciiTheme="majorBidi" w:eastAsia="Angsana New" w:hAnsiTheme="majorBidi" w:cstheme="majorBidi"/>
                <w:sz w:val="28"/>
                <w:szCs w:val="28"/>
                <w:lang w:val="en-GB"/>
              </w:rPr>
              <w:t xml:space="preserve">and </w:t>
            </w:r>
            <w:r w:rsidRPr="00FB6C75">
              <w:rPr>
                <w:rFonts w:asciiTheme="majorBidi" w:eastAsia="Angsana New" w:hAnsiTheme="majorBidi" w:cstheme="majorBidi"/>
                <w:sz w:val="28"/>
                <w:szCs w:val="28"/>
              </w:rPr>
              <w:t>Management remuneration</w:t>
            </w:r>
          </w:p>
        </w:tc>
        <w:tc>
          <w:tcPr>
            <w:tcW w:w="1417" w:type="dxa"/>
            <w:gridSpan w:val="3"/>
            <w:tcBorders>
              <w:top w:val="single" w:sz="4" w:space="0" w:color="auto"/>
            </w:tcBorders>
          </w:tcPr>
          <w:p w:rsidR="00C235D8" w:rsidRPr="00FB6C75" w:rsidRDefault="00C235D8" w:rsidP="00FB6C75">
            <w:pPr>
              <w:tabs>
                <w:tab w:val="decimal" w:pos="1195"/>
              </w:tabs>
              <w:spacing w:line="320" w:lineRule="exact"/>
              <w:ind w:right="-72"/>
              <w:rPr>
                <w:rFonts w:ascii="Angsana New" w:hAnsi="Angsana New" w:cs="Angsana New"/>
                <w:snapToGrid w:val="0"/>
                <w:sz w:val="28"/>
                <w:szCs w:val="28"/>
                <w:lang w:eastAsia="th-TH"/>
              </w:rPr>
            </w:pPr>
          </w:p>
        </w:tc>
        <w:tc>
          <w:tcPr>
            <w:tcW w:w="284" w:type="dxa"/>
            <w:gridSpan w:val="2"/>
          </w:tcPr>
          <w:p w:rsidR="00C235D8" w:rsidRPr="00FB6C75" w:rsidRDefault="00C235D8" w:rsidP="00FB6C75">
            <w:pPr>
              <w:tabs>
                <w:tab w:val="decimal" w:pos="1195"/>
              </w:tabs>
              <w:spacing w:line="320" w:lineRule="exact"/>
              <w:ind w:right="-72"/>
              <w:rPr>
                <w:rFonts w:ascii="Angsana New" w:hAnsi="Angsana New" w:cs="Angsana New"/>
                <w:snapToGrid w:val="0"/>
                <w:sz w:val="28"/>
                <w:szCs w:val="28"/>
                <w:lang w:eastAsia="th-TH"/>
              </w:rPr>
            </w:pPr>
          </w:p>
        </w:tc>
        <w:tc>
          <w:tcPr>
            <w:tcW w:w="1276" w:type="dxa"/>
            <w:gridSpan w:val="2"/>
            <w:tcBorders>
              <w:top w:val="single" w:sz="4" w:space="0" w:color="auto"/>
            </w:tcBorders>
          </w:tcPr>
          <w:p w:rsidR="00C235D8" w:rsidRPr="00FB6C75" w:rsidRDefault="00C235D8" w:rsidP="00FB6C75">
            <w:pPr>
              <w:tabs>
                <w:tab w:val="decimal" w:pos="1195"/>
              </w:tabs>
              <w:spacing w:line="320" w:lineRule="exact"/>
              <w:ind w:right="-72"/>
              <w:rPr>
                <w:rFonts w:ascii="Angsana New" w:hAnsi="Angsana New" w:cs="Angsana New"/>
                <w:snapToGrid w:val="0"/>
                <w:sz w:val="28"/>
                <w:szCs w:val="28"/>
                <w:lang w:eastAsia="th-TH"/>
              </w:rPr>
            </w:pPr>
          </w:p>
        </w:tc>
      </w:tr>
      <w:tr w:rsidR="00C235D8" w:rsidRPr="00FB6C75" w:rsidTr="00724FB8">
        <w:tblPrEx>
          <w:tblBorders>
            <w:top w:val="none" w:sz="0" w:space="0" w:color="auto"/>
            <w:bottom w:val="none" w:sz="0" w:space="0" w:color="auto"/>
          </w:tblBorders>
        </w:tblPrEx>
        <w:tc>
          <w:tcPr>
            <w:tcW w:w="6521" w:type="dxa"/>
            <w:gridSpan w:val="6"/>
          </w:tcPr>
          <w:p w:rsidR="00C235D8" w:rsidRPr="00FB6C75" w:rsidRDefault="00C235D8" w:rsidP="00FB6C75">
            <w:pPr>
              <w:pStyle w:val="a"/>
              <w:ind w:left="631" w:right="-108"/>
              <w:rPr>
                <w:rFonts w:asciiTheme="majorBidi" w:eastAsia="Angsana New" w:hAnsiTheme="majorBidi" w:cstheme="majorBidi"/>
                <w:lang w:val="en-US"/>
              </w:rPr>
            </w:pPr>
            <w:r w:rsidRPr="00FB6C75">
              <w:rPr>
                <w:rFonts w:asciiTheme="majorBidi" w:eastAsia="Angsana New" w:hAnsiTheme="majorBidi" w:cs="Angsana New" w:hint="cs"/>
                <w:cs/>
                <w:lang w:val="en-US"/>
              </w:rPr>
              <w:t xml:space="preserve">    </w:t>
            </w:r>
            <w:r w:rsidRPr="00FB6C75">
              <w:rPr>
                <w:rFonts w:asciiTheme="majorBidi" w:eastAsia="Angsana New" w:hAnsiTheme="majorBidi" w:cstheme="majorBidi"/>
                <w:lang w:val="en-US"/>
              </w:rPr>
              <w:t>short</w:t>
            </w:r>
            <w:r w:rsidRPr="00FB6C75">
              <w:rPr>
                <w:rFonts w:asciiTheme="majorBidi" w:eastAsia="Angsana New" w:hAnsiTheme="majorBidi" w:cs="Angsana New"/>
                <w:cs/>
                <w:lang w:val="en-US"/>
              </w:rPr>
              <w:t>-</w:t>
            </w:r>
            <w:r w:rsidRPr="00FB6C75">
              <w:rPr>
                <w:rFonts w:asciiTheme="majorBidi" w:eastAsia="Angsana New" w:hAnsiTheme="majorBidi" w:cstheme="majorBidi"/>
                <w:lang w:val="en-US"/>
              </w:rPr>
              <w:t>term employee benefits</w:t>
            </w:r>
          </w:p>
        </w:tc>
        <w:tc>
          <w:tcPr>
            <w:tcW w:w="1417" w:type="dxa"/>
            <w:gridSpan w:val="3"/>
            <w:shd w:val="clear" w:color="auto" w:fill="auto"/>
            <w:vAlign w:val="center"/>
          </w:tcPr>
          <w:p w:rsidR="00C235D8"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4,967</w:t>
            </w:r>
          </w:p>
        </w:tc>
        <w:tc>
          <w:tcPr>
            <w:tcW w:w="284" w:type="dxa"/>
            <w:gridSpan w:val="2"/>
            <w:shd w:val="clear" w:color="auto" w:fill="auto"/>
            <w:vAlign w:val="center"/>
          </w:tcPr>
          <w:p w:rsidR="00C235D8" w:rsidRPr="00FB6C75" w:rsidRDefault="00C235D8" w:rsidP="00FB6C75">
            <w:pPr>
              <w:tabs>
                <w:tab w:val="left" w:pos="720"/>
              </w:tabs>
              <w:jc w:val="right"/>
              <w:rPr>
                <w:rFonts w:ascii="Angsana New" w:eastAsia="Times New Roman" w:hAnsi="Angsana New" w:cs="Angsana New"/>
                <w:sz w:val="28"/>
                <w:szCs w:val="28"/>
              </w:rPr>
            </w:pPr>
          </w:p>
        </w:tc>
        <w:tc>
          <w:tcPr>
            <w:tcW w:w="1276" w:type="dxa"/>
            <w:gridSpan w:val="2"/>
            <w:shd w:val="clear" w:color="auto" w:fill="auto"/>
            <w:vAlign w:val="center"/>
          </w:tcPr>
          <w:p w:rsidR="00C235D8" w:rsidRPr="008E31D6" w:rsidRDefault="00C235D8" w:rsidP="008E31D6">
            <w:pPr>
              <w:tabs>
                <w:tab w:val="left" w:pos="720"/>
              </w:tabs>
              <w:jc w:val="right"/>
              <w:rPr>
                <w:rFonts w:ascii="Angsana New" w:eastAsia="Times New Roman" w:hAnsi="Angsana New" w:cs="Angsana New"/>
                <w:sz w:val="28"/>
                <w:szCs w:val="28"/>
              </w:rPr>
            </w:pPr>
            <w:r w:rsidRPr="008E31D6">
              <w:rPr>
                <w:rFonts w:ascii="Angsana New" w:eastAsia="Times New Roman" w:hAnsi="Angsana New" w:cs="Angsana New"/>
                <w:sz w:val="28"/>
                <w:szCs w:val="28"/>
              </w:rPr>
              <w:t>3,837</w:t>
            </w:r>
          </w:p>
        </w:tc>
      </w:tr>
      <w:tr w:rsidR="00C235D8" w:rsidRPr="00FB6C75" w:rsidTr="00724FB8">
        <w:tblPrEx>
          <w:tblBorders>
            <w:top w:val="none" w:sz="0" w:space="0" w:color="auto"/>
            <w:bottom w:val="none" w:sz="0" w:space="0" w:color="auto"/>
          </w:tblBorders>
        </w:tblPrEx>
        <w:tc>
          <w:tcPr>
            <w:tcW w:w="6521" w:type="dxa"/>
            <w:gridSpan w:val="6"/>
          </w:tcPr>
          <w:p w:rsidR="00C235D8" w:rsidRPr="00FB6C75" w:rsidRDefault="00C235D8" w:rsidP="00FB6C75">
            <w:pPr>
              <w:pStyle w:val="a"/>
              <w:ind w:left="631" w:right="-108"/>
              <w:rPr>
                <w:rFonts w:asciiTheme="majorBidi" w:eastAsia="Angsana New" w:hAnsiTheme="majorBidi" w:cstheme="majorBidi"/>
                <w:lang w:val="en-US"/>
              </w:rPr>
            </w:pPr>
            <w:r w:rsidRPr="00FB6C75">
              <w:rPr>
                <w:rFonts w:asciiTheme="majorBidi" w:eastAsia="Angsana New" w:hAnsiTheme="majorBidi" w:cs="Angsana New"/>
                <w:cs/>
                <w:lang w:val="en-US"/>
              </w:rPr>
              <w:t xml:space="preserve">    </w:t>
            </w:r>
            <w:r w:rsidRPr="00FB6C75">
              <w:rPr>
                <w:rFonts w:asciiTheme="majorBidi" w:eastAsia="Angsana New" w:hAnsiTheme="majorBidi" w:cs="Angsana New" w:hint="cs"/>
                <w:cs/>
                <w:lang w:val="en-US"/>
              </w:rPr>
              <w:t xml:space="preserve"> </w:t>
            </w:r>
            <w:proofErr w:type="spellStart"/>
            <w:r w:rsidRPr="00FB6C75">
              <w:rPr>
                <w:rFonts w:asciiTheme="majorBidi" w:eastAsia="Angsana New" w:hAnsiTheme="majorBidi" w:cstheme="majorBidi"/>
                <w:lang w:val="en-US"/>
              </w:rPr>
              <w:t>post employment</w:t>
            </w:r>
            <w:proofErr w:type="spellEnd"/>
            <w:r w:rsidRPr="00FB6C75">
              <w:rPr>
                <w:rFonts w:asciiTheme="majorBidi" w:eastAsia="Angsana New" w:hAnsiTheme="majorBidi" w:cstheme="majorBidi"/>
                <w:lang w:val="en-US"/>
              </w:rPr>
              <w:t xml:space="preserve"> benefits</w:t>
            </w:r>
          </w:p>
        </w:tc>
        <w:tc>
          <w:tcPr>
            <w:tcW w:w="1417" w:type="dxa"/>
            <w:gridSpan w:val="3"/>
            <w:tcBorders>
              <w:bottom w:val="single" w:sz="4" w:space="0" w:color="auto"/>
            </w:tcBorders>
            <w:shd w:val="clear" w:color="auto" w:fill="auto"/>
            <w:vAlign w:val="center"/>
          </w:tcPr>
          <w:p w:rsidR="00C235D8"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397</w:t>
            </w:r>
          </w:p>
        </w:tc>
        <w:tc>
          <w:tcPr>
            <w:tcW w:w="284" w:type="dxa"/>
            <w:gridSpan w:val="2"/>
            <w:shd w:val="clear" w:color="auto" w:fill="auto"/>
            <w:vAlign w:val="center"/>
          </w:tcPr>
          <w:p w:rsidR="00C235D8" w:rsidRPr="00FB6C75" w:rsidRDefault="00C235D8" w:rsidP="00FB6C75">
            <w:pPr>
              <w:tabs>
                <w:tab w:val="left" w:pos="720"/>
              </w:tabs>
              <w:jc w:val="right"/>
              <w:rPr>
                <w:rFonts w:ascii="Angsana New" w:eastAsia="Times New Roman" w:hAnsi="Angsana New" w:cs="Angsana New"/>
                <w:sz w:val="28"/>
                <w:szCs w:val="28"/>
              </w:rPr>
            </w:pPr>
          </w:p>
        </w:tc>
        <w:tc>
          <w:tcPr>
            <w:tcW w:w="1276" w:type="dxa"/>
            <w:gridSpan w:val="2"/>
            <w:tcBorders>
              <w:bottom w:val="single" w:sz="4" w:space="0" w:color="auto"/>
            </w:tcBorders>
            <w:shd w:val="clear" w:color="auto" w:fill="auto"/>
            <w:vAlign w:val="center"/>
          </w:tcPr>
          <w:p w:rsidR="00C235D8" w:rsidRPr="008E31D6" w:rsidRDefault="00C235D8" w:rsidP="008E31D6">
            <w:pPr>
              <w:tabs>
                <w:tab w:val="left" w:pos="720"/>
              </w:tabs>
              <w:jc w:val="right"/>
              <w:rPr>
                <w:rFonts w:ascii="Angsana New" w:eastAsia="Times New Roman" w:hAnsi="Angsana New" w:cs="Angsana New"/>
                <w:sz w:val="28"/>
                <w:szCs w:val="28"/>
              </w:rPr>
            </w:pPr>
            <w:r w:rsidRPr="008E31D6">
              <w:rPr>
                <w:rFonts w:ascii="Angsana New" w:eastAsia="Times New Roman" w:hAnsi="Angsana New" w:cs="Angsana New"/>
                <w:sz w:val="28"/>
                <w:szCs w:val="28"/>
              </w:rPr>
              <w:t>1,118</w:t>
            </w:r>
          </w:p>
        </w:tc>
      </w:tr>
      <w:tr w:rsidR="00C235D8" w:rsidRPr="00FB6C75" w:rsidTr="00724FB8">
        <w:tblPrEx>
          <w:tblBorders>
            <w:top w:val="none" w:sz="0" w:space="0" w:color="auto"/>
            <w:bottom w:val="none" w:sz="0" w:space="0" w:color="auto"/>
          </w:tblBorders>
        </w:tblPrEx>
        <w:tc>
          <w:tcPr>
            <w:tcW w:w="6521" w:type="dxa"/>
            <w:gridSpan w:val="6"/>
          </w:tcPr>
          <w:p w:rsidR="00C235D8" w:rsidRPr="00FB6C75" w:rsidRDefault="00C235D8" w:rsidP="00FB6C75">
            <w:pPr>
              <w:pStyle w:val="a"/>
              <w:ind w:left="347" w:right="-108"/>
              <w:rPr>
                <w:rFonts w:asciiTheme="majorBidi" w:eastAsia="Angsana New" w:hAnsiTheme="majorBidi" w:cstheme="majorBidi"/>
                <w:lang w:val="en-US"/>
              </w:rPr>
            </w:pPr>
            <w:r w:rsidRPr="00FB6C75">
              <w:rPr>
                <w:rFonts w:asciiTheme="majorBidi" w:eastAsia="Angsana New" w:hAnsiTheme="majorBidi" w:cstheme="majorBidi"/>
                <w:lang w:val="en-US"/>
              </w:rPr>
              <w:t xml:space="preserve">     Total </w:t>
            </w:r>
            <w:r w:rsidRPr="00FB6C75">
              <w:rPr>
                <w:rFonts w:asciiTheme="majorBidi" w:eastAsia="Angsana New" w:hAnsiTheme="majorBidi" w:cstheme="majorBidi"/>
                <w:lang w:val="en-GB"/>
              </w:rPr>
              <w:t>Directors</w:t>
            </w:r>
            <w:r w:rsidRPr="00FB6C75">
              <w:rPr>
                <w:rFonts w:asciiTheme="majorBidi" w:eastAsia="Angsana New" w:hAnsiTheme="majorBidi" w:cs="Angsana New"/>
                <w:cs/>
                <w:lang w:val="en-GB"/>
              </w:rPr>
              <w:t xml:space="preserve">’ </w:t>
            </w:r>
            <w:r w:rsidRPr="00FB6C75">
              <w:rPr>
                <w:rFonts w:asciiTheme="majorBidi" w:eastAsia="Angsana New" w:hAnsiTheme="majorBidi" w:cstheme="majorBidi"/>
                <w:lang w:val="en-GB"/>
              </w:rPr>
              <w:t xml:space="preserve">and </w:t>
            </w:r>
            <w:r w:rsidRPr="00FB6C75">
              <w:rPr>
                <w:rFonts w:asciiTheme="majorBidi" w:eastAsia="Angsana New" w:hAnsiTheme="majorBidi" w:cstheme="majorBidi"/>
                <w:lang w:val="en-US"/>
              </w:rPr>
              <w:t>Management remuneration</w:t>
            </w:r>
          </w:p>
        </w:tc>
        <w:tc>
          <w:tcPr>
            <w:tcW w:w="1417" w:type="dxa"/>
            <w:gridSpan w:val="3"/>
            <w:tcBorders>
              <w:top w:val="single" w:sz="4" w:space="0" w:color="auto"/>
              <w:bottom w:val="double" w:sz="4" w:space="0" w:color="auto"/>
            </w:tcBorders>
            <w:shd w:val="clear" w:color="auto" w:fill="auto"/>
            <w:vAlign w:val="center"/>
          </w:tcPr>
          <w:p w:rsidR="00C235D8"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5,364</w:t>
            </w:r>
          </w:p>
        </w:tc>
        <w:tc>
          <w:tcPr>
            <w:tcW w:w="284" w:type="dxa"/>
            <w:gridSpan w:val="2"/>
            <w:shd w:val="clear" w:color="auto" w:fill="auto"/>
            <w:vAlign w:val="center"/>
          </w:tcPr>
          <w:p w:rsidR="00C235D8" w:rsidRPr="00FB6C75" w:rsidRDefault="00C235D8" w:rsidP="00FB6C75">
            <w:pPr>
              <w:tabs>
                <w:tab w:val="left" w:pos="720"/>
              </w:tabs>
              <w:jc w:val="right"/>
              <w:rPr>
                <w:rFonts w:ascii="Angsana New" w:eastAsia="Times New Roman" w:hAnsi="Angsana New" w:cs="Angsana New"/>
                <w:sz w:val="28"/>
                <w:szCs w:val="28"/>
              </w:rPr>
            </w:pPr>
          </w:p>
        </w:tc>
        <w:tc>
          <w:tcPr>
            <w:tcW w:w="1276" w:type="dxa"/>
            <w:gridSpan w:val="2"/>
            <w:tcBorders>
              <w:top w:val="single" w:sz="4" w:space="0" w:color="auto"/>
              <w:bottom w:val="double" w:sz="4" w:space="0" w:color="auto"/>
            </w:tcBorders>
            <w:shd w:val="clear" w:color="auto" w:fill="auto"/>
            <w:vAlign w:val="center"/>
          </w:tcPr>
          <w:p w:rsidR="00C235D8" w:rsidRPr="008E31D6" w:rsidRDefault="00C235D8" w:rsidP="008E31D6">
            <w:pPr>
              <w:tabs>
                <w:tab w:val="left" w:pos="720"/>
              </w:tabs>
              <w:jc w:val="right"/>
              <w:rPr>
                <w:rFonts w:ascii="Angsana New" w:eastAsia="Times New Roman" w:hAnsi="Angsana New" w:cs="Angsana New"/>
                <w:sz w:val="28"/>
                <w:szCs w:val="28"/>
              </w:rPr>
            </w:pPr>
            <w:r w:rsidRPr="008E31D6">
              <w:rPr>
                <w:rFonts w:ascii="Angsana New" w:eastAsia="Times New Roman" w:hAnsi="Angsana New" w:cs="Angsana New"/>
                <w:sz w:val="28"/>
                <w:szCs w:val="28"/>
              </w:rPr>
              <w:t>4,955</w:t>
            </w:r>
          </w:p>
        </w:tc>
      </w:tr>
    </w:tbl>
    <w:p w:rsidR="002159E7" w:rsidRPr="00FB6C75" w:rsidRDefault="002159E7" w:rsidP="00FB6C75">
      <w:pPr>
        <w:pStyle w:val="a"/>
        <w:spacing w:before="240"/>
        <w:ind w:left="782" w:right="0"/>
        <w:jc w:val="thaiDistribute"/>
        <w:outlineLvl w:val="0"/>
        <w:rPr>
          <w:rFonts w:asciiTheme="majorBidi" w:hAnsiTheme="majorBidi" w:cstheme="majorBidi"/>
          <w:spacing w:val="-2"/>
          <w:lang w:val="en-US"/>
        </w:rPr>
      </w:pPr>
    </w:p>
    <w:p w:rsidR="002C6DB5" w:rsidRPr="00FB6C75" w:rsidRDefault="002C6DB5" w:rsidP="00FB6C75">
      <w:pPr>
        <w:pStyle w:val="a"/>
        <w:numPr>
          <w:ilvl w:val="0"/>
          <w:numId w:val="11"/>
        </w:numPr>
        <w:spacing w:before="240"/>
        <w:ind w:left="782" w:right="0" w:hanging="357"/>
        <w:jc w:val="thaiDistribute"/>
        <w:outlineLvl w:val="0"/>
        <w:rPr>
          <w:rFonts w:asciiTheme="majorBidi" w:hAnsiTheme="majorBidi" w:cstheme="majorBidi"/>
          <w:spacing w:val="-2"/>
          <w:lang w:val="en-US"/>
        </w:rPr>
      </w:pPr>
      <w:r w:rsidRPr="00FB6C75">
        <w:rPr>
          <w:rFonts w:asciiTheme="majorBidi" w:hAnsiTheme="majorBidi" w:cstheme="majorBidi"/>
          <w:lang w:val="en-US"/>
        </w:rPr>
        <w:lastRenderedPageBreak/>
        <w:t>Outstanding balance arising from sales</w:t>
      </w:r>
      <w:r w:rsidRPr="00FB6C75">
        <w:rPr>
          <w:rFonts w:asciiTheme="majorBidi" w:hAnsiTheme="majorBidi" w:cstheme="majorBidi"/>
          <w:cs/>
          <w:lang w:val="en-US"/>
        </w:rPr>
        <w:t>/</w:t>
      </w:r>
      <w:r w:rsidRPr="00FB6C75">
        <w:rPr>
          <w:rFonts w:asciiTheme="majorBidi" w:hAnsiTheme="majorBidi" w:cstheme="majorBidi"/>
          <w:lang w:val="en-US"/>
        </w:rPr>
        <w:t xml:space="preserve">purchases of goods and services and others as at </w:t>
      </w:r>
      <w:r w:rsidR="00C235D8" w:rsidRPr="00FB6C75">
        <w:rPr>
          <w:rFonts w:asciiTheme="majorBidi" w:hAnsiTheme="majorBidi" w:cstheme="majorBidi"/>
          <w:lang w:val="en-US"/>
        </w:rPr>
        <w:t>March</w:t>
      </w:r>
      <w:r w:rsidR="00BC6DD0" w:rsidRPr="00FB6C75">
        <w:rPr>
          <w:rFonts w:asciiTheme="majorBidi" w:hAnsiTheme="majorBidi" w:cstheme="majorBidi"/>
          <w:lang w:val="en-US"/>
        </w:rPr>
        <w:t xml:space="preserve"> 3</w:t>
      </w:r>
      <w:r w:rsidR="00C235D8" w:rsidRPr="00FB6C75">
        <w:rPr>
          <w:rFonts w:asciiTheme="majorBidi" w:hAnsiTheme="majorBidi" w:cstheme="majorBidi"/>
          <w:lang w:val="en-US"/>
        </w:rPr>
        <w:t>1</w:t>
      </w:r>
      <w:r w:rsidR="00E8218B" w:rsidRPr="00FB6C75">
        <w:rPr>
          <w:rFonts w:asciiTheme="majorBidi" w:hAnsiTheme="majorBidi" w:cstheme="majorBidi"/>
          <w:lang w:val="en-US"/>
        </w:rPr>
        <w:t>, 201</w:t>
      </w:r>
      <w:r w:rsidR="00C235D8" w:rsidRPr="00FB6C75">
        <w:rPr>
          <w:rFonts w:asciiTheme="majorBidi" w:hAnsiTheme="majorBidi" w:cstheme="majorBidi"/>
          <w:lang w:val="en-US"/>
        </w:rPr>
        <w:t>9</w:t>
      </w:r>
      <w:r w:rsidRPr="00FB6C75">
        <w:rPr>
          <w:rFonts w:asciiTheme="majorBidi" w:hAnsiTheme="majorBidi" w:cstheme="majorBidi"/>
          <w:lang w:val="en-US"/>
        </w:rPr>
        <w:t xml:space="preserve"> and </w:t>
      </w:r>
      <w:r w:rsidR="00E8218B" w:rsidRPr="00FB6C75">
        <w:rPr>
          <w:rFonts w:asciiTheme="majorBidi" w:hAnsiTheme="majorBidi" w:cstheme="majorBidi"/>
          <w:lang w:val="en-US"/>
        </w:rPr>
        <w:t>December 31,</w:t>
      </w:r>
      <w:r w:rsidR="00E8218B" w:rsidRPr="00FB6C75">
        <w:rPr>
          <w:rFonts w:asciiTheme="majorBidi" w:hAnsiTheme="majorBidi" w:cstheme="majorBidi"/>
          <w:spacing w:val="-2"/>
          <w:lang w:val="en-US"/>
        </w:rPr>
        <w:t xml:space="preserve"> 201</w:t>
      </w:r>
      <w:r w:rsidR="00C235D8" w:rsidRPr="00FB6C75">
        <w:rPr>
          <w:rFonts w:asciiTheme="majorBidi" w:hAnsiTheme="majorBidi" w:cstheme="majorBidi"/>
          <w:spacing w:val="-2"/>
          <w:lang w:val="en-US"/>
        </w:rPr>
        <w:t>8</w:t>
      </w:r>
      <w:r w:rsidRPr="00FB6C75">
        <w:rPr>
          <w:rFonts w:asciiTheme="majorBidi" w:hAnsiTheme="majorBidi" w:cstheme="majorBidi"/>
          <w:spacing w:val="-2"/>
          <w:lang w:val="en-US"/>
        </w:rPr>
        <w:t xml:space="preserve"> are as follow</w:t>
      </w:r>
      <w:r w:rsidRPr="00FB6C75">
        <w:rPr>
          <w:rFonts w:asciiTheme="majorBidi" w:hAnsiTheme="majorBidi" w:cs="Angsana New"/>
          <w:spacing w:val="-2"/>
          <w:cs/>
          <w:lang w:val="en-US"/>
        </w:rPr>
        <w:t xml:space="preserve">: </w:t>
      </w:r>
    </w:p>
    <w:tbl>
      <w:tblPr>
        <w:tblW w:w="9498" w:type="dxa"/>
        <w:tblInd w:w="108" w:type="dxa"/>
        <w:tblLayout w:type="fixed"/>
        <w:tblLook w:val="0000" w:firstRow="0" w:lastRow="0" w:firstColumn="0" w:lastColumn="0" w:noHBand="0" w:noVBand="0"/>
      </w:tblPr>
      <w:tblGrid>
        <w:gridCol w:w="3544"/>
        <w:gridCol w:w="1276"/>
        <w:gridCol w:w="283"/>
        <w:gridCol w:w="1276"/>
        <w:gridCol w:w="284"/>
        <w:gridCol w:w="1275"/>
        <w:gridCol w:w="284"/>
        <w:gridCol w:w="1276"/>
      </w:tblGrid>
      <w:tr w:rsidR="00E8218B" w:rsidRPr="00FB6C75" w:rsidTr="006B5BA2">
        <w:trPr>
          <w:trHeight w:val="345"/>
        </w:trPr>
        <w:tc>
          <w:tcPr>
            <w:tcW w:w="3544" w:type="dxa"/>
            <w:vAlign w:val="center"/>
          </w:tcPr>
          <w:p w:rsidR="00E8218B" w:rsidRPr="00FB6C75" w:rsidRDefault="00E8218B" w:rsidP="00FB6C75">
            <w:pPr>
              <w:ind w:left="432"/>
              <w:jc w:val="thaiDistribute"/>
              <w:rPr>
                <w:rFonts w:ascii="Angsana New" w:hAnsi="Angsana New" w:cs="Angsana New"/>
                <w:snapToGrid w:val="0"/>
                <w:spacing w:val="-4"/>
                <w:sz w:val="26"/>
                <w:szCs w:val="26"/>
                <w:lang w:val="en-GB" w:eastAsia="th-TH"/>
              </w:rPr>
            </w:pPr>
          </w:p>
        </w:tc>
        <w:tc>
          <w:tcPr>
            <w:tcW w:w="2835" w:type="dxa"/>
            <w:gridSpan w:val="3"/>
            <w:tcBorders>
              <w:bottom w:val="single" w:sz="4" w:space="0" w:color="auto"/>
            </w:tcBorders>
          </w:tcPr>
          <w:p w:rsidR="00E8218B" w:rsidRPr="00FB6C75" w:rsidRDefault="00E8218B" w:rsidP="00FB6C75">
            <w:pPr>
              <w:ind w:right="-72"/>
              <w:jc w:val="center"/>
              <w:rPr>
                <w:rFonts w:ascii="Angsana New" w:hAnsi="Angsana New" w:cs="Angsana New"/>
                <w:b/>
                <w:bCs/>
                <w:snapToGrid w:val="0"/>
                <w:spacing w:val="-4"/>
                <w:sz w:val="26"/>
                <w:szCs w:val="26"/>
                <w:cs/>
              </w:rPr>
            </w:pPr>
          </w:p>
        </w:tc>
        <w:tc>
          <w:tcPr>
            <w:tcW w:w="284" w:type="dxa"/>
            <w:tcBorders>
              <w:bottom w:val="single" w:sz="4" w:space="0" w:color="auto"/>
            </w:tcBorders>
          </w:tcPr>
          <w:p w:rsidR="00E8218B" w:rsidRPr="00FB6C75" w:rsidRDefault="00E8218B" w:rsidP="00FB6C75">
            <w:pPr>
              <w:ind w:right="-72"/>
              <w:jc w:val="center"/>
              <w:rPr>
                <w:rFonts w:ascii="Angsana New" w:hAnsi="Angsana New" w:cs="Angsana New"/>
                <w:b/>
                <w:bCs/>
                <w:snapToGrid w:val="0"/>
                <w:spacing w:val="-4"/>
                <w:sz w:val="2"/>
                <w:szCs w:val="2"/>
                <w:cs/>
              </w:rPr>
            </w:pPr>
          </w:p>
        </w:tc>
        <w:tc>
          <w:tcPr>
            <w:tcW w:w="2835" w:type="dxa"/>
            <w:gridSpan w:val="3"/>
            <w:tcBorders>
              <w:bottom w:val="single" w:sz="4" w:space="0" w:color="auto"/>
            </w:tcBorders>
            <w:vAlign w:val="bottom"/>
          </w:tcPr>
          <w:p w:rsidR="00E8218B" w:rsidRPr="00FB6C75" w:rsidRDefault="00E8218B" w:rsidP="00FB6C75">
            <w:pPr>
              <w:ind w:right="-72"/>
              <w:jc w:val="right"/>
              <w:rPr>
                <w:rFonts w:ascii="Angsana New" w:hAnsi="Angsana New" w:cs="Angsana New"/>
                <w:b/>
                <w:bCs/>
                <w:snapToGrid w:val="0"/>
                <w:spacing w:val="-4"/>
                <w:sz w:val="26"/>
                <w:szCs w:val="26"/>
                <w:cs/>
              </w:rPr>
            </w:pPr>
            <w:r w:rsidRPr="00FB6C75">
              <w:rPr>
                <w:rFonts w:asciiTheme="majorBidi" w:hAnsiTheme="majorBidi" w:cs="Angsana New"/>
                <w:b/>
                <w:bCs/>
                <w:sz w:val="28"/>
                <w:szCs w:val="28"/>
                <w:cs/>
              </w:rPr>
              <w:t>(</w:t>
            </w:r>
            <w:r w:rsidRPr="00FB6C75">
              <w:rPr>
                <w:rFonts w:asciiTheme="majorBidi" w:hAnsiTheme="majorBidi" w:cs="Angsana New"/>
                <w:b/>
                <w:bCs/>
                <w:sz w:val="28"/>
                <w:szCs w:val="28"/>
              </w:rPr>
              <w:t xml:space="preserve">Unit </w:t>
            </w:r>
            <w:r w:rsidRPr="00FB6C75">
              <w:rPr>
                <w:rFonts w:asciiTheme="majorBidi" w:hAnsiTheme="majorBidi" w:cs="Angsana New"/>
                <w:b/>
                <w:bCs/>
                <w:sz w:val="28"/>
                <w:szCs w:val="28"/>
                <w:cs/>
              </w:rPr>
              <w:t xml:space="preserve">: </w:t>
            </w:r>
            <w:r w:rsidRPr="00FB6C75">
              <w:rPr>
                <w:rFonts w:asciiTheme="majorBidi" w:hAnsiTheme="majorBidi" w:cs="Angsana New"/>
                <w:b/>
                <w:bCs/>
                <w:sz w:val="28"/>
                <w:szCs w:val="28"/>
              </w:rPr>
              <w:t>Thousand Baht</w:t>
            </w:r>
            <w:r w:rsidRPr="00FB6C75">
              <w:rPr>
                <w:rFonts w:asciiTheme="majorBidi" w:hAnsiTheme="majorBidi" w:cs="Angsana New"/>
                <w:b/>
                <w:bCs/>
                <w:sz w:val="28"/>
                <w:szCs w:val="28"/>
                <w:cs/>
              </w:rPr>
              <w:t>)</w:t>
            </w:r>
          </w:p>
        </w:tc>
      </w:tr>
      <w:tr w:rsidR="00E8218B" w:rsidRPr="00FB6C75" w:rsidTr="006B5BA2">
        <w:trPr>
          <w:trHeight w:val="345"/>
        </w:trPr>
        <w:tc>
          <w:tcPr>
            <w:tcW w:w="3544" w:type="dxa"/>
            <w:vAlign w:val="center"/>
          </w:tcPr>
          <w:p w:rsidR="00E8218B" w:rsidRPr="00FB6C75" w:rsidRDefault="00E8218B" w:rsidP="00FB6C75">
            <w:pPr>
              <w:ind w:left="432"/>
              <w:jc w:val="thaiDistribute"/>
              <w:rPr>
                <w:rFonts w:ascii="Angsana New" w:hAnsi="Angsana New" w:cs="Angsana New"/>
                <w:snapToGrid w:val="0"/>
                <w:spacing w:val="-4"/>
                <w:sz w:val="26"/>
                <w:szCs w:val="26"/>
                <w:lang w:val="en-GB" w:eastAsia="th-TH"/>
              </w:rPr>
            </w:pPr>
          </w:p>
        </w:tc>
        <w:tc>
          <w:tcPr>
            <w:tcW w:w="2835" w:type="dxa"/>
            <w:gridSpan w:val="3"/>
            <w:tcBorders>
              <w:top w:val="single" w:sz="4" w:space="0" w:color="auto"/>
              <w:bottom w:val="single" w:sz="4" w:space="0" w:color="auto"/>
            </w:tcBorders>
          </w:tcPr>
          <w:p w:rsidR="00E8218B" w:rsidRPr="00FB6C75" w:rsidRDefault="004C614B" w:rsidP="00FB6C75">
            <w:pPr>
              <w:ind w:right="-72"/>
              <w:jc w:val="center"/>
              <w:rPr>
                <w:rFonts w:ascii="Angsana New" w:hAnsi="Angsana New" w:cs="Angsana New"/>
                <w:snapToGrid w:val="0"/>
                <w:spacing w:val="-4"/>
                <w:sz w:val="26"/>
                <w:szCs w:val="26"/>
                <w:lang w:val="en-GB"/>
              </w:rPr>
            </w:pPr>
            <w:proofErr w:type="spellStart"/>
            <w:r w:rsidRPr="00FB6C75">
              <w:rPr>
                <w:rFonts w:asciiTheme="majorBidi" w:hAnsiTheme="majorBidi" w:cstheme="majorBidi"/>
                <w:b/>
                <w:bCs/>
                <w:sz w:val="28"/>
                <w:szCs w:val="28"/>
                <w:cs/>
              </w:rPr>
              <w:t>Consolidated</w:t>
            </w:r>
            <w:proofErr w:type="spellEnd"/>
            <w:r w:rsidRPr="00FB6C75">
              <w:rPr>
                <w:rFonts w:asciiTheme="majorBidi" w:hAnsiTheme="majorBidi" w:cstheme="majorBidi"/>
                <w:b/>
                <w:bCs/>
                <w:sz w:val="28"/>
                <w:szCs w:val="28"/>
                <w:cs/>
              </w:rPr>
              <w:t xml:space="preserve"> </w:t>
            </w:r>
          </w:p>
        </w:tc>
        <w:tc>
          <w:tcPr>
            <w:tcW w:w="284" w:type="dxa"/>
            <w:tcBorders>
              <w:top w:val="single" w:sz="4" w:space="0" w:color="auto"/>
            </w:tcBorders>
          </w:tcPr>
          <w:p w:rsidR="00E8218B" w:rsidRPr="00FB6C75" w:rsidRDefault="00E8218B" w:rsidP="00FB6C75">
            <w:pPr>
              <w:ind w:right="-72"/>
              <w:jc w:val="center"/>
              <w:rPr>
                <w:rFonts w:ascii="Angsana New" w:hAnsi="Angsana New" w:cs="Angsana New"/>
                <w:b/>
                <w:bCs/>
                <w:snapToGrid w:val="0"/>
                <w:spacing w:val="-4"/>
                <w:sz w:val="2"/>
                <w:szCs w:val="2"/>
                <w:cs/>
              </w:rPr>
            </w:pPr>
          </w:p>
        </w:tc>
        <w:tc>
          <w:tcPr>
            <w:tcW w:w="2835" w:type="dxa"/>
            <w:gridSpan w:val="3"/>
            <w:tcBorders>
              <w:top w:val="single" w:sz="4" w:space="0" w:color="auto"/>
              <w:bottom w:val="single" w:sz="4" w:space="0" w:color="auto"/>
            </w:tcBorders>
            <w:vAlign w:val="bottom"/>
          </w:tcPr>
          <w:p w:rsidR="00E8218B" w:rsidRPr="00FB6C75" w:rsidRDefault="00654938" w:rsidP="00FB6C75">
            <w:pPr>
              <w:ind w:right="-72"/>
              <w:jc w:val="center"/>
              <w:rPr>
                <w:rFonts w:ascii="Angsana New" w:hAnsi="Angsana New" w:cs="Angsana New"/>
                <w:snapToGrid w:val="0"/>
                <w:spacing w:val="-4"/>
                <w:sz w:val="26"/>
                <w:szCs w:val="26"/>
                <w:lang w:val="en-GB"/>
              </w:rPr>
            </w:pPr>
            <w:r w:rsidRPr="00FB6C75">
              <w:rPr>
                <w:rFonts w:asciiTheme="majorBidi" w:hAnsiTheme="majorBidi" w:cstheme="majorBidi"/>
                <w:b/>
                <w:bCs/>
                <w:sz w:val="28"/>
                <w:szCs w:val="28"/>
              </w:rPr>
              <w:t>Separate</w:t>
            </w:r>
          </w:p>
        </w:tc>
      </w:tr>
      <w:tr w:rsidR="00054DAA" w:rsidRPr="00FB6C75" w:rsidTr="006B5BA2">
        <w:trPr>
          <w:trHeight w:val="702"/>
        </w:trPr>
        <w:tc>
          <w:tcPr>
            <w:tcW w:w="3544" w:type="dxa"/>
            <w:vAlign w:val="center"/>
          </w:tcPr>
          <w:p w:rsidR="00E8218B" w:rsidRPr="00FB6C75" w:rsidRDefault="00E8218B" w:rsidP="00FB6C75">
            <w:pPr>
              <w:ind w:left="432"/>
              <w:jc w:val="thaiDistribute"/>
              <w:rPr>
                <w:rFonts w:ascii="Angsana New" w:hAnsi="Angsana New" w:cs="Angsana New"/>
                <w:snapToGrid w:val="0"/>
                <w:spacing w:val="-4"/>
                <w:sz w:val="26"/>
                <w:szCs w:val="26"/>
                <w:lang w:val="en-GB" w:eastAsia="th-TH"/>
              </w:rPr>
            </w:pPr>
          </w:p>
        </w:tc>
        <w:tc>
          <w:tcPr>
            <w:tcW w:w="1276" w:type="dxa"/>
            <w:tcBorders>
              <w:top w:val="single" w:sz="4" w:space="0" w:color="auto"/>
              <w:bottom w:val="single" w:sz="4" w:space="0" w:color="auto"/>
            </w:tcBorders>
            <w:vAlign w:val="bottom"/>
          </w:tcPr>
          <w:p w:rsidR="004C614B" w:rsidRPr="00FB6C75" w:rsidRDefault="004C614B" w:rsidP="00FB6C75">
            <w:pPr>
              <w:pStyle w:val="a"/>
              <w:tabs>
                <w:tab w:val="right" w:pos="1195"/>
              </w:tabs>
              <w:ind w:right="-72"/>
              <w:jc w:val="center"/>
              <w:rPr>
                <w:rFonts w:ascii="Angsana New" w:hAnsi="Angsana New" w:cs="Angsana New"/>
                <w:b/>
                <w:bCs/>
                <w:snapToGrid w:val="0"/>
                <w:spacing w:val="-4"/>
                <w:sz w:val="26"/>
                <w:szCs w:val="26"/>
                <w:lang w:val="en-US" w:eastAsia="th-TH"/>
              </w:rPr>
            </w:pPr>
            <w:r w:rsidRPr="00FB6C75">
              <w:rPr>
                <w:rFonts w:ascii="Angsana New" w:hAnsi="Angsana New" w:cs="Angsana New"/>
                <w:b/>
                <w:bCs/>
                <w:snapToGrid w:val="0"/>
                <w:spacing w:val="-4"/>
                <w:sz w:val="26"/>
                <w:szCs w:val="26"/>
                <w:lang w:val="en-US" w:eastAsia="th-TH"/>
              </w:rPr>
              <w:t xml:space="preserve">As at </w:t>
            </w:r>
          </w:p>
          <w:p w:rsidR="004C614B" w:rsidRPr="00FB6C75" w:rsidRDefault="00C235D8" w:rsidP="00FB6C75">
            <w:pPr>
              <w:pStyle w:val="a"/>
              <w:tabs>
                <w:tab w:val="right" w:pos="1195"/>
              </w:tabs>
              <w:ind w:right="-72"/>
              <w:jc w:val="center"/>
              <w:rPr>
                <w:rFonts w:ascii="Angsana New" w:hAnsi="Angsana New" w:cs="Angsana New"/>
                <w:b/>
                <w:bCs/>
                <w:snapToGrid w:val="0"/>
                <w:spacing w:val="-4"/>
                <w:sz w:val="26"/>
                <w:szCs w:val="26"/>
                <w:lang w:val="en-US" w:eastAsia="th-TH"/>
              </w:rPr>
            </w:pPr>
            <w:r w:rsidRPr="00FB6C75">
              <w:rPr>
                <w:rFonts w:ascii="Angsana New" w:hAnsi="Angsana New" w:cs="Angsana New"/>
                <w:b/>
                <w:bCs/>
                <w:snapToGrid w:val="0"/>
                <w:spacing w:val="-4"/>
                <w:sz w:val="26"/>
                <w:szCs w:val="26"/>
                <w:lang w:val="en-US" w:eastAsia="th-TH"/>
              </w:rPr>
              <w:t>March</w:t>
            </w:r>
          </w:p>
          <w:p w:rsidR="00E8218B" w:rsidRPr="00FB6C75" w:rsidRDefault="009A69B5" w:rsidP="00FB6C75">
            <w:pPr>
              <w:pStyle w:val="a"/>
              <w:tabs>
                <w:tab w:val="right" w:pos="1195"/>
              </w:tabs>
              <w:ind w:right="-72"/>
              <w:jc w:val="center"/>
              <w:rPr>
                <w:rFonts w:ascii="Angsana New" w:hAnsi="Angsana New" w:cs="Angsana New"/>
                <w:b/>
                <w:bCs/>
                <w:snapToGrid w:val="0"/>
                <w:spacing w:val="-4"/>
                <w:sz w:val="26"/>
                <w:szCs w:val="26"/>
                <w:lang w:val="en-GB" w:eastAsia="th-TH"/>
              </w:rPr>
            </w:pPr>
            <w:r w:rsidRPr="00FB6C75">
              <w:rPr>
                <w:rFonts w:ascii="Angsana New" w:hAnsi="Angsana New" w:cs="Angsana New"/>
                <w:b/>
                <w:bCs/>
                <w:snapToGrid w:val="0"/>
                <w:spacing w:val="-4"/>
                <w:sz w:val="26"/>
                <w:szCs w:val="26"/>
                <w:lang w:val="en-US" w:eastAsia="th-TH"/>
              </w:rPr>
              <w:t>3</w:t>
            </w:r>
            <w:r w:rsidR="00C235D8" w:rsidRPr="00FB6C75">
              <w:rPr>
                <w:rFonts w:ascii="Angsana New" w:hAnsi="Angsana New" w:cs="Angsana New"/>
                <w:b/>
                <w:bCs/>
                <w:snapToGrid w:val="0"/>
                <w:spacing w:val="-4"/>
                <w:sz w:val="26"/>
                <w:szCs w:val="26"/>
                <w:lang w:val="en-US" w:eastAsia="th-TH"/>
              </w:rPr>
              <w:t>1</w:t>
            </w:r>
            <w:r w:rsidR="004C614B" w:rsidRPr="00FB6C75">
              <w:rPr>
                <w:rFonts w:ascii="Angsana New" w:hAnsi="Angsana New" w:cs="Angsana New"/>
                <w:b/>
                <w:bCs/>
                <w:snapToGrid w:val="0"/>
                <w:spacing w:val="-4"/>
                <w:sz w:val="26"/>
                <w:szCs w:val="26"/>
                <w:lang w:val="en-US" w:eastAsia="th-TH"/>
              </w:rPr>
              <w:t>, 201</w:t>
            </w:r>
            <w:r w:rsidR="00C235D8" w:rsidRPr="00FB6C75">
              <w:rPr>
                <w:rFonts w:ascii="Angsana New" w:hAnsi="Angsana New" w:cs="Angsana New"/>
                <w:b/>
                <w:bCs/>
                <w:snapToGrid w:val="0"/>
                <w:spacing w:val="-4"/>
                <w:sz w:val="26"/>
                <w:szCs w:val="26"/>
                <w:lang w:val="en-US" w:eastAsia="th-TH"/>
              </w:rPr>
              <w:t>9</w:t>
            </w:r>
            <w:r w:rsidR="00E8218B" w:rsidRPr="00FB6C75">
              <w:rPr>
                <w:rFonts w:ascii="Angsana New" w:hAnsi="Angsana New" w:cs="Angsana New" w:hint="cs"/>
                <w:b/>
                <w:bCs/>
                <w:snapToGrid w:val="0"/>
                <w:spacing w:val="-4"/>
                <w:sz w:val="26"/>
                <w:szCs w:val="26"/>
                <w:cs/>
                <w:lang w:val="en-GB" w:eastAsia="th-TH"/>
              </w:rPr>
              <w:t xml:space="preserve"> </w:t>
            </w:r>
          </w:p>
        </w:tc>
        <w:tc>
          <w:tcPr>
            <w:tcW w:w="283" w:type="dxa"/>
            <w:vAlign w:val="bottom"/>
          </w:tcPr>
          <w:p w:rsidR="00E8218B" w:rsidRPr="00FB6C75" w:rsidRDefault="00E8218B" w:rsidP="00FB6C75">
            <w:pPr>
              <w:pStyle w:val="a"/>
              <w:tabs>
                <w:tab w:val="right" w:pos="1195"/>
              </w:tabs>
              <w:ind w:right="-72"/>
              <w:jc w:val="center"/>
              <w:rPr>
                <w:rFonts w:ascii="Angsana New" w:hAnsi="Angsana New" w:cs="Angsana New"/>
                <w:b/>
                <w:bCs/>
                <w:snapToGrid w:val="0"/>
                <w:spacing w:val="-4"/>
                <w:sz w:val="26"/>
                <w:szCs w:val="26"/>
                <w:cs/>
                <w:lang w:eastAsia="th-TH"/>
              </w:rPr>
            </w:pPr>
          </w:p>
        </w:tc>
        <w:tc>
          <w:tcPr>
            <w:tcW w:w="1276" w:type="dxa"/>
            <w:tcBorders>
              <w:top w:val="single" w:sz="4" w:space="0" w:color="auto"/>
              <w:bottom w:val="single" w:sz="4" w:space="0" w:color="auto"/>
            </w:tcBorders>
            <w:vAlign w:val="bottom"/>
          </w:tcPr>
          <w:p w:rsidR="004C614B" w:rsidRPr="00FB6C75" w:rsidRDefault="004C614B" w:rsidP="00FB6C75">
            <w:pPr>
              <w:pStyle w:val="a"/>
              <w:tabs>
                <w:tab w:val="right" w:pos="1195"/>
              </w:tabs>
              <w:ind w:right="-72"/>
              <w:jc w:val="center"/>
              <w:rPr>
                <w:rFonts w:ascii="Angsana New" w:hAnsi="Angsana New" w:cs="Angsana New"/>
                <w:b/>
                <w:bCs/>
                <w:snapToGrid w:val="0"/>
                <w:spacing w:val="-4"/>
                <w:sz w:val="26"/>
                <w:szCs w:val="26"/>
                <w:lang w:val="en-US" w:eastAsia="th-TH"/>
              </w:rPr>
            </w:pPr>
            <w:r w:rsidRPr="00FB6C75">
              <w:rPr>
                <w:rFonts w:ascii="Angsana New" w:hAnsi="Angsana New" w:cs="Angsana New"/>
                <w:b/>
                <w:bCs/>
                <w:snapToGrid w:val="0"/>
                <w:spacing w:val="-4"/>
                <w:sz w:val="26"/>
                <w:szCs w:val="26"/>
                <w:lang w:val="en-US" w:eastAsia="th-TH"/>
              </w:rPr>
              <w:t xml:space="preserve">As at </w:t>
            </w:r>
          </w:p>
          <w:p w:rsidR="004C614B" w:rsidRPr="00FB6C75" w:rsidRDefault="00654938" w:rsidP="00FB6C75">
            <w:pPr>
              <w:pStyle w:val="a"/>
              <w:tabs>
                <w:tab w:val="right" w:pos="1195"/>
              </w:tabs>
              <w:ind w:right="-72"/>
              <w:jc w:val="center"/>
              <w:rPr>
                <w:rFonts w:ascii="Angsana New" w:hAnsi="Angsana New" w:cs="Angsana New"/>
                <w:b/>
                <w:bCs/>
                <w:snapToGrid w:val="0"/>
                <w:spacing w:val="-4"/>
                <w:sz w:val="26"/>
                <w:szCs w:val="26"/>
                <w:lang w:val="en-US" w:eastAsia="th-TH"/>
              </w:rPr>
            </w:pPr>
            <w:r w:rsidRPr="00FB6C75">
              <w:rPr>
                <w:rFonts w:ascii="Angsana New" w:hAnsi="Angsana New" w:cs="Angsana New"/>
                <w:b/>
                <w:bCs/>
                <w:snapToGrid w:val="0"/>
                <w:spacing w:val="-4"/>
                <w:sz w:val="26"/>
                <w:szCs w:val="26"/>
                <w:lang w:val="en-US" w:eastAsia="th-TH"/>
              </w:rPr>
              <w:t>December</w:t>
            </w:r>
          </w:p>
          <w:p w:rsidR="00E8218B" w:rsidRPr="00FB6C75" w:rsidRDefault="004B00B6" w:rsidP="00FB6C75">
            <w:pPr>
              <w:pStyle w:val="a"/>
              <w:tabs>
                <w:tab w:val="right" w:pos="1195"/>
              </w:tabs>
              <w:ind w:right="-72"/>
              <w:jc w:val="center"/>
              <w:rPr>
                <w:rFonts w:ascii="Angsana New" w:hAnsi="Angsana New" w:cs="Angsana New"/>
                <w:b/>
                <w:bCs/>
                <w:snapToGrid w:val="0"/>
                <w:spacing w:val="-4"/>
                <w:sz w:val="26"/>
                <w:szCs w:val="26"/>
                <w:cs/>
                <w:lang w:eastAsia="th-TH"/>
              </w:rPr>
            </w:pPr>
            <w:r w:rsidRPr="00FB6C75">
              <w:rPr>
                <w:rFonts w:ascii="Angsana New" w:hAnsi="Angsana New" w:cs="Angsana New"/>
                <w:b/>
                <w:bCs/>
                <w:snapToGrid w:val="0"/>
                <w:spacing w:val="-4"/>
                <w:sz w:val="26"/>
                <w:szCs w:val="26"/>
                <w:lang w:val="en-US" w:eastAsia="th-TH"/>
              </w:rPr>
              <w:t xml:space="preserve"> 31, 201</w:t>
            </w:r>
            <w:r w:rsidR="00C235D8" w:rsidRPr="00FB6C75">
              <w:rPr>
                <w:rFonts w:ascii="Angsana New" w:hAnsi="Angsana New" w:cs="Angsana New"/>
                <w:b/>
                <w:bCs/>
                <w:snapToGrid w:val="0"/>
                <w:spacing w:val="-4"/>
                <w:sz w:val="26"/>
                <w:szCs w:val="26"/>
                <w:lang w:val="en-US" w:eastAsia="th-TH"/>
              </w:rPr>
              <w:t>8</w:t>
            </w:r>
          </w:p>
        </w:tc>
        <w:tc>
          <w:tcPr>
            <w:tcW w:w="284" w:type="dxa"/>
          </w:tcPr>
          <w:p w:rsidR="00E8218B" w:rsidRPr="00FB6C75" w:rsidRDefault="00E8218B" w:rsidP="00FB6C75">
            <w:pPr>
              <w:pStyle w:val="a"/>
              <w:tabs>
                <w:tab w:val="right" w:pos="1195"/>
              </w:tabs>
              <w:ind w:right="-72"/>
              <w:jc w:val="center"/>
              <w:rPr>
                <w:rFonts w:ascii="Angsana New" w:hAnsi="Angsana New" w:cs="Angsana New"/>
                <w:b/>
                <w:bCs/>
                <w:snapToGrid w:val="0"/>
                <w:spacing w:val="-4"/>
                <w:sz w:val="2"/>
                <w:szCs w:val="2"/>
                <w:cs/>
                <w:lang w:val="en-GB" w:eastAsia="th-TH"/>
              </w:rPr>
            </w:pPr>
          </w:p>
        </w:tc>
        <w:tc>
          <w:tcPr>
            <w:tcW w:w="1275" w:type="dxa"/>
            <w:tcBorders>
              <w:bottom w:val="single" w:sz="4" w:space="0" w:color="auto"/>
            </w:tcBorders>
            <w:vAlign w:val="bottom"/>
          </w:tcPr>
          <w:p w:rsidR="004C614B" w:rsidRPr="00FB6C75" w:rsidRDefault="004C614B" w:rsidP="00FB6C75">
            <w:pPr>
              <w:pStyle w:val="a"/>
              <w:tabs>
                <w:tab w:val="right" w:pos="1195"/>
              </w:tabs>
              <w:ind w:right="-72"/>
              <w:jc w:val="center"/>
              <w:rPr>
                <w:rFonts w:ascii="Angsana New" w:hAnsi="Angsana New" w:cs="Angsana New"/>
                <w:b/>
                <w:bCs/>
                <w:snapToGrid w:val="0"/>
                <w:spacing w:val="-4"/>
                <w:sz w:val="26"/>
                <w:szCs w:val="26"/>
                <w:lang w:val="en-US" w:eastAsia="th-TH"/>
              </w:rPr>
            </w:pPr>
            <w:r w:rsidRPr="00FB6C75">
              <w:rPr>
                <w:rFonts w:ascii="Angsana New" w:hAnsi="Angsana New" w:cs="Angsana New"/>
                <w:b/>
                <w:bCs/>
                <w:snapToGrid w:val="0"/>
                <w:spacing w:val="-4"/>
                <w:sz w:val="26"/>
                <w:szCs w:val="26"/>
                <w:lang w:val="en-US" w:eastAsia="th-TH"/>
              </w:rPr>
              <w:t xml:space="preserve">As at </w:t>
            </w:r>
          </w:p>
          <w:p w:rsidR="004C614B" w:rsidRPr="00FB6C75" w:rsidRDefault="00C235D8" w:rsidP="00FB6C75">
            <w:pPr>
              <w:pStyle w:val="a"/>
              <w:tabs>
                <w:tab w:val="right" w:pos="1195"/>
              </w:tabs>
              <w:ind w:right="-72"/>
              <w:jc w:val="center"/>
              <w:rPr>
                <w:rFonts w:ascii="Angsana New" w:hAnsi="Angsana New" w:cs="Angsana New"/>
                <w:b/>
                <w:bCs/>
                <w:snapToGrid w:val="0"/>
                <w:spacing w:val="-4"/>
                <w:sz w:val="26"/>
                <w:szCs w:val="26"/>
                <w:lang w:val="en-US" w:eastAsia="th-TH"/>
              </w:rPr>
            </w:pPr>
            <w:r w:rsidRPr="00FB6C75">
              <w:rPr>
                <w:rFonts w:ascii="Angsana New" w:hAnsi="Angsana New" w:cs="Angsana New"/>
                <w:b/>
                <w:bCs/>
                <w:snapToGrid w:val="0"/>
                <w:spacing w:val="-4"/>
                <w:sz w:val="26"/>
                <w:szCs w:val="26"/>
                <w:lang w:val="en-US" w:eastAsia="th-TH"/>
              </w:rPr>
              <w:t>March</w:t>
            </w:r>
          </w:p>
          <w:p w:rsidR="00E8218B" w:rsidRPr="00FB6C75" w:rsidRDefault="009A69B5" w:rsidP="00FB6C75">
            <w:pPr>
              <w:pStyle w:val="a"/>
              <w:tabs>
                <w:tab w:val="right" w:pos="1195"/>
              </w:tabs>
              <w:ind w:right="-72"/>
              <w:jc w:val="center"/>
              <w:rPr>
                <w:rFonts w:ascii="Angsana New" w:hAnsi="Angsana New" w:cs="Angsana New"/>
                <w:b/>
                <w:bCs/>
                <w:snapToGrid w:val="0"/>
                <w:spacing w:val="-4"/>
                <w:sz w:val="26"/>
                <w:szCs w:val="26"/>
                <w:lang w:val="en-GB" w:eastAsia="th-TH"/>
              </w:rPr>
            </w:pPr>
            <w:r w:rsidRPr="00FB6C75">
              <w:rPr>
                <w:rFonts w:ascii="Angsana New" w:hAnsi="Angsana New" w:cs="Angsana New"/>
                <w:b/>
                <w:bCs/>
                <w:snapToGrid w:val="0"/>
                <w:spacing w:val="-4"/>
                <w:sz w:val="26"/>
                <w:szCs w:val="26"/>
                <w:lang w:val="en-US" w:eastAsia="th-TH"/>
              </w:rPr>
              <w:t>3</w:t>
            </w:r>
            <w:r w:rsidR="00C235D8" w:rsidRPr="00FB6C75">
              <w:rPr>
                <w:rFonts w:ascii="Angsana New" w:hAnsi="Angsana New" w:cs="Angsana New"/>
                <w:b/>
                <w:bCs/>
                <w:snapToGrid w:val="0"/>
                <w:spacing w:val="-4"/>
                <w:sz w:val="26"/>
                <w:szCs w:val="26"/>
                <w:lang w:val="en-US" w:eastAsia="th-TH"/>
              </w:rPr>
              <w:t>1</w:t>
            </w:r>
            <w:r w:rsidR="004C614B" w:rsidRPr="00FB6C75">
              <w:rPr>
                <w:rFonts w:ascii="Angsana New" w:hAnsi="Angsana New" w:cs="Angsana New"/>
                <w:b/>
                <w:bCs/>
                <w:snapToGrid w:val="0"/>
                <w:spacing w:val="-4"/>
                <w:sz w:val="26"/>
                <w:szCs w:val="26"/>
                <w:lang w:val="en-US" w:eastAsia="th-TH"/>
              </w:rPr>
              <w:t>, 201</w:t>
            </w:r>
            <w:r w:rsidR="00983B9F" w:rsidRPr="00FB6C75">
              <w:rPr>
                <w:rFonts w:ascii="Angsana New" w:hAnsi="Angsana New" w:cs="Angsana New"/>
                <w:b/>
                <w:bCs/>
                <w:snapToGrid w:val="0"/>
                <w:spacing w:val="-4"/>
                <w:sz w:val="26"/>
                <w:szCs w:val="26"/>
                <w:lang w:val="en-US" w:eastAsia="th-TH"/>
              </w:rPr>
              <w:t>9</w:t>
            </w:r>
          </w:p>
        </w:tc>
        <w:tc>
          <w:tcPr>
            <w:tcW w:w="284" w:type="dxa"/>
            <w:vAlign w:val="bottom"/>
          </w:tcPr>
          <w:p w:rsidR="00E8218B" w:rsidRPr="00FB6C75" w:rsidRDefault="00E8218B" w:rsidP="00FB6C75">
            <w:pPr>
              <w:pStyle w:val="a"/>
              <w:tabs>
                <w:tab w:val="right" w:pos="1195"/>
              </w:tabs>
              <w:ind w:right="-72"/>
              <w:jc w:val="center"/>
              <w:rPr>
                <w:rFonts w:ascii="Angsana New" w:hAnsi="Angsana New" w:cs="Angsana New"/>
                <w:b/>
                <w:bCs/>
                <w:snapToGrid w:val="0"/>
                <w:spacing w:val="-4"/>
                <w:sz w:val="26"/>
                <w:szCs w:val="26"/>
                <w:cs/>
                <w:lang w:eastAsia="th-TH"/>
              </w:rPr>
            </w:pPr>
          </w:p>
        </w:tc>
        <w:tc>
          <w:tcPr>
            <w:tcW w:w="1276" w:type="dxa"/>
            <w:tcBorders>
              <w:bottom w:val="single" w:sz="4" w:space="0" w:color="auto"/>
            </w:tcBorders>
            <w:vAlign w:val="bottom"/>
          </w:tcPr>
          <w:p w:rsidR="004C614B" w:rsidRPr="00FB6C75" w:rsidRDefault="004C614B" w:rsidP="00FB6C75">
            <w:pPr>
              <w:pStyle w:val="a"/>
              <w:tabs>
                <w:tab w:val="right" w:pos="1195"/>
              </w:tabs>
              <w:ind w:right="-72"/>
              <w:jc w:val="center"/>
              <w:rPr>
                <w:rFonts w:ascii="Angsana New" w:hAnsi="Angsana New" w:cs="Angsana New"/>
                <w:b/>
                <w:bCs/>
                <w:snapToGrid w:val="0"/>
                <w:spacing w:val="-4"/>
                <w:sz w:val="26"/>
                <w:szCs w:val="26"/>
                <w:lang w:val="en-US" w:eastAsia="th-TH"/>
              </w:rPr>
            </w:pPr>
            <w:r w:rsidRPr="00FB6C75">
              <w:rPr>
                <w:rFonts w:ascii="Angsana New" w:hAnsi="Angsana New" w:cs="Angsana New"/>
                <w:b/>
                <w:bCs/>
                <w:snapToGrid w:val="0"/>
                <w:spacing w:val="-4"/>
                <w:sz w:val="26"/>
                <w:szCs w:val="26"/>
                <w:lang w:val="en-US" w:eastAsia="th-TH"/>
              </w:rPr>
              <w:t xml:space="preserve">As at </w:t>
            </w:r>
          </w:p>
          <w:p w:rsidR="004C614B" w:rsidRPr="00FB6C75" w:rsidRDefault="00654938" w:rsidP="00FB6C75">
            <w:pPr>
              <w:pStyle w:val="a"/>
              <w:tabs>
                <w:tab w:val="right" w:pos="1195"/>
              </w:tabs>
              <w:ind w:right="-72"/>
              <w:jc w:val="center"/>
              <w:rPr>
                <w:rFonts w:ascii="Angsana New" w:hAnsi="Angsana New" w:cs="Angsana New"/>
                <w:b/>
                <w:bCs/>
                <w:snapToGrid w:val="0"/>
                <w:spacing w:val="-4"/>
                <w:sz w:val="26"/>
                <w:szCs w:val="26"/>
                <w:lang w:val="en-US" w:eastAsia="th-TH"/>
              </w:rPr>
            </w:pPr>
            <w:r w:rsidRPr="00FB6C75">
              <w:rPr>
                <w:rFonts w:ascii="Angsana New" w:hAnsi="Angsana New" w:cs="Angsana New"/>
                <w:b/>
                <w:bCs/>
                <w:snapToGrid w:val="0"/>
                <w:spacing w:val="-4"/>
                <w:sz w:val="26"/>
                <w:szCs w:val="26"/>
                <w:lang w:val="en-US" w:eastAsia="th-TH"/>
              </w:rPr>
              <w:t>December</w:t>
            </w:r>
          </w:p>
          <w:p w:rsidR="00E8218B" w:rsidRPr="00FB6C75" w:rsidRDefault="004B00B6" w:rsidP="00FB6C75">
            <w:pPr>
              <w:pStyle w:val="a"/>
              <w:tabs>
                <w:tab w:val="right" w:pos="1195"/>
              </w:tabs>
              <w:ind w:right="-72"/>
              <w:jc w:val="center"/>
              <w:rPr>
                <w:rFonts w:ascii="Angsana New" w:hAnsi="Angsana New" w:cs="Angsana New"/>
                <w:b/>
                <w:bCs/>
                <w:snapToGrid w:val="0"/>
                <w:spacing w:val="-4"/>
                <w:sz w:val="26"/>
                <w:szCs w:val="26"/>
                <w:cs/>
                <w:lang w:eastAsia="th-TH"/>
              </w:rPr>
            </w:pPr>
            <w:r w:rsidRPr="00FB6C75">
              <w:rPr>
                <w:rFonts w:ascii="Angsana New" w:hAnsi="Angsana New" w:cs="Angsana New"/>
                <w:b/>
                <w:bCs/>
                <w:snapToGrid w:val="0"/>
                <w:spacing w:val="-4"/>
                <w:sz w:val="26"/>
                <w:szCs w:val="26"/>
                <w:lang w:val="en-US" w:eastAsia="th-TH"/>
              </w:rPr>
              <w:t xml:space="preserve"> 31, 201</w:t>
            </w:r>
            <w:r w:rsidR="00983B9F" w:rsidRPr="00FB6C75">
              <w:rPr>
                <w:rFonts w:ascii="Angsana New" w:hAnsi="Angsana New" w:cs="Angsana New"/>
                <w:b/>
                <w:bCs/>
                <w:snapToGrid w:val="0"/>
                <w:spacing w:val="-4"/>
                <w:sz w:val="26"/>
                <w:szCs w:val="26"/>
                <w:lang w:val="en-US" w:eastAsia="th-TH"/>
              </w:rPr>
              <w:t>8</w:t>
            </w:r>
          </w:p>
        </w:tc>
      </w:tr>
      <w:tr w:rsidR="00054DAA" w:rsidRPr="00FB6C75" w:rsidTr="006B5BA2">
        <w:trPr>
          <w:trHeight w:val="507"/>
        </w:trPr>
        <w:tc>
          <w:tcPr>
            <w:tcW w:w="3544" w:type="dxa"/>
            <w:shd w:val="clear" w:color="auto" w:fill="auto"/>
            <w:vAlign w:val="center"/>
          </w:tcPr>
          <w:p w:rsidR="004C614B" w:rsidRPr="00FB6C75" w:rsidRDefault="004C614B" w:rsidP="00FB6C75">
            <w:pPr>
              <w:ind w:left="459" w:right="-130" w:firstLine="284"/>
              <w:jc w:val="left"/>
              <w:rPr>
                <w:rFonts w:asciiTheme="majorBidi" w:hAnsiTheme="majorBidi" w:cs="Angsana New"/>
                <w:spacing w:val="-2"/>
                <w:sz w:val="28"/>
                <w:szCs w:val="28"/>
              </w:rPr>
            </w:pPr>
            <w:r w:rsidRPr="00FB6C75">
              <w:rPr>
                <w:rFonts w:asciiTheme="majorBidi" w:hAnsiTheme="majorBidi" w:cstheme="majorBidi"/>
                <w:b/>
                <w:bCs/>
                <w:spacing w:val="-2"/>
                <w:sz w:val="28"/>
                <w:szCs w:val="28"/>
              </w:rPr>
              <w:t xml:space="preserve">Trade accounts receivable </w:t>
            </w:r>
            <w:r w:rsidR="006B5BA2" w:rsidRPr="00FB6C75">
              <w:rPr>
                <w:rFonts w:asciiTheme="majorBidi" w:hAnsiTheme="majorBidi" w:cs="Angsana New"/>
                <w:spacing w:val="-2"/>
                <w:sz w:val="28"/>
                <w:szCs w:val="28"/>
                <w:cs/>
              </w:rPr>
              <w:t>(</w:t>
            </w:r>
            <w:r w:rsidR="006B5BA2" w:rsidRPr="00FB6C75">
              <w:rPr>
                <w:rFonts w:asciiTheme="majorBidi" w:hAnsiTheme="majorBidi" w:cstheme="majorBidi"/>
                <w:spacing w:val="-2"/>
                <w:sz w:val="28"/>
                <w:szCs w:val="28"/>
              </w:rPr>
              <w:t xml:space="preserve">Note </w:t>
            </w:r>
            <w:r w:rsidR="000247BC" w:rsidRPr="00FB6C75">
              <w:rPr>
                <w:rFonts w:asciiTheme="majorBidi" w:hAnsiTheme="majorBidi" w:cs="Angsana New"/>
                <w:spacing w:val="-2"/>
                <w:sz w:val="28"/>
                <w:szCs w:val="28"/>
              </w:rPr>
              <w:t>6</w:t>
            </w:r>
            <w:r w:rsidR="006B5BA2" w:rsidRPr="00FB6C75">
              <w:rPr>
                <w:rFonts w:asciiTheme="majorBidi" w:hAnsiTheme="majorBidi" w:cs="Angsana New"/>
                <w:spacing w:val="-2"/>
                <w:sz w:val="28"/>
                <w:szCs w:val="28"/>
                <w:cs/>
              </w:rPr>
              <w:t>)</w:t>
            </w:r>
          </w:p>
        </w:tc>
        <w:tc>
          <w:tcPr>
            <w:tcW w:w="1276" w:type="dxa"/>
            <w:shd w:val="clear" w:color="auto" w:fill="auto"/>
            <w:vAlign w:val="center"/>
          </w:tcPr>
          <w:p w:rsidR="004C614B" w:rsidRPr="00FB6C75" w:rsidRDefault="004C614B" w:rsidP="00FB6C75">
            <w:pPr>
              <w:ind w:right="34"/>
              <w:jc w:val="right"/>
              <w:rPr>
                <w:rFonts w:ascii="Angsana New" w:hAnsi="Angsana New" w:cs="Angsana New"/>
                <w:snapToGrid w:val="0"/>
                <w:sz w:val="28"/>
                <w:szCs w:val="28"/>
                <w:lang w:eastAsia="th-TH"/>
              </w:rPr>
            </w:pPr>
          </w:p>
        </w:tc>
        <w:tc>
          <w:tcPr>
            <w:tcW w:w="283" w:type="dxa"/>
            <w:shd w:val="clear" w:color="auto" w:fill="auto"/>
          </w:tcPr>
          <w:p w:rsidR="004C614B" w:rsidRPr="00FB6C75" w:rsidRDefault="004C614B" w:rsidP="00FB6C75">
            <w:pPr>
              <w:tabs>
                <w:tab w:val="decimal" w:pos="1195"/>
              </w:tabs>
              <w:ind w:right="-72"/>
              <w:jc w:val="center"/>
              <w:rPr>
                <w:rFonts w:ascii="Angsana New" w:hAnsi="Angsana New" w:cs="Angsana New"/>
                <w:snapToGrid w:val="0"/>
                <w:sz w:val="28"/>
                <w:szCs w:val="28"/>
                <w:cs/>
                <w:lang w:eastAsia="th-TH"/>
              </w:rPr>
            </w:pPr>
          </w:p>
        </w:tc>
        <w:tc>
          <w:tcPr>
            <w:tcW w:w="1276" w:type="dxa"/>
            <w:shd w:val="clear" w:color="auto" w:fill="auto"/>
            <w:vAlign w:val="bottom"/>
          </w:tcPr>
          <w:p w:rsidR="004C614B" w:rsidRPr="00FB6C75" w:rsidRDefault="004C614B" w:rsidP="00FB6C75">
            <w:pPr>
              <w:ind w:right="34"/>
              <w:jc w:val="right"/>
              <w:rPr>
                <w:rFonts w:ascii="Angsana New" w:hAnsi="Angsana New" w:cs="Angsana New"/>
                <w:snapToGrid w:val="0"/>
                <w:sz w:val="28"/>
                <w:szCs w:val="28"/>
                <w:lang w:eastAsia="th-TH"/>
              </w:rPr>
            </w:pPr>
          </w:p>
        </w:tc>
        <w:tc>
          <w:tcPr>
            <w:tcW w:w="284" w:type="dxa"/>
            <w:shd w:val="clear" w:color="auto" w:fill="auto"/>
          </w:tcPr>
          <w:p w:rsidR="004C614B" w:rsidRPr="00FB6C75" w:rsidRDefault="004C614B" w:rsidP="00FB6C75">
            <w:pPr>
              <w:tabs>
                <w:tab w:val="decimal" w:pos="1195"/>
              </w:tabs>
              <w:ind w:right="-72"/>
              <w:jc w:val="center"/>
              <w:rPr>
                <w:rFonts w:ascii="Angsana New" w:hAnsi="Angsana New" w:cs="Angsana New"/>
                <w:snapToGrid w:val="0"/>
                <w:sz w:val="28"/>
                <w:szCs w:val="28"/>
                <w:lang w:eastAsia="th-TH"/>
              </w:rPr>
            </w:pPr>
          </w:p>
        </w:tc>
        <w:tc>
          <w:tcPr>
            <w:tcW w:w="1275" w:type="dxa"/>
            <w:shd w:val="clear" w:color="auto" w:fill="auto"/>
            <w:vAlign w:val="center"/>
          </w:tcPr>
          <w:p w:rsidR="004C614B" w:rsidRPr="00FB6C75" w:rsidRDefault="004C614B" w:rsidP="00FB6C75">
            <w:pPr>
              <w:ind w:right="34"/>
              <w:jc w:val="right"/>
              <w:rPr>
                <w:rFonts w:ascii="Angsana New" w:hAnsi="Angsana New" w:cs="Angsana New"/>
                <w:snapToGrid w:val="0"/>
                <w:sz w:val="28"/>
                <w:szCs w:val="28"/>
                <w:lang w:eastAsia="th-TH"/>
              </w:rPr>
            </w:pPr>
          </w:p>
        </w:tc>
        <w:tc>
          <w:tcPr>
            <w:tcW w:w="284" w:type="dxa"/>
            <w:shd w:val="clear" w:color="auto" w:fill="auto"/>
          </w:tcPr>
          <w:p w:rsidR="004C614B" w:rsidRPr="00FB6C75" w:rsidRDefault="004C614B" w:rsidP="00FB6C75">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rsidR="004C614B" w:rsidRPr="00FB6C75" w:rsidRDefault="004C614B" w:rsidP="00FB6C75">
            <w:pPr>
              <w:ind w:right="34"/>
              <w:jc w:val="right"/>
              <w:rPr>
                <w:rFonts w:ascii="Angsana New" w:hAnsi="Angsana New" w:cs="Angsana New"/>
                <w:snapToGrid w:val="0"/>
                <w:sz w:val="28"/>
                <w:szCs w:val="28"/>
                <w:lang w:eastAsia="th-TH"/>
              </w:rPr>
            </w:pPr>
          </w:p>
        </w:tc>
      </w:tr>
      <w:tr w:rsidR="00054DAA" w:rsidRPr="00FB6C75" w:rsidTr="006B5BA2">
        <w:trPr>
          <w:trHeight w:val="345"/>
        </w:trPr>
        <w:tc>
          <w:tcPr>
            <w:tcW w:w="3544" w:type="dxa"/>
            <w:shd w:val="clear" w:color="auto" w:fill="auto"/>
            <w:vAlign w:val="center"/>
          </w:tcPr>
          <w:p w:rsidR="004C614B" w:rsidRPr="00FB6C75" w:rsidRDefault="004C614B" w:rsidP="00FB6C75">
            <w:pPr>
              <w:ind w:left="972" w:right="-130" w:hanging="229"/>
              <w:jc w:val="left"/>
              <w:rPr>
                <w:rFonts w:asciiTheme="majorBidi" w:hAnsiTheme="majorBidi" w:cstheme="majorBidi"/>
                <w:sz w:val="28"/>
                <w:szCs w:val="28"/>
                <w:u w:val="single"/>
              </w:rPr>
            </w:pPr>
            <w:r w:rsidRPr="00FB6C75">
              <w:rPr>
                <w:rFonts w:asciiTheme="majorBidi" w:hAnsiTheme="majorBidi" w:cstheme="majorBidi"/>
                <w:sz w:val="28"/>
                <w:szCs w:val="28"/>
                <w:u w:val="single"/>
              </w:rPr>
              <w:t>Subsidiary</w:t>
            </w:r>
          </w:p>
        </w:tc>
        <w:tc>
          <w:tcPr>
            <w:tcW w:w="1276" w:type="dxa"/>
            <w:shd w:val="clear" w:color="auto" w:fill="auto"/>
            <w:vAlign w:val="center"/>
          </w:tcPr>
          <w:p w:rsidR="004C614B" w:rsidRPr="00FB6C75" w:rsidRDefault="004C614B" w:rsidP="00FB6C75">
            <w:pPr>
              <w:ind w:right="34"/>
              <w:jc w:val="right"/>
              <w:rPr>
                <w:rFonts w:ascii="Angsana New" w:hAnsi="Angsana New" w:cs="Angsana New"/>
                <w:snapToGrid w:val="0"/>
                <w:sz w:val="28"/>
                <w:szCs w:val="28"/>
                <w:lang w:eastAsia="th-TH"/>
              </w:rPr>
            </w:pPr>
          </w:p>
        </w:tc>
        <w:tc>
          <w:tcPr>
            <w:tcW w:w="283" w:type="dxa"/>
            <w:shd w:val="clear" w:color="auto" w:fill="auto"/>
          </w:tcPr>
          <w:p w:rsidR="004C614B" w:rsidRPr="00FB6C75" w:rsidRDefault="004C614B" w:rsidP="00FB6C75">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4C614B" w:rsidRPr="00FB6C75" w:rsidRDefault="004C614B" w:rsidP="00FB6C75">
            <w:pPr>
              <w:ind w:right="34"/>
              <w:jc w:val="right"/>
              <w:rPr>
                <w:rFonts w:ascii="Angsana New" w:hAnsi="Angsana New" w:cs="Angsana New"/>
                <w:snapToGrid w:val="0"/>
                <w:sz w:val="28"/>
                <w:szCs w:val="28"/>
                <w:lang w:eastAsia="th-TH"/>
              </w:rPr>
            </w:pPr>
          </w:p>
        </w:tc>
        <w:tc>
          <w:tcPr>
            <w:tcW w:w="284" w:type="dxa"/>
            <w:shd w:val="clear" w:color="auto" w:fill="auto"/>
          </w:tcPr>
          <w:p w:rsidR="004C614B" w:rsidRPr="00FB6C75" w:rsidRDefault="004C614B" w:rsidP="00FB6C75">
            <w:pPr>
              <w:tabs>
                <w:tab w:val="decimal" w:pos="1195"/>
              </w:tabs>
              <w:ind w:left="-250"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4C614B" w:rsidRPr="00FB6C75" w:rsidRDefault="004C614B" w:rsidP="00FB6C75">
            <w:pPr>
              <w:ind w:right="34"/>
              <w:jc w:val="right"/>
              <w:rPr>
                <w:rFonts w:ascii="Angsana New" w:hAnsi="Angsana New" w:cs="Angsana New"/>
                <w:snapToGrid w:val="0"/>
                <w:sz w:val="28"/>
                <w:szCs w:val="28"/>
                <w:cs/>
                <w:lang w:eastAsia="th-TH"/>
              </w:rPr>
            </w:pPr>
          </w:p>
        </w:tc>
        <w:tc>
          <w:tcPr>
            <w:tcW w:w="284" w:type="dxa"/>
            <w:shd w:val="clear" w:color="auto" w:fill="auto"/>
          </w:tcPr>
          <w:p w:rsidR="004C614B" w:rsidRPr="00FB6C75" w:rsidRDefault="004C614B" w:rsidP="00FB6C75">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rsidR="004C614B" w:rsidRPr="00FB6C75" w:rsidRDefault="004C614B" w:rsidP="00FB6C75">
            <w:pPr>
              <w:ind w:right="34"/>
              <w:jc w:val="right"/>
              <w:rPr>
                <w:rFonts w:ascii="Angsana New" w:hAnsi="Angsana New" w:cs="Angsana New"/>
                <w:snapToGrid w:val="0"/>
                <w:sz w:val="28"/>
                <w:szCs w:val="28"/>
                <w:cs/>
                <w:lang w:eastAsia="th-TH"/>
              </w:rPr>
            </w:pPr>
          </w:p>
        </w:tc>
      </w:tr>
      <w:tr w:rsidR="00C235D8" w:rsidRPr="00FB6C75" w:rsidTr="00724FB8">
        <w:trPr>
          <w:trHeight w:val="345"/>
        </w:trPr>
        <w:tc>
          <w:tcPr>
            <w:tcW w:w="3544" w:type="dxa"/>
            <w:shd w:val="clear" w:color="auto" w:fill="auto"/>
          </w:tcPr>
          <w:p w:rsidR="00C235D8" w:rsidRPr="00FB6C75" w:rsidRDefault="00C235D8" w:rsidP="00FB6C75">
            <w:pPr>
              <w:ind w:left="972" w:right="-130" w:hanging="229"/>
              <w:jc w:val="left"/>
              <w:rPr>
                <w:rFonts w:asciiTheme="majorBidi" w:hAnsiTheme="majorBidi" w:cstheme="majorBidi"/>
                <w:sz w:val="28"/>
                <w:szCs w:val="28"/>
              </w:rPr>
            </w:pPr>
            <w:r w:rsidRPr="00FB6C75">
              <w:rPr>
                <w:rFonts w:asciiTheme="majorBidi" w:hAnsiTheme="majorBidi" w:cstheme="majorBidi"/>
                <w:sz w:val="28"/>
                <w:szCs w:val="28"/>
              </w:rPr>
              <w:t xml:space="preserve">Home </w:t>
            </w:r>
            <w:proofErr w:type="spellStart"/>
            <w:r w:rsidRPr="00FB6C75">
              <w:rPr>
                <w:rFonts w:asciiTheme="majorBidi" w:hAnsiTheme="majorBidi" w:cstheme="majorBidi"/>
                <w:sz w:val="28"/>
                <w:szCs w:val="28"/>
              </w:rPr>
              <w:t>Decco</w:t>
            </w:r>
            <w:proofErr w:type="spellEnd"/>
            <w:r w:rsidRPr="00FB6C75">
              <w:rPr>
                <w:rFonts w:asciiTheme="majorBidi" w:hAnsiTheme="majorBidi" w:cstheme="majorBidi"/>
                <w:sz w:val="28"/>
                <w:szCs w:val="28"/>
              </w:rPr>
              <w:t xml:space="preserve"> Co</w:t>
            </w:r>
            <w:r w:rsidRPr="00FB6C75">
              <w:rPr>
                <w:rFonts w:asciiTheme="majorBidi" w:hAnsiTheme="majorBidi" w:cs="Angsana New"/>
                <w:sz w:val="28"/>
                <w:szCs w:val="28"/>
                <w:cs/>
              </w:rPr>
              <w:t>.</w:t>
            </w:r>
            <w:r w:rsidRPr="00FB6C75">
              <w:rPr>
                <w:rFonts w:asciiTheme="majorBidi" w:hAnsiTheme="majorBidi" w:cstheme="majorBidi"/>
                <w:sz w:val="28"/>
                <w:szCs w:val="28"/>
              </w:rPr>
              <w:t>, Ltd.</w:t>
            </w:r>
          </w:p>
        </w:tc>
        <w:tc>
          <w:tcPr>
            <w:tcW w:w="1276" w:type="dxa"/>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w:t>
            </w:r>
          </w:p>
        </w:tc>
        <w:tc>
          <w:tcPr>
            <w:tcW w:w="283"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FB6C75" w:rsidRDefault="00C235D8"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61,638</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FB6C75" w:rsidRDefault="00C235D8"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61,857</w:t>
            </w:r>
          </w:p>
        </w:tc>
      </w:tr>
      <w:tr w:rsidR="00C235D8" w:rsidRPr="00FB6C75" w:rsidTr="00724FB8">
        <w:trPr>
          <w:trHeight w:val="345"/>
        </w:trPr>
        <w:tc>
          <w:tcPr>
            <w:tcW w:w="3544" w:type="dxa"/>
            <w:shd w:val="clear" w:color="auto" w:fill="auto"/>
          </w:tcPr>
          <w:p w:rsidR="00C235D8" w:rsidRPr="00FB6C75" w:rsidRDefault="00C235D8" w:rsidP="00FB6C75">
            <w:pPr>
              <w:ind w:left="972" w:right="-130" w:hanging="229"/>
              <w:jc w:val="left"/>
              <w:rPr>
                <w:rFonts w:asciiTheme="majorBidi" w:hAnsiTheme="majorBidi" w:cstheme="majorBidi"/>
                <w:sz w:val="28"/>
                <w:szCs w:val="28"/>
              </w:rPr>
            </w:pPr>
            <w:proofErr w:type="spellStart"/>
            <w:r w:rsidRPr="00FB6C75">
              <w:rPr>
                <w:rFonts w:asciiTheme="majorBidi" w:hAnsiTheme="majorBidi" w:cstheme="majorBidi"/>
                <w:sz w:val="28"/>
                <w:szCs w:val="28"/>
              </w:rPr>
              <w:t>Watchara</w:t>
            </w:r>
            <w:proofErr w:type="spellEnd"/>
            <w:r w:rsidRPr="00FB6C75">
              <w:rPr>
                <w:rFonts w:asciiTheme="majorBidi" w:hAnsiTheme="majorBidi" w:cstheme="majorBidi"/>
                <w:sz w:val="28"/>
                <w:szCs w:val="28"/>
              </w:rPr>
              <w:t xml:space="preserve"> Global Co</w:t>
            </w:r>
            <w:r w:rsidRPr="00FB6C75">
              <w:rPr>
                <w:rFonts w:asciiTheme="majorBidi" w:hAnsiTheme="majorBidi" w:cs="Angsana New"/>
                <w:sz w:val="28"/>
                <w:szCs w:val="28"/>
                <w:cs/>
              </w:rPr>
              <w:t>.</w:t>
            </w:r>
            <w:r w:rsidRPr="00FB6C75">
              <w:rPr>
                <w:rFonts w:asciiTheme="majorBidi" w:hAnsiTheme="majorBidi" w:cstheme="majorBidi"/>
                <w:sz w:val="28"/>
                <w:szCs w:val="28"/>
              </w:rPr>
              <w:t>,Ltd</w:t>
            </w:r>
            <w:r w:rsidRPr="00FB6C75">
              <w:rPr>
                <w:rFonts w:asciiTheme="majorBidi" w:hAnsiTheme="majorBidi" w:cs="Angsana New"/>
                <w:sz w:val="28"/>
                <w:szCs w:val="28"/>
                <w:cs/>
              </w:rPr>
              <w:t>.</w:t>
            </w:r>
          </w:p>
        </w:tc>
        <w:tc>
          <w:tcPr>
            <w:tcW w:w="1276" w:type="dxa"/>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w:t>
            </w:r>
          </w:p>
        </w:tc>
        <w:tc>
          <w:tcPr>
            <w:tcW w:w="283"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FB6C75" w:rsidRDefault="00C235D8"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60</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FB6C75" w:rsidRDefault="00C235D8"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60</w:t>
            </w:r>
          </w:p>
        </w:tc>
      </w:tr>
      <w:tr w:rsidR="00C235D8" w:rsidRPr="00FB6C75" w:rsidTr="00724FB8">
        <w:trPr>
          <w:trHeight w:val="345"/>
        </w:trPr>
        <w:tc>
          <w:tcPr>
            <w:tcW w:w="3544" w:type="dxa"/>
            <w:shd w:val="clear" w:color="auto" w:fill="auto"/>
          </w:tcPr>
          <w:p w:rsidR="00C235D8" w:rsidRPr="00FB6C75" w:rsidRDefault="00C235D8" w:rsidP="00FB6C75">
            <w:pPr>
              <w:ind w:left="972" w:right="-130" w:hanging="229"/>
              <w:jc w:val="left"/>
              <w:rPr>
                <w:rFonts w:asciiTheme="majorBidi" w:hAnsiTheme="majorBidi" w:cstheme="majorBidi"/>
                <w:sz w:val="28"/>
                <w:szCs w:val="28"/>
              </w:rPr>
            </w:pPr>
            <w:r w:rsidRPr="00FB6C75">
              <w:rPr>
                <w:rFonts w:asciiTheme="majorBidi" w:hAnsiTheme="majorBidi" w:cstheme="majorBidi"/>
                <w:spacing w:val="-6"/>
                <w:sz w:val="28"/>
                <w:szCs w:val="28"/>
              </w:rPr>
              <w:t xml:space="preserve">Thai </w:t>
            </w:r>
            <w:proofErr w:type="spellStart"/>
            <w:r w:rsidRPr="00FB6C75">
              <w:rPr>
                <w:rFonts w:asciiTheme="majorBidi" w:hAnsiTheme="majorBidi" w:cstheme="majorBidi"/>
                <w:spacing w:val="-6"/>
                <w:sz w:val="28"/>
                <w:szCs w:val="28"/>
              </w:rPr>
              <w:t>Mui</w:t>
            </w:r>
            <w:proofErr w:type="spellEnd"/>
            <w:r w:rsidRPr="00FB6C75">
              <w:rPr>
                <w:rFonts w:asciiTheme="majorBidi" w:hAnsiTheme="majorBidi" w:cstheme="majorBidi"/>
                <w:spacing w:val="-6"/>
                <w:sz w:val="28"/>
                <w:szCs w:val="28"/>
              </w:rPr>
              <w:t xml:space="preserve"> Trading Corporation</w:t>
            </w:r>
          </w:p>
        </w:tc>
        <w:tc>
          <w:tcPr>
            <w:tcW w:w="1276" w:type="dxa"/>
            <w:shd w:val="clear" w:color="auto" w:fill="auto"/>
            <w:vAlign w:val="center"/>
          </w:tcPr>
          <w:p w:rsidR="00C235D8" w:rsidRPr="00FB6C75" w:rsidRDefault="00C235D8" w:rsidP="00FB6C75">
            <w:pPr>
              <w:tabs>
                <w:tab w:val="left" w:pos="720"/>
              </w:tabs>
              <w:jc w:val="right"/>
              <w:rPr>
                <w:rFonts w:ascii="Angsana New" w:eastAsia="Times New Roman" w:hAnsi="Angsana New" w:cs="Angsana New"/>
                <w:sz w:val="28"/>
                <w:szCs w:val="28"/>
              </w:rPr>
            </w:pPr>
          </w:p>
        </w:tc>
        <w:tc>
          <w:tcPr>
            <w:tcW w:w="283"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FB6C75" w:rsidRDefault="00C235D8" w:rsidP="00FB6C75">
            <w:pPr>
              <w:tabs>
                <w:tab w:val="left" w:pos="720"/>
              </w:tabs>
              <w:jc w:val="right"/>
              <w:rPr>
                <w:rFonts w:ascii="Angsana New" w:eastAsia="Times New Roman" w:hAnsi="Angsana New" w:cs="Angsana New"/>
                <w:sz w:val="28"/>
                <w:szCs w:val="28"/>
              </w:rPr>
            </w:pP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C235D8" w:rsidRPr="00FB6C75" w:rsidRDefault="00C235D8" w:rsidP="00FB6C75">
            <w:pPr>
              <w:tabs>
                <w:tab w:val="left" w:pos="720"/>
              </w:tabs>
              <w:jc w:val="right"/>
              <w:rPr>
                <w:rFonts w:ascii="Angsana New" w:eastAsia="Times New Roman" w:hAnsi="Angsana New" w:cs="Angsana New"/>
                <w:sz w:val="28"/>
                <w:szCs w:val="28"/>
                <w:cs/>
              </w:rPr>
            </w:pP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FB6C75" w:rsidRDefault="00C235D8" w:rsidP="00FB6C75">
            <w:pPr>
              <w:tabs>
                <w:tab w:val="left" w:pos="720"/>
              </w:tabs>
              <w:jc w:val="right"/>
              <w:rPr>
                <w:rFonts w:ascii="Angsana New" w:eastAsia="Times New Roman" w:hAnsi="Angsana New" w:cs="Angsana New"/>
                <w:sz w:val="28"/>
                <w:szCs w:val="28"/>
                <w:cs/>
              </w:rPr>
            </w:pPr>
          </w:p>
        </w:tc>
      </w:tr>
      <w:tr w:rsidR="00C235D8" w:rsidRPr="00FB6C75" w:rsidTr="00724FB8">
        <w:trPr>
          <w:trHeight w:val="345"/>
        </w:trPr>
        <w:tc>
          <w:tcPr>
            <w:tcW w:w="3544" w:type="dxa"/>
            <w:shd w:val="clear" w:color="auto" w:fill="auto"/>
          </w:tcPr>
          <w:p w:rsidR="00C235D8" w:rsidRPr="00FB6C75" w:rsidRDefault="00C235D8" w:rsidP="00FB6C75">
            <w:pPr>
              <w:ind w:left="972" w:right="-130" w:hanging="229"/>
              <w:jc w:val="left"/>
              <w:rPr>
                <w:rFonts w:asciiTheme="majorBidi" w:hAnsiTheme="majorBidi" w:cstheme="majorBidi"/>
                <w:sz w:val="28"/>
                <w:szCs w:val="28"/>
              </w:rPr>
            </w:pPr>
            <w:r w:rsidRPr="00FB6C75">
              <w:rPr>
                <w:rFonts w:asciiTheme="majorBidi" w:hAnsiTheme="majorBidi" w:cstheme="majorBidi"/>
                <w:sz w:val="28"/>
                <w:szCs w:val="28"/>
              </w:rPr>
              <w:t xml:space="preserve">          Public</w:t>
            </w:r>
            <w:r w:rsidRPr="00FB6C75">
              <w:rPr>
                <w:rFonts w:asciiTheme="majorBidi" w:hAnsiTheme="majorBidi" w:cstheme="majorBidi"/>
                <w:spacing w:val="-6"/>
                <w:sz w:val="28"/>
                <w:szCs w:val="28"/>
              </w:rPr>
              <w:t xml:space="preserve"> Co</w:t>
            </w:r>
            <w:r w:rsidRPr="00FB6C75">
              <w:rPr>
                <w:rFonts w:asciiTheme="majorBidi" w:hAnsiTheme="majorBidi" w:cs="Angsana New"/>
                <w:spacing w:val="-6"/>
                <w:sz w:val="28"/>
                <w:szCs w:val="28"/>
                <w:cs/>
              </w:rPr>
              <w:t>.</w:t>
            </w:r>
            <w:r w:rsidRPr="00FB6C75">
              <w:rPr>
                <w:rFonts w:asciiTheme="majorBidi" w:hAnsiTheme="majorBidi" w:cstheme="majorBidi"/>
                <w:spacing w:val="-6"/>
                <w:sz w:val="28"/>
                <w:szCs w:val="28"/>
              </w:rPr>
              <w:t>, Ltd</w:t>
            </w:r>
            <w:r w:rsidRPr="00FB6C75">
              <w:rPr>
                <w:rFonts w:asciiTheme="majorBidi" w:hAnsiTheme="majorBidi" w:cs="Angsana New"/>
                <w:spacing w:val="-6"/>
                <w:sz w:val="28"/>
                <w:szCs w:val="28"/>
                <w:cs/>
              </w:rPr>
              <w:t>.</w:t>
            </w:r>
          </w:p>
        </w:tc>
        <w:tc>
          <w:tcPr>
            <w:tcW w:w="1276" w:type="dxa"/>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w:t>
            </w:r>
          </w:p>
        </w:tc>
        <w:tc>
          <w:tcPr>
            <w:tcW w:w="283"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FB6C75" w:rsidRDefault="00C235D8"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128</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rsidR="00C235D8" w:rsidRPr="00FB6C75" w:rsidRDefault="00C235D8"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128</w:t>
            </w:r>
          </w:p>
        </w:tc>
      </w:tr>
      <w:tr w:rsidR="000247BC" w:rsidRPr="00FB6C75" w:rsidTr="00724FB8">
        <w:trPr>
          <w:trHeight w:val="345"/>
        </w:trPr>
        <w:tc>
          <w:tcPr>
            <w:tcW w:w="3544" w:type="dxa"/>
            <w:shd w:val="clear" w:color="auto" w:fill="auto"/>
            <w:vAlign w:val="center"/>
          </w:tcPr>
          <w:p w:rsidR="000247BC" w:rsidRPr="00FB6C75" w:rsidRDefault="00724FB8" w:rsidP="00FB6C75">
            <w:pPr>
              <w:ind w:left="972" w:right="-130" w:hanging="229"/>
              <w:jc w:val="left"/>
              <w:rPr>
                <w:rFonts w:asciiTheme="majorBidi" w:hAnsiTheme="majorBidi" w:cstheme="majorBidi"/>
                <w:sz w:val="28"/>
                <w:szCs w:val="28"/>
              </w:rPr>
            </w:pPr>
            <w:r w:rsidRPr="00FB6C75">
              <w:rPr>
                <w:rFonts w:ascii="Angsana New" w:hAnsi="Angsana New" w:cs="Angsana New"/>
                <w:color w:val="000000" w:themeColor="text1"/>
                <w:sz w:val="28"/>
                <w:szCs w:val="28"/>
              </w:rPr>
              <w:t>World Class Smart Farm Co., Ltd.</w:t>
            </w:r>
          </w:p>
        </w:tc>
        <w:tc>
          <w:tcPr>
            <w:tcW w:w="1276" w:type="dxa"/>
            <w:tcBorders>
              <w:bottom w:val="single" w:sz="4" w:space="0" w:color="auto"/>
            </w:tcBorders>
            <w:shd w:val="clear" w:color="auto" w:fill="auto"/>
            <w:vAlign w:val="center"/>
          </w:tcPr>
          <w:p w:rsidR="000247BC"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w:t>
            </w:r>
          </w:p>
        </w:tc>
        <w:tc>
          <w:tcPr>
            <w:tcW w:w="283" w:type="dxa"/>
            <w:shd w:val="clear" w:color="auto" w:fill="auto"/>
          </w:tcPr>
          <w:p w:rsidR="000247BC" w:rsidRPr="00FB6C75" w:rsidRDefault="000247BC" w:rsidP="00FB6C75">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0247BC"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w:t>
            </w:r>
          </w:p>
        </w:tc>
        <w:tc>
          <w:tcPr>
            <w:tcW w:w="284" w:type="dxa"/>
            <w:shd w:val="clear" w:color="auto" w:fill="auto"/>
          </w:tcPr>
          <w:p w:rsidR="000247BC" w:rsidRPr="00FB6C75" w:rsidRDefault="000247BC" w:rsidP="00FB6C75">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rsidR="000247BC" w:rsidRPr="00FB6C75" w:rsidRDefault="000247BC"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402</w:t>
            </w:r>
          </w:p>
        </w:tc>
        <w:tc>
          <w:tcPr>
            <w:tcW w:w="284" w:type="dxa"/>
            <w:shd w:val="clear" w:color="auto" w:fill="auto"/>
          </w:tcPr>
          <w:p w:rsidR="000247BC" w:rsidRPr="00FB6C75" w:rsidRDefault="000247BC" w:rsidP="00FB6C75">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0247BC"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w:t>
            </w:r>
          </w:p>
        </w:tc>
      </w:tr>
      <w:tr w:rsidR="00C235D8" w:rsidRPr="00FB6C75" w:rsidTr="00724FB8">
        <w:trPr>
          <w:trHeight w:val="345"/>
        </w:trPr>
        <w:tc>
          <w:tcPr>
            <w:tcW w:w="3544" w:type="dxa"/>
            <w:shd w:val="clear" w:color="auto" w:fill="auto"/>
            <w:vAlign w:val="center"/>
          </w:tcPr>
          <w:p w:rsidR="00C235D8" w:rsidRPr="00FB6C75" w:rsidRDefault="00C235D8" w:rsidP="00FB6C75">
            <w:pPr>
              <w:ind w:left="972" w:right="-130" w:hanging="229"/>
              <w:jc w:val="left"/>
              <w:rPr>
                <w:rFonts w:asciiTheme="majorBidi" w:hAnsiTheme="majorBidi" w:cstheme="majorBidi"/>
                <w:sz w:val="28"/>
                <w:szCs w:val="28"/>
              </w:rPr>
            </w:pPr>
            <w:r w:rsidRPr="00FB6C75">
              <w:rPr>
                <w:rFonts w:asciiTheme="majorBidi" w:hAnsiTheme="majorBidi" w:cstheme="majorBidi"/>
                <w:sz w:val="28"/>
                <w:szCs w:val="28"/>
              </w:rPr>
              <w:t>Total trade accounts receivable</w:t>
            </w:r>
          </w:p>
        </w:tc>
        <w:tc>
          <w:tcPr>
            <w:tcW w:w="1276" w:type="dxa"/>
            <w:tcBorders>
              <w:top w:val="single" w:sz="4" w:space="0" w:color="auto"/>
              <w:bottom w:val="double" w:sz="4" w:space="0" w:color="auto"/>
            </w:tcBorders>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w:t>
            </w:r>
          </w:p>
        </w:tc>
        <w:tc>
          <w:tcPr>
            <w:tcW w:w="283"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FB6C75" w:rsidRDefault="00C235D8"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188</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62,0</w:t>
            </w:r>
            <w:r w:rsidR="00AA3B67">
              <w:rPr>
                <w:rFonts w:ascii="Angsana New" w:eastAsia="Times New Roman" w:hAnsi="Angsana New" w:cs="Angsana New"/>
                <w:sz w:val="28"/>
                <w:szCs w:val="28"/>
              </w:rPr>
              <w:t>40</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FB6C75" w:rsidRDefault="00C235D8"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62,045</w:t>
            </w:r>
          </w:p>
        </w:tc>
      </w:tr>
      <w:tr w:rsidR="0090423E" w:rsidRPr="00FB6C75" w:rsidTr="006B5BA2">
        <w:trPr>
          <w:trHeight w:val="334"/>
        </w:trPr>
        <w:tc>
          <w:tcPr>
            <w:tcW w:w="3544" w:type="dxa"/>
            <w:shd w:val="clear" w:color="auto" w:fill="auto"/>
            <w:vAlign w:val="center"/>
          </w:tcPr>
          <w:p w:rsidR="0090423E" w:rsidRPr="00FB6C75" w:rsidRDefault="0090423E" w:rsidP="00FB6C75">
            <w:pPr>
              <w:ind w:left="972" w:right="-130" w:hanging="229"/>
              <w:jc w:val="left"/>
              <w:rPr>
                <w:rFonts w:asciiTheme="majorBidi" w:hAnsiTheme="majorBidi" w:cstheme="majorBidi"/>
                <w:sz w:val="28"/>
                <w:szCs w:val="28"/>
              </w:rPr>
            </w:pPr>
            <w:r w:rsidRPr="00FB6C75">
              <w:rPr>
                <w:rFonts w:asciiTheme="majorBidi" w:hAnsiTheme="majorBidi" w:cstheme="majorBidi"/>
                <w:b/>
                <w:bCs/>
                <w:sz w:val="28"/>
                <w:szCs w:val="28"/>
              </w:rPr>
              <w:t>Advance Payment</w:t>
            </w:r>
            <w:r w:rsidRPr="00FB6C75">
              <w:rPr>
                <w:rFonts w:asciiTheme="majorBidi" w:hAnsiTheme="majorBidi" w:cs="Angsana New"/>
                <w:sz w:val="28"/>
                <w:szCs w:val="28"/>
                <w:cs/>
              </w:rPr>
              <w:t xml:space="preserve"> (</w:t>
            </w:r>
            <w:r w:rsidRPr="00FB6C75">
              <w:rPr>
                <w:rFonts w:asciiTheme="majorBidi" w:hAnsiTheme="majorBidi" w:cstheme="majorBidi"/>
                <w:sz w:val="28"/>
                <w:szCs w:val="28"/>
              </w:rPr>
              <w:t xml:space="preserve">Note </w:t>
            </w:r>
            <w:r w:rsidR="000247BC" w:rsidRPr="00FB6C75">
              <w:rPr>
                <w:rFonts w:asciiTheme="majorBidi" w:hAnsiTheme="majorBidi" w:cstheme="majorBidi"/>
                <w:sz w:val="28"/>
                <w:szCs w:val="28"/>
              </w:rPr>
              <w:t>6</w:t>
            </w:r>
            <w:r w:rsidRPr="00FB6C75">
              <w:rPr>
                <w:rFonts w:asciiTheme="majorBidi" w:hAnsiTheme="majorBidi" w:cs="Angsana New"/>
                <w:sz w:val="28"/>
                <w:szCs w:val="28"/>
                <w:cs/>
              </w:rPr>
              <w:t>)</w:t>
            </w:r>
          </w:p>
        </w:tc>
        <w:tc>
          <w:tcPr>
            <w:tcW w:w="1276" w:type="dxa"/>
            <w:shd w:val="clear" w:color="auto" w:fill="auto"/>
            <w:vAlign w:val="center"/>
          </w:tcPr>
          <w:p w:rsidR="0090423E" w:rsidRPr="00FB6C75" w:rsidRDefault="0090423E" w:rsidP="00FB6C75">
            <w:pPr>
              <w:ind w:right="34"/>
              <w:jc w:val="right"/>
              <w:rPr>
                <w:rFonts w:ascii="Angsana New" w:hAnsi="Angsana New" w:cs="Angsana New"/>
                <w:snapToGrid w:val="0"/>
                <w:sz w:val="28"/>
                <w:szCs w:val="28"/>
                <w:lang w:eastAsia="th-TH"/>
              </w:rPr>
            </w:pPr>
          </w:p>
        </w:tc>
        <w:tc>
          <w:tcPr>
            <w:tcW w:w="283" w:type="dxa"/>
            <w:shd w:val="clear" w:color="auto" w:fill="auto"/>
          </w:tcPr>
          <w:p w:rsidR="0090423E" w:rsidRPr="00FB6C75" w:rsidRDefault="0090423E" w:rsidP="00FB6C75">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90423E" w:rsidRPr="00FB6C75" w:rsidRDefault="0090423E" w:rsidP="00FB6C75">
            <w:pPr>
              <w:ind w:right="34"/>
              <w:jc w:val="right"/>
              <w:rPr>
                <w:rFonts w:ascii="Angsana New" w:hAnsi="Angsana New" w:cs="Angsana New"/>
                <w:snapToGrid w:val="0"/>
                <w:sz w:val="28"/>
                <w:szCs w:val="28"/>
                <w:cs/>
                <w:lang w:eastAsia="th-TH"/>
              </w:rPr>
            </w:pPr>
          </w:p>
        </w:tc>
        <w:tc>
          <w:tcPr>
            <w:tcW w:w="284" w:type="dxa"/>
            <w:shd w:val="clear" w:color="auto" w:fill="auto"/>
          </w:tcPr>
          <w:p w:rsidR="0090423E" w:rsidRPr="00FB6C75" w:rsidRDefault="0090423E" w:rsidP="00FB6C75">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90423E" w:rsidRPr="00FB6C75" w:rsidRDefault="0090423E" w:rsidP="00FB6C75">
            <w:pPr>
              <w:ind w:right="34"/>
              <w:jc w:val="right"/>
              <w:rPr>
                <w:rFonts w:ascii="Angsana New" w:hAnsi="Angsana New" w:cs="Angsana New"/>
                <w:snapToGrid w:val="0"/>
                <w:sz w:val="28"/>
                <w:szCs w:val="28"/>
                <w:lang w:eastAsia="th-TH"/>
              </w:rPr>
            </w:pPr>
          </w:p>
        </w:tc>
        <w:tc>
          <w:tcPr>
            <w:tcW w:w="284" w:type="dxa"/>
            <w:shd w:val="clear" w:color="auto" w:fill="auto"/>
          </w:tcPr>
          <w:p w:rsidR="0090423E" w:rsidRPr="00FB6C75" w:rsidRDefault="0090423E" w:rsidP="00FB6C75">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FB6C75" w:rsidRDefault="0090423E" w:rsidP="00FB6C75">
            <w:pPr>
              <w:ind w:right="34"/>
              <w:jc w:val="right"/>
              <w:rPr>
                <w:rFonts w:ascii="Angsana New" w:hAnsi="Angsana New" w:cs="Angsana New"/>
                <w:snapToGrid w:val="0"/>
                <w:sz w:val="28"/>
                <w:szCs w:val="28"/>
                <w:cs/>
                <w:lang w:eastAsia="th-TH"/>
              </w:rPr>
            </w:pPr>
          </w:p>
        </w:tc>
      </w:tr>
      <w:tr w:rsidR="0090423E" w:rsidRPr="00FB6C75" w:rsidTr="006B5BA2">
        <w:trPr>
          <w:trHeight w:val="334"/>
        </w:trPr>
        <w:tc>
          <w:tcPr>
            <w:tcW w:w="3544" w:type="dxa"/>
          </w:tcPr>
          <w:p w:rsidR="0090423E" w:rsidRPr="00FB6C75" w:rsidRDefault="0090423E" w:rsidP="00FB6C75">
            <w:pPr>
              <w:ind w:left="972" w:right="-130" w:hanging="229"/>
              <w:jc w:val="left"/>
              <w:rPr>
                <w:rFonts w:asciiTheme="majorBidi" w:hAnsiTheme="majorBidi" w:cstheme="majorBidi"/>
                <w:sz w:val="28"/>
                <w:szCs w:val="28"/>
              </w:rPr>
            </w:pPr>
            <w:r w:rsidRPr="00FB6C75">
              <w:rPr>
                <w:rFonts w:asciiTheme="majorBidi" w:hAnsiTheme="majorBidi" w:cstheme="majorBidi"/>
                <w:sz w:val="28"/>
                <w:szCs w:val="28"/>
                <w:u w:val="single"/>
              </w:rPr>
              <w:t>Subsidiary</w:t>
            </w:r>
          </w:p>
        </w:tc>
        <w:tc>
          <w:tcPr>
            <w:tcW w:w="1276" w:type="dxa"/>
            <w:shd w:val="clear" w:color="auto" w:fill="auto"/>
            <w:vAlign w:val="center"/>
          </w:tcPr>
          <w:p w:rsidR="0090423E" w:rsidRPr="00FB6C75" w:rsidRDefault="0090423E" w:rsidP="00FB6C75">
            <w:pPr>
              <w:tabs>
                <w:tab w:val="left" w:pos="720"/>
              </w:tabs>
              <w:jc w:val="right"/>
              <w:rPr>
                <w:rFonts w:ascii="Angsana New" w:eastAsia="Times New Roman" w:hAnsi="Angsana New" w:cs="Angsana New"/>
                <w:sz w:val="28"/>
                <w:szCs w:val="28"/>
              </w:rPr>
            </w:pPr>
          </w:p>
        </w:tc>
        <w:tc>
          <w:tcPr>
            <w:tcW w:w="283" w:type="dxa"/>
            <w:shd w:val="clear" w:color="auto" w:fill="auto"/>
          </w:tcPr>
          <w:p w:rsidR="0090423E" w:rsidRPr="00FB6C75" w:rsidRDefault="0090423E" w:rsidP="00FB6C75">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90423E" w:rsidRPr="00FB6C75" w:rsidRDefault="0090423E" w:rsidP="00FB6C75">
            <w:pPr>
              <w:tabs>
                <w:tab w:val="left" w:pos="720"/>
              </w:tabs>
              <w:jc w:val="right"/>
              <w:rPr>
                <w:rFonts w:ascii="Angsana New" w:eastAsia="Times New Roman" w:hAnsi="Angsana New" w:cs="Angsana New"/>
                <w:sz w:val="28"/>
                <w:szCs w:val="28"/>
                <w:cs/>
              </w:rPr>
            </w:pPr>
          </w:p>
        </w:tc>
        <w:tc>
          <w:tcPr>
            <w:tcW w:w="284" w:type="dxa"/>
            <w:shd w:val="clear" w:color="auto" w:fill="auto"/>
          </w:tcPr>
          <w:p w:rsidR="0090423E" w:rsidRPr="00FB6C75" w:rsidRDefault="0090423E" w:rsidP="00FB6C75">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90423E" w:rsidRPr="00FB6C75" w:rsidRDefault="0090423E" w:rsidP="00FB6C75">
            <w:pPr>
              <w:tabs>
                <w:tab w:val="left" w:pos="720"/>
              </w:tabs>
              <w:jc w:val="right"/>
              <w:rPr>
                <w:rFonts w:ascii="Angsana New" w:eastAsia="Times New Roman" w:hAnsi="Angsana New" w:cs="Angsana New"/>
                <w:sz w:val="28"/>
                <w:szCs w:val="28"/>
              </w:rPr>
            </w:pPr>
          </w:p>
        </w:tc>
        <w:tc>
          <w:tcPr>
            <w:tcW w:w="284" w:type="dxa"/>
            <w:shd w:val="clear" w:color="auto" w:fill="auto"/>
          </w:tcPr>
          <w:p w:rsidR="0090423E" w:rsidRPr="00FB6C75" w:rsidRDefault="0090423E" w:rsidP="00FB6C75">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90423E" w:rsidRPr="00FB6C75" w:rsidRDefault="0090423E" w:rsidP="00FB6C75">
            <w:pPr>
              <w:tabs>
                <w:tab w:val="left" w:pos="720"/>
              </w:tabs>
              <w:jc w:val="right"/>
              <w:rPr>
                <w:rFonts w:ascii="Angsana New" w:eastAsia="Times New Roman" w:hAnsi="Angsana New" w:cs="Angsana New"/>
                <w:sz w:val="28"/>
                <w:szCs w:val="28"/>
                <w:cs/>
              </w:rPr>
            </w:pPr>
          </w:p>
        </w:tc>
      </w:tr>
      <w:tr w:rsidR="00C235D8" w:rsidRPr="00FB6C75" w:rsidTr="00724FB8">
        <w:trPr>
          <w:trHeight w:val="334"/>
        </w:trPr>
        <w:tc>
          <w:tcPr>
            <w:tcW w:w="3544" w:type="dxa"/>
          </w:tcPr>
          <w:p w:rsidR="00C235D8" w:rsidRPr="00FB6C75" w:rsidRDefault="00C235D8" w:rsidP="00FB6C75">
            <w:pPr>
              <w:ind w:left="972" w:right="-130" w:hanging="229"/>
              <w:jc w:val="left"/>
              <w:rPr>
                <w:rFonts w:asciiTheme="majorBidi" w:hAnsiTheme="majorBidi" w:cstheme="majorBidi"/>
                <w:sz w:val="28"/>
                <w:szCs w:val="28"/>
              </w:rPr>
            </w:pPr>
            <w:r w:rsidRPr="00FB6C75">
              <w:rPr>
                <w:rFonts w:asciiTheme="majorBidi" w:hAnsiTheme="majorBidi" w:cstheme="majorBidi"/>
                <w:sz w:val="28"/>
                <w:szCs w:val="28"/>
              </w:rPr>
              <w:t xml:space="preserve">Home </w:t>
            </w:r>
            <w:proofErr w:type="spellStart"/>
            <w:r w:rsidRPr="00FB6C75">
              <w:rPr>
                <w:rFonts w:asciiTheme="majorBidi" w:hAnsiTheme="majorBidi" w:cstheme="majorBidi"/>
                <w:sz w:val="28"/>
                <w:szCs w:val="28"/>
              </w:rPr>
              <w:t>Decco</w:t>
            </w:r>
            <w:proofErr w:type="spellEnd"/>
            <w:r w:rsidRPr="00FB6C75">
              <w:rPr>
                <w:rFonts w:asciiTheme="majorBidi" w:hAnsiTheme="majorBidi" w:cstheme="majorBidi"/>
                <w:sz w:val="28"/>
                <w:szCs w:val="28"/>
              </w:rPr>
              <w:t xml:space="preserve"> Co</w:t>
            </w:r>
            <w:r w:rsidRPr="00FB6C75">
              <w:rPr>
                <w:rFonts w:asciiTheme="majorBidi" w:hAnsiTheme="majorBidi" w:cs="Angsana New"/>
                <w:sz w:val="28"/>
                <w:szCs w:val="28"/>
                <w:cs/>
              </w:rPr>
              <w:t>.</w:t>
            </w:r>
            <w:r w:rsidRPr="00FB6C75">
              <w:rPr>
                <w:rFonts w:asciiTheme="majorBidi" w:hAnsiTheme="majorBidi" w:cstheme="majorBidi"/>
                <w:sz w:val="28"/>
                <w:szCs w:val="28"/>
              </w:rPr>
              <w:t>, Ltd.</w:t>
            </w:r>
          </w:p>
        </w:tc>
        <w:tc>
          <w:tcPr>
            <w:tcW w:w="1276" w:type="dxa"/>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w:t>
            </w:r>
          </w:p>
        </w:tc>
        <w:tc>
          <w:tcPr>
            <w:tcW w:w="283"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C235D8" w:rsidRPr="00FB6C75" w:rsidRDefault="00C235D8"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12,900</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FB6C75" w:rsidRDefault="00C235D8"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12,900</w:t>
            </w:r>
          </w:p>
        </w:tc>
      </w:tr>
      <w:tr w:rsidR="00C235D8" w:rsidRPr="00FB6C75" w:rsidTr="00724FB8">
        <w:trPr>
          <w:trHeight w:val="334"/>
        </w:trPr>
        <w:tc>
          <w:tcPr>
            <w:tcW w:w="3544" w:type="dxa"/>
            <w:vAlign w:val="center"/>
          </w:tcPr>
          <w:p w:rsidR="00C235D8" w:rsidRPr="00FB6C75" w:rsidRDefault="00C235D8" w:rsidP="00FB6C75">
            <w:pPr>
              <w:ind w:left="972" w:right="-130" w:hanging="229"/>
              <w:jc w:val="left"/>
              <w:rPr>
                <w:rFonts w:asciiTheme="majorBidi" w:hAnsiTheme="majorBidi" w:cstheme="majorBidi"/>
                <w:sz w:val="28"/>
                <w:szCs w:val="28"/>
                <w:u w:val="single"/>
              </w:rPr>
            </w:pPr>
            <w:r w:rsidRPr="00FB6C75">
              <w:rPr>
                <w:rFonts w:asciiTheme="majorBidi" w:hAnsiTheme="majorBidi" w:cstheme="majorBidi"/>
                <w:sz w:val="28"/>
                <w:szCs w:val="28"/>
                <w:u w:val="single"/>
              </w:rPr>
              <w:t>Related parties</w:t>
            </w:r>
          </w:p>
        </w:tc>
        <w:tc>
          <w:tcPr>
            <w:tcW w:w="1276" w:type="dxa"/>
            <w:shd w:val="clear" w:color="auto" w:fill="auto"/>
            <w:vAlign w:val="center"/>
          </w:tcPr>
          <w:p w:rsidR="00C235D8" w:rsidRPr="00FB6C75" w:rsidRDefault="00C235D8" w:rsidP="00FB6C75">
            <w:pPr>
              <w:ind w:right="34"/>
              <w:jc w:val="right"/>
              <w:rPr>
                <w:rFonts w:ascii="Angsana New" w:hAnsi="Angsana New" w:cs="Angsana New"/>
                <w:snapToGrid w:val="0"/>
                <w:sz w:val="28"/>
                <w:szCs w:val="28"/>
                <w:lang w:eastAsia="th-TH"/>
              </w:rPr>
            </w:pPr>
          </w:p>
        </w:tc>
        <w:tc>
          <w:tcPr>
            <w:tcW w:w="283" w:type="dxa"/>
            <w:shd w:val="clear" w:color="auto" w:fill="auto"/>
          </w:tcPr>
          <w:p w:rsidR="00C235D8" w:rsidRPr="00FB6C75" w:rsidRDefault="00C235D8" w:rsidP="00FB6C75">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C235D8" w:rsidRPr="00FB6C75" w:rsidRDefault="00C235D8" w:rsidP="00FB6C75">
            <w:pPr>
              <w:ind w:right="34"/>
              <w:jc w:val="right"/>
              <w:rPr>
                <w:rFonts w:ascii="Angsana New" w:hAnsi="Angsana New" w:cs="Angsana New"/>
                <w:snapToGrid w:val="0"/>
                <w:sz w:val="28"/>
                <w:szCs w:val="28"/>
                <w:cs/>
                <w:lang w:eastAsia="th-TH"/>
              </w:rPr>
            </w:pPr>
          </w:p>
        </w:tc>
        <w:tc>
          <w:tcPr>
            <w:tcW w:w="284" w:type="dxa"/>
            <w:shd w:val="clear" w:color="auto" w:fill="auto"/>
          </w:tcPr>
          <w:p w:rsidR="00C235D8" w:rsidRPr="00FB6C75" w:rsidRDefault="00C235D8" w:rsidP="00FB6C75">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C235D8" w:rsidRPr="00FB6C75" w:rsidRDefault="00C235D8" w:rsidP="00FB6C75">
            <w:pPr>
              <w:ind w:right="34"/>
              <w:jc w:val="right"/>
              <w:rPr>
                <w:rFonts w:ascii="Angsana New" w:hAnsi="Angsana New" w:cs="Angsana New"/>
                <w:snapToGrid w:val="0"/>
                <w:sz w:val="28"/>
                <w:szCs w:val="28"/>
                <w:lang w:eastAsia="th-TH"/>
              </w:rPr>
            </w:pPr>
          </w:p>
        </w:tc>
        <w:tc>
          <w:tcPr>
            <w:tcW w:w="284" w:type="dxa"/>
            <w:shd w:val="clear" w:color="auto" w:fill="auto"/>
          </w:tcPr>
          <w:p w:rsidR="00C235D8" w:rsidRPr="00FB6C75" w:rsidRDefault="00C235D8" w:rsidP="00FB6C75">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C235D8" w:rsidRPr="00FB6C75" w:rsidRDefault="00C235D8" w:rsidP="00FB6C75">
            <w:pPr>
              <w:ind w:right="34"/>
              <w:jc w:val="right"/>
              <w:rPr>
                <w:rFonts w:ascii="Angsana New" w:hAnsi="Angsana New" w:cs="Angsana New"/>
                <w:snapToGrid w:val="0"/>
                <w:sz w:val="28"/>
                <w:szCs w:val="28"/>
                <w:lang w:eastAsia="th-TH"/>
              </w:rPr>
            </w:pPr>
          </w:p>
        </w:tc>
      </w:tr>
      <w:tr w:rsidR="00C235D8" w:rsidRPr="00FB6C75" w:rsidTr="00724FB8">
        <w:trPr>
          <w:trHeight w:val="334"/>
        </w:trPr>
        <w:tc>
          <w:tcPr>
            <w:tcW w:w="3544" w:type="dxa"/>
            <w:vAlign w:val="center"/>
          </w:tcPr>
          <w:p w:rsidR="00C235D8" w:rsidRPr="00FB6C75" w:rsidRDefault="00C235D8" w:rsidP="00FB6C75">
            <w:pPr>
              <w:ind w:left="972" w:right="-130" w:hanging="229"/>
              <w:jc w:val="left"/>
              <w:rPr>
                <w:rFonts w:asciiTheme="majorBidi" w:hAnsiTheme="majorBidi" w:cstheme="majorBidi"/>
                <w:sz w:val="28"/>
                <w:szCs w:val="28"/>
              </w:rPr>
            </w:pPr>
            <w:r w:rsidRPr="00FB6C75">
              <w:rPr>
                <w:rFonts w:asciiTheme="majorBidi" w:hAnsiTheme="majorBidi" w:cstheme="majorBidi"/>
                <w:sz w:val="28"/>
                <w:szCs w:val="28"/>
              </w:rPr>
              <w:t>Director</w:t>
            </w:r>
          </w:p>
        </w:tc>
        <w:tc>
          <w:tcPr>
            <w:tcW w:w="1276" w:type="dxa"/>
            <w:tcBorders>
              <w:bottom w:val="single" w:sz="4" w:space="0" w:color="auto"/>
            </w:tcBorders>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978</w:t>
            </w:r>
          </w:p>
        </w:tc>
        <w:tc>
          <w:tcPr>
            <w:tcW w:w="283"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rsidR="00C235D8" w:rsidRPr="00FB6C75" w:rsidRDefault="0014459F"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9</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978</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C235D8" w:rsidRPr="00FB6C75" w:rsidRDefault="0014459F"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9</w:t>
            </w:r>
          </w:p>
        </w:tc>
      </w:tr>
      <w:tr w:rsidR="00C235D8" w:rsidRPr="00FB6C75" w:rsidTr="00724FB8">
        <w:trPr>
          <w:trHeight w:val="334"/>
        </w:trPr>
        <w:tc>
          <w:tcPr>
            <w:tcW w:w="3544" w:type="dxa"/>
            <w:vAlign w:val="center"/>
          </w:tcPr>
          <w:p w:rsidR="00C235D8" w:rsidRPr="00FB6C75" w:rsidRDefault="00C235D8" w:rsidP="00FB6C75">
            <w:pPr>
              <w:ind w:left="972" w:right="-130" w:hanging="229"/>
              <w:jc w:val="left"/>
              <w:rPr>
                <w:rFonts w:asciiTheme="majorBidi" w:hAnsiTheme="majorBidi" w:cstheme="majorBidi"/>
                <w:sz w:val="28"/>
                <w:szCs w:val="28"/>
              </w:rPr>
            </w:pPr>
            <w:r w:rsidRPr="00FB6C75">
              <w:rPr>
                <w:rFonts w:asciiTheme="majorBidi" w:hAnsiTheme="majorBidi" w:cstheme="majorBidi"/>
                <w:sz w:val="28"/>
                <w:szCs w:val="28"/>
              </w:rPr>
              <w:t xml:space="preserve">Total advance payment </w:t>
            </w:r>
          </w:p>
        </w:tc>
        <w:tc>
          <w:tcPr>
            <w:tcW w:w="1276" w:type="dxa"/>
            <w:tcBorders>
              <w:top w:val="single" w:sz="4" w:space="0" w:color="auto"/>
              <w:bottom w:val="double" w:sz="4" w:space="0" w:color="auto"/>
            </w:tcBorders>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978</w:t>
            </w:r>
          </w:p>
        </w:tc>
        <w:tc>
          <w:tcPr>
            <w:tcW w:w="283"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rsidR="00C235D8" w:rsidRPr="00FB6C75" w:rsidRDefault="0014459F"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9</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13,87</w:t>
            </w:r>
            <w:r w:rsidR="00AA3B67">
              <w:rPr>
                <w:rFonts w:ascii="Angsana New" w:eastAsia="Times New Roman" w:hAnsi="Angsana New" w:cs="Angsana New"/>
                <w:sz w:val="28"/>
                <w:szCs w:val="28"/>
              </w:rPr>
              <w:t>8</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FB6C75" w:rsidRDefault="00C71BF5" w:rsidP="00FB6C75">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12,90</w:t>
            </w:r>
            <w:r w:rsidR="00C235D8" w:rsidRPr="00FB6C75">
              <w:rPr>
                <w:rFonts w:ascii="Angsana New" w:eastAsia="Times New Roman" w:hAnsi="Angsana New" w:cs="Angsana New"/>
                <w:sz w:val="28"/>
                <w:szCs w:val="28"/>
              </w:rPr>
              <w:t>9</w:t>
            </w:r>
          </w:p>
        </w:tc>
      </w:tr>
      <w:tr w:rsidR="0090423E" w:rsidRPr="00FB6C75" w:rsidTr="00724FB8">
        <w:trPr>
          <w:trHeight w:val="334"/>
        </w:trPr>
        <w:tc>
          <w:tcPr>
            <w:tcW w:w="3544" w:type="dxa"/>
            <w:vAlign w:val="center"/>
          </w:tcPr>
          <w:p w:rsidR="0090423E" w:rsidRPr="00FB6C75" w:rsidRDefault="0090423E" w:rsidP="00FB6C75">
            <w:pPr>
              <w:ind w:left="918" w:right="-130" w:hanging="229"/>
              <w:jc w:val="left"/>
              <w:rPr>
                <w:rFonts w:asciiTheme="majorBidi" w:hAnsiTheme="majorBidi" w:cs="Angsana New"/>
                <w:sz w:val="28"/>
                <w:szCs w:val="28"/>
              </w:rPr>
            </w:pPr>
            <w:r w:rsidRPr="00FB6C75">
              <w:rPr>
                <w:rFonts w:asciiTheme="majorBidi" w:hAnsiTheme="majorBidi" w:cstheme="majorBidi"/>
                <w:b/>
                <w:bCs/>
                <w:sz w:val="28"/>
                <w:szCs w:val="28"/>
              </w:rPr>
              <w:t xml:space="preserve"> Trade accounts payable</w:t>
            </w:r>
          </w:p>
        </w:tc>
        <w:tc>
          <w:tcPr>
            <w:tcW w:w="1276" w:type="dxa"/>
            <w:shd w:val="clear" w:color="auto" w:fill="auto"/>
            <w:vAlign w:val="center"/>
          </w:tcPr>
          <w:p w:rsidR="0090423E" w:rsidRPr="00FB6C75" w:rsidRDefault="0090423E" w:rsidP="00FB6C75">
            <w:pPr>
              <w:ind w:right="34"/>
              <w:jc w:val="right"/>
              <w:rPr>
                <w:rFonts w:ascii="Angsana New" w:hAnsi="Angsana New" w:cs="Angsana New"/>
                <w:snapToGrid w:val="0"/>
                <w:sz w:val="28"/>
                <w:szCs w:val="28"/>
                <w:lang w:eastAsia="th-TH"/>
              </w:rPr>
            </w:pPr>
          </w:p>
        </w:tc>
        <w:tc>
          <w:tcPr>
            <w:tcW w:w="283" w:type="dxa"/>
            <w:shd w:val="clear" w:color="auto" w:fill="auto"/>
          </w:tcPr>
          <w:p w:rsidR="0090423E" w:rsidRPr="00FB6C75" w:rsidRDefault="0090423E" w:rsidP="00FB6C75">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rsidR="0090423E" w:rsidRPr="00FB6C75" w:rsidRDefault="0090423E" w:rsidP="00FB6C75">
            <w:pPr>
              <w:ind w:right="34"/>
              <w:jc w:val="right"/>
              <w:rPr>
                <w:rFonts w:ascii="Angsana New" w:hAnsi="Angsana New" w:cs="Angsana New"/>
                <w:snapToGrid w:val="0"/>
                <w:sz w:val="28"/>
                <w:szCs w:val="28"/>
                <w:cs/>
                <w:lang w:eastAsia="th-TH"/>
              </w:rPr>
            </w:pPr>
          </w:p>
        </w:tc>
        <w:tc>
          <w:tcPr>
            <w:tcW w:w="284" w:type="dxa"/>
            <w:shd w:val="clear" w:color="auto" w:fill="auto"/>
          </w:tcPr>
          <w:p w:rsidR="0090423E" w:rsidRPr="00FB6C75" w:rsidRDefault="0090423E" w:rsidP="00FB6C75">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rsidR="0090423E" w:rsidRPr="00FB6C75" w:rsidRDefault="0090423E" w:rsidP="00FB6C75">
            <w:pPr>
              <w:ind w:right="34"/>
              <w:jc w:val="right"/>
              <w:rPr>
                <w:rFonts w:ascii="Angsana New" w:hAnsi="Angsana New" w:cs="Angsana New"/>
                <w:snapToGrid w:val="0"/>
                <w:sz w:val="28"/>
                <w:szCs w:val="28"/>
                <w:lang w:eastAsia="th-TH"/>
              </w:rPr>
            </w:pPr>
          </w:p>
        </w:tc>
        <w:tc>
          <w:tcPr>
            <w:tcW w:w="284" w:type="dxa"/>
            <w:shd w:val="clear" w:color="auto" w:fill="auto"/>
          </w:tcPr>
          <w:p w:rsidR="0090423E" w:rsidRPr="00FB6C75" w:rsidRDefault="0090423E" w:rsidP="00FB6C75">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rsidR="0090423E" w:rsidRPr="00FB6C75" w:rsidRDefault="0090423E" w:rsidP="00FB6C75">
            <w:pPr>
              <w:ind w:right="34"/>
              <w:jc w:val="right"/>
              <w:rPr>
                <w:rFonts w:ascii="Angsana New" w:hAnsi="Angsana New" w:cs="Angsana New"/>
                <w:snapToGrid w:val="0"/>
                <w:sz w:val="28"/>
                <w:szCs w:val="28"/>
                <w:cs/>
                <w:lang w:eastAsia="th-TH"/>
              </w:rPr>
            </w:pPr>
          </w:p>
        </w:tc>
      </w:tr>
      <w:tr w:rsidR="00C235D8" w:rsidRPr="00FB6C75" w:rsidTr="00724FB8">
        <w:trPr>
          <w:trHeight w:val="334"/>
        </w:trPr>
        <w:tc>
          <w:tcPr>
            <w:tcW w:w="3544" w:type="dxa"/>
            <w:vAlign w:val="center"/>
          </w:tcPr>
          <w:p w:rsidR="00C235D8" w:rsidRPr="00FB6C75" w:rsidRDefault="00C235D8" w:rsidP="00FB6C75">
            <w:pPr>
              <w:ind w:left="972" w:right="-130" w:hanging="229"/>
              <w:jc w:val="left"/>
              <w:rPr>
                <w:rFonts w:asciiTheme="majorBidi" w:hAnsiTheme="majorBidi" w:cstheme="majorBidi"/>
                <w:sz w:val="28"/>
                <w:szCs w:val="28"/>
                <w:u w:val="single"/>
              </w:rPr>
            </w:pPr>
            <w:r w:rsidRPr="00FB6C75">
              <w:rPr>
                <w:rFonts w:asciiTheme="majorBidi" w:hAnsiTheme="majorBidi" w:cstheme="majorBidi"/>
                <w:sz w:val="28"/>
                <w:szCs w:val="28"/>
                <w:u w:val="single"/>
              </w:rPr>
              <w:t>Related parties</w:t>
            </w:r>
          </w:p>
        </w:tc>
        <w:tc>
          <w:tcPr>
            <w:tcW w:w="1276" w:type="dxa"/>
            <w:shd w:val="clear" w:color="auto" w:fill="auto"/>
            <w:vAlign w:val="center"/>
          </w:tcPr>
          <w:p w:rsidR="00C235D8" w:rsidRPr="00FB6C75" w:rsidRDefault="00C235D8" w:rsidP="00FB6C75">
            <w:pPr>
              <w:ind w:right="34"/>
              <w:jc w:val="right"/>
              <w:rPr>
                <w:rFonts w:ascii="Angsana New" w:hAnsi="Angsana New" w:cs="Angsana New"/>
                <w:snapToGrid w:val="0"/>
                <w:sz w:val="28"/>
                <w:szCs w:val="28"/>
                <w:lang w:eastAsia="th-TH"/>
              </w:rPr>
            </w:pPr>
          </w:p>
        </w:tc>
        <w:tc>
          <w:tcPr>
            <w:tcW w:w="283" w:type="dxa"/>
            <w:shd w:val="clear" w:color="auto" w:fill="auto"/>
          </w:tcPr>
          <w:p w:rsidR="00C235D8" w:rsidRPr="00FB6C75" w:rsidRDefault="00C235D8" w:rsidP="00FB6C75">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rsidR="00C235D8" w:rsidRPr="00FB6C75" w:rsidRDefault="00C235D8" w:rsidP="00FB6C75">
            <w:pPr>
              <w:ind w:right="34"/>
              <w:jc w:val="right"/>
              <w:rPr>
                <w:rFonts w:ascii="Angsana New" w:hAnsi="Angsana New" w:cs="Angsana New"/>
                <w:snapToGrid w:val="0"/>
                <w:sz w:val="26"/>
                <w:szCs w:val="26"/>
                <w:cs/>
                <w:lang w:eastAsia="th-TH"/>
              </w:rPr>
            </w:pPr>
          </w:p>
        </w:tc>
        <w:tc>
          <w:tcPr>
            <w:tcW w:w="284" w:type="dxa"/>
            <w:shd w:val="clear" w:color="auto" w:fill="auto"/>
          </w:tcPr>
          <w:p w:rsidR="00C235D8" w:rsidRPr="00FB6C75" w:rsidRDefault="00C235D8" w:rsidP="00FB6C75">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rsidR="00C235D8" w:rsidRPr="00FB6C75" w:rsidRDefault="00C235D8" w:rsidP="00FB6C75">
            <w:pPr>
              <w:ind w:right="34"/>
              <w:jc w:val="right"/>
              <w:rPr>
                <w:rFonts w:ascii="Angsana New" w:hAnsi="Angsana New" w:cs="Angsana New"/>
                <w:snapToGrid w:val="0"/>
                <w:sz w:val="26"/>
                <w:szCs w:val="26"/>
                <w:lang w:eastAsia="th-TH"/>
              </w:rPr>
            </w:pPr>
          </w:p>
        </w:tc>
        <w:tc>
          <w:tcPr>
            <w:tcW w:w="284" w:type="dxa"/>
            <w:shd w:val="clear" w:color="auto" w:fill="auto"/>
          </w:tcPr>
          <w:p w:rsidR="00C235D8" w:rsidRPr="00FB6C75" w:rsidRDefault="00C235D8" w:rsidP="00FB6C75">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C235D8" w:rsidRPr="00FB6C75" w:rsidRDefault="00C235D8" w:rsidP="00FB6C75">
            <w:pPr>
              <w:ind w:right="34"/>
              <w:jc w:val="right"/>
              <w:rPr>
                <w:rFonts w:ascii="Angsana New" w:hAnsi="Angsana New" w:cs="Angsana New"/>
                <w:snapToGrid w:val="0"/>
                <w:sz w:val="26"/>
                <w:szCs w:val="26"/>
                <w:cs/>
                <w:lang w:eastAsia="th-TH"/>
              </w:rPr>
            </w:pPr>
          </w:p>
        </w:tc>
      </w:tr>
      <w:tr w:rsidR="00C235D8" w:rsidRPr="00FB6C75" w:rsidTr="00724FB8">
        <w:trPr>
          <w:trHeight w:val="334"/>
        </w:trPr>
        <w:tc>
          <w:tcPr>
            <w:tcW w:w="3544" w:type="dxa"/>
            <w:vAlign w:val="center"/>
          </w:tcPr>
          <w:p w:rsidR="00C235D8" w:rsidRPr="00FB6C75" w:rsidRDefault="00C235D8" w:rsidP="00FB6C75">
            <w:pPr>
              <w:ind w:left="972" w:right="-130" w:hanging="229"/>
              <w:jc w:val="left"/>
              <w:rPr>
                <w:rFonts w:asciiTheme="majorBidi" w:hAnsiTheme="majorBidi" w:cstheme="majorBidi"/>
                <w:sz w:val="28"/>
                <w:szCs w:val="28"/>
                <w:u w:val="single"/>
              </w:rPr>
            </w:pPr>
            <w:r w:rsidRPr="00FB6C75">
              <w:rPr>
                <w:rFonts w:asciiTheme="majorBidi" w:hAnsiTheme="majorBidi" w:cstheme="majorBidi"/>
                <w:sz w:val="28"/>
                <w:szCs w:val="28"/>
              </w:rPr>
              <w:t xml:space="preserve">Home </w:t>
            </w:r>
            <w:proofErr w:type="spellStart"/>
            <w:r w:rsidRPr="00FB6C75">
              <w:rPr>
                <w:rFonts w:asciiTheme="majorBidi" w:hAnsiTheme="majorBidi" w:cstheme="majorBidi"/>
                <w:sz w:val="28"/>
                <w:szCs w:val="28"/>
              </w:rPr>
              <w:t>Decco</w:t>
            </w:r>
            <w:proofErr w:type="spellEnd"/>
            <w:r w:rsidRPr="00FB6C75">
              <w:rPr>
                <w:rFonts w:asciiTheme="majorBidi" w:hAnsiTheme="majorBidi" w:cstheme="majorBidi"/>
                <w:sz w:val="28"/>
                <w:szCs w:val="28"/>
              </w:rPr>
              <w:t xml:space="preserve"> Co</w:t>
            </w:r>
            <w:r w:rsidRPr="00FB6C75">
              <w:rPr>
                <w:rFonts w:asciiTheme="majorBidi" w:hAnsiTheme="majorBidi" w:cs="Angsana New"/>
                <w:sz w:val="28"/>
                <w:szCs w:val="28"/>
                <w:cs/>
              </w:rPr>
              <w:t>.</w:t>
            </w:r>
            <w:r w:rsidRPr="00FB6C75">
              <w:rPr>
                <w:rFonts w:asciiTheme="majorBidi" w:hAnsiTheme="majorBidi" w:cstheme="majorBidi"/>
                <w:sz w:val="28"/>
                <w:szCs w:val="28"/>
              </w:rPr>
              <w:t>, Ltd.</w:t>
            </w:r>
          </w:p>
        </w:tc>
        <w:tc>
          <w:tcPr>
            <w:tcW w:w="1276" w:type="dxa"/>
            <w:shd w:val="clear" w:color="auto" w:fill="auto"/>
            <w:vAlign w:val="center"/>
          </w:tcPr>
          <w:p w:rsidR="00C235D8" w:rsidRPr="00FB6C75" w:rsidRDefault="000247BC" w:rsidP="00FB6C75">
            <w:pPr>
              <w:ind w:right="34"/>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w:t>
            </w:r>
          </w:p>
        </w:tc>
        <w:tc>
          <w:tcPr>
            <w:tcW w:w="283" w:type="dxa"/>
            <w:shd w:val="clear" w:color="auto" w:fill="auto"/>
          </w:tcPr>
          <w:p w:rsidR="00C235D8" w:rsidRPr="00FB6C75" w:rsidRDefault="00C235D8" w:rsidP="00FB6C75">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rsidR="00C235D8" w:rsidRPr="00FB6C75" w:rsidRDefault="00C235D8" w:rsidP="00FB6C75">
            <w:pPr>
              <w:ind w:right="34"/>
              <w:jc w:val="right"/>
              <w:rPr>
                <w:rFonts w:ascii="Angsana New" w:hAnsi="Angsana New" w:cs="Angsana New"/>
                <w:snapToGrid w:val="0"/>
                <w:sz w:val="26"/>
                <w:szCs w:val="26"/>
                <w:cs/>
                <w:lang w:eastAsia="th-TH"/>
              </w:rPr>
            </w:pPr>
            <w:r w:rsidRPr="00FB6C75">
              <w:rPr>
                <w:rFonts w:ascii="Angsana New" w:hAnsi="Angsana New" w:cs="Angsana New"/>
                <w:snapToGrid w:val="0"/>
                <w:sz w:val="26"/>
                <w:szCs w:val="26"/>
                <w:lang w:eastAsia="th-TH"/>
              </w:rPr>
              <w:t>-</w:t>
            </w:r>
          </w:p>
        </w:tc>
        <w:tc>
          <w:tcPr>
            <w:tcW w:w="284" w:type="dxa"/>
            <w:shd w:val="clear" w:color="auto" w:fill="auto"/>
          </w:tcPr>
          <w:p w:rsidR="00C235D8" w:rsidRPr="00FB6C75" w:rsidRDefault="00C235D8" w:rsidP="00FB6C75">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rsidR="00C235D8" w:rsidRPr="00FB6C75" w:rsidRDefault="000247BC" w:rsidP="00FB6C75">
            <w:pPr>
              <w:ind w:right="34"/>
              <w:jc w:val="right"/>
              <w:rPr>
                <w:rFonts w:ascii="Angsana New" w:hAnsi="Angsana New" w:cs="Angsana New"/>
                <w:snapToGrid w:val="0"/>
                <w:sz w:val="26"/>
                <w:szCs w:val="26"/>
                <w:lang w:eastAsia="th-TH"/>
              </w:rPr>
            </w:pPr>
            <w:r w:rsidRPr="00FB6C75">
              <w:rPr>
                <w:rFonts w:ascii="Angsana New" w:hAnsi="Angsana New" w:cs="Angsana New"/>
                <w:snapToGrid w:val="0"/>
                <w:sz w:val="26"/>
                <w:szCs w:val="26"/>
                <w:lang w:eastAsia="th-TH"/>
              </w:rPr>
              <w:t>-</w:t>
            </w:r>
          </w:p>
        </w:tc>
        <w:tc>
          <w:tcPr>
            <w:tcW w:w="284" w:type="dxa"/>
            <w:shd w:val="clear" w:color="auto" w:fill="auto"/>
          </w:tcPr>
          <w:p w:rsidR="00C235D8" w:rsidRPr="00FB6C75" w:rsidRDefault="00C235D8" w:rsidP="00FB6C75">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C235D8" w:rsidRPr="00FB6C75" w:rsidRDefault="00C235D8" w:rsidP="00FB6C75">
            <w:pPr>
              <w:ind w:right="34"/>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370</w:t>
            </w:r>
          </w:p>
        </w:tc>
      </w:tr>
      <w:tr w:rsidR="00C235D8" w:rsidRPr="00FB6C75" w:rsidTr="00724FB8">
        <w:trPr>
          <w:trHeight w:val="334"/>
        </w:trPr>
        <w:tc>
          <w:tcPr>
            <w:tcW w:w="4820" w:type="dxa"/>
            <w:gridSpan w:val="2"/>
            <w:shd w:val="clear" w:color="auto" w:fill="auto"/>
            <w:vAlign w:val="center"/>
          </w:tcPr>
          <w:p w:rsidR="00C235D8" w:rsidRPr="00FB6C75" w:rsidRDefault="00C235D8" w:rsidP="00FB6C75">
            <w:pPr>
              <w:ind w:left="775" w:right="325"/>
              <w:jc w:val="lef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 xml:space="preserve">Thai </w:t>
            </w:r>
            <w:proofErr w:type="spellStart"/>
            <w:r w:rsidRPr="00FB6C75">
              <w:rPr>
                <w:rFonts w:ascii="Angsana New" w:hAnsi="Angsana New" w:cs="Angsana New"/>
                <w:snapToGrid w:val="0"/>
                <w:sz w:val="28"/>
                <w:szCs w:val="28"/>
                <w:lang w:eastAsia="th-TH"/>
              </w:rPr>
              <w:t>Mui</w:t>
            </w:r>
            <w:proofErr w:type="spellEnd"/>
            <w:r w:rsidRPr="00FB6C75">
              <w:rPr>
                <w:rFonts w:ascii="Angsana New" w:hAnsi="Angsana New" w:cs="Angsana New"/>
                <w:snapToGrid w:val="0"/>
                <w:sz w:val="28"/>
                <w:szCs w:val="28"/>
                <w:lang w:eastAsia="th-TH"/>
              </w:rPr>
              <w:t xml:space="preserve"> Trading </w:t>
            </w:r>
            <w:proofErr w:type="spellStart"/>
            <w:r w:rsidRPr="00FB6C75">
              <w:rPr>
                <w:rFonts w:ascii="Angsana New" w:hAnsi="Angsana New" w:cs="Angsana New"/>
                <w:snapToGrid w:val="0"/>
                <w:sz w:val="28"/>
                <w:szCs w:val="28"/>
                <w:lang w:eastAsia="th-TH"/>
              </w:rPr>
              <w:t>Corporatio</w:t>
            </w:r>
            <w:proofErr w:type="spellEnd"/>
          </w:p>
        </w:tc>
        <w:tc>
          <w:tcPr>
            <w:tcW w:w="283" w:type="dxa"/>
            <w:shd w:val="clear" w:color="auto" w:fill="auto"/>
            <w:vAlign w:val="center"/>
          </w:tcPr>
          <w:p w:rsidR="00C235D8" w:rsidRPr="00FB6C75" w:rsidRDefault="00C235D8" w:rsidP="00FB6C75">
            <w:pPr>
              <w:tabs>
                <w:tab w:val="left" w:pos="720"/>
              </w:tabs>
              <w:jc w:val="right"/>
              <w:rPr>
                <w:rFonts w:ascii="Angsana New" w:eastAsia="Times New Roman" w:hAnsi="Angsana New" w:cs="Angsana New"/>
                <w:sz w:val="28"/>
                <w:szCs w:val="28"/>
              </w:rPr>
            </w:pPr>
          </w:p>
        </w:tc>
        <w:tc>
          <w:tcPr>
            <w:tcW w:w="1276" w:type="dxa"/>
            <w:shd w:val="clear" w:color="auto" w:fill="auto"/>
            <w:vAlign w:val="bottom"/>
          </w:tcPr>
          <w:p w:rsidR="00C235D8" w:rsidRPr="00FB6C75" w:rsidRDefault="00C235D8" w:rsidP="00FB6C75">
            <w:pPr>
              <w:ind w:right="34"/>
              <w:jc w:val="right"/>
              <w:rPr>
                <w:rFonts w:ascii="Angsana New" w:hAnsi="Angsana New" w:cs="Angsana New"/>
                <w:snapToGrid w:val="0"/>
                <w:sz w:val="26"/>
                <w:szCs w:val="26"/>
                <w:cs/>
                <w:lang w:eastAsia="th-TH"/>
              </w:rPr>
            </w:pPr>
          </w:p>
        </w:tc>
        <w:tc>
          <w:tcPr>
            <w:tcW w:w="284" w:type="dxa"/>
            <w:shd w:val="clear" w:color="auto" w:fill="auto"/>
          </w:tcPr>
          <w:p w:rsidR="00C235D8" w:rsidRPr="00FB6C75" w:rsidRDefault="00C235D8" w:rsidP="00FB6C75">
            <w:pPr>
              <w:tabs>
                <w:tab w:val="decimal" w:pos="1195"/>
              </w:tabs>
              <w:ind w:right="-72"/>
              <w:jc w:val="center"/>
              <w:rPr>
                <w:rFonts w:ascii="Angsana New" w:hAnsi="Angsana New" w:cs="Angsana New"/>
                <w:snapToGrid w:val="0"/>
                <w:sz w:val="26"/>
                <w:szCs w:val="26"/>
                <w:lang w:val="en-GB" w:eastAsia="th-TH"/>
              </w:rPr>
            </w:pPr>
          </w:p>
        </w:tc>
        <w:tc>
          <w:tcPr>
            <w:tcW w:w="1275" w:type="dxa"/>
            <w:shd w:val="clear" w:color="auto" w:fill="auto"/>
            <w:vAlign w:val="center"/>
          </w:tcPr>
          <w:p w:rsidR="00C235D8" w:rsidRPr="00FB6C75" w:rsidRDefault="00C235D8" w:rsidP="00FB6C75">
            <w:pPr>
              <w:ind w:right="34"/>
              <w:jc w:val="right"/>
              <w:rPr>
                <w:rFonts w:ascii="Angsana New" w:hAnsi="Angsana New" w:cs="Angsana New"/>
                <w:snapToGrid w:val="0"/>
                <w:sz w:val="26"/>
                <w:szCs w:val="26"/>
                <w:lang w:eastAsia="th-TH"/>
              </w:rPr>
            </w:pPr>
          </w:p>
        </w:tc>
        <w:tc>
          <w:tcPr>
            <w:tcW w:w="284" w:type="dxa"/>
            <w:shd w:val="clear" w:color="auto" w:fill="auto"/>
          </w:tcPr>
          <w:p w:rsidR="00C235D8" w:rsidRPr="00FB6C75" w:rsidRDefault="00C235D8" w:rsidP="00FB6C75">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rsidR="00C235D8" w:rsidRPr="00FB6C75" w:rsidRDefault="00C235D8" w:rsidP="00FB6C75">
            <w:pPr>
              <w:ind w:right="34"/>
              <w:jc w:val="right"/>
              <w:rPr>
                <w:rFonts w:ascii="Angsana New" w:hAnsi="Angsana New" w:cs="Angsana New"/>
                <w:snapToGrid w:val="0"/>
                <w:sz w:val="26"/>
                <w:szCs w:val="26"/>
                <w:cs/>
                <w:lang w:eastAsia="th-TH"/>
              </w:rPr>
            </w:pPr>
          </w:p>
        </w:tc>
      </w:tr>
      <w:tr w:rsidR="00C235D8" w:rsidRPr="00FB6C75" w:rsidTr="00724FB8">
        <w:trPr>
          <w:trHeight w:val="334"/>
        </w:trPr>
        <w:tc>
          <w:tcPr>
            <w:tcW w:w="3544" w:type="dxa"/>
            <w:vAlign w:val="center"/>
          </w:tcPr>
          <w:p w:rsidR="00C235D8" w:rsidRPr="00FB6C75" w:rsidRDefault="00C235D8" w:rsidP="00FB6C75">
            <w:pPr>
              <w:ind w:left="972" w:right="-130" w:hanging="229"/>
              <w:jc w:val="left"/>
              <w:rPr>
                <w:rFonts w:asciiTheme="majorBidi" w:hAnsiTheme="majorBidi" w:cstheme="majorBidi"/>
                <w:spacing w:val="-6"/>
                <w:sz w:val="28"/>
                <w:szCs w:val="28"/>
              </w:rPr>
            </w:pPr>
            <w:r w:rsidRPr="00FB6C75">
              <w:rPr>
                <w:rFonts w:asciiTheme="majorBidi" w:hAnsiTheme="majorBidi" w:cstheme="majorBidi"/>
                <w:sz w:val="28"/>
                <w:szCs w:val="28"/>
              </w:rPr>
              <w:t xml:space="preserve">          Public</w:t>
            </w:r>
            <w:r w:rsidRPr="00FB6C75">
              <w:rPr>
                <w:rFonts w:asciiTheme="majorBidi" w:hAnsiTheme="majorBidi" w:cstheme="majorBidi"/>
                <w:spacing w:val="-6"/>
                <w:sz w:val="28"/>
                <w:szCs w:val="28"/>
              </w:rPr>
              <w:t xml:space="preserve"> Co</w:t>
            </w:r>
            <w:r w:rsidRPr="00FB6C75">
              <w:rPr>
                <w:rFonts w:asciiTheme="majorBidi" w:hAnsiTheme="majorBidi" w:cs="Angsana New"/>
                <w:spacing w:val="-6"/>
                <w:sz w:val="28"/>
                <w:szCs w:val="28"/>
                <w:cs/>
              </w:rPr>
              <w:t>.</w:t>
            </w:r>
            <w:r w:rsidRPr="00FB6C75">
              <w:rPr>
                <w:rFonts w:asciiTheme="majorBidi" w:hAnsiTheme="majorBidi" w:cstheme="majorBidi"/>
                <w:spacing w:val="-6"/>
                <w:sz w:val="28"/>
                <w:szCs w:val="28"/>
              </w:rPr>
              <w:t>, Ltd</w:t>
            </w:r>
            <w:r w:rsidRPr="00FB6C75">
              <w:rPr>
                <w:rFonts w:asciiTheme="majorBidi" w:hAnsiTheme="majorBidi" w:cs="Angsana New"/>
                <w:spacing w:val="-6"/>
                <w:sz w:val="28"/>
                <w:szCs w:val="28"/>
                <w:cs/>
              </w:rPr>
              <w:t>.</w:t>
            </w:r>
          </w:p>
        </w:tc>
        <w:tc>
          <w:tcPr>
            <w:tcW w:w="1276" w:type="dxa"/>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74</w:t>
            </w:r>
          </w:p>
        </w:tc>
        <w:tc>
          <w:tcPr>
            <w:tcW w:w="283"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rsidR="00C235D8" w:rsidRPr="00FB6C75" w:rsidRDefault="00C235D8"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57</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5" w:type="dxa"/>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74</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rsidR="00C235D8" w:rsidRPr="00FB6C75" w:rsidRDefault="00C235D8"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57</w:t>
            </w:r>
          </w:p>
        </w:tc>
      </w:tr>
      <w:tr w:rsidR="00C235D8" w:rsidRPr="00FB6C75" w:rsidTr="00724FB8">
        <w:trPr>
          <w:trHeight w:val="334"/>
        </w:trPr>
        <w:tc>
          <w:tcPr>
            <w:tcW w:w="3544" w:type="dxa"/>
            <w:vAlign w:val="center"/>
          </w:tcPr>
          <w:p w:rsidR="00C235D8" w:rsidRPr="00FB6C75" w:rsidRDefault="00C235D8" w:rsidP="00FB6C75">
            <w:pPr>
              <w:ind w:left="972" w:right="-130" w:hanging="229"/>
              <w:jc w:val="left"/>
              <w:rPr>
                <w:rFonts w:asciiTheme="majorBidi" w:hAnsiTheme="majorBidi" w:cstheme="majorBidi"/>
                <w:spacing w:val="-6"/>
                <w:sz w:val="28"/>
                <w:szCs w:val="28"/>
              </w:rPr>
            </w:pPr>
            <w:proofErr w:type="spellStart"/>
            <w:r w:rsidRPr="00FB6C75">
              <w:rPr>
                <w:rFonts w:asciiTheme="majorBidi" w:hAnsiTheme="majorBidi" w:cstheme="majorBidi"/>
                <w:sz w:val="28"/>
                <w:szCs w:val="28"/>
              </w:rPr>
              <w:t>Watchara</w:t>
            </w:r>
            <w:proofErr w:type="spellEnd"/>
            <w:r w:rsidRPr="00FB6C75">
              <w:rPr>
                <w:rFonts w:asciiTheme="majorBidi" w:hAnsiTheme="majorBidi" w:cstheme="majorBidi"/>
                <w:sz w:val="28"/>
                <w:szCs w:val="28"/>
              </w:rPr>
              <w:t xml:space="preserve"> Global Co</w:t>
            </w:r>
            <w:r w:rsidRPr="00FB6C75">
              <w:rPr>
                <w:rFonts w:asciiTheme="majorBidi" w:hAnsiTheme="majorBidi" w:cs="Angsana New"/>
                <w:sz w:val="28"/>
                <w:szCs w:val="28"/>
                <w:cs/>
              </w:rPr>
              <w:t>.</w:t>
            </w:r>
            <w:r w:rsidRPr="00FB6C75">
              <w:rPr>
                <w:rFonts w:asciiTheme="majorBidi" w:hAnsiTheme="majorBidi" w:cstheme="majorBidi"/>
                <w:sz w:val="28"/>
                <w:szCs w:val="28"/>
              </w:rPr>
              <w:t>,Ltd</w:t>
            </w:r>
            <w:r w:rsidRPr="00FB6C75">
              <w:rPr>
                <w:rFonts w:asciiTheme="majorBidi" w:hAnsiTheme="majorBidi" w:cs="Angsana New"/>
                <w:sz w:val="28"/>
                <w:szCs w:val="28"/>
                <w:cs/>
              </w:rPr>
              <w:t>.</w:t>
            </w:r>
          </w:p>
        </w:tc>
        <w:tc>
          <w:tcPr>
            <w:tcW w:w="1276" w:type="dxa"/>
            <w:tcBorders>
              <w:bottom w:val="single" w:sz="4" w:space="0" w:color="auto"/>
            </w:tcBorders>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244</w:t>
            </w:r>
          </w:p>
        </w:tc>
        <w:tc>
          <w:tcPr>
            <w:tcW w:w="283"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rsidR="00C235D8" w:rsidRPr="00FB6C75" w:rsidRDefault="00C235D8"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1,120</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5" w:type="dxa"/>
            <w:tcBorders>
              <w:bottom w:val="single" w:sz="4" w:space="0" w:color="auto"/>
            </w:tcBorders>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244</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rsidR="00C235D8" w:rsidRPr="00FB6C75" w:rsidRDefault="00C235D8"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1,120</w:t>
            </w:r>
          </w:p>
        </w:tc>
      </w:tr>
      <w:tr w:rsidR="00C235D8" w:rsidRPr="00FB6C75" w:rsidTr="00724FB8">
        <w:trPr>
          <w:trHeight w:val="334"/>
        </w:trPr>
        <w:tc>
          <w:tcPr>
            <w:tcW w:w="3544" w:type="dxa"/>
            <w:vAlign w:val="center"/>
          </w:tcPr>
          <w:p w:rsidR="00C235D8" w:rsidRPr="00FB6C75" w:rsidRDefault="00C235D8" w:rsidP="00FB6C75">
            <w:pPr>
              <w:ind w:left="972" w:right="-130" w:hanging="229"/>
              <w:jc w:val="left"/>
              <w:rPr>
                <w:rFonts w:asciiTheme="majorBidi" w:hAnsiTheme="majorBidi" w:cstheme="majorBidi"/>
                <w:sz w:val="28"/>
                <w:szCs w:val="28"/>
              </w:rPr>
            </w:pPr>
            <w:r w:rsidRPr="00FB6C75">
              <w:rPr>
                <w:rFonts w:asciiTheme="majorBidi" w:hAnsiTheme="majorBidi" w:cstheme="majorBidi"/>
                <w:sz w:val="28"/>
                <w:szCs w:val="28"/>
              </w:rPr>
              <w:t>Total trade accounts payable</w:t>
            </w:r>
          </w:p>
        </w:tc>
        <w:tc>
          <w:tcPr>
            <w:tcW w:w="1276" w:type="dxa"/>
            <w:tcBorders>
              <w:top w:val="single" w:sz="4" w:space="0" w:color="auto"/>
              <w:bottom w:val="double" w:sz="4" w:space="0" w:color="auto"/>
            </w:tcBorders>
            <w:shd w:val="clear" w:color="auto" w:fill="auto"/>
            <w:vAlign w:val="center"/>
          </w:tcPr>
          <w:p w:rsidR="00C235D8" w:rsidRPr="00FB6C75" w:rsidRDefault="000247BC" w:rsidP="00FB6C75">
            <w:pPr>
              <w:ind w:right="34"/>
              <w:jc w:val="right"/>
              <w:rPr>
                <w:rFonts w:ascii="Angsana New" w:hAnsi="Angsana New" w:cs="Angsana New"/>
                <w:snapToGrid w:val="0"/>
                <w:sz w:val="28"/>
                <w:szCs w:val="28"/>
                <w:lang w:eastAsia="th-TH"/>
              </w:rPr>
            </w:pPr>
            <w:r w:rsidRPr="00FB6C75">
              <w:rPr>
                <w:rFonts w:ascii="Angsana New" w:hAnsi="Angsana New" w:cs="Angsana New"/>
                <w:snapToGrid w:val="0"/>
                <w:sz w:val="28"/>
                <w:szCs w:val="28"/>
                <w:lang w:eastAsia="th-TH"/>
              </w:rPr>
              <w:t>318</w:t>
            </w:r>
          </w:p>
        </w:tc>
        <w:tc>
          <w:tcPr>
            <w:tcW w:w="283"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rsidR="00C235D8" w:rsidRPr="00FB6C75" w:rsidRDefault="00C235D8"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1,171</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5" w:type="dxa"/>
            <w:tcBorders>
              <w:top w:val="single" w:sz="4" w:space="0" w:color="auto"/>
              <w:bottom w:val="double" w:sz="4" w:space="0" w:color="auto"/>
            </w:tcBorders>
            <w:shd w:val="clear" w:color="auto" w:fill="auto"/>
            <w:vAlign w:val="center"/>
          </w:tcPr>
          <w:p w:rsidR="00C235D8" w:rsidRPr="00FB6C75" w:rsidRDefault="000247B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318</w:t>
            </w:r>
          </w:p>
        </w:tc>
        <w:tc>
          <w:tcPr>
            <w:tcW w:w="284" w:type="dxa"/>
            <w:shd w:val="clear" w:color="auto" w:fill="auto"/>
          </w:tcPr>
          <w:p w:rsidR="00C235D8" w:rsidRPr="00FB6C75" w:rsidRDefault="00C235D8" w:rsidP="00FB6C75">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rsidR="00C235D8" w:rsidRPr="00FB6C75" w:rsidRDefault="00C235D8"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1,547</w:t>
            </w:r>
          </w:p>
        </w:tc>
      </w:tr>
    </w:tbl>
    <w:p w:rsidR="004547EA" w:rsidRPr="00FB6C75" w:rsidRDefault="004547EA" w:rsidP="00FB6C75">
      <w:pPr>
        <w:pStyle w:val="ListParagraph"/>
        <w:spacing w:after="0"/>
        <w:ind w:left="567"/>
        <w:rPr>
          <w:rFonts w:asciiTheme="majorBidi" w:eastAsia="Times New Roman" w:hAnsiTheme="majorBidi" w:cstheme="majorBidi"/>
          <w:b/>
          <w:bCs/>
          <w:sz w:val="28"/>
        </w:rPr>
      </w:pPr>
    </w:p>
    <w:p w:rsidR="004547EA" w:rsidRPr="00FB6C75" w:rsidRDefault="004547EA" w:rsidP="00FB6C75">
      <w:pPr>
        <w:pStyle w:val="ListParagraph"/>
        <w:spacing w:after="0"/>
        <w:ind w:left="567"/>
        <w:rPr>
          <w:rFonts w:asciiTheme="majorBidi" w:eastAsia="Times New Roman" w:hAnsiTheme="majorBidi" w:cstheme="majorBidi"/>
          <w:b/>
          <w:bCs/>
          <w:sz w:val="28"/>
        </w:rPr>
      </w:pPr>
    </w:p>
    <w:p w:rsidR="00A61B5B" w:rsidRPr="00FB6C75" w:rsidRDefault="00A61B5B" w:rsidP="00FB6C75">
      <w:pPr>
        <w:pStyle w:val="ListParagraph"/>
        <w:spacing w:after="0"/>
        <w:ind w:left="567"/>
        <w:rPr>
          <w:rFonts w:asciiTheme="majorBidi" w:eastAsia="Times New Roman" w:hAnsiTheme="majorBidi" w:cstheme="majorBidi"/>
          <w:b/>
          <w:bCs/>
          <w:sz w:val="28"/>
        </w:rPr>
      </w:pPr>
    </w:p>
    <w:p w:rsidR="00FF64BD" w:rsidRPr="00FB6C75" w:rsidRDefault="009D174A" w:rsidP="00FB6C75">
      <w:pPr>
        <w:pStyle w:val="ListParagraph"/>
        <w:numPr>
          <w:ilvl w:val="0"/>
          <w:numId w:val="32"/>
        </w:numPr>
        <w:spacing w:before="240" w:after="0"/>
        <w:ind w:left="720" w:hanging="720"/>
        <w:rPr>
          <w:rFonts w:asciiTheme="majorBidi" w:eastAsia="Times New Roman" w:hAnsiTheme="majorBidi" w:cstheme="majorBidi"/>
          <w:b/>
          <w:bCs/>
          <w:sz w:val="28"/>
        </w:rPr>
      </w:pPr>
      <w:r w:rsidRPr="00FB6C75">
        <w:rPr>
          <w:rFonts w:asciiTheme="majorBidi" w:eastAsia="Times New Roman" w:hAnsiTheme="majorBidi" w:cstheme="majorBidi"/>
          <w:b/>
          <w:bCs/>
          <w:sz w:val="28"/>
        </w:rPr>
        <w:lastRenderedPageBreak/>
        <w:t xml:space="preserve">Commitments </w:t>
      </w:r>
    </w:p>
    <w:p w:rsidR="009D174A" w:rsidRPr="00FB6C75" w:rsidRDefault="009D174A" w:rsidP="00FB6C75">
      <w:pPr>
        <w:pStyle w:val="ListParagraph"/>
        <w:numPr>
          <w:ilvl w:val="1"/>
          <w:numId w:val="32"/>
        </w:numPr>
        <w:spacing w:after="0"/>
        <w:ind w:left="1166"/>
        <w:rPr>
          <w:rFonts w:asciiTheme="majorBidi" w:eastAsia="Times New Roman" w:hAnsiTheme="majorBidi" w:cstheme="majorBidi"/>
          <w:b/>
          <w:bCs/>
          <w:sz w:val="36"/>
          <w:szCs w:val="36"/>
        </w:rPr>
      </w:pPr>
      <w:r w:rsidRPr="00FB6C75">
        <w:rPr>
          <w:rFonts w:asciiTheme="majorBidi" w:hAnsiTheme="majorBidi" w:cstheme="majorBidi"/>
          <w:b/>
          <w:bCs/>
          <w:sz w:val="28"/>
          <w:szCs w:val="36"/>
        </w:rPr>
        <w:t>Forward foreign currency exchange contracts</w:t>
      </w:r>
    </w:p>
    <w:p w:rsidR="00C5779C" w:rsidRPr="00C27237" w:rsidRDefault="00C5779C" w:rsidP="004F7E15">
      <w:pPr>
        <w:pStyle w:val="Bodytextbold"/>
        <w:spacing w:before="120" w:after="0"/>
        <w:ind w:left="1134"/>
        <w:jc w:val="thaiDistribute"/>
        <w:rPr>
          <w:rFonts w:asciiTheme="majorBidi" w:hAnsiTheme="majorBidi" w:cs="Angsana New"/>
          <w:b w:val="0"/>
          <w:bCs w:val="0"/>
          <w:spacing w:val="-6"/>
          <w:sz w:val="28"/>
          <w:szCs w:val="28"/>
          <w:lang w:val="en-US" w:bidi="th-TH"/>
        </w:rPr>
      </w:pPr>
      <w:r w:rsidRPr="00C27237">
        <w:rPr>
          <w:rFonts w:asciiTheme="majorBidi" w:hAnsiTheme="majorBidi" w:cstheme="majorBidi"/>
          <w:b w:val="0"/>
          <w:bCs w:val="0"/>
          <w:spacing w:val="-6"/>
          <w:sz w:val="28"/>
          <w:szCs w:val="28"/>
          <w:lang w:val="en-US"/>
        </w:rPr>
        <w:t xml:space="preserve">As  </w:t>
      </w:r>
      <w:r w:rsidRPr="00C27237">
        <w:rPr>
          <w:rFonts w:asciiTheme="majorBidi" w:hAnsiTheme="majorBidi" w:cstheme="majorBidi"/>
          <w:b w:val="0"/>
          <w:bCs w:val="0"/>
          <w:spacing w:val="-6"/>
          <w:sz w:val="28"/>
          <w:szCs w:val="28"/>
        </w:rPr>
        <w:t xml:space="preserve">at March 31, 2019 and </w:t>
      </w:r>
      <w:r w:rsidR="00681560" w:rsidRPr="00C27237">
        <w:rPr>
          <w:rFonts w:asciiTheme="majorBidi" w:hAnsiTheme="majorBidi" w:cstheme="majorBidi"/>
          <w:b w:val="0"/>
          <w:bCs w:val="0"/>
          <w:spacing w:val="-6"/>
          <w:sz w:val="28"/>
          <w:szCs w:val="28"/>
        </w:rPr>
        <w:t xml:space="preserve"> As at December</w:t>
      </w:r>
      <w:r w:rsidR="009D1C03" w:rsidRPr="00C27237">
        <w:rPr>
          <w:rFonts w:asciiTheme="majorBidi" w:hAnsiTheme="majorBidi" w:cstheme="majorBidi"/>
          <w:b w:val="0"/>
          <w:bCs w:val="0"/>
          <w:spacing w:val="-6"/>
          <w:sz w:val="28"/>
          <w:szCs w:val="28"/>
        </w:rPr>
        <w:t xml:space="preserve"> 31, </w:t>
      </w:r>
      <w:r w:rsidR="00744960">
        <w:rPr>
          <w:rFonts w:asciiTheme="majorBidi" w:hAnsiTheme="majorBidi" w:cstheme="majorBidi"/>
          <w:b w:val="0"/>
          <w:bCs w:val="0"/>
          <w:spacing w:val="-6"/>
          <w:sz w:val="28"/>
          <w:szCs w:val="28"/>
        </w:rPr>
        <w:t xml:space="preserve"> </w:t>
      </w:r>
      <w:r w:rsidR="009D1C03" w:rsidRPr="00C27237">
        <w:rPr>
          <w:rFonts w:asciiTheme="majorBidi" w:hAnsiTheme="majorBidi" w:cstheme="majorBidi"/>
          <w:b w:val="0"/>
          <w:bCs w:val="0"/>
          <w:spacing w:val="-6"/>
          <w:sz w:val="28"/>
          <w:szCs w:val="28"/>
        </w:rPr>
        <w:t>2018</w:t>
      </w:r>
      <w:r w:rsidR="009D1C03" w:rsidRPr="00C27237">
        <w:rPr>
          <w:rFonts w:asciiTheme="majorBidi" w:hAnsiTheme="majorBidi" w:cstheme="majorBidi"/>
          <w:b w:val="0"/>
          <w:bCs w:val="0"/>
          <w:spacing w:val="-6"/>
          <w:sz w:val="28"/>
          <w:szCs w:val="28"/>
          <w:lang w:val="en-US" w:bidi="th-TH"/>
        </w:rPr>
        <w:t xml:space="preserve">, </w:t>
      </w:r>
      <w:r w:rsidR="00744960">
        <w:rPr>
          <w:rFonts w:asciiTheme="majorBidi" w:hAnsiTheme="majorBidi" w:cstheme="majorBidi"/>
          <w:b w:val="0"/>
          <w:bCs w:val="0"/>
          <w:spacing w:val="-6"/>
          <w:sz w:val="28"/>
          <w:szCs w:val="28"/>
          <w:lang w:val="en-US"/>
        </w:rPr>
        <w:t xml:space="preserve"> </w:t>
      </w:r>
      <w:r w:rsidRPr="00C27237">
        <w:rPr>
          <w:rFonts w:asciiTheme="majorBidi" w:hAnsiTheme="majorBidi" w:cstheme="majorBidi"/>
          <w:b w:val="0"/>
          <w:bCs w:val="0"/>
          <w:spacing w:val="-6"/>
          <w:sz w:val="28"/>
          <w:szCs w:val="28"/>
        </w:rPr>
        <w:t xml:space="preserve">the settlement date on open forward contracts ranged </w:t>
      </w:r>
      <w:r w:rsidR="00012FFE" w:rsidRPr="00C27237">
        <w:rPr>
          <w:rFonts w:asciiTheme="majorBidi" w:hAnsiTheme="majorBidi" w:cstheme="majorBidi"/>
          <w:b w:val="0"/>
          <w:bCs w:val="0"/>
          <w:spacing w:val="-6"/>
          <w:sz w:val="28"/>
          <w:szCs w:val="28"/>
        </w:rPr>
        <w:t>1</w:t>
      </w:r>
      <w:r w:rsidRPr="00C27237">
        <w:rPr>
          <w:rFonts w:asciiTheme="majorBidi" w:hAnsiTheme="majorBidi" w:cstheme="majorBidi"/>
          <w:b w:val="0"/>
          <w:bCs w:val="0"/>
          <w:spacing w:val="-6"/>
          <w:sz w:val="28"/>
          <w:szCs w:val="28"/>
        </w:rPr>
        <w:t xml:space="preserve"> months</w:t>
      </w:r>
      <w:r w:rsidRPr="00C27237">
        <w:rPr>
          <w:rFonts w:asciiTheme="majorBidi" w:hAnsiTheme="majorBidi" w:cstheme="majorBidi" w:hint="cs"/>
          <w:b w:val="0"/>
          <w:bCs w:val="0"/>
          <w:spacing w:val="-6"/>
          <w:sz w:val="28"/>
          <w:szCs w:val="28"/>
          <w:cs/>
          <w:lang w:bidi="th-TH"/>
        </w:rPr>
        <w:t xml:space="preserve"> </w:t>
      </w:r>
      <w:r w:rsidRPr="00C27237">
        <w:rPr>
          <w:rFonts w:asciiTheme="majorBidi" w:hAnsiTheme="majorBidi" w:cstheme="majorBidi"/>
          <w:b w:val="0"/>
          <w:bCs w:val="0"/>
          <w:spacing w:val="-6"/>
          <w:sz w:val="28"/>
          <w:szCs w:val="28"/>
          <w:lang w:val="en-US" w:bidi="th-TH"/>
        </w:rPr>
        <w:t xml:space="preserve">to </w:t>
      </w:r>
      <w:r w:rsidR="00012FFE" w:rsidRPr="00C27237">
        <w:rPr>
          <w:rFonts w:asciiTheme="majorBidi" w:hAnsiTheme="majorBidi" w:cstheme="majorBidi"/>
          <w:b w:val="0"/>
          <w:bCs w:val="0"/>
          <w:spacing w:val="-6"/>
          <w:sz w:val="28"/>
          <w:szCs w:val="28"/>
          <w:lang w:val="en-US" w:bidi="th-TH"/>
        </w:rPr>
        <w:t>12</w:t>
      </w:r>
      <w:r w:rsidRPr="00C27237">
        <w:rPr>
          <w:rFonts w:asciiTheme="majorBidi" w:hAnsiTheme="majorBidi" w:cstheme="majorBidi"/>
          <w:b w:val="0"/>
          <w:bCs w:val="0"/>
          <w:spacing w:val="-6"/>
          <w:sz w:val="28"/>
          <w:szCs w:val="28"/>
          <w:lang w:val="en-US" w:bidi="th-TH"/>
        </w:rPr>
        <w:t xml:space="preserve"> </w:t>
      </w:r>
      <w:r w:rsidRPr="00C27237">
        <w:rPr>
          <w:rFonts w:asciiTheme="majorBidi" w:hAnsiTheme="majorBidi" w:cstheme="majorBidi"/>
          <w:b w:val="0"/>
          <w:bCs w:val="0"/>
          <w:spacing w:val="-6"/>
          <w:sz w:val="28"/>
          <w:szCs w:val="28"/>
        </w:rPr>
        <w:t xml:space="preserve">months </w:t>
      </w:r>
      <w:r w:rsidRPr="00C27237">
        <w:rPr>
          <w:rFonts w:asciiTheme="majorBidi" w:hAnsiTheme="majorBidi" w:cs="Angsana New"/>
          <w:b w:val="0"/>
          <w:bCs w:val="0"/>
          <w:spacing w:val="-6"/>
          <w:sz w:val="28"/>
          <w:szCs w:val="28"/>
          <w:cs/>
          <w:lang w:bidi="th-TH"/>
        </w:rPr>
        <w:t>(</w:t>
      </w:r>
      <w:r w:rsidRPr="00C27237">
        <w:rPr>
          <w:rFonts w:asciiTheme="majorBidi" w:hAnsiTheme="majorBidi" w:cstheme="majorBidi"/>
          <w:b w:val="0"/>
          <w:bCs w:val="0"/>
          <w:spacing w:val="-6"/>
          <w:sz w:val="28"/>
          <w:szCs w:val="28"/>
        </w:rPr>
        <w:t>December 31, 201</w:t>
      </w:r>
      <w:r w:rsidRPr="00C27237">
        <w:rPr>
          <w:rFonts w:asciiTheme="majorBidi" w:hAnsiTheme="majorBidi" w:cstheme="majorBidi"/>
          <w:b w:val="0"/>
          <w:bCs w:val="0"/>
          <w:spacing w:val="-6"/>
          <w:sz w:val="28"/>
          <w:szCs w:val="28"/>
          <w:lang w:bidi="th-TH"/>
        </w:rPr>
        <w:t>8</w:t>
      </w:r>
      <w:r w:rsidRPr="00C27237">
        <w:rPr>
          <w:rFonts w:asciiTheme="majorBidi" w:hAnsiTheme="majorBidi" w:cs="Angsana New"/>
          <w:b w:val="0"/>
          <w:bCs w:val="0"/>
          <w:spacing w:val="-6"/>
          <w:sz w:val="28"/>
          <w:szCs w:val="28"/>
          <w:cs/>
          <w:lang w:bidi="th-TH"/>
        </w:rPr>
        <w:t xml:space="preserve">: </w:t>
      </w:r>
      <w:r w:rsidRPr="00C27237">
        <w:rPr>
          <w:rFonts w:asciiTheme="majorBidi" w:hAnsiTheme="majorBidi" w:cstheme="majorBidi"/>
          <w:b w:val="0"/>
          <w:bCs w:val="0"/>
          <w:spacing w:val="-6"/>
          <w:sz w:val="28"/>
          <w:szCs w:val="28"/>
        </w:rPr>
        <w:t>2 months to 12 months</w:t>
      </w:r>
      <w:r w:rsidRPr="00C27237">
        <w:rPr>
          <w:rFonts w:asciiTheme="majorBidi" w:hAnsiTheme="majorBidi" w:cs="Angsana New"/>
          <w:b w:val="0"/>
          <w:bCs w:val="0"/>
          <w:spacing w:val="-6"/>
          <w:sz w:val="28"/>
          <w:szCs w:val="28"/>
          <w:cs/>
          <w:lang w:bidi="th-TH"/>
        </w:rPr>
        <w:t xml:space="preserve">). </w:t>
      </w:r>
      <w:r w:rsidRPr="00C27237">
        <w:rPr>
          <w:rFonts w:asciiTheme="majorBidi" w:hAnsiTheme="majorBidi" w:cstheme="majorBidi"/>
          <w:b w:val="0"/>
          <w:bCs w:val="0"/>
          <w:spacing w:val="-6"/>
          <w:sz w:val="28"/>
          <w:szCs w:val="28"/>
        </w:rPr>
        <w:t>The local currency amounts to be received and contractual exchange rates of the outstanding contracts were</w:t>
      </w:r>
      <w:r w:rsidRPr="00C27237">
        <w:rPr>
          <w:rFonts w:asciiTheme="majorBidi" w:hAnsiTheme="majorBidi" w:cs="Angsana New"/>
          <w:b w:val="0"/>
          <w:bCs w:val="0"/>
          <w:spacing w:val="-6"/>
          <w:sz w:val="28"/>
          <w:szCs w:val="28"/>
          <w:cs/>
          <w:lang w:bidi="th-TH"/>
        </w:rPr>
        <w:t>:</w:t>
      </w:r>
    </w:p>
    <w:tbl>
      <w:tblPr>
        <w:tblpPr w:leftFromText="180" w:rightFromText="180" w:vertAnchor="page" w:horzAnchor="margin" w:tblpY="5223"/>
        <w:tblW w:w="9514" w:type="dxa"/>
        <w:tblLayout w:type="fixed"/>
        <w:tblLook w:val="0000" w:firstRow="0" w:lastRow="0" w:firstColumn="0" w:lastColumn="0" w:noHBand="0" w:noVBand="0"/>
      </w:tblPr>
      <w:tblGrid>
        <w:gridCol w:w="990"/>
        <w:gridCol w:w="283"/>
        <w:gridCol w:w="1134"/>
        <w:gridCol w:w="284"/>
        <w:gridCol w:w="1134"/>
        <w:gridCol w:w="283"/>
        <w:gridCol w:w="1134"/>
        <w:gridCol w:w="284"/>
        <w:gridCol w:w="1134"/>
        <w:gridCol w:w="283"/>
        <w:gridCol w:w="1134"/>
        <w:gridCol w:w="284"/>
        <w:gridCol w:w="1153"/>
      </w:tblGrid>
      <w:tr w:rsidR="00724FB8" w:rsidRPr="00FB6C75" w:rsidTr="00724FB8">
        <w:tc>
          <w:tcPr>
            <w:tcW w:w="990" w:type="dxa"/>
            <w:vAlign w:val="bottom"/>
          </w:tcPr>
          <w:p w:rsidR="00724FB8" w:rsidRPr="00FB6C75" w:rsidRDefault="00724FB8" w:rsidP="00FB6C75">
            <w:pPr>
              <w:pStyle w:val="STDtablecolheader01"/>
              <w:pBdr>
                <w:bottom w:val="none" w:sz="0" w:space="0" w:color="auto"/>
              </w:pBdr>
              <w:ind w:left="972" w:right="-18"/>
              <w:jc w:val="left"/>
              <w:rPr>
                <w:rFonts w:hAnsi="Angsana New" w:cs="Angsana New"/>
                <w:sz w:val="26"/>
                <w:szCs w:val="26"/>
                <w:cs/>
                <w:lang w:bidi="th-TH"/>
              </w:rPr>
            </w:pPr>
          </w:p>
        </w:tc>
        <w:tc>
          <w:tcPr>
            <w:tcW w:w="283" w:type="dxa"/>
          </w:tcPr>
          <w:p w:rsidR="00724FB8" w:rsidRPr="00FB6C75" w:rsidRDefault="00724FB8" w:rsidP="00FB6C75">
            <w:pPr>
              <w:pStyle w:val="a"/>
              <w:ind w:right="-72"/>
              <w:jc w:val="center"/>
              <w:rPr>
                <w:rFonts w:ascii="Angsana New" w:hAnsi="Angsana New" w:cs="Angsana New"/>
                <w:b/>
                <w:bCs/>
                <w:sz w:val="26"/>
                <w:szCs w:val="26"/>
                <w:cs/>
              </w:rPr>
            </w:pPr>
          </w:p>
        </w:tc>
        <w:tc>
          <w:tcPr>
            <w:tcW w:w="8241" w:type="dxa"/>
            <w:gridSpan w:val="11"/>
            <w:tcBorders>
              <w:bottom w:val="single" w:sz="4" w:space="0" w:color="auto"/>
            </w:tcBorders>
            <w:vAlign w:val="center"/>
          </w:tcPr>
          <w:p w:rsidR="00724FB8" w:rsidRPr="00FB6C75" w:rsidRDefault="00724FB8" w:rsidP="00FB6C75">
            <w:pPr>
              <w:pStyle w:val="a"/>
              <w:ind w:right="-72"/>
              <w:jc w:val="right"/>
              <w:rPr>
                <w:rFonts w:ascii="Angsana New" w:hAnsi="Angsana New" w:cs="Angsana New"/>
                <w:b/>
                <w:bCs/>
                <w:sz w:val="26"/>
                <w:szCs w:val="26"/>
                <w:cs/>
              </w:rPr>
            </w:pPr>
            <w:r w:rsidRPr="00FB6C75">
              <w:rPr>
                <w:rFonts w:asciiTheme="majorBidi" w:hAnsiTheme="majorBidi" w:cs="Angsana New"/>
                <w:b/>
                <w:bCs/>
                <w:cs/>
              </w:rPr>
              <w:t>(</w:t>
            </w:r>
            <w:proofErr w:type="spellStart"/>
            <w:r w:rsidRPr="00FB6C75">
              <w:rPr>
                <w:rFonts w:asciiTheme="majorBidi" w:hAnsiTheme="majorBidi" w:cs="Angsana New"/>
                <w:b/>
                <w:bCs/>
                <w:cs/>
              </w:rPr>
              <w:t>Unit</w:t>
            </w:r>
            <w:proofErr w:type="spellEnd"/>
            <w:r w:rsidRPr="00FB6C75">
              <w:rPr>
                <w:rFonts w:asciiTheme="majorBidi" w:hAnsiTheme="majorBidi" w:cs="Angsana New"/>
                <w:b/>
                <w:bCs/>
                <w:cs/>
              </w:rPr>
              <w:t xml:space="preserve"> : </w:t>
            </w:r>
            <w:proofErr w:type="spellStart"/>
            <w:r w:rsidRPr="00FB6C75">
              <w:rPr>
                <w:rFonts w:asciiTheme="majorBidi" w:hAnsiTheme="majorBidi" w:cs="Angsana New"/>
                <w:b/>
                <w:bCs/>
                <w:cs/>
              </w:rPr>
              <w:t>Baht</w:t>
            </w:r>
            <w:proofErr w:type="spellEnd"/>
            <w:r w:rsidRPr="00FB6C75">
              <w:rPr>
                <w:rFonts w:asciiTheme="majorBidi" w:hAnsiTheme="majorBidi" w:cs="Angsana New"/>
                <w:b/>
                <w:bCs/>
                <w:cs/>
              </w:rPr>
              <w:t>)</w:t>
            </w:r>
          </w:p>
        </w:tc>
      </w:tr>
      <w:tr w:rsidR="00724FB8" w:rsidRPr="00FB6C75" w:rsidTr="00724FB8">
        <w:tc>
          <w:tcPr>
            <w:tcW w:w="990" w:type="dxa"/>
            <w:vAlign w:val="bottom"/>
          </w:tcPr>
          <w:p w:rsidR="00724FB8" w:rsidRPr="00FB6C75" w:rsidRDefault="00724FB8" w:rsidP="00FB6C75">
            <w:pPr>
              <w:pStyle w:val="STDtablecolheader01"/>
              <w:pBdr>
                <w:bottom w:val="none" w:sz="0" w:space="0" w:color="auto"/>
              </w:pBdr>
              <w:ind w:left="972" w:right="-18"/>
              <w:jc w:val="left"/>
              <w:rPr>
                <w:rFonts w:hAnsi="Angsana New" w:cs="Angsana New"/>
                <w:sz w:val="26"/>
                <w:szCs w:val="26"/>
                <w:cs/>
                <w:lang w:bidi="th-TH"/>
              </w:rPr>
            </w:pPr>
          </w:p>
        </w:tc>
        <w:tc>
          <w:tcPr>
            <w:tcW w:w="283" w:type="dxa"/>
          </w:tcPr>
          <w:p w:rsidR="00724FB8" w:rsidRPr="00FB6C75" w:rsidRDefault="00724FB8" w:rsidP="00FB6C75">
            <w:pPr>
              <w:pStyle w:val="a"/>
              <w:ind w:right="-72"/>
              <w:jc w:val="center"/>
              <w:rPr>
                <w:rFonts w:ascii="Angsana New" w:hAnsi="Angsana New" w:cs="Angsana New"/>
                <w:b/>
                <w:bCs/>
                <w:sz w:val="26"/>
                <w:szCs w:val="26"/>
                <w:cs/>
              </w:rPr>
            </w:pPr>
          </w:p>
        </w:tc>
        <w:tc>
          <w:tcPr>
            <w:tcW w:w="8241" w:type="dxa"/>
            <w:gridSpan w:val="11"/>
            <w:tcBorders>
              <w:top w:val="single" w:sz="4" w:space="0" w:color="auto"/>
              <w:bottom w:val="single" w:sz="4" w:space="0" w:color="auto"/>
            </w:tcBorders>
            <w:vAlign w:val="center"/>
          </w:tcPr>
          <w:p w:rsidR="00724FB8" w:rsidRPr="00FB6C75" w:rsidRDefault="00724FB8" w:rsidP="00FB6C75">
            <w:pPr>
              <w:pStyle w:val="a"/>
              <w:ind w:right="-72"/>
              <w:jc w:val="center"/>
              <w:rPr>
                <w:rFonts w:ascii="Angsana New" w:hAnsi="Angsana New" w:cs="Angsana New"/>
                <w:b/>
                <w:bCs/>
                <w:sz w:val="26"/>
                <w:szCs w:val="26"/>
                <w:cs/>
              </w:rPr>
            </w:pPr>
            <w:proofErr w:type="spellStart"/>
            <w:r w:rsidRPr="00FB6C75">
              <w:rPr>
                <w:rFonts w:asciiTheme="majorBidi" w:hAnsiTheme="majorBidi" w:cs="Angsana New"/>
                <w:b/>
                <w:bCs/>
                <w:sz w:val="26"/>
                <w:szCs w:val="26"/>
                <w:cs/>
              </w:rPr>
              <w:t>Consolidated</w:t>
            </w:r>
            <w:proofErr w:type="spellEnd"/>
            <w:r w:rsidRPr="00FB6C75">
              <w:rPr>
                <w:rFonts w:asciiTheme="majorBidi" w:hAnsiTheme="majorBidi" w:cs="Angsana New"/>
                <w:b/>
                <w:bCs/>
                <w:sz w:val="26"/>
                <w:szCs w:val="26"/>
                <w:cs/>
              </w:rPr>
              <w:t xml:space="preserve"> </w:t>
            </w:r>
            <w:proofErr w:type="spellStart"/>
            <w:r w:rsidRPr="00FB6C75">
              <w:rPr>
                <w:rFonts w:asciiTheme="majorBidi" w:hAnsiTheme="majorBidi" w:cs="Angsana New"/>
                <w:b/>
                <w:bCs/>
                <w:sz w:val="26"/>
                <w:szCs w:val="26"/>
                <w:cs/>
              </w:rPr>
              <w:t>and</w:t>
            </w:r>
            <w:proofErr w:type="spellEnd"/>
            <w:r w:rsidRPr="00FB6C75">
              <w:rPr>
                <w:rFonts w:asciiTheme="majorBidi" w:hAnsiTheme="majorBidi" w:cs="Angsana New"/>
                <w:b/>
                <w:bCs/>
                <w:sz w:val="26"/>
                <w:szCs w:val="26"/>
                <w:cs/>
              </w:rPr>
              <w:t xml:space="preserve"> </w:t>
            </w:r>
            <w:r w:rsidRPr="00FB6C75">
              <w:rPr>
                <w:rFonts w:asciiTheme="majorBidi" w:hAnsiTheme="majorBidi" w:cstheme="majorBidi"/>
                <w:b/>
                <w:bCs/>
                <w:sz w:val="26"/>
                <w:szCs w:val="26"/>
                <w:lang w:val="en-US"/>
              </w:rPr>
              <w:t>Separate</w:t>
            </w:r>
          </w:p>
        </w:tc>
      </w:tr>
      <w:tr w:rsidR="00724FB8" w:rsidRPr="00FB6C75" w:rsidTr="00724FB8">
        <w:tc>
          <w:tcPr>
            <w:tcW w:w="990" w:type="dxa"/>
            <w:vAlign w:val="bottom"/>
          </w:tcPr>
          <w:p w:rsidR="00724FB8" w:rsidRPr="00FB6C75" w:rsidRDefault="00724FB8" w:rsidP="00FB6C75">
            <w:pPr>
              <w:pStyle w:val="STDtablecolheader01"/>
              <w:pBdr>
                <w:bottom w:val="none" w:sz="0" w:space="0" w:color="auto"/>
              </w:pBdr>
              <w:ind w:left="972" w:right="-18"/>
              <w:jc w:val="left"/>
              <w:rPr>
                <w:rFonts w:hAnsi="Angsana New" w:cs="Angsana New"/>
                <w:sz w:val="26"/>
                <w:szCs w:val="26"/>
                <w:cs/>
                <w:lang w:bidi="th-TH"/>
              </w:rPr>
            </w:pPr>
          </w:p>
        </w:tc>
        <w:tc>
          <w:tcPr>
            <w:tcW w:w="283" w:type="dxa"/>
          </w:tcPr>
          <w:p w:rsidR="00724FB8" w:rsidRPr="00FB6C75" w:rsidRDefault="00724FB8" w:rsidP="00FB6C75">
            <w:pPr>
              <w:pStyle w:val="a"/>
              <w:ind w:right="-72"/>
              <w:jc w:val="center"/>
              <w:rPr>
                <w:rFonts w:ascii="Angsana New" w:hAnsi="Angsana New" w:cs="Angsana New"/>
                <w:b/>
                <w:bCs/>
                <w:sz w:val="26"/>
                <w:szCs w:val="26"/>
                <w:cs/>
              </w:rPr>
            </w:pPr>
          </w:p>
        </w:tc>
        <w:tc>
          <w:tcPr>
            <w:tcW w:w="2552" w:type="dxa"/>
            <w:gridSpan w:val="3"/>
            <w:tcBorders>
              <w:top w:val="single" w:sz="4" w:space="0" w:color="auto"/>
              <w:bottom w:val="single" w:sz="4" w:space="0" w:color="auto"/>
            </w:tcBorders>
            <w:vAlign w:val="center"/>
          </w:tcPr>
          <w:p w:rsidR="00724FB8" w:rsidRPr="00FB6C75" w:rsidRDefault="00724FB8" w:rsidP="00FB6C75">
            <w:pPr>
              <w:pStyle w:val="a"/>
              <w:ind w:right="-72"/>
              <w:jc w:val="center"/>
              <w:rPr>
                <w:rFonts w:ascii="Angsana New" w:hAnsi="Angsana New" w:cs="Angsana New"/>
                <w:b/>
                <w:bCs/>
                <w:sz w:val="26"/>
                <w:szCs w:val="26"/>
                <w:cs/>
              </w:rPr>
            </w:pPr>
            <w:proofErr w:type="spellStart"/>
            <w:r w:rsidRPr="00FB6C75">
              <w:rPr>
                <w:rFonts w:asciiTheme="majorBidi" w:hAnsiTheme="majorBidi" w:cs="Angsana New"/>
                <w:b/>
                <w:bCs/>
                <w:sz w:val="26"/>
                <w:szCs w:val="26"/>
                <w:cs/>
              </w:rPr>
              <w:t>Foreign</w:t>
            </w:r>
            <w:proofErr w:type="spellEnd"/>
            <w:r w:rsidRPr="00FB6C75">
              <w:rPr>
                <w:rFonts w:asciiTheme="majorBidi" w:hAnsiTheme="majorBidi" w:cs="Angsana New"/>
                <w:b/>
                <w:bCs/>
                <w:sz w:val="26"/>
                <w:szCs w:val="26"/>
                <w:cs/>
              </w:rPr>
              <w:t xml:space="preserve"> </w:t>
            </w:r>
            <w:proofErr w:type="spellStart"/>
            <w:r w:rsidRPr="00FB6C75">
              <w:rPr>
                <w:rFonts w:asciiTheme="majorBidi" w:hAnsiTheme="majorBidi" w:cs="Angsana New"/>
                <w:b/>
                <w:bCs/>
                <w:sz w:val="26"/>
                <w:szCs w:val="26"/>
                <w:cs/>
              </w:rPr>
              <w:t>currency</w:t>
            </w:r>
            <w:proofErr w:type="spellEnd"/>
            <w:r w:rsidRPr="00FB6C75">
              <w:rPr>
                <w:rFonts w:asciiTheme="majorBidi" w:hAnsiTheme="majorBidi" w:cs="Angsana New"/>
                <w:b/>
                <w:bCs/>
                <w:sz w:val="26"/>
                <w:szCs w:val="26"/>
                <w:cs/>
              </w:rPr>
              <w:t xml:space="preserve"> </w:t>
            </w:r>
            <w:proofErr w:type="spellStart"/>
            <w:r w:rsidRPr="00FB6C75">
              <w:rPr>
                <w:rFonts w:asciiTheme="majorBidi" w:hAnsiTheme="majorBidi" w:cs="Angsana New"/>
                <w:b/>
                <w:bCs/>
                <w:sz w:val="26"/>
                <w:szCs w:val="26"/>
                <w:cs/>
              </w:rPr>
              <w:t>contract</w:t>
            </w:r>
            <w:proofErr w:type="spellEnd"/>
            <w:r w:rsidRPr="00FB6C75">
              <w:rPr>
                <w:rFonts w:asciiTheme="majorBidi" w:hAnsiTheme="majorBidi" w:cs="Angsana New"/>
                <w:b/>
                <w:bCs/>
                <w:sz w:val="26"/>
                <w:szCs w:val="26"/>
                <w:cs/>
              </w:rPr>
              <w:t xml:space="preserve"> </w:t>
            </w:r>
            <w:proofErr w:type="spellStart"/>
            <w:r w:rsidRPr="00FB6C75">
              <w:rPr>
                <w:rFonts w:asciiTheme="majorBidi" w:hAnsiTheme="majorBidi" w:cs="Angsana New"/>
                <w:b/>
                <w:bCs/>
                <w:sz w:val="26"/>
                <w:szCs w:val="26"/>
                <w:cs/>
              </w:rPr>
              <w:t>amount</w:t>
            </w:r>
            <w:proofErr w:type="spellEnd"/>
          </w:p>
        </w:tc>
        <w:tc>
          <w:tcPr>
            <w:tcW w:w="283" w:type="dxa"/>
            <w:tcBorders>
              <w:top w:val="single" w:sz="4" w:space="0" w:color="auto"/>
            </w:tcBorders>
          </w:tcPr>
          <w:p w:rsidR="00724FB8" w:rsidRPr="00FB6C75" w:rsidRDefault="00724FB8" w:rsidP="00FB6C75">
            <w:pPr>
              <w:pStyle w:val="a"/>
              <w:ind w:right="-72"/>
              <w:jc w:val="center"/>
              <w:rPr>
                <w:rFonts w:ascii="Angsana New" w:hAnsi="Angsana New" w:cs="Angsana New"/>
                <w:b/>
                <w:bCs/>
                <w:sz w:val="26"/>
                <w:szCs w:val="26"/>
                <w:cs/>
              </w:rPr>
            </w:pPr>
          </w:p>
        </w:tc>
        <w:tc>
          <w:tcPr>
            <w:tcW w:w="2552" w:type="dxa"/>
            <w:gridSpan w:val="3"/>
            <w:tcBorders>
              <w:top w:val="single" w:sz="4" w:space="0" w:color="auto"/>
              <w:bottom w:val="single" w:sz="4" w:space="0" w:color="auto"/>
            </w:tcBorders>
            <w:vAlign w:val="center"/>
          </w:tcPr>
          <w:p w:rsidR="00724FB8" w:rsidRPr="00FB6C75" w:rsidRDefault="00724FB8" w:rsidP="00FB6C75">
            <w:pPr>
              <w:pStyle w:val="a"/>
              <w:ind w:right="-72"/>
              <w:jc w:val="center"/>
              <w:rPr>
                <w:rFonts w:ascii="Angsana New" w:hAnsi="Angsana New" w:cs="Angsana New"/>
                <w:b/>
                <w:bCs/>
                <w:sz w:val="26"/>
                <w:szCs w:val="26"/>
                <w:cs/>
              </w:rPr>
            </w:pPr>
            <w:proofErr w:type="spellStart"/>
            <w:r w:rsidRPr="00FB6C75">
              <w:rPr>
                <w:rFonts w:asciiTheme="majorBidi" w:hAnsiTheme="majorBidi" w:cs="Angsana New"/>
                <w:b/>
                <w:bCs/>
                <w:sz w:val="26"/>
                <w:szCs w:val="26"/>
                <w:cs/>
              </w:rPr>
              <w:t>Contract</w:t>
            </w:r>
            <w:proofErr w:type="spellEnd"/>
            <w:r w:rsidRPr="00FB6C75">
              <w:rPr>
                <w:rFonts w:asciiTheme="majorBidi" w:hAnsiTheme="majorBidi" w:cs="Angsana New"/>
                <w:b/>
                <w:bCs/>
                <w:sz w:val="26"/>
                <w:szCs w:val="26"/>
                <w:cs/>
              </w:rPr>
              <w:t xml:space="preserve"> </w:t>
            </w:r>
            <w:proofErr w:type="spellStart"/>
            <w:r w:rsidRPr="00FB6C75">
              <w:rPr>
                <w:rFonts w:asciiTheme="majorBidi" w:hAnsiTheme="majorBidi" w:cs="Angsana New"/>
                <w:b/>
                <w:bCs/>
                <w:sz w:val="26"/>
                <w:szCs w:val="26"/>
                <w:cs/>
              </w:rPr>
              <w:t>rate</w:t>
            </w:r>
            <w:proofErr w:type="spellEnd"/>
          </w:p>
        </w:tc>
        <w:tc>
          <w:tcPr>
            <w:tcW w:w="283" w:type="dxa"/>
            <w:tcBorders>
              <w:top w:val="single" w:sz="4" w:space="0" w:color="auto"/>
            </w:tcBorders>
          </w:tcPr>
          <w:p w:rsidR="00724FB8" w:rsidRPr="00FB6C75" w:rsidRDefault="00724FB8" w:rsidP="00FB6C75">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724FB8" w:rsidRPr="00FB6C75" w:rsidRDefault="00724FB8" w:rsidP="00FB6C75">
            <w:pPr>
              <w:pStyle w:val="a"/>
              <w:ind w:right="-72"/>
              <w:jc w:val="center"/>
              <w:rPr>
                <w:rFonts w:ascii="Angsana New" w:hAnsi="Angsana New" w:cs="Angsana New"/>
                <w:b/>
                <w:bCs/>
                <w:sz w:val="26"/>
                <w:szCs w:val="26"/>
                <w:cs/>
              </w:rPr>
            </w:pPr>
          </w:p>
        </w:tc>
        <w:tc>
          <w:tcPr>
            <w:tcW w:w="284" w:type="dxa"/>
            <w:tcBorders>
              <w:top w:val="single" w:sz="4" w:space="0" w:color="auto"/>
            </w:tcBorders>
          </w:tcPr>
          <w:p w:rsidR="00724FB8" w:rsidRPr="00FB6C75" w:rsidRDefault="00724FB8" w:rsidP="00FB6C75">
            <w:pPr>
              <w:pStyle w:val="a"/>
              <w:ind w:right="-72"/>
              <w:jc w:val="center"/>
              <w:rPr>
                <w:rFonts w:ascii="Angsana New" w:hAnsi="Angsana New" w:cs="Angsana New"/>
                <w:b/>
                <w:bCs/>
                <w:sz w:val="26"/>
                <w:szCs w:val="26"/>
                <w:cs/>
              </w:rPr>
            </w:pPr>
          </w:p>
        </w:tc>
        <w:tc>
          <w:tcPr>
            <w:tcW w:w="1153" w:type="dxa"/>
            <w:tcBorders>
              <w:top w:val="single" w:sz="4" w:space="0" w:color="auto"/>
            </w:tcBorders>
            <w:vAlign w:val="center"/>
          </w:tcPr>
          <w:p w:rsidR="00724FB8" w:rsidRPr="00FB6C75" w:rsidRDefault="00724FB8" w:rsidP="00FB6C75">
            <w:pPr>
              <w:pStyle w:val="a"/>
              <w:ind w:right="-72"/>
              <w:jc w:val="center"/>
              <w:rPr>
                <w:rFonts w:ascii="Angsana New" w:hAnsi="Angsana New" w:cs="Angsana New"/>
                <w:b/>
                <w:bCs/>
                <w:sz w:val="26"/>
                <w:szCs w:val="26"/>
                <w:cs/>
              </w:rPr>
            </w:pPr>
          </w:p>
        </w:tc>
      </w:tr>
      <w:tr w:rsidR="00724FB8" w:rsidRPr="00FB6C75" w:rsidTr="00724FB8">
        <w:tc>
          <w:tcPr>
            <w:tcW w:w="990" w:type="dxa"/>
            <w:tcBorders>
              <w:bottom w:val="single" w:sz="4" w:space="0" w:color="auto"/>
            </w:tcBorders>
            <w:vAlign w:val="bottom"/>
          </w:tcPr>
          <w:p w:rsidR="00724FB8" w:rsidRPr="00FB6C75" w:rsidRDefault="00724FB8" w:rsidP="00FB6C75">
            <w:pPr>
              <w:pStyle w:val="STDtablecolheader01"/>
              <w:pBdr>
                <w:bottom w:val="none" w:sz="0" w:space="0" w:color="auto"/>
              </w:pBdr>
              <w:ind w:right="-18"/>
              <w:jc w:val="both"/>
              <w:rPr>
                <w:rFonts w:hAnsi="Angsana New" w:cs="Angsana New"/>
                <w:sz w:val="26"/>
                <w:szCs w:val="26"/>
                <w:lang w:val="en-US" w:bidi="th-TH"/>
              </w:rPr>
            </w:pPr>
            <w:r w:rsidRPr="00FB6C75">
              <w:rPr>
                <w:rFonts w:asciiTheme="majorBidi" w:hAnsiTheme="majorBidi" w:cstheme="majorBidi"/>
                <w:b/>
                <w:bCs/>
                <w:sz w:val="26"/>
                <w:szCs w:val="26"/>
              </w:rPr>
              <w:t>Foreign</w:t>
            </w:r>
            <w:r w:rsidRPr="00FB6C75">
              <w:rPr>
                <w:rFonts w:asciiTheme="majorBidi" w:hAnsiTheme="majorBidi" w:cstheme="majorBidi" w:hint="cs"/>
                <w:b/>
                <w:bCs/>
                <w:sz w:val="26"/>
                <w:szCs w:val="26"/>
                <w:cs/>
                <w:lang w:bidi="th-TH"/>
              </w:rPr>
              <w:t xml:space="preserve"> </w:t>
            </w:r>
            <w:r w:rsidRPr="00FB6C75">
              <w:rPr>
                <w:rFonts w:asciiTheme="majorBidi" w:hAnsiTheme="majorBidi" w:cstheme="majorBidi"/>
                <w:b/>
                <w:bCs/>
                <w:sz w:val="26"/>
                <w:szCs w:val="26"/>
                <w:lang w:val="en-US" w:bidi="th-TH"/>
              </w:rPr>
              <w:t>currency</w:t>
            </w:r>
          </w:p>
        </w:tc>
        <w:tc>
          <w:tcPr>
            <w:tcW w:w="283" w:type="dxa"/>
          </w:tcPr>
          <w:p w:rsidR="00724FB8" w:rsidRPr="00FB6C75" w:rsidRDefault="00724FB8" w:rsidP="00FB6C75">
            <w:pPr>
              <w:pStyle w:val="a"/>
              <w:ind w:right="-72"/>
              <w:jc w:val="center"/>
              <w:rPr>
                <w:rFonts w:ascii="Angsana New" w:hAnsi="Angsana New" w:cs="Angsana New"/>
                <w:b/>
                <w:bCs/>
                <w:sz w:val="26"/>
                <w:szCs w:val="26"/>
                <w:cs/>
              </w:rPr>
            </w:pPr>
          </w:p>
        </w:tc>
        <w:tc>
          <w:tcPr>
            <w:tcW w:w="1134" w:type="dxa"/>
            <w:tcBorders>
              <w:top w:val="single" w:sz="4" w:space="0" w:color="auto"/>
              <w:bottom w:val="single" w:sz="4" w:space="0" w:color="auto"/>
            </w:tcBorders>
            <w:vAlign w:val="center"/>
          </w:tcPr>
          <w:p w:rsidR="00724FB8" w:rsidRPr="00FB6C75" w:rsidRDefault="00724FB8" w:rsidP="00FB6C75">
            <w:pPr>
              <w:pStyle w:val="a"/>
              <w:ind w:right="-72"/>
              <w:jc w:val="center"/>
              <w:rPr>
                <w:rFonts w:ascii="Angsana New" w:hAnsi="Angsana New" w:cs="Angsana New"/>
                <w:b/>
                <w:bCs/>
                <w:sz w:val="26"/>
                <w:szCs w:val="26"/>
                <w:cs/>
              </w:rPr>
            </w:pPr>
            <w:proofErr w:type="spellStart"/>
            <w:r w:rsidRPr="00FB6C75">
              <w:rPr>
                <w:rFonts w:ascii="Angsana New" w:hAnsi="Angsana New" w:cs="Angsana New" w:hint="cs"/>
                <w:b/>
                <w:bCs/>
                <w:sz w:val="26"/>
                <w:szCs w:val="26"/>
                <w:cs/>
              </w:rPr>
              <w:t>As</w:t>
            </w:r>
            <w:proofErr w:type="spellEnd"/>
            <w:r w:rsidRPr="00FB6C75">
              <w:rPr>
                <w:rFonts w:ascii="Angsana New" w:hAnsi="Angsana New" w:cs="Angsana New" w:hint="cs"/>
                <w:b/>
                <w:bCs/>
                <w:sz w:val="26"/>
                <w:szCs w:val="26"/>
                <w:cs/>
              </w:rPr>
              <w:t xml:space="preserve"> </w:t>
            </w:r>
            <w:proofErr w:type="spellStart"/>
            <w:r w:rsidRPr="00FB6C75">
              <w:rPr>
                <w:rFonts w:ascii="Angsana New" w:hAnsi="Angsana New" w:cs="Angsana New" w:hint="cs"/>
                <w:b/>
                <w:bCs/>
                <w:sz w:val="26"/>
                <w:szCs w:val="26"/>
                <w:cs/>
              </w:rPr>
              <w:t>at</w:t>
            </w:r>
            <w:proofErr w:type="spellEnd"/>
            <w:r w:rsidRPr="00FB6C75">
              <w:rPr>
                <w:rFonts w:ascii="Angsana New" w:hAnsi="Angsana New" w:cs="Angsana New" w:hint="cs"/>
                <w:b/>
                <w:bCs/>
                <w:sz w:val="26"/>
                <w:szCs w:val="26"/>
                <w:cs/>
              </w:rPr>
              <w:t xml:space="preserve"> </w:t>
            </w:r>
          </w:p>
          <w:p w:rsidR="00724FB8" w:rsidRPr="00FB6C75" w:rsidRDefault="00724FB8" w:rsidP="00FB6C75">
            <w:pPr>
              <w:pStyle w:val="a"/>
              <w:ind w:right="-72"/>
              <w:jc w:val="center"/>
              <w:rPr>
                <w:rFonts w:ascii="Angsana New" w:hAnsi="Angsana New" w:cs="Angsana New"/>
                <w:b/>
                <w:bCs/>
                <w:sz w:val="26"/>
                <w:szCs w:val="26"/>
                <w:lang w:val="en-US"/>
              </w:rPr>
            </w:pPr>
            <w:r w:rsidRPr="00FB6C75">
              <w:rPr>
                <w:rFonts w:ascii="Angsana New" w:hAnsi="Angsana New" w:cs="Angsana New"/>
                <w:b/>
                <w:bCs/>
                <w:sz w:val="26"/>
                <w:szCs w:val="26"/>
                <w:lang w:val="en-US"/>
              </w:rPr>
              <w:t>March</w:t>
            </w:r>
          </w:p>
          <w:p w:rsidR="00724FB8" w:rsidRPr="00FB6C75" w:rsidRDefault="00724FB8" w:rsidP="00FB6C75">
            <w:pPr>
              <w:pStyle w:val="a"/>
              <w:ind w:right="-72"/>
              <w:jc w:val="center"/>
              <w:rPr>
                <w:rFonts w:ascii="Angsana New" w:hAnsi="Angsana New" w:cs="Angsana New"/>
                <w:b/>
                <w:bCs/>
                <w:spacing w:val="-6"/>
                <w:sz w:val="26"/>
                <w:szCs w:val="26"/>
                <w:cs/>
              </w:rPr>
            </w:pPr>
            <w:r w:rsidRPr="00FB6C75">
              <w:rPr>
                <w:rFonts w:ascii="Angsana New" w:hAnsi="Angsana New" w:cs="Angsana New" w:hint="cs"/>
                <w:b/>
                <w:bCs/>
                <w:sz w:val="26"/>
                <w:szCs w:val="26"/>
                <w:cs/>
              </w:rPr>
              <w:t xml:space="preserve"> 31, 2019</w:t>
            </w:r>
          </w:p>
        </w:tc>
        <w:tc>
          <w:tcPr>
            <w:tcW w:w="284" w:type="dxa"/>
            <w:tcBorders>
              <w:top w:val="single" w:sz="4" w:space="0" w:color="auto"/>
            </w:tcBorders>
          </w:tcPr>
          <w:p w:rsidR="00724FB8" w:rsidRPr="00FB6C75" w:rsidRDefault="00724FB8" w:rsidP="00FB6C75">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724FB8" w:rsidRPr="00FB6C75" w:rsidRDefault="00724FB8" w:rsidP="00FB6C75">
            <w:pPr>
              <w:pStyle w:val="a"/>
              <w:ind w:right="-72"/>
              <w:jc w:val="center"/>
              <w:rPr>
                <w:rFonts w:ascii="Angsana New" w:hAnsi="Angsana New" w:cs="Angsana New"/>
                <w:b/>
                <w:bCs/>
                <w:sz w:val="26"/>
                <w:szCs w:val="26"/>
                <w:lang w:val="en-US"/>
              </w:rPr>
            </w:pPr>
            <w:r w:rsidRPr="00FB6C75">
              <w:rPr>
                <w:rFonts w:ascii="Angsana New" w:hAnsi="Angsana New" w:cs="Angsana New"/>
                <w:b/>
                <w:bCs/>
                <w:sz w:val="26"/>
                <w:szCs w:val="26"/>
                <w:lang w:val="en-US"/>
              </w:rPr>
              <w:t xml:space="preserve">As at </w:t>
            </w:r>
          </w:p>
          <w:p w:rsidR="00724FB8" w:rsidRPr="00FB6C75" w:rsidRDefault="00724FB8" w:rsidP="00FB6C75">
            <w:pPr>
              <w:pStyle w:val="a"/>
              <w:ind w:right="-72"/>
              <w:jc w:val="center"/>
              <w:rPr>
                <w:rFonts w:ascii="Angsana New" w:hAnsi="Angsana New" w:cs="Angsana New"/>
                <w:b/>
                <w:bCs/>
                <w:spacing w:val="-6"/>
                <w:sz w:val="26"/>
                <w:szCs w:val="26"/>
                <w:lang w:val="en-US"/>
              </w:rPr>
            </w:pPr>
            <w:r w:rsidRPr="00FB6C75">
              <w:rPr>
                <w:rFonts w:ascii="Angsana New" w:hAnsi="Angsana New" w:cs="Angsana New"/>
                <w:b/>
                <w:bCs/>
                <w:sz w:val="26"/>
                <w:szCs w:val="26"/>
                <w:lang w:val="en-US"/>
              </w:rPr>
              <w:t>December 31, 2018</w:t>
            </w:r>
          </w:p>
        </w:tc>
        <w:tc>
          <w:tcPr>
            <w:tcW w:w="283" w:type="dxa"/>
          </w:tcPr>
          <w:p w:rsidR="00724FB8" w:rsidRPr="00FB6C75" w:rsidRDefault="00724FB8" w:rsidP="00FB6C75">
            <w:pPr>
              <w:pStyle w:val="a"/>
              <w:ind w:right="-72"/>
              <w:jc w:val="center"/>
              <w:rPr>
                <w:rFonts w:ascii="Angsana New" w:hAnsi="Angsana New" w:cs="Angsana New"/>
                <w:b/>
                <w:bCs/>
                <w:sz w:val="26"/>
                <w:szCs w:val="26"/>
                <w:cs/>
              </w:rPr>
            </w:pPr>
          </w:p>
        </w:tc>
        <w:tc>
          <w:tcPr>
            <w:tcW w:w="1134" w:type="dxa"/>
            <w:tcBorders>
              <w:top w:val="single" w:sz="4" w:space="0" w:color="auto"/>
            </w:tcBorders>
            <w:vAlign w:val="center"/>
          </w:tcPr>
          <w:p w:rsidR="00724FB8" w:rsidRPr="00FB6C75" w:rsidRDefault="00724FB8" w:rsidP="00FB6C75">
            <w:pPr>
              <w:pStyle w:val="a"/>
              <w:ind w:right="-72"/>
              <w:jc w:val="center"/>
              <w:rPr>
                <w:rFonts w:ascii="Angsana New" w:hAnsi="Angsana New" w:cs="Angsana New"/>
                <w:b/>
                <w:bCs/>
                <w:sz w:val="26"/>
                <w:szCs w:val="26"/>
                <w:cs/>
              </w:rPr>
            </w:pPr>
            <w:proofErr w:type="spellStart"/>
            <w:r w:rsidRPr="00FB6C75">
              <w:rPr>
                <w:rFonts w:ascii="Angsana New" w:hAnsi="Angsana New" w:cs="Angsana New" w:hint="cs"/>
                <w:b/>
                <w:bCs/>
                <w:sz w:val="26"/>
                <w:szCs w:val="26"/>
                <w:cs/>
              </w:rPr>
              <w:t>As</w:t>
            </w:r>
            <w:proofErr w:type="spellEnd"/>
            <w:r w:rsidRPr="00FB6C75">
              <w:rPr>
                <w:rFonts w:ascii="Angsana New" w:hAnsi="Angsana New" w:cs="Angsana New" w:hint="cs"/>
                <w:b/>
                <w:bCs/>
                <w:sz w:val="26"/>
                <w:szCs w:val="26"/>
                <w:cs/>
              </w:rPr>
              <w:t xml:space="preserve"> </w:t>
            </w:r>
            <w:proofErr w:type="spellStart"/>
            <w:r w:rsidRPr="00FB6C75">
              <w:rPr>
                <w:rFonts w:ascii="Angsana New" w:hAnsi="Angsana New" w:cs="Angsana New" w:hint="cs"/>
                <w:b/>
                <w:bCs/>
                <w:sz w:val="26"/>
                <w:szCs w:val="26"/>
                <w:cs/>
              </w:rPr>
              <w:t>at</w:t>
            </w:r>
            <w:proofErr w:type="spellEnd"/>
            <w:r w:rsidRPr="00FB6C75">
              <w:rPr>
                <w:rFonts w:ascii="Angsana New" w:hAnsi="Angsana New" w:cs="Angsana New" w:hint="cs"/>
                <w:b/>
                <w:bCs/>
                <w:sz w:val="26"/>
                <w:szCs w:val="26"/>
                <w:cs/>
              </w:rPr>
              <w:t xml:space="preserve"> </w:t>
            </w:r>
          </w:p>
          <w:p w:rsidR="00724FB8" w:rsidRPr="00FB6C75" w:rsidRDefault="00724FB8" w:rsidP="00FB6C75">
            <w:pPr>
              <w:pStyle w:val="a"/>
              <w:ind w:right="-72"/>
              <w:jc w:val="center"/>
              <w:rPr>
                <w:rFonts w:ascii="Angsana New" w:hAnsi="Angsana New" w:cs="Angsana New"/>
                <w:b/>
                <w:bCs/>
                <w:sz w:val="26"/>
                <w:szCs w:val="26"/>
                <w:lang w:val="en-US"/>
              </w:rPr>
            </w:pPr>
            <w:r w:rsidRPr="00FB6C75">
              <w:rPr>
                <w:rFonts w:ascii="Angsana New" w:hAnsi="Angsana New" w:cs="Angsana New"/>
                <w:b/>
                <w:bCs/>
                <w:sz w:val="26"/>
                <w:szCs w:val="26"/>
                <w:lang w:val="en-US"/>
              </w:rPr>
              <w:t>March</w:t>
            </w:r>
          </w:p>
          <w:p w:rsidR="00724FB8" w:rsidRPr="00FB6C75" w:rsidRDefault="00724FB8" w:rsidP="00FB6C75">
            <w:pPr>
              <w:pStyle w:val="a"/>
              <w:tabs>
                <w:tab w:val="right" w:pos="932"/>
              </w:tabs>
              <w:ind w:right="-72"/>
              <w:jc w:val="center"/>
              <w:rPr>
                <w:rFonts w:ascii="Angsana New" w:hAnsi="Angsana New" w:cs="Angsana New"/>
                <w:b/>
                <w:bCs/>
                <w:sz w:val="26"/>
                <w:szCs w:val="26"/>
                <w:cs/>
              </w:rPr>
            </w:pPr>
            <w:r w:rsidRPr="00FB6C75">
              <w:rPr>
                <w:rFonts w:ascii="Angsana New" w:hAnsi="Angsana New" w:cs="Angsana New" w:hint="cs"/>
                <w:b/>
                <w:bCs/>
                <w:sz w:val="26"/>
                <w:szCs w:val="26"/>
                <w:cs/>
              </w:rPr>
              <w:t xml:space="preserve"> 31, 2019</w:t>
            </w:r>
          </w:p>
        </w:tc>
        <w:tc>
          <w:tcPr>
            <w:tcW w:w="284" w:type="dxa"/>
          </w:tcPr>
          <w:p w:rsidR="00724FB8" w:rsidRPr="00FB6C75" w:rsidRDefault="00724FB8" w:rsidP="00FB6C75">
            <w:pPr>
              <w:pStyle w:val="a"/>
              <w:ind w:right="-72"/>
              <w:jc w:val="center"/>
              <w:rPr>
                <w:rFonts w:ascii="Angsana New" w:hAnsi="Angsana New" w:cs="Angsana New"/>
                <w:b/>
                <w:bCs/>
                <w:sz w:val="26"/>
                <w:szCs w:val="26"/>
                <w:cs/>
              </w:rPr>
            </w:pPr>
          </w:p>
        </w:tc>
        <w:tc>
          <w:tcPr>
            <w:tcW w:w="1134" w:type="dxa"/>
            <w:tcBorders>
              <w:bottom w:val="single" w:sz="4" w:space="0" w:color="auto"/>
            </w:tcBorders>
            <w:vAlign w:val="center"/>
          </w:tcPr>
          <w:p w:rsidR="00724FB8" w:rsidRPr="00FB6C75" w:rsidRDefault="00724FB8" w:rsidP="00FB6C75">
            <w:pPr>
              <w:pStyle w:val="a"/>
              <w:tabs>
                <w:tab w:val="right" w:pos="932"/>
              </w:tabs>
              <w:ind w:right="-72"/>
              <w:jc w:val="center"/>
              <w:rPr>
                <w:rFonts w:ascii="Angsana New" w:hAnsi="Angsana New" w:cs="Angsana New"/>
                <w:b/>
                <w:bCs/>
                <w:sz w:val="26"/>
                <w:szCs w:val="26"/>
                <w:cs/>
              </w:rPr>
            </w:pPr>
            <w:r w:rsidRPr="00FB6C75">
              <w:rPr>
                <w:rFonts w:ascii="Angsana New" w:hAnsi="Angsana New" w:cs="Angsana New"/>
                <w:b/>
                <w:bCs/>
                <w:sz w:val="26"/>
                <w:szCs w:val="26"/>
                <w:lang w:val="en-US"/>
              </w:rPr>
              <w:t>As at December 31, 2018</w:t>
            </w:r>
          </w:p>
        </w:tc>
        <w:tc>
          <w:tcPr>
            <w:tcW w:w="283" w:type="dxa"/>
          </w:tcPr>
          <w:p w:rsidR="00724FB8" w:rsidRPr="00FB6C75" w:rsidRDefault="00724FB8" w:rsidP="00FB6C75">
            <w:pPr>
              <w:pStyle w:val="a"/>
              <w:ind w:right="-72"/>
              <w:jc w:val="center"/>
              <w:rPr>
                <w:rFonts w:ascii="Angsana New" w:hAnsi="Angsana New" w:cs="Angsana New"/>
                <w:b/>
                <w:bCs/>
                <w:sz w:val="26"/>
                <w:szCs w:val="26"/>
                <w:cs/>
              </w:rPr>
            </w:pPr>
          </w:p>
        </w:tc>
        <w:tc>
          <w:tcPr>
            <w:tcW w:w="1134" w:type="dxa"/>
            <w:tcBorders>
              <w:bottom w:val="single" w:sz="4" w:space="0" w:color="auto"/>
            </w:tcBorders>
            <w:vAlign w:val="center"/>
          </w:tcPr>
          <w:p w:rsidR="00724FB8" w:rsidRPr="00FB6C75" w:rsidRDefault="00724FB8" w:rsidP="00FB6C75">
            <w:pPr>
              <w:pStyle w:val="a"/>
              <w:ind w:right="-72"/>
              <w:jc w:val="center"/>
              <w:rPr>
                <w:rFonts w:ascii="Angsana New" w:hAnsi="Angsana New" w:cs="Angsana New"/>
                <w:b/>
                <w:bCs/>
                <w:sz w:val="26"/>
                <w:szCs w:val="26"/>
                <w:cs/>
              </w:rPr>
            </w:pPr>
            <w:proofErr w:type="spellStart"/>
            <w:r w:rsidRPr="00FB6C75">
              <w:rPr>
                <w:rFonts w:ascii="Angsana New" w:hAnsi="Angsana New" w:cs="Angsana New" w:hint="cs"/>
                <w:b/>
                <w:bCs/>
                <w:sz w:val="26"/>
                <w:szCs w:val="26"/>
                <w:cs/>
              </w:rPr>
              <w:t>As</w:t>
            </w:r>
            <w:proofErr w:type="spellEnd"/>
            <w:r w:rsidRPr="00FB6C75">
              <w:rPr>
                <w:rFonts w:ascii="Angsana New" w:hAnsi="Angsana New" w:cs="Angsana New" w:hint="cs"/>
                <w:b/>
                <w:bCs/>
                <w:sz w:val="26"/>
                <w:szCs w:val="26"/>
                <w:cs/>
              </w:rPr>
              <w:t xml:space="preserve"> </w:t>
            </w:r>
            <w:proofErr w:type="spellStart"/>
            <w:r w:rsidRPr="00FB6C75">
              <w:rPr>
                <w:rFonts w:ascii="Angsana New" w:hAnsi="Angsana New" w:cs="Angsana New" w:hint="cs"/>
                <w:b/>
                <w:bCs/>
                <w:sz w:val="26"/>
                <w:szCs w:val="26"/>
                <w:cs/>
              </w:rPr>
              <w:t>at</w:t>
            </w:r>
            <w:proofErr w:type="spellEnd"/>
            <w:r w:rsidRPr="00FB6C75">
              <w:rPr>
                <w:rFonts w:ascii="Angsana New" w:hAnsi="Angsana New" w:cs="Angsana New" w:hint="cs"/>
                <w:b/>
                <w:bCs/>
                <w:sz w:val="26"/>
                <w:szCs w:val="26"/>
                <w:cs/>
              </w:rPr>
              <w:t xml:space="preserve"> </w:t>
            </w:r>
          </w:p>
          <w:p w:rsidR="00724FB8" w:rsidRPr="00FB6C75" w:rsidRDefault="00724FB8" w:rsidP="00FB6C75">
            <w:pPr>
              <w:pStyle w:val="a"/>
              <w:ind w:right="-72"/>
              <w:jc w:val="center"/>
              <w:rPr>
                <w:rFonts w:ascii="Angsana New" w:hAnsi="Angsana New" w:cs="Angsana New"/>
                <w:b/>
                <w:bCs/>
                <w:sz w:val="26"/>
                <w:szCs w:val="26"/>
                <w:lang w:val="en-US"/>
              </w:rPr>
            </w:pPr>
            <w:r w:rsidRPr="00FB6C75">
              <w:rPr>
                <w:rFonts w:ascii="Angsana New" w:hAnsi="Angsana New" w:cs="Angsana New"/>
                <w:b/>
                <w:bCs/>
                <w:sz w:val="26"/>
                <w:szCs w:val="26"/>
                <w:lang w:val="en-US"/>
              </w:rPr>
              <w:t>March</w:t>
            </w:r>
          </w:p>
          <w:p w:rsidR="00724FB8" w:rsidRPr="00FB6C75" w:rsidRDefault="00724FB8" w:rsidP="00FB6C75">
            <w:pPr>
              <w:pStyle w:val="a"/>
              <w:ind w:right="-72"/>
              <w:jc w:val="center"/>
              <w:rPr>
                <w:rFonts w:ascii="Angsana New" w:hAnsi="Angsana New" w:cs="Angsana New"/>
                <w:b/>
                <w:bCs/>
                <w:sz w:val="26"/>
                <w:szCs w:val="26"/>
                <w:cs/>
              </w:rPr>
            </w:pPr>
            <w:r w:rsidRPr="00FB6C75">
              <w:rPr>
                <w:rFonts w:ascii="Angsana New" w:hAnsi="Angsana New" w:cs="Angsana New" w:hint="cs"/>
                <w:b/>
                <w:bCs/>
                <w:sz w:val="26"/>
                <w:szCs w:val="26"/>
                <w:cs/>
              </w:rPr>
              <w:t xml:space="preserve"> 31, 2019</w:t>
            </w:r>
          </w:p>
        </w:tc>
        <w:tc>
          <w:tcPr>
            <w:tcW w:w="284" w:type="dxa"/>
          </w:tcPr>
          <w:p w:rsidR="00724FB8" w:rsidRPr="00FB6C75" w:rsidRDefault="00724FB8" w:rsidP="00FB6C75">
            <w:pPr>
              <w:pStyle w:val="a"/>
              <w:ind w:right="-72"/>
              <w:jc w:val="center"/>
              <w:rPr>
                <w:rFonts w:ascii="Angsana New" w:hAnsi="Angsana New" w:cs="Angsana New"/>
                <w:b/>
                <w:bCs/>
                <w:sz w:val="26"/>
                <w:szCs w:val="26"/>
                <w:cs/>
              </w:rPr>
            </w:pPr>
          </w:p>
        </w:tc>
        <w:tc>
          <w:tcPr>
            <w:tcW w:w="1153" w:type="dxa"/>
            <w:tcBorders>
              <w:bottom w:val="single" w:sz="4" w:space="0" w:color="auto"/>
            </w:tcBorders>
            <w:vAlign w:val="center"/>
          </w:tcPr>
          <w:p w:rsidR="00724FB8" w:rsidRPr="00FB6C75" w:rsidRDefault="00724FB8" w:rsidP="00FB6C75">
            <w:pPr>
              <w:pStyle w:val="a"/>
              <w:ind w:right="-72"/>
              <w:jc w:val="center"/>
              <w:rPr>
                <w:rFonts w:ascii="Angsana New" w:hAnsi="Angsana New" w:cs="Angsana New"/>
                <w:b/>
                <w:bCs/>
                <w:sz w:val="26"/>
                <w:szCs w:val="26"/>
                <w:lang w:val="en-US"/>
              </w:rPr>
            </w:pPr>
            <w:r w:rsidRPr="00FB6C75">
              <w:rPr>
                <w:rFonts w:ascii="Angsana New" w:hAnsi="Angsana New" w:cs="Angsana New"/>
                <w:b/>
                <w:bCs/>
                <w:sz w:val="26"/>
                <w:szCs w:val="26"/>
                <w:lang w:val="en-US"/>
              </w:rPr>
              <w:t xml:space="preserve">As at December </w:t>
            </w:r>
          </w:p>
          <w:p w:rsidR="00724FB8" w:rsidRPr="00FB6C75" w:rsidRDefault="00724FB8" w:rsidP="00FB6C75">
            <w:pPr>
              <w:pStyle w:val="a"/>
              <w:ind w:right="-72"/>
              <w:jc w:val="center"/>
              <w:rPr>
                <w:rFonts w:ascii="Angsana New" w:hAnsi="Angsana New" w:cs="Angsana New"/>
                <w:b/>
                <w:bCs/>
                <w:sz w:val="26"/>
                <w:szCs w:val="26"/>
                <w:cs/>
              </w:rPr>
            </w:pPr>
            <w:r w:rsidRPr="00FB6C75">
              <w:rPr>
                <w:rFonts w:ascii="Angsana New" w:hAnsi="Angsana New" w:cs="Angsana New"/>
                <w:b/>
                <w:bCs/>
                <w:sz w:val="26"/>
                <w:szCs w:val="26"/>
                <w:lang w:val="en-US"/>
              </w:rPr>
              <w:t>31, 2018</w:t>
            </w:r>
          </w:p>
        </w:tc>
      </w:tr>
      <w:tr w:rsidR="00724FB8" w:rsidRPr="00FB6C75" w:rsidTr="00724FB8">
        <w:tc>
          <w:tcPr>
            <w:tcW w:w="990" w:type="dxa"/>
            <w:tcBorders>
              <w:top w:val="single" w:sz="4" w:space="0" w:color="auto"/>
            </w:tcBorders>
            <w:vAlign w:val="bottom"/>
          </w:tcPr>
          <w:p w:rsidR="00724FB8" w:rsidRPr="00681560" w:rsidRDefault="00724FB8" w:rsidP="00FB6C75">
            <w:pPr>
              <w:pStyle w:val="STDtablecolheader01"/>
              <w:pBdr>
                <w:bottom w:val="none" w:sz="0" w:space="0" w:color="auto"/>
              </w:pBdr>
              <w:ind w:right="-18"/>
              <w:jc w:val="left"/>
              <w:rPr>
                <w:rFonts w:hAnsi="Angsana New" w:cs="Angsana New"/>
                <w:sz w:val="10"/>
                <w:szCs w:val="10"/>
                <w:cs/>
                <w:lang w:bidi="th-TH"/>
              </w:rPr>
            </w:pPr>
          </w:p>
        </w:tc>
        <w:tc>
          <w:tcPr>
            <w:tcW w:w="283" w:type="dxa"/>
          </w:tcPr>
          <w:p w:rsidR="00724FB8" w:rsidRPr="00681560" w:rsidRDefault="00724FB8" w:rsidP="00FB6C75">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rsidR="00724FB8" w:rsidRPr="00681560" w:rsidRDefault="00724FB8" w:rsidP="00FB6C75">
            <w:pPr>
              <w:pStyle w:val="a"/>
              <w:ind w:right="-72"/>
              <w:jc w:val="center"/>
              <w:rPr>
                <w:rFonts w:ascii="Angsana New" w:hAnsi="Angsana New" w:cs="Angsana New"/>
                <w:b/>
                <w:bCs/>
                <w:sz w:val="10"/>
                <w:szCs w:val="10"/>
                <w:cs/>
              </w:rPr>
            </w:pPr>
          </w:p>
        </w:tc>
        <w:tc>
          <w:tcPr>
            <w:tcW w:w="284" w:type="dxa"/>
          </w:tcPr>
          <w:p w:rsidR="00724FB8" w:rsidRPr="00681560" w:rsidRDefault="00724FB8" w:rsidP="00FB6C75">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rsidR="00724FB8" w:rsidRPr="00681560" w:rsidRDefault="00724FB8" w:rsidP="00FB6C75">
            <w:pPr>
              <w:pStyle w:val="a"/>
              <w:ind w:right="-72"/>
              <w:jc w:val="center"/>
              <w:rPr>
                <w:rFonts w:ascii="Angsana New" w:hAnsi="Angsana New" w:cs="Angsana New"/>
                <w:b/>
                <w:bCs/>
                <w:sz w:val="10"/>
                <w:szCs w:val="10"/>
                <w:cs/>
              </w:rPr>
            </w:pPr>
          </w:p>
        </w:tc>
        <w:tc>
          <w:tcPr>
            <w:tcW w:w="283" w:type="dxa"/>
          </w:tcPr>
          <w:p w:rsidR="00724FB8" w:rsidRPr="00681560" w:rsidRDefault="00724FB8" w:rsidP="00FB6C75">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rsidR="00724FB8" w:rsidRPr="00681560" w:rsidRDefault="00724FB8" w:rsidP="00FB6C75">
            <w:pPr>
              <w:pStyle w:val="a"/>
              <w:ind w:right="-72"/>
              <w:jc w:val="center"/>
              <w:rPr>
                <w:rFonts w:ascii="Angsana New" w:hAnsi="Angsana New" w:cs="Angsana New"/>
                <w:b/>
                <w:bCs/>
                <w:sz w:val="10"/>
                <w:szCs w:val="10"/>
                <w:cs/>
              </w:rPr>
            </w:pPr>
          </w:p>
        </w:tc>
        <w:tc>
          <w:tcPr>
            <w:tcW w:w="284" w:type="dxa"/>
          </w:tcPr>
          <w:p w:rsidR="00724FB8" w:rsidRPr="00681560" w:rsidRDefault="00724FB8" w:rsidP="00FB6C75">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rsidR="00724FB8" w:rsidRPr="00681560" w:rsidRDefault="00724FB8" w:rsidP="00FB6C75">
            <w:pPr>
              <w:pStyle w:val="a"/>
              <w:ind w:right="-72"/>
              <w:jc w:val="center"/>
              <w:rPr>
                <w:rFonts w:ascii="Angsana New" w:hAnsi="Angsana New" w:cs="Angsana New"/>
                <w:b/>
                <w:bCs/>
                <w:sz w:val="10"/>
                <w:szCs w:val="10"/>
                <w:cs/>
              </w:rPr>
            </w:pPr>
          </w:p>
        </w:tc>
        <w:tc>
          <w:tcPr>
            <w:tcW w:w="283" w:type="dxa"/>
          </w:tcPr>
          <w:p w:rsidR="00724FB8" w:rsidRPr="00681560" w:rsidRDefault="00724FB8" w:rsidP="00FB6C75">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rsidR="00724FB8" w:rsidRPr="00681560" w:rsidRDefault="00724FB8" w:rsidP="00FB6C75">
            <w:pPr>
              <w:pStyle w:val="a"/>
              <w:ind w:right="-72"/>
              <w:jc w:val="center"/>
              <w:rPr>
                <w:rFonts w:ascii="Angsana New" w:hAnsi="Angsana New" w:cs="Angsana New"/>
                <w:b/>
                <w:bCs/>
                <w:sz w:val="10"/>
                <w:szCs w:val="10"/>
                <w:cs/>
              </w:rPr>
            </w:pPr>
          </w:p>
        </w:tc>
        <w:tc>
          <w:tcPr>
            <w:tcW w:w="284" w:type="dxa"/>
          </w:tcPr>
          <w:p w:rsidR="00724FB8" w:rsidRPr="00681560" w:rsidRDefault="00724FB8" w:rsidP="00FB6C75">
            <w:pPr>
              <w:pStyle w:val="a"/>
              <w:ind w:right="-72"/>
              <w:jc w:val="center"/>
              <w:rPr>
                <w:rFonts w:ascii="Angsana New" w:hAnsi="Angsana New" w:cs="Angsana New"/>
                <w:b/>
                <w:bCs/>
                <w:sz w:val="10"/>
                <w:szCs w:val="10"/>
                <w:cs/>
              </w:rPr>
            </w:pPr>
          </w:p>
        </w:tc>
        <w:tc>
          <w:tcPr>
            <w:tcW w:w="1153" w:type="dxa"/>
            <w:tcBorders>
              <w:top w:val="single" w:sz="4" w:space="0" w:color="auto"/>
            </w:tcBorders>
            <w:vAlign w:val="center"/>
          </w:tcPr>
          <w:p w:rsidR="00724FB8" w:rsidRPr="00681560" w:rsidRDefault="00724FB8" w:rsidP="00FB6C75">
            <w:pPr>
              <w:pStyle w:val="a"/>
              <w:ind w:right="-72"/>
              <w:jc w:val="center"/>
              <w:rPr>
                <w:rFonts w:ascii="Angsana New" w:hAnsi="Angsana New" w:cs="Angsana New"/>
                <w:b/>
                <w:bCs/>
                <w:sz w:val="10"/>
                <w:szCs w:val="10"/>
                <w:cs/>
              </w:rPr>
            </w:pPr>
          </w:p>
        </w:tc>
      </w:tr>
      <w:tr w:rsidR="00724FB8" w:rsidRPr="00FB6C75" w:rsidTr="00724FB8">
        <w:tc>
          <w:tcPr>
            <w:tcW w:w="990" w:type="dxa"/>
          </w:tcPr>
          <w:p w:rsidR="00724FB8" w:rsidRPr="00FB6C75" w:rsidRDefault="00724FB8" w:rsidP="00FB6C75">
            <w:pPr>
              <w:pStyle w:val="STDtablerowheader"/>
              <w:ind w:right="-72"/>
              <w:rPr>
                <w:rFonts w:asciiTheme="majorBidi" w:hAnsiTheme="majorBidi" w:cstheme="majorBidi"/>
                <w:sz w:val="26"/>
                <w:szCs w:val="26"/>
              </w:rPr>
            </w:pPr>
            <w:r w:rsidRPr="00FB6C75">
              <w:rPr>
                <w:rFonts w:asciiTheme="majorBidi" w:hAnsiTheme="majorBidi" w:cstheme="majorBidi"/>
                <w:sz w:val="26"/>
                <w:szCs w:val="26"/>
              </w:rPr>
              <w:t>USD</w:t>
            </w:r>
          </w:p>
        </w:tc>
        <w:tc>
          <w:tcPr>
            <w:tcW w:w="283" w:type="dxa"/>
          </w:tcPr>
          <w:p w:rsidR="00724FB8" w:rsidRPr="00FB6C75" w:rsidRDefault="00724FB8" w:rsidP="00FB6C75">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bottom"/>
          </w:tcPr>
          <w:p w:rsidR="00724FB8" w:rsidRPr="00FB6C75" w:rsidRDefault="00724FB8" w:rsidP="00FB6C75">
            <w:pPr>
              <w:tabs>
                <w:tab w:val="left" w:pos="720"/>
              </w:tabs>
              <w:jc w:val="right"/>
              <w:rPr>
                <w:rFonts w:ascii="Angsana New" w:eastAsia="Times New Roman" w:hAnsi="Angsana New" w:cs="Angsana New"/>
                <w:sz w:val="26"/>
                <w:szCs w:val="26"/>
              </w:rPr>
            </w:pPr>
            <w:r w:rsidRPr="00FB6C75">
              <w:rPr>
                <w:rFonts w:ascii="Angsana New" w:eastAsia="Times New Roman" w:hAnsi="Angsana New" w:cs="Angsana New"/>
                <w:sz w:val="26"/>
                <w:szCs w:val="26"/>
              </w:rPr>
              <w:t>4,223,528</w:t>
            </w:r>
          </w:p>
        </w:tc>
        <w:tc>
          <w:tcPr>
            <w:tcW w:w="284" w:type="dxa"/>
            <w:shd w:val="clear" w:color="auto" w:fill="auto"/>
          </w:tcPr>
          <w:p w:rsidR="00724FB8" w:rsidRPr="00FB6C75" w:rsidRDefault="00724FB8" w:rsidP="00FB6C75">
            <w:pPr>
              <w:tabs>
                <w:tab w:val="left" w:pos="720"/>
                <w:tab w:val="decimal" w:pos="936"/>
              </w:tabs>
              <w:jc w:val="right"/>
              <w:rPr>
                <w:rFonts w:ascii="Angsana New" w:eastAsia="Times New Roman" w:hAnsi="Angsana New" w:cs="Angsana New"/>
                <w:sz w:val="26"/>
                <w:szCs w:val="26"/>
              </w:rPr>
            </w:pPr>
          </w:p>
        </w:tc>
        <w:tc>
          <w:tcPr>
            <w:tcW w:w="1134" w:type="dxa"/>
            <w:shd w:val="clear" w:color="auto" w:fill="auto"/>
            <w:vAlign w:val="bottom"/>
          </w:tcPr>
          <w:p w:rsidR="00724FB8" w:rsidRPr="00FB6C75" w:rsidRDefault="00681560" w:rsidP="00FB6C75">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7,164,606</w:t>
            </w:r>
          </w:p>
        </w:tc>
        <w:tc>
          <w:tcPr>
            <w:tcW w:w="283" w:type="dxa"/>
            <w:shd w:val="clear" w:color="auto" w:fill="auto"/>
          </w:tcPr>
          <w:p w:rsidR="00724FB8" w:rsidRPr="00FB6C75" w:rsidRDefault="00724FB8" w:rsidP="00FB6C75">
            <w:pPr>
              <w:tabs>
                <w:tab w:val="left" w:pos="720"/>
              </w:tabs>
              <w:jc w:val="right"/>
              <w:rPr>
                <w:rFonts w:ascii="Angsana New" w:eastAsia="Times New Roman" w:hAnsi="Angsana New" w:cs="Angsana New"/>
                <w:sz w:val="26"/>
                <w:szCs w:val="26"/>
              </w:rPr>
            </w:pPr>
          </w:p>
        </w:tc>
        <w:tc>
          <w:tcPr>
            <w:tcW w:w="1134" w:type="dxa"/>
            <w:shd w:val="clear" w:color="auto" w:fill="auto"/>
            <w:vAlign w:val="center"/>
          </w:tcPr>
          <w:p w:rsidR="00724FB8" w:rsidRPr="00FB6C75" w:rsidRDefault="00724FB8" w:rsidP="00FB6C75">
            <w:pPr>
              <w:tabs>
                <w:tab w:val="left" w:pos="720"/>
              </w:tabs>
              <w:jc w:val="right"/>
              <w:rPr>
                <w:rFonts w:ascii="Angsana New" w:eastAsia="Times New Roman" w:hAnsi="Angsana New" w:cs="Angsana New"/>
                <w:sz w:val="26"/>
                <w:szCs w:val="26"/>
              </w:rPr>
            </w:pPr>
            <w:r w:rsidRPr="00FB6C75">
              <w:rPr>
                <w:rFonts w:ascii="Angsana New" w:eastAsia="Times New Roman" w:hAnsi="Angsana New" w:cs="Angsana New"/>
                <w:sz w:val="26"/>
                <w:szCs w:val="26"/>
              </w:rPr>
              <w:t>31.9785</w:t>
            </w:r>
          </w:p>
        </w:tc>
        <w:tc>
          <w:tcPr>
            <w:tcW w:w="284" w:type="dxa"/>
            <w:shd w:val="clear" w:color="auto" w:fill="auto"/>
          </w:tcPr>
          <w:p w:rsidR="00724FB8" w:rsidRPr="00FB6C75" w:rsidRDefault="00724FB8" w:rsidP="00FB6C75">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724FB8" w:rsidRPr="00FB6C75" w:rsidRDefault="00724FB8"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32.61</w:t>
            </w:r>
          </w:p>
        </w:tc>
        <w:tc>
          <w:tcPr>
            <w:tcW w:w="283" w:type="dxa"/>
            <w:shd w:val="clear" w:color="auto" w:fill="auto"/>
          </w:tcPr>
          <w:p w:rsidR="00724FB8" w:rsidRPr="00FB6C75" w:rsidRDefault="00724FB8" w:rsidP="00FB6C75">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724FB8" w:rsidRPr="00FB6C75" w:rsidRDefault="00724FB8" w:rsidP="00FB6C75">
            <w:pPr>
              <w:tabs>
                <w:tab w:val="left" w:pos="720"/>
              </w:tabs>
              <w:jc w:val="right"/>
              <w:rPr>
                <w:rFonts w:ascii="Angsana New" w:eastAsia="Times New Roman" w:hAnsi="Angsana New" w:cs="Angsana New"/>
                <w:sz w:val="26"/>
                <w:szCs w:val="26"/>
              </w:rPr>
            </w:pPr>
            <w:r w:rsidRPr="00FB6C75">
              <w:rPr>
                <w:rFonts w:ascii="Angsana New" w:eastAsia="Times New Roman" w:hAnsi="Angsana New" w:cs="Angsana New"/>
                <w:sz w:val="26"/>
                <w:szCs w:val="26"/>
              </w:rPr>
              <w:t>152,639,299</w:t>
            </w:r>
          </w:p>
        </w:tc>
        <w:tc>
          <w:tcPr>
            <w:tcW w:w="284" w:type="dxa"/>
            <w:shd w:val="clear" w:color="auto" w:fill="auto"/>
          </w:tcPr>
          <w:p w:rsidR="00724FB8" w:rsidRPr="00FB6C75" w:rsidRDefault="00724FB8" w:rsidP="00FB6C75">
            <w:pPr>
              <w:tabs>
                <w:tab w:val="left" w:pos="720"/>
                <w:tab w:val="decimal" w:pos="936"/>
              </w:tabs>
              <w:jc w:val="center"/>
              <w:rPr>
                <w:rFonts w:ascii="Angsana New" w:eastAsia="Times New Roman" w:hAnsi="Angsana New" w:cs="Angsana New"/>
                <w:sz w:val="26"/>
                <w:szCs w:val="26"/>
              </w:rPr>
            </w:pPr>
          </w:p>
        </w:tc>
        <w:tc>
          <w:tcPr>
            <w:tcW w:w="1153" w:type="dxa"/>
            <w:shd w:val="clear" w:color="auto" w:fill="auto"/>
            <w:vAlign w:val="center"/>
          </w:tcPr>
          <w:p w:rsidR="00724FB8" w:rsidRPr="00FB6C75" w:rsidRDefault="00724FB8" w:rsidP="00FB6C75">
            <w:pPr>
              <w:jc w:val="right"/>
              <w:rPr>
                <w:rFonts w:ascii="Angsana New" w:eastAsia="Times New Roman" w:hAnsi="Angsana New" w:cs="Angsana New"/>
                <w:sz w:val="26"/>
                <w:szCs w:val="26"/>
              </w:rPr>
            </w:pPr>
            <w:r w:rsidRPr="00FB6C75">
              <w:rPr>
                <w:rFonts w:ascii="Angsana New" w:eastAsia="Times New Roman" w:hAnsi="Angsana New" w:cs="Angsana New"/>
                <w:sz w:val="26"/>
                <w:szCs w:val="26"/>
              </w:rPr>
              <w:t>233,672,194</w:t>
            </w:r>
          </w:p>
        </w:tc>
      </w:tr>
      <w:tr w:rsidR="00724FB8" w:rsidRPr="00FB6C75" w:rsidTr="00724FB8">
        <w:tc>
          <w:tcPr>
            <w:tcW w:w="990" w:type="dxa"/>
          </w:tcPr>
          <w:p w:rsidR="00724FB8" w:rsidRPr="00FB6C75" w:rsidRDefault="00724FB8" w:rsidP="00FB6C75">
            <w:pPr>
              <w:pStyle w:val="STDtablerowheader"/>
              <w:ind w:left="263" w:right="-72" w:hanging="263"/>
              <w:rPr>
                <w:rFonts w:asciiTheme="majorBidi" w:hAnsiTheme="majorBidi" w:cstheme="majorBidi"/>
                <w:sz w:val="26"/>
                <w:szCs w:val="26"/>
              </w:rPr>
            </w:pPr>
            <w:r w:rsidRPr="00FB6C75">
              <w:rPr>
                <w:rFonts w:asciiTheme="majorBidi" w:hAnsiTheme="majorBidi" w:cstheme="majorBidi"/>
                <w:sz w:val="26"/>
                <w:szCs w:val="26"/>
              </w:rPr>
              <w:t>EUR</w:t>
            </w:r>
          </w:p>
        </w:tc>
        <w:tc>
          <w:tcPr>
            <w:tcW w:w="283" w:type="dxa"/>
          </w:tcPr>
          <w:p w:rsidR="00724FB8" w:rsidRPr="00FB6C75" w:rsidRDefault="00724FB8" w:rsidP="00FB6C75">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bottom"/>
          </w:tcPr>
          <w:p w:rsidR="00724FB8" w:rsidRPr="00FB6C75" w:rsidRDefault="00724FB8" w:rsidP="00FB6C75">
            <w:pPr>
              <w:tabs>
                <w:tab w:val="left" w:pos="720"/>
              </w:tabs>
              <w:jc w:val="right"/>
              <w:rPr>
                <w:rFonts w:ascii="Angsana New" w:eastAsia="Times New Roman" w:hAnsi="Angsana New" w:cs="Angsana New"/>
                <w:sz w:val="26"/>
                <w:szCs w:val="26"/>
              </w:rPr>
            </w:pPr>
            <w:r w:rsidRPr="00FB6C75">
              <w:rPr>
                <w:rFonts w:ascii="Angsana New" w:eastAsia="Times New Roman" w:hAnsi="Angsana New" w:cs="Angsana New"/>
                <w:sz w:val="26"/>
                <w:szCs w:val="26"/>
              </w:rPr>
              <w:t>-</w:t>
            </w:r>
          </w:p>
        </w:tc>
        <w:tc>
          <w:tcPr>
            <w:tcW w:w="284" w:type="dxa"/>
            <w:shd w:val="clear" w:color="auto" w:fill="auto"/>
          </w:tcPr>
          <w:p w:rsidR="00724FB8" w:rsidRPr="00FB6C75" w:rsidRDefault="00724FB8" w:rsidP="00FB6C75">
            <w:pPr>
              <w:tabs>
                <w:tab w:val="left" w:pos="720"/>
                <w:tab w:val="decimal" w:pos="936"/>
              </w:tabs>
              <w:jc w:val="right"/>
              <w:rPr>
                <w:rFonts w:ascii="Angsana New" w:eastAsia="Times New Roman" w:hAnsi="Angsana New" w:cs="Angsana New"/>
                <w:sz w:val="26"/>
                <w:szCs w:val="26"/>
              </w:rPr>
            </w:pPr>
          </w:p>
        </w:tc>
        <w:tc>
          <w:tcPr>
            <w:tcW w:w="1134" w:type="dxa"/>
            <w:shd w:val="clear" w:color="auto" w:fill="auto"/>
            <w:vAlign w:val="bottom"/>
          </w:tcPr>
          <w:p w:rsidR="00724FB8" w:rsidRPr="00FB6C75" w:rsidRDefault="00724FB8"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w:t>
            </w:r>
          </w:p>
        </w:tc>
        <w:tc>
          <w:tcPr>
            <w:tcW w:w="283" w:type="dxa"/>
            <w:shd w:val="clear" w:color="auto" w:fill="auto"/>
          </w:tcPr>
          <w:p w:rsidR="00724FB8" w:rsidRPr="00FB6C75" w:rsidRDefault="00724FB8" w:rsidP="00FB6C75">
            <w:pPr>
              <w:tabs>
                <w:tab w:val="left" w:pos="720"/>
              </w:tabs>
              <w:jc w:val="right"/>
              <w:rPr>
                <w:rFonts w:ascii="Angsana New" w:eastAsia="Times New Roman" w:hAnsi="Angsana New" w:cs="Angsana New"/>
                <w:sz w:val="26"/>
                <w:szCs w:val="26"/>
              </w:rPr>
            </w:pPr>
          </w:p>
        </w:tc>
        <w:tc>
          <w:tcPr>
            <w:tcW w:w="1134" w:type="dxa"/>
            <w:shd w:val="clear" w:color="auto" w:fill="auto"/>
            <w:vAlign w:val="center"/>
          </w:tcPr>
          <w:p w:rsidR="00724FB8" w:rsidRPr="00FB6C75" w:rsidRDefault="00724FB8" w:rsidP="00FB6C75">
            <w:pPr>
              <w:tabs>
                <w:tab w:val="left" w:pos="720"/>
              </w:tabs>
              <w:jc w:val="right"/>
              <w:rPr>
                <w:rFonts w:ascii="Angsana New" w:eastAsia="Times New Roman" w:hAnsi="Angsana New" w:cs="Angsana New"/>
                <w:sz w:val="26"/>
                <w:szCs w:val="26"/>
              </w:rPr>
            </w:pPr>
            <w:r w:rsidRPr="00FB6C75">
              <w:rPr>
                <w:rFonts w:ascii="Angsana New" w:eastAsia="Times New Roman" w:hAnsi="Angsana New" w:cs="Angsana New"/>
                <w:sz w:val="26"/>
                <w:szCs w:val="26"/>
              </w:rPr>
              <w:t>-</w:t>
            </w:r>
          </w:p>
        </w:tc>
        <w:tc>
          <w:tcPr>
            <w:tcW w:w="284" w:type="dxa"/>
            <w:shd w:val="clear" w:color="auto" w:fill="auto"/>
          </w:tcPr>
          <w:p w:rsidR="00724FB8" w:rsidRPr="00FB6C75" w:rsidRDefault="00724FB8" w:rsidP="00FB6C75">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724FB8" w:rsidRPr="00FB6C75" w:rsidRDefault="00724FB8"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w:t>
            </w:r>
          </w:p>
        </w:tc>
        <w:tc>
          <w:tcPr>
            <w:tcW w:w="283" w:type="dxa"/>
            <w:shd w:val="clear" w:color="auto" w:fill="auto"/>
          </w:tcPr>
          <w:p w:rsidR="00724FB8" w:rsidRPr="00FB6C75" w:rsidRDefault="00724FB8" w:rsidP="00FB6C75">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rsidR="00724FB8" w:rsidRPr="00FB6C75" w:rsidRDefault="00724FB8" w:rsidP="00FB6C75">
            <w:pPr>
              <w:tabs>
                <w:tab w:val="left" w:pos="720"/>
              </w:tabs>
              <w:jc w:val="right"/>
              <w:rPr>
                <w:rFonts w:ascii="Angsana New" w:eastAsia="Times New Roman" w:hAnsi="Angsana New" w:cs="Angsana New"/>
                <w:sz w:val="26"/>
                <w:szCs w:val="26"/>
              </w:rPr>
            </w:pPr>
            <w:r w:rsidRPr="00FB6C75">
              <w:rPr>
                <w:rFonts w:ascii="Angsana New" w:eastAsia="Times New Roman" w:hAnsi="Angsana New" w:cs="Angsana New"/>
                <w:sz w:val="26"/>
                <w:szCs w:val="26"/>
              </w:rPr>
              <w:t>-</w:t>
            </w:r>
          </w:p>
        </w:tc>
        <w:tc>
          <w:tcPr>
            <w:tcW w:w="284" w:type="dxa"/>
            <w:shd w:val="clear" w:color="auto" w:fill="auto"/>
          </w:tcPr>
          <w:p w:rsidR="00724FB8" w:rsidRPr="00FB6C75" w:rsidRDefault="00724FB8" w:rsidP="00FB6C75">
            <w:pPr>
              <w:tabs>
                <w:tab w:val="left" w:pos="720"/>
                <w:tab w:val="decimal" w:pos="936"/>
              </w:tabs>
              <w:jc w:val="center"/>
              <w:rPr>
                <w:rFonts w:ascii="Angsana New" w:eastAsia="Times New Roman" w:hAnsi="Angsana New" w:cs="Angsana New"/>
                <w:sz w:val="26"/>
                <w:szCs w:val="26"/>
              </w:rPr>
            </w:pPr>
          </w:p>
        </w:tc>
        <w:tc>
          <w:tcPr>
            <w:tcW w:w="1153" w:type="dxa"/>
            <w:shd w:val="clear" w:color="auto" w:fill="auto"/>
            <w:vAlign w:val="center"/>
          </w:tcPr>
          <w:p w:rsidR="00724FB8" w:rsidRPr="00FB6C75" w:rsidRDefault="00724FB8" w:rsidP="00FB6C75">
            <w:pPr>
              <w:tabs>
                <w:tab w:val="left" w:pos="720"/>
              </w:tabs>
              <w:jc w:val="right"/>
              <w:rPr>
                <w:rFonts w:ascii="Angsana New" w:eastAsia="Times New Roman" w:hAnsi="Angsana New" w:cs="Angsana New"/>
                <w:sz w:val="26"/>
                <w:szCs w:val="26"/>
              </w:rPr>
            </w:pPr>
            <w:r w:rsidRPr="00FB6C75">
              <w:rPr>
                <w:rFonts w:ascii="Angsana New" w:eastAsia="Times New Roman" w:hAnsi="Angsana New" w:cs="Angsana New"/>
                <w:sz w:val="26"/>
                <w:szCs w:val="26"/>
              </w:rPr>
              <w:t>-</w:t>
            </w:r>
          </w:p>
        </w:tc>
      </w:tr>
    </w:tbl>
    <w:p w:rsidR="009D174A" w:rsidRPr="00FB6C75" w:rsidRDefault="009D174A" w:rsidP="00FB6C75">
      <w:pPr>
        <w:pStyle w:val="a"/>
        <w:spacing w:before="240"/>
        <w:ind w:right="0"/>
        <w:jc w:val="both"/>
        <w:outlineLvl w:val="0"/>
        <w:rPr>
          <w:rFonts w:asciiTheme="majorBidi" w:hAnsiTheme="majorBidi" w:cstheme="majorBidi"/>
          <w:b/>
          <w:bCs/>
          <w:lang w:val="en-US"/>
        </w:rPr>
      </w:pPr>
      <w:r w:rsidRPr="00FB6C75">
        <w:rPr>
          <w:rFonts w:asciiTheme="majorBidi" w:hAnsiTheme="majorBidi" w:cstheme="majorBidi"/>
          <w:b/>
          <w:bCs/>
          <w:lang w:val="en-US"/>
        </w:rPr>
        <w:t>Fair value</w:t>
      </w:r>
    </w:p>
    <w:p w:rsidR="009D174A" w:rsidRPr="00FB6C75" w:rsidRDefault="009D174A" w:rsidP="00FB6C75">
      <w:pPr>
        <w:pStyle w:val="a"/>
        <w:spacing w:before="120" w:after="120"/>
        <w:ind w:right="0"/>
        <w:jc w:val="both"/>
        <w:outlineLvl w:val="0"/>
        <w:rPr>
          <w:rFonts w:asciiTheme="majorBidi" w:hAnsiTheme="majorBidi" w:cstheme="majorBidi"/>
          <w:spacing w:val="4"/>
          <w:lang w:val="en-US"/>
        </w:rPr>
      </w:pPr>
      <w:r w:rsidRPr="00FB6C75">
        <w:rPr>
          <w:rFonts w:asciiTheme="majorBidi" w:hAnsiTheme="majorBidi" w:cstheme="majorBidi"/>
          <w:spacing w:val="4"/>
          <w:lang w:val="en-US"/>
        </w:rPr>
        <w:t>The net fair value of forward foreign exchange contracts as at</w:t>
      </w:r>
      <w:r w:rsidR="00CC221F" w:rsidRPr="00FB6C75">
        <w:rPr>
          <w:rFonts w:asciiTheme="majorBidi" w:hAnsiTheme="majorBidi" w:cstheme="majorBidi"/>
          <w:spacing w:val="4"/>
          <w:lang w:val="en-US"/>
        </w:rPr>
        <w:t xml:space="preserve"> </w:t>
      </w:r>
      <w:r w:rsidR="00C5779C" w:rsidRPr="00FB6C75">
        <w:rPr>
          <w:rFonts w:asciiTheme="majorBidi" w:hAnsiTheme="majorBidi" w:cstheme="majorBidi"/>
          <w:spacing w:val="4"/>
          <w:lang w:val="en-US"/>
        </w:rPr>
        <w:t>March</w:t>
      </w:r>
      <w:r w:rsidR="009315D5" w:rsidRPr="00FB6C75">
        <w:rPr>
          <w:rFonts w:asciiTheme="majorBidi" w:hAnsiTheme="majorBidi" w:cstheme="majorBidi"/>
          <w:spacing w:val="4"/>
          <w:lang w:val="en-US"/>
        </w:rPr>
        <w:t xml:space="preserve"> 3</w:t>
      </w:r>
      <w:r w:rsidR="00C5779C" w:rsidRPr="00FB6C75">
        <w:rPr>
          <w:rFonts w:asciiTheme="majorBidi" w:hAnsiTheme="majorBidi" w:cstheme="majorBidi"/>
          <w:spacing w:val="4"/>
          <w:lang w:val="en-US"/>
        </w:rPr>
        <w:t>1</w:t>
      </w:r>
      <w:r w:rsidRPr="00FB6C75">
        <w:rPr>
          <w:rFonts w:asciiTheme="majorBidi" w:hAnsiTheme="majorBidi" w:cstheme="majorBidi"/>
          <w:spacing w:val="4"/>
          <w:lang w:val="en-US"/>
        </w:rPr>
        <w:t xml:space="preserve">, </w:t>
      </w:r>
      <w:r w:rsidR="002B1349" w:rsidRPr="00FB6C75">
        <w:rPr>
          <w:rFonts w:asciiTheme="majorBidi" w:hAnsiTheme="majorBidi" w:cstheme="majorBidi"/>
          <w:spacing w:val="4"/>
          <w:lang w:val="en-US"/>
        </w:rPr>
        <w:t>201</w:t>
      </w:r>
      <w:r w:rsidR="00C5779C" w:rsidRPr="00FB6C75">
        <w:rPr>
          <w:rFonts w:asciiTheme="majorBidi" w:hAnsiTheme="majorBidi" w:cstheme="majorBidi"/>
          <w:spacing w:val="4"/>
          <w:lang w:val="en-US"/>
        </w:rPr>
        <w:t>9</w:t>
      </w:r>
      <w:r w:rsidRPr="00FB6C75">
        <w:rPr>
          <w:rFonts w:asciiTheme="majorBidi" w:hAnsiTheme="majorBidi" w:cstheme="majorBidi"/>
          <w:spacing w:val="4"/>
          <w:lang w:val="en-US"/>
        </w:rPr>
        <w:t xml:space="preserve">, is forward foreign exchange contracts </w:t>
      </w:r>
      <w:r w:rsidR="00E00096" w:rsidRPr="00FB6C75">
        <w:rPr>
          <w:rFonts w:asciiTheme="majorBidi" w:hAnsiTheme="majorBidi" w:cstheme="majorBidi"/>
          <w:spacing w:val="4"/>
          <w:lang w:val="en-US"/>
        </w:rPr>
        <w:t xml:space="preserve">as asset </w:t>
      </w:r>
      <w:r w:rsidRPr="00FB6C75">
        <w:rPr>
          <w:rFonts w:asciiTheme="majorBidi" w:hAnsiTheme="majorBidi" w:cstheme="majorBidi"/>
          <w:spacing w:val="4"/>
          <w:lang w:val="en-US"/>
        </w:rPr>
        <w:t xml:space="preserve">amount </w:t>
      </w:r>
      <w:r w:rsidR="004C09DD" w:rsidRPr="00FB6C75">
        <w:rPr>
          <w:rFonts w:asciiTheme="majorBidi" w:hAnsiTheme="majorBidi" w:cstheme="majorBidi"/>
          <w:spacing w:val="4"/>
          <w:lang w:val="en-US"/>
        </w:rPr>
        <w:t xml:space="preserve">of </w:t>
      </w:r>
      <w:r w:rsidRPr="00FB6C75">
        <w:rPr>
          <w:rFonts w:asciiTheme="majorBidi" w:hAnsiTheme="majorBidi" w:cstheme="majorBidi"/>
          <w:spacing w:val="4"/>
          <w:lang w:val="en-US"/>
        </w:rPr>
        <w:t xml:space="preserve">Baht </w:t>
      </w:r>
      <w:r w:rsidR="00012FFE" w:rsidRPr="00FB6C75">
        <w:rPr>
          <w:rFonts w:asciiTheme="majorBidi" w:hAnsiTheme="majorBidi" w:cstheme="majorBidi"/>
          <w:spacing w:val="4"/>
          <w:lang w:val="en-US"/>
        </w:rPr>
        <w:t>2.13</w:t>
      </w:r>
      <w:r w:rsidR="00C5779C" w:rsidRPr="00FB6C75">
        <w:rPr>
          <w:rFonts w:asciiTheme="majorBidi" w:hAnsiTheme="majorBidi" w:cstheme="majorBidi"/>
          <w:spacing w:val="4"/>
          <w:lang w:val="en-US"/>
        </w:rPr>
        <w:t xml:space="preserve"> </w:t>
      </w:r>
      <w:r w:rsidR="009315D5" w:rsidRPr="00FB6C75">
        <w:rPr>
          <w:rFonts w:asciiTheme="majorBidi" w:hAnsiTheme="majorBidi" w:cstheme="majorBidi"/>
          <w:spacing w:val="4"/>
          <w:lang w:val="en-US"/>
        </w:rPr>
        <w:t>million and</w:t>
      </w:r>
      <w:r w:rsidRPr="00FB6C75">
        <w:rPr>
          <w:rFonts w:asciiTheme="majorBidi" w:hAnsiTheme="majorBidi" w:cstheme="majorBidi"/>
          <w:spacing w:val="4"/>
          <w:lang w:val="en-US"/>
        </w:rPr>
        <w:t xml:space="preserve"> as at December 31, </w:t>
      </w:r>
      <w:r w:rsidR="002B1349" w:rsidRPr="00FB6C75">
        <w:rPr>
          <w:rFonts w:asciiTheme="majorBidi" w:hAnsiTheme="majorBidi" w:cstheme="majorBidi"/>
          <w:spacing w:val="4"/>
          <w:lang w:val="en-US"/>
        </w:rPr>
        <w:t>201</w:t>
      </w:r>
      <w:r w:rsidR="00C5779C" w:rsidRPr="00FB6C75">
        <w:rPr>
          <w:rFonts w:asciiTheme="majorBidi" w:hAnsiTheme="majorBidi" w:cstheme="majorBidi"/>
          <w:spacing w:val="4"/>
          <w:lang w:val="en-US"/>
        </w:rPr>
        <w:t>8</w:t>
      </w:r>
      <w:r w:rsidR="001316D6" w:rsidRPr="00FB6C75">
        <w:rPr>
          <w:rFonts w:asciiTheme="majorBidi" w:hAnsiTheme="majorBidi" w:cstheme="majorBidi"/>
          <w:spacing w:val="4"/>
          <w:lang w:val="en-US"/>
        </w:rPr>
        <w:t xml:space="preserve">, </w:t>
      </w:r>
      <w:proofErr w:type="gramStart"/>
      <w:r w:rsidR="001316D6" w:rsidRPr="00FB6C75">
        <w:rPr>
          <w:rFonts w:asciiTheme="majorBidi" w:hAnsiTheme="majorBidi" w:cstheme="majorBidi"/>
          <w:spacing w:val="4"/>
          <w:lang w:val="en-US"/>
        </w:rPr>
        <w:t xml:space="preserve">is </w:t>
      </w:r>
      <w:r w:rsidRPr="00FB6C75">
        <w:rPr>
          <w:rFonts w:asciiTheme="majorBidi" w:hAnsiTheme="majorBidi" w:cstheme="majorBidi"/>
          <w:spacing w:val="4"/>
          <w:lang w:val="en-US"/>
        </w:rPr>
        <w:t>forward foreign exchange contracts</w:t>
      </w:r>
      <w:proofErr w:type="gramEnd"/>
      <w:r w:rsidRPr="00FB6C75">
        <w:rPr>
          <w:rFonts w:asciiTheme="majorBidi" w:hAnsiTheme="majorBidi" w:cstheme="majorBidi"/>
          <w:spacing w:val="4"/>
          <w:lang w:val="en-US"/>
        </w:rPr>
        <w:t xml:space="preserve"> </w:t>
      </w:r>
      <w:r w:rsidR="00E00096" w:rsidRPr="00FB6C75">
        <w:rPr>
          <w:rFonts w:asciiTheme="majorBidi" w:hAnsiTheme="majorBidi" w:cstheme="majorBidi"/>
          <w:spacing w:val="4"/>
          <w:lang w:val="en-US"/>
        </w:rPr>
        <w:t>as liabilities</w:t>
      </w:r>
      <w:r w:rsidR="00681560">
        <w:rPr>
          <w:rFonts w:asciiTheme="majorBidi" w:hAnsiTheme="majorBidi" w:cstheme="majorBidi"/>
          <w:spacing w:val="4"/>
          <w:lang w:val="en-US"/>
        </w:rPr>
        <w:t xml:space="preserve"> </w:t>
      </w:r>
      <w:r w:rsidRPr="00FB6C75">
        <w:rPr>
          <w:rFonts w:asciiTheme="majorBidi" w:hAnsiTheme="majorBidi" w:cstheme="majorBidi"/>
          <w:spacing w:val="4"/>
          <w:lang w:val="en-US"/>
        </w:rPr>
        <w:t xml:space="preserve">amount </w:t>
      </w:r>
      <w:r w:rsidR="008B2BCB">
        <w:rPr>
          <w:rFonts w:asciiTheme="majorBidi" w:hAnsiTheme="majorBidi" w:cstheme="majorBidi"/>
          <w:spacing w:val="4"/>
          <w:lang w:val="en-US"/>
        </w:rPr>
        <w:t>of</w:t>
      </w:r>
      <w:r w:rsidR="008B2BCB" w:rsidRPr="00FB6C75">
        <w:rPr>
          <w:rFonts w:asciiTheme="majorBidi" w:hAnsiTheme="majorBidi" w:cstheme="majorBidi"/>
          <w:spacing w:val="4"/>
          <w:lang w:val="en-US"/>
        </w:rPr>
        <w:t xml:space="preserve"> </w:t>
      </w:r>
      <w:r w:rsidRPr="00FB6C75">
        <w:rPr>
          <w:rFonts w:asciiTheme="majorBidi" w:hAnsiTheme="majorBidi" w:cstheme="majorBidi"/>
          <w:spacing w:val="4"/>
          <w:lang w:val="en-US"/>
        </w:rPr>
        <w:t xml:space="preserve">Baht </w:t>
      </w:r>
      <w:r w:rsidR="00681560">
        <w:rPr>
          <w:rFonts w:ascii="Angsana New" w:hAnsi="Angsana New" w:cs="Angsana New"/>
          <w:lang w:val="en-US"/>
        </w:rPr>
        <w:t xml:space="preserve">2.24 </w:t>
      </w:r>
      <w:r w:rsidR="002B1349" w:rsidRPr="00FB6C75">
        <w:rPr>
          <w:rFonts w:asciiTheme="majorBidi" w:hAnsiTheme="majorBidi" w:cstheme="majorBidi"/>
          <w:spacing w:val="4"/>
          <w:lang w:val="en-US"/>
        </w:rPr>
        <w:t>million</w:t>
      </w:r>
      <w:r w:rsidRPr="00FB6C75">
        <w:rPr>
          <w:rFonts w:asciiTheme="majorBidi" w:hAnsiTheme="majorBidi" w:cs="Angsana New"/>
          <w:spacing w:val="4"/>
          <w:cs/>
          <w:lang w:val="en-US"/>
        </w:rPr>
        <w:t xml:space="preserve">. </w:t>
      </w:r>
    </w:p>
    <w:p w:rsidR="009D174A" w:rsidRPr="00681560" w:rsidRDefault="009D174A" w:rsidP="00FB6C75">
      <w:pPr>
        <w:pStyle w:val="a"/>
        <w:spacing w:before="120" w:after="120"/>
        <w:ind w:right="0"/>
        <w:jc w:val="both"/>
        <w:outlineLvl w:val="0"/>
        <w:rPr>
          <w:rFonts w:asciiTheme="majorBidi" w:hAnsiTheme="majorBidi" w:cstheme="majorBidi"/>
          <w:spacing w:val="-6"/>
          <w:lang w:val="en-US"/>
        </w:rPr>
      </w:pPr>
      <w:r w:rsidRPr="00681560">
        <w:rPr>
          <w:rFonts w:asciiTheme="majorBidi" w:hAnsiTheme="majorBidi" w:cstheme="majorBidi"/>
          <w:spacing w:val="-6"/>
          <w:lang w:val="en-US"/>
        </w:rPr>
        <w:t>The fair value of forward foreign exchange contracts have been calculated using rate quoted by the Company</w:t>
      </w:r>
      <w:r w:rsidRPr="00681560">
        <w:rPr>
          <w:rFonts w:asciiTheme="majorBidi" w:hAnsiTheme="majorBidi" w:cs="Angsana New"/>
          <w:spacing w:val="-6"/>
          <w:cs/>
          <w:lang w:val="en-US"/>
        </w:rPr>
        <w:t>’</w:t>
      </w:r>
      <w:r w:rsidRPr="00681560">
        <w:rPr>
          <w:rFonts w:asciiTheme="majorBidi" w:hAnsiTheme="majorBidi" w:cstheme="majorBidi"/>
          <w:spacing w:val="-6"/>
          <w:lang w:val="en-US"/>
        </w:rPr>
        <w:t xml:space="preserve">s banker to terminate the contract on </w:t>
      </w:r>
      <w:r w:rsidR="00C5779C" w:rsidRPr="00681560">
        <w:rPr>
          <w:rFonts w:ascii="Angsana New" w:hAnsi="Angsana New"/>
          <w:spacing w:val="-6"/>
          <w:lang w:val="en-GB"/>
        </w:rPr>
        <w:t>March</w:t>
      </w:r>
      <w:r w:rsidR="009315D5" w:rsidRPr="00681560">
        <w:rPr>
          <w:rFonts w:ascii="Angsana New" w:hAnsi="Angsana New"/>
          <w:spacing w:val="-6"/>
          <w:lang w:val="en-GB"/>
        </w:rPr>
        <w:t xml:space="preserve"> 3</w:t>
      </w:r>
      <w:r w:rsidR="00C5779C" w:rsidRPr="00681560">
        <w:rPr>
          <w:rFonts w:ascii="Angsana New" w:hAnsi="Angsana New"/>
          <w:spacing w:val="-6"/>
          <w:lang w:val="en-GB"/>
        </w:rPr>
        <w:t>1</w:t>
      </w:r>
      <w:r w:rsidR="005D6A7F" w:rsidRPr="00681560">
        <w:rPr>
          <w:rFonts w:ascii="Angsana New" w:hAnsi="Angsana New"/>
          <w:spacing w:val="-6"/>
          <w:lang w:val="en-GB"/>
        </w:rPr>
        <w:t>, 201</w:t>
      </w:r>
      <w:r w:rsidR="00C5779C" w:rsidRPr="00681560">
        <w:rPr>
          <w:rFonts w:ascii="Angsana New" w:hAnsi="Angsana New"/>
          <w:spacing w:val="-6"/>
          <w:lang w:val="en-GB"/>
        </w:rPr>
        <w:t>9</w:t>
      </w:r>
      <w:r w:rsidR="005D6A7F" w:rsidRPr="00681560">
        <w:rPr>
          <w:rFonts w:ascii="Angsana New" w:hAnsi="Angsana New"/>
          <w:spacing w:val="-6"/>
          <w:lang w:val="en-GB"/>
        </w:rPr>
        <w:t xml:space="preserve"> and December 31, 201</w:t>
      </w:r>
      <w:r w:rsidR="00C5779C" w:rsidRPr="00681560">
        <w:rPr>
          <w:rFonts w:ascii="Angsana New" w:hAnsi="Angsana New"/>
          <w:spacing w:val="-6"/>
          <w:lang w:val="en-GB"/>
        </w:rPr>
        <w:t>8</w:t>
      </w:r>
      <w:r w:rsidRPr="00681560">
        <w:rPr>
          <w:rFonts w:asciiTheme="majorBidi" w:hAnsiTheme="majorBidi" w:cs="Angsana New"/>
          <w:spacing w:val="-6"/>
          <w:cs/>
          <w:lang w:val="en-US"/>
        </w:rPr>
        <w:t xml:space="preserve">. </w:t>
      </w:r>
      <w:r w:rsidRPr="00681560">
        <w:rPr>
          <w:rFonts w:asciiTheme="majorBidi" w:hAnsiTheme="majorBidi" w:cstheme="majorBidi"/>
          <w:spacing w:val="-6"/>
          <w:lang w:val="en-US"/>
        </w:rPr>
        <w:t>The valuation is classified as level 2 of the fair value hierarchy</w:t>
      </w:r>
      <w:r w:rsidRPr="00681560">
        <w:rPr>
          <w:rFonts w:asciiTheme="majorBidi" w:hAnsiTheme="majorBidi" w:cs="Angsana New"/>
          <w:spacing w:val="-6"/>
          <w:cs/>
          <w:lang w:val="en-US"/>
        </w:rPr>
        <w:t>.</w:t>
      </w:r>
    </w:p>
    <w:p w:rsidR="002B1349" w:rsidRPr="00FB6C75" w:rsidRDefault="002B1349" w:rsidP="00FB6C75">
      <w:pPr>
        <w:pStyle w:val="a"/>
        <w:spacing w:before="120" w:after="120"/>
        <w:ind w:right="0"/>
        <w:jc w:val="both"/>
        <w:outlineLvl w:val="0"/>
        <w:rPr>
          <w:rFonts w:asciiTheme="majorBidi" w:hAnsiTheme="majorBidi" w:cstheme="majorBidi"/>
          <w:lang w:val="en-US"/>
        </w:rPr>
      </w:pPr>
      <w:r w:rsidRPr="00FB6C75">
        <w:rPr>
          <w:rFonts w:asciiTheme="majorBidi" w:hAnsiTheme="majorBidi" w:cstheme="majorBidi"/>
          <w:lang w:val="en-US"/>
        </w:rPr>
        <w:t xml:space="preserve">As at </w:t>
      </w:r>
      <w:r w:rsidR="00C5779C" w:rsidRPr="00FB6C75">
        <w:rPr>
          <w:rFonts w:asciiTheme="majorBidi" w:hAnsiTheme="majorBidi" w:cstheme="majorBidi"/>
          <w:lang w:val="en-US"/>
        </w:rPr>
        <w:t>March</w:t>
      </w:r>
      <w:r w:rsidR="009D4889" w:rsidRPr="00FB6C75">
        <w:rPr>
          <w:rFonts w:asciiTheme="majorBidi" w:hAnsiTheme="majorBidi" w:cstheme="majorBidi"/>
          <w:lang w:val="en-GB"/>
        </w:rPr>
        <w:t xml:space="preserve"> 3</w:t>
      </w:r>
      <w:r w:rsidR="00C5779C" w:rsidRPr="00FB6C75">
        <w:rPr>
          <w:rFonts w:asciiTheme="majorBidi" w:hAnsiTheme="majorBidi" w:cstheme="majorBidi"/>
          <w:lang w:val="en-GB"/>
        </w:rPr>
        <w:t>1</w:t>
      </w:r>
      <w:r w:rsidR="005D6A7F" w:rsidRPr="00FB6C75">
        <w:rPr>
          <w:rFonts w:ascii="Angsana New" w:hAnsi="Angsana New"/>
          <w:lang w:val="en-GB"/>
        </w:rPr>
        <w:t>, 201</w:t>
      </w:r>
      <w:r w:rsidR="00C5779C" w:rsidRPr="00FB6C75">
        <w:rPr>
          <w:rFonts w:ascii="Angsana New" w:hAnsi="Angsana New"/>
          <w:lang w:val="en-GB"/>
        </w:rPr>
        <w:t>9</w:t>
      </w:r>
      <w:r w:rsidR="005D6A7F" w:rsidRPr="00FB6C75">
        <w:rPr>
          <w:rFonts w:ascii="Angsana New" w:hAnsi="Angsana New"/>
          <w:lang w:val="en-GB"/>
        </w:rPr>
        <w:t xml:space="preserve"> and December 31, 201</w:t>
      </w:r>
      <w:r w:rsidR="00C5779C" w:rsidRPr="00FB6C75">
        <w:rPr>
          <w:rFonts w:ascii="Angsana New" w:hAnsi="Angsana New"/>
          <w:lang w:val="en-GB"/>
        </w:rPr>
        <w:t>8</w:t>
      </w:r>
      <w:r w:rsidRPr="00FB6C75">
        <w:rPr>
          <w:rFonts w:asciiTheme="majorBidi" w:hAnsiTheme="majorBidi" w:cstheme="majorBidi"/>
          <w:lang w:val="en-US"/>
        </w:rPr>
        <w:t>, the Group has trade accounts payable in foreign currencies as follows</w:t>
      </w:r>
      <w:r w:rsidRPr="00FB6C75">
        <w:rPr>
          <w:rFonts w:asciiTheme="majorBidi" w:hAnsiTheme="majorBidi" w:cs="Angsana New"/>
          <w:cs/>
          <w:lang w:val="en-US"/>
        </w:rPr>
        <w:t>:</w:t>
      </w:r>
    </w:p>
    <w:tbl>
      <w:tblPr>
        <w:tblW w:w="9606" w:type="dxa"/>
        <w:tblLayout w:type="fixed"/>
        <w:tblLook w:val="0000" w:firstRow="0" w:lastRow="0" w:firstColumn="0" w:lastColumn="0" w:noHBand="0" w:noVBand="0"/>
      </w:tblPr>
      <w:tblGrid>
        <w:gridCol w:w="2720"/>
        <w:gridCol w:w="2917"/>
        <w:gridCol w:w="1842"/>
        <w:gridCol w:w="284"/>
        <w:gridCol w:w="1843"/>
      </w:tblGrid>
      <w:tr w:rsidR="00C158F4" w:rsidRPr="00FB6C75" w:rsidTr="00C158F4">
        <w:tc>
          <w:tcPr>
            <w:tcW w:w="2720" w:type="dxa"/>
          </w:tcPr>
          <w:p w:rsidR="00C158F4" w:rsidRPr="00FB6C75" w:rsidRDefault="00C158F4" w:rsidP="00FB6C75">
            <w:pPr>
              <w:ind w:left="972"/>
              <w:jc w:val="thaiDistribute"/>
              <w:rPr>
                <w:rFonts w:ascii="Angsana New" w:hAnsi="Angsana New" w:cs="Angsana New"/>
                <w:snapToGrid w:val="0"/>
                <w:spacing w:val="-4"/>
                <w:sz w:val="28"/>
                <w:szCs w:val="28"/>
                <w:lang w:eastAsia="th-TH"/>
              </w:rPr>
            </w:pPr>
          </w:p>
        </w:tc>
        <w:tc>
          <w:tcPr>
            <w:tcW w:w="2917" w:type="dxa"/>
          </w:tcPr>
          <w:p w:rsidR="00C158F4" w:rsidRPr="00FB6C75" w:rsidRDefault="00C158F4" w:rsidP="00FB6C75">
            <w:pPr>
              <w:tabs>
                <w:tab w:val="decimal" w:pos="1195"/>
              </w:tabs>
              <w:ind w:right="-72"/>
              <w:jc w:val="center"/>
              <w:rPr>
                <w:rFonts w:ascii="Angsana New" w:hAnsi="Angsana New" w:cs="Angsana New"/>
                <w:b/>
                <w:bCs/>
                <w:snapToGrid w:val="0"/>
                <w:spacing w:val="-4"/>
                <w:sz w:val="28"/>
                <w:szCs w:val="28"/>
                <w:cs/>
                <w:lang w:eastAsia="th-TH"/>
              </w:rPr>
            </w:pPr>
          </w:p>
        </w:tc>
        <w:tc>
          <w:tcPr>
            <w:tcW w:w="3969" w:type="dxa"/>
            <w:gridSpan w:val="3"/>
            <w:tcBorders>
              <w:bottom w:val="single" w:sz="4" w:space="0" w:color="auto"/>
            </w:tcBorders>
          </w:tcPr>
          <w:p w:rsidR="00C158F4" w:rsidRPr="00FB6C75" w:rsidRDefault="00C5779C" w:rsidP="00FB6C75">
            <w:pPr>
              <w:tabs>
                <w:tab w:val="decimal" w:pos="1195"/>
              </w:tabs>
              <w:ind w:right="-72"/>
              <w:jc w:val="right"/>
              <w:rPr>
                <w:rFonts w:asciiTheme="majorBidi" w:hAnsiTheme="majorBidi" w:cstheme="majorBidi"/>
                <w:b/>
                <w:bCs/>
                <w:sz w:val="28"/>
                <w:szCs w:val="28"/>
              </w:rPr>
            </w:pPr>
            <w:r w:rsidRPr="00FB6C75">
              <w:rPr>
                <w:rFonts w:asciiTheme="majorBidi" w:hAnsiTheme="majorBidi" w:cs="Angsana New"/>
                <w:b/>
                <w:bCs/>
                <w:sz w:val="28"/>
                <w:szCs w:val="28"/>
                <w:cs/>
              </w:rPr>
              <w:t>(</w:t>
            </w:r>
            <w:r w:rsidRPr="00FB6C75">
              <w:rPr>
                <w:rFonts w:asciiTheme="majorBidi" w:hAnsiTheme="majorBidi" w:cs="Angsana New"/>
                <w:b/>
                <w:bCs/>
                <w:sz w:val="28"/>
                <w:szCs w:val="28"/>
              </w:rPr>
              <w:t xml:space="preserve">Unit </w:t>
            </w:r>
            <w:r w:rsidRPr="00FB6C75">
              <w:rPr>
                <w:rFonts w:asciiTheme="majorBidi" w:hAnsiTheme="majorBidi" w:cs="Angsana New"/>
                <w:b/>
                <w:bCs/>
                <w:sz w:val="28"/>
                <w:szCs w:val="28"/>
                <w:cs/>
              </w:rPr>
              <w:t xml:space="preserve">: </w:t>
            </w:r>
            <w:r w:rsidRPr="00FB6C75">
              <w:rPr>
                <w:rFonts w:asciiTheme="majorBidi" w:hAnsiTheme="majorBidi" w:cs="Angsana New"/>
                <w:b/>
                <w:bCs/>
                <w:sz w:val="28"/>
                <w:szCs w:val="28"/>
              </w:rPr>
              <w:t>Baht</w:t>
            </w:r>
            <w:r w:rsidRPr="00FB6C75">
              <w:rPr>
                <w:rFonts w:asciiTheme="majorBidi" w:hAnsiTheme="majorBidi" w:cs="Angsana New"/>
                <w:b/>
                <w:bCs/>
                <w:sz w:val="28"/>
                <w:szCs w:val="28"/>
                <w:cs/>
              </w:rPr>
              <w:t>)</w:t>
            </w:r>
          </w:p>
        </w:tc>
      </w:tr>
      <w:tr w:rsidR="00C158F4" w:rsidRPr="00FB6C75" w:rsidTr="00C158F4">
        <w:tc>
          <w:tcPr>
            <w:tcW w:w="2720" w:type="dxa"/>
          </w:tcPr>
          <w:p w:rsidR="00C158F4" w:rsidRPr="00FB6C75" w:rsidRDefault="00C158F4" w:rsidP="00FB6C75">
            <w:pPr>
              <w:ind w:left="972"/>
              <w:jc w:val="thaiDistribute"/>
              <w:rPr>
                <w:rFonts w:ascii="Angsana New" w:hAnsi="Angsana New" w:cs="Angsana New"/>
                <w:snapToGrid w:val="0"/>
                <w:spacing w:val="-4"/>
                <w:sz w:val="28"/>
                <w:szCs w:val="28"/>
                <w:lang w:eastAsia="th-TH"/>
              </w:rPr>
            </w:pPr>
          </w:p>
        </w:tc>
        <w:tc>
          <w:tcPr>
            <w:tcW w:w="2917" w:type="dxa"/>
          </w:tcPr>
          <w:p w:rsidR="00C158F4" w:rsidRPr="00FB6C75" w:rsidRDefault="00C158F4" w:rsidP="00FB6C75">
            <w:pPr>
              <w:tabs>
                <w:tab w:val="decimal" w:pos="1195"/>
              </w:tabs>
              <w:ind w:right="-72"/>
              <w:jc w:val="center"/>
              <w:rPr>
                <w:rFonts w:ascii="Angsana New" w:hAnsi="Angsana New" w:cs="Angsana New"/>
                <w:b/>
                <w:bCs/>
                <w:snapToGrid w:val="0"/>
                <w:spacing w:val="-4"/>
                <w:sz w:val="28"/>
                <w:szCs w:val="28"/>
                <w:cs/>
                <w:lang w:eastAsia="th-TH"/>
              </w:rPr>
            </w:pPr>
          </w:p>
        </w:tc>
        <w:tc>
          <w:tcPr>
            <w:tcW w:w="3969" w:type="dxa"/>
            <w:gridSpan w:val="3"/>
            <w:tcBorders>
              <w:bottom w:val="single" w:sz="4" w:space="0" w:color="auto"/>
            </w:tcBorders>
          </w:tcPr>
          <w:p w:rsidR="00C158F4" w:rsidRPr="00FB6C75" w:rsidRDefault="00C158F4" w:rsidP="00FB6C75">
            <w:pPr>
              <w:tabs>
                <w:tab w:val="decimal" w:pos="1195"/>
              </w:tabs>
              <w:ind w:right="-72"/>
              <w:jc w:val="center"/>
              <w:rPr>
                <w:rFonts w:ascii="Angsana New" w:hAnsi="Angsana New" w:cs="Angsana New"/>
                <w:b/>
                <w:bCs/>
                <w:snapToGrid w:val="0"/>
                <w:spacing w:val="-4"/>
                <w:sz w:val="28"/>
                <w:szCs w:val="28"/>
                <w:lang w:eastAsia="th-TH"/>
              </w:rPr>
            </w:pPr>
            <w:r w:rsidRPr="00FB6C75">
              <w:rPr>
                <w:rFonts w:asciiTheme="majorBidi" w:hAnsiTheme="majorBidi" w:cstheme="majorBidi"/>
                <w:b/>
                <w:bCs/>
                <w:sz w:val="28"/>
                <w:szCs w:val="28"/>
              </w:rPr>
              <w:t>Consolidated and Separate</w:t>
            </w:r>
            <w:r w:rsidRPr="00FB6C75">
              <w:rPr>
                <w:rFonts w:ascii="Angsana New" w:hAnsi="Angsana New" w:cs="Angsana New"/>
                <w:b/>
                <w:bCs/>
                <w:snapToGrid w:val="0"/>
                <w:spacing w:val="-4"/>
                <w:sz w:val="28"/>
                <w:szCs w:val="28"/>
                <w:cs/>
                <w:lang w:eastAsia="th-TH"/>
              </w:rPr>
              <w:t xml:space="preserve"> </w:t>
            </w:r>
          </w:p>
        </w:tc>
      </w:tr>
      <w:tr w:rsidR="00C158F4" w:rsidRPr="00FB6C75" w:rsidTr="00C158F4">
        <w:tc>
          <w:tcPr>
            <w:tcW w:w="2720" w:type="dxa"/>
          </w:tcPr>
          <w:p w:rsidR="00C158F4" w:rsidRPr="00FB6C75" w:rsidRDefault="00C158F4" w:rsidP="00FB6C75">
            <w:pPr>
              <w:ind w:left="972"/>
              <w:jc w:val="thaiDistribute"/>
              <w:rPr>
                <w:rFonts w:ascii="Angsana New" w:hAnsi="Angsana New" w:cs="Angsana New"/>
                <w:snapToGrid w:val="0"/>
                <w:spacing w:val="-4"/>
                <w:sz w:val="28"/>
                <w:szCs w:val="28"/>
                <w:lang w:eastAsia="th-TH"/>
              </w:rPr>
            </w:pPr>
          </w:p>
        </w:tc>
        <w:tc>
          <w:tcPr>
            <w:tcW w:w="2917" w:type="dxa"/>
          </w:tcPr>
          <w:p w:rsidR="00C158F4" w:rsidRPr="00FB6C75" w:rsidRDefault="00C158F4" w:rsidP="00FB6C75">
            <w:pPr>
              <w:pStyle w:val="a"/>
              <w:tabs>
                <w:tab w:val="right" w:pos="1195"/>
              </w:tabs>
              <w:ind w:right="-72"/>
              <w:jc w:val="center"/>
              <w:rPr>
                <w:rFonts w:ascii="Angsana New" w:hAnsi="Angsana New" w:cs="Angsana New"/>
                <w:b/>
                <w:bCs/>
                <w:snapToGrid w:val="0"/>
                <w:spacing w:val="-4"/>
                <w:cs/>
                <w:lang w:val="en-GB" w:eastAsia="th-TH"/>
              </w:rPr>
            </w:pPr>
          </w:p>
        </w:tc>
        <w:tc>
          <w:tcPr>
            <w:tcW w:w="1842" w:type="dxa"/>
            <w:tcBorders>
              <w:top w:val="single" w:sz="4" w:space="0" w:color="auto"/>
              <w:bottom w:val="single" w:sz="4" w:space="0" w:color="auto"/>
            </w:tcBorders>
            <w:vAlign w:val="bottom"/>
          </w:tcPr>
          <w:p w:rsidR="002B1349" w:rsidRPr="00FB6C75" w:rsidRDefault="002B1349"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C158F4" w:rsidRPr="00FB6C75" w:rsidRDefault="00C5779C"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March</w:t>
            </w:r>
            <w:r w:rsidR="009D4889" w:rsidRPr="00FB6C75">
              <w:rPr>
                <w:rFonts w:ascii="Angsana New" w:hAnsi="Angsana New" w:cs="Angsana New"/>
                <w:b/>
                <w:bCs/>
                <w:snapToGrid w:val="0"/>
                <w:spacing w:val="-4"/>
                <w:lang w:val="en-GB" w:eastAsia="th-TH"/>
              </w:rPr>
              <w:t xml:space="preserve"> 3</w:t>
            </w:r>
            <w:r w:rsidRPr="00FB6C75">
              <w:rPr>
                <w:rFonts w:ascii="Angsana New" w:hAnsi="Angsana New" w:cs="Angsana New"/>
                <w:b/>
                <w:bCs/>
                <w:snapToGrid w:val="0"/>
                <w:spacing w:val="-4"/>
                <w:lang w:val="en-GB" w:eastAsia="th-TH"/>
              </w:rPr>
              <w:t>1</w:t>
            </w:r>
            <w:r w:rsidR="00681560">
              <w:rPr>
                <w:rFonts w:ascii="Angsana New" w:hAnsi="Angsana New" w:cs="Angsana New"/>
                <w:b/>
                <w:bCs/>
                <w:snapToGrid w:val="0"/>
                <w:spacing w:val="-4"/>
                <w:lang w:val="en-GB" w:eastAsia="th-TH"/>
              </w:rPr>
              <w:t>, 201</w:t>
            </w:r>
            <w:r w:rsidR="00681560">
              <w:rPr>
                <w:rFonts w:ascii="Angsana New" w:hAnsi="Angsana New" w:cs="Angsana New" w:hint="cs"/>
                <w:b/>
                <w:bCs/>
                <w:snapToGrid w:val="0"/>
                <w:spacing w:val="-4"/>
                <w:cs/>
                <w:lang w:val="en-GB" w:eastAsia="th-TH"/>
              </w:rPr>
              <w:t>9</w:t>
            </w:r>
          </w:p>
        </w:tc>
        <w:tc>
          <w:tcPr>
            <w:tcW w:w="284" w:type="dxa"/>
            <w:tcBorders>
              <w:top w:val="single" w:sz="4" w:space="0" w:color="auto"/>
            </w:tcBorders>
          </w:tcPr>
          <w:p w:rsidR="00C158F4" w:rsidRPr="00FB6C75" w:rsidRDefault="00C158F4" w:rsidP="00FB6C75">
            <w:pPr>
              <w:pStyle w:val="a"/>
              <w:tabs>
                <w:tab w:val="right" w:pos="1195"/>
              </w:tabs>
              <w:ind w:right="-72"/>
              <w:jc w:val="center"/>
              <w:rPr>
                <w:rFonts w:ascii="Angsana New" w:hAnsi="Angsana New" w:cs="Angsana New"/>
                <w:b/>
                <w:bCs/>
                <w:snapToGrid w:val="0"/>
                <w:spacing w:val="-4"/>
                <w:cs/>
                <w:lang w:val="en-GB" w:eastAsia="th-TH"/>
              </w:rPr>
            </w:pPr>
          </w:p>
        </w:tc>
        <w:tc>
          <w:tcPr>
            <w:tcW w:w="1843" w:type="dxa"/>
            <w:tcBorders>
              <w:top w:val="single" w:sz="4" w:space="0" w:color="auto"/>
              <w:bottom w:val="single" w:sz="4" w:space="0" w:color="auto"/>
            </w:tcBorders>
            <w:vAlign w:val="bottom"/>
          </w:tcPr>
          <w:p w:rsidR="002B1349" w:rsidRPr="00FB6C75" w:rsidRDefault="002B1349"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C158F4" w:rsidRPr="00FB6C75" w:rsidRDefault="002B1349"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December 31, 201</w:t>
            </w:r>
            <w:r w:rsidR="00C5779C" w:rsidRPr="00FB6C75">
              <w:rPr>
                <w:rFonts w:ascii="Angsana New" w:hAnsi="Angsana New" w:cs="Angsana New"/>
                <w:b/>
                <w:bCs/>
                <w:snapToGrid w:val="0"/>
                <w:spacing w:val="-4"/>
                <w:lang w:val="en-GB" w:eastAsia="th-TH"/>
              </w:rPr>
              <w:t>8</w:t>
            </w:r>
          </w:p>
        </w:tc>
      </w:tr>
      <w:tr w:rsidR="00C158F4" w:rsidRPr="00FB6C75" w:rsidTr="00222BE6">
        <w:tc>
          <w:tcPr>
            <w:tcW w:w="2720" w:type="dxa"/>
            <w:vAlign w:val="center"/>
          </w:tcPr>
          <w:p w:rsidR="00C158F4" w:rsidRPr="00FB6C75" w:rsidRDefault="00C158F4" w:rsidP="00FB6C75">
            <w:pPr>
              <w:jc w:val="thaiDistribute"/>
              <w:rPr>
                <w:rFonts w:ascii="Angsana New" w:hAnsi="Angsana New" w:cs="Angsana New"/>
                <w:sz w:val="28"/>
                <w:szCs w:val="28"/>
                <w:cs/>
                <w:lang w:val="en-GB"/>
              </w:rPr>
            </w:pPr>
            <w:r w:rsidRPr="00FB6C75">
              <w:rPr>
                <w:rFonts w:ascii="Angsana New" w:hAnsi="Angsana New" w:cs="Angsana New"/>
                <w:sz w:val="28"/>
                <w:szCs w:val="28"/>
                <w:lang w:val="en-GB"/>
              </w:rPr>
              <w:t>USD</w:t>
            </w:r>
          </w:p>
        </w:tc>
        <w:tc>
          <w:tcPr>
            <w:tcW w:w="2917" w:type="dxa"/>
          </w:tcPr>
          <w:p w:rsidR="00C158F4" w:rsidRPr="00FB6C75" w:rsidRDefault="00C158F4" w:rsidP="00FB6C75">
            <w:pPr>
              <w:tabs>
                <w:tab w:val="decimal" w:pos="1195"/>
              </w:tabs>
              <w:ind w:right="-72"/>
              <w:jc w:val="center"/>
              <w:rPr>
                <w:rFonts w:ascii="Angsana New" w:hAnsi="Angsana New" w:cs="Angsana New"/>
                <w:sz w:val="28"/>
                <w:szCs w:val="28"/>
              </w:rPr>
            </w:pPr>
          </w:p>
        </w:tc>
        <w:tc>
          <w:tcPr>
            <w:tcW w:w="1842" w:type="dxa"/>
            <w:shd w:val="clear" w:color="auto" w:fill="auto"/>
            <w:vAlign w:val="bottom"/>
          </w:tcPr>
          <w:p w:rsidR="00C158F4"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1,795,100</w:t>
            </w:r>
          </w:p>
        </w:tc>
        <w:tc>
          <w:tcPr>
            <w:tcW w:w="284" w:type="dxa"/>
            <w:shd w:val="clear" w:color="auto" w:fill="auto"/>
            <w:vAlign w:val="bottom"/>
          </w:tcPr>
          <w:p w:rsidR="00C158F4" w:rsidRPr="00FB6C75" w:rsidRDefault="00C158F4" w:rsidP="00FB6C75">
            <w:pPr>
              <w:tabs>
                <w:tab w:val="left" w:pos="720"/>
                <w:tab w:val="decimal" w:pos="1195"/>
              </w:tabs>
              <w:jc w:val="right"/>
              <w:rPr>
                <w:rFonts w:ascii="Angsana New" w:eastAsia="Times New Roman" w:hAnsi="Angsana New" w:cs="Angsana New"/>
                <w:sz w:val="28"/>
                <w:szCs w:val="28"/>
              </w:rPr>
            </w:pPr>
          </w:p>
        </w:tc>
        <w:tc>
          <w:tcPr>
            <w:tcW w:w="1843" w:type="dxa"/>
            <w:shd w:val="clear" w:color="auto" w:fill="auto"/>
            <w:vAlign w:val="bottom"/>
          </w:tcPr>
          <w:p w:rsidR="00C158F4" w:rsidRPr="00FB6C75" w:rsidRDefault="00681560" w:rsidP="00FB6C75">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2,994,510</w:t>
            </w:r>
          </w:p>
        </w:tc>
      </w:tr>
      <w:tr w:rsidR="00C158F4" w:rsidRPr="00FB6C75" w:rsidTr="00222BE6">
        <w:tc>
          <w:tcPr>
            <w:tcW w:w="2720" w:type="dxa"/>
            <w:vAlign w:val="center"/>
          </w:tcPr>
          <w:p w:rsidR="00C158F4" w:rsidRPr="00FB6C75" w:rsidRDefault="00C158F4" w:rsidP="00FB6C75">
            <w:pPr>
              <w:jc w:val="thaiDistribute"/>
              <w:rPr>
                <w:rFonts w:ascii="Angsana New" w:hAnsi="Angsana New" w:cs="Angsana New"/>
                <w:sz w:val="28"/>
                <w:szCs w:val="28"/>
              </w:rPr>
            </w:pPr>
            <w:r w:rsidRPr="00FB6C75">
              <w:rPr>
                <w:rFonts w:ascii="Angsana New" w:hAnsi="Angsana New" w:cs="Angsana New"/>
                <w:sz w:val="28"/>
                <w:szCs w:val="28"/>
              </w:rPr>
              <w:t>EUR</w:t>
            </w:r>
          </w:p>
        </w:tc>
        <w:tc>
          <w:tcPr>
            <w:tcW w:w="2917" w:type="dxa"/>
          </w:tcPr>
          <w:p w:rsidR="00C158F4" w:rsidRPr="00FB6C75" w:rsidRDefault="00C158F4" w:rsidP="00FB6C75">
            <w:pPr>
              <w:tabs>
                <w:tab w:val="decimal" w:pos="1195"/>
              </w:tabs>
              <w:ind w:right="-72"/>
              <w:jc w:val="center"/>
              <w:rPr>
                <w:rFonts w:ascii="Angsana New" w:hAnsi="Angsana New" w:cs="Angsana New"/>
                <w:sz w:val="28"/>
                <w:szCs w:val="28"/>
              </w:rPr>
            </w:pPr>
          </w:p>
        </w:tc>
        <w:tc>
          <w:tcPr>
            <w:tcW w:w="1842" w:type="dxa"/>
            <w:shd w:val="clear" w:color="auto" w:fill="auto"/>
            <w:vAlign w:val="bottom"/>
          </w:tcPr>
          <w:p w:rsidR="00C158F4" w:rsidRPr="00FB6C75" w:rsidRDefault="00012FFE"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20,093</w:t>
            </w:r>
          </w:p>
        </w:tc>
        <w:tc>
          <w:tcPr>
            <w:tcW w:w="284" w:type="dxa"/>
            <w:shd w:val="clear" w:color="auto" w:fill="auto"/>
            <w:vAlign w:val="bottom"/>
          </w:tcPr>
          <w:p w:rsidR="00C158F4" w:rsidRPr="00FB6C75" w:rsidRDefault="00C158F4" w:rsidP="00FB6C75">
            <w:pPr>
              <w:tabs>
                <w:tab w:val="left" w:pos="720"/>
                <w:tab w:val="decimal" w:pos="1195"/>
              </w:tabs>
              <w:jc w:val="right"/>
              <w:rPr>
                <w:rFonts w:ascii="Angsana New" w:eastAsia="Times New Roman" w:hAnsi="Angsana New" w:cs="Angsana New"/>
                <w:sz w:val="28"/>
                <w:szCs w:val="28"/>
              </w:rPr>
            </w:pPr>
          </w:p>
        </w:tc>
        <w:tc>
          <w:tcPr>
            <w:tcW w:w="1843" w:type="dxa"/>
            <w:shd w:val="clear" w:color="auto" w:fill="auto"/>
            <w:vAlign w:val="bottom"/>
          </w:tcPr>
          <w:p w:rsidR="00C158F4" w:rsidRPr="00FB6C75" w:rsidRDefault="00C5779C"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1,816</w:t>
            </w:r>
            <w:r w:rsidR="00A61B5B" w:rsidRPr="00FB6C75">
              <w:rPr>
                <w:rFonts w:ascii="Angsana New" w:eastAsia="Times New Roman" w:hAnsi="Angsana New" w:cs="Angsana New"/>
                <w:sz w:val="28"/>
                <w:szCs w:val="28"/>
              </w:rPr>
              <w:t>,320</w:t>
            </w:r>
          </w:p>
        </w:tc>
      </w:tr>
    </w:tbl>
    <w:p w:rsidR="00681560" w:rsidRDefault="00681560" w:rsidP="00681560">
      <w:pPr>
        <w:pStyle w:val="ListParagraph"/>
        <w:spacing w:before="120" w:after="0"/>
        <w:ind w:left="792"/>
        <w:rPr>
          <w:rFonts w:asciiTheme="majorBidi" w:hAnsiTheme="majorBidi" w:cstheme="majorBidi"/>
          <w:b/>
          <w:bCs/>
          <w:sz w:val="28"/>
          <w:szCs w:val="36"/>
        </w:rPr>
      </w:pPr>
    </w:p>
    <w:p w:rsidR="009D174A" w:rsidRPr="00FB6C75" w:rsidRDefault="009D174A" w:rsidP="00FB6C75">
      <w:pPr>
        <w:pStyle w:val="ListParagraph"/>
        <w:numPr>
          <w:ilvl w:val="1"/>
          <w:numId w:val="32"/>
        </w:numPr>
        <w:spacing w:before="120" w:after="0"/>
        <w:rPr>
          <w:rFonts w:asciiTheme="majorBidi" w:hAnsiTheme="majorBidi" w:cstheme="majorBidi"/>
          <w:b/>
          <w:bCs/>
          <w:sz w:val="28"/>
          <w:szCs w:val="36"/>
        </w:rPr>
      </w:pPr>
      <w:r w:rsidRPr="00FB6C75">
        <w:rPr>
          <w:rFonts w:asciiTheme="majorBidi" w:hAnsiTheme="majorBidi" w:cstheme="majorBidi"/>
          <w:b/>
          <w:bCs/>
          <w:sz w:val="28"/>
          <w:szCs w:val="36"/>
        </w:rPr>
        <w:lastRenderedPageBreak/>
        <w:t>Commitments under letter of guarantee</w:t>
      </w:r>
    </w:p>
    <w:p w:rsidR="009D174A" w:rsidRPr="00FB6C75" w:rsidRDefault="009D174A" w:rsidP="00FB6C75">
      <w:pPr>
        <w:autoSpaceDE w:val="0"/>
        <w:autoSpaceDN w:val="0"/>
        <w:adjustRightInd w:val="0"/>
        <w:spacing w:after="120"/>
        <w:ind w:left="810"/>
        <w:rPr>
          <w:rFonts w:asciiTheme="majorBidi" w:eastAsia="Calibri" w:hAnsiTheme="majorBidi" w:cs="Angsana New"/>
          <w:sz w:val="28"/>
          <w:szCs w:val="28"/>
        </w:rPr>
      </w:pPr>
      <w:r w:rsidRPr="00FB6C75">
        <w:rPr>
          <w:rFonts w:asciiTheme="majorBidi" w:eastAsia="Calibri" w:hAnsiTheme="majorBidi" w:cstheme="majorBidi"/>
          <w:sz w:val="28"/>
          <w:szCs w:val="28"/>
        </w:rPr>
        <w:t xml:space="preserve">As at </w:t>
      </w:r>
      <w:r w:rsidR="00C5779C" w:rsidRPr="00FB6C75">
        <w:rPr>
          <w:rFonts w:asciiTheme="majorBidi" w:hAnsiTheme="majorBidi" w:cstheme="majorBidi"/>
          <w:sz w:val="28"/>
          <w:szCs w:val="28"/>
        </w:rPr>
        <w:t>March</w:t>
      </w:r>
      <w:r w:rsidR="009D4889" w:rsidRPr="00FB6C75">
        <w:rPr>
          <w:rFonts w:asciiTheme="majorBidi" w:hAnsiTheme="majorBidi" w:cstheme="majorBidi"/>
          <w:sz w:val="28"/>
          <w:szCs w:val="28"/>
        </w:rPr>
        <w:t xml:space="preserve"> 3</w:t>
      </w:r>
      <w:r w:rsidR="00C5779C" w:rsidRPr="00FB6C75">
        <w:rPr>
          <w:rFonts w:asciiTheme="majorBidi" w:hAnsiTheme="majorBidi" w:cstheme="majorBidi"/>
          <w:sz w:val="28"/>
          <w:szCs w:val="28"/>
        </w:rPr>
        <w:t>1</w:t>
      </w:r>
      <w:r w:rsidR="002B1349" w:rsidRPr="00FB6C75">
        <w:rPr>
          <w:rFonts w:asciiTheme="majorBidi" w:hAnsiTheme="majorBidi" w:cstheme="majorBidi"/>
          <w:sz w:val="28"/>
          <w:szCs w:val="28"/>
        </w:rPr>
        <w:t>, 201</w:t>
      </w:r>
      <w:r w:rsidR="00C5779C" w:rsidRPr="00FB6C75">
        <w:rPr>
          <w:rFonts w:asciiTheme="majorBidi" w:hAnsiTheme="majorBidi" w:cstheme="majorBidi"/>
          <w:sz w:val="28"/>
          <w:szCs w:val="28"/>
        </w:rPr>
        <w:t>9</w:t>
      </w:r>
      <w:r w:rsidR="002B1349" w:rsidRPr="00FB6C75">
        <w:rPr>
          <w:rFonts w:asciiTheme="majorBidi" w:hAnsiTheme="majorBidi" w:cstheme="majorBidi"/>
          <w:sz w:val="28"/>
          <w:szCs w:val="28"/>
        </w:rPr>
        <w:t xml:space="preserve"> and </w:t>
      </w:r>
      <w:r w:rsidRPr="00FB6C75">
        <w:rPr>
          <w:rFonts w:asciiTheme="majorBidi" w:hAnsiTheme="majorBidi" w:cstheme="majorBidi"/>
          <w:sz w:val="28"/>
          <w:szCs w:val="28"/>
        </w:rPr>
        <w:t>December 31</w:t>
      </w:r>
      <w:r w:rsidR="002B1349" w:rsidRPr="00FB6C75">
        <w:rPr>
          <w:rFonts w:asciiTheme="majorBidi" w:eastAsia="Calibri" w:hAnsiTheme="majorBidi" w:cstheme="majorBidi"/>
          <w:sz w:val="28"/>
          <w:szCs w:val="28"/>
        </w:rPr>
        <w:t>, 201</w:t>
      </w:r>
      <w:r w:rsidR="00C5779C" w:rsidRPr="00FB6C75">
        <w:rPr>
          <w:rFonts w:asciiTheme="majorBidi" w:eastAsia="Calibri" w:hAnsiTheme="majorBidi" w:cstheme="majorBidi"/>
          <w:sz w:val="28"/>
          <w:szCs w:val="28"/>
        </w:rPr>
        <w:t>8</w:t>
      </w:r>
      <w:r w:rsidR="002B1349" w:rsidRPr="00FB6C75">
        <w:rPr>
          <w:rFonts w:asciiTheme="majorBidi" w:eastAsia="Calibri" w:hAnsiTheme="majorBidi" w:cstheme="majorBidi"/>
          <w:sz w:val="28"/>
          <w:szCs w:val="28"/>
        </w:rPr>
        <w:t xml:space="preserve">, </w:t>
      </w:r>
      <w:r w:rsidRPr="00FB6C75">
        <w:rPr>
          <w:rFonts w:asciiTheme="majorBidi" w:eastAsia="Calibri" w:hAnsiTheme="majorBidi" w:cstheme="majorBidi"/>
          <w:sz w:val="28"/>
          <w:szCs w:val="28"/>
        </w:rPr>
        <w:t>the Group had guarantees as follows</w:t>
      </w:r>
      <w:r w:rsidRPr="00FB6C75">
        <w:rPr>
          <w:rFonts w:asciiTheme="majorBidi" w:eastAsia="Calibri" w:hAnsiTheme="majorBidi" w:cs="Angsana New"/>
          <w:sz w:val="28"/>
          <w:szCs w:val="28"/>
          <w:cs/>
        </w:rPr>
        <w:t>:</w:t>
      </w:r>
    </w:p>
    <w:tbl>
      <w:tblPr>
        <w:tblW w:w="9498" w:type="dxa"/>
        <w:tblInd w:w="108" w:type="dxa"/>
        <w:tblLayout w:type="fixed"/>
        <w:tblLook w:val="0000" w:firstRow="0" w:lastRow="0" w:firstColumn="0" w:lastColumn="0" w:noHBand="0" w:noVBand="0"/>
      </w:tblPr>
      <w:tblGrid>
        <w:gridCol w:w="5812"/>
        <w:gridCol w:w="284"/>
        <w:gridCol w:w="1559"/>
        <w:gridCol w:w="283"/>
        <w:gridCol w:w="1560"/>
      </w:tblGrid>
      <w:tr w:rsidR="002B1349" w:rsidRPr="00FB6C75" w:rsidTr="002B1349">
        <w:tc>
          <w:tcPr>
            <w:tcW w:w="5812" w:type="dxa"/>
          </w:tcPr>
          <w:p w:rsidR="002B1349" w:rsidRPr="00FB6C75" w:rsidRDefault="002B1349" w:rsidP="00FB6C75">
            <w:pPr>
              <w:ind w:left="972"/>
              <w:jc w:val="thaiDistribute"/>
              <w:rPr>
                <w:rFonts w:ascii="Angsana New" w:hAnsi="Angsana New" w:cs="Angsana New"/>
                <w:snapToGrid w:val="0"/>
                <w:spacing w:val="-4"/>
                <w:sz w:val="28"/>
                <w:szCs w:val="28"/>
                <w:lang w:eastAsia="th-TH"/>
              </w:rPr>
            </w:pPr>
          </w:p>
        </w:tc>
        <w:tc>
          <w:tcPr>
            <w:tcW w:w="284" w:type="dxa"/>
          </w:tcPr>
          <w:p w:rsidR="002B1349" w:rsidRPr="00FB6C75" w:rsidRDefault="002B1349" w:rsidP="00FB6C75">
            <w:pPr>
              <w:pStyle w:val="a"/>
              <w:tabs>
                <w:tab w:val="right" w:pos="1195"/>
              </w:tabs>
              <w:ind w:right="-72"/>
              <w:jc w:val="right"/>
              <w:rPr>
                <w:rFonts w:ascii="Angsana New" w:hAnsi="Angsana New" w:cs="Angsana New"/>
                <w:b/>
                <w:bCs/>
                <w:cs/>
              </w:rPr>
            </w:pPr>
          </w:p>
        </w:tc>
        <w:tc>
          <w:tcPr>
            <w:tcW w:w="3402" w:type="dxa"/>
            <w:gridSpan w:val="3"/>
            <w:tcBorders>
              <w:bottom w:val="single" w:sz="4" w:space="0" w:color="auto"/>
            </w:tcBorders>
          </w:tcPr>
          <w:p w:rsidR="002B1349" w:rsidRPr="00FB6C75" w:rsidRDefault="002B1349" w:rsidP="00FB6C75">
            <w:pPr>
              <w:tabs>
                <w:tab w:val="decimal" w:pos="1195"/>
              </w:tabs>
              <w:ind w:right="-72"/>
              <w:jc w:val="right"/>
              <w:rPr>
                <w:rFonts w:asciiTheme="majorBidi" w:hAnsiTheme="majorBidi" w:cstheme="majorBidi"/>
                <w:b/>
                <w:bCs/>
                <w:sz w:val="28"/>
                <w:szCs w:val="28"/>
              </w:rPr>
            </w:pPr>
            <w:r w:rsidRPr="00FB6C75">
              <w:rPr>
                <w:rFonts w:asciiTheme="majorBidi" w:hAnsiTheme="majorBidi" w:cs="Angsana New"/>
                <w:b/>
                <w:bCs/>
                <w:sz w:val="28"/>
                <w:szCs w:val="28"/>
                <w:cs/>
              </w:rPr>
              <w:t>(</w:t>
            </w:r>
            <w:r w:rsidR="00733FC1" w:rsidRPr="00FB6C75">
              <w:rPr>
                <w:rFonts w:asciiTheme="majorBidi" w:hAnsiTheme="majorBidi" w:cs="Angsana New"/>
                <w:b/>
                <w:bCs/>
                <w:sz w:val="28"/>
                <w:szCs w:val="28"/>
              </w:rPr>
              <w:t xml:space="preserve">Unit </w:t>
            </w:r>
            <w:r w:rsidR="00733FC1" w:rsidRPr="00FB6C75">
              <w:rPr>
                <w:rFonts w:asciiTheme="majorBidi" w:hAnsiTheme="majorBidi" w:cs="Angsana New"/>
                <w:b/>
                <w:bCs/>
                <w:sz w:val="28"/>
                <w:szCs w:val="28"/>
                <w:cs/>
              </w:rPr>
              <w:t xml:space="preserve">: </w:t>
            </w:r>
            <w:r w:rsidR="00733FC1" w:rsidRPr="00FB6C75">
              <w:rPr>
                <w:rFonts w:asciiTheme="majorBidi" w:hAnsiTheme="majorBidi" w:cs="Angsana New"/>
                <w:b/>
                <w:bCs/>
                <w:sz w:val="28"/>
                <w:szCs w:val="28"/>
              </w:rPr>
              <w:t>Thousand Baht</w:t>
            </w:r>
            <w:r w:rsidRPr="00FB6C75">
              <w:rPr>
                <w:rFonts w:asciiTheme="majorBidi" w:hAnsiTheme="majorBidi" w:cstheme="majorBidi"/>
                <w:b/>
                <w:bCs/>
                <w:sz w:val="28"/>
                <w:szCs w:val="28"/>
              </w:rPr>
              <w:t>)</w:t>
            </w:r>
          </w:p>
        </w:tc>
      </w:tr>
      <w:tr w:rsidR="002B1349" w:rsidRPr="00FB6C75" w:rsidTr="002B1349">
        <w:tc>
          <w:tcPr>
            <w:tcW w:w="5812" w:type="dxa"/>
          </w:tcPr>
          <w:p w:rsidR="002B1349" w:rsidRPr="00FB6C75" w:rsidRDefault="002B1349" w:rsidP="00FB6C75">
            <w:pPr>
              <w:ind w:left="972"/>
              <w:jc w:val="thaiDistribute"/>
              <w:rPr>
                <w:rFonts w:ascii="Angsana New" w:hAnsi="Angsana New" w:cs="Angsana New"/>
                <w:snapToGrid w:val="0"/>
                <w:spacing w:val="-4"/>
                <w:sz w:val="28"/>
                <w:szCs w:val="28"/>
                <w:lang w:eastAsia="th-TH"/>
              </w:rPr>
            </w:pPr>
          </w:p>
        </w:tc>
        <w:tc>
          <w:tcPr>
            <w:tcW w:w="284" w:type="dxa"/>
          </w:tcPr>
          <w:p w:rsidR="002B1349" w:rsidRPr="00FB6C75" w:rsidRDefault="002B1349" w:rsidP="00FB6C75">
            <w:pPr>
              <w:tabs>
                <w:tab w:val="decimal" w:pos="1195"/>
              </w:tabs>
              <w:ind w:right="-72"/>
              <w:jc w:val="center"/>
              <w:rPr>
                <w:rFonts w:ascii="Angsana New" w:hAnsi="Angsana New" w:cs="Angsana New"/>
                <w:b/>
                <w:bCs/>
                <w:snapToGrid w:val="0"/>
                <w:spacing w:val="-4"/>
                <w:sz w:val="28"/>
                <w:szCs w:val="28"/>
                <w:cs/>
                <w:lang w:eastAsia="th-TH"/>
              </w:rPr>
            </w:pPr>
          </w:p>
        </w:tc>
        <w:tc>
          <w:tcPr>
            <w:tcW w:w="3402" w:type="dxa"/>
            <w:gridSpan w:val="3"/>
            <w:tcBorders>
              <w:top w:val="single" w:sz="4" w:space="0" w:color="auto"/>
              <w:bottom w:val="single" w:sz="4" w:space="0" w:color="auto"/>
            </w:tcBorders>
          </w:tcPr>
          <w:p w:rsidR="002B1349" w:rsidRPr="00FB6C75" w:rsidRDefault="002B1349" w:rsidP="00FB6C75">
            <w:pPr>
              <w:tabs>
                <w:tab w:val="decimal" w:pos="1195"/>
              </w:tabs>
              <w:ind w:right="-72"/>
              <w:jc w:val="center"/>
              <w:rPr>
                <w:rFonts w:ascii="Angsana New" w:hAnsi="Angsana New" w:cs="Angsana New"/>
                <w:b/>
                <w:bCs/>
                <w:snapToGrid w:val="0"/>
                <w:spacing w:val="-4"/>
                <w:sz w:val="28"/>
                <w:szCs w:val="28"/>
                <w:lang w:eastAsia="th-TH"/>
              </w:rPr>
            </w:pPr>
            <w:r w:rsidRPr="00FB6C75">
              <w:rPr>
                <w:rFonts w:asciiTheme="majorBidi" w:hAnsiTheme="majorBidi" w:cstheme="majorBidi"/>
                <w:b/>
                <w:bCs/>
                <w:sz w:val="28"/>
                <w:szCs w:val="28"/>
              </w:rPr>
              <w:t>Consolidated and Separate</w:t>
            </w:r>
            <w:r w:rsidRPr="00FB6C75">
              <w:rPr>
                <w:rFonts w:ascii="Angsana New" w:hAnsi="Angsana New" w:cs="Angsana New"/>
                <w:b/>
                <w:bCs/>
                <w:snapToGrid w:val="0"/>
                <w:spacing w:val="-4"/>
                <w:sz w:val="28"/>
                <w:szCs w:val="28"/>
                <w:cs/>
                <w:lang w:eastAsia="th-TH"/>
              </w:rPr>
              <w:t xml:space="preserve"> </w:t>
            </w:r>
          </w:p>
        </w:tc>
      </w:tr>
      <w:tr w:rsidR="002B1349" w:rsidRPr="00FB6C75" w:rsidTr="00963283">
        <w:tc>
          <w:tcPr>
            <w:tcW w:w="5812" w:type="dxa"/>
          </w:tcPr>
          <w:p w:rsidR="002B1349" w:rsidRPr="00FB6C75" w:rsidRDefault="002B1349" w:rsidP="00FB6C75">
            <w:pPr>
              <w:ind w:left="972"/>
              <w:jc w:val="thaiDistribute"/>
              <w:rPr>
                <w:rFonts w:ascii="Angsana New" w:hAnsi="Angsana New" w:cs="Angsana New"/>
                <w:snapToGrid w:val="0"/>
                <w:spacing w:val="-4"/>
                <w:sz w:val="28"/>
                <w:szCs w:val="28"/>
                <w:lang w:eastAsia="th-TH"/>
              </w:rPr>
            </w:pPr>
          </w:p>
        </w:tc>
        <w:tc>
          <w:tcPr>
            <w:tcW w:w="284" w:type="dxa"/>
          </w:tcPr>
          <w:p w:rsidR="002B1349" w:rsidRPr="00FB6C75" w:rsidRDefault="002B1349" w:rsidP="00FB6C75">
            <w:pPr>
              <w:pStyle w:val="a"/>
              <w:tabs>
                <w:tab w:val="right" w:pos="1195"/>
              </w:tabs>
              <w:ind w:right="-72"/>
              <w:jc w:val="center"/>
              <w:rPr>
                <w:rFonts w:ascii="Angsana New" w:hAnsi="Angsana New" w:cs="Angsana New"/>
                <w:b/>
                <w:bCs/>
                <w:snapToGrid w:val="0"/>
                <w:spacing w:val="-4"/>
                <w:cs/>
                <w:lang w:eastAsia="th-TH"/>
              </w:rPr>
            </w:pPr>
          </w:p>
        </w:tc>
        <w:tc>
          <w:tcPr>
            <w:tcW w:w="1559" w:type="dxa"/>
            <w:tcBorders>
              <w:top w:val="single" w:sz="4" w:space="0" w:color="auto"/>
              <w:bottom w:val="single" w:sz="4" w:space="0" w:color="auto"/>
            </w:tcBorders>
            <w:vAlign w:val="bottom"/>
          </w:tcPr>
          <w:p w:rsidR="002B1349" w:rsidRPr="00FB6C75" w:rsidRDefault="002B1349"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963283" w:rsidRPr="00FB6C75" w:rsidRDefault="00C5779C"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March</w:t>
            </w:r>
            <w:r w:rsidR="009D4889" w:rsidRPr="00FB6C75">
              <w:rPr>
                <w:rFonts w:ascii="Angsana New" w:hAnsi="Angsana New" w:cs="Angsana New"/>
                <w:b/>
                <w:bCs/>
                <w:snapToGrid w:val="0"/>
                <w:spacing w:val="-4"/>
                <w:lang w:val="en-GB" w:eastAsia="th-TH"/>
              </w:rPr>
              <w:t xml:space="preserve"> 3</w:t>
            </w:r>
            <w:r w:rsidRPr="00FB6C75">
              <w:rPr>
                <w:rFonts w:ascii="Angsana New" w:hAnsi="Angsana New" w:cs="Angsana New"/>
                <w:b/>
                <w:bCs/>
                <w:snapToGrid w:val="0"/>
                <w:spacing w:val="-4"/>
                <w:lang w:val="en-GB" w:eastAsia="th-TH"/>
              </w:rPr>
              <w:t>1</w:t>
            </w:r>
            <w:r w:rsidR="002B1349" w:rsidRPr="00FB6C75">
              <w:rPr>
                <w:rFonts w:ascii="Angsana New" w:hAnsi="Angsana New" w:cs="Angsana New"/>
                <w:b/>
                <w:bCs/>
                <w:snapToGrid w:val="0"/>
                <w:spacing w:val="-4"/>
                <w:lang w:val="en-GB" w:eastAsia="th-TH"/>
              </w:rPr>
              <w:t xml:space="preserve">, </w:t>
            </w:r>
          </w:p>
          <w:p w:rsidR="002B1349" w:rsidRPr="00FB6C75" w:rsidRDefault="002B1349"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w:t>
            </w:r>
            <w:r w:rsidR="00C5779C" w:rsidRPr="00FB6C75">
              <w:rPr>
                <w:rFonts w:ascii="Angsana New" w:hAnsi="Angsana New" w:cs="Angsana New"/>
                <w:b/>
                <w:bCs/>
                <w:snapToGrid w:val="0"/>
                <w:spacing w:val="-4"/>
                <w:lang w:val="en-GB" w:eastAsia="th-TH"/>
              </w:rPr>
              <w:t>9</w:t>
            </w:r>
          </w:p>
        </w:tc>
        <w:tc>
          <w:tcPr>
            <w:tcW w:w="283" w:type="dxa"/>
            <w:tcBorders>
              <w:top w:val="single" w:sz="4" w:space="0" w:color="auto"/>
            </w:tcBorders>
          </w:tcPr>
          <w:p w:rsidR="002B1349" w:rsidRPr="00FB6C75" w:rsidRDefault="002B1349" w:rsidP="00FB6C75">
            <w:pPr>
              <w:pStyle w:val="a"/>
              <w:tabs>
                <w:tab w:val="right" w:pos="1195"/>
              </w:tabs>
              <w:ind w:right="-72"/>
              <w:jc w:val="center"/>
              <w:rPr>
                <w:rFonts w:ascii="Angsana New" w:hAnsi="Angsana New" w:cs="Angsana New"/>
                <w:b/>
                <w:bCs/>
                <w:snapToGrid w:val="0"/>
                <w:spacing w:val="-4"/>
                <w:cs/>
                <w:lang w:val="en-GB" w:eastAsia="th-TH"/>
              </w:rPr>
            </w:pPr>
          </w:p>
        </w:tc>
        <w:tc>
          <w:tcPr>
            <w:tcW w:w="1560" w:type="dxa"/>
            <w:tcBorders>
              <w:top w:val="single" w:sz="4" w:space="0" w:color="auto"/>
              <w:bottom w:val="single" w:sz="4" w:space="0" w:color="auto"/>
            </w:tcBorders>
            <w:vAlign w:val="bottom"/>
          </w:tcPr>
          <w:p w:rsidR="002B1349" w:rsidRPr="00FB6C75" w:rsidRDefault="002B1349"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2B1349" w:rsidRPr="00FB6C75" w:rsidRDefault="002B1349"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December 31, 201</w:t>
            </w:r>
            <w:r w:rsidR="00C5779C" w:rsidRPr="00FB6C75">
              <w:rPr>
                <w:rFonts w:ascii="Angsana New" w:hAnsi="Angsana New" w:cs="Angsana New"/>
                <w:b/>
                <w:bCs/>
                <w:snapToGrid w:val="0"/>
                <w:spacing w:val="-4"/>
                <w:lang w:val="en-GB" w:eastAsia="th-TH"/>
              </w:rPr>
              <w:t>8</w:t>
            </w:r>
          </w:p>
        </w:tc>
      </w:tr>
      <w:tr w:rsidR="002B1349" w:rsidRPr="00FB6C75" w:rsidTr="00963283">
        <w:tc>
          <w:tcPr>
            <w:tcW w:w="5812" w:type="dxa"/>
          </w:tcPr>
          <w:p w:rsidR="002B1349" w:rsidRPr="00FB6C75" w:rsidRDefault="002B1349" w:rsidP="00FB6C75">
            <w:pPr>
              <w:ind w:left="972"/>
              <w:jc w:val="thaiDistribute"/>
              <w:rPr>
                <w:rFonts w:ascii="Angsana New" w:hAnsi="Angsana New" w:cs="Angsana New"/>
                <w:sz w:val="28"/>
                <w:szCs w:val="28"/>
                <w:cs/>
              </w:rPr>
            </w:pPr>
          </w:p>
        </w:tc>
        <w:tc>
          <w:tcPr>
            <w:tcW w:w="284" w:type="dxa"/>
          </w:tcPr>
          <w:p w:rsidR="002B1349" w:rsidRPr="00FB6C75" w:rsidRDefault="002B1349" w:rsidP="00FB6C75">
            <w:pPr>
              <w:tabs>
                <w:tab w:val="decimal" w:pos="1584"/>
              </w:tabs>
              <w:ind w:right="-72"/>
              <w:rPr>
                <w:rFonts w:ascii="Angsana New" w:hAnsi="Angsana New" w:cs="Angsana New"/>
                <w:sz w:val="28"/>
                <w:szCs w:val="28"/>
              </w:rPr>
            </w:pPr>
          </w:p>
        </w:tc>
        <w:tc>
          <w:tcPr>
            <w:tcW w:w="1559" w:type="dxa"/>
            <w:tcBorders>
              <w:top w:val="single" w:sz="4" w:space="0" w:color="auto"/>
            </w:tcBorders>
            <w:vAlign w:val="center"/>
          </w:tcPr>
          <w:p w:rsidR="002B1349" w:rsidRPr="00FB6C75" w:rsidRDefault="002B1349" w:rsidP="00FB6C75">
            <w:pPr>
              <w:tabs>
                <w:tab w:val="decimal" w:pos="1584"/>
              </w:tabs>
              <w:ind w:right="-72"/>
              <w:rPr>
                <w:rFonts w:ascii="Angsana New" w:hAnsi="Angsana New" w:cs="Angsana New"/>
                <w:sz w:val="28"/>
                <w:szCs w:val="28"/>
              </w:rPr>
            </w:pPr>
          </w:p>
        </w:tc>
        <w:tc>
          <w:tcPr>
            <w:tcW w:w="283" w:type="dxa"/>
          </w:tcPr>
          <w:p w:rsidR="002B1349" w:rsidRPr="00FB6C75" w:rsidRDefault="002B1349" w:rsidP="00FB6C75">
            <w:pPr>
              <w:tabs>
                <w:tab w:val="decimal" w:pos="1584"/>
              </w:tabs>
              <w:ind w:right="-72"/>
              <w:rPr>
                <w:rFonts w:ascii="Angsana New" w:hAnsi="Angsana New" w:cs="Angsana New"/>
                <w:sz w:val="28"/>
                <w:szCs w:val="28"/>
              </w:rPr>
            </w:pPr>
          </w:p>
        </w:tc>
        <w:tc>
          <w:tcPr>
            <w:tcW w:w="1560" w:type="dxa"/>
            <w:tcBorders>
              <w:top w:val="single" w:sz="4" w:space="0" w:color="auto"/>
            </w:tcBorders>
            <w:vAlign w:val="center"/>
          </w:tcPr>
          <w:p w:rsidR="002B1349" w:rsidRPr="00FB6C75" w:rsidRDefault="002B1349" w:rsidP="00FB6C75">
            <w:pPr>
              <w:tabs>
                <w:tab w:val="decimal" w:pos="1584"/>
              </w:tabs>
              <w:ind w:right="-72"/>
              <w:rPr>
                <w:rFonts w:ascii="Angsana New" w:hAnsi="Angsana New" w:cs="Angsana New"/>
                <w:sz w:val="28"/>
                <w:szCs w:val="28"/>
              </w:rPr>
            </w:pPr>
          </w:p>
        </w:tc>
      </w:tr>
      <w:tr w:rsidR="00012FFE" w:rsidRPr="00FB6C75" w:rsidTr="00222BE6">
        <w:tc>
          <w:tcPr>
            <w:tcW w:w="5812" w:type="dxa"/>
          </w:tcPr>
          <w:p w:rsidR="00012FFE" w:rsidRPr="00FB6C75" w:rsidRDefault="00012FFE" w:rsidP="00FB6C75">
            <w:pPr>
              <w:ind w:left="1026" w:right="2304"/>
              <w:rPr>
                <w:rFonts w:asciiTheme="majorBidi" w:hAnsiTheme="majorBidi" w:cstheme="majorBidi"/>
                <w:sz w:val="28"/>
                <w:szCs w:val="28"/>
              </w:rPr>
            </w:pPr>
            <w:r w:rsidRPr="00FB6C75">
              <w:rPr>
                <w:rFonts w:asciiTheme="majorBidi" w:hAnsiTheme="majorBidi" w:cstheme="majorBidi"/>
                <w:sz w:val="28"/>
                <w:szCs w:val="28"/>
              </w:rPr>
              <w:t>In respect of electricity usage</w:t>
            </w:r>
          </w:p>
        </w:tc>
        <w:tc>
          <w:tcPr>
            <w:tcW w:w="284" w:type="dxa"/>
            <w:shd w:val="clear" w:color="auto" w:fill="auto"/>
          </w:tcPr>
          <w:p w:rsidR="00012FFE" w:rsidRPr="00FB6C75" w:rsidRDefault="00012FFE" w:rsidP="00FB6C75">
            <w:pPr>
              <w:tabs>
                <w:tab w:val="decimal" w:pos="1584"/>
              </w:tabs>
              <w:ind w:right="-72"/>
              <w:jc w:val="center"/>
              <w:rPr>
                <w:rFonts w:ascii="Angsana New" w:hAnsi="Angsana New" w:cs="Angsana New"/>
                <w:sz w:val="28"/>
                <w:szCs w:val="28"/>
              </w:rPr>
            </w:pPr>
          </w:p>
        </w:tc>
        <w:tc>
          <w:tcPr>
            <w:tcW w:w="1559" w:type="dxa"/>
            <w:shd w:val="clear" w:color="auto" w:fill="auto"/>
            <w:vAlign w:val="center"/>
          </w:tcPr>
          <w:p w:rsidR="00012FFE"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1,850</w:t>
            </w:r>
          </w:p>
        </w:tc>
        <w:tc>
          <w:tcPr>
            <w:tcW w:w="283" w:type="dxa"/>
            <w:shd w:val="clear" w:color="auto" w:fill="auto"/>
          </w:tcPr>
          <w:p w:rsidR="00012FFE" w:rsidRPr="00FB6C75" w:rsidRDefault="00012FFE" w:rsidP="00FB6C75">
            <w:pPr>
              <w:tabs>
                <w:tab w:val="left" w:pos="720"/>
                <w:tab w:val="decimal" w:pos="1584"/>
              </w:tabs>
              <w:jc w:val="center"/>
              <w:rPr>
                <w:rFonts w:ascii="Angsana New" w:eastAsia="Times New Roman" w:hAnsi="Angsana New" w:cs="Angsana New"/>
                <w:sz w:val="28"/>
                <w:szCs w:val="28"/>
              </w:rPr>
            </w:pPr>
          </w:p>
        </w:tc>
        <w:tc>
          <w:tcPr>
            <w:tcW w:w="1560" w:type="dxa"/>
            <w:shd w:val="clear" w:color="auto" w:fill="auto"/>
            <w:vAlign w:val="center"/>
          </w:tcPr>
          <w:p w:rsidR="00012FFE"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1,850</w:t>
            </w:r>
          </w:p>
        </w:tc>
      </w:tr>
      <w:tr w:rsidR="00012FFE" w:rsidRPr="00FB6C75" w:rsidTr="00222BE6">
        <w:tc>
          <w:tcPr>
            <w:tcW w:w="5812" w:type="dxa"/>
          </w:tcPr>
          <w:p w:rsidR="00012FFE" w:rsidRPr="00FB6C75" w:rsidRDefault="00012FFE" w:rsidP="00FB6C75">
            <w:pPr>
              <w:ind w:left="1026" w:right="2304"/>
              <w:rPr>
                <w:rFonts w:asciiTheme="majorBidi" w:hAnsiTheme="majorBidi" w:cstheme="majorBidi"/>
                <w:sz w:val="28"/>
                <w:szCs w:val="28"/>
              </w:rPr>
            </w:pPr>
            <w:r w:rsidRPr="00FB6C75">
              <w:rPr>
                <w:rFonts w:asciiTheme="majorBidi" w:hAnsiTheme="majorBidi" w:cstheme="majorBidi"/>
                <w:sz w:val="28"/>
                <w:szCs w:val="28"/>
              </w:rPr>
              <w:t>In respect of fleet card usage</w:t>
            </w:r>
          </w:p>
        </w:tc>
        <w:tc>
          <w:tcPr>
            <w:tcW w:w="284" w:type="dxa"/>
            <w:shd w:val="clear" w:color="auto" w:fill="auto"/>
          </w:tcPr>
          <w:p w:rsidR="00012FFE" w:rsidRPr="00FB6C75" w:rsidRDefault="00012FFE" w:rsidP="00FB6C75">
            <w:pPr>
              <w:tabs>
                <w:tab w:val="decimal" w:pos="1584"/>
              </w:tabs>
              <w:ind w:right="-72"/>
              <w:jc w:val="center"/>
              <w:rPr>
                <w:rFonts w:ascii="Angsana New" w:hAnsi="Angsana New" w:cs="Angsana New"/>
                <w:sz w:val="28"/>
                <w:szCs w:val="28"/>
              </w:rPr>
            </w:pPr>
          </w:p>
        </w:tc>
        <w:tc>
          <w:tcPr>
            <w:tcW w:w="1559" w:type="dxa"/>
            <w:shd w:val="clear" w:color="auto" w:fill="auto"/>
            <w:vAlign w:val="center"/>
          </w:tcPr>
          <w:p w:rsidR="00012FFE"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450</w:t>
            </w:r>
          </w:p>
        </w:tc>
        <w:tc>
          <w:tcPr>
            <w:tcW w:w="283" w:type="dxa"/>
            <w:shd w:val="clear" w:color="auto" w:fill="auto"/>
          </w:tcPr>
          <w:p w:rsidR="00012FFE" w:rsidRPr="00FB6C75" w:rsidRDefault="00012FFE" w:rsidP="00FB6C75">
            <w:pPr>
              <w:tabs>
                <w:tab w:val="left" w:pos="720"/>
                <w:tab w:val="decimal" w:pos="1584"/>
              </w:tabs>
              <w:jc w:val="center"/>
              <w:rPr>
                <w:rFonts w:ascii="Angsana New" w:eastAsia="Times New Roman" w:hAnsi="Angsana New" w:cs="Angsana New"/>
                <w:sz w:val="28"/>
                <w:szCs w:val="28"/>
              </w:rPr>
            </w:pPr>
          </w:p>
        </w:tc>
        <w:tc>
          <w:tcPr>
            <w:tcW w:w="1560" w:type="dxa"/>
            <w:shd w:val="clear" w:color="auto" w:fill="auto"/>
            <w:vAlign w:val="center"/>
          </w:tcPr>
          <w:p w:rsidR="00012FFE"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450</w:t>
            </w:r>
          </w:p>
        </w:tc>
      </w:tr>
      <w:tr w:rsidR="00C5779C" w:rsidRPr="00FB6C75" w:rsidTr="00222BE6">
        <w:tc>
          <w:tcPr>
            <w:tcW w:w="5812" w:type="dxa"/>
          </w:tcPr>
          <w:p w:rsidR="00C5779C" w:rsidRPr="00FB6C75" w:rsidRDefault="00C5779C" w:rsidP="00FB6C75">
            <w:pPr>
              <w:ind w:left="1026" w:right="414"/>
              <w:rPr>
                <w:rFonts w:asciiTheme="majorBidi" w:hAnsiTheme="majorBidi" w:cstheme="majorBidi"/>
                <w:sz w:val="28"/>
                <w:szCs w:val="28"/>
              </w:rPr>
            </w:pPr>
            <w:r w:rsidRPr="00FB6C75">
              <w:rPr>
                <w:rFonts w:asciiTheme="majorBidi" w:hAnsiTheme="majorBidi" w:cstheme="majorBidi"/>
                <w:sz w:val="28"/>
                <w:szCs w:val="28"/>
              </w:rPr>
              <w:t>In respect of credit payment for the post</w:t>
            </w:r>
          </w:p>
        </w:tc>
        <w:tc>
          <w:tcPr>
            <w:tcW w:w="284" w:type="dxa"/>
            <w:shd w:val="clear" w:color="auto" w:fill="auto"/>
          </w:tcPr>
          <w:p w:rsidR="00C5779C" w:rsidRPr="00FB6C75" w:rsidRDefault="00C5779C" w:rsidP="00FB6C75">
            <w:pPr>
              <w:tabs>
                <w:tab w:val="decimal" w:pos="1584"/>
              </w:tabs>
              <w:ind w:right="-72"/>
              <w:jc w:val="center"/>
              <w:rPr>
                <w:rFonts w:ascii="Angsana New" w:hAnsi="Angsana New" w:cs="Angsana New"/>
                <w:sz w:val="28"/>
                <w:szCs w:val="28"/>
              </w:rPr>
            </w:pPr>
          </w:p>
        </w:tc>
        <w:tc>
          <w:tcPr>
            <w:tcW w:w="1559" w:type="dxa"/>
            <w:tcBorders>
              <w:bottom w:val="single" w:sz="4" w:space="0" w:color="auto"/>
            </w:tcBorders>
            <w:shd w:val="clear" w:color="auto" w:fill="auto"/>
            <w:vAlign w:val="center"/>
          </w:tcPr>
          <w:p w:rsidR="00C5779C"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10</w:t>
            </w:r>
          </w:p>
        </w:tc>
        <w:tc>
          <w:tcPr>
            <w:tcW w:w="283" w:type="dxa"/>
            <w:shd w:val="clear" w:color="auto" w:fill="auto"/>
          </w:tcPr>
          <w:p w:rsidR="00C5779C" w:rsidRPr="00FB6C75" w:rsidRDefault="00C5779C" w:rsidP="00FB6C75">
            <w:pPr>
              <w:tabs>
                <w:tab w:val="left" w:pos="720"/>
                <w:tab w:val="decimal" w:pos="1584"/>
              </w:tabs>
              <w:jc w:val="center"/>
              <w:rPr>
                <w:rFonts w:ascii="Angsana New" w:eastAsia="Times New Roman" w:hAnsi="Angsana New" w:cs="Angsana New"/>
                <w:sz w:val="28"/>
                <w:szCs w:val="28"/>
              </w:rPr>
            </w:pPr>
          </w:p>
        </w:tc>
        <w:tc>
          <w:tcPr>
            <w:tcW w:w="1560" w:type="dxa"/>
            <w:tcBorders>
              <w:bottom w:val="single" w:sz="4" w:space="0" w:color="auto"/>
            </w:tcBorders>
            <w:shd w:val="clear" w:color="auto" w:fill="auto"/>
            <w:vAlign w:val="center"/>
          </w:tcPr>
          <w:p w:rsidR="00C5779C" w:rsidRPr="00FB6C75" w:rsidRDefault="00C5779C"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10</w:t>
            </w:r>
          </w:p>
        </w:tc>
      </w:tr>
      <w:tr w:rsidR="00C5779C" w:rsidRPr="00FB6C75" w:rsidTr="00222BE6">
        <w:trPr>
          <w:trHeight w:val="457"/>
        </w:trPr>
        <w:tc>
          <w:tcPr>
            <w:tcW w:w="5812" w:type="dxa"/>
          </w:tcPr>
          <w:p w:rsidR="00C5779C" w:rsidRPr="00FB6C75" w:rsidRDefault="00C5779C" w:rsidP="00FB6C75">
            <w:pPr>
              <w:ind w:left="1026" w:right="2304"/>
              <w:rPr>
                <w:rFonts w:asciiTheme="majorBidi" w:hAnsiTheme="majorBidi" w:cstheme="majorBidi"/>
                <w:sz w:val="28"/>
                <w:szCs w:val="28"/>
              </w:rPr>
            </w:pPr>
            <w:r w:rsidRPr="00FB6C75">
              <w:rPr>
                <w:rFonts w:asciiTheme="majorBidi" w:hAnsiTheme="majorBidi" w:cstheme="majorBidi"/>
                <w:sz w:val="28"/>
                <w:szCs w:val="28"/>
              </w:rPr>
              <w:t>Total</w:t>
            </w:r>
          </w:p>
        </w:tc>
        <w:tc>
          <w:tcPr>
            <w:tcW w:w="284" w:type="dxa"/>
          </w:tcPr>
          <w:p w:rsidR="00C5779C" w:rsidRPr="00FB6C75" w:rsidRDefault="00C5779C" w:rsidP="00FB6C75">
            <w:pPr>
              <w:tabs>
                <w:tab w:val="decimal" w:pos="1584"/>
              </w:tabs>
              <w:ind w:right="-72"/>
              <w:jc w:val="center"/>
              <w:rPr>
                <w:rFonts w:ascii="Angsana New" w:hAnsi="Angsana New" w:cs="Angsana New"/>
                <w:sz w:val="28"/>
                <w:szCs w:val="28"/>
              </w:rPr>
            </w:pPr>
          </w:p>
        </w:tc>
        <w:tc>
          <w:tcPr>
            <w:tcW w:w="1559" w:type="dxa"/>
            <w:tcBorders>
              <w:top w:val="single" w:sz="4" w:space="0" w:color="auto"/>
              <w:bottom w:val="double" w:sz="4" w:space="0" w:color="auto"/>
            </w:tcBorders>
            <w:shd w:val="clear" w:color="auto" w:fill="auto"/>
            <w:vAlign w:val="center"/>
          </w:tcPr>
          <w:p w:rsidR="00C5779C"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2,310</w:t>
            </w:r>
          </w:p>
        </w:tc>
        <w:tc>
          <w:tcPr>
            <w:tcW w:w="283" w:type="dxa"/>
            <w:shd w:val="clear" w:color="auto" w:fill="auto"/>
          </w:tcPr>
          <w:p w:rsidR="00C5779C" w:rsidRPr="00FB6C75" w:rsidRDefault="00C5779C" w:rsidP="00FB6C75">
            <w:pPr>
              <w:tabs>
                <w:tab w:val="left" w:pos="720"/>
              </w:tabs>
              <w:jc w:val="right"/>
              <w:rPr>
                <w:rFonts w:ascii="Angsana New" w:eastAsia="Times New Roman" w:hAnsi="Angsana New" w:cs="Angsana New"/>
                <w:sz w:val="28"/>
                <w:szCs w:val="28"/>
              </w:rPr>
            </w:pPr>
          </w:p>
        </w:tc>
        <w:tc>
          <w:tcPr>
            <w:tcW w:w="1560" w:type="dxa"/>
            <w:tcBorders>
              <w:top w:val="single" w:sz="4" w:space="0" w:color="auto"/>
              <w:bottom w:val="double" w:sz="4" w:space="0" w:color="auto"/>
            </w:tcBorders>
            <w:shd w:val="clear" w:color="auto" w:fill="auto"/>
            <w:vAlign w:val="center"/>
          </w:tcPr>
          <w:p w:rsidR="00C5779C" w:rsidRPr="00FB6C75" w:rsidRDefault="00C5779C" w:rsidP="00FB6C75">
            <w:pPr>
              <w:tabs>
                <w:tab w:val="left" w:pos="720"/>
              </w:tabs>
              <w:jc w:val="right"/>
              <w:rPr>
                <w:rFonts w:ascii="Angsana New" w:eastAsia="Times New Roman" w:hAnsi="Angsana New" w:cs="Angsana New"/>
                <w:sz w:val="28"/>
                <w:szCs w:val="28"/>
                <w:cs/>
              </w:rPr>
            </w:pPr>
            <w:r w:rsidRPr="00FB6C75">
              <w:rPr>
                <w:rFonts w:ascii="Angsana New" w:eastAsia="Times New Roman" w:hAnsi="Angsana New" w:cs="Angsana New"/>
                <w:sz w:val="28"/>
                <w:szCs w:val="28"/>
              </w:rPr>
              <w:t>2,310</w:t>
            </w:r>
          </w:p>
        </w:tc>
      </w:tr>
    </w:tbl>
    <w:p w:rsidR="009D174A" w:rsidRPr="00FB6C75" w:rsidRDefault="009D174A" w:rsidP="00FB6C75">
      <w:pPr>
        <w:pStyle w:val="ListParagraph"/>
        <w:numPr>
          <w:ilvl w:val="1"/>
          <w:numId w:val="32"/>
        </w:numPr>
        <w:spacing w:before="120" w:after="0"/>
        <w:ind w:left="900" w:hanging="450"/>
        <w:rPr>
          <w:rFonts w:asciiTheme="majorBidi" w:hAnsiTheme="majorBidi" w:cstheme="majorBidi"/>
          <w:b/>
          <w:bCs/>
          <w:sz w:val="28"/>
          <w:szCs w:val="36"/>
        </w:rPr>
      </w:pPr>
      <w:r w:rsidRPr="00FB6C75">
        <w:rPr>
          <w:rFonts w:asciiTheme="majorBidi" w:hAnsiTheme="majorBidi" w:cstheme="majorBidi"/>
          <w:b/>
          <w:bCs/>
          <w:sz w:val="28"/>
          <w:szCs w:val="36"/>
        </w:rPr>
        <w:t xml:space="preserve">Capital expenditure commitment </w:t>
      </w:r>
    </w:p>
    <w:p w:rsidR="009D174A" w:rsidRPr="00FB6C75" w:rsidRDefault="009D174A" w:rsidP="00FB6C75">
      <w:pPr>
        <w:autoSpaceDE w:val="0"/>
        <w:autoSpaceDN w:val="0"/>
        <w:adjustRightInd w:val="0"/>
        <w:spacing w:after="120"/>
        <w:ind w:left="900"/>
        <w:rPr>
          <w:rFonts w:asciiTheme="majorBidi" w:eastAsia="Calibri" w:hAnsiTheme="majorBidi" w:cstheme="majorBidi"/>
          <w:spacing w:val="-4"/>
          <w:sz w:val="28"/>
          <w:szCs w:val="28"/>
        </w:rPr>
      </w:pPr>
      <w:r w:rsidRPr="00FB6C75">
        <w:rPr>
          <w:rFonts w:asciiTheme="majorBidi" w:eastAsia="Calibri" w:hAnsiTheme="majorBidi" w:cstheme="majorBidi"/>
          <w:spacing w:val="-4"/>
          <w:sz w:val="28"/>
          <w:szCs w:val="28"/>
        </w:rPr>
        <w:t xml:space="preserve">As at </w:t>
      </w:r>
      <w:r w:rsidR="00C5779C" w:rsidRPr="00FB6C75">
        <w:rPr>
          <w:rFonts w:asciiTheme="majorBidi" w:eastAsia="Calibri" w:hAnsiTheme="majorBidi" w:cstheme="majorBidi"/>
          <w:spacing w:val="-4"/>
          <w:sz w:val="28"/>
          <w:szCs w:val="28"/>
        </w:rPr>
        <w:t>March</w:t>
      </w:r>
      <w:r w:rsidR="009D4889" w:rsidRPr="00FB6C75">
        <w:rPr>
          <w:rFonts w:asciiTheme="majorBidi" w:eastAsia="Calibri" w:hAnsiTheme="majorBidi" w:cstheme="majorBidi"/>
          <w:spacing w:val="-4"/>
          <w:sz w:val="28"/>
          <w:szCs w:val="28"/>
        </w:rPr>
        <w:t xml:space="preserve"> 3</w:t>
      </w:r>
      <w:r w:rsidR="00C5779C" w:rsidRPr="00FB6C75">
        <w:rPr>
          <w:rFonts w:asciiTheme="majorBidi" w:eastAsia="Calibri" w:hAnsiTheme="majorBidi" w:cstheme="majorBidi"/>
          <w:spacing w:val="-4"/>
          <w:sz w:val="28"/>
          <w:szCs w:val="28"/>
        </w:rPr>
        <w:t>1</w:t>
      </w:r>
      <w:r w:rsidR="002B1349" w:rsidRPr="00FB6C75">
        <w:rPr>
          <w:rFonts w:asciiTheme="majorBidi" w:eastAsia="Calibri" w:hAnsiTheme="majorBidi" w:cstheme="majorBidi"/>
          <w:spacing w:val="-4"/>
          <w:sz w:val="28"/>
          <w:szCs w:val="28"/>
        </w:rPr>
        <w:t>, 201</w:t>
      </w:r>
      <w:r w:rsidR="00C5779C" w:rsidRPr="00FB6C75">
        <w:rPr>
          <w:rFonts w:asciiTheme="majorBidi" w:eastAsia="Calibri" w:hAnsiTheme="majorBidi" w:cstheme="majorBidi"/>
          <w:spacing w:val="-4"/>
          <w:sz w:val="28"/>
          <w:szCs w:val="28"/>
        </w:rPr>
        <w:t>9</w:t>
      </w:r>
      <w:r w:rsidRPr="00FB6C75">
        <w:rPr>
          <w:rFonts w:asciiTheme="majorBidi" w:eastAsia="Calibri" w:hAnsiTheme="majorBidi" w:cstheme="majorBidi"/>
          <w:spacing w:val="-4"/>
          <w:sz w:val="28"/>
          <w:szCs w:val="28"/>
        </w:rPr>
        <w:t xml:space="preserve"> and </w:t>
      </w:r>
      <w:r w:rsidR="002B1349" w:rsidRPr="00FB6C75">
        <w:rPr>
          <w:rFonts w:asciiTheme="majorBidi" w:eastAsia="Calibri" w:hAnsiTheme="majorBidi" w:cstheme="majorBidi"/>
          <w:spacing w:val="-4"/>
          <w:sz w:val="28"/>
          <w:szCs w:val="28"/>
        </w:rPr>
        <w:t>December 31, 201</w:t>
      </w:r>
      <w:r w:rsidR="00C5779C" w:rsidRPr="00FB6C75">
        <w:rPr>
          <w:rFonts w:asciiTheme="majorBidi" w:eastAsia="Calibri" w:hAnsiTheme="majorBidi" w:cstheme="majorBidi"/>
          <w:spacing w:val="-4"/>
          <w:sz w:val="28"/>
          <w:szCs w:val="28"/>
        </w:rPr>
        <w:t>8</w:t>
      </w:r>
      <w:r w:rsidRPr="00FB6C75">
        <w:rPr>
          <w:rFonts w:asciiTheme="majorBidi" w:eastAsia="Calibri" w:hAnsiTheme="majorBidi" w:cstheme="majorBidi"/>
          <w:spacing w:val="-4"/>
          <w:sz w:val="28"/>
          <w:szCs w:val="28"/>
        </w:rPr>
        <w:t>, the Group has capital commitment in respect of the following</w:t>
      </w:r>
      <w:r w:rsidRPr="00FB6C75">
        <w:rPr>
          <w:rFonts w:asciiTheme="majorBidi" w:eastAsia="Calibri" w:hAnsiTheme="majorBidi" w:cs="Angsana New"/>
          <w:spacing w:val="-4"/>
          <w:sz w:val="28"/>
          <w:szCs w:val="28"/>
          <w:cs/>
        </w:rPr>
        <w:t>:</w:t>
      </w:r>
    </w:p>
    <w:tbl>
      <w:tblPr>
        <w:tblW w:w="9498" w:type="dxa"/>
        <w:tblInd w:w="108" w:type="dxa"/>
        <w:tblLayout w:type="fixed"/>
        <w:tblLook w:val="0000" w:firstRow="0" w:lastRow="0" w:firstColumn="0" w:lastColumn="0" w:noHBand="0" w:noVBand="0"/>
      </w:tblPr>
      <w:tblGrid>
        <w:gridCol w:w="2977"/>
        <w:gridCol w:w="1559"/>
        <w:gridCol w:w="284"/>
        <w:gridCol w:w="1417"/>
        <w:gridCol w:w="284"/>
        <w:gridCol w:w="1417"/>
        <w:gridCol w:w="284"/>
        <w:gridCol w:w="1276"/>
      </w:tblGrid>
      <w:tr w:rsidR="00963283" w:rsidRPr="00FB6C75" w:rsidTr="00442305">
        <w:tc>
          <w:tcPr>
            <w:tcW w:w="2977" w:type="dxa"/>
          </w:tcPr>
          <w:p w:rsidR="00963283" w:rsidRPr="00FB6C75" w:rsidRDefault="00963283" w:rsidP="00FB6C75">
            <w:pPr>
              <w:spacing w:line="240" w:lineRule="exact"/>
              <w:ind w:left="972" w:right="-130"/>
              <w:jc w:val="left"/>
              <w:rPr>
                <w:rFonts w:asciiTheme="majorBidi" w:hAnsiTheme="majorBidi" w:cstheme="majorBidi"/>
                <w:snapToGrid w:val="0"/>
                <w:sz w:val="28"/>
                <w:szCs w:val="28"/>
                <w:lang w:eastAsia="th-TH"/>
              </w:rPr>
            </w:pPr>
          </w:p>
        </w:tc>
        <w:tc>
          <w:tcPr>
            <w:tcW w:w="6521" w:type="dxa"/>
            <w:gridSpan w:val="7"/>
            <w:tcBorders>
              <w:bottom w:val="single" w:sz="4" w:space="0" w:color="auto"/>
            </w:tcBorders>
          </w:tcPr>
          <w:p w:rsidR="00963283" w:rsidRPr="00FB6C75" w:rsidRDefault="00963283" w:rsidP="00FB6C75">
            <w:pPr>
              <w:ind w:right="-72"/>
              <w:jc w:val="center"/>
              <w:rPr>
                <w:rFonts w:asciiTheme="majorBidi" w:hAnsiTheme="majorBidi" w:cs="Angsana New"/>
                <w:b/>
                <w:bCs/>
                <w:sz w:val="28"/>
                <w:szCs w:val="28"/>
                <w:cs/>
              </w:rPr>
            </w:pPr>
            <w:r w:rsidRPr="00FB6C75">
              <w:rPr>
                <w:rFonts w:asciiTheme="majorBidi" w:hAnsiTheme="majorBidi" w:cstheme="majorBidi"/>
                <w:b/>
                <w:bCs/>
                <w:sz w:val="28"/>
                <w:szCs w:val="28"/>
              </w:rPr>
              <w:t>Consolidated and Separate</w:t>
            </w:r>
          </w:p>
        </w:tc>
      </w:tr>
      <w:tr w:rsidR="00963283" w:rsidRPr="00FB6C75" w:rsidTr="00442305">
        <w:trPr>
          <w:trHeight w:val="345"/>
        </w:trPr>
        <w:tc>
          <w:tcPr>
            <w:tcW w:w="2977" w:type="dxa"/>
            <w:vAlign w:val="center"/>
          </w:tcPr>
          <w:p w:rsidR="00963283" w:rsidRPr="00FB6C75" w:rsidRDefault="00963283" w:rsidP="00FB6C75">
            <w:pPr>
              <w:ind w:left="432"/>
              <w:jc w:val="thaiDistribute"/>
              <w:rPr>
                <w:rFonts w:ascii="Angsana New" w:hAnsi="Angsana New" w:cs="Angsana New"/>
                <w:snapToGrid w:val="0"/>
                <w:spacing w:val="-4"/>
                <w:sz w:val="28"/>
                <w:szCs w:val="28"/>
                <w:lang w:val="en-GB" w:eastAsia="th-TH"/>
              </w:rPr>
            </w:pPr>
          </w:p>
        </w:tc>
        <w:tc>
          <w:tcPr>
            <w:tcW w:w="3260" w:type="dxa"/>
            <w:gridSpan w:val="3"/>
            <w:tcBorders>
              <w:top w:val="single" w:sz="4" w:space="0" w:color="auto"/>
              <w:bottom w:val="single" w:sz="4" w:space="0" w:color="auto"/>
            </w:tcBorders>
          </w:tcPr>
          <w:p w:rsidR="00963283" w:rsidRPr="00FB6C75" w:rsidRDefault="00963283" w:rsidP="00FB6C75">
            <w:pPr>
              <w:ind w:right="-72"/>
              <w:jc w:val="center"/>
              <w:rPr>
                <w:rFonts w:ascii="Angsana New" w:hAnsi="Angsana New" w:cs="Angsana New"/>
                <w:b/>
                <w:bCs/>
                <w:snapToGrid w:val="0"/>
                <w:spacing w:val="-4"/>
                <w:sz w:val="28"/>
                <w:szCs w:val="28"/>
                <w:cs/>
              </w:rPr>
            </w:pPr>
            <w:r w:rsidRPr="00FB6C75">
              <w:rPr>
                <w:rFonts w:asciiTheme="majorBidi" w:hAnsiTheme="majorBidi" w:cstheme="majorBidi"/>
                <w:b/>
                <w:bCs/>
                <w:sz w:val="28"/>
                <w:szCs w:val="28"/>
              </w:rPr>
              <w:t xml:space="preserve">As at </w:t>
            </w:r>
            <w:r w:rsidR="00C5779C" w:rsidRPr="00FB6C75">
              <w:rPr>
                <w:rFonts w:asciiTheme="majorBidi" w:hAnsiTheme="majorBidi" w:cstheme="majorBidi"/>
                <w:b/>
                <w:bCs/>
                <w:sz w:val="28"/>
                <w:szCs w:val="28"/>
              </w:rPr>
              <w:t>March</w:t>
            </w:r>
            <w:r w:rsidR="009D4889" w:rsidRPr="00FB6C75">
              <w:rPr>
                <w:rFonts w:asciiTheme="majorBidi" w:hAnsiTheme="majorBidi" w:cstheme="majorBidi"/>
                <w:b/>
                <w:bCs/>
                <w:sz w:val="28"/>
                <w:szCs w:val="28"/>
              </w:rPr>
              <w:t xml:space="preserve"> 3</w:t>
            </w:r>
            <w:r w:rsidR="00C5779C" w:rsidRPr="00FB6C75">
              <w:rPr>
                <w:rFonts w:asciiTheme="majorBidi" w:hAnsiTheme="majorBidi" w:cstheme="majorBidi"/>
                <w:b/>
                <w:bCs/>
                <w:sz w:val="28"/>
                <w:szCs w:val="28"/>
              </w:rPr>
              <w:t>1</w:t>
            </w:r>
            <w:r w:rsidRPr="00FB6C75">
              <w:rPr>
                <w:rFonts w:asciiTheme="majorBidi" w:hAnsiTheme="majorBidi" w:cstheme="majorBidi"/>
                <w:b/>
                <w:bCs/>
                <w:sz w:val="28"/>
                <w:szCs w:val="28"/>
              </w:rPr>
              <w:t>, 201</w:t>
            </w:r>
            <w:r w:rsidR="00C5779C" w:rsidRPr="00FB6C75">
              <w:rPr>
                <w:rFonts w:asciiTheme="majorBidi" w:hAnsiTheme="majorBidi" w:cstheme="majorBidi"/>
                <w:b/>
                <w:bCs/>
                <w:sz w:val="28"/>
                <w:szCs w:val="28"/>
              </w:rPr>
              <w:t>9</w:t>
            </w:r>
          </w:p>
        </w:tc>
        <w:tc>
          <w:tcPr>
            <w:tcW w:w="284" w:type="dxa"/>
            <w:tcBorders>
              <w:top w:val="single" w:sz="4" w:space="0" w:color="auto"/>
            </w:tcBorders>
          </w:tcPr>
          <w:p w:rsidR="00963283" w:rsidRPr="00FB6C75" w:rsidRDefault="00963283" w:rsidP="00FB6C75">
            <w:pPr>
              <w:ind w:right="-72"/>
              <w:jc w:val="center"/>
              <w:rPr>
                <w:rFonts w:ascii="Angsana New" w:hAnsi="Angsana New" w:cs="Angsana New"/>
                <w:b/>
                <w:bCs/>
                <w:snapToGrid w:val="0"/>
                <w:spacing w:val="-4"/>
                <w:sz w:val="28"/>
                <w:szCs w:val="28"/>
                <w:cs/>
              </w:rPr>
            </w:pPr>
          </w:p>
        </w:tc>
        <w:tc>
          <w:tcPr>
            <w:tcW w:w="2977" w:type="dxa"/>
            <w:gridSpan w:val="3"/>
            <w:tcBorders>
              <w:top w:val="single" w:sz="4" w:space="0" w:color="auto"/>
              <w:bottom w:val="single" w:sz="4" w:space="0" w:color="auto"/>
            </w:tcBorders>
            <w:vAlign w:val="bottom"/>
          </w:tcPr>
          <w:p w:rsidR="00963283" w:rsidRPr="00FB6C75" w:rsidRDefault="00963283" w:rsidP="00FB6C75">
            <w:pPr>
              <w:ind w:right="-72"/>
              <w:jc w:val="center"/>
              <w:rPr>
                <w:rFonts w:ascii="Angsana New" w:hAnsi="Angsana New" w:cs="Angsana New"/>
                <w:b/>
                <w:bCs/>
                <w:snapToGrid w:val="0"/>
                <w:spacing w:val="-4"/>
                <w:sz w:val="28"/>
                <w:szCs w:val="28"/>
                <w:cs/>
              </w:rPr>
            </w:pPr>
            <w:r w:rsidRPr="00FB6C75">
              <w:rPr>
                <w:rFonts w:asciiTheme="majorBidi" w:hAnsiTheme="majorBidi" w:cstheme="majorBidi"/>
                <w:b/>
                <w:bCs/>
                <w:sz w:val="28"/>
                <w:szCs w:val="28"/>
              </w:rPr>
              <w:t>As at December 31, 201</w:t>
            </w:r>
            <w:r w:rsidR="00C5779C" w:rsidRPr="00FB6C75">
              <w:rPr>
                <w:rFonts w:asciiTheme="majorBidi" w:hAnsiTheme="majorBidi" w:cstheme="majorBidi"/>
                <w:b/>
                <w:bCs/>
                <w:sz w:val="28"/>
                <w:szCs w:val="28"/>
              </w:rPr>
              <w:t>8</w:t>
            </w:r>
          </w:p>
        </w:tc>
      </w:tr>
      <w:tr w:rsidR="00963283" w:rsidRPr="00FB6C75" w:rsidTr="001316D6">
        <w:trPr>
          <w:trHeight w:val="301"/>
        </w:trPr>
        <w:tc>
          <w:tcPr>
            <w:tcW w:w="2977" w:type="dxa"/>
            <w:vAlign w:val="bottom"/>
          </w:tcPr>
          <w:p w:rsidR="00963283" w:rsidRPr="00FB6C75" w:rsidRDefault="00963283" w:rsidP="00FB6C75">
            <w:pPr>
              <w:ind w:left="432"/>
              <w:jc w:val="thaiDistribute"/>
              <w:rPr>
                <w:rFonts w:ascii="Angsana New" w:hAnsi="Angsana New" w:cs="Angsana New"/>
                <w:sz w:val="28"/>
                <w:szCs w:val="28"/>
              </w:rPr>
            </w:pPr>
          </w:p>
        </w:tc>
        <w:tc>
          <w:tcPr>
            <w:tcW w:w="1559" w:type="dxa"/>
            <w:tcBorders>
              <w:top w:val="single" w:sz="4" w:space="0" w:color="auto"/>
            </w:tcBorders>
            <w:vAlign w:val="center"/>
          </w:tcPr>
          <w:p w:rsidR="00963283" w:rsidRPr="00FB6C75" w:rsidRDefault="00963283" w:rsidP="00FB6C75">
            <w:pPr>
              <w:pStyle w:val="a"/>
              <w:tabs>
                <w:tab w:val="decimal" w:pos="1152"/>
              </w:tabs>
              <w:spacing w:line="240" w:lineRule="exact"/>
              <w:ind w:right="-72"/>
              <w:jc w:val="center"/>
              <w:rPr>
                <w:rFonts w:asciiTheme="majorBidi" w:hAnsiTheme="majorBidi" w:cstheme="majorBidi"/>
                <w:b/>
                <w:bCs/>
                <w:lang w:val="en-US"/>
              </w:rPr>
            </w:pPr>
            <w:r w:rsidRPr="00FB6C75">
              <w:rPr>
                <w:rFonts w:asciiTheme="majorBidi" w:hAnsiTheme="majorBidi" w:cstheme="majorBidi"/>
                <w:b/>
                <w:bCs/>
                <w:lang w:val="en-US"/>
              </w:rPr>
              <w:t>Foreign</w:t>
            </w:r>
          </w:p>
        </w:tc>
        <w:tc>
          <w:tcPr>
            <w:tcW w:w="284" w:type="dxa"/>
            <w:tcBorders>
              <w:top w:val="single" w:sz="4" w:space="0" w:color="auto"/>
            </w:tcBorders>
            <w:vAlign w:val="center"/>
          </w:tcPr>
          <w:p w:rsidR="00963283" w:rsidRPr="00FB6C75" w:rsidRDefault="00963283" w:rsidP="00FB6C75">
            <w:pPr>
              <w:pStyle w:val="a"/>
              <w:tabs>
                <w:tab w:val="right" w:pos="1195"/>
              </w:tabs>
              <w:ind w:right="-72"/>
              <w:jc w:val="center"/>
              <w:rPr>
                <w:rFonts w:ascii="Angsana New" w:eastAsia="PMingLiU" w:hAnsi="Angsana New" w:cs="Angsana New"/>
                <w:color w:val="000000"/>
                <w:cs/>
              </w:rPr>
            </w:pPr>
          </w:p>
        </w:tc>
        <w:tc>
          <w:tcPr>
            <w:tcW w:w="1417" w:type="dxa"/>
            <w:tcBorders>
              <w:top w:val="single" w:sz="4" w:space="0" w:color="auto"/>
            </w:tcBorders>
            <w:vAlign w:val="center"/>
          </w:tcPr>
          <w:p w:rsidR="00963283" w:rsidRPr="00FB6C75" w:rsidRDefault="00963283" w:rsidP="00FB6C75">
            <w:pPr>
              <w:pStyle w:val="a"/>
              <w:tabs>
                <w:tab w:val="decimal" w:pos="1152"/>
              </w:tabs>
              <w:spacing w:line="240" w:lineRule="exact"/>
              <w:ind w:right="-72"/>
              <w:jc w:val="center"/>
              <w:rPr>
                <w:rFonts w:asciiTheme="majorBidi" w:hAnsiTheme="majorBidi" w:cstheme="majorBidi"/>
                <w:b/>
                <w:bCs/>
                <w:lang w:val="en-US"/>
              </w:rPr>
            </w:pPr>
            <w:r w:rsidRPr="00FB6C75">
              <w:rPr>
                <w:rFonts w:asciiTheme="majorBidi" w:hAnsiTheme="majorBidi" w:cstheme="majorBidi"/>
                <w:b/>
                <w:bCs/>
                <w:lang w:val="en-US"/>
              </w:rPr>
              <w:t>Baht of Baht</w:t>
            </w:r>
          </w:p>
        </w:tc>
        <w:tc>
          <w:tcPr>
            <w:tcW w:w="284" w:type="dxa"/>
            <w:vAlign w:val="bottom"/>
          </w:tcPr>
          <w:p w:rsidR="00963283" w:rsidRPr="00FB6C75" w:rsidRDefault="00963283" w:rsidP="00FB6C75">
            <w:pPr>
              <w:pStyle w:val="a"/>
              <w:tabs>
                <w:tab w:val="right" w:pos="1195"/>
              </w:tabs>
              <w:ind w:right="-72"/>
              <w:jc w:val="thaiDistribute"/>
              <w:rPr>
                <w:rFonts w:ascii="Angsana New" w:eastAsia="PMingLiU" w:hAnsi="Angsana New" w:cs="Angsana New"/>
                <w:color w:val="000000"/>
                <w:cs/>
              </w:rPr>
            </w:pPr>
          </w:p>
        </w:tc>
        <w:tc>
          <w:tcPr>
            <w:tcW w:w="1417" w:type="dxa"/>
            <w:tcBorders>
              <w:top w:val="single" w:sz="4" w:space="0" w:color="auto"/>
            </w:tcBorders>
            <w:vAlign w:val="center"/>
          </w:tcPr>
          <w:p w:rsidR="00963283" w:rsidRPr="00FB6C75" w:rsidRDefault="00963283" w:rsidP="00FB6C75">
            <w:pPr>
              <w:pStyle w:val="a"/>
              <w:tabs>
                <w:tab w:val="decimal" w:pos="1152"/>
              </w:tabs>
              <w:spacing w:line="240" w:lineRule="exact"/>
              <w:ind w:right="-72"/>
              <w:jc w:val="center"/>
              <w:rPr>
                <w:rFonts w:asciiTheme="majorBidi" w:hAnsiTheme="majorBidi" w:cstheme="majorBidi"/>
                <w:b/>
                <w:bCs/>
                <w:lang w:val="en-US"/>
              </w:rPr>
            </w:pPr>
            <w:r w:rsidRPr="00FB6C75">
              <w:rPr>
                <w:rFonts w:asciiTheme="majorBidi" w:hAnsiTheme="majorBidi" w:cstheme="majorBidi"/>
                <w:b/>
                <w:bCs/>
                <w:lang w:val="en-US"/>
              </w:rPr>
              <w:t>Foreign</w:t>
            </w:r>
          </w:p>
        </w:tc>
        <w:tc>
          <w:tcPr>
            <w:tcW w:w="284" w:type="dxa"/>
            <w:tcBorders>
              <w:top w:val="single" w:sz="4" w:space="0" w:color="auto"/>
            </w:tcBorders>
            <w:vAlign w:val="center"/>
          </w:tcPr>
          <w:p w:rsidR="00963283" w:rsidRPr="00FB6C75" w:rsidRDefault="00963283" w:rsidP="00FB6C75">
            <w:pPr>
              <w:pStyle w:val="a"/>
              <w:tabs>
                <w:tab w:val="right" w:pos="1195"/>
              </w:tabs>
              <w:ind w:right="-72"/>
              <w:jc w:val="center"/>
              <w:rPr>
                <w:rFonts w:ascii="Angsana New" w:eastAsia="PMingLiU" w:hAnsi="Angsana New" w:cs="Angsana New"/>
                <w:color w:val="000000"/>
                <w:cs/>
              </w:rPr>
            </w:pPr>
          </w:p>
        </w:tc>
        <w:tc>
          <w:tcPr>
            <w:tcW w:w="1276" w:type="dxa"/>
            <w:tcBorders>
              <w:top w:val="single" w:sz="4" w:space="0" w:color="auto"/>
            </w:tcBorders>
            <w:vAlign w:val="center"/>
          </w:tcPr>
          <w:p w:rsidR="00963283" w:rsidRPr="00FB6C75" w:rsidRDefault="00963283" w:rsidP="00FB6C75">
            <w:pPr>
              <w:pStyle w:val="a"/>
              <w:tabs>
                <w:tab w:val="decimal" w:pos="1152"/>
              </w:tabs>
              <w:spacing w:line="240" w:lineRule="exact"/>
              <w:ind w:right="-72"/>
              <w:jc w:val="center"/>
              <w:rPr>
                <w:rFonts w:asciiTheme="majorBidi" w:hAnsiTheme="majorBidi" w:cstheme="majorBidi"/>
                <w:b/>
                <w:bCs/>
                <w:lang w:val="en-US"/>
              </w:rPr>
            </w:pPr>
            <w:r w:rsidRPr="00FB6C75">
              <w:rPr>
                <w:rFonts w:asciiTheme="majorBidi" w:hAnsiTheme="majorBidi" w:cstheme="majorBidi"/>
                <w:b/>
                <w:bCs/>
                <w:lang w:val="en-US"/>
              </w:rPr>
              <w:t>Baht of Baht</w:t>
            </w:r>
          </w:p>
        </w:tc>
      </w:tr>
      <w:tr w:rsidR="00963283" w:rsidRPr="00FB6C75" w:rsidTr="001316D6">
        <w:trPr>
          <w:trHeight w:val="301"/>
        </w:trPr>
        <w:tc>
          <w:tcPr>
            <w:tcW w:w="2977" w:type="dxa"/>
            <w:vAlign w:val="bottom"/>
          </w:tcPr>
          <w:p w:rsidR="00963283" w:rsidRPr="00FB6C75" w:rsidRDefault="00963283" w:rsidP="00FB6C75">
            <w:pPr>
              <w:ind w:left="432"/>
              <w:jc w:val="thaiDistribute"/>
              <w:rPr>
                <w:rFonts w:ascii="Angsana New" w:hAnsi="Angsana New" w:cs="Angsana New"/>
                <w:sz w:val="28"/>
                <w:szCs w:val="28"/>
              </w:rPr>
            </w:pPr>
          </w:p>
        </w:tc>
        <w:tc>
          <w:tcPr>
            <w:tcW w:w="1559" w:type="dxa"/>
            <w:vAlign w:val="center"/>
          </w:tcPr>
          <w:p w:rsidR="00963283" w:rsidRPr="00FB6C75" w:rsidRDefault="00963283" w:rsidP="00FB6C75">
            <w:pPr>
              <w:pStyle w:val="a"/>
              <w:tabs>
                <w:tab w:val="decimal" w:pos="1152"/>
              </w:tabs>
              <w:spacing w:line="240" w:lineRule="exact"/>
              <w:ind w:right="-72"/>
              <w:jc w:val="center"/>
              <w:rPr>
                <w:rFonts w:asciiTheme="majorBidi" w:hAnsiTheme="majorBidi" w:cstheme="majorBidi"/>
                <w:b/>
                <w:bCs/>
                <w:lang w:val="en-US"/>
              </w:rPr>
            </w:pPr>
            <w:r w:rsidRPr="00FB6C75">
              <w:rPr>
                <w:rFonts w:asciiTheme="majorBidi" w:hAnsiTheme="majorBidi" w:cstheme="majorBidi"/>
                <w:b/>
                <w:bCs/>
                <w:lang w:val="en-US"/>
              </w:rPr>
              <w:t>currency</w:t>
            </w:r>
          </w:p>
        </w:tc>
        <w:tc>
          <w:tcPr>
            <w:tcW w:w="284" w:type="dxa"/>
            <w:vAlign w:val="center"/>
          </w:tcPr>
          <w:p w:rsidR="00963283" w:rsidRPr="00FB6C75" w:rsidRDefault="00963283" w:rsidP="00FB6C75">
            <w:pPr>
              <w:pStyle w:val="a"/>
              <w:tabs>
                <w:tab w:val="right" w:pos="1195"/>
              </w:tabs>
              <w:ind w:right="-72"/>
              <w:jc w:val="center"/>
              <w:rPr>
                <w:rFonts w:ascii="Angsana New" w:eastAsia="PMingLiU" w:hAnsi="Angsana New" w:cs="Angsana New"/>
                <w:color w:val="000000"/>
                <w:cs/>
              </w:rPr>
            </w:pPr>
          </w:p>
        </w:tc>
        <w:tc>
          <w:tcPr>
            <w:tcW w:w="1417" w:type="dxa"/>
            <w:vAlign w:val="center"/>
          </w:tcPr>
          <w:p w:rsidR="00963283" w:rsidRPr="00FB6C75" w:rsidRDefault="00963283" w:rsidP="00FB6C75">
            <w:pPr>
              <w:pStyle w:val="a"/>
              <w:tabs>
                <w:tab w:val="decimal" w:pos="1152"/>
              </w:tabs>
              <w:spacing w:line="240" w:lineRule="exact"/>
              <w:ind w:right="-72"/>
              <w:jc w:val="center"/>
              <w:rPr>
                <w:rFonts w:asciiTheme="majorBidi" w:hAnsiTheme="majorBidi" w:cstheme="majorBidi"/>
                <w:b/>
                <w:bCs/>
                <w:lang w:val="en-US"/>
              </w:rPr>
            </w:pPr>
            <w:r w:rsidRPr="00FB6C75">
              <w:rPr>
                <w:rFonts w:asciiTheme="majorBidi" w:hAnsiTheme="majorBidi" w:cstheme="majorBidi"/>
                <w:b/>
                <w:bCs/>
                <w:lang w:val="en-US"/>
              </w:rPr>
              <w:t>equivalent</w:t>
            </w:r>
          </w:p>
        </w:tc>
        <w:tc>
          <w:tcPr>
            <w:tcW w:w="284" w:type="dxa"/>
            <w:vAlign w:val="bottom"/>
          </w:tcPr>
          <w:p w:rsidR="00963283" w:rsidRPr="00FB6C75" w:rsidRDefault="00963283" w:rsidP="00FB6C75">
            <w:pPr>
              <w:pStyle w:val="a"/>
              <w:tabs>
                <w:tab w:val="right" w:pos="1195"/>
              </w:tabs>
              <w:ind w:right="-72"/>
              <w:jc w:val="thaiDistribute"/>
              <w:rPr>
                <w:rFonts w:ascii="Angsana New" w:eastAsia="PMingLiU" w:hAnsi="Angsana New" w:cs="Angsana New"/>
                <w:color w:val="000000"/>
                <w:cs/>
              </w:rPr>
            </w:pPr>
          </w:p>
        </w:tc>
        <w:tc>
          <w:tcPr>
            <w:tcW w:w="1417" w:type="dxa"/>
            <w:vAlign w:val="center"/>
          </w:tcPr>
          <w:p w:rsidR="00963283" w:rsidRPr="00FB6C75" w:rsidRDefault="00963283" w:rsidP="00FB6C75">
            <w:pPr>
              <w:pStyle w:val="a"/>
              <w:tabs>
                <w:tab w:val="decimal" w:pos="1152"/>
              </w:tabs>
              <w:spacing w:line="240" w:lineRule="exact"/>
              <w:ind w:right="-72"/>
              <w:jc w:val="center"/>
              <w:rPr>
                <w:rFonts w:asciiTheme="majorBidi" w:hAnsiTheme="majorBidi" w:cstheme="majorBidi"/>
                <w:b/>
                <w:bCs/>
                <w:lang w:val="en-US"/>
              </w:rPr>
            </w:pPr>
            <w:r w:rsidRPr="00FB6C75">
              <w:rPr>
                <w:rFonts w:asciiTheme="majorBidi" w:hAnsiTheme="majorBidi" w:cstheme="majorBidi"/>
                <w:b/>
                <w:bCs/>
                <w:lang w:val="en-US"/>
              </w:rPr>
              <w:t>currency</w:t>
            </w:r>
          </w:p>
        </w:tc>
        <w:tc>
          <w:tcPr>
            <w:tcW w:w="284" w:type="dxa"/>
            <w:vAlign w:val="center"/>
          </w:tcPr>
          <w:p w:rsidR="00963283" w:rsidRPr="00FB6C75" w:rsidRDefault="00963283" w:rsidP="00FB6C75">
            <w:pPr>
              <w:pStyle w:val="a"/>
              <w:tabs>
                <w:tab w:val="right" w:pos="1195"/>
              </w:tabs>
              <w:ind w:right="-72"/>
              <w:jc w:val="center"/>
              <w:rPr>
                <w:rFonts w:ascii="Angsana New" w:eastAsia="PMingLiU" w:hAnsi="Angsana New" w:cs="Angsana New"/>
                <w:color w:val="000000"/>
                <w:cs/>
              </w:rPr>
            </w:pPr>
          </w:p>
        </w:tc>
        <w:tc>
          <w:tcPr>
            <w:tcW w:w="1276" w:type="dxa"/>
            <w:vAlign w:val="center"/>
          </w:tcPr>
          <w:p w:rsidR="00963283" w:rsidRPr="00FB6C75" w:rsidRDefault="00963283" w:rsidP="00FB6C75">
            <w:pPr>
              <w:pStyle w:val="a"/>
              <w:tabs>
                <w:tab w:val="decimal" w:pos="1152"/>
              </w:tabs>
              <w:spacing w:line="240" w:lineRule="exact"/>
              <w:ind w:right="-72"/>
              <w:jc w:val="center"/>
              <w:rPr>
                <w:rFonts w:asciiTheme="majorBidi" w:hAnsiTheme="majorBidi" w:cstheme="majorBidi"/>
                <w:b/>
                <w:bCs/>
                <w:lang w:val="en-US"/>
              </w:rPr>
            </w:pPr>
            <w:r w:rsidRPr="00FB6C75">
              <w:rPr>
                <w:rFonts w:asciiTheme="majorBidi" w:hAnsiTheme="majorBidi" w:cstheme="majorBidi"/>
                <w:b/>
                <w:bCs/>
                <w:lang w:val="en-US"/>
              </w:rPr>
              <w:t>equivalent</w:t>
            </w:r>
          </w:p>
        </w:tc>
      </w:tr>
      <w:tr w:rsidR="00963283" w:rsidRPr="00FB6C75" w:rsidTr="001316D6">
        <w:trPr>
          <w:trHeight w:val="301"/>
        </w:trPr>
        <w:tc>
          <w:tcPr>
            <w:tcW w:w="2977" w:type="dxa"/>
            <w:vAlign w:val="bottom"/>
          </w:tcPr>
          <w:p w:rsidR="00963283" w:rsidRPr="00FB6C75" w:rsidRDefault="00963283" w:rsidP="00FB6C75">
            <w:pPr>
              <w:ind w:left="432"/>
              <w:jc w:val="thaiDistribute"/>
              <w:rPr>
                <w:rFonts w:ascii="Angsana New" w:hAnsi="Angsana New" w:cs="Angsana New"/>
                <w:sz w:val="28"/>
                <w:szCs w:val="28"/>
              </w:rPr>
            </w:pPr>
          </w:p>
        </w:tc>
        <w:tc>
          <w:tcPr>
            <w:tcW w:w="1559" w:type="dxa"/>
            <w:tcBorders>
              <w:bottom w:val="single" w:sz="4" w:space="0" w:color="auto"/>
            </w:tcBorders>
            <w:vAlign w:val="center"/>
          </w:tcPr>
          <w:p w:rsidR="00963283" w:rsidRPr="00FB6C75" w:rsidRDefault="00963283" w:rsidP="00FB6C75">
            <w:pPr>
              <w:pStyle w:val="a"/>
              <w:tabs>
                <w:tab w:val="decimal" w:pos="1152"/>
              </w:tabs>
              <w:spacing w:line="240" w:lineRule="exact"/>
              <w:ind w:right="-72"/>
              <w:jc w:val="center"/>
              <w:rPr>
                <w:rFonts w:asciiTheme="majorBidi" w:hAnsiTheme="majorBidi" w:cstheme="majorBidi"/>
                <w:b/>
                <w:bCs/>
                <w:lang w:val="en-US"/>
              </w:rPr>
            </w:pPr>
            <w:r w:rsidRPr="00FB6C75">
              <w:rPr>
                <w:rFonts w:asciiTheme="majorBidi" w:hAnsiTheme="majorBidi" w:cstheme="majorBidi"/>
                <w:b/>
                <w:bCs/>
                <w:lang w:val="en-US"/>
              </w:rPr>
              <w:t>(Coin)</w:t>
            </w:r>
          </w:p>
        </w:tc>
        <w:tc>
          <w:tcPr>
            <w:tcW w:w="284" w:type="dxa"/>
            <w:vAlign w:val="center"/>
          </w:tcPr>
          <w:p w:rsidR="00963283" w:rsidRPr="00FB6C75" w:rsidRDefault="00963283" w:rsidP="00FB6C75">
            <w:pPr>
              <w:pStyle w:val="a"/>
              <w:tabs>
                <w:tab w:val="right" w:pos="1195"/>
              </w:tabs>
              <w:ind w:right="-72"/>
              <w:jc w:val="center"/>
              <w:rPr>
                <w:rFonts w:ascii="Angsana New" w:eastAsia="PMingLiU" w:hAnsi="Angsana New" w:cs="Angsana New"/>
                <w:color w:val="000000"/>
                <w:cs/>
              </w:rPr>
            </w:pPr>
          </w:p>
        </w:tc>
        <w:tc>
          <w:tcPr>
            <w:tcW w:w="1417" w:type="dxa"/>
            <w:tcBorders>
              <w:bottom w:val="single" w:sz="4" w:space="0" w:color="auto"/>
            </w:tcBorders>
            <w:vAlign w:val="center"/>
          </w:tcPr>
          <w:p w:rsidR="00963283" w:rsidRPr="00FB6C75" w:rsidRDefault="00963283" w:rsidP="00FB6C75">
            <w:pPr>
              <w:pStyle w:val="a"/>
              <w:tabs>
                <w:tab w:val="decimal" w:pos="1152"/>
              </w:tabs>
              <w:spacing w:line="240" w:lineRule="exact"/>
              <w:ind w:right="-72"/>
              <w:jc w:val="center"/>
              <w:rPr>
                <w:rFonts w:asciiTheme="majorBidi" w:hAnsiTheme="majorBidi" w:cstheme="majorBidi"/>
                <w:b/>
                <w:bCs/>
                <w:lang w:val="en-US"/>
              </w:rPr>
            </w:pPr>
            <w:r w:rsidRPr="00FB6C75">
              <w:rPr>
                <w:rFonts w:asciiTheme="majorBidi" w:hAnsiTheme="majorBidi" w:cstheme="majorBidi"/>
                <w:b/>
                <w:bCs/>
                <w:lang w:val="en-US"/>
              </w:rPr>
              <w:t>(Bath)</w:t>
            </w:r>
          </w:p>
        </w:tc>
        <w:tc>
          <w:tcPr>
            <w:tcW w:w="284" w:type="dxa"/>
            <w:vAlign w:val="bottom"/>
          </w:tcPr>
          <w:p w:rsidR="00963283" w:rsidRPr="00FB6C75" w:rsidRDefault="00963283" w:rsidP="00FB6C75">
            <w:pPr>
              <w:pStyle w:val="a"/>
              <w:tabs>
                <w:tab w:val="right" w:pos="1195"/>
              </w:tabs>
              <w:ind w:right="-72"/>
              <w:jc w:val="thaiDistribute"/>
              <w:rPr>
                <w:rFonts w:ascii="Angsana New" w:eastAsia="PMingLiU" w:hAnsi="Angsana New" w:cs="Angsana New"/>
                <w:color w:val="000000"/>
                <w:cs/>
              </w:rPr>
            </w:pPr>
          </w:p>
        </w:tc>
        <w:tc>
          <w:tcPr>
            <w:tcW w:w="1417" w:type="dxa"/>
            <w:tcBorders>
              <w:bottom w:val="single" w:sz="4" w:space="0" w:color="auto"/>
            </w:tcBorders>
            <w:vAlign w:val="center"/>
          </w:tcPr>
          <w:p w:rsidR="00963283" w:rsidRPr="00FB6C75" w:rsidRDefault="00963283" w:rsidP="00FB6C75">
            <w:pPr>
              <w:pStyle w:val="a"/>
              <w:tabs>
                <w:tab w:val="decimal" w:pos="1152"/>
              </w:tabs>
              <w:spacing w:line="240" w:lineRule="exact"/>
              <w:ind w:right="-72"/>
              <w:jc w:val="center"/>
              <w:rPr>
                <w:rFonts w:asciiTheme="majorBidi" w:hAnsiTheme="majorBidi" w:cstheme="majorBidi"/>
                <w:b/>
                <w:bCs/>
                <w:lang w:val="en-US"/>
              </w:rPr>
            </w:pPr>
            <w:r w:rsidRPr="00FB6C75">
              <w:rPr>
                <w:rFonts w:asciiTheme="majorBidi" w:hAnsiTheme="majorBidi" w:cstheme="majorBidi"/>
                <w:b/>
                <w:bCs/>
                <w:lang w:val="en-US"/>
              </w:rPr>
              <w:t>(Coin)</w:t>
            </w:r>
          </w:p>
        </w:tc>
        <w:tc>
          <w:tcPr>
            <w:tcW w:w="284" w:type="dxa"/>
            <w:vAlign w:val="center"/>
          </w:tcPr>
          <w:p w:rsidR="00963283" w:rsidRPr="00FB6C75" w:rsidRDefault="00963283" w:rsidP="00FB6C75">
            <w:pPr>
              <w:pStyle w:val="a"/>
              <w:tabs>
                <w:tab w:val="right" w:pos="1195"/>
              </w:tabs>
              <w:ind w:right="-72"/>
              <w:jc w:val="center"/>
              <w:rPr>
                <w:rFonts w:ascii="Angsana New" w:eastAsia="PMingLiU" w:hAnsi="Angsana New" w:cs="Angsana New"/>
                <w:color w:val="000000"/>
                <w:cs/>
              </w:rPr>
            </w:pPr>
          </w:p>
        </w:tc>
        <w:tc>
          <w:tcPr>
            <w:tcW w:w="1276" w:type="dxa"/>
            <w:tcBorders>
              <w:bottom w:val="single" w:sz="4" w:space="0" w:color="auto"/>
            </w:tcBorders>
            <w:vAlign w:val="center"/>
          </w:tcPr>
          <w:p w:rsidR="00963283" w:rsidRPr="00FB6C75" w:rsidRDefault="00963283" w:rsidP="00FB6C75">
            <w:pPr>
              <w:pStyle w:val="a"/>
              <w:tabs>
                <w:tab w:val="decimal" w:pos="1152"/>
              </w:tabs>
              <w:spacing w:line="240" w:lineRule="exact"/>
              <w:ind w:right="-72"/>
              <w:jc w:val="center"/>
              <w:rPr>
                <w:rFonts w:asciiTheme="majorBidi" w:hAnsiTheme="majorBidi" w:cstheme="majorBidi"/>
                <w:b/>
                <w:bCs/>
                <w:lang w:val="en-US"/>
              </w:rPr>
            </w:pPr>
            <w:r w:rsidRPr="00FB6C75">
              <w:rPr>
                <w:rFonts w:asciiTheme="majorBidi" w:hAnsiTheme="majorBidi" w:cstheme="majorBidi"/>
                <w:b/>
                <w:bCs/>
                <w:lang w:val="en-US"/>
              </w:rPr>
              <w:t>(Bath)</w:t>
            </w:r>
          </w:p>
        </w:tc>
      </w:tr>
      <w:tr w:rsidR="00963283" w:rsidRPr="00FB6C75" w:rsidTr="00963283">
        <w:trPr>
          <w:trHeight w:val="100"/>
        </w:trPr>
        <w:tc>
          <w:tcPr>
            <w:tcW w:w="2977" w:type="dxa"/>
            <w:vAlign w:val="center"/>
          </w:tcPr>
          <w:p w:rsidR="00963283" w:rsidRPr="00FB6C75" w:rsidRDefault="00963283" w:rsidP="00FB6C75">
            <w:pPr>
              <w:ind w:left="432"/>
              <w:jc w:val="thaiDistribute"/>
              <w:rPr>
                <w:rFonts w:ascii="Angsana New" w:hAnsi="Angsana New" w:cs="Angsana New"/>
                <w:snapToGrid w:val="0"/>
                <w:spacing w:val="-4"/>
                <w:sz w:val="10"/>
                <w:szCs w:val="10"/>
                <w:cs/>
                <w:lang w:eastAsia="th-TH"/>
              </w:rPr>
            </w:pPr>
          </w:p>
        </w:tc>
        <w:tc>
          <w:tcPr>
            <w:tcW w:w="1559" w:type="dxa"/>
            <w:tcBorders>
              <w:top w:val="single" w:sz="4" w:space="0" w:color="auto"/>
            </w:tcBorders>
            <w:vAlign w:val="center"/>
          </w:tcPr>
          <w:p w:rsidR="00963283" w:rsidRPr="00FB6C75" w:rsidRDefault="00963283" w:rsidP="00FB6C75">
            <w:pPr>
              <w:pStyle w:val="a"/>
              <w:tabs>
                <w:tab w:val="decimal" w:pos="1195"/>
              </w:tabs>
              <w:ind w:right="-72"/>
              <w:jc w:val="both"/>
              <w:rPr>
                <w:rFonts w:ascii="Angsana New" w:hAnsi="Angsana New" w:cs="Angsana New"/>
                <w:spacing w:val="-4"/>
                <w:sz w:val="10"/>
                <w:szCs w:val="10"/>
                <w:cs/>
              </w:rPr>
            </w:pPr>
          </w:p>
        </w:tc>
        <w:tc>
          <w:tcPr>
            <w:tcW w:w="284" w:type="dxa"/>
          </w:tcPr>
          <w:p w:rsidR="00963283" w:rsidRPr="00FB6C75" w:rsidRDefault="00963283" w:rsidP="00FB6C75">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rsidR="00963283" w:rsidRPr="00FB6C75" w:rsidRDefault="00963283" w:rsidP="00FB6C75">
            <w:pPr>
              <w:pStyle w:val="a"/>
              <w:tabs>
                <w:tab w:val="decimal" w:pos="1195"/>
              </w:tabs>
              <w:ind w:right="-72"/>
              <w:jc w:val="both"/>
              <w:rPr>
                <w:rFonts w:ascii="Angsana New" w:hAnsi="Angsana New" w:cs="Angsana New"/>
                <w:spacing w:val="-4"/>
                <w:sz w:val="10"/>
                <w:szCs w:val="10"/>
                <w:cs/>
              </w:rPr>
            </w:pPr>
          </w:p>
        </w:tc>
        <w:tc>
          <w:tcPr>
            <w:tcW w:w="284" w:type="dxa"/>
          </w:tcPr>
          <w:p w:rsidR="00963283" w:rsidRPr="00FB6C75" w:rsidRDefault="00963283" w:rsidP="00FB6C75">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rsidR="00963283" w:rsidRPr="00FB6C75" w:rsidRDefault="00963283" w:rsidP="00FB6C75">
            <w:pPr>
              <w:pStyle w:val="a"/>
              <w:tabs>
                <w:tab w:val="decimal" w:pos="1195"/>
              </w:tabs>
              <w:ind w:right="-72"/>
              <w:jc w:val="both"/>
              <w:rPr>
                <w:rFonts w:ascii="Angsana New" w:hAnsi="Angsana New" w:cs="Angsana New"/>
                <w:spacing w:val="-4"/>
                <w:sz w:val="10"/>
                <w:szCs w:val="10"/>
                <w:cs/>
              </w:rPr>
            </w:pPr>
          </w:p>
        </w:tc>
        <w:tc>
          <w:tcPr>
            <w:tcW w:w="284" w:type="dxa"/>
          </w:tcPr>
          <w:p w:rsidR="00963283" w:rsidRPr="00FB6C75" w:rsidRDefault="00963283" w:rsidP="00FB6C75">
            <w:pPr>
              <w:pStyle w:val="a"/>
              <w:tabs>
                <w:tab w:val="decimal" w:pos="1195"/>
              </w:tabs>
              <w:ind w:right="-72"/>
              <w:jc w:val="both"/>
              <w:rPr>
                <w:rFonts w:ascii="Angsana New" w:hAnsi="Angsana New" w:cs="Angsana New"/>
                <w:spacing w:val="-4"/>
                <w:sz w:val="10"/>
                <w:szCs w:val="10"/>
                <w:cs/>
              </w:rPr>
            </w:pPr>
          </w:p>
        </w:tc>
        <w:tc>
          <w:tcPr>
            <w:tcW w:w="1276" w:type="dxa"/>
            <w:tcBorders>
              <w:top w:val="single" w:sz="4" w:space="0" w:color="auto"/>
            </w:tcBorders>
            <w:vAlign w:val="center"/>
          </w:tcPr>
          <w:p w:rsidR="00963283" w:rsidRPr="00FB6C75" w:rsidRDefault="00963283" w:rsidP="00FB6C75">
            <w:pPr>
              <w:pStyle w:val="a"/>
              <w:tabs>
                <w:tab w:val="decimal" w:pos="1195"/>
              </w:tabs>
              <w:ind w:right="-72"/>
              <w:jc w:val="both"/>
              <w:rPr>
                <w:rFonts w:ascii="Angsana New" w:hAnsi="Angsana New" w:cs="Angsana New"/>
                <w:spacing w:val="-4"/>
                <w:sz w:val="10"/>
                <w:szCs w:val="10"/>
                <w:cs/>
              </w:rPr>
            </w:pPr>
          </w:p>
        </w:tc>
      </w:tr>
      <w:tr w:rsidR="00963283" w:rsidRPr="00FB6C75" w:rsidTr="00963283">
        <w:trPr>
          <w:trHeight w:val="334"/>
        </w:trPr>
        <w:tc>
          <w:tcPr>
            <w:tcW w:w="2977" w:type="dxa"/>
            <w:vAlign w:val="center"/>
          </w:tcPr>
          <w:p w:rsidR="00963283" w:rsidRPr="00FB6C75" w:rsidRDefault="00963283" w:rsidP="00FB6C75">
            <w:pPr>
              <w:spacing w:line="240" w:lineRule="exact"/>
              <w:ind w:left="1026" w:right="-130" w:hanging="141"/>
              <w:jc w:val="left"/>
              <w:rPr>
                <w:rFonts w:asciiTheme="majorBidi" w:hAnsiTheme="majorBidi" w:cstheme="majorBidi"/>
                <w:sz w:val="28"/>
                <w:szCs w:val="28"/>
                <w:cs/>
              </w:rPr>
            </w:pPr>
            <w:r w:rsidRPr="00FB6C75">
              <w:rPr>
                <w:rFonts w:asciiTheme="majorBidi" w:hAnsiTheme="majorBidi" w:cstheme="majorBidi"/>
                <w:sz w:val="28"/>
                <w:szCs w:val="28"/>
              </w:rPr>
              <w:t xml:space="preserve">Agreement purchase of </w:t>
            </w:r>
          </w:p>
        </w:tc>
        <w:tc>
          <w:tcPr>
            <w:tcW w:w="1559" w:type="dxa"/>
            <w:shd w:val="clear" w:color="auto" w:fill="auto"/>
            <w:vAlign w:val="center"/>
          </w:tcPr>
          <w:p w:rsidR="00963283" w:rsidRPr="00FB6C75" w:rsidRDefault="00963283" w:rsidP="00FB6C75">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FB6C75" w:rsidRDefault="00963283" w:rsidP="00FB6C75">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963283" w:rsidRPr="00FB6C75" w:rsidRDefault="00963283" w:rsidP="00FB6C75">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FB6C75" w:rsidRDefault="00963283" w:rsidP="00FB6C75">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963283" w:rsidRPr="00FB6C75" w:rsidRDefault="00963283" w:rsidP="00FB6C75">
            <w:pPr>
              <w:tabs>
                <w:tab w:val="decimal" w:pos="1195"/>
              </w:tabs>
              <w:ind w:right="-72"/>
              <w:jc w:val="center"/>
              <w:rPr>
                <w:rFonts w:ascii="Angsana New" w:hAnsi="Angsana New" w:cs="Angsana New"/>
                <w:snapToGrid w:val="0"/>
                <w:sz w:val="28"/>
                <w:szCs w:val="28"/>
                <w:lang w:eastAsia="th-TH"/>
              </w:rPr>
            </w:pPr>
          </w:p>
        </w:tc>
        <w:tc>
          <w:tcPr>
            <w:tcW w:w="284" w:type="dxa"/>
          </w:tcPr>
          <w:p w:rsidR="00963283" w:rsidRPr="00FB6C75" w:rsidRDefault="00963283" w:rsidP="00FB6C75">
            <w:pPr>
              <w:tabs>
                <w:tab w:val="decimal" w:pos="1195"/>
              </w:tabs>
              <w:ind w:right="-72"/>
              <w:jc w:val="center"/>
              <w:rPr>
                <w:rFonts w:ascii="Angsana New" w:hAnsi="Angsana New" w:cs="Angsana New"/>
                <w:snapToGrid w:val="0"/>
                <w:sz w:val="28"/>
                <w:szCs w:val="28"/>
                <w:lang w:eastAsia="th-TH"/>
              </w:rPr>
            </w:pPr>
          </w:p>
        </w:tc>
        <w:tc>
          <w:tcPr>
            <w:tcW w:w="1276" w:type="dxa"/>
            <w:vAlign w:val="center"/>
          </w:tcPr>
          <w:p w:rsidR="00963283" w:rsidRPr="00FB6C75" w:rsidRDefault="00963283" w:rsidP="00FB6C75">
            <w:pPr>
              <w:tabs>
                <w:tab w:val="decimal" w:pos="1195"/>
              </w:tabs>
              <w:ind w:right="-72"/>
              <w:jc w:val="center"/>
              <w:rPr>
                <w:rFonts w:ascii="Angsana New" w:hAnsi="Angsana New" w:cs="Angsana New"/>
                <w:snapToGrid w:val="0"/>
                <w:sz w:val="28"/>
                <w:szCs w:val="28"/>
                <w:lang w:eastAsia="th-TH"/>
              </w:rPr>
            </w:pPr>
          </w:p>
        </w:tc>
      </w:tr>
      <w:tr w:rsidR="00E14FED" w:rsidRPr="00FB6C75" w:rsidTr="00963283">
        <w:trPr>
          <w:trHeight w:val="334"/>
        </w:trPr>
        <w:tc>
          <w:tcPr>
            <w:tcW w:w="2977" w:type="dxa"/>
            <w:vAlign w:val="center"/>
          </w:tcPr>
          <w:p w:rsidR="00E14FED" w:rsidRPr="00FB6C75" w:rsidRDefault="00E14FED" w:rsidP="00FB6C75">
            <w:pPr>
              <w:spacing w:line="240" w:lineRule="exact"/>
              <w:ind w:left="1026" w:right="-130" w:hanging="141"/>
              <w:jc w:val="left"/>
              <w:rPr>
                <w:rFonts w:asciiTheme="majorBidi" w:hAnsiTheme="majorBidi" w:cstheme="majorBidi"/>
                <w:sz w:val="28"/>
                <w:szCs w:val="28"/>
              </w:rPr>
            </w:pPr>
            <w:r w:rsidRPr="00FB6C75">
              <w:rPr>
                <w:rFonts w:asciiTheme="majorBidi" w:hAnsiTheme="majorBidi" w:cstheme="majorBidi"/>
                <w:sz w:val="28"/>
                <w:szCs w:val="28"/>
              </w:rPr>
              <w:t xml:space="preserve">       machinery</w:t>
            </w:r>
          </w:p>
        </w:tc>
        <w:tc>
          <w:tcPr>
            <w:tcW w:w="1559" w:type="dxa"/>
            <w:shd w:val="clear" w:color="auto" w:fill="auto"/>
            <w:vAlign w:val="center"/>
          </w:tcPr>
          <w:p w:rsidR="00E14FED" w:rsidRPr="00FB6C75" w:rsidRDefault="00E14FED" w:rsidP="00FB6C75">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FB6C75" w:rsidRDefault="00E14FED" w:rsidP="00FB6C75">
            <w:pPr>
              <w:tabs>
                <w:tab w:val="decimal" w:pos="1195"/>
              </w:tabs>
              <w:ind w:right="-72"/>
              <w:jc w:val="center"/>
              <w:rPr>
                <w:rFonts w:ascii="Angsana New" w:hAnsi="Angsana New" w:cs="Angsana New"/>
                <w:snapToGrid w:val="0"/>
                <w:sz w:val="28"/>
                <w:szCs w:val="28"/>
                <w:cs/>
                <w:lang w:eastAsia="th-TH"/>
              </w:rPr>
            </w:pPr>
          </w:p>
        </w:tc>
        <w:tc>
          <w:tcPr>
            <w:tcW w:w="1417" w:type="dxa"/>
            <w:vAlign w:val="center"/>
          </w:tcPr>
          <w:p w:rsidR="00E14FED" w:rsidRPr="00FB6C75" w:rsidRDefault="00E14FED" w:rsidP="00FB6C75">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FB6C75" w:rsidRDefault="00E14FED" w:rsidP="00FB6C75">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rsidR="00E14FED" w:rsidRPr="00FB6C75" w:rsidRDefault="00E14FED" w:rsidP="00FB6C75">
            <w:pPr>
              <w:tabs>
                <w:tab w:val="decimal" w:pos="1195"/>
              </w:tabs>
              <w:ind w:right="-72"/>
              <w:jc w:val="center"/>
              <w:rPr>
                <w:rFonts w:ascii="Angsana New" w:hAnsi="Angsana New" w:cs="Angsana New"/>
                <w:snapToGrid w:val="0"/>
                <w:sz w:val="28"/>
                <w:szCs w:val="28"/>
                <w:lang w:eastAsia="th-TH"/>
              </w:rPr>
            </w:pPr>
          </w:p>
        </w:tc>
        <w:tc>
          <w:tcPr>
            <w:tcW w:w="284" w:type="dxa"/>
          </w:tcPr>
          <w:p w:rsidR="00E14FED" w:rsidRPr="00FB6C75" w:rsidRDefault="00E14FED" w:rsidP="00FB6C75">
            <w:pPr>
              <w:tabs>
                <w:tab w:val="decimal" w:pos="1195"/>
              </w:tabs>
              <w:ind w:right="-72"/>
              <w:jc w:val="center"/>
              <w:rPr>
                <w:rFonts w:ascii="Angsana New" w:hAnsi="Angsana New" w:cs="Angsana New"/>
                <w:snapToGrid w:val="0"/>
                <w:sz w:val="28"/>
                <w:szCs w:val="28"/>
                <w:lang w:eastAsia="th-TH"/>
              </w:rPr>
            </w:pPr>
          </w:p>
        </w:tc>
        <w:tc>
          <w:tcPr>
            <w:tcW w:w="1276" w:type="dxa"/>
            <w:vAlign w:val="center"/>
          </w:tcPr>
          <w:p w:rsidR="00E14FED" w:rsidRPr="00FB6C75" w:rsidRDefault="00E14FED" w:rsidP="00FB6C75">
            <w:pPr>
              <w:tabs>
                <w:tab w:val="decimal" w:pos="1195"/>
              </w:tabs>
              <w:ind w:right="-72"/>
              <w:jc w:val="center"/>
              <w:rPr>
                <w:rFonts w:ascii="Angsana New" w:hAnsi="Angsana New" w:cs="Angsana New"/>
                <w:snapToGrid w:val="0"/>
                <w:sz w:val="28"/>
                <w:szCs w:val="28"/>
                <w:lang w:eastAsia="th-TH"/>
              </w:rPr>
            </w:pPr>
          </w:p>
        </w:tc>
      </w:tr>
      <w:tr w:rsidR="00012FFE" w:rsidRPr="00FB6C75" w:rsidTr="00222BE6">
        <w:trPr>
          <w:trHeight w:val="345"/>
        </w:trPr>
        <w:tc>
          <w:tcPr>
            <w:tcW w:w="2977" w:type="dxa"/>
          </w:tcPr>
          <w:p w:rsidR="00012FFE" w:rsidRPr="00FB6C75" w:rsidRDefault="00012FFE" w:rsidP="00FB6C75">
            <w:pPr>
              <w:ind w:left="972" w:right="-130"/>
              <w:jc w:val="left"/>
              <w:rPr>
                <w:rFonts w:asciiTheme="majorBidi" w:hAnsiTheme="majorBidi" w:cstheme="majorBidi"/>
                <w:sz w:val="28"/>
                <w:szCs w:val="28"/>
              </w:rPr>
            </w:pPr>
            <w:r w:rsidRPr="00FB6C75">
              <w:rPr>
                <w:rFonts w:asciiTheme="majorBidi" w:hAnsiTheme="majorBidi" w:cs="Angsana New"/>
                <w:sz w:val="28"/>
                <w:szCs w:val="28"/>
                <w:cs/>
              </w:rPr>
              <w:t xml:space="preserve">   - </w:t>
            </w:r>
            <w:r w:rsidRPr="00FB6C75">
              <w:rPr>
                <w:rFonts w:asciiTheme="majorBidi" w:hAnsiTheme="majorBidi" w:cstheme="majorBidi"/>
                <w:sz w:val="28"/>
                <w:szCs w:val="28"/>
              </w:rPr>
              <w:t>USD*</w:t>
            </w:r>
          </w:p>
        </w:tc>
        <w:tc>
          <w:tcPr>
            <w:tcW w:w="1559" w:type="dxa"/>
            <w:shd w:val="clear" w:color="auto" w:fill="auto"/>
            <w:vAlign w:val="center"/>
          </w:tcPr>
          <w:p w:rsidR="00012FFE"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165,217</w:t>
            </w:r>
          </w:p>
        </w:tc>
        <w:tc>
          <w:tcPr>
            <w:tcW w:w="284" w:type="dxa"/>
            <w:shd w:val="clear" w:color="auto" w:fill="auto"/>
          </w:tcPr>
          <w:p w:rsidR="00012FFE" w:rsidRPr="00FB6C75" w:rsidRDefault="00012FFE" w:rsidP="00FB6C75">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rsidR="00012FFE"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5,283,392</w:t>
            </w:r>
          </w:p>
        </w:tc>
        <w:tc>
          <w:tcPr>
            <w:tcW w:w="284" w:type="dxa"/>
            <w:shd w:val="clear" w:color="auto" w:fill="auto"/>
          </w:tcPr>
          <w:p w:rsidR="00012FFE" w:rsidRPr="00FB6C75" w:rsidRDefault="00012FFE" w:rsidP="00FB6C75">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rsidR="00012FFE"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165,217</w:t>
            </w:r>
          </w:p>
        </w:tc>
        <w:tc>
          <w:tcPr>
            <w:tcW w:w="284" w:type="dxa"/>
          </w:tcPr>
          <w:p w:rsidR="00012FFE" w:rsidRPr="00FB6C75" w:rsidRDefault="00012FFE" w:rsidP="00FB6C75">
            <w:pPr>
              <w:tabs>
                <w:tab w:val="left" w:pos="720"/>
              </w:tabs>
              <w:jc w:val="right"/>
              <w:rPr>
                <w:rFonts w:ascii="Angsana New" w:eastAsia="Times New Roman" w:hAnsi="Angsana New" w:cs="Angsana New"/>
                <w:sz w:val="28"/>
                <w:szCs w:val="28"/>
              </w:rPr>
            </w:pPr>
          </w:p>
        </w:tc>
        <w:tc>
          <w:tcPr>
            <w:tcW w:w="1276" w:type="dxa"/>
            <w:vAlign w:val="center"/>
          </w:tcPr>
          <w:p w:rsidR="00012FFE" w:rsidRPr="00FB6C75" w:rsidRDefault="00C325A7" w:rsidP="00FB6C75">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5,388</w:t>
            </w:r>
            <w:r w:rsidR="00012FFE" w:rsidRPr="00FB6C75">
              <w:rPr>
                <w:rFonts w:ascii="Angsana New" w:eastAsia="Times New Roman" w:hAnsi="Angsana New" w:cs="Angsana New"/>
                <w:sz w:val="28"/>
                <w:szCs w:val="28"/>
              </w:rPr>
              <w:t>,519</w:t>
            </w:r>
          </w:p>
        </w:tc>
      </w:tr>
      <w:tr w:rsidR="00012FFE" w:rsidRPr="00FB6C75" w:rsidTr="00222BE6">
        <w:trPr>
          <w:trHeight w:val="334"/>
        </w:trPr>
        <w:tc>
          <w:tcPr>
            <w:tcW w:w="2977" w:type="dxa"/>
            <w:vAlign w:val="center"/>
          </w:tcPr>
          <w:p w:rsidR="00012FFE" w:rsidRPr="00FB6C75" w:rsidRDefault="00012FFE" w:rsidP="00FB6C75">
            <w:pPr>
              <w:ind w:left="972" w:right="-130"/>
              <w:jc w:val="left"/>
              <w:rPr>
                <w:rFonts w:asciiTheme="majorBidi" w:hAnsiTheme="majorBidi" w:cstheme="majorBidi"/>
                <w:spacing w:val="-6"/>
                <w:sz w:val="28"/>
                <w:szCs w:val="28"/>
                <w:cs/>
              </w:rPr>
            </w:pPr>
            <w:r w:rsidRPr="00FB6C75">
              <w:rPr>
                <w:rFonts w:asciiTheme="majorBidi" w:hAnsiTheme="majorBidi" w:cs="Angsana New"/>
                <w:spacing w:val="-6"/>
                <w:sz w:val="28"/>
                <w:szCs w:val="28"/>
                <w:cs/>
              </w:rPr>
              <w:t xml:space="preserve">   - </w:t>
            </w:r>
            <w:r w:rsidRPr="00FB6C75">
              <w:rPr>
                <w:rFonts w:asciiTheme="majorBidi" w:hAnsiTheme="majorBidi" w:cstheme="majorBidi"/>
                <w:spacing w:val="-6"/>
                <w:sz w:val="28"/>
                <w:szCs w:val="28"/>
              </w:rPr>
              <w:t>EURO</w:t>
            </w:r>
          </w:p>
        </w:tc>
        <w:tc>
          <w:tcPr>
            <w:tcW w:w="1559" w:type="dxa"/>
            <w:tcBorders>
              <w:bottom w:val="single" w:sz="4" w:space="0" w:color="auto"/>
            </w:tcBorders>
            <w:shd w:val="clear" w:color="auto" w:fill="auto"/>
            <w:vAlign w:val="center"/>
          </w:tcPr>
          <w:p w:rsidR="00012FFE"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426,520</w:t>
            </w:r>
          </w:p>
        </w:tc>
        <w:tc>
          <w:tcPr>
            <w:tcW w:w="284" w:type="dxa"/>
            <w:shd w:val="clear" w:color="auto" w:fill="auto"/>
          </w:tcPr>
          <w:p w:rsidR="00012FFE" w:rsidRPr="00FB6C75" w:rsidRDefault="00012FFE" w:rsidP="00FB6C75">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rsidR="00012FFE"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15,380,840</w:t>
            </w:r>
          </w:p>
        </w:tc>
        <w:tc>
          <w:tcPr>
            <w:tcW w:w="284" w:type="dxa"/>
            <w:shd w:val="clear" w:color="auto" w:fill="auto"/>
          </w:tcPr>
          <w:p w:rsidR="00012FFE" w:rsidRPr="00FB6C75" w:rsidRDefault="00012FFE" w:rsidP="00FB6C75">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rsidR="00012FFE"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426,520</w:t>
            </w:r>
          </w:p>
        </w:tc>
        <w:tc>
          <w:tcPr>
            <w:tcW w:w="284" w:type="dxa"/>
          </w:tcPr>
          <w:p w:rsidR="00012FFE" w:rsidRPr="00FB6C75" w:rsidRDefault="00012FFE" w:rsidP="00FB6C75">
            <w:pPr>
              <w:tabs>
                <w:tab w:val="left" w:pos="720"/>
              </w:tabs>
              <w:jc w:val="right"/>
              <w:rPr>
                <w:rFonts w:ascii="Angsana New" w:eastAsia="Times New Roman" w:hAnsi="Angsana New" w:cs="Angsana New"/>
                <w:sz w:val="28"/>
                <w:szCs w:val="28"/>
              </w:rPr>
            </w:pPr>
          </w:p>
        </w:tc>
        <w:tc>
          <w:tcPr>
            <w:tcW w:w="1276" w:type="dxa"/>
            <w:tcBorders>
              <w:bottom w:val="single" w:sz="4" w:space="0" w:color="auto"/>
            </w:tcBorders>
            <w:vAlign w:val="center"/>
          </w:tcPr>
          <w:p w:rsidR="00012FFE" w:rsidRPr="00FB6C75" w:rsidRDefault="00C325A7" w:rsidP="00FB6C75">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15,988</w:t>
            </w:r>
            <w:r w:rsidR="00012FFE" w:rsidRPr="00FB6C75">
              <w:rPr>
                <w:rFonts w:ascii="Angsana New" w:eastAsia="Times New Roman" w:hAnsi="Angsana New" w:cs="Angsana New"/>
                <w:sz w:val="28"/>
                <w:szCs w:val="28"/>
              </w:rPr>
              <w:t>,878</w:t>
            </w:r>
          </w:p>
        </w:tc>
      </w:tr>
      <w:tr w:rsidR="00012FFE" w:rsidRPr="00FB6C75" w:rsidTr="00222BE6">
        <w:trPr>
          <w:trHeight w:val="295"/>
        </w:trPr>
        <w:tc>
          <w:tcPr>
            <w:tcW w:w="2977" w:type="dxa"/>
            <w:vAlign w:val="center"/>
          </w:tcPr>
          <w:p w:rsidR="00012FFE" w:rsidRPr="00FB6C75" w:rsidRDefault="00012FFE" w:rsidP="00FB6C75">
            <w:pPr>
              <w:spacing w:line="240" w:lineRule="exact"/>
              <w:ind w:left="885" w:right="-130"/>
              <w:jc w:val="left"/>
              <w:rPr>
                <w:rFonts w:asciiTheme="majorBidi" w:eastAsia="Calibri" w:hAnsiTheme="majorBidi" w:cstheme="majorBidi"/>
                <w:spacing w:val="-4"/>
                <w:sz w:val="28"/>
                <w:szCs w:val="28"/>
                <w:cs/>
              </w:rPr>
            </w:pPr>
            <w:r w:rsidRPr="00FB6C75">
              <w:rPr>
                <w:rFonts w:asciiTheme="majorBidi" w:eastAsia="Calibri" w:hAnsiTheme="majorBidi" w:cstheme="majorBidi"/>
                <w:spacing w:val="-4"/>
                <w:sz w:val="28"/>
                <w:szCs w:val="28"/>
              </w:rPr>
              <w:t>Total</w:t>
            </w:r>
          </w:p>
        </w:tc>
        <w:tc>
          <w:tcPr>
            <w:tcW w:w="1559" w:type="dxa"/>
            <w:tcBorders>
              <w:top w:val="single" w:sz="4" w:space="0" w:color="auto"/>
              <w:bottom w:val="double" w:sz="4" w:space="0" w:color="auto"/>
            </w:tcBorders>
            <w:shd w:val="clear" w:color="auto" w:fill="auto"/>
            <w:vAlign w:val="center"/>
          </w:tcPr>
          <w:p w:rsidR="00012FFE"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591,719</w:t>
            </w:r>
          </w:p>
        </w:tc>
        <w:tc>
          <w:tcPr>
            <w:tcW w:w="284" w:type="dxa"/>
            <w:shd w:val="clear" w:color="auto" w:fill="auto"/>
          </w:tcPr>
          <w:p w:rsidR="00012FFE" w:rsidRPr="00FB6C75" w:rsidRDefault="00012FFE" w:rsidP="00FB6C75">
            <w:pPr>
              <w:tabs>
                <w:tab w:val="left" w:pos="720"/>
              </w:tabs>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rsidR="00012FFE"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20,664,232</w:t>
            </w:r>
          </w:p>
        </w:tc>
        <w:tc>
          <w:tcPr>
            <w:tcW w:w="284" w:type="dxa"/>
            <w:shd w:val="clear" w:color="auto" w:fill="auto"/>
          </w:tcPr>
          <w:p w:rsidR="00012FFE" w:rsidRPr="00FB6C75" w:rsidRDefault="00012FFE" w:rsidP="00FB6C75">
            <w:pPr>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rsidR="00012FFE"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591,719</w:t>
            </w:r>
          </w:p>
        </w:tc>
        <w:tc>
          <w:tcPr>
            <w:tcW w:w="284" w:type="dxa"/>
          </w:tcPr>
          <w:p w:rsidR="00012FFE" w:rsidRPr="00FB6C75" w:rsidRDefault="00012FFE" w:rsidP="00FB6C75">
            <w:pPr>
              <w:tabs>
                <w:tab w:val="left" w:pos="720"/>
              </w:tabs>
              <w:jc w:val="right"/>
              <w:rPr>
                <w:rFonts w:ascii="Angsana New" w:eastAsia="Times New Roman" w:hAnsi="Angsana New" w:cs="Angsana New"/>
                <w:sz w:val="28"/>
                <w:szCs w:val="28"/>
              </w:rPr>
            </w:pPr>
          </w:p>
        </w:tc>
        <w:tc>
          <w:tcPr>
            <w:tcW w:w="1276" w:type="dxa"/>
            <w:tcBorders>
              <w:top w:val="single" w:sz="4" w:space="0" w:color="auto"/>
              <w:bottom w:val="double" w:sz="4" w:space="0" w:color="auto"/>
            </w:tcBorders>
            <w:vAlign w:val="center"/>
          </w:tcPr>
          <w:p w:rsidR="00012FFE" w:rsidRPr="00FB6C75" w:rsidRDefault="00012FFE" w:rsidP="00FB6C75">
            <w:pPr>
              <w:tabs>
                <w:tab w:val="left" w:pos="720"/>
              </w:tabs>
              <w:jc w:val="right"/>
              <w:rPr>
                <w:rFonts w:ascii="Angsana New" w:eastAsia="Times New Roman" w:hAnsi="Angsana New" w:cs="Angsana New"/>
                <w:sz w:val="28"/>
                <w:szCs w:val="28"/>
              </w:rPr>
            </w:pPr>
            <w:r w:rsidRPr="00FB6C75">
              <w:rPr>
                <w:rFonts w:ascii="Angsana New" w:eastAsia="Times New Roman" w:hAnsi="Angsana New" w:cs="Angsana New"/>
                <w:sz w:val="28"/>
                <w:szCs w:val="28"/>
              </w:rPr>
              <w:t>21,377,397</w:t>
            </w:r>
          </w:p>
        </w:tc>
      </w:tr>
    </w:tbl>
    <w:p w:rsidR="00CB4F98" w:rsidRPr="00FB6C75" w:rsidRDefault="00CB4F98" w:rsidP="00FB6C75">
      <w:pPr>
        <w:spacing w:before="120"/>
        <w:ind w:left="993"/>
        <w:jc w:val="thaiDistribute"/>
        <w:rPr>
          <w:rFonts w:asciiTheme="majorBidi" w:eastAsia="Calibri" w:hAnsiTheme="majorBidi" w:cstheme="majorBidi"/>
          <w:spacing w:val="-4"/>
          <w:sz w:val="28"/>
          <w:szCs w:val="28"/>
        </w:rPr>
      </w:pPr>
      <w:r w:rsidRPr="00FB6C75">
        <w:rPr>
          <w:rFonts w:asciiTheme="majorBidi" w:eastAsia="Calibri" w:hAnsiTheme="majorBidi" w:cstheme="majorBidi"/>
          <w:spacing w:val="-4"/>
          <w:sz w:val="28"/>
          <w:szCs w:val="28"/>
        </w:rPr>
        <w:t xml:space="preserve">*The company doesn't </w:t>
      </w:r>
      <w:proofErr w:type="gramStart"/>
      <w:r w:rsidRPr="00FB6C75">
        <w:rPr>
          <w:rFonts w:asciiTheme="majorBidi" w:eastAsia="Calibri" w:hAnsiTheme="majorBidi" w:cstheme="majorBidi"/>
          <w:spacing w:val="-4"/>
          <w:sz w:val="28"/>
          <w:szCs w:val="28"/>
        </w:rPr>
        <w:t>has</w:t>
      </w:r>
      <w:proofErr w:type="gramEnd"/>
      <w:r w:rsidRPr="00FB6C75">
        <w:rPr>
          <w:rFonts w:asciiTheme="majorBidi" w:eastAsia="Calibri" w:hAnsiTheme="majorBidi" w:cstheme="majorBidi"/>
          <w:spacing w:val="-4"/>
          <w:sz w:val="28"/>
          <w:szCs w:val="28"/>
        </w:rPr>
        <w:t xml:space="preserve"> received money from the property seller which is unrelated. The company has made a letter of agreement to offset debt of contract balances is USD 1,575,270 and deduct money that doesn't received from the property seller amount of USD 1,410,053 and net balance of USD 165,217.</w:t>
      </w:r>
    </w:p>
    <w:p w:rsidR="009D174A" w:rsidRDefault="00CB4F98" w:rsidP="00FB6C75">
      <w:pPr>
        <w:spacing w:before="120"/>
        <w:ind w:left="993"/>
        <w:jc w:val="thaiDistribute"/>
        <w:rPr>
          <w:rFonts w:asciiTheme="majorBidi" w:eastAsia="Calibri" w:hAnsiTheme="majorBidi" w:cstheme="majorBidi"/>
          <w:spacing w:val="-4"/>
          <w:sz w:val="28"/>
          <w:szCs w:val="28"/>
        </w:rPr>
      </w:pPr>
      <w:r w:rsidRPr="00FB6C75">
        <w:rPr>
          <w:rFonts w:asciiTheme="majorBidi" w:eastAsia="Calibri" w:hAnsiTheme="majorBidi" w:cstheme="majorBidi"/>
          <w:spacing w:val="-4"/>
          <w:sz w:val="28"/>
          <w:szCs w:val="28"/>
        </w:rPr>
        <w:t>The Company bring new machines machine to mortgage insurance. (</w:t>
      </w:r>
      <w:r w:rsidR="007E4C1C" w:rsidRPr="00FB6C75">
        <w:rPr>
          <w:rFonts w:asciiTheme="majorBidi" w:eastAsia="Calibri" w:hAnsiTheme="majorBidi" w:cstheme="majorBidi"/>
          <w:spacing w:val="-4"/>
          <w:sz w:val="28"/>
          <w:szCs w:val="28"/>
        </w:rPr>
        <w:t>Note 1</w:t>
      </w:r>
      <w:r w:rsidR="00012FFE" w:rsidRPr="00FB6C75">
        <w:rPr>
          <w:rFonts w:asciiTheme="majorBidi" w:eastAsia="Calibri" w:hAnsiTheme="majorBidi" w:cstheme="majorBidi"/>
          <w:spacing w:val="-4"/>
          <w:sz w:val="28"/>
          <w:szCs w:val="28"/>
        </w:rPr>
        <w:t>1</w:t>
      </w:r>
      <w:r w:rsidR="00C5779C" w:rsidRPr="00FB6C75">
        <w:rPr>
          <w:rFonts w:asciiTheme="majorBidi" w:eastAsia="Calibri" w:hAnsiTheme="majorBidi" w:cstheme="majorBidi"/>
          <w:spacing w:val="-4"/>
          <w:sz w:val="28"/>
          <w:szCs w:val="28"/>
        </w:rPr>
        <w:t xml:space="preserve"> and 1</w:t>
      </w:r>
      <w:r w:rsidR="00012FFE" w:rsidRPr="00FB6C75">
        <w:rPr>
          <w:rFonts w:asciiTheme="majorBidi" w:eastAsia="Calibri" w:hAnsiTheme="majorBidi" w:cstheme="majorBidi"/>
          <w:spacing w:val="-4"/>
          <w:sz w:val="28"/>
          <w:szCs w:val="28"/>
        </w:rPr>
        <w:t>2</w:t>
      </w:r>
      <w:r w:rsidR="00103269" w:rsidRPr="00FB6C75">
        <w:rPr>
          <w:rFonts w:asciiTheme="majorBidi" w:eastAsia="Calibri" w:hAnsiTheme="majorBidi" w:cstheme="majorBidi"/>
          <w:spacing w:val="-4"/>
          <w:sz w:val="28"/>
          <w:szCs w:val="28"/>
        </w:rPr>
        <w:t>)</w:t>
      </w:r>
    </w:p>
    <w:p w:rsidR="005A4EE2" w:rsidRPr="00FB6C75" w:rsidRDefault="005A4EE2" w:rsidP="00FB6C75">
      <w:pPr>
        <w:spacing w:before="120"/>
        <w:ind w:left="993"/>
        <w:jc w:val="thaiDistribute"/>
        <w:rPr>
          <w:rFonts w:asciiTheme="majorBidi" w:eastAsia="Calibri" w:hAnsiTheme="majorBidi" w:cstheme="majorBidi"/>
          <w:spacing w:val="-4"/>
          <w:sz w:val="28"/>
          <w:szCs w:val="28"/>
        </w:rPr>
      </w:pPr>
    </w:p>
    <w:p w:rsidR="00442305" w:rsidRPr="00FB6C75" w:rsidRDefault="00442305" w:rsidP="00FB6C75">
      <w:pPr>
        <w:spacing w:before="120"/>
        <w:ind w:left="1080"/>
        <w:jc w:val="thaiDistribute"/>
        <w:rPr>
          <w:rFonts w:asciiTheme="majorBidi" w:hAnsiTheme="majorBidi" w:cstheme="majorBidi"/>
          <w:b/>
          <w:bCs/>
          <w:sz w:val="2"/>
          <w:szCs w:val="2"/>
        </w:rPr>
      </w:pPr>
    </w:p>
    <w:p w:rsidR="009D174A" w:rsidRPr="00FB6C75" w:rsidRDefault="009D174A" w:rsidP="00B65741">
      <w:pPr>
        <w:pStyle w:val="ListParagraph"/>
        <w:numPr>
          <w:ilvl w:val="1"/>
          <w:numId w:val="32"/>
        </w:numPr>
        <w:spacing w:before="120" w:after="0"/>
        <w:ind w:left="1134" w:hanging="684"/>
        <w:rPr>
          <w:rFonts w:asciiTheme="majorBidi" w:hAnsiTheme="majorBidi" w:cstheme="majorBidi"/>
          <w:b/>
          <w:bCs/>
          <w:sz w:val="28"/>
        </w:rPr>
      </w:pPr>
      <w:r w:rsidRPr="00FB6C75">
        <w:rPr>
          <w:rFonts w:asciiTheme="majorBidi" w:hAnsiTheme="majorBidi" w:cstheme="majorBidi"/>
          <w:b/>
          <w:bCs/>
          <w:sz w:val="28"/>
        </w:rPr>
        <w:lastRenderedPageBreak/>
        <w:t xml:space="preserve">Commitments under agreements </w:t>
      </w:r>
    </w:p>
    <w:p w:rsidR="009D174A" w:rsidRPr="00FB6C75" w:rsidRDefault="009D174A" w:rsidP="00FB6C75">
      <w:pPr>
        <w:autoSpaceDE w:val="0"/>
        <w:autoSpaceDN w:val="0"/>
        <w:adjustRightInd w:val="0"/>
        <w:spacing w:before="120" w:after="120"/>
        <w:ind w:left="1134"/>
        <w:rPr>
          <w:rFonts w:asciiTheme="majorBidi" w:eastAsia="Calibri" w:hAnsiTheme="majorBidi" w:cs="Angsana New"/>
          <w:spacing w:val="-2"/>
          <w:sz w:val="28"/>
          <w:szCs w:val="28"/>
        </w:rPr>
      </w:pPr>
      <w:r w:rsidRPr="00FB6C75">
        <w:rPr>
          <w:rFonts w:asciiTheme="majorBidi" w:eastAsia="Calibri" w:hAnsiTheme="majorBidi" w:cstheme="majorBidi"/>
          <w:spacing w:val="-2"/>
          <w:sz w:val="28"/>
          <w:szCs w:val="28"/>
        </w:rPr>
        <w:t xml:space="preserve">As at </w:t>
      </w:r>
      <w:r w:rsidR="00C5779C" w:rsidRPr="00FB6C75">
        <w:rPr>
          <w:rFonts w:asciiTheme="majorBidi" w:eastAsia="Calibri" w:hAnsiTheme="majorBidi" w:cstheme="majorBidi"/>
          <w:spacing w:val="-2"/>
          <w:sz w:val="28"/>
          <w:szCs w:val="28"/>
        </w:rPr>
        <w:t>March</w:t>
      </w:r>
      <w:r w:rsidR="009D4889" w:rsidRPr="00FB6C75">
        <w:rPr>
          <w:rFonts w:asciiTheme="majorBidi" w:eastAsia="Calibri" w:hAnsiTheme="majorBidi" w:cstheme="majorBidi"/>
          <w:spacing w:val="-2"/>
          <w:sz w:val="28"/>
          <w:szCs w:val="28"/>
        </w:rPr>
        <w:t xml:space="preserve"> 3</w:t>
      </w:r>
      <w:r w:rsidR="00C5779C" w:rsidRPr="00FB6C75">
        <w:rPr>
          <w:rFonts w:asciiTheme="majorBidi" w:eastAsia="Calibri" w:hAnsiTheme="majorBidi" w:cstheme="majorBidi"/>
          <w:spacing w:val="-2"/>
          <w:sz w:val="28"/>
          <w:szCs w:val="28"/>
        </w:rPr>
        <w:t>1</w:t>
      </w:r>
      <w:r w:rsidR="003A7831" w:rsidRPr="00FB6C75">
        <w:rPr>
          <w:rFonts w:asciiTheme="majorBidi" w:eastAsia="Calibri" w:hAnsiTheme="majorBidi" w:cstheme="majorBidi"/>
          <w:spacing w:val="-2"/>
          <w:sz w:val="28"/>
          <w:szCs w:val="28"/>
        </w:rPr>
        <w:t>, 201</w:t>
      </w:r>
      <w:r w:rsidR="00C5779C" w:rsidRPr="00FB6C75">
        <w:rPr>
          <w:rFonts w:asciiTheme="majorBidi" w:eastAsia="Calibri" w:hAnsiTheme="majorBidi" w:cstheme="majorBidi"/>
          <w:spacing w:val="-2"/>
          <w:sz w:val="28"/>
          <w:szCs w:val="28"/>
        </w:rPr>
        <w:t>9</w:t>
      </w:r>
      <w:r w:rsidRPr="00FB6C75">
        <w:rPr>
          <w:rFonts w:asciiTheme="majorBidi" w:eastAsia="Calibri" w:hAnsiTheme="majorBidi" w:cstheme="majorBidi"/>
          <w:spacing w:val="-2"/>
          <w:sz w:val="28"/>
          <w:szCs w:val="28"/>
        </w:rPr>
        <w:t xml:space="preserve"> and </w:t>
      </w:r>
      <w:r w:rsidR="003A7831" w:rsidRPr="00FB6C75">
        <w:rPr>
          <w:rFonts w:asciiTheme="majorBidi" w:eastAsia="Calibri" w:hAnsiTheme="majorBidi" w:cstheme="majorBidi"/>
          <w:spacing w:val="-2"/>
          <w:sz w:val="28"/>
          <w:szCs w:val="28"/>
        </w:rPr>
        <w:t>December 31, 201</w:t>
      </w:r>
      <w:r w:rsidR="00C5779C" w:rsidRPr="00FB6C75">
        <w:rPr>
          <w:rFonts w:asciiTheme="majorBidi" w:eastAsia="Calibri" w:hAnsiTheme="majorBidi" w:cstheme="majorBidi"/>
          <w:spacing w:val="-2"/>
          <w:sz w:val="28"/>
          <w:szCs w:val="28"/>
        </w:rPr>
        <w:t>8</w:t>
      </w:r>
      <w:r w:rsidRPr="00FB6C75">
        <w:rPr>
          <w:rFonts w:asciiTheme="majorBidi" w:eastAsia="Calibri" w:hAnsiTheme="majorBidi" w:cstheme="majorBidi"/>
          <w:spacing w:val="-2"/>
          <w:sz w:val="28"/>
          <w:szCs w:val="28"/>
        </w:rPr>
        <w:t>, the Group had operating lease commitments in respect of rental of building agreements which have obligation to pay under non</w:t>
      </w:r>
      <w:r w:rsidRPr="00FB6C75">
        <w:rPr>
          <w:rFonts w:asciiTheme="majorBidi" w:eastAsia="Calibri" w:hAnsiTheme="majorBidi" w:cs="Angsana New"/>
          <w:spacing w:val="-2"/>
          <w:sz w:val="28"/>
          <w:szCs w:val="28"/>
          <w:cs/>
        </w:rPr>
        <w:t>-</w:t>
      </w:r>
      <w:r w:rsidRPr="00FB6C75">
        <w:rPr>
          <w:rFonts w:asciiTheme="majorBidi" w:eastAsia="Calibri" w:hAnsiTheme="majorBidi" w:cstheme="majorBidi"/>
          <w:spacing w:val="-2"/>
          <w:sz w:val="28"/>
          <w:szCs w:val="28"/>
        </w:rPr>
        <w:t>cancellable operating lease agreements as following</w:t>
      </w:r>
      <w:r w:rsidRPr="00FB6C75">
        <w:rPr>
          <w:rFonts w:asciiTheme="majorBidi" w:eastAsia="Calibri" w:hAnsiTheme="majorBidi" w:cs="Angsana New"/>
          <w:spacing w:val="-2"/>
          <w:sz w:val="28"/>
          <w:szCs w:val="28"/>
          <w:cs/>
        </w:rPr>
        <w:t xml:space="preserve">: </w:t>
      </w:r>
    </w:p>
    <w:tbl>
      <w:tblPr>
        <w:tblW w:w="9498" w:type="dxa"/>
        <w:tblLayout w:type="fixed"/>
        <w:tblLook w:val="0000" w:firstRow="0" w:lastRow="0" w:firstColumn="0" w:lastColumn="0" w:noHBand="0" w:noVBand="0"/>
      </w:tblPr>
      <w:tblGrid>
        <w:gridCol w:w="3402"/>
        <w:gridCol w:w="1276"/>
        <w:gridCol w:w="284"/>
        <w:gridCol w:w="1275"/>
        <w:gridCol w:w="284"/>
        <w:gridCol w:w="1276"/>
        <w:gridCol w:w="283"/>
        <w:gridCol w:w="1418"/>
      </w:tblGrid>
      <w:tr w:rsidR="00E616BC" w:rsidRPr="00FB6C75" w:rsidTr="00E616BC">
        <w:tc>
          <w:tcPr>
            <w:tcW w:w="3402" w:type="dxa"/>
            <w:vAlign w:val="bottom"/>
          </w:tcPr>
          <w:p w:rsidR="00E616BC" w:rsidRPr="00FB6C75" w:rsidRDefault="00E616BC" w:rsidP="00FB6C75">
            <w:pPr>
              <w:ind w:left="34"/>
              <w:jc w:val="thaiDistribute"/>
              <w:rPr>
                <w:rFonts w:ascii="Angsana New" w:hAnsi="Angsana New" w:cs="Angsana New"/>
                <w:snapToGrid w:val="0"/>
                <w:spacing w:val="-4"/>
                <w:sz w:val="28"/>
                <w:szCs w:val="28"/>
                <w:lang w:eastAsia="th-TH"/>
              </w:rPr>
            </w:pPr>
            <w:bookmarkStart w:id="3" w:name="_Hlk5287556"/>
          </w:p>
        </w:tc>
        <w:tc>
          <w:tcPr>
            <w:tcW w:w="6096" w:type="dxa"/>
            <w:gridSpan w:val="7"/>
            <w:tcBorders>
              <w:bottom w:val="single" w:sz="4" w:space="0" w:color="auto"/>
            </w:tcBorders>
          </w:tcPr>
          <w:p w:rsidR="00E616BC" w:rsidRPr="00FB6C75" w:rsidRDefault="00E616BC" w:rsidP="00FB6C75">
            <w:pPr>
              <w:spacing w:line="330" w:lineRule="exact"/>
              <w:ind w:right="-72"/>
              <w:jc w:val="right"/>
              <w:rPr>
                <w:rFonts w:ascii="Angsana New" w:hAnsi="Angsana New" w:cs="Angsana New"/>
                <w:b/>
                <w:bCs/>
                <w:snapToGrid w:val="0"/>
                <w:spacing w:val="-4"/>
                <w:sz w:val="28"/>
                <w:szCs w:val="28"/>
                <w:cs/>
                <w:lang w:eastAsia="th-TH"/>
              </w:rPr>
            </w:pPr>
            <w:r w:rsidRPr="00FB6C75">
              <w:rPr>
                <w:rFonts w:asciiTheme="majorBidi" w:hAnsiTheme="majorBidi" w:cs="Angsana New"/>
                <w:b/>
                <w:bCs/>
                <w:sz w:val="28"/>
                <w:szCs w:val="28"/>
                <w:cs/>
              </w:rPr>
              <w:t>(</w:t>
            </w:r>
            <w:r w:rsidRPr="00FB6C75">
              <w:rPr>
                <w:rFonts w:asciiTheme="majorBidi" w:hAnsiTheme="majorBidi" w:cs="Angsana New"/>
                <w:b/>
                <w:bCs/>
                <w:sz w:val="28"/>
                <w:szCs w:val="28"/>
              </w:rPr>
              <w:t xml:space="preserve">Unit </w:t>
            </w:r>
            <w:r w:rsidRPr="00FB6C75">
              <w:rPr>
                <w:rFonts w:asciiTheme="majorBidi" w:hAnsiTheme="majorBidi" w:cs="Angsana New"/>
                <w:b/>
                <w:bCs/>
                <w:sz w:val="28"/>
                <w:szCs w:val="28"/>
                <w:cs/>
              </w:rPr>
              <w:t xml:space="preserve">: </w:t>
            </w:r>
            <w:r w:rsidRPr="00FB6C75">
              <w:rPr>
                <w:rFonts w:asciiTheme="majorBidi" w:hAnsiTheme="majorBidi" w:cs="Angsana New"/>
                <w:b/>
                <w:bCs/>
                <w:sz w:val="28"/>
                <w:szCs w:val="28"/>
              </w:rPr>
              <w:t>Thousand Baht</w:t>
            </w:r>
            <w:r w:rsidRPr="00FB6C75">
              <w:rPr>
                <w:rFonts w:asciiTheme="majorBidi" w:hAnsiTheme="majorBidi" w:cstheme="majorBidi"/>
                <w:b/>
                <w:bCs/>
                <w:sz w:val="28"/>
                <w:szCs w:val="28"/>
              </w:rPr>
              <w:t>)</w:t>
            </w:r>
          </w:p>
        </w:tc>
      </w:tr>
      <w:tr w:rsidR="00E616BC" w:rsidRPr="00FB6C75" w:rsidTr="00E616BC">
        <w:tc>
          <w:tcPr>
            <w:tcW w:w="3402" w:type="dxa"/>
            <w:vAlign w:val="bottom"/>
          </w:tcPr>
          <w:p w:rsidR="00E616BC" w:rsidRPr="00FB6C75" w:rsidRDefault="00E616BC" w:rsidP="00FB6C75">
            <w:pPr>
              <w:ind w:left="34"/>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rsidR="00E616BC" w:rsidRPr="00FB6C75" w:rsidRDefault="00E616BC" w:rsidP="00FB6C75">
            <w:pPr>
              <w:spacing w:line="330" w:lineRule="exact"/>
              <w:ind w:right="-72"/>
              <w:jc w:val="center"/>
              <w:rPr>
                <w:rFonts w:ascii="Angsana New" w:hAnsi="Angsana New" w:cs="Angsana New"/>
                <w:b/>
                <w:bCs/>
                <w:snapToGrid w:val="0"/>
                <w:spacing w:val="-4"/>
                <w:sz w:val="28"/>
                <w:szCs w:val="28"/>
                <w:lang w:eastAsia="th-TH"/>
              </w:rPr>
            </w:pPr>
            <w:r w:rsidRPr="00FB6C75">
              <w:rPr>
                <w:rFonts w:ascii="Angsana New" w:hAnsi="Angsana New" w:cs="Angsana New"/>
                <w:b/>
                <w:bCs/>
                <w:snapToGrid w:val="0"/>
                <w:spacing w:val="-4"/>
                <w:sz w:val="28"/>
                <w:szCs w:val="28"/>
                <w:lang w:eastAsia="th-TH"/>
              </w:rPr>
              <w:t>Consolidated</w:t>
            </w:r>
          </w:p>
        </w:tc>
        <w:tc>
          <w:tcPr>
            <w:tcW w:w="284" w:type="dxa"/>
            <w:tcBorders>
              <w:top w:val="single" w:sz="4" w:space="0" w:color="auto"/>
            </w:tcBorders>
          </w:tcPr>
          <w:p w:rsidR="00E616BC" w:rsidRPr="00FB6C75" w:rsidRDefault="00E616BC" w:rsidP="00FB6C75">
            <w:pPr>
              <w:spacing w:line="330" w:lineRule="exact"/>
              <w:ind w:right="-72"/>
              <w:jc w:val="center"/>
              <w:rPr>
                <w:rFonts w:ascii="Angsana New" w:hAnsi="Angsana New" w:cs="Angsana New"/>
                <w:b/>
                <w:bCs/>
                <w:snapToGrid w:val="0"/>
                <w:spacing w:val="-4"/>
                <w:sz w:val="28"/>
                <w:szCs w:val="28"/>
                <w:cs/>
                <w:lang w:eastAsia="th-TH"/>
              </w:rPr>
            </w:pPr>
          </w:p>
        </w:tc>
        <w:tc>
          <w:tcPr>
            <w:tcW w:w="2977" w:type="dxa"/>
            <w:gridSpan w:val="3"/>
            <w:tcBorders>
              <w:top w:val="single" w:sz="4" w:space="0" w:color="auto"/>
              <w:bottom w:val="single" w:sz="4" w:space="0" w:color="auto"/>
            </w:tcBorders>
          </w:tcPr>
          <w:p w:rsidR="00E616BC" w:rsidRPr="00FB6C75" w:rsidRDefault="00E616BC" w:rsidP="00FB6C75">
            <w:pPr>
              <w:spacing w:line="330" w:lineRule="exact"/>
              <w:ind w:right="-72"/>
              <w:jc w:val="center"/>
              <w:rPr>
                <w:rFonts w:ascii="Angsana New" w:hAnsi="Angsana New" w:cs="Angsana New"/>
                <w:snapToGrid w:val="0"/>
                <w:spacing w:val="-4"/>
                <w:sz w:val="28"/>
                <w:szCs w:val="28"/>
                <w:lang w:eastAsia="th-TH"/>
              </w:rPr>
            </w:pPr>
            <w:r w:rsidRPr="00FB6C75">
              <w:rPr>
                <w:rFonts w:ascii="Angsana New" w:hAnsi="Angsana New" w:cs="Angsana New"/>
                <w:b/>
                <w:bCs/>
                <w:snapToGrid w:val="0"/>
                <w:spacing w:val="-4"/>
                <w:sz w:val="28"/>
                <w:szCs w:val="28"/>
                <w:lang w:eastAsia="th-TH"/>
              </w:rPr>
              <w:t>Separate</w:t>
            </w:r>
          </w:p>
        </w:tc>
      </w:tr>
      <w:tr w:rsidR="00E616BC" w:rsidRPr="00FB6C75" w:rsidTr="00E616BC">
        <w:tc>
          <w:tcPr>
            <w:tcW w:w="3402" w:type="dxa"/>
            <w:vAlign w:val="bottom"/>
          </w:tcPr>
          <w:p w:rsidR="00E616BC" w:rsidRPr="00FB6C75" w:rsidRDefault="00E616BC" w:rsidP="00FB6C75">
            <w:pPr>
              <w:ind w:left="351"/>
              <w:jc w:val="thaiDistribute"/>
              <w:rPr>
                <w:rFonts w:ascii="Angsana New" w:hAnsi="Angsana New" w:cs="Angsana New"/>
                <w:b/>
                <w:bCs/>
                <w:sz w:val="28"/>
                <w:szCs w:val="28"/>
              </w:rPr>
            </w:pPr>
            <w:r w:rsidRPr="00FB6C75">
              <w:rPr>
                <w:rFonts w:asciiTheme="majorBidi" w:hAnsiTheme="majorBidi" w:cstheme="majorBidi"/>
                <w:b/>
                <w:bCs/>
                <w:sz w:val="28"/>
                <w:szCs w:val="28"/>
              </w:rPr>
              <w:t>Due within the years</w:t>
            </w:r>
          </w:p>
        </w:tc>
        <w:tc>
          <w:tcPr>
            <w:tcW w:w="1276" w:type="dxa"/>
            <w:tcBorders>
              <w:top w:val="single" w:sz="4" w:space="0" w:color="auto"/>
              <w:bottom w:val="single" w:sz="4" w:space="0" w:color="auto"/>
            </w:tcBorders>
            <w:vAlign w:val="center"/>
          </w:tcPr>
          <w:p w:rsidR="00E616BC" w:rsidRPr="00FB6C75" w:rsidRDefault="00E616BC"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E616BC" w:rsidRPr="00FB6C75" w:rsidRDefault="00E616BC"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March 31, </w:t>
            </w:r>
          </w:p>
          <w:p w:rsidR="00E616BC" w:rsidRPr="00FB6C75" w:rsidRDefault="00E616BC"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2019</w:t>
            </w:r>
          </w:p>
        </w:tc>
        <w:tc>
          <w:tcPr>
            <w:tcW w:w="284" w:type="dxa"/>
            <w:tcBorders>
              <w:top w:val="single" w:sz="4" w:space="0" w:color="auto"/>
            </w:tcBorders>
            <w:vAlign w:val="center"/>
          </w:tcPr>
          <w:p w:rsidR="00E616BC" w:rsidRPr="00FB6C75" w:rsidRDefault="00E616BC" w:rsidP="00FB6C75">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top w:val="single" w:sz="4" w:space="0" w:color="auto"/>
              <w:bottom w:val="single" w:sz="4" w:space="0" w:color="auto"/>
            </w:tcBorders>
            <w:vAlign w:val="center"/>
          </w:tcPr>
          <w:p w:rsidR="00E616BC" w:rsidRPr="00FB6C75" w:rsidRDefault="00E616BC"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E616BC" w:rsidRPr="00FB6C75" w:rsidRDefault="00E616BC"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US" w:eastAsia="th-TH"/>
              </w:rPr>
              <w:t>December</w:t>
            </w:r>
            <w:r w:rsidRPr="00FB6C75">
              <w:rPr>
                <w:rFonts w:ascii="Angsana New" w:hAnsi="Angsana New" w:cs="Angsana New"/>
                <w:b/>
                <w:bCs/>
                <w:snapToGrid w:val="0"/>
                <w:spacing w:val="-4"/>
                <w:lang w:val="en-GB" w:eastAsia="th-TH"/>
              </w:rPr>
              <w:t xml:space="preserve"> 31, </w:t>
            </w:r>
          </w:p>
          <w:p w:rsidR="00E616BC" w:rsidRPr="00FB6C75" w:rsidRDefault="00E616BC"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2018</w:t>
            </w:r>
          </w:p>
        </w:tc>
        <w:tc>
          <w:tcPr>
            <w:tcW w:w="284" w:type="dxa"/>
            <w:vAlign w:val="center"/>
          </w:tcPr>
          <w:p w:rsidR="00E616BC" w:rsidRPr="00FB6C75" w:rsidRDefault="00E616BC" w:rsidP="00FB6C75">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center"/>
          </w:tcPr>
          <w:p w:rsidR="00E616BC" w:rsidRPr="00FB6C75" w:rsidRDefault="00E616BC"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E616BC" w:rsidRPr="00FB6C75" w:rsidRDefault="00E616BC"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March 31, </w:t>
            </w:r>
          </w:p>
          <w:p w:rsidR="00E616BC" w:rsidRPr="00FB6C75" w:rsidRDefault="00E616BC"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2019</w:t>
            </w:r>
          </w:p>
        </w:tc>
        <w:tc>
          <w:tcPr>
            <w:tcW w:w="283" w:type="dxa"/>
            <w:tcBorders>
              <w:top w:val="single" w:sz="4" w:space="0" w:color="auto"/>
            </w:tcBorders>
            <w:vAlign w:val="center"/>
          </w:tcPr>
          <w:p w:rsidR="00E616BC" w:rsidRPr="00FB6C75" w:rsidRDefault="00E616BC" w:rsidP="00FB6C75">
            <w:pPr>
              <w:pStyle w:val="a"/>
              <w:tabs>
                <w:tab w:val="right" w:pos="1195"/>
              </w:tabs>
              <w:ind w:right="-72"/>
              <w:jc w:val="center"/>
              <w:rPr>
                <w:rFonts w:ascii="Angsana New" w:hAnsi="Angsana New" w:cs="Angsana New"/>
                <w:b/>
                <w:bCs/>
                <w:snapToGrid w:val="0"/>
                <w:spacing w:val="-4"/>
                <w:cs/>
                <w:lang w:val="en-GB" w:eastAsia="th-TH"/>
              </w:rPr>
            </w:pPr>
          </w:p>
        </w:tc>
        <w:tc>
          <w:tcPr>
            <w:tcW w:w="1418" w:type="dxa"/>
            <w:tcBorders>
              <w:top w:val="single" w:sz="4" w:space="0" w:color="auto"/>
              <w:bottom w:val="single" w:sz="4" w:space="0" w:color="auto"/>
            </w:tcBorders>
            <w:vAlign w:val="center"/>
          </w:tcPr>
          <w:p w:rsidR="00E616BC" w:rsidRPr="00FB6C75" w:rsidRDefault="00E616BC"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GB" w:eastAsia="th-TH"/>
              </w:rPr>
              <w:t xml:space="preserve">As at  </w:t>
            </w:r>
          </w:p>
          <w:p w:rsidR="00E616BC" w:rsidRPr="00FB6C75" w:rsidRDefault="00E616BC" w:rsidP="00FB6C75">
            <w:pPr>
              <w:pStyle w:val="a"/>
              <w:tabs>
                <w:tab w:val="right" w:pos="1195"/>
              </w:tabs>
              <w:ind w:right="-72"/>
              <w:jc w:val="center"/>
              <w:rPr>
                <w:rFonts w:ascii="Angsana New" w:hAnsi="Angsana New" w:cs="Angsana New"/>
                <w:b/>
                <w:bCs/>
                <w:snapToGrid w:val="0"/>
                <w:spacing w:val="-4"/>
                <w:lang w:val="en-GB" w:eastAsia="th-TH"/>
              </w:rPr>
            </w:pPr>
            <w:r w:rsidRPr="00FB6C75">
              <w:rPr>
                <w:rFonts w:ascii="Angsana New" w:hAnsi="Angsana New" w:cs="Angsana New"/>
                <w:b/>
                <w:bCs/>
                <w:snapToGrid w:val="0"/>
                <w:spacing w:val="-4"/>
                <w:lang w:val="en-US" w:eastAsia="th-TH"/>
              </w:rPr>
              <w:t>December</w:t>
            </w:r>
            <w:r w:rsidRPr="00FB6C75">
              <w:rPr>
                <w:rFonts w:ascii="Angsana New" w:hAnsi="Angsana New" w:cs="Angsana New"/>
                <w:b/>
                <w:bCs/>
                <w:snapToGrid w:val="0"/>
                <w:spacing w:val="-4"/>
                <w:lang w:val="en-GB" w:eastAsia="th-TH"/>
              </w:rPr>
              <w:t xml:space="preserve"> 31, </w:t>
            </w:r>
          </w:p>
          <w:p w:rsidR="00E616BC" w:rsidRPr="00FB6C75" w:rsidRDefault="00E616BC" w:rsidP="00FB6C75">
            <w:pPr>
              <w:pStyle w:val="a"/>
              <w:tabs>
                <w:tab w:val="right" w:pos="1195"/>
              </w:tabs>
              <w:ind w:right="-72"/>
              <w:jc w:val="center"/>
              <w:rPr>
                <w:rFonts w:ascii="Angsana New" w:hAnsi="Angsana New" w:cs="Angsana New"/>
                <w:b/>
                <w:bCs/>
                <w:snapToGrid w:val="0"/>
                <w:spacing w:val="-4"/>
                <w:cs/>
                <w:lang w:eastAsia="th-TH"/>
              </w:rPr>
            </w:pPr>
            <w:r w:rsidRPr="00FB6C75">
              <w:rPr>
                <w:rFonts w:ascii="Angsana New" w:hAnsi="Angsana New" w:cs="Angsana New"/>
                <w:b/>
                <w:bCs/>
                <w:snapToGrid w:val="0"/>
                <w:spacing w:val="-4"/>
                <w:lang w:val="en-GB" w:eastAsia="th-TH"/>
              </w:rPr>
              <w:t>2018</w:t>
            </w:r>
          </w:p>
        </w:tc>
      </w:tr>
      <w:tr w:rsidR="00E616BC" w:rsidRPr="00FB6C75" w:rsidTr="00E616BC">
        <w:tc>
          <w:tcPr>
            <w:tcW w:w="3402" w:type="dxa"/>
            <w:vAlign w:val="bottom"/>
          </w:tcPr>
          <w:p w:rsidR="00E616BC" w:rsidRPr="00946677" w:rsidRDefault="00E616BC" w:rsidP="00FB6C75">
            <w:pPr>
              <w:ind w:left="351"/>
              <w:jc w:val="thaiDistribute"/>
              <w:rPr>
                <w:rFonts w:ascii="Angsana New" w:hAnsi="Angsana New" w:cs="Angsana New"/>
                <w:snapToGrid w:val="0"/>
                <w:spacing w:val="-4"/>
                <w:sz w:val="12"/>
                <w:szCs w:val="12"/>
                <w:cs/>
                <w:lang w:eastAsia="th-TH"/>
              </w:rPr>
            </w:pPr>
          </w:p>
        </w:tc>
        <w:tc>
          <w:tcPr>
            <w:tcW w:w="1276" w:type="dxa"/>
            <w:tcBorders>
              <w:top w:val="single" w:sz="4" w:space="0" w:color="auto"/>
            </w:tcBorders>
          </w:tcPr>
          <w:p w:rsidR="00E616BC" w:rsidRPr="00946677" w:rsidRDefault="00E616BC" w:rsidP="00FB6C75">
            <w:pPr>
              <w:pStyle w:val="a"/>
              <w:tabs>
                <w:tab w:val="decimal" w:pos="1584"/>
              </w:tabs>
              <w:ind w:right="-72"/>
              <w:jc w:val="both"/>
              <w:rPr>
                <w:rFonts w:ascii="Angsana New" w:hAnsi="Angsana New" w:cs="Angsana New"/>
                <w:spacing w:val="-4"/>
                <w:sz w:val="12"/>
                <w:szCs w:val="12"/>
                <w:cs/>
              </w:rPr>
            </w:pPr>
          </w:p>
        </w:tc>
        <w:tc>
          <w:tcPr>
            <w:tcW w:w="284" w:type="dxa"/>
          </w:tcPr>
          <w:p w:rsidR="00E616BC" w:rsidRPr="00946677" w:rsidRDefault="00E616BC" w:rsidP="00FB6C75">
            <w:pPr>
              <w:pStyle w:val="a"/>
              <w:tabs>
                <w:tab w:val="decimal" w:pos="1584"/>
              </w:tabs>
              <w:ind w:right="-72"/>
              <w:jc w:val="both"/>
              <w:rPr>
                <w:rFonts w:ascii="Angsana New" w:hAnsi="Angsana New" w:cs="Angsana New"/>
                <w:spacing w:val="-4"/>
                <w:sz w:val="12"/>
                <w:szCs w:val="12"/>
                <w:cs/>
              </w:rPr>
            </w:pPr>
          </w:p>
        </w:tc>
        <w:tc>
          <w:tcPr>
            <w:tcW w:w="1275" w:type="dxa"/>
          </w:tcPr>
          <w:p w:rsidR="00E616BC" w:rsidRPr="00946677" w:rsidRDefault="00E616BC" w:rsidP="00FB6C75">
            <w:pPr>
              <w:pStyle w:val="a"/>
              <w:tabs>
                <w:tab w:val="decimal" w:pos="1584"/>
              </w:tabs>
              <w:ind w:right="-72"/>
              <w:jc w:val="both"/>
              <w:rPr>
                <w:rFonts w:ascii="Angsana New" w:hAnsi="Angsana New" w:cs="Angsana New"/>
                <w:spacing w:val="-4"/>
                <w:sz w:val="12"/>
                <w:szCs w:val="12"/>
                <w:cs/>
              </w:rPr>
            </w:pPr>
          </w:p>
        </w:tc>
        <w:tc>
          <w:tcPr>
            <w:tcW w:w="284" w:type="dxa"/>
          </w:tcPr>
          <w:p w:rsidR="00E616BC" w:rsidRPr="00946677" w:rsidRDefault="00E616BC" w:rsidP="00FB6C75">
            <w:pPr>
              <w:pStyle w:val="a"/>
              <w:tabs>
                <w:tab w:val="decimal" w:pos="1584"/>
              </w:tabs>
              <w:ind w:right="-72"/>
              <w:jc w:val="both"/>
              <w:rPr>
                <w:rFonts w:ascii="Angsana New" w:hAnsi="Angsana New" w:cs="Angsana New"/>
                <w:spacing w:val="-4"/>
                <w:sz w:val="12"/>
                <w:szCs w:val="12"/>
                <w:cs/>
              </w:rPr>
            </w:pPr>
          </w:p>
        </w:tc>
        <w:tc>
          <w:tcPr>
            <w:tcW w:w="1276" w:type="dxa"/>
            <w:tcBorders>
              <w:top w:val="single" w:sz="4" w:space="0" w:color="auto"/>
            </w:tcBorders>
            <w:vAlign w:val="bottom"/>
          </w:tcPr>
          <w:p w:rsidR="00E616BC" w:rsidRPr="00946677" w:rsidRDefault="00E616BC" w:rsidP="00FB6C75">
            <w:pPr>
              <w:pStyle w:val="a"/>
              <w:tabs>
                <w:tab w:val="decimal" w:pos="1584"/>
              </w:tabs>
              <w:ind w:right="-72"/>
              <w:jc w:val="both"/>
              <w:rPr>
                <w:rFonts w:ascii="Angsana New" w:hAnsi="Angsana New" w:cs="Angsana New"/>
                <w:spacing w:val="-4"/>
                <w:sz w:val="12"/>
                <w:szCs w:val="12"/>
                <w:cs/>
              </w:rPr>
            </w:pPr>
          </w:p>
        </w:tc>
        <w:tc>
          <w:tcPr>
            <w:tcW w:w="283" w:type="dxa"/>
          </w:tcPr>
          <w:p w:rsidR="00E616BC" w:rsidRPr="00946677" w:rsidRDefault="00E616BC" w:rsidP="00FB6C75">
            <w:pPr>
              <w:pStyle w:val="a"/>
              <w:tabs>
                <w:tab w:val="decimal" w:pos="1584"/>
              </w:tabs>
              <w:ind w:right="-72"/>
              <w:jc w:val="both"/>
              <w:rPr>
                <w:rFonts w:ascii="Angsana New" w:hAnsi="Angsana New" w:cs="Angsana New"/>
                <w:spacing w:val="-4"/>
                <w:sz w:val="12"/>
                <w:szCs w:val="12"/>
                <w:cs/>
              </w:rPr>
            </w:pPr>
          </w:p>
        </w:tc>
        <w:tc>
          <w:tcPr>
            <w:tcW w:w="1418" w:type="dxa"/>
            <w:tcBorders>
              <w:top w:val="single" w:sz="4" w:space="0" w:color="auto"/>
            </w:tcBorders>
            <w:vAlign w:val="bottom"/>
          </w:tcPr>
          <w:p w:rsidR="00E616BC" w:rsidRPr="00946677" w:rsidRDefault="00E616BC" w:rsidP="00FB6C75">
            <w:pPr>
              <w:pStyle w:val="a"/>
              <w:tabs>
                <w:tab w:val="decimal" w:pos="1584"/>
              </w:tabs>
              <w:ind w:right="-72"/>
              <w:jc w:val="both"/>
              <w:rPr>
                <w:rFonts w:ascii="Angsana New" w:hAnsi="Angsana New" w:cs="Angsana New"/>
                <w:spacing w:val="-4"/>
                <w:sz w:val="12"/>
                <w:szCs w:val="12"/>
                <w:cs/>
              </w:rPr>
            </w:pPr>
          </w:p>
        </w:tc>
      </w:tr>
      <w:tr w:rsidR="008A40C9" w:rsidRPr="00FB6C75" w:rsidTr="00222BE6">
        <w:tc>
          <w:tcPr>
            <w:tcW w:w="3402" w:type="dxa"/>
          </w:tcPr>
          <w:p w:rsidR="008A40C9" w:rsidRPr="00FB6C75" w:rsidRDefault="008A40C9" w:rsidP="00FB6C75">
            <w:pPr>
              <w:ind w:left="351"/>
              <w:rPr>
                <w:rFonts w:asciiTheme="majorBidi" w:hAnsiTheme="majorBidi" w:cstheme="majorBidi"/>
                <w:sz w:val="28"/>
                <w:szCs w:val="28"/>
              </w:rPr>
            </w:pPr>
            <w:r w:rsidRPr="00FB6C75">
              <w:rPr>
                <w:rFonts w:asciiTheme="majorBidi" w:hAnsiTheme="majorBidi" w:cstheme="majorBidi"/>
                <w:sz w:val="28"/>
                <w:szCs w:val="28"/>
              </w:rPr>
              <w:t>Within 1 year</w:t>
            </w:r>
          </w:p>
        </w:tc>
        <w:tc>
          <w:tcPr>
            <w:tcW w:w="1276" w:type="dxa"/>
            <w:shd w:val="clear" w:color="auto" w:fill="auto"/>
            <w:vAlign w:val="bottom"/>
          </w:tcPr>
          <w:p w:rsidR="008A40C9" w:rsidRPr="00FB6C75" w:rsidRDefault="00012FFE" w:rsidP="00FB6C75">
            <w:pPr>
              <w:jc w:val="right"/>
              <w:rPr>
                <w:rFonts w:ascii="Angsana New" w:hAnsi="Angsana New" w:cs="Angsana New"/>
                <w:noProof/>
                <w:sz w:val="28"/>
                <w:szCs w:val="28"/>
              </w:rPr>
            </w:pPr>
            <w:r w:rsidRPr="00FB6C75">
              <w:rPr>
                <w:rFonts w:ascii="Angsana New" w:hAnsi="Angsana New" w:cs="Angsana New"/>
                <w:noProof/>
                <w:sz w:val="28"/>
                <w:szCs w:val="28"/>
              </w:rPr>
              <w:t>6,336</w:t>
            </w:r>
          </w:p>
        </w:tc>
        <w:tc>
          <w:tcPr>
            <w:tcW w:w="284" w:type="dxa"/>
            <w:shd w:val="clear" w:color="auto" w:fill="auto"/>
            <w:vAlign w:val="bottom"/>
          </w:tcPr>
          <w:p w:rsidR="008A40C9" w:rsidRPr="00FB6C75" w:rsidRDefault="008A40C9" w:rsidP="00FB6C75">
            <w:pPr>
              <w:tabs>
                <w:tab w:val="decimal" w:pos="1938"/>
              </w:tabs>
              <w:jc w:val="right"/>
              <w:rPr>
                <w:rFonts w:ascii="Angsana New" w:hAnsi="Angsana New" w:cs="Angsana New"/>
                <w:noProof/>
                <w:sz w:val="28"/>
                <w:szCs w:val="28"/>
              </w:rPr>
            </w:pPr>
          </w:p>
        </w:tc>
        <w:tc>
          <w:tcPr>
            <w:tcW w:w="1275" w:type="dxa"/>
            <w:shd w:val="clear" w:color="auto" w:fill="auto"/>
            <w:vAlign w:val="bottom"/>
          </w:tcPr>
          <w:p w:rsidR="008A40C9" w:rsidRPr="00FB6C75" w:rsidRDefault="005A4EE2" w:rsidP="00FB6C75">
            <w:pPr>
              <w:jc w:val="right"/>
              <w:rPr>
                <w:rFonts w:ascii="Angsana New" w:hAnsi="Angsana New" w:cs="Angsana New"/>
                <w:noProof/>
                <w:sz w:val="28"/>
                <w:szCs w:val="28"/>
              </w:rPr>
            </w:pPr>
            <w:r>
              <w:rPr>
                <w:rFonts w:ascii="Angsana New" w:hAnsi="Angsana New" w:cs="Angsana New"/>
                <w:noProof/>
                <w:sz w:val="28"/>
                <w:szCs w:val="28"/>
              </w:rPr>
              <w:t>5,077</w:t>
            </w:r>
          </w:p>
        </w:tc>
        <w:tc>
          <w:tcPr>
            <w:tcW w:w="284" w:type="dxa"/>
            <w:shd w:val="clear" w:color="auto" w:fill="auto"/>
            <w:vAlign w:val="bottom"/>
          </w:tcPr>
          <w:p w:rsidR="008A40C9" w:rsidRPr="00FB6C75" w:rsidRDefault="008A40C9" w:rsidP="00FB6C75">
            <w:pPr>
              <w:tabs>
                <w:tab w:val="decimal" w:pos="1938"/>
              </w:tabs>
              <w:jc w:val="right"/>
              <w:rPr>
                <w:rFonts w:ascii="Angsana New" w:hAnsi="Angsana New" w:cs="Angsana New"/>
                <w:noProof/>
                <w:sz w:val="28"/>
                <w:szCs w:val="28"/>
              </w:rPr>
            </w:pPr>
          </w:p>
        </w:tc>
        <w:tc>
          <w:tcPr>
            <w:tcW w:w="1276" w:type="dxa"/>
            <w:shd w:val="clear" w:color="auto" w:fill="auto"/>
            <w:vAlign w:val="bottom"/>
          </w:tcPr>
          <w:p w:rsidR="008A40C9" w:rsidRPr="00FB6C75" w:rsidRDefault="00012FFE" w:rsidP="00FB6C75">
            <w:pPr>
              <w:jc w:val="right"/>
              <w:rPr>
                <w:rFonts w:ascii="Angsana New" w:hAnsi="Angsana New" w:cs="Angsana New"/>
                <w:noProof/>
                <w:sz w:val="28"/>
                <w:szCs w:val="28"/>
              </w:rPr>
            </w:pPr>
            <w:r w:rsidRPr="00FB6C75">
              <w:rPr>
                <w:rFonts w:ascii="Angsana New" w:hAnsi="Angsana New" w:cs="Angsana New"/>
                <w:noProof/>
                <w:sz w:val="28"/>
                <w:szCs w:val="28"/>
              </w:rPr>
              <w:t>5,046</w:t>
            </w:r>
          </w:p>
        </w:tc>
        <w:tc>
          <w:tcPr>
            <w:tcW w:w="283" w:type="dxa"/>
            <w:shd w:val="clear" w:color="auto" w:fill="auto"/>
            <w:vAlign w:val="bottom"/>
          </w:tcPr>
          <w:p w:rsidR="008A40C9" w:rsidRPr="00FB6C75" w:rsidRDefault="008A40C9" w:rsidP="00FB6C75">
            <w:pPr>
              <w:tabs>
                <w:tab w:val="decimal" w:pos="1938"/>
              </w:tabs>
              <w:jc w:val="right"/>
              <w:rPr>
                <w:rFonts w:ascii="Angsana New" w:hAnsi="Angsana New" w:cs="Angsana New"/>
                <w:noProof/>
                <w:sz w:val="28"/>
                <w:szCs w:val="28"/>
              </w:rPr>
            </w:pPr>
          </w:p>
        </w:tc>
        <w:tc>
          <w:tcPr>
            <w:tcW w:w="1418" w:type="dxa"/>
            <w:shd w:val="clear" w:color="auto" w:fill="auto"/>
            <w:vAlign w:val="bottom"/>
          </w:tcPr>
          <w:p w:rsidR="008A40C9" w:rsidRPr="00FB6C75" w:rsidRDefault="005A4EE2" w:rsidP="00FB6C75">
            <w:pPr>
              <w:jc w:val="right"/>
              <w:rPr>
                <w:rFonts w:ascii="Angsana New" w:hAnsi="Angsana New" w:cs="Angsana New"/>
                <w:noProof/>
                <w:sz w:val="28"/>
                <w:szCs w:val="28"/>
              </w:rPr>
            </w:pPr>
            <w:r>
              <w:rPr>
                <w:rFonts w:ascii="Angsana New" w:hAnsi="Angsana New" w:cs="Angsana New"/>
                <w:noProof/>
                <w:sz w:val="28"/>
                <w:szCs w:val="28"/>
              </w:rPr>
              <w:t>3,357</w:t>
            </w:r>
          </w:p>
        </w:tc>
      </w:tr>
      <w:tr w:rsidR="008A40C9" w:rsidRPr="00FB6C75" w:rsidTr="00222BE6">
        <w:tc>
          <w:tcPr>
            <w:tcW w:w="3402" w:type="dxa"/>
          </w:tcPr>
          <w:p w:rsidR="008A40C9" w:rsidRPr="00FB6C75" w:rsidRDefault="008A40C9" w:rsidP="00FB6C75">
            <w:pPr>
              <w:ind w:left="351"/>
              <w:rPr>
                <w:rFonts w:asciiTheme="majorBidi" w:hAnsiTheme="majorBidi" w:cstheme="majorBidi"/>
                <w:sz w:val="28"/>
                <w:szCs w:val="28"/>
              </w:rPr>
            </w:pPr>
            <w:r w:rsidRPr="00FB6C75">
              <w:rPr>
                <w:rFonts w:asciiTheme="majorBidi" w:hAnsiTheme="majorBidi" w:cstheme="majorBidi"/>
                <w:sz w:val="28"/>
                <w:szCs w:val="28"/>
              </w:rPr>
              <w:t>More than 1 to 5 years</w:t>
            </w:r>
          </w:p>
        </w:tc>
        <w:tc>
          <w:tcPr>
            <w:tcW w:w="1276" w:type="dxa"/>
            <w:shd w:val="clear" w:color="auto" w:fill="auto"/>
            <w:vAlign w:val="bottom"/>
          </w:tcPr>
          <w:p w:rsidR="008A40C9" w:rsidRPr="00FB6C75" w:rsidRDefault="00012FFE" w:rsidP="00FB6C75">
            <w:pPr>
              <w:jc w:val="right"/>
              <w:rPr>
                <w:rFonts w:ascii="Angsana New" w:hAnsi="Angsana New" w:cs="Angsana New"/>
                <w:noProof/>
                <w:sz w:val="28"/>
                <w:szCs w:val="28"/>
              </w:rPr>
            </w:pPr>
            <w:r w:rsidRPr="00FB6C75">
              <w:rPr>
                <w:rFonts w:ascii="Angsana New" w:hAnsi="Angsana New" w:cs="Angsana New"/>
                <w:noProof/>
                <w:sz w:val="28"/>
                <w:szCs w:val="28"/>
              </w:rPr>
              <w:t>990</w:t>
            </w:r>
          </w:p>
        </w:tc>
        <w:tc>
          <w:tcPr>
            <w:tcW w:w="284" w:type="dxa"/>
            <w:shd w:val="clear" w:color="auto" w:fill="auto"/>
            <w:vAlign w:val="bottom"/>
          </w:tcPr>
          <w:p w:rsidR="008A40C9" w:rsidRPr="00FB6C75" w:rsidRDefault="008A40C9" w:rsidP="00FB6C75">
            <w:pPr>
              <w:tabs>
                <w:tab w:val="decimal" w:pos="1938"/>
              </w:tabs>
              <w:jc w:val="right"/>
              <w:rPr>
                <w:rFonts w:ascii="Angsana New" w:hAnsi="Angsana New" w:cs="Angsana New"/>
                <w:noProof/>
                <w:sz w:val="28"/>
                <w:szCs w:val="28"/>
              </w:rPr>
            </w:pPr>
          </w:p>
        </w:tc>
        <w:tc>
          <w:tcPr>
            <w:tcW w:w="1275" w:type="dxa"/>
            <w:shd w:val="clear" w:color="auto" w:fill="auto"/>
            <w:vAlign w:val="bottom"/>
          </w:tcPr>
          <w:p w:rsidR="008A40C9" w:rsidRPr="00FB6C75" w:rsidRDefault="005A4EE2" w:rsidP="00FB6C75">
            <w:pPr>
              <w:jc w:val="right"/>
              <w:rPr>
                <w:rFonts w:ascii="Angsana New" w:hAnsi="Angsana New" w:cs="Angsana New"/>
                <w:noProof/>
                <w:sz w:val="28"/>
                <w:szCs w:val="28"/>
              </w:rPr>
            </w:pPr>
            <w:r>
              <w:rPr>
                <w:rFonts w:ascii="Angsana New" w:hAnsi="Angsana New" w:cs="Angsana New"/>
                <w:noProof/>
                <w:sz w:val="28"/>
                <w:szCs w:val="28"/>
              </w:rPr>
              <w:t>1,650</w:t>
            </w:r>
          </w:p>
        </w:tc>
        <w:tc>
          <w:tcPr>
            <w:tcW w:w="284" w:type="dxa"/>
            <w:shd w:val="clear" w:color="auto" w:fill="auto"/>
            <w:vAlign w:val="bottom"/>
          </w:tcPr>
          <w:p w:rsidR="008A40C9" w:rsidRPr="00FB6C75" w:rsidRDefault="008A40C9" w:rsidP="00FB6C75">
            <w:pPr>
              <w:tabs>
                <w:tab w:val="decimal" w:pos="1938"/>
              </w:tabs>
              <w:jc w:val="right"/>
              <w:rPr>
                <w:rFonts w:ascii="Angsana New" w:hAnsi="Angsana New" w:cs="Angsana New"/>
                <w:noProof/>
                <w:sz w:val="28"/>
                <w:szCs w:val="28"/>
              </w:rPr>
            </w:pPr>
          </w:p>
        </w:tc>
        <w:tc>
          <w:tcPr>
            <w:tcW w:w="1276" w:type="dxa"/>
            <w:shd w:val="clear" w:color="auto" w:fill="auto"/>
            <w:vAlign w:val="bottom"/>
          </w:tcPr>
          <w:p w:rsidR="008A40C9" w:rsidRPr="00FB6C75" w:rsidRDefault="00012FFE" w:rsidP="00FB6C75">
            <w:pPr>
              <w:jc w:val="right"/>
              <w:rPr>
                <w:rFonts w:ascii="Angsana New" w:hAnsi="Angsana New" w:cs="Angsana New"/>
                <w:noProof/>
                <w:sz w:val="28"/>
                <w:szCs w:val="28"/>
              </w:rPr>
            </w:pPr>
            <w:r w:rsidRPr="00FB6C75">
              <w:rPr>
                <w:rFonts w:ascii="Angsana New" w:hAnsi="Angsana New" w:cs="Angsana New"/>
                <w:noProof/>
                <w:sz w:val="28"/>
                <w:szCs w:val="28"/>
              </w:rPr>
              <w:t>990</w:t>
            </w:r>
          </w:p>
        </w:tc>
        <w:tc>
          <w:tcPr>
            <w:tcW w:w="283" w:type="dxa"/>
            <w:shd w:val="clear" w:color="auto" w:fill="auto"/>
            <w:vAlign w:val="bottom"/>
          </w:tcPr>
          <w:p w:rsidR="008A40C9" w:rsidRPr="00FB6C75" w:rsidRDefault="008A40C9" w:rsidP="00FB6C75">
            <w:pPr>
              <w:tabs>
                <w:tab w:val="decimal" w:pos="1938"/>
              </w:tabs>
              <w:jc w:val="right"/>
              <w:rPr>
                <w:rFonts w:ascii="Angsana New" w:hAnsi="Angsana New" w:cs="Angsana New"/>
                <w:noProof/>
                <w:sz w:val="28"/>
                <w:szCs w:val="28"/>
              </w:rPr>
            </w:pPr>
          </w:p>
        </w:tc>
        <w:tc>
          <w:tcPr>
            <w:tcW w:w="1418" w:type="dxa"/>
            <w:shd w:val="clear" w:color="auto" w:fill="auto"/>
            <w:vAlign w:val="bottom"/>
          </w:tcPr>
          <w:p w:rsidR="008A40C9" w:rsidRPr="00FB6C75" w:rsidRDefault="005A4EE2" w:rsidP="00FB6C75">
            <w:pPr>
              <w:jc w:val="right"/>
              <w:rPr>
                <w:rFonts w:ascii="Angsana New" w:hAnsi="Angsana New" w:cs="Angsana New"/>
                <w:noProof/>
                <w:sz w:val="28"/>
                <w:szCs w:val="28"/>
              </w:rPr>
            </w:pPr>
            <w:r>
              <w:rPr>
                <w:rFonts w:ascii="Angsana New" w:hAnsi="Angsana New" w:cs="Angsana New"/>
                <w:noProof/>
                <w:sz w:val="28"/>
                <w:szCs w:val="28"/>
              </w:rPr>
              <w:t>1,650</w:t>
            </w:r>
          </w:p>
        </w:tc>
      </w:tr>
      <w:tr w:rsidR="008A40C9" w:rsidRPr="00FB6C75" w:rsidTr="00222BE6">
        <w:tc>
          <w:tcPr>
            <w:tcW w:w="3402" w:type="dxa"/>
          </w:tcPr>
          <w:p w:rsidR="008A40C9" w:rsidRPr="00FB6C75" w:rsidRDefault="008A40C9" w:rsidP="00FB6C75">
            <w:pPr>
              <w:ind w:left="351"/>
              <w:rPr>
                <w:rFonts w:asciiTheme="majorBidi" w:hAnsiTheme="majorBidi" w:cstheme="majorBidi"/>
                <w:sz w:val="28"/>
                <w:szCs w:val="28"/>
              </w:rPr>
            </w:pPr>
            <w:r w:rsidRPr="00FB6C75">
              <w:rPr>
                <w:rFonts w:asciiTheme="majorBidi" w:hAnsiTheme="majorBidi" w:cstheme="majorBidi"/>
                <w:sz w:val="28"/>
                <w:szCs w:val="28"/>
              </w:rPr>
              <w:t>Total operating lease commitment</w:t>
            </w:r>
          </w:p>
        </w:tc>
        <w:tc>
          <w:tcPr>
            <w:tcW w:w="1276" w:type="dxa"/>
            <w:tcBorders>
              <w:top w:val="single" w:sz="4" w:space="0" w:color="auto"/>
              <w:bottom w:val="double" w:sz="4" w:space="0" w:color="auto"/>
            </w:tcBorders>
            <w:shd w:val="clear" w:color="auto" w:fill="auto"/>
            <w:vAlign w:val="bottom"/>
          </w:tcPr>
          <w:p w:rsidR="008A40C9" w:rsidRPr="00FB6C75" w:rsidRDefault="00012FFE" w:rsidP="00FB6C75">
            <w:pPr>
              <w:jc w:val="right"/>
              <w:rPr>
                <w:rFonts w:ascii="Angsana New" w:hAnsi="Angsana New" w:cs="Angsana New"/>
                <w:noProof/>
                <w:sz w:val="28"/>
                <w:szCs w:val="28"/>
                <w:cs/>
              </w:rPr>
            </w:pPr>
            <w:r w:rsidRPr="00FB6C75">
              <w:rPr>
                <w:rFonts w:ascii="Angsana New" w:hAnsi="Angsana New" w:cs="Angsana New"/>
                <w:noProof/>
                <w:sz w:val="28"/>
                <w:szCs w:val="28"/>
              </w:rPr>
              <w:t>7,326</w:t>
            </w:r>
          </w:p>
        </w:tc>
        <w:tc>
          <w:tcPr>
            <w:tcW w:w="284" w:type="dxa"/>
            <w:shd w:val="clear" w:color="auto" w:fill="auto"/>
            <w:vAlign w:val="bottom"/>
          </w:tcPr>
          <w:p w:rsidR="008A40C9" w:rsidRPr="00FB6C75" w:rsidRDefault="008A40C9" w:rsidP="00FB6C75">
            <w:pPr>
              <w:tabs>
                <w:tab w:val="decimal" w:pos="1938"/>
              </w:tabs>
              <w:jc w:val="right"/>
              <w:rPr>
                <w:rFonts w:ascii="Angsana New" w:hAnsi="Angsana New" w:cs="Angsana New"/>
                <w:noProof/>
                <w:sz w:val="28"/>
                <w:szCs w:val="28"/>
                <w:cs/>
              </w:rPr>
            </w:pPr>
          </w:p>
        </w:tc>
        <w:tc>
          <w:tcPr>
            <w:tcW w:w="1275" w:type="dxa"/>
            <w:tcBorders>
              <w:top w:val="single" w:sz="4" w:space="0" w:color="auto"/>
              <w:bottom w:val="double" w:sz="4" w:space="0" w:color="auto"/>
            </w:tcBorders>
            <w:shd w:val="clear" w:color="auto" w:fill="auto"/>
            <w:vAlign w:val="bottom"/>
          </w:tcPr>
          <w:p w:rsidR="008A40C9" w:rsidRPr="00FB6C75" w:rsidRDefault="005A4EE2" w:rsidP="00FB6C75">
            <w:pPr>
              <w:jc w:val="right"/>
              <w:rPr>
                <w:rFonts w:ascii="Angsana New" w:hAnsi="Angsana New" w:cs="Angsana New"/>
                <w:noProof/>
                <w:sz w:val="28"/>
                <w:szCs w:val="28"/>
                <w:cs/>
              </w:rPr>
            </w:pPr>
            <w:r>
              <w:rPr>
                <w:rFonts w:ascii="Angsana New" w:hAnsi="Angsana New" w:cs="Angsana New"/>
                <w:noProof/>
                <w:sz w:val="28"/>
                <w:szCs w:val="28"/>
              </w:rPr>
              <w:t>6,727</w:t>
            </w:r>
          </w:p>
        </w:tc>
        <w:tc>
          <w:tcPr>
            <w:tcW w:w="284" w:type="dxa"/>
            <w:shd w:val="clear" w:color="auto" w:fill="auto"/>
            <w:vAlign w:val="bottom"/>
          </w:tcPr>
          <w:p w:rsidR="008A40C9" w:rsidRPr="00FB6C75" w:rsidRDefault="008A40C9" w:rsidP="00FB6C75">
            <w:pPr>
              <w:tabs>
                <w:tab w:val="decimal" w:pos="1938"/>
              </w:tabs>
              <w:jc w:val="right"/>
              <w:rPr>
                <w:rFonts w:ascii="Angsana New" w:hAnsi="Angsana New" w:cs="Angsana New"/>
                <w:noProof/>
                <w:sz w:val="28"/>
                <w:szCs w:val="28"/>
                <w:cs/>
              </w:rPr>
            </w:pPr>
          </w:p>
        </w:tc>
        <w:tc>
          <w:tcPr>
            <w:tcW w:w="1276" w:type="dxa"/>
            <w:tcBorders>
              <w:top w:val="single" w:sz="4" w:space="0" w:color="auto"/>
              <w:bottom w:val="double" w:sz="4" w:space="0" w:color="auto"/>
            </w:tcBorders>
            <w:shd w:val="clear" w:color="auto" w:fill="auto"/>
            <w:vAlign w:val="bottom"/>
          </w:tcPr>
          <w:p w:rsidR="008A40C9" w:rsidRPr="00FB6C75" w:rsidRDefault="00012FFE" w:rsidP="00FB6C75">
            <w:pPr>
              <w:jc w:val="right"/>
              <w:rPr>
                <w:rFonts w:ascii="Angsana New" w:hAnsi="Angsana New" w:cs="Angsana New"/>
                <w:noProof/>
                <w:sz w:val="28"/>
                <w:szCs w:val="28"/>
                <w:cs/>
              </w:rPr>
            </w:pPr>
            <w:r w:rsidRPr="00FB6C75">
              <w:rPr>
                <w:rFonts w:ascii="Angsana New" w:hAnsi="Angsana New" w:cs="Angsana New"/>
                <w:noProof/>
                <w:sz w:val="28"/>
                <w:szCs w:val="28"/>
              </w:rPr>
              <w:t>6,036</w:t>
            </w:r>
          </w:p>
        </w:tc>
        <w:tc>
          <w:tcPr>
            <w:tcW w:w="283" w:type="dxa"/>
            <w:shd w:val="clear" w:color="auto" w:fill="auto"/>
            <w:vAlign w:val="bottom"/>
          </w:tcPr>
          <w:p w:rsidR="008A40C9" w:rsidRPr="00FB6C75" w:rsidRDefault="008A40C9" w:rsidP="00FB6C75">
            <w:pPr>
              <w:tabs>
                <w:tab w:val="decimal" w:pos="1938"/>
              </w:tabs>
              <w:jc w:val="right"/>
              <w:rPr>
                <w:rFonts w:ascii="Angsana New" w:hAnsi="Angsana New" w:cs="Angsana New"/>
                <w:noProof/>
                <w:sz w:val="28"/>
                <w:szCs w:val="28"/>
              </w:rPr>
            </w:pPr>
          </w:p>
        </w:tc>
        <w:tc>
          <w:tcPr>
            <w:tcW w:w="1418" w:type="dxa"/>
            <w:tcBorders>
              <w:top w:val="single" w:sz="4" w:space="0" w:color="auto"/>
              <w:bottom w:val="double" w:sz="4" w:space="0" w:color="auto"/>
            </w:tcBorders>
            <w:shd w:val="clear" w:color="auto" w:fill="auto"/>
            <w:vAlign w:val="bottom"/>
          </w:tcPr>
          <w:p w:rsidR="008A40C9" w:rsidRPr="00FB6C75" w:rsidRDefault="005A4EE2" w:rsidP="00FB6C75">
            <w:pPr>
              <w:jc w:val="right"/>
              <w:rPr>
                <w:rFonts w:ascii="Angsana New" w:hAnsi="Angsana New" w:cs="Angsana New"/>
                <w:noProof/>
                <w:sz w:val="28"/>
                <w:szCs w:val="28"/>
                <w:cs/>
              </w:rPr>
            </w:pPr>
            <w:r>
              <w:rPr>
                <w:rFonts w:ascii="Angsana New" w:hAnsi="Angsana New" w:cs="Angsana New"/>
                <w:noProof/>
                <w:sz w:val="28"/>
                <w:szCs w:val="28"/>
              </w:rPr>
              <w:t>5,007</w:t>
            </w:r>
          </w:p>
        </w:tc>
      </w:tr>
    </w:tbl>
    <w:bookmarkEnd w:id="3"/>
    <w:p w:rsidR="00222BE6" w:rsidRPr="00FB6C75" w:rsidRDefault="00222BE6" w:rsidP="00FB6C75">
      <w:pPr>
        <w:pStyle w:val="ListParagraph"/>
        <w:numPr>
          <w:ilvl w:val="0"/>
          <w:numId w:val="32"/>
        </w:numPr>
        <w:spacing w:before="240" w:after="0"/>
        <w:ind w:left="720" w:hanging="720"/>
        <w:rPr>
          <w:rFonts w:asciiTheme="majorBidi" w:eastAsia="Times New Roman" w:hAnsiTheme="majorBidi" w:cstheme="majorBidi"/>
          <w:b/>
          <w:bCs/>
          <w:sz w:val="28"/>
        </w:rPr>
      </w:pPr>
      <w:r w:rsidRPr="00FB6C75">
        <w:rPr>
          <w:rFonts w:asciiTheme="majorBidi" w:eastAsia="Times New Roman" w:hAnsiTheme="majorBidi" w:cstheme="majorBidi"/>
          <w:b/>
          <w:bCs/>
          <w:sz w:val="28"/>
        </w:rPr>
        <w:t>Subsequent event</w:t>
      </w:r>
    </w:p>
    <w:p w:rsidR="00E616BC" w:rsidRPr="00222BE6" w:rsidRDefault="00222BE6" w:rsidP="00B65741">
      <w:pPr>
        <w:autoSpaceDE w:val="0"/>
        <w:autoSpaceDN w:val="0"/>
        <w:adjustRightInd w:val="0"/>
        <w:spacing w:before="120" w:after="120"/>
        <w:ind w:left="709"/>
        <w:rPr>
          <w:rFonts w:asciiTheme="majorBidi" w:eastAsia="Calibri" w:hAnsiTheme="majorBidi" w:cstheme="majorBidi"/>
          <w:spacing w:val="-2"/>
          <w:sz w:val="28"/>
          <w:szCs w:val="28"/>
        </w:rPr>
      </w:pPr>
      <w:r w:rsidRPr="00FB6C75">
        <w:rPr>
          <w:rFonts w:asciiTheme="majorBidi" w:eastAsia="Calibri" w:hAnsiTheme="majorBidi" w:cstheme="majorBidi"/>
          <w:spacing w:val="-2"/>
          <w:sz w:val="28"/>
          <w:szCs w:val="28"/>
        </w:rPr>
        <w:t>On April 5,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May 5, 2019 that the change is considered a project amendment for the post-employment benefits plan. The Company will record the effect of change by recognizing the past service cost immediately in the income statement in the period which the law is effective</w:t>
      </w:r>
      <w:r w:rsidR="008502C1" w:rsidRPr="008502C1">
        <w:rPr>
          <w:rFonts w:ascii="Angsana New" w:hAnsi="Angsana New"/>
          <w:sz w:val="28"/>
          <w:szCs w:val="28"/>
        </w:rPr>
        <w:t xml:space="preserve"> </w:t>
      </w:r>
      <w:r w:rsidR="008502C1">
        <w:rPr>
          <w:rFonts w:ascii="Angsana New" w:hAnsi="Angsana New"/>
          <w:sz w:val="28"/>
          <w:szCs w:val="28"/>
        </w:rPr>
        <w:t>amount of Baht 6.09 million and 6.09 million as follow.</w:t>
      </w:r>
    </w:p>
    <w:p w:rsidR="00E616BC" w:rsidRDefault="00E616BC" w:rsidP="00FB6C75">
      <w:pPr>
        <w:spacing w:before="240"/>
        <w:rPr>
          <w:rFonts w:ascii="Angsana New" w:eastAsia="Times New Roman" w:hAnsi="Angsana New" w:cs="Angsana New"/>
          <w:color w:val="000000" w:themeColor="text1"/>
          <w:sz w:val="28"/>
          <w:szCs w:val="28"/>
          <w:u w:val="single"/>
        </w:rPr>
      </w:pPr>
    </w:p>
    <w:p w:rsidR="00E616BC" w:rsidRDefault="00E616BC" w:rsidP="00FB6C75">
      <w:pPr>
        <w:spacing w:before="240"/>
        <w:rPr>
          <w:rFonts w:ascii="Angsana New" w:eastAsia="Times New Roman" w:hAnsi="Angsana New" w:cs="Angsana New"/>
          <w:color w:val="000000" w:themeColor="text1"/>
          <w:sz w:val="28"/>
          <w:szCs w:val="28"/>
          <w:u w:val="single"/>
        </w:rPr>
      </w:pPr>
    </w:p>
    <w:p w:rsidR="00E616BC" w:rsidRDefault="00E616BC" w:rsidP="00FB6C75">
      <w:pPr>
        <w:spacing w:before="240"/>
        <w:rPr>
          <w:rFonts w:ascii="Angsana New" w:eastAsia="Times New Roman" w:hAnsi="Angsana New" w:cs="Angsana New"/>
          <w:color w:val="000000" w:themeColor="text1"/>
          <w:sz w:val="28"/>
          <w:szCs w:val="28"/>
          <w:u w:val="single"/>
        </w:rPr>
      </w:pPr>
    </w:p>
    <w:p w:rsidR="00E616BC" w:rsidRDefault="00E616BC" w:rsidP="00FB6C75">
      <w:pPr>
        <w:spacing w:before="240"/>
        <w:rPr>
          <w:rFonts w:ascii="Angsana New" w:eastAsia="Times New Roman" w:hAnsi="Angsana New" w:cs="Angsana New"/>
          <w:color w:val="000000" w:themeColor="text1"/>
          <w:sz w:val="28"/>
          <w:szCs w:val="28"/>
          <w:u w:val="single"/>
        </w:rPr>
      </w:pPr>
    </w:p>
    <w:p w:rsidR="00E616BC" w:rsidRDefault="00E616BC" w:rsidP="00FB6C75">
      <w:pPr>
        <w:spacing w:before="240"/>
        <w:rPr>
          <w:rFonts w:ascii="Angsana New" w:eastAsia="Times New Roman" w:hAnsi="Angsana New" w:cs="Angsana New"/>
          <w:color w:val="000000" w:themeColor="text1"/>
          <w:sz w:val="28"/>
          <w:szCs w:val="28"/>
          <w:u w:val="single"/>
        </w:rPr>
      </w:pPr>
    </w:p>
    <w:p w:rsidR="00E616BC" w:rsidRDefault="00E616BC" w:rsidP="00FB6C75">
      <w:pPr>
        <w:spacing w:before="240"/>
        <w:rPr>
          <w:rFonts w:ascii="Angsana New" w:eastAsia="Times New Roman" w:hAnsi="Angsana New" w:cs="Angsana New"/>
          <w:color w:val="000000" w:themeColor="text1"/>
          <w:sz w:val="28"/>
          <w:szCs w:val="28"/>
          <w:u w:val="single"/>
        </w:rPr>
      </w:pPr>
    </w:p>
    <w:sectPr w:rsidR="00E616BC" w:rsidSect="003A519A">
      <w:pgSz w:w="11907" w:h="16840" w:code="9"/>
      <w:pgMar w:top="2836" w:right="794" w:bottom="1582" w:left="1418" w:header="737"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34F" w:rsidRDefault="0063734F">
      <w:r>
        <w:separator/>
      </w:r>
    </w:p>
  </w:endnote>
  <w:endnote w:type="continuationSeparator" w:id="0">
    <w:p w:rsidR="0063734F" w:rsidRDefault="00637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rsidR="00CA237C" w:rsidRPr="008F0679" w:rsidRDefault="00CA237C">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4151AE">
          <w:rPr>
            <w:rFonts w:ascii="Angsana New" w:hAnsi="Angsana New" w:cs="Angsana New"/>
            <w:noProof/>
            <w:sz w:val="28"/>
            <w:szCs w:val="28"/>
          </w:rPr>
          <w:t>16</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37C" w:rsidRPr="005525AA" w:rsidRDefault="00CA237C">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sidR="004151AE">
      <w:rPr>
        <w:rFonts w:ascii="Angsana New" w:hAnsi="Angsana New" w:cs="Angsana New"/>
        <w:noProof/>
        <w:sz w:val="28"/>
        <w:szCs w:val="28"/>
      </w:rPr>
      <w:t>21</w:t>
    </w:r>
    <w:r w:rsidRPr="005525AA">
      <w:rPr>
        <w:rFonts w:ascii="Angsana New" w:hAnsi="Angsana New" w:cs="Angsana New"/>
        <w:noProof/>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34F" w:rsidRDefault="0063734F">
      <w:r>
        <w:separator/>
      </w:r>
    </w:p>
  </w:footnote>
  <w:footnote w:type="continuationSeparator" w:id="0">
    <w:p w:rsidR="0063734F" w:rsidRDefault="00637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37C" w:rsidRPr="00A64E3F" w:rsidRDefault="00CA237C" w:rsidP="00D5089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rsidR="00CA237C" w:rsidRPr="00A64E3F" w:rsidRDefault="00CA237C" w:rsidP="00D5089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rsidR="00CA237C" w:rsidRPr="00A64E3F" w:rsidRDefault="00CA237C"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rsidR="00CA237C" w:rsidRPr="00A64E3F" w:rsidRDefault="00CA237C" w:rsidP="007A0F0F">
    <w:pPr>
      <w:pStyle w:val="Header"/>
      <w:tabs>
        <w:tab w:val="clear" w:pos="4153"/>
        <w:tab w:val="clear" w:pos="8306"/>
      </w:tabs>
      <w:rPr>
        <w:rFonts w:asciiTheme="majorBidi" w:hAnsiTheme="majorBidi" w:cstheme="majorBidi"/>
        <w:b/>
        <w:bCs/>
        <w:sz w:val="26"/>
        <w:szCs w:val="26"/>
      </w:rPr>
    </w:pPr>
    <w:r w:rsidRPr="00A64E3F">
      <w:rPr>
        <w:rFonts w:asciiTheme="majorBidi" w:hAnsiTheme="majorBidi" w:cstheme="majorBidi"/>
        <w:b/>
        <w:bCs/>
        <w:sz w:val="26"/>
        <w:szCs w:val="26"/>
      </w:rPr>
      <w:t xml:space="preserve">Notes to </w:t>
    </w:r>
    <w:r w:rsidRPr="00A64E3F">
      <w:rPr>
        <w:rFonts w:asciiTheme="majorBidi" w:hAnsiTheme="majorBidi" w:cstheme="majorBidi"/>
        <w:b/>
        <w:bCs/>
        <w:sz w:val="26"/>
        <w:szCs w:val="26"/>
        <w:lang w:val="en-US"/>
      </w:rPr>
      <w:t xml:space="preserve">Interim </w:t>
    </w:r>
    <w:r w:rsidRPr="00A64E3F">
      <w:rPr>
        <w:rFonts w:asciiTheme="majorBidi" w:hAnsiTheme="majorBidi" w:cstheme="majorBidi"/>
        <w:b/>
        <w:bCs/>
        <w:sz w:val="26"/>
        <w:szCs w:val="26"/>
      </w:rPr>
      <w:t xml:space="preserve">Financial Statements </w:t>
    </w:r>
    <w:r w:rsidRPr="00A64E3F">
      <w:rPr>
        <w:rFonts w:asciiTheme="majorBidi" w:hAnsiTheme="majorBidi" w:cstheme="majorBidi"/>
        <w:b/>
        <w:bCs/>
        <w:sz w:val="26"/>
        <w:szCs w:val="26"/>
      </w:rPr>
      <w:tab/>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rsidR="00CA237C" w:rsidRPr="00A64E3F" w:rsidRDefault="00CA237C" w:rsidP="00837982">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Pr>
        <w:rFonts w:asciiTheme="majorBidi" w:hAnsiTheme="majorBidi" w:cstheme="majorBidi"/>
        <w:b/>
        <w:bCs/>
        <w:sz w:val="26"/>
        <w:szCs w:val="26"/>
        <w:lang w:val="en-US"/>
      </w:rPr>
      <w:t>March</w:t>
    </w:r>
    <w:r w:rsidRPr="00A64E3F">
      <w:rPr>
        <w:rFonts w:asciiTheme="majorBidi" w:hAnsiTheme="majorBidi" w:cstheme="majorBidi"/>
        <w:b/>
        <w:bCs/>
        <w:sz w:val="26"/>
        <w:szCs w:val="26"/>
        <w:lang w:val="en-US"/>
      </w:rPr>
      <w:t xml:space="preserve"> </w:t>
    </w:r>
    <w:r w:rsidRPr="00A64E3F">
      <w:rPr>
        <w:rFonts w:asciiTheme="majorBidi" w:hAnsiTheme="majorBidi" w:cstheme="majorBidi" w:hint="cs"/>
        <w:b/>
        <w:bCs/>
        <w:sz w:val="26"/>
        <w:szCs w:val="26"/>
        <w:cs/>
      </w:rPr>
      <w:t>3</w:t>
    </w:r>
    <w:r>
      <w:rPr>
        <w:rFonts w:asciiTheme="majorBidi" w:hAnsiTheme="majorBidi" w:cstheme="majorBidi"/>
        <w:b/>
        <w:bCs/>
        <w:sz w:val="26"/>
        <w:szCs w:val="26"/>
        <w:lang w:val="en-US"/>
      </w:rPr>
      <w:t>1</w:t>
    </w:r>
    <w:r w:rsidRPr="00A64E3F">
      <w:rPr>
        <w:rFonts w:asciiTheme="majorBidi" w:hAnsiTheme="majorBidi" w:cstheme="majorBidi"/>
        <w:b/>
        <w:bCs/>
        <w:sz w:val="26"/>
        <w:szCs w:val="26"/>
        <w:lang w:val="en-US"/>
      </w:rPr>
      <w:t>,</w:t>
    </w:r>
    <w:r w:rsidRPr="00A64E3F">
      <w:rPr>
        <w:rFonts w:asciiTheme="majorBidi" w:hAnsiTheme="majorBidi" w:cstheme="majorBidi"/>
        <w:b/>
        <w:bCs/>
        <w:sz w:val="26"/>
        <w:szCs w:val="26"/>
      </w:rPr>
      <w:t xml:space="preserve"> 201</w:t>
    </w:r>
    <w:r>
      <w:rPr>
        <w:rFonts w:asciiTheme="majorBidi" w:hAnsiTheme="majorBidi" w:cstheme="majorBidi"/>
        <w:b/>
        <w:bCs/>
        <w:sz w:val="26"/>
        <w:szCs w:val="26"/>
        <w:lang w:val="en-US"/>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37C" w:rsidRPr="008D6389" w:rsidRDefault="00CA237C" w:rsidP="008D6389">
    <w:pPr>
      <w:pStyle w:val="Caption"/>
      <w:jc w:val="right"/>
      <w:rPr>
        <w:rFonts w:asciiTheme="majorBidi" w:hAnsiTheme="majorBidi" w:cstheme="majorBidi"/>
        <w:sz w:val="26"/>
        <w:szCs w:val="26"/>
      </w:rPr>
    </w:pPr>
    <w:r w:rsidRPr="008D6389">
      <w:rPr>
        <w:rFonts w:asciiTheme="majorBidi" w:hAnsiTheme="majorBidi" w:cstheme="majorBidi"/>
        <w:sz w:val="26"/>
        <w:szCs w:val="26"/>
      </w:rPr>
      <w:t>“Unaudited”</w:t>
    </w:r>
  </w:p>
  <w:p w:rsidR="00CA237C" w:rsidRPr="008D6389" w:rsidRDefault="00CA237C" w:rsidP="008D6389">
    <w:pPr>
      <w:pStyle w:val="Caption"/>
      <w:jc w:val="right"/>
      <w:rPr>
        <w:rFonts w:asciiTheme="majorBidi" w:hAnsiTheme="majorBidi" w:cstheme="majorBidi"/>
        <w:sz w:val="26"/>
        <w:szCs w:val="26"/>
      </w:rPr>
    </w:pPr>
    <w:r w:rsidRPr="008D6389">
      <w:rPr>
        <w:rFonts w:asciiTheme="majorBidi" w:hAnsiTheme="majorBidi" w:cstheme="majorBidi"/>
        <w:sz w:val="26"/>
        <w:szCs w:val="26"/>
      </w:rPr>
      <w:t xml:space="preserve">  “Reviewed”</w:t>
    </w:r>
  </w:p>
  <w:p w:rsidR="00CA237C" w:rsidRPr="00B01A02" w:rsidRDefault="00CA237C"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8"/>
        <w:szCs w:val="28"/>
      </w:rPr>
    </w:pPr>
    <w:r w:rsidRPr="00891394">
      <w:rPr>
        <w:rFonts w:asciiTheme="majorBidi" w:hAnsiTheme="majorBidi" w:cstheme="majorBidi"/>
        <w:b/>
        <w:bCs/>
        <w:sz w:val="28"/>
        <w:szCs w:val="28"/>
      </w:rPr>
      <w:t>Thai</w:t>
    </w:r>
    <w:r w:rsidRPr="00891394">
      <w:rPr>
        <w:rFonts w:asciiTheme="majorBidi" w:hAnsiTheme="majorBidi" w:cs="Angsana New"/>
        <w:b/>
        <w:bCs/>
        <w:sz w:val="28"/>
        <w:szCs w:val="28"/>
        <w:cs/>
      </w:rPr>
      <w:t>-</w:t>
    </w:r>
    <w:r w:rsidRPr="00891394">
      <w:rPr>
        <w:rFonts w:asciiTheme="majorBidi" w:hAnsiTheme="majorBidi" w:cstheme="majorBidi"/>
        <w:b/>
        <w:bCs/>
        <w:sz w:val="28"/>
        <w:szCs w:val="28"/>
      </w:rPr>
      <w:t>German Products Public Company Limited and Subsidiaries</w:t>
    </w:r>
    <w:r w:rsidRPr="00891394">
      <w:rPr>
        <w:rFonts w:asciiTheme="majorBidi" w:hAnsiTheme="majorBidi" w:cstheme="majorBidi"/>
        <w:b/>
        <w:bCs/>
        <w:sz w:val="28"/>
        <w:szCs w:val="28"/>
      </w:rPr>
      <w:tab/>
    </w:r>
    <w:r>
      <w:rPr>
        <w:rFonts w:asciiTheme="majorBidi" w:hAnsiTheme="majorBidi" w:cs="Angsana New"/>
        <w:b/>
        <w:bCs/>
        <w:sz w:val="28"/>
        <w:szCs w:val="28"/>
        <w:cs/>
      </w:rPr>
      <w:t xml:space="preserve">  </w:t>
    </w:r>
    <w:r>
      <w:rPr>
        <w:rFonts w:asciiTheme="majorBidi" w:hAnsiTheme="majorBidi" w:cs="Angsana New"/>
        <w:b/>
        <w:bCs/>
        <w:sz w:val="28"/>
        <w:szCs w:val="28"/>
        <w:cs/>
      </w:rPr>
      <w:tab/>
    </w:r>
    <w:r>
      <w:rPr>
        <w:rFonts w:asciiTheme="majorBidi" w:hAnsiTheme="majorBidi" w:cstheme="majorBidi"/>
        <w:b/>
        <w:bCs/>
        <w:sz w:val="28"/>
        <w:szCs w:val="28"/>
      </w:rPr>
      <w:t xml:space="preserve">    </w:t>
    </w:r>
    <w:r>
      <w:rPr>
        <w:rFonts w:asciiTheme="majorBidi" w:hAnsiTheme="majorBidi" w:cstheme="majorBidi"/>
        <w:b/>
        <w:bCs/>
        <w:sz w:val="28"/>
        <w:szCs w:val="28"/>
      </w:rPr>
      <w:tab/>
      <w:t xml:space="preserve">   </w:t>
    </w:r>
  </w:p>
  <w:p w:rsidR="00CA237C" w:rsidRPr="00891394" w:rsidRDefault="00CA237C" w:rsidP="00C9239A">
    <w:pPr>
      <w:pStyle w:val="Header"/>
      <w:tabs>
        <w:tab w:val="clear" w:pos="4153"/>
        <w:tab w:val="clear" w:pos="8306"/>
      </w:tabs>
      <w:rPr>
        <w:rFonts w:asciiTheme="majorBidi" w:hAnsiTheme="majorBidi" w:cstheme="majorBidi"/>
        <w:b/>
        <w:bCs/>
        <w:sz w:val="28"/>
        <w:szCs w:val="28"/>
      </w:rPr>
    </w:pPr>
    <w:r>
      <w:rPr>
        <w:rFonts w:asciiTheme="majorBidi" w:hAnsiTheme="majorBidi" w:cstheme="majorBidi"/>
        <w:b/>
        <w:bCs/>
        <w:sz w:val="28"/>
        <w:szCs w:val="28"/>
      </w:rPr>
      <w:t>Notes to</w:t>
    </w:r>
    <w:r w:rsidRPr="00891394">
      <w:rPr>
        <w:rFonts w:asciiTheme="majorBidi" w:hAnsiTheme="majorBidi" w:cstheme="majorBidi"/>
        <w:b/>
        <w:bCs/>
        <w:sz w:val="28"/>
        <w:szCs w:val="28"/>
      </w:rPr>
      <w:t xml:space="preserve"> </w:t>
    </w:r>
    <w:r>
      <w:rPr>
        <w:rFonts w:asciiTheme="majorBidi" w:hAnsiTheme="majorBidi" w:cstheme="majorBidi"/>
        <w:b/>
        <w:bCs/>
        <w:sz w:val="28"/>
        <w:szCs w:val="28"/>
        <w:lang w:val="en-US"/>
      </w:rPr>
      <w:t xml:space="preserve">Interim </w:t>
    </w:r>
    <w:r>
      <w:rPr>
        <w:rFonts w:asciiTheme="majorBidi" w:hAnsiTheme="majorBidi" w:cstheme="majorBidi"/>
        <w:b/>
        <w:bCs/>
        <w:sz w:val="28"/>
        <w:szCs w:val="28"/>
      </w:rPr>
      <w:t>Financial S</w:t>
    </w:r>
    <w:r w:rsidRPr="00891394">
      <w:rPr>
        <w:rFonts w:asciiTheme="majorBidi" w:hAnsiTheme="majorBidi" w:cstheme="majorBidi"/>
        <w:b/>
        <w:bCs/>
        <w:sz w:val="28"/>
        <w:szCs w:val="28"/>
      </w:rPr>
      <w:t>tatements</w:t>
    </w:r>
    <w:r>
      <w:rPr>
        <w:rFonts w:asciiTheme="majorBidi" w:hAnsiTheme="majorBidi" w:cstheme="majorBidi" w:hint="cs"/>
        <w:b/>
        <w:bCs/>
        <w:sz w:val="28"/>
        <w:szCs w:val="28"/>
        <w:cs/>
      </w:rPr>
      <w:t xml:space="preserve">  </w:t>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sidRPr="00891394">
      <w:rPr>
        <w:rFonts w:asciiTheme="majorBidi" w:hAnsiTheme="majorBidi" w:cstheme="majorBidi"/>
        <w:b/>
        <w:bCs/>
        <w:sz w:val="28"/>
        <w:szCs w:val="28"/>
        <w:lang w:val="en-US"/>
      </w:rPr>
      <w:tab/>
    </w:r>
    <w:r>
      <w:rPr>
        <w:rFonts w:asciiTheme="majorBidi" w:hAnsiTheme="majorBidi" w:cstheme="majorBidi"/>
        <w:b/>
        <w:bCs/>
        <w:sz w:val="28"/>
        <w:szCs w:val="28"/>
        <w:lang w:val="en-US"/>
      </w:rPr>
      <w:tab/>
      <w:t xml:space="preserve">         </w:t>
    </w:r>
    <w:r>
      <w:rPr>
        <w:rFonts w:asciiTheme="majorBidi" w:hAnsiTheme="majorBidi" w:cstheme="majorBidi"/>
        <w:b/>
        <w:bCs/>
        <w:sz w:val="28"/>
        <w:szCs w:val="28"/>
        <w:cs/>
        <w:lang w:val="en-US"/>
      </w:rPr>
      <w:tab/>
    </w:r>
    <w:r>
      <w:rPr>
        <w:rFonts w:asciiTheme="majorBidi" w:hAnsiTheme="majorBidi" w:cstheme="majorBidi" w:hint="cs"/>
        <w:b/>
        <w:bCs/>
        <w:sz w:val="28"/>
        <w:szCs w:val="28"/>
        <w:cs/>
        <w:lang w:val="en-US"/>
      </w:rPr>
      <w:t xml:space="preserve">        </w:t>
    </w:r>
    <w:r>
      <w:rPr>
        <w:rFonts w:asciiTheme="majorBidi" w:hAnsiTheme="majorBidi" w:cstheme="majorBidi"/>
        <w:b/>
        <w:bCs/>
        <w:sz w:val="28"/>
        <w:szCs w:val="28"/>
        <w:lang w:val="en-US"/>
      </w:rPr>
      <w:t xml:space="preserve"> </w:t>
    </w:r>
  </w:p>
  <w:p w:rsidR="00CA237C" w:rsidRPr="00891394" w:rsidRDefault="00CA237C"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8"/>
        <w:szCs w:val="28"/>
        <w:lang w:val="en-US"/>
      </w:rPr>
    </w:pPr>
    <w:r>
      <w:rPr>
        <w:rFonts w:asciiTheme="majorBidi" w:hAnsiTheme="majorBidi" w:cstheme="majorBidi"/>
        <w:b/>
        <w:bCs/>
        <w:sz w:val="28"/>
        <w:szCs w:val="28"/>
        <w:lang w:val="en-US"/>
      </w:rPr>
      <w:t>March</w:t>
    </w:r>
    <w:r w:rsidRPr="00891394">
      <w:rPr>
        <w:rFonts w:asciiTheme="majorBidi" w:hAnsiTheme="majorBidi" w:cstheme="majorBidi"/>
        <w:b/>
        <w:bCs/>
        <w:sz w:val="28"/>
        <w:szCs w:val="28"/>
        <w:lang w:val="en-US"/>
      </w:rPr>
      <w:t xml:space="preserve"> </w:t>
    </w:r>
    <w:r>
      <w:rPr>
        <w:rFonts w:asciiTheme="majorBidi" w:hAnsiTheme="majorBidi" w:cstheme="majorBidi" w:hint="cs"/>
        <w:b/>
        <w:bCs/>
        <w:sz w:val="28"/>
        <w:szCs w:val="28"/>
        <w:cs/>
      </w:rPr>
      <w:t>3</w:t>
    </w:r>
    <w:r>
      <w:rPr>
        <w:rFonts w:asciiTheme="majorBidi" w:hAnsiTheme="majorBidi" w:cstheme="majorBidi"/>
        <w:b/>
        <w:bCs/>
        <w:sz w:val="28"/>
        <w:szCs w:val="28"/>
        <w:lang w:val="en-US"/>
      </w:rPr>
      <w:t>1</w:t>
    </w:r>
    <w:r w:rsidRPr="00891394">
      <w:rPr>
        <w:rFonts w:asciiTheme="majorBidi" w:hAnsiTheme="majorBidi" w:cstheme="majorBidi"/>
        <w:b/>
        <w:bCs/>
        <w:sz w:val="28"/>
        <w:szCs w:val="28"/>
        <w:lang w:val="en-US"/>
      </w:rPr>
      <w:t>,</w:t>
    </w:r>
    <w:r w:rsidRPr="00891394">
      <w:rPr>
        <w:rFonts w:asciiTheme="majorBidi" w:hAnsiTheme="majorBidi" w:cstheme="majorBidi"/>
        <w:b/>
        <w:bCs/>
        <w:sz w:val="28"/>
        <w:szCs w:val="28"/>
      </w:rPr>
      <w:t xml:space="preserve"> 201</w:t>
    </w:r>
    <w:r>
      <w:rPr>
        <w:rFonts w:asciiTheme="majorBidi" w:hAnsiTheme="majorBidi" w:cstheme="majorBidi"/>
        <w:b/>
        <w:bCs/>
        <w:sz w:val="28"/>
        <w:szCs w:val="28"/>
        <w:lang w:val="en-US"/>
      </w:rPr>
      <w:t>9</w:t>
    </w:r>
    <w:r>
      <w:rPr>
        <w:rFonts w:asciiTheme="majorBidi" w:hAnsiTheme="majorBidi" w:cstheme="majorBidi"/>
        <w:b/>
        <w:bCs/>
        <w:sz w:val="28"/>
        <w:szCs w:val="28"/>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2996"/>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
    <w:nsid w:val="04D75721"/>
    <w:multiLevelType w:val="multilevel"/>
    <w:tmpl w:val="6F4C514C"/>
    <w:lvl w:ilvl="0">
      <w:start w:val="2"/>
      <w:numFmt w:val="decimal"/>
      <w:lvlText w:val="%1."/>
      <w:lvlJc w:val="left"/>
      <w:pPr>
        <w:ind w:left="360" w:hanging="360"/>
      </w:pPr>
      <w:rPr>
        <w:rFonts w:hint="default"/>
        <w:b/>
        <w:bCs/>
        <w:sz w:val="28"/>
      </w:rPr>
    </w:lvl>
    <w:lvl w:ilvl="1">
      <w:start w:val="3"/>
      <w:numFmt w:val="decimal"/>
      <w:lvlText w:val="%1.%2."/>
      <w:lvlJc w:val="left"/>
      <w:pPr>
        <w:ind w:left="927" w:hanging="360"/>
      </w:pPr>
      <w:rPr>
        <w:rFonts w:hint="default"/>
        <w:sz w:val="28"/>
      </w:rPr>
    </w:lvl>
    <w:lvl w:ilvl="2">
      <w:start w:val="1"/>
      <w:numFmt w:val="decimal"/>
      <w:lvlText w:val="%1.%2.%3."/>
      <w:lvlJc w:val="left"/>
      <w:pPr>
        <w:ind w:left="1854" w:hanging="720"/>
      </w:pPr>
      <w:rPr>
        <w:rFonts w:hint="default"/>
        <w:b/>
        <w:bCs/>
        <w:sz w:val="28"/>
      </w:rPr>
    </w:lvl>
    <w:lvl w:ilvl="3">
      <w:start w:val="1"/>
      <w:numFmt w:val="decimal"/>
      <w:lvlText w:val="%1.%2.%3.%4."/>
      <w:lvlJc w:val="left"/>
      <w:pPr>
        <w:ind w:left="2421" w:hanging="720"/>
      </w:pPr>
      <w:rPr>
        <w:rFonts w:hint="default"/>
        <w:sz w:val="28"/>
      </w:rPr>
    </w:lvl>
    <w:lvl w:ilvl="4">
      <w:start w:val="1"/>
      <w:numFmt w:val="decimal"/>
      <w:lvlText w:val="%1.%2.%3.%4.%5."/>
      <w:lvlJc w:val="left"/>
      <w:pPr>
        <w:ind w:left="2988" w:hanging="720"/>
      </w:pPr>
      <w:rPr>
        <w:rFonts w:hint="default"/>
        <w:sz w:val="28"/>
      </w:rPr>
    </w:lvl>
    <w:lvl w:ilvl="5">
      <w:start w:val="1"/>
      <w:numFmt w:val="decimal"/>
      <w:lvlText w:val="%1.%2.%3.%4.%5.%6."/>
      <w:lvlJc w:val="left"/>
      <w:pPr>
        <w:ind w:left="3915" w:hanging="1080"/>
      </w:pPr>
      <w:rPr>
        <w:rFonts w:hint="default"/>
        <w:sz w:val="28"/>
      </w:rPr>
    </w:lvl>
    <w:lvl w:ilvl="6">
      <w:start w:val="1"/>
      <w:numFmt w:val="decimal"/>
      <w:lvlText w:val="%1.%2.%3.%4.%5.%6.%7."/>
      <w:lvlJc w:val="left"/>
      <w:pPr>
        <w:ind w:left="4482" w:hanging="1080"/>
      </w:pPr>
      <w:rPr>
        <w:rFonts w:hint="default"/>
        <w:sz w:val="28"/>
      </w:rPr>
    </w:lvl>
    <w:lvl w:ilvl="7">
      <w:start w:val="1"/>
      <w:numFmt w:val="decimal"/>
      <w:lvlText w:val="%1.%2.%3.%4.%5.%6.%7.%8."/>
      <w:lvlJc w:val="left"/>
      <w:pPr>
        <w:ind w:left="5409" w:hanging="1440"/>
      </w:pPr>
      <w:rPr>
        <w:rFonts w:hint="default"/>
        <w:sz w:val="28"/>
      </w:rPr>
    </w:lvl>
    <w:lvl w:ilvl="8">
      <w:start w:val="1"/>
      <w:numFmt w:val="decimal"/>
      <w:lvlText w:val="%1.%2.%3.%4.%5.%6.%7.%8.%9."/>
      <w:lvlJc w:val="left"/>
      <w:pPr>
        <w:ind w:left="5976" w:hanging="1440"/>
      </w:pPr>
      <w:rPr>
        <w:rFonts w:hint="default"/>
        <w:sz w:val="28"/>
      </w:rPr>
    </w:lvl>
  </w:abstractNum>
  <w:abstractNum w:abstractNumId="2">
    <w:nsid w:val="05746D4A"/>
    <w:multiLevelType w:val="multilevel"/>
    <w:tmpl w:val="B234F24A"/>
    <w:lvl w:ilvl="0">
      <w:start w:val="1"/>
      <w:numFmt w:val="decimal"/>
      <w:lvlText w:val="%1."/>
      <w:lvlJc w:val="left"/>
      <w:pPr>
        <w:ind w:left="900" w:hanging="540"/>
      </w:pPr>
      <w:rPr>
        <w:rFonts w:hint="default"/>
        <w:b/>
        <w:bCs/>
      </w:rPr>
    </w:lvl>
    <w:lvl w:ilvl="1">
      <w:start w:val="1"/>
      <w:numFmt w:val="decimal"/>
      <w:isLgl/>
      <w:lvlText w:val="%1.%2."/>
      <w:lvlJc w:val="left"/>
      <w:pPr>
        <w:ind w:left="1079" w:hanging="54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3">
    <w:nsid w:val="07062F97"/>
    <w:multiLevelType w:val="multilevel"/>
    <w:tmpl w:val="FD2E9440"/>
    <w:lvl w:ilvl="0">
      <w:start w:val="2"/>
      <w:numFmt w:val="decimal"/>
      <w:lvlText w:val="%1."/>
      <w:lvlJc w:val="left"/>
      <w:pPr>
        <w:ind w:left="360" w:hanging="360"/>
      </w:pPr>
      <w:rPr>
        <w:rFonts w:eastAsia="PMingLiU" w:hint="default"/>
      </w:rPr>
    </w:lvl>
    <w:lvl w:ilvl="1">
      <w:start w:val="2"/>
      <w:numFmt w:val="decimal"/>
      <w:lvlText w:val="%1.%2)"/>
      <w:lvlJc w:val="left"/>
      <w:pPr>
        <w:ind w:left="1494" w:hanging="360"/>
      </w:pPr>
      <w:rPr>
        <w:rFonts w:eastAsia="PMingLiU" w:hint="default"/>
      </w:rPr>
    </w:lvl>
    <w:lvl w:ilvl="2">
      <w:start w:val="1"/>
      <w:numFmt w:val="decimal"/>
      <w:lvlText w:val="%1.%2)%3."/>
      <w:lvlJc w:val="left"/>
      <w:pPr>
        <w:ind w:left="2988" w:hanging="720"/>
      </w:pPr>
      <w:rPr>
        <w:rFonts w:eastAsia="PMingLiU" w:hint="default"/>
      </w:rPr>
    </w:lvl>
    <w:lvl w:ilvl="3">
      <w:start w:val="1"/>
      <w:numFmt w:val="decimal"/>
      <w:lvlText w:val="%1.%2)%3.%4."/>
      <w:lvlJc w:val="left"/>
      <w:pPr>
        <w:ind w:left="4122" w:hanging="720"/>
      </w:pPr>
      <w:rPr>
        <w:rFonts w:eastAsia="PMingLiU" w:hint="default"/>
      </w:rPr>
    </w:lvl>
    <w:lvl w:ilvl="4">
      <w:start w:val="1"/>
      <w:numFmt w:val="decimal"/>
      <w:lvlText w:val="%1.%2)%3.%4.%5."/>
      <w:lvlJc w:val="left"/>
      <w:pPr>
        <w:ind w:left="5256" w:hanging="720"/>
      </w:pPr>
      <w:rPr>
        <w:rFonts w:eastAsia="PMingLiU" w:hint="default"/>
      </w:rPr>
    </w:lvl>
    <w:lvl w:ilvl="5">
      <w:start w:val="1"/>
      <w:numFmt w:val="decimal"/>
      <w:lvlText w:val="%1.%2)%3.%4.%5.%6."/>
      <w:lvlJc w:val="left"/>
      <w:pPr>
        <w:ind w:left="6750" w:hanging="1080"/>
      </w:pPr>
      <w:rPr>
        <w:rFonts w:eastAsia="PMingLiU" w:hint="default"/>
      </w:rPr>
    </w:lvl>
    <w:lvl w:ilvl="6">
      <w:start w:val="1"/>
      <w:numFmt w:val="decimal"/>
      <w:lvlText w:val="%1.%2)%3.%4.%5.%6.%7."/>
      <w:lvlJc w:val="left"/>
      <w:pPr>
        <w:ind w:left="7884" w:hanging="1080"/>
      </w:pPr>
      <w:rPr>
        <w:rFonts w:eastAsia="PMingLiU" w:hint="default"/>
      </w:rPr>
    </w:lvl>
    <w:lvl w:ilvl="7">
      <w:start w:val="1"/>
      <w:numFmt w:val="decimal"/>
      <w:lvlText w:val="%1.%2)%3.%4.%5.%6.%7.%8."/>
      <w:lvlJc w:val="left"/>
      <w:pPr>
        <w:ind w:left="9378" w:hanging="1440"/>
      </w:pPr>
      <w:rPr>
        <w:rFonts w:eastAsia="PMingLiU" w:hint="default"/>
      </w:rPr>
    </w:lvl>
    <w:lvl w:ilvl="8">
      <w:start w:val="1"/>
      <w:numFmt w:val="decimal"/>
      <w:lvlText w:val="%1.%2)%3.%4.%5.%6.%7.%8.%9."/>
      <w:lvlJc w:val="left"/>
      <w:pPr>
        <w:ind w:left="10512" w:hanging="1440"/>
      </w:pPr>
      <w:rPr>
        <w:rFonts w:eastAsia="PMingLiU" w:hint="default"/>
      </w:rPr>
    </w:lvl>
  </w:abstractNum>
  <w:abstractNum w:abstractNumId="4">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nsid w:val="0F2239DB"/>
    <w:multiLevelType w:val="hybridMultilevel"/>
    <w:tmpl w:val="B3DE028A"/>
    <w:lvl w:ilvl="0" w:tplc="B1DE355E">
      <w:start w:val="1"/>
      <w:numFmt w:val="decimal"/>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nsid w:val="11325F66"/>
    <w:multiLevelType w:val="multilevel"/>
    <w:tmpl w:val="EE745A4A"/>
    <w:lvl w:ilvl="0">
      <w:start w:val="2"/>
      <w:numFmt w:val="decimal"/>
      <w:lvlText w:val="%1."/>
      <w:lvlJc w:val="left"/>
      <w:pPr>
        <w:ind w:left="360" w:hanging="360"/>
      </w:pPr>
      <w:rPr>
        <w:rFonts w:hint="default"/>
      </w:rPr>
    </w:lvl>
    <w:lvl w:ilvl="1">
      <w:start w:val="2"/>
      <w:numFmt w:val="decimal"/>
      <w:lvlText w:val="%1.%2)"/>
      <w:lvlJc w:val="left"/>
      <w:pPr>
        <w:ind w:left="1778" w:hanging="360"/>
      </w:pPr>
      <w:rPr>
        <w:rFonts w:hint="default"/>
        <w:b/>
        <w:bCs/>
      </w:rPr>
    </w:lvl>
    <w:lvl w:ilvl="2">
      <w:start w:val="1"/>
      <w:numFmt w:val="decimal"/>
      <w:lvlText w:val="%1.%2)%3."/>
      <w:lvlJc w:val="left"/>
      <w:pPr>
        <w:ind w:left="3556" w:hanging="720"/>
      </w:pPr>
      <w:rPr>
        <w:rFonts w:hint="default"/>
        <w:b/>
        <w:bCs/>
        <w:sz w:val="28"/>
        <w:szCs w:val="28"/>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006" w:hanging="1080"/>
      </w:pPr>
      <w:rPr>
        <w:rFonts w:hint="default"/>
      </w:rPr>
    </w:lvl>
    <w:lvl w:ilvl="8">
      <w:start w:val="1"/>
      <w:numFmt w:val="decimal"/>
      <w:lvlText w:val="%1.%2)%3.%4.%5.%6.%7.%8.%9."/>
      <w:lvlJc w:val="left"/>
      <w:pPr>
        <w:ind w:left="12784" w:hanging="1440"/>
      </w:pPr>
      <w:rPr>
        <w:rFonts w:hint="default"/>
      </w:rPr>
    </w:lvl>
  </w:abstractNum>
  <w:abstractNum w:abstractNumId="7">
    <w:nsid w:val="11EC3C0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455F3A"/>
    <w:multiLevelType w:val="hybridMultilevel"/>
    <w:tmpl w:val="50F658B6"/>
    <w:lvl w:ilvl="0" w:tplc="9CC01232">
      <w:start w:val="16"/>
      <w:numFmt w:val="bullet"/>
      <w:lvlText w:val=""/>
      <w:lvlJc w:val="left"/>
      <w:pPr>
        <w:ind w:left="1494" w:hanging="360"/>
      </w:pPr>
      <w:rPr>
        <w:rFonts w:ascii="Symbol" w:eastAsia="PMingLiU" w:hAnsi="Symbol" w:cs="Angsana New" w:hint="default"/>
        <w:sz w:val="26"/>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nsid w:val="19131AB3"/>
    <w:multiLevelType w:val="hybridMultilevel"/>
    <w:tmpl w:val="0E3C9AB0"/>
    <w:lvl w:ilvl="0" w:tplc="EF94B136">
      <w:start w:val="1"/>
      <w:numFmt w:val="decimal"/>
      <w:lvlText w:val="%1)"/>
      <w:lvlJc w:val="left"/>
      <w:pPr>
        <w:ind w:left="1211" w:hanging="360"/>
      </w:pPr>
      <w:rPr>
        <w:rFonts w:eastAsia="PMingLiU"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1D3E7A09"/>
    <w:multiLevelType w:val="hybridMultilevel"/>
    <w:tmpl w:val="4894A734"/>
    <w:lvl w:ilvl="0" w:tplc="2398C17C">
      <w:start w:val="16"/>
      <w:numFmt w:val="bullet"/>
      <w:lvlText w:val=""/>
      <w:lvlJc w:val="left"/>
      <w:pPr>
        <w:ind w:left="720" w:hanging="360"/>
      </w:pPr>
      <w:rPr>
        <w:rFonts w:ascii="Symbol" w:eastAsia="PMingLiU" w:hAnsi="Symbol" w:cs="Angsana New"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C36FA7"/>
    <w:multiLevelType w:val="multilevel"/>
    <w:tmpl w:val="9328F1C4"/>
    <w:lvl w:ilvl="0">
      <w:start w:val="2"/>
      <w:numFmt w:val="decimal"/>
      <w:lvlText w:val="%1"/>
      <w:lvlJc w:val="left"/>
      <w:pPr>
        <w:ind w:left="360" w:hanging="360"/>
      </w:pPr>
      <w:rPr>
        <w:rFonts w:hint="default"/>
      </w:rPr>
    </w:lvl>
    <w:lvl w:ilvl="1">
      <w:start w:val="2"/>
      <w:numFmt w:val="decimal"/>
      <w:lvlText w:val="%2.1"/>
      <w:lvlJc w:val="left"/>
      <w:pPr>
        <w:ind w:left="1142" w:hanging="360"/>
      </w:pPr>
      <w:rPr>
        <w:rFonts w:hint="default"/>
        <w:b/>
        <w:bCs/>
      </w:rPr>
    </w:lvl>
    <w:lvl w:ilvl="2">
      <w:start w:val="1"/>
      <w:numFmt w:val="decimal"/>
      <w:lvlText w:val="%1.%2.%3"/>
      <w:lvlJc w:val="left"/>
      <w:pPr>
        <w:ind w:left="1920" w:hanging="360"/>
      </w:pPr>
      <w:rPr>
        <w:rFonts w:hint="default"/>
        <w:b/>
        <w:bCs/>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12">
    <w:nsid w:val="2447758B"/>
    <w:multiLevelType w:val="hybridMultilevel"/>
    <w:tmpl w:val="40A0AC22"/>
    <w:lvl w:ilvl="0" w:tplc="CCAA47C8">
      <w:start w:val="1"/>
      <w:numFmt w:val="decimal"/>
      <w:lvlText w:val="%1)"/>
      <w:lvlJc w:val="left"/>
      <w:pPr>
        <w:ind w:left="927" w:hanging="360"/>
      </w:pPr>
      <w:rPr>
        <w:rFonts w:eastAsia="PMingLiU"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6F00372"/>
    <w:multiLevelType w:val="multilevel"/>
    <w:tmpl w:val="8C262B6C"/>
    <w:lvl w:ilvl="0">
      <w:start w:val="17"/>
      <w:numFmt w:val="decimal"/>
      <w:lvlText w:val="%1."/>
      <w:lvlJc w:val="left"/>
      <w:pPr>
        <w:ind w:left="1250" w:hanging="540"/>
      </w:pPr>
      <w:rPr>
        <w:rFonts w:hint="default"/>
      </w:rPr>
    </w:lvl>
    <w:lvl w:ilvl="1">
      <w:start w:val="1"/>
      <w:numFmt w:val="decimal"/>
      <w:isLgl/>
      <w:lvlText w:val="%1.%2."/>
      <w:lvlJc w:val="left"/>
      <w:pPr>
        <w:ind w:left="1070" w:hanging="360"/>
      </w:pPr>
      <w:rPr>
        <w:rFonts w:hint="default"/>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4">
    <w:nsid w:val="290B4713"/>
    <w:multiLevelType w:val="multilevel"/>
    <w:tmpl w:val="6658C26A"/>
    <w:lvl w:ilvl="0">
      <w:start w:val="1"/>
      <w:numFmt w:val="decimal"/>
      <w:lvlText w:val="%1."/>
      <w:lvlJc w:val="left"/>
      <w:pPr>
        <w:ind w:left="1250" w:hanging="54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5">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3A57486E"/>
    <w:multiLevelType w:val="multilevel"/>
    <w:tmpl w:val="EE3860A0"/>
    <w:name w:val="PwCListNumbers13"/>
    <w:numStyleLink w:val="PwCListNumbers1"/>
  </w:abstractNum>
  <w:abstractNum w:abstractNumId="18">
    <w:nsid w:val="3C7063D3"/>
    <w:multiLevelType w:val="multilevel"/>
    <w:tmpl w:val="45FAF4AC"/>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F323116"/>
    <w:multiLevelType w:val="hybridMultilevel"/>
    <w:tmpl w:val="9AA88E6E"/>
    <w:lvl w:ilvl="0" w:tplc="932A1A92">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792"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48F710E"/>
    <w:multiLevelType w:val="multilevel"/>
    <w:tmpl w:val="6658C26A"/>
    <w:lvl w:ilvl="0">
      <w:start w:val="1"/>
      <w:numFmt w:val="decimal"/>
      <w:lvlText w:val="%1."/>
      <w:lvlJc w:val="left"/>
      <w:pPr>
        <w:ind w:left="1250" w:hanging="54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2">
    <w:nsid w:val="47915B22"/>
    <w:multiLevelType w:val="hybridMultilevel"/>
    <w:tmpl w:val="C89E122A"/>
    <w:lvl w:ilvl="0" w:tplc="0C0A1C20">
      <w:start w:val="2"/>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0B7DA3"/>
    <w:multiLevelType w:val="hybridMultilevel"/>
    <w:tmpl w:val="B5B693E2"/>
    <w:lvl w:ilvl="0" w:tplc="B7A00E00">
      <w:start w:val="1"/>
      <w:numFmt w:val="lowerLetter"/>
      <w:lvlText w:val="(%1)"/>
      <w:lvlJc w:val="left"/>
      <w:pPr>
        <w:ind w:left="1920" w:hanging="360"/>
      </w:pPr>
      <w:rPr>
        <w:rFonts w:ascii="Times New Roman" w:hAnsi="Times New Roman" w:cs="Times New Roman"/>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4">
    <w:nsid w:val="518A742C"/>
    <w:multiLevelType w:val="multilevel"/>
    <w:tmpl w:val="38600886"/>
    <w:lvl w:ilvl="0">
      <w:start w:val="2"/>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5">
    <w:nsid w:val="58770C94"/>
    <w:multiLevelType w:val="hybridMultilevel"/>
    <w:tmpl w:val="862E25F0"/>
    <w:lvl w:ilvl="0" w:tplc="C066A11E">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6">
    <w:nsid w:val="5D9A2F27"/>
    <w:multiLevelType w:val="multilevel"/>
    <w:tmpl w:val="938CEA16"/>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sz w:val="28"/>
        <w:szCs w:val="28"/>
      </w:rPr>
    </w:lvl>
    <w:lvl w:ilvl="2">
      <w:start w:val="1"/>
      <w:numFmt w:val="decimal"/>
      <w:isLgl/>
      <w:lvlText w:val="%1.%2.%3"/>
      <w:lvlJc w:val="left"/>
      <w:pPr>
        <w:ind w:left="2214" w:hanging="720"/>
      </w:pPr>
      <w:rPr>
        <w:rFonts w:hint="default"/>
        <w:b/>
        <w:bCs/>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27">
    <w:nsid w:val="63516F19"/>
    <w:multiLevelType w:val="hybridMultilevel"/>
    <w:tmpl w:val="0660E99E"/>
    <w:lvl w:ilvl="0" w:tplc="23E6A48C">
      <w:numFmt w:val="bullet"/>
      <w:lvlText w:val="-"/>
      <w:lvlJc w:val="left"/>
      <w:pPr>
        <w:ind w:left="674" w:hanging="360"/>
      </w:pPr>
      <w:rPr>
        <w:rFonts w:ascii="Angsana New" w:eastAsia="Times New Roman" w:hAnsi="Angsana New" w:cs="Angsana New" w:hint="default"/>
      </w:rPr>
    </w:lvl>
    <w:lvl w:ilvl="1" w:tplc="04090003" w:tentative="1">
      <w:start w:val="1"/>
      <w:numFmt w:val="bullet"/>
      <w:lvlText w:val="o"/>
      <w:lvlJc w:val="left"/>
      <w:pPr>
        <w:ind w:left="1394" w:hanging="360"/>
      </w:pPr>
      <w:rPr>
        <w:rFonts w:ascii="Courier New" w:hAnsi="Courier New" w:cs="Courier New" w:hint="default"/>
      </w:rPr>
    </w:lvl>
    <w:lvl w:ilvl="2" w:tplc="04090005" w:tentative="1">
      <w:start w:val="1"/>
      <w:numFmt w:val="bullet"/>
      <w:lvlText w:val=""/>
      <w:lvlJc w:val="left"/>
      <w:pPr>
        <w:ind w:left="2114" w:hanging="360"/>
      </w:pPr>
      <w:rPr>
        <w:rFonts w:ascii="Wingdings" w:hAnsi="Wingdings" w:hint="default"/>
      </w:rPr>
    </w:lvl>
    <w:lvl w:ilvl="3" w:tplc="04090001" w:tentative="1">
      <w:start w:val="1"/>
      <w:numFmt w:val="bullet"/>
      <w:lvlText w:val=""/>
      <w:lvlJc w:val="left"/>
      <w:pPr>
        <w:ind w:left="2834" w:hanging="360"/>
      </w:pPr>
      <w:rPr>
        <w:rFonts w:ascii="Symbol" w:hAnsi="Symbol" w:hint="default"/>
      </w:rPr>
    </w:lvl>
    <w:lvl w:ilvl="4" w:tplc="04090003" w:tentative="1">
      <w:start w:val="1"/>
      <w:numFmt w:val="bullet"/>
      <w:lvlText w:val="o"/>
      <w:lvlJc w:val="left"/>
      <w:pPr>
        <w:ind w:left="3554" w:hanging="360"/>
      </w:pPr>
      <w:rPr>
        <w:rFonts w:ascii="Courier New" w:hAnsi="Courier New" w:cs="Courier New" w:hint="default"/>
      </w:rPr>
    </w:lvl>
    <w:lvl w:ilvl="5" w:tplc="04090005" w:tentative="1">
      <w:start w:val="1"/>
      <w:numFmt w:val="bullet"/>
      <w:lvlText w:val=""/>
      <w:lvlJc w:val="left"/>
      <w:pPr>
        <w:ind w:left="4274" w:hanging="360"/>
      </w:pPr>
      <w:rPr>
        <w:rFonts w:ascii="Wingdings" w:hAnsi="Wingdings" w:hint="default"/>
      </w:rPr>
    </w:lvl>
    <w:lvl w:ilvl="6" w:tplc="04090001" w:tentative="1">
      <w:start w:val="1"/>
      <w:numFmt w:val="bullet"/>
      <w:lvlText w:val=""/>
      <w:lvlJc w:val="left"/>
      <w:pPr>
        <w:ind w:left="4994" w:hanging="360"/>
      </w:pPr>
      <w:rPr>
        <w:rFonts w:ascii="Symbol" w:hAnsi="Symbol" w:hint="default"/>
      </w:rPr>
    </w:lvl>
    <w:lvl w:ilvl="7" w:tplc="04090003" w:tentative="1">
      <w:start w:val="1"/>
      <w:numFmt w:val="bullet"/>
      <w:lvlText w:val="o"/>
      <w:lvlJc w:val="left"/>
      <w:pPr>
        <w:ind w:left="5714" w:hanging="360"/>
      </w:pPr>
      <w:rPr>
        <w:rFonts w:ascii="Courier New" w:hAnsi="Courier New" w:cs="Courier New" w:hint="default"/>
      </w:rPr>
    </w:lvl>
    <w:lvl w:ilvl="8" w:tplc="04090005" w:tentative="1">
      <w:start w:val="1"/>
      <w:numFmt w:val="bullet"/>
      <w:lvlText w:val=""/>
      <w:lvlJc w:val="left"/>
      <w:pPr>
        <w:ind w:left="6434" w:hanging="360"/>
      </w:pPr>
      <w:rPr>
        <w:rFonts w:ascii="Wingdings" w:hAnsi="Wingdings" w:hint="default"/>
      </w:rPr>
    </w:lvl>
  </w:abstractNum>
  <w:abstractNum w:abstractNumId="28">
    <w:nsid w:val="6A9B16DB"/>
    <w:multiLevelType w:val="multilevel"/>
    <w:tmpl w:val="EE745A4A"/>
    <w:lvl w:ilvl="0">
      <w:start w:val="2"/>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006" w:hanging="1080"/>
      </w:pPr>
      <w:rPr>
        <w:rFonts w:hint="default"/>
      </w:rPr>
    </w:lvl>
    <w:lvl w:ilvl="8">
      <w:start w:val="1"/>
      <w:numFmt w:val="decimal"/>
      <w:lvlText w:val="%1.%2)%3.%4.%5.%6.%7.%8.%9."/>
      <w:lvlJc w:val="left"/>
      <w:pPr>
        <w:ind w:left="12784" w:hanging="1440"/>
      </w:pPr>
      <w:rPr>
        <w:rFonts w:hint="default"/>
      </w:rPr>
    </w:lvl>
  </w:abstractNum>
  <w:abstractNum w:abstractNumId="29">
    <w:nsid w:val="6F74148F"/>
    <w:multiLevelType w:val="hybridMultilevel"/>
    <w:tmpl w:val="225A4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F932D9E"/>
    <w:multiLevelType w:val="multilevel"/>
    <w:tmpl w:val="3DA8E5CC"/>
    <w:lvl w:ilvl="0">
      <w:start w:val="2"/>
      <w:numFmt w:val="decimal"/>
      <w:lvlText w:val="%1"/>
      <w:lvlJc w:val="left"/>
      <w:pPr>
        <w:ind w:left="360" w:hanging="360"/>
      </w:pPr>
      <w:rPr>
        <w:rFonts w:hint="default"/>
      </w:rPr>
    </w:lvl>
    <w:lvl w:ilvl="1">
      <w:start w:val="2"/>
      <w:numFmt w:val="decimal"/>
      <w:lvlText w:val="%2."/>
      <w:lvlJc w:val="left"/>
      <w:pPr>
        <w:ind w:left="1142" w:hanging="360"/>
      </w:pPr>
      <w:rPr>
        <w:rFonts w:hint="default"/>
        <w:b/>
        <w:bCs/>
      </w:rPr>
    </w:lvl>
    <w:lvl w:ilvl="2">
      <w:start w:val="2"/>
      <w:numFmt w:val="decimal"/>
      <w:lvlText w:val="%3.2"/>
      <w:lvlJc w:val="left"/>
      <w:pPr>
        <w:ind w:left="1920" w:hanging="360"/>
      </w:pPr>
      <w:rPr>
        <w:rFonts w:hint="default"/>
        <w:b/>
        <w:bCs/>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1">
    <w:nsid w:val="711578B8"/>
    <w:multiLevelType w:val="multilevel"/>
    <w:tmpl w:val="011A9BA8"/>
    <w:lvl w:ilvl="0">
      <w:start w:val="2"/>
      <w:numFmt w:val="decimal"/>
      <w:lvlText w:val="%1."/>
      <w:lvlJc w:val="left"/>
      <w:pPr>
        <w:ind w:left="360" w:hanging="360"/>
      </w:pPr>
      <w:rPr>
        <w:rFonts w:hint="default"/>
      </w:rPr>
    </w:lvl>
    <w:lvl w:ilvl="1">
      <w:start w:val="2"/>
      <w:numFmt w:val="decimal"/>
      <w:lvlText w:val="%1.%2)"/>
      <w:lvlJc w:val="left"/>
      <w:pPr>
        <w:ind w:left="1610" w:hanging="360"/>
      </w:pPr>
      <w:rPr>
        <w:rFonts w:hint="default"/>
      </w:rPr>
    </w:lvl>
    <w:lvl w:ilvl="2">
      <w:start w:val="1"/>
      <w:numFmt w:val="decimal"/>
      <w:lvlText w:val="%1.%2)%3."/>
      <w:lvlJc w:val="left"/>
      <w:pPr>
        <w:ind w:left="3220" w:hanging="720"/>
      </w:pPr>
      <w:rPr>
        <w:rFonts w:hint="default"/>
      </w:rPr>
    </w:lvl>
    <w:lvl w:ilvl="3">
      <w:start w:val="1"/>
      <w:numFmt w:val="decimal"/>
      <w:lvlText w:val="%1.%2)%3.%4."/>
      <w:lvlJc w:val="left"/>
      <w:pPr>
        <w:ind w:left="4470" w:hanging="720"/>
      </w:pPr>
      <w:rPr>
        <w:rFonts w:hint="default"/>
      </w:rPr>
    </w:lvl>
    <w:lvl w:ilvl="4">
      <w:start w:val="1"/>
      <w:numFmt w:val="decimal"/>
      <w:lvlText w:val="%1.%2)%3.%4.%5."/>
      <w:lvlJc w:val="left"/>
      <w:pPr>
        <w:ind w:left="5720" w:hanging="720"/>
      </w:pPr>
      <w:rPr>
        <w:rFonts w:hint="default"/>
      </w:rPr>
    </w:lvl>
    <w:lvl w:ilvl="5">
      <w:start w:val="1"/>
      <w:numFmt w:val="decimal"/>
      <w:lvlText w:val="%1.%2)%3.%4.%5.%6."/>
      <w:lvlJc w:val="left"/>
      <w:pPr>
        <w:ind w:left="7330" w:hanging="1080"/>
      </w:pPr>
      <w:rPr>
        <w:rFonts w:hint="default"/>
      </w:rPr>
    </w:lvl>
    <w:lvl w:ilvl="6">
      <w:start w:val="1"/>
      <w:numFmt w:val="decimal"/>
      <w:lvlText w:val="%1.%2)%3.%4.%5.%6.%7."/>
      <w:lvlJc w:val="left"/>
      <w:pPr>
        <w:ind w:left="8580" w:hanging="1080"/>
      </w:pPr>
      <w:rPr>
        <w:rFonts w:hint="default"/>
      </w:rPr>
    </w:lvl>
    <w:lvl w:ilvl="7">
      <w:start w:val="1"/>
      <w:numFmt w:val="decimal"/>
      <w:lvlText w:val="%1.%2)%3.%4.%5.%6.%7.%8."/>
      <w:lvlJc w:val="left"/>
      <w:pPr>
        <w:ind w:left="10190" w:hanging="1440"/>
      </w:pPr>
      <w:rPr>
        <w:rFonts w:hint="default"/>
      </w:rPr>
    </w:lvl>
    <w:lvl w:ilvl="8">
      <w:start w:val="1"/>
      <w:numFmt w:val="decimal"/>
      <w:lvlText w:val="%1.%2)%3.%4.%5.%6.%7.%8.%9."/>
      <w:lvlJc w:val="left"/>
      <w:pPr>
        <w:ind w:left="11440" w:hanging="1440"/>
      </w:pPr>
      <w:rPr>
        <w:rFonts w:hint="default"/>
      </w:rPr>
    </w:lvl>
  </w:abstractNum>
  <w:abstractNum w:abstractNumId="32">
    <w:nsid w:val="73C47DC7"/>
    <w:multiLevelType w:val="multilevel"/>
    <w:tmpl w:val="1AF8EA0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8896CAC"/>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4">
    <w:nsid w:val="7A766267"/>
    <w:multiLevelType w:val="hybridMultilevel"/>
    <w:tmpl w:val="554260F2"/>
    <w:lvl w:ilvl="0" w:tplc="67BAE538">
      <w:start w:val="2"/>
      <w:numFmt w:val="bullet"/>
      <w:lvlText w:val="-"/>
      <w:lvlJc w:val="left"/>
      <w:pPr>
        <w:ind w:left="1610" w:hanging="360"/>
      </w:pPr>
      <w:rPr>
        <w:rFonts w:ascii="Angsana New" w:eastAsia="Calibri" w:hAnsi="Angsana New" w:cs="Angsana New"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35">
    <w:nsid w:val="7E5A2292"/>
    <w:multiLevelType w:val="multilevel"/>
    <w:tmpl w:val="ED4069B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17"/>
  </w:num>
  <w:num w:numId="3">
    <w:abstractNumId w:val="23"/>
  </w:num>
  <w:num w:numId="4">
    <w:abstractNumId w:val="5"/>
  </w:num>
  <w:num w:numId="5">
    <w:abstractNumId w:val="33"/>
  </w:num>
  <w:num w:numId="6">
    <w:abstractNumId w:val="15"/>
  </w:num>
  <w:num w:numId="7">
    <w:abstractNumId w:val="14"/>
  </w:num>
  <w:num w:numId="8">
    <w:abstractNumId w:val="30"/>
  </w:num>
  <w:num w:numId="9">
    <w:abstractNumId w:val="0"/>
  </w:num>
  <w:num w:numId="10">
    <w:abstractNumId w:val="25"/>
  </w:num>
  <w:num w:numId="11">
    <w:abstractNumId w:val="16"/>
  </w:num>
  <w:num w:numId="12">
    <w:abstractNumId w:val="8"/>
  </w:num>
  <w:num w:numId="13">
    <w:abstractNumId w:val="10"/>
  </w:num>
  <w:num w:numId="14">
    <w:abstractNumId w:val="26"/>
  </w:num>
  <w:num w:numId="15">
    <w:abstractNumId w:val="1"/>
  </w:num>
  <w:num w:numId="16">
    <w:abstractNumId w:val="2"/>
  </w:num>
  <w:num w:numId="17">
    <w:abstractNumId w:val="9"/>
  </w:num>
  <w:num w:numId="18">
    <w:abstractNumId w:val="28"/>
  </w:num>
  <w:num w:numId="19">
    <w:abstractNumId w:val="29"/>
  </w:num>
  <w:num w:numId="20">
    <w:abstractNumId w:val="12"/>
  </w:num>
  <w:num w:numId="21">
    <w:abstractNumId w:val="34"/>
  </w:num>
  <w:num w:numId="22">
    <w:abstractNumId w:val="19"/>
  </w:num>
  <w:num w:numId="23">
    <w:abstractNumId w:val="31"/>
  </w:num>
  <w:num w:numId="24">
    <w:abstractNumId w:val="32"/>
  </w:num>
  <w:num w:numId="25">
    <w:abstractNumId w:val="24"/>
  </w:num>
  <w:num w:numId="26">
    <w:abstractNumId w:val="35"/>
  </w:num>
  <w:num w:numId="27">
    <w:abstractNumId w:val="3"/>
  </w:num>
  <w:num w:numId="28">
    <w:abstractNumId w:val="13"/>
  </w:num>
  <w:num w:numId="29">
    <w:abstractNumId w:val="21"/>
  </w:num>
  <w:num w:numId="30">
    <w:abstractNumId w:val="11"/>
  </w:num>
  <w:num w:numId="31">
    <w:abstractNumId w:val="6"/>
  </w:num>
  <w:num w:numId="32">
    <w:abstractNumId w:val="20"/>
  </w:num>
  <w:num w:numId="33">
    <w:abstractNumId w:val="22"/>
  </w:num>
  <w:num w:numId="34">
    <w:abstractNumId w:val="7"/>
  </w:num>
  <w:num w:numId="35">
    <w:abstractNumId w:val="18"/>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6C"/>
    <w:rsid w:val="000014BC"/>
    <w:rsid w:val="0000343A"/>
    <w:rsid w:val="00004986"/>
    <w:rsid w:val="00004CC0"/>
    <w:rsid w:val="00004FD8"/>
    <w:rsid w:val="00005DFE"/>
    <w:rsid w:val="00006367"/>
    <w:rsid w:val="00010199"/>
    <w:rsid w:val="000103F9"/>
    <w:rsid w:val="00010CD5"/>
    <w:rsid w:val="00012BEC"/>
    <w:rsid w:val="00012FFE"/>
    <w:rsid w:val="00014522"/>
    <w:rsid w:val="000152C4"/>
    <w:rsid w:val="00016695"/>
    <w:rsid w:val="0001791E"/>
    <w:rsid w:val="00021865"/>
    <w:rsid w:val="00021E9C"/>
    <w:rsid w:val="000247BC"/>
    <w:rsid w:val="00030F9F"/>
    <w:rsid w:val="000310B4"/>
    <w:rsid w:val="00032139"/>
    <w:rsid w:val="000327B1"/>
    <w:rsid w:val="000328CE"/>
    <w:rsid w:val="0003422B"/>
    <w:rsid w:val="000352F4"/>
    <w:rsid w:val="0004090F"/>
    <w:rsid w:val="00043D27"/>
    <w:rsid w:val="00050C5F"/>
    <w:rsid w:val="00051411"/>
    <w:rsid w:val="00051BD7"/>
    <w:rsid w:val="000522B9"/>
    <w:rsid w:val="00053579"/>
    <w:rsid w:val="00054DAA"/>
    <w:rsid w:val="00055596"/>
    <w:rsid w:val="00062382"/>
    <w:rsid w:val="00066A02"/>
    <w:rsid w:val="00066D6D"/>
    <w:rsid w:val="00067AD1"/>
    <w:rsid w:val="0007077E"/>
    <w:rsid w:val="00070ED3"/>
    <w:rsid w:val="000722BE"/>
    <w:rsid w:val="00076744"/>
    <w:rsid w:val="00080F88"/>
    <w:rsid w:val="00082D08"/>
    <w:rsid w:val="00087093"/>
    <w:rsid w:val="00090494"/>
    <w:rsid w:val="00090F79"/>
    <w:rsid w:val="000910FB"/>
    <w:rsid w:val="0009126B"/>
    <w:rsid w:val="00092B9A"/>
    <w:rsid w:val="0009529C"/>
    <w:rsid w:val="00096470"/>
    <w:rsid w:val="00096F53"/>
    <w:rsid w:val="00097096"/>
    <w:rsid w:val="000974AB"/>
    <w:rsid w:val="000977E9"/>
    <w:rsid w:val="000A1122"/>
    <w:rsid w:val="000A1628"/>
    <w:rsid w:val="000A1812"/>
    <w:rsid w:val="000A23B3"/>
    <w:rsid w:val="000A2971"/>
    <w:rsid w:val="000A2FF5"/>
    <w:rsid w:val="000B00C7"/>
    <w:rsid w:val="000B3BAE"/>
    <w:rsid w:val="000C1B85"/>
    <w:rsid w:val="000C2FD2"/>
    <w:rsid w:val="000C5438"/>
    <w:rsid w:val="000D074C"/>
    <w:rsid w:val="000D1FC5"/>
    <w:rsid w:val="000D1FFD"/>
    <w:rsid w:val="000D2580"/>
    <w:rsid w:val="000D4CEF"/>
    <w:rsid w:val="000D4DF5"/>
    <w:rsid w:val="000D55B3"/>
    <w:rsid w:val="000D5AF0"/>
    <w:rsid w:val="000D63D8"/>
    <w:rsid w:val="000E092A"/>
    <w:rsid w:val="000E1CB8"/>
    <w:rsid w:val="000F082E"/>
    <w:rsid w:val="000F2265"/>
    <w:rsid w:val="000F25AF"/>
    <w:rsid w:val="000F42A3"/>
    <w:rsid w:val="000F4845"/>
    <w:rsid w:val="000F4CD5"/>
    <w:rsid w:val="000F4E0F"/>
    <w:rsid w:val="00103269"/>
    <w:rsid w:val="00104A32"/>
    <w:rsid w:val="00104E2F"/>
    <w:rsid w:val="00105574"/>
    <w:rsid w:val="001055BB"/>
    <w:rsid w:val="00106B2A"/>
    <w:rsid w:val="00110378"/>
    <w:rsid w:val="00110CA5"/>
    <w:rsid w:val="001116EF"/>
    <w:rsid w:val="0011201C"/>
    <w:rsid w:val="0011589D"/>
    <w:rsid w:val="00116252"/>
    <w:rsid w:val="00116328"/>
    <w:rsid w:val="00117560"/>
    <w:rsid w:val="00120FBD"/>
    <w:rsid w:val="00121816"/>
    <w:rsid w:val="001225D3"/>
    <w:rsid w:val="001233DD"/>
    <w:rsid w:val="00123DB7"/>
    <w:rsid w:val="001274AD"/>
    <w:rsid w:val="001303F7"/>
    <w:rsid w:val="0013060F"/>
    <w:rsid w:val="0013067E"/>
    <w:rsid w:val="001316D6"/>
    <w:rsid w:val="00133410"/>
    <w:rsid w:val="00135173"/>
    <w:rsid w:val="00135B8F"/>
    <w:rsid w:val="00140043"/>
    <w:rsid w:val="00140148"/>
    <w:rsid w:val="00141EEA"/>
    <w:rsid w:val="0014459F"/>
    <w:rsid w:val="0014656D"/>
    <w:rsid w:val="001468DB"/>
    <w:rsid w:val="00147B90"/>
    <w:rsid w:val="00151611"/>
    <w:rsid w:val="00153958"/>
    <w:rsid w:val="001554D2"/>
    <w:rsid w:val="001567CE"/>
    <w:rsid w:val="00157000"/>
    <w:rsid w:val="00157C9E"/>
    <w:rsid w:val="0016189E"/>
    <w:rsid w:val="00161CAC"/>
    <w:rsid w:val="00163763"/>
    <w:rsid w:val="001639AC"/>
    <w:rsid w:val="001640DA"/>
    <w:rsid w:val="00165E52"/>
    <w:rsid w:val="001666D8"/>
    <w:rsid w:val="001667EB"/>
    <w:rsid w:val="00166D7A"/>
    <w:rsid w:val="00167E89"/>
    <w:rsid w:val="00170184"/>
    <w:rsid w:val="00170878"/>
    <w:rsid w:val="0017277A"/>
    <w:rsid w:val="00180B39"/>
    <w:rsid w:val="001820D0"/>
    <w:rsid w:val="00184E81"/>
    <w:rsid w:val="00190827"/>
    <w:rsid w:val="00191E4C"/>
    <w:rsid w:val="00192771"/>
    <w:rsid w:val="00192D8C"/>
    <w:rsid w:val="00195338"/>
    <w:rsid w:val="00195CD6"/>
    <w:rsid w:val="00196405"/>
    <w:rsid w:val="00197407"/>
    <w:rsid w:val="001A2348"/>
    <w:rsid w:val="001A4232"/>
    <w:rsid w:val="001A4D89"/>
    <w:rsid w:val="001A58A9"/>
    <w:rsid w:val="001B0B7A"/>
    <w:rsid w:val="001B2AEC"/>
    <w:rsid w:val="001B2D08"/>
    <w:rsid w:val="001B4F81"/>
    <w:rsid w:val="001B5F4F"/>
    <w:rsid w:val="001B7635"/>
    <w:rsid w:val="001C29A5"/>
    <w:rsid w:val="001C38B1"/>
    <w:rsid w:val="001C6A03"/>
    <w:rsid w:val="001C6B8F"/>
    <w:rsid w:val="001C7742"/>
    <w:rsid w:val="001D02C2"/>
    <w:rsid w:val="001D3A12"/>
    <w:rsid w:val="001D6258"/>
    <w:rsid w:val="001E1291"/>
    <w:rsid w:val="001E5DC3"/>
    <w:rsid w:val="001E7651"/>
    <w:rsid w:val="001F2D4D"/>
    <w:rsid w:val="001F423A"/>
    <w:rsid w:val="00200841"/>
    <w:rsid w:val="0020507E"/>
    <w:rsid w:val="002069B6"/>
    <w:rsid w:val="002078C8"/>
    <w:rsid w:val="002103F7"/>
    <w:rsid w:val="0021130A"/>
    <w:rsid w:val="00211E88"/>
    <w:rsid w:val="00212AF5"/>
    <w:rsid w:val="00212CBF"/>
    <w:rsid w:val="0021323D"/>
    <w:rsid w:val="0021428E"/>
    <w:rsid w:val="0021454C"/>
    <w:rsid w:val="00214D90"/>
    <w:rsid w:val="002159E7"/>
    <w:rsid w:val="0021695E"/>
    <w:rsid w:val="00216B5E"/>
    <w:rsid w:val="00217316"/>
    <w:rsid w:val="00221A58"/>
    <w:rsid w:val="00222BE6"/>
    <w:rsid w:val="00223487"/>
    <w:rsid w:val="00223A98"/>
    <w:rsid w:val="00226CA5"/>
    <w:rsid w:val="0023245F"/>
    <w:rsid w:val="00232E7F"/>
    <w:rsid w:val="00233541"/>
    <w:rsid w:val="0023789D"/>
    <w:rsid w:val="00237BD4"/>
    <w:rsid w:val="00240474"/>
    <w:rsid w:val="00244787"/>
    <w:rsid w:val="00246CCA"/>
    <w:rsid w:val="00250FD4"/>
    <w:rsid w:val="00251CD9"/>
    <w:rsid w:val="00251E27"/>
    <w:rsid w:val="002522BE"/>
    <w:rsid w:val="00252967"/>
    <w:rsid w:val="00253C4B"/>
    <w:rsid w:val="002543F0"/>
    <w:rsid w:val="002557C2"/>
    <w:rsid w:val="0025761B"/>
    <w:rsid w:val="0026072C"/>
    <w:rsid w:val="00263DB0"/>
    <w:rsid w:val="002643A9"/>
    <w:rsid w:val="00264772"/>
    <w:rsid w:val="00264E58"/>
    <w:rsid w:val="00267172"/>
    <w:rsid w:val="002676C2"/>
    <w:rsid w:val="00276812"/>
    <w:rsid w:val="00277D65"/>
    <w:rsid w:val="00277FD9"/>
    <w:rsid w:val="0028576A"/>
    <w:rsid w:val="00285831"/>
    <w:rsid w:val="0029393C"/>
    <w:rsid w:val="002A0B74"/>
    <w:rsid w:val="002A0DDB"/>
    <w:rsid w:val="002A2EDA"/>
    <w:rsid w:val="002A744B"/>
    <w:rsid w:val="002A7ADF"/>
    <w:rsid w:val="002A7E31"/>
    <w:rsid w:val="002B1349"/>
    <w:rsid w:val="002B37B9"/>
    <w:rsid w:val="002B5C02"/>
    <w:rsid w:val="002B6080"/>
    <w:rsid w:val="002B6D98"/>
    <w:rsid w:val="002C12AA"/>
    <w:rsid w:val="002C33B8"/>
    <w:rsid w:val="002C499C"/>
    <w:rsid w:val="002C5261"/>
    <w:rsid w:val="002C66E7"/>
    <w:rsid w:val="002C6BC0"/>
    <w:rsid w:val="002C6DB5"/>
    <w:rsid w:val="002D0686"/>
    <w:rsid w:val="002D1BD2"/>
    <w:rsid w:val="002D44F1"/>
    <w:rsid w:val="002D48C5"/>
    <w:rsid w:val="002D53AD"/>
    <w:rsid w:val="002D566D"/>
    <w:rsid w:val="002D5F26"/>
    <w:rsid w:val="002D7259"/>
    <w:rsid w:val="002E036F"/>
    <w:rsid w:val="002E0A4F"/>
    <w:rsid w:val="002E0FE9"/>
    <w:rsid w:val="002E1003"/>
    <w:rsid w:val="002E1B51"/>
    <w:rsid w:val="002E2915"/>
    <w:rsid w:val="002E5063"/>
    <w:rsid w:val="002E5AFA"/>
    <w:rsid w:val="002E6C7A"/>
    <w:rsid w:val="002F2195"/>
    <w:rsid w:val="002F53AC"/>
    <w:rsid w:val="002F593E"/>
    <w:rsid w:val="002F6158"/>
    <w:rsid w:val="002F6E58"/>
    <w:rsid w:val="00305AB6"/>
    <w:rsid w:val="00306FC8"/>
    <w:rsid w:val="0030752E"/>
    <w:rsid w:val="00310A7B"/>
    <w:rsid w:val="00312572"/>
    <w:rsid w:val="00313CFE"/>
    <w:rsid w:val="00316657"/>
    <w:rsid w:val="00322B98"/>
    <w:rsid w:val="00322DB6"/>
    <w:rsid w:val="00323C55"/>
    <w:rsid w:val="00324D6E"/>
    <w:rsid w:val="00324FC7"/>
    <w:rsid w:val="00325D0B"/>
    <w:rsid w:val="00326FE8"/>
    <w:rsid w:val="00327B7A"/>
    <w:rsid w:val="003315A8"/>
    <w:rsid w:val="003338F6"/>
    <w:rsid w:val="00334480"/>
    <w:rsid w:val="00335923"/>
    <w:rsid w:val="00337826"/>
    <w:rsid w:val="00340A2E"/>
    <w:rsid w:val="00340EAC"/>
    <w:rsid w:val="0034199D"/>
    <w:rsid w:val="00341F01"/>
    <w:rsid w:val="003466D4"/>
    <w:rsid w:val="00346B9B"/>
    <w:rsid w:val="00346D16"/>
    <w:rsid w:val="003471A1"/>
    <w:rsid w:val="00350C4F"/>
    <w:rsid w:val="00350D15"/>
    <w:rsid w:val="0035276B"/>
    <w:rsid w:val="00352FED"/>
    <w:rsid w:val="00353903"/>
    <w:rsid w:val="00354EDE"/>
    <w:rsid w:val="003554D9"/>
    <w:rsid w:val="003559B0"/>
    <w:rsid w:val="00357E1A"/>
    <w:rsid w:val="003607A0"/>
    <w:rsid w:val="003608F4"/>
    <w:rsid w:val="003627C8"/>
    <w:rsid w:val="00363D57"/>
    <w:rsid w:val="003719CC"/>
    <w:rsid w:val="00372C8C"/>
    <w:rsid w:val="003740C0"/>
    <w:rsid w:val="003743F0"/>
    <w:rsid w:val="0037793F"/>
    <w:rsid w:val="00377BF5"/>
    <w:rsid w:val="00381327"/>
    <w:rsid w:val="00381AF4"/>
    <w:rsid w:val="003841FF"/>
    <w:rsid w:val="0038699C"/>
    <w:rsid w:val="00387161"/>
    <w:rsid w:val="003879AE"/>
    <w:rsid w:val="00387AE0"/>
    <w:rsid w:val="00391271"/>
    <w:rsid w:val="0039269D"/>
    <w:rsid w:val="00394329"/>
    <w:rsid w:val="00395FBE"/>
    <w:rsid w:val="00396AAD"/>
    <w:rsid w:val="003A01E1"/>
    <w:rsid w:val="003A519A"/>
    <w:rsid w:val="003A5263"/>
    <w:rsid w:val="003A7831"/>
    <w:rsid w:val="003B124C"/>
    <w:rsid w:val="003B4C9F"/>
    <w:rsid w:val="003B5247"/>
    <w:rsid w:val="003B68E9"/>
    <w:rsid w:val="003B6D85"/>
    <w:rsid w:val="003B74E7"/>
    <w:rsid w:val="003B74F9"/>
    <w:rsid w:val="003C18B6"/>
    <w:rsid w:val="003C1B5D"/>
    <w:rsid w:val="003C2813"/>
    <w:rsid w:val="003C4369"/>
    <w:rsid w:val="003C5B00"/>
    <w:rsid w:val="003C6C91"/>
    <w:rsid w:val="003D1518"/>
    <w:rsid w:val="003D2249"/>
    <w:rsid w:val="003D39F8"/>
    <w:rsid w:val="003D5593"/>
    <w:rsid w:val="003D6560"/>
    <w:rsid w:val="003E082F"/>
    <w:rsid w:val="003E1443"/>
    <w:rsid w:val="003E266F"/>
    <w:rsid w:val="003E30AB"/>
    <w:rsid w:val="003E3F4A"/>
    <w:rsid w:val="003E787C"/>
    <w:rsid w:val="003F06EF"/>
    <w:rsid w:val="003F1A98"/>
    <w:rsid w:val="003F224B"/>
    <w:rsid w:val="003F23DF"/>
    <w:rsid w:val="003F2A5C"/>
    <w:rsid w:val="003F4FE4"/>
    <w:rsid w:val="00400715"/>
    <w:rsid w:val="004015E9"/>
    <w:rsid w:val="004079DE"/>
    <w:rsid w:val="00407B53"/>
    <w:rsid w:val="004116A3"/>
    <w:rsid w:val="00412893"/>
    <w:rsid w:val="00412D77"/>
    <w:rsid w:val="00414C3D"/>
    <w:rsid w:val="004151AE"/>
    <w:rsid w:val="00420535"/>
    <w:rsid w:val="00426AF1"/>
    <w:rsid w:val="00427910"/>
    <w:rsid w:val="00430B6D"/>
    <w:rsid w:val="00433FFA"/>
    <w:rsid w:val="004403F8"/>
    <w:rsid w:val="00442305"/>
    <w:rsid w:val="00443C0E"/>
    <w:rsid w:val="00447D92"/>
    <w:rsid w:val="00450169"/>
    <w:rsid w:val="004531C3"/>
    <w:rsid w:val="004540F5"/>
    <w:rsid w:val="0045412E"/>
    <w:rsid w:val="004542A0"/>
    <w:rsid w:val="004547EA"/>
    <w:rsid w:val="00455FEB"/>
    <w:rsid w:val="00456F8C"/>
    <w:rsid w:val="004578DB"/>
    <w:rsid w:val="00461375"/>
    <w:rsid w:val="004635D4"/>
    <w:rsid w:val="00466456"/>
    <w:rsid w:val="00473B29"/>
    <w:rsid w:val="00474A24"/>
    <w:rsid w:val="00474CDD"/>
    <w:rsid w:val="00476516"/>
    <w:rsid w:val="00480B9D"/>
    <w:rsid w:val="004837B3"/>
    <w:rsid w:val="00484AED"/>
    <w:rsid w:val="004854BD"/>
    <w:rsid w:val="004904C1"/>
    <w:rsid w:val="004904EA"/>
    <w:rsid w:val="004909DC"/>
    <w:rsid w:val="00490FC9"/>
    <w:rsid w:val="00492B94"/>
    <w:rsid w:val="00494E75"/>
    <w:rsid w:val="004953A5"/>
    <w:rsid w:val="00495C7D"/>
    <w:rsid w:val="00496338"/>
    <w:rsid w:val="004A320E"/>
    <w:rsid w:val="004A3C6A"/>
    <w:rsid w:val="004A479F"/>
    <w:rsid w:val="004A7ECD"/>
    <w:rsid w:val="004B00B6"/>
    <w:rsid w:val="004B167D"/>
    <w:rsid w:val="004B2715"/>
    <w:rsid w:val="004B33E1"/>
    <w:rsid w:val="004B396F"/>
    <w:rsid w:val="004B3E0B"/>
    <w:rsid w:val="004B4DDA"/>
    <w:rsid w:val="004B5A78"/>
    <w:rsid w:val="004B6C36"/>
    <w:rsid w:val="004B7421"/>
    <w:rsid w:val="004C07A8"/>
    <w:rsid w:val="004C09DD"/>
    <w:rsid w:val="004C4247"/>
    <w:rsid w:val="004C425E"/>
    <w:rsid w:val="004C4D05"/>
    <w:rsid w:val="004C52E4"/>
    <w:rsid w:val="004C614B"/>
    <w:rsid w:val="004C7EF7"/>
    <w:rsid w:val="004D004D"/>
    <w:rsid w:val="004D10A1"/>
    <w:rsid w:val="004D349A"/>
    <w:rsid w:val="004D5C20"/>
    <w:rsid w:val="004D5DB5"/>
    <w:rsid w:val="004D5FC3"/>
    <w:rsid w:val="004D61FE"/>
    <w:rsid w:val="004E3299"/>
    <w:rsid w:val="004E6C30"/>
    <w:rsid w:val="004E6EF7"/>
    <w:rsid w:val="004E709A"/>
    <w:rsid w:val="004F1F45"/>
    <w:rsid w:val="004F5F98"/>
    <w:rsid w:val="004F7E15"/>
    <w:rsid w:val="0050095F"/>
    <w:rsid w:val="00501343"/>
    <w:rsid w:val="00503BFF"/>
    <w:rsid w:val="00504CA5"/>
    <w:rsid w:val="005054B0"/>
    <w:rsid w:val="00511019"/>
    <w:rsid w:val="0051490A"/>
    <w:rsid w:val="00516185"/>
    <w:rsid w:val="00522C29"/>
    <w:rsid w:val="0052347E"/>
    <w:rsid w:val="0052551E"/>
    <w:rsid w:val="005303B6"/>
    <w:rsid w:val="0053308E"/>
    <w:rsid w:val="00533A60"/>
    <w:rsid w:val="00535D8C"/>
    <w:rsid w:val="0053655D"/>
    <w:rsid w:val="00537114"/>
    <w:rsid w:val="00537F33"/>
    <w:rsid w:val="00537FAE"/>
    <w:rsid w:val="00540935"/>
    <w:rsid w:val="00542792"/>
    <w:rsid w:val="00542FBC"/>
    <w:rsid w:val="005447E6"/>
    <w:rsid w:val="00545CA6"/>
    <w:rsid w:val="00546779"/>
    <w:rsid w:val="005475CD"/>
    <w:rsid w:val="00550BCA"/>
    <w:rsid w:val="00551310"/>
    <w:rsid w:val="005525AA"/>
    <w:rsid w:val="00553064"/>
    <w:rsid w:val="00553151"/>
    <w:rsid w:val="00553678"/>
    <w:rsid w:val="00553878"/>
    <w:rsid w:val="00555743"/>
    <w:rsid w:val="005564EB"/>
    <w:rsid w:val="005573C0"/>
    <w:rsid w:val="00557D28"/>
    <w:rsid w:val="00561F69"/>
    <w:rsid w:val="00563C17"/>
    <w:rsid w:val="00572A4D"/>
    <w:rsid w:val="00573E62"/>
    <w:rsid w:val="005747B6"/>
    <w:rsid w:val="00576214"/>
    <w:rsid w:val="005767CB"/>
    <w:rsid w:val="00580BC5"/>
    <w:rsid w:val="00582B58"/>
    <w:rsid w:val="005837E1"/>
    <w:rsid w:val="00583FB5"/>
    <w:rsid w:val="005849BB"/>
    <w:rsid w:val="00584A92"/>
    <w:rsid w:val="00586465"/>
    <w:rsid w:val="0059146D"/>
    <w:rsid w:val="00591DD5"/>
    <w:rsid w:val="00592FE6"/>
    <w:rsid w:val="00593B07"/>
    <w:rsid w:val="0059677E"/>
    <w:rsid w:val="00597AD4"/>
    <w:rsid w:val="005A016B"/>
    <w:rsid w:val="005A2920"/>
    <w:rsid w:val="005A2FC7"/>
    <w:rsid w:val="005A398C"/>
    <w:rsid w:val="005A4E16"/>
    <w:rsid w:val="005A4EE2"/>
    <w:rsid w:val="005A5749"/>
    <w:rsid w:val="005A6930"/>
    <w:rsid w:val="005A7409"/>
    <w:rsid w:val="005B08DA"/>
    <w:rsid w:val="005B0908"/>
    <w:rsid w:val="005B1CA4"/>
    <w:rsid w:val="005B2C18"/>
    <w:rsid w:val="005B50AC"/>
    <w:rsid w:val="005B6606"/>
    <w:rsid w:val="005C2E42"/>
    <w:rsid w:val="005C5B57"/>
    <w:rsid w:val="005D0926"/>
    <w:rsid w:val="005D1B29"/>
    <w:rsid w:val="005D2529"/>
    <w:rsid w:val="005D40FD"/>
    <w:rsid w:val="005D5C2C"/>
    <w:rsid w:val="005D5D23"/>
    <w:rsid w:val="005D66BB"/>
    <w:rsid w:val="005D6A7F"/>
    <w:rsid w:val="005D7A45"/>
    <w:rsid w:val="005D7B4F"/>
    <w:rsid w:val="005E1901"/>
    <w:rsid w:val="005E4D80"/>
    <w:rsid w:val="005E6CDB"/>
    <w:rsid w:val="005F0C5C"/>
    <w:rsid w:val="005F1913"/>
    <w:rsid w:val="005F1C7F"/>
    <w:rsid w:val="005F280D"/>
    <w:rsid w:val="005F587C"/>
    <w:rsid w:val="00601EFA"/>
    <w:rsid w:val="00602351"/>
    <w:rsid w:val="00603CF3"/>
    <w:rsid w:val="00604007"/>
    <w:rsid w:val="0060631A"/>
    <w:rsid w:val="0060688E"/>
    <w:rsid w:val="00606B38"/>
    <w:rsid w:val="00610AE1"/>
    <w:rsid w:val="006120D7"/>
    <w:rsid w:val="006124FB"/>
    <w:rsid w:val="00613453"/>
    <w:rsid w:val="00613763"/>
    <w:rsid w:val="00614B79"/>
    <w:rsid w:val="006150B7"/>
    <w:rsid w:val="0061616E"/>
    <w:rsid w:val="00616A55"/>
    <w:rsid w:val="00616B20"/>
    <w:rsid w:val="00620544"/>
    <w:rsid w:val="00620B78"/>
    <w:rsid w:val="00620BF1"/>
    <w:rsid w:val="006219CF"/>
    <w:rsid w:val="00621F7F"/>
    <w:rsid w:val="00622F0A"/>
    <w:rsid w:val="00623915"/>
    <w:rsid w:val="00623F62"/>
    <w:rsid w:val="006241D8"/>
    <w:rsid w:val="00625080"/>
    <w:rsid w:val="006255BD"/>
    <w:rsid w:val="00625C63"/>
    <w:rsid w:val="00625E6C"/>
    <w:rsid w:val="00627200"/>
    <w:rsid w:val="0063187C"/>
    <w:rsid w:val="00633508"/>
    <w:rsid w:val="00633AF5"/>
    <w:rsid w:val="00633C27"/>
    <w:rsid w:val="006351D8"/>
    <w:rsid w:val="006367C0"/>
    <w:rsid w:val="0063734F"/>
    <w:rsid w:val="00637FA3"/>
    <w:rsid w:val="00641327"/>
    <w:rsid w:val="00642A83"/>
    <w:rsid w:val="006432D0"/>
    <w:rsid w:val="00651347"/>
    <w:rsid w:val="00652AE7"/>
    <w:rsid w:val="00652C15"/>
    <w:rsid w:val="00652EF2"/>
    <w:rsid w:val="00654113"/>
    <w:rsid w:val="006542E6"/>
    <w:rsid w:val="00654518"/>
    <w:rsid w:val="00654938"/>
    <w:rsid w:val="00654A9F"/>
    <w:rsid w:val="006560D0"/>
    <w:rsid w:val="00657885"/>
    <w:rsid w:val="00660CBA"/>
    <w:rsid w:val="006620E6"/>
    <w:rsid w:val="0066220D"/>
    <w:rsid w:val="006656FF"/>
    <w:rsid w:val="00665EFF"/>
    <w:rsid w:val="006666A7"/>
    <w:rsid w:val="00672C77"/>
    <w:rsid w:val="00673B77"/>
    <w:rsid w:val="00673DC6"/>
    <w:rsid w:val="00674765"/>
    <w:rsid w:val="00681560"/>
    <w:rsid w:val="006819A3"/>
    <w:rsid w:val="006868B7"/>
    <w:rsid w:val="00686E57"/>
    <w:rsid w:val="006875EE"/>
    <w:rsid w:val="00690EFB"/>
    <w:rsid w:val="00695260"/>
    <w:rsid w:val="00697740"/>
    <w:rsid w:val="006A13AC"/>
    <w:rsid w:val="006A45BF"/>
    <w:rsid w:val="006A55A5"/>
    <w:rsid w:val="006A7AE6"/>
    <w:rsid w:val="006A7E17"/>
    <w:rsid w:val="006B01BA"/>
    <w:rsid w:val="006B167B"/>
    <w:rsid w:val="006B2165"/>
    <w:rsid w:val="006B28CB"/>
    <w:rsid w:val="006B38C9"/>
    <w:rsid w:val="006B4D0B"/>
    <w:rsid w:val="006B5BA2"/>
    <w:rsid w:val="006B771F"/>
    <w:rsid w:val="006B7977"/>
    <w:rsid w:val="006C0611"/>
    <w:rsid w:val="006C3105"/>
    <w:rsid w:val="006C3640"/>
    <w:rsid w:val="006D119B"/>
    <w:rsid w:val="006D23B3"/>
    <w:rsid w:val="006D2678"/>
    <w:rsid w:val="006D3974"/>
    <w:rsid w:val="006D73FA"/>
    <w:rsid w:val="006D7E13"/>
    <w:rsid w:val="006E0FC7"/>
    <w:rsid w:val="006E18EC"/>
    <w:rsid w:val="006E1F96"/>
    <w:rsid w:val="006E3425"/>
    <w:rsid w:val="006E61B2"/>
    <w:rsid w:val="006E7B5E"/>
    <w:rsid w:val="006F0A89"/>
    <w:rsid w:val="006F0D4B"/>
    <w:rsid w:val="006F52AF"/>
    <w:rsid w:val="006F53E8"/>
    <w:rsid w:val="0070531F"/>
    <w:rsid w:val="00705387"/>
    <w:rsid w:val="00707D3D"/>
    <w:rsid w:val="00710376"/>
    <w:rsid w:val="007108D4"/>
    <w:rsid w:val="007118E7"/>
    <w:rsid w:val="00712BED"/>
    <w:rsid w:val="00713558"/>
    <w:rsid w:val="00716E1D"/>
    <w:rsid w:val="00717D1D"/>
    <w:rsid w:val="00721ED1"/>
    <w:rsid w:val="00724720"/>
    <w:rsid w:val="007248A4"/>
    <w:rsid w:val="00724FB8"/>
    <w:rsid w:val="00726E20"/>
    <w:rsid w:val="00727C83"/>
    <w:rsid w:val="00727EAD"/>
    <w:rsid w:val="00732878"/>
    <w:rsid w:val="00733FC1"/>
    <w:rsid w:val="0073448F"/>
    <w:rsid w:val="00734645"/>
    <w:rsid w:val="00734D1A"/>
    <w:rsid w:val="00735298"/>
    <w:rsid w:val="00735698"/>
    <w:rsid w:val="00737CC8"/>
    <w:rsid w:val="00740E03"/>
    <w:rsid w:val="00742C40"/>
    <w:rsid w:val="00744960"/>
    <w:rsid w:val="00744C11"/>
    <w:rsid w:val="00744C9D"/>
    <w:rsid w:val="007450B4"/>
    <w:rsid w:val="007459DA"/>
    <w:rsid w:val="00747E3D"/>
    <w:rsid w:val="00750FD6"/>
    <w:rsid w:val="00751E3D"/>
    <w:rsid w:val="0075686C"/>
    <w:rsid w:val="00757071"/>
    <w:rsid w:val="00757A9A"/>
    <w:rsid w:val="00757AB5"/>
    <w:rsid w:val="00762DA6"/>
    <w:rsid w:val="0077075B"/>
    <w:rsid w:val="00772085"/>
    <w:rsid w:val="00774A28"/>
    <w:rsid w:val="00776FBF"/>
    <w:rsid w:val="007770A8"/>
    <w:rsid w:val="00780C0B"/>
    <w:rsid w:val="00784D5B"/>
    <w:rsid w:val="00784FEF"/>
    <w:rsid w:val="00786866"/>
    <w:rsid w:val="00793B20"/>
    <w:rsid w:val="007960D4"/>
    <w:rsid w:val="007A0F0F"/>
    <w:rsid w:val="007A36D5"/>
    <w:rsid w:val="007A577B"/>
    <w:rsid w:val="007A72B0"/>
    <w:rsid w:val="007B08D8"/>
    <w:rsid w:val="007B0DE2"/>
    <w:rsid w:val="007B20F8"/>
    <w:rsid w:val="007B2491"/>
    <w:rsid w:val="007B5710"/>
    <w:rsid w:val="007C0FFD"/>
    <w:rsid w:val="007C212D"/>
    <w:rsid w:val="007C48C0"/>
    <w:rsid w:val="007C7705"/>
    <w:rsid w:val="007D14FA"/>
    <w:rsid w:val="007D1AF7"/>
    <w:rsid w:val="007D2E53"/>
    <w:rsid w:val="007D4FD8"/>
    <w:rsid w:val="007D522E"/>
    <w:rsid w:val="007D5747"/>
    <w:rsid w:val="007D5E96"/>
    <w:rsid w:val="007E104A"/>
    <w:rsid w:val="007E3425"/>
    <w:rsid w:val="007E4C1C"/>
    <w:rsid w:val="007E5BDB"/>
    <w:rsid w:val="007F0E04"/>
    <w:rsid w:val="007F2C32"/>
    <w:rsid w:val="007F5201"/>
    <w:rsid w:val="007F6D0E"/>
    <w:rsid w:val="008043FE"/>
    <w:rsid w:val="00807789"/>
    <w:rsid w:val="00813111"/>
    <w:rsid w:val="00815F4A"/>
    <w:rsid w:val="008173CC"/>
    <w:rsid w:val="00817B34"/>
    <w:rsid w:val="00820F9D"/>
    <w:rsid w:val="00821747"/>
    <w:rsid w:val="008219D9"/>
    <w:rsid w:val="00822DE9"/>
    <w:rsid w:val="00824F54"/>
    <w:rsid w:val="00824F7B"/>
    <w:rsid w:val="0082790A"/>
    <w:rsid w:val="00830BF0"/>
    <w:rsid w:val="00837982"/>
    <w:rsid w:val="00841EFF"/>
    <w:rsid w:val="008463B9"/>
    <w:rsid w:val="00847360"/>
    <w:rsid w:val="00847816"/>
    <w:rsid w:val="00847A8A"/>
    <w:rsid w:val="008502C1"/>
    <w:rsid w:val="00852701"/>
    <w:rsid w:val="00855D26"/>
    <w:rsid w:val="00860323"/>
    <w:rsid w:val="00860D4C"/>
    <w:rsid w:val="00861AE8"/>
    <w:rsid w:val="008623B4"/>
    <w:rsid w:val="00863E94"/>
    <w:rsid w:val="00865B5C"/>
    <w:rsid w:val="008679E1"/>
    <w:rsid w:val="00867BB9"/>
    <w:rsid w:val="008707FE"/>
    <w:rsid w:val="00871904"/>
    <w:rsid w:val="00871988"/>
    <w:rsid w:val="00874806"/>
    <w:rsid w:val="008812E3"/>
    <w:rsid w:val="00881CA8"/>
    <w:rsid w:val="008837B6"/>
    <w:rsid w:val="008843D3"/>
    <w:rsid w:val="00886FA0"/>
    <w:rsid w:val="00890AC5"/>
    <w:rsid w:val="008910C2"/>
    <w:rsid w:val="00891394"/>
    <w:rsid w:val="00892C40"/>
    <w:rsid w:val="00893897"/>
    <w:rsid w:val="0089466E"/>
    <w:rsid w:val="00894B52"/>
    <w:rsid w:val="008951A8"/>
    <w:rsid w:val="008969DA"/>
    <w:rsid w:val="008A0203"/>
    <w:rsid w:val="008A40C9"/>
    <w:rsid w:val="008A4F91"/>
    <w:rsid w:val="008A5359"/>
    <w:rsid w:val="008A7111"/>
    <w:rsid w:val="008A775E"/>
    <w:rsid w:val="008A7FD7"/>
    <w:rsid w:val="008B04FF"/>
    <w:rsid w:val="008B103F"/>
    <w:rsid w:val="008B22D4"/>
    <w:rsid w:val="008B2BCB"/>
    <w:rsid w:val="008B4003"/>
    <w:rsid w:val="008B592B"/>
    <w:rsid w:val="008B655D"/>
    <w:rsid w:val="008B6A29"/>
    <w:rsid w:val="008B73C8"/>
    <w:rsid w:val="008C2140"/>
    <w:rsid w:val="008C2A43"/>
    <w:rsid w:val="008C4679"/>
    <w:rsid w:val="008C533E"/>
    <w:rsid w:val="008C5E85"/>
    <w:rsid w:val="008C5F09"/>
    <w:rsid w:val="008C70E9"/>
    <w:rsid w:val="008D0493"/>
    <w:rsid w:val="008D0EC2"/>
    <w:rsid w:val="008D2B6F"/>
    <w:rsid w:val="008D5665"/>
    <w:rsid w:val="008D6389"/>
    <w:rsid w:val="008E10C6"/>
    <w:rsid w:val="008E31D6"/>
    <w:rsid w:val="008E776F"/>
    <w:rsid w:val="008F0679"/>
    <w:rsid w:val="008F587B"/>
    <w:rsid w:val="008F7BD2"/>
    <w:rsid w:val="008F7E0B"/>
    <w:rsid w:val="00900B89"/>
    <w:rsid w:val="00900EA9"/>
    <w:rsid w:val="00901A94"/>
    <w:rsid w:val="009036E2"/>
    <w:rsid w:val="00903CC7"/>
    <w:rsid w:val="0090423E"/>
    <w:rsid w:val="009042FC"/>
    <w:rsid w:val="0090446F"/>
    <w:rsid w:val="00907884"/>
    <w:rsid w:val="00912281"/>
    <w:rsid w:val="00912A31"/>
    <w:rsid w:val="0091679A"/>
    <w:rsid w:val="009238A5"/>
    <w:rsid w:val="00923EF4"/>
    <w:rsid w:val="00924052"/>
    <w:rsid w:val="00926F36"/>
    <w:rsid w:val="00927DCE"/>
    <w:rsid w:val="0093010C"/>
    <w:rsid w:val="009303DC"/>
    <w:rsid w:val="009309F6"/>
    <w:rsid w:val="009310B4"/>
    <w:rsid w:val="009315D5"/>
    <w:rsid w:val="009336DB"/>
    <w:rsid w:val="0093386D"/>
    <w:rsid w:val="00934183"/>
    <w:rsid w:val="00936AA6"/>
    <w:rsid w:val="00936CE3"/>
    <w:rsid w:val="009403B8"/>
    <w:rsid w:val="0094307C"/>
    <w:rsid w:val="0094332B"/>
    <w:rsid w:val="00943553"/>
    <w:rsid w:val="00943CC3"/>
    <w:rsid w:val="00946677"/>
    <w:rsid w:val="00947581"/>
    <w:rsid w:val="00950440"/>
    <w:rsid w:val="0095049B"/>
    <w:rsid w:val="0095190A"/>
    <w:rsid w:val="00953E92"/>
    <w:rsid w:val="00954C87"/>
    <w:rsid w:val="009566CA"/>
    <w:rsid w:val="00957437"/>
    <w:rsid w:val="009604A9"/>
    <w:rsid w:val="00962423"/>
    <w:rsid w:val="00963246"/>
    <w:rsid w:val="00963283"/>
    <w:rsid w:val="00963C03"/>
    <w:rsid w:val="009664AE"/>
    <w:rsid w:val="00970308"/>
    <w:rsid w:val="009706D1"/>
    <w:rsid w:val="009710DF"/>
    <w:rsid w:val="009746F4"/>
    <w:rsid w:val="0098106F"/>
    <w:rsid w:val="00983B9F"/>
    <w:rsid w:val="00984D25"/>
    <w:rsid w:val="00986243"/>
    <w:rsid w:val="009869BA"/>
    <w:rsid w:val="00986A8E"/>
    <w:rsid w:val="0099575D"/>
    <w:rsid w:val="00996663"/>
    <w:rsid w:val="00996B76"/>
    <w:rsid w:val="00996FD6"/>
    <w:rsid w:val="009A2FCE"/>
    <w:rsid w:val="009A3102"/>
    <w:rsid w:val="009A48AA"/>
    <w:rsid w:val="009A586E"/>
    <w:rsid w:val="009A69B5"/>
    <w:rsid w:val="009B18CB"/>
    <w:rsid w:val="009B3319"/>
    <w:rsid w:val="009B3EF1"/>
    <w:rsid w:val="009B65C4"/>
    <w:rsid w:val="009C0BEB"/>
    <w:rsid w:val="009C161F"/>
    <w:rsid w:val="009C2C97"/>
    <w:rsid w:val="009D174A"/>
    <w:rsid w:val="009D1C03"/>
    <w:rsid w:val="009D23F5"/>
    <w:rsid w:val="009D258D"/>
    <w:rsid w:val="009D37AF"/>
    <w:rsid w:val="009D3C72"/>
    <w:rsid w:val="009D4889"/>
    <w:rsid w:val="009D5CC6"/>
    <w:rsid w:val="009D7C1F"/>
    <w:rsid w:val="009E1428"/>
    <w:rsid w:val="009F01FC"/>
    <w:rsid w:val="009F1090"/>
    <w:rsid w:val="009F3C56"/>
    <w:rsid w:val="009F5375"/>
    <w:rsid w:val="009F5BF7"/>
    <w:rsid w:val="009F5F36"/>
    <w:rsid w:val="009F6AF1"/>
    <w:rsid w:val="009F6E7D"/>
    <w:rsid w:val="00A0324D"/>
    <w:rsid w:val="00A06969"/>
    <w:rsid w:val="00A07B24"/>
    <w:rsid w:val="00A10CA6"/>
    <w:rsid w:val="00A132B2"/>
    <w:rsid w:val="00A15143"/>
    <w:rsid w:val="00A1621F"/>
    <w:rsid w:val="00A1789E"/>
    <w:rsid w:val="00A22C3D"/>
    <w:rsid w:val="00A25237"/>
    <w:rsid w:val="00A25BB4"/>
    <w:rsid w:val="00A27582"/>
    <w:rsid w:val="00A33521"/>
    <w:rsid w:val="00A33BEF"/>
    <w:rsid w:val="00A3435D"/>
    <w:rsid w:val="00A40739"/>
    <w:rsid w:val="00A4094C"/>
    <w:rsid w:val="00A40A4E"/>
    <w:rsid w:val="00A42CF9"/>
    <w:rsid w:val="00A42F2B"/>
    <w:rsid w:val="00A4567E"/>
    <w:rsid w:val="00A45E5D"/>
    <w:rsid w:val="00A502EB"/>
    <w:rsid w:val="00A50A4F"/>
    <w:rsid w:val="00A55C5F"/>
    <w:rsid w:val="00A57220"/>
    <w:rsid w:val="00A57F6D"/>
    <w:rsid w:val="00A61B5B"/>
    <w:rsid w:val="00A61B96"/>
    <w:rsid w:val="00A63B2D"/>
    <w:rsid w:val="00A63BF0"/>
    <w:rsid w:val="00A64B97"/>
    <w:rsid w:val="00A64E3F"/>
    <w:rsid w:val="00A67362"/>
    <w:rsid w:val="00A70E93"/>
    <w:rsid w:val="00A72D8D"/>
    <w:rsid w:val="00A734B8"/>
    <w:rsid w:val="00A7535D"/>
    <w:rsid w:val="00A77276"/>
    <w:rsid w:val="00A81673"/>
    <w:rsid w:val="00A82E99"/>
    <w:rsid w:val="00A839E1"/>
    <w:rsid w:val="00A84238"/>
    <w:rsid w:val="00A843EA"/>
    <w:rsid w:val="00A87671"/>
    <w:rsid w:val="00A904C7"/>
    <w:rsid w:val="00A95D9F"/>
    <w:rsid w:val="00A96FCF"/>
    <w:rsid w:val="00AA1300"/>
    <w:rsid w:val="00AA22ED"/>
    <w:rsid w:val="00AA345D"/>
    <w:rsid w:val="00AA3B67"/>
    <w:rsid w:val="00AA48F7"/>
    <w:rsid w:val="00AA4ADB"/>
    <w:rsid w:val="00AA7060"/>
    <w:rsid w:val="00AB0503"/>
    <w:rsid w:val="00AB057A"/>
    <w:rsid w:val="00AB1912"/>
    <w:rsid w:val="00AB1D01"/>
    <w:rsid w:val="00AB1F75"/>
    <w:rsid w:val="00AB78A3"/>
    <w:rsid w:val="00AB7AE3"/>
    <w:rsid w:val="00AB7AFD"/>
    <w:rsid w:val="00AC0EC8"/>
    <w:rsid w:val="00AC2798"/>
    <w:rsid w:val="00AC57E7"/>
    <w:rsid w:val="00AC5873"/>
    <w:rsid w:val="00AC74B5"/>
    <w:rsid w:val="00AC7A8D"/>
    <w:rsid w:val="00AD09A9"/>
    <w:rsid w:val="00AD1B9A"/>
    <w:rsid w:val="00AD2E38"/>
    <w:rsid w:val="00AD6B40"/>
    <w:rsid w:val="00AE1946"/>
    <w:rsid w:val="00AE1978"/>
    <w:rsid w:val="00AE2EB8"/>
    <w:rsid w:val="00AE40EB"/>
    <w:rsid w:val="00AE5B11"/>
    <w:rsid w:val="00AF0ADC"/>
    <w:rsid w:val="00AF112C"/>
    <w:rsid w:val="00AF364F"/>
    <w:rsid w:val="00AF3DC6"/>
    <w:rsid w:val="00AF6358"/>
    <w:rsid w:val="00B00615"/>
    <w:rsid w:val="00B01A02"/>
    <w:rsid w:val="00B039FB"/>
    <w:rsid w:val="00B05DDD"/>
    <w:rsid w:val="00B06A18"/>
    <w:rsid w:val="00B0781D"/>
    <w:rsid w:val="00B07B96"/>
    <w:rsid w:val="00B10634"/>
    <w:rsid w:val="00B12CF7"/>
    <w:rsid w:val="00B13700"/>
    <w:rsid w:val="00B13914"/>
    <w:rsid w:val="00B157F0"/>
    <w:rsid w:val="00B1768A"/>
    <w:rsid w:val="00B20DA2"/>
    <w:rsid w:val="00B2215A"/>
    <w:rsid w:val="00B236B1"/>
    <w:rsid w:val="00B31E89"/>
    <w:rsid w:val="00B336D6"/>
    <w:rsid w:val="00B341BF"/>
    <w:rsid w:val="00B3561F"/>
    <w:rsid w:val="00B37F8B"/>
    <w:rsid w:val="00B40ADA"/>
    <w:rsid w:val="00B412C1"/>
    <w:rsid w:val="00B41689"/>
    <w:rsid w:val="00B42026"/>
    <w:rsid w:val="00B43C4B"/>
    <w:rsid w:val="00B44EF9"/>
    <w:rsid w:val="00B45C41"/>
    <w:rsid w:val="00B46D78"/>
    <w:rsid w:val="00B4796E"/>
    <w:rsid w:val="00B51125"/>
    <w:rsid w:val="00B5121F"/>
    <w:rsid w:val="00B51DD4"/>
    <w:rsid w:val="00B537CF"/>
    <w:rsid w:val="00B53E4C"/>
    <w:rsid w:val="00B53EC3"/>
    <w:rsid w:val="00B54C56"/>
    <w:rsid w:val="00B5548C"/>
    <w:rsid w:val="00B567C2"/>
    <w:rsid w:val="00B615FC"/>
    <w:rsid w:val="00B62EA1"/>
    <w:rsid w:val="00B63483"/>
    <w:rsid w:val="00B63562"/>
    <w:rsid w:val="00B63668"/>
    <w:rsid w:val="00B64535"/>
    <w:rsid w:val="00B65741"/>
    <w:rsid w:val="00B65CB6"/>
    <w:rsid w:val="00B65E7D"/>
    <w:rsid w:val="00B65F2A"/>
    <w:rsid w:val="00B70383"/>
    <w:rsid w:val="00B71FE5"/>
    <w:rsid w:val="00B72A27"/>
    <w:rsid w:val="00B73A8C"/>
    <w:rsid w:val="00B73F66"/>
    <w:rsid w:val="00B740C4"/>
    <w:rsid w:val="00B74FF3"/>
    <w:rsid w:val="00B80193"/>
    <w:rsid w:val="00B80440"/>
    <w:rsid w:val="00B80AF9"/>
    <w:rsid w:val="00B81C7F"/>
    <w:rsid w:val="00B845E5"/>
    <w:rsid w:val="00B84768"/>
    <w:rsid w:val="00B848C2"/>
    <w:rsid w:val="00B84D7F"/>
    <w:rsid w:val="00B8510D"/>
    <w:rsid w:val="00B85820"/>
    <w:rsid w:val="00B90538"/>
    <w:rsid w:val="00B91ADC"/>
    <w:rsid w:val="00B93351"/>
    <w:rsid w:val="00B93BF3"/>
    <w:rsid w:val="00B95765"/>
    <w:rsid w:val="00B971AE"/>
    <w:rsid w:val="00BA00B3"/>
    <w:rsid w:val="00BA08D3"/>
    <w:rsid w:val="00BA27B4"/>
    <w:rsid w:val="00BA2863"/>
    <w:rsid w:val="00BA2F37"/>
    <w:rsid w:val="00BA3AD5"/>
    <w:rsid w:val="00BA61FF"/>
    <w:rsid w:val="00BB1836"/>
    <w:rsid w:val="00BB5AEA"/>
    <w:rsid w:val="00BC1ED6"/>
    <w:rsid w:val="00BC6506"/>
    <w:rsid w:val="00BC6C95"/>
    <w:rsid w:val="00BC6DD0"/>
    <w:rsid w:val="00BC6FD9"/>
    <w:rsid w:val="00BD1739"/>
    <w:rsid w:val="00BD1DF0"/>
    <w:rsid w:val="00BD2099"/>
    <w:rsid w:val="00BD4F97"/>
    <w:rsid w:val="00BD5493"/>
    <w:rsid w:val="00BD5522"/>
    <w:rsid w:val="00BD5596"/>
    <w:rsid w:val="00BD57B5"/>
    <w:rsid w:val="00BD77DA"/>
    <w:rsid w:val="00BE0AD0"/>
    <w:rsid w:val="00BE2094"/>
    <w:rsid w:val="00BE781A"/>
    <w:rsid w:val="00BE7BAE"/>
    <w:rsid w:val="00BF1195"/>
    <w:rsid w:val="00BF1D56"/>
    <w:rsid w:val="00BF1EF5"/>
    <w:rsid w:val="00BF6DBF"/>
    <w:rsid w:val="00C11A1A"/>
    <w:rsid w:val="00C12DDC"/>
    <w:rsid w:val="00C13885"/>
    <w:rsid w:val="00C14C1E"/>
    <w:rsid w:val="00C158F4"/>
    <w:rsid w:val="00C16675"/>
    <w:rsid w:val="00C200EA"/>
    <w:rsid w:val="00C21333"/>
    <w:rsid w:val="00C21A01"/>
    <w:rsid w:val="00C22A3D"/>
    <w:rsid w:val="00C235D8"/>
    <w:rsid w:val="00C27237"/>
    <w:rsid w:val="00C278BD"/>
    <w:rsid w:val="00C325A7"/>
    <w:rsid w:val="00C35D66"/>
    <w:rsid w:val="00C35FC5"/>
    <w:rsid w:val="00C41081"/>
    <w:rsid w:val="00C410A5"/>
    <w:rsid w:val="00C41EA2"/>
    <w:rsid w:val="00C428A1"/>
    <w:rsid w:val="00C42BBC"/>
    <w:rsid w:val="00C45578"/>
    <w:rsid w:val="00C55339"/>
    <w:rsid w:val="00C56785"/>
    <w:rsid w:val="00C57706"/>
    <w:rsid w:val="00C5779C"/>
    <w:rsid w:val="00C57E2D"/>
    <w:rsid w:val="00C61616"/>
    <w:rsid w:val="00C61B1D"/>
    <w:rsid w:val="00C6240F"/>
    <w:rsid w:val="00C6362F"/>
    <w:rsid w:val="00C70865"/>
    <w:rsid w:val="00C71BF5"/>
    <w:rsid w:val="00C737C5"/>
    <w:rsid w:val="00C74B78"/>
    <w:rsid w:val="00C74BC2"/>
    <w:rsid w:val="00C76115"/>
    <w:rsid w:val="00C8188B"/>
    <w:rsid w:val="00C825D3"/>
    <w:rsid w:val="00C82D30"/>
    <w:rsid w:val="00C83E88"/>
    <w:rsid w:val="00C85244"/>
    <w:rsid w:val="00C8543C"/>
    <w:rsid w:val="00C85EE5"/>
    <w:rsid w:val="00C915EB"/>
    <w:rsid w:val="00C9239A"/>
    <w:rsid w:val="00C94C0A"/>
    <w:rsid w:val="00CA04F7"/>
    <w:rsid w:val="00CA1C8D"/>
    <w:rsid w:val="00CA237C"/>
    <w:rsid w:val="00CA5D0C"/>
    <w:rsid w:val="00CA62F8"/>
    <w:rsid w:val="00CA7F27"/>
    <w:rsid w:val="00CB4577"/>
    <w:rsid w:val="00CB4F98"/>
    <w:rsid w:val="00CB53ED"/>
    <w:rsid w:val="00CB5F60"/>
    <w:rsid w:val="00CB7303"/>
    <w:rsid w:val="00CB7731"/>
    <w:rsid w:val="00CC1804"/>
    <w:rsid w:val="00CC221F"/>
    <w:rsid w:val="00CC6277"/>
    <w:rsid w:val="00CD0A80"/>
    <w:rsid w:val="00CD4C08"/>
    <w:rsid w:val="00CD5187"/>
    <w:rsid w:val="00CD534B"/>
    <w:rsid w:val="00CE08A9"/>
    <w:rsid w:val="00CE289B"/>
    <w:rsid w:val="00CE29B2"/>
    <w:rsid w:val="00CE2B42"/>
    <w:rsid w:val="00CE447F"/>
    <w:rsid w:val="00CF0851"/>
    <w:rsid w:val="00CF282C"/>
    <w:rsid w:val="00CF2FD2"/>
    <w:rsid w:val="00CF388A"/>
    <w:rsid w:val="00CF4E49"/>
    <w:rsid w:val="00CF6C0F"/>
    <w:rsid w:val="00D009EF"/>
    <w:rsid w:val="00D00B67"/>
    <w:rsid w:val="00D01D67"/>
    <w:rsid w:val="00D04A02"/>
    <w:rsid w:val="00D109B4"/>
    <w:rsid w:val="00D1179D"/>
    <w:rsid w:val="00D13210"/>
    <w:rsid w:val="00D16121"/>
    <w:rsid w:val="00D16767"/>
    <w:rsid w:val="00D17A15"/>
    <w:rsid w:val="00D20A53"/>
    <w:rsid w:val="00D22081"/>
    <w:rsid w:val="00D24A19"/>
    <w:rsid w:val="00D27E94"/>
    <w:rsid w:val="00D31037"/>
    <w:rsid w:val="00D327BB"/>
    <w:rsid w:val="00D34950"/>
    <w:rsid w:val="00D349DF"/>
    <w:rsid w:val="00D36B4C"/>
    <w:rsid w:val="00D423C4"/>
    <w:rsid w:val="00D453CA"/>
    <w:rsid w:val="00D47CA5"/>
    <w:rsid w:val="00D47CE6"/>
    <w:rsid w:val="00D50893"/>
    <w:rsid w:val="00D50CF9"/>
    <w:rsid w:val="00D5298A"/>
    <w:rsid w:val="00D53DA2"/>
    <w:rsid w:val="00D54C35"/>
    <w:rsid w:val="00D555C7"/>
    <w:rsid w:val="00D61E47"/>
    <w:rsid w:val="00D61FB9"/>
    <w:rsid w:val="00D62D84"/>
    <w:rsid w:val="00D66FF9"/>
    <w:rsid w:val="00D6782B"/>
    <w:rsid w:val="00D71388"/>
    <w:rsid w:val="00D7151A"/>
    <w:rsid w:val="00D721D2"/>
    <w:rsid w:val="00D740A9"/>
    <w:rsid w:val="00D74BEA"/>
    <w:rsid w:val="00D75316"/>
    <w:rsid w:val="00D75783"/>
    <w:rsid w:val="00D827D6"/>
    <w:rsid w:val="00D828F4"/>
    <w:rsid w:val="00D87102"/>
    <w:rsid w:val="00D90DFF"/>
    <w:rsid w:val="00D91C8C"/>
    <w:rsid w:val="00D92D9F"/>
    <w:rsid w:val="00D94460"/>
    <w:rsid w:val="00D94CCB"/>
    <w:rsid w:val="00D958FA"/>
    <w:rsid w:val="00D959A9"/>
    <w:rsid w:val="00DA1A08"/>
    <w:rsid w:val="00DA44EB"/>
    <w:rsid w:val="00DA6A49"/>
    <w:rsid w:val="00DA7968"/>
    <w:rsid w:val="00DB10BE"/>
    <w:rsid w:val="00DB49B7"/>
    <w:rsid w:val="00DB6380"/>
    <w:rsid w:val="00DB6611"/>
    <w:rsid w:val="00DB6A2F"/>
    <w:rsid w:val="00DB6EC3"/>
    <w:rsid w:val="00DC0D1F"/>
    <w:rsid w:val="00DC19DB"/>
    <w:rsid w:val="00DC1A7D"/>
    <w:rsid w:val="00DC42E0"/>
    <w:rsid w:val="00DC4CEC"/>
    <w:rsid w:val="00DC6A30"/>
    <w:rsid w:val="00DC6D57"/>
    <w:rsid w:val="00DD0734"/>
    <w:rsid w:val="00DD1056"/>
    <w:rsid w:val="00DD34FB"/>
    <w:rsid w:val="00DD3D15"/>
    <w:rsid w:val="00DD6254"/>
    <w:rsid w:val="00DD6289"/>
    <w:rsid w:val="00DD709B"/>
    <w:rsid w:val="00DD72B6"/>
    <w:rsid w:val="00DE1766"/>
    <w:rsid w:val="00DE2A6F"/>
    <w:rsid w:val="00DE34A6"/>
    <w:rsid w:val="00DE59BF"/>
    <w:rsid w:val="00DE6F83"/>
    <w:rsid w:val="00DF281F"/>
    <w:rsid w:val="00DF60D6"/>
    <w:rsid w:val="00DF7531"/>
    <w:rsid w:val="00E00096"/>
    <w:rsid w:val="00E00597"/>
    <w:rsid w:val="00E00B12"/>
    <w:rsid w:val="00E01E8B"/>
    <w:rsid w:val="00E02410"/>
    <w:rsid w:val="00E027DC"/>
    <w:rsid w:val="00E06769"/>
    <w:rsid w:val="00E1029A"/>
    <w:rsid w:val="00E12BD5"/>
    <w:rsid w:val="00E14FED"/>
    <w:rsid w:val="00E1524F"/>
    <w:rsid w:val="00E16024"/>
    <w:rsid w:val="00E2417E"/>
    <w:rsid w:val="00E24BCD"/>
    <w:rsid w:val="00E3135A"/>
    <w:rsid w:val="00E34ECB"/>
    <w:rsid w:val="00E3539D"/>
    <w:rsid w:val="00E37765"/>
    <w:rsid w:val="00E40314"/>
    <w:rsid w:val="00E408DE"/>
    <w:rsid w:val="00E4281B"/>
    <w:rsid w:val="00E43623"/>
    <w:rsid w:val="00E43FD8"/>
    <w:rsid w:val="00E45C00"/>
    <w:rsid w:val="00E5071A"/>
    <w:rsid w:val="00E51F0F"/>
    <w:rsid w:val="00E52404"/>
    <w:rsid w:val="00E53AF4"/>
    <w:rsid w:val="00E60324"/>
    <w:rsid w:val="00E616BC"/>
    <w:rsid w:val="00E6173E"/>
    <w:rsid w:val="00E61E0F"/>
    <w:rsid w:val="00E62680"/>
    <w:rsid w:val="00E64300"/>
    <w:rsid w:val="00E64339"/>
    <w:rsid w:val="00E648FB"/>
    <w:rsid w:val="00E65621"/>
    <w:rsid w:val="00E705DB"/>
    <w:rsid w:val="00E71A6B"/>
    <w:rsid w:val="00E72ED7"/>
    <w:rsid w:val="00E7357E"/>
    <w:rsid w:val="00E74413"/>
    <w:rsid w:val="00E8218B"/>
    <w:rsid w:val="00E82763"/>
    <w:rsid w:val="00E85800"/>
    <w:rsid w:val="00E90F59"/>
    <w:rsid w:val="00E91758"/>
    <w:rsid w:val="00E93878"/>
    <w:rsid w:val="00E95C16"/>
    <w:rsid w:val="00E95D1F"/>
    <w:rsid w:val="00E971CA"/>
    <w:rsid w:val="00EA06A6"/>
    <w:rsid w:val="00EA0FD5"/>
    <w:rsid w:val="00EA3703"/>
    <w:rsid w:val="00EA4E87"/>
    <w:rsid w:val="00EA51B9"/>
    <w:rsid w:val="00EA5845"/>
    <w:rsid w:val="00EA5C64"/>
    <w:rsid w:val="00EA655D"/>
    <w:rsid w:val="00EB122C"/>
    <w:rsid w:val="00EB1CDA"/>
    <w:rsid w:val="00EB233F"/>
    <w:rsid w:val="00EB748A"/>
    <w:rsid w:val="00EC2C9A"/>
    <w:rsid w:val="00EC3FA6"/>
    <w:rsid w:val="00EC59A2"/>
    <w:rsid w:val="00EC782A"/>
    <w:rsid w:val="00ED1D79"/>
    <w:rsid w:val="00ED31F3"/>
    <w:rsid w:val="00ED4E0A"/>
    <w:rsid w:val="00ED571F"/>
    <w:rsid w:val="00ED777D"/>
    <w:rsid w:val="00EE0E37"/>
    <w:rsid w:val="00EE251E"/>
    <w:rsid w:val="00EE2B6B"/>
    <w:rsid w:val="00EE549C"/>
    <w:rsid w:val="00EE67B8"/>
    <w:rsid w:val="00EE7735"/>
    <w:rsid w:val="00EF5084"/>
    <w:rsid w:val="00EF5C8C"/>
    <w:rsid w:val="00EF717C"/>
    <w:rsid w:val="00F03AD6"/>
    <w:rsid w:val="00F0630E"/>
    <w:rsid w:val="00F06B79"/>
    <w:rsid w:val="00F07953"/>
    <w:rsid w:val="00F07BA2"/>
    <w:rsid w:val="00F128F7"/>
    <w:rsid w:val="00F12C8F"/>
    <w:rsid w:val="00F1421B"/>
    <w:rsid w:val="00F14795"/>
    <w:rsid w:val="00F148BE"/>
    <w:rsid w:val="00F15AB5"/>
    <w:rsid w:val="00F17F38"/>
    <w:rsid w:val="00F215A6"/>
    <w:rsid w:val="00F22F25"/>
    <w:rsid w:val="00F22F27"/>
    <w:rsid w:val="00F23510"/>
    <w:rsid w:val="00F30820"/>
    <w:rsid w:val="00F320D8"/>
    <w:rsid w:val="00F337AC"/>
    <w:rsid w:val="00F349A8"/>
    <w:rsid w:val="00F35920"/>
    <w:rsid w:val="00F36039"/>
    <w:rsid w:val="00F463ED"/>
    <w:rsid w:val="00F466AA"/>
    <w:rsid w:val="00F47F6C"/>
    <w:rsid w:val="00F5137D"/>
    <w:rsid w:val="00F52884"/>
    <w:rsid w:val="00F52CD3"/>
    <w:rsid w:val="00F52D4C"/>
    <w:rsid w:val="00F534A7"/>
    <w:rsid w:val="00F53E35"/>
    <w:rsid w:val="00F5678F"/>
    <w:rsid w:val="00F5759B"/>
    <w:rsid w:val="00F57E21"/>
    <w:rsid w:val="00F6140C"/>
    <w:rsid w:val="00F61EAE"/>
    <w:rsid w:val="00F62DE5"/>
    <w:rsid w:val="00F6359C"/>
    <w:rsid w:val="00F63A27"/>
    <w:rsid w:val="00F65071"/>
    <w:rsid w:val="00F65B92"/>
    <w:rsid w:val="00F735A8"/>
    <w:rsid w:val="00F74A10"/>
    <w:rsid w:val="00F817F9"/>
    <w:rsid w:val="00F81C73"/>
    <w:rsid w:val="00F83EA0"/>
    <w:rsid w:val="00F85D8E"/>
    <w:rsid w:val="00F87D0B"/>
    <w:rsid w:val="00F87F3B"/>
    <w:rsid w:val="00F90059"/>
    <w:rsid w:val="00F9403C"/>
    <w:rsid w:val="00F94F9F"/>
    <w:rsid w:val="00F95C39"/>
    <w:rsid w:val="00F95F1A"/>
    <w:rsid w:val="00F973A8"/>
    <w:rsid w:val="00FA0095"/>
    <w:rsid w:val="00FA1194"/>
    <w:rsid w:val="00FA1F37"/>
    <w:rsid w:val="00FA448A"/>
    <w:rsid w:val="00FA569A"/>
    <w:rsid w:val="00FB0330"/>
    <w:rsid w:val="00FB0B19"/>
    <w:rsid w:val="00FB172B"/>
    <w:rsid w:val="00FB3AAB"/>
    <w:rsid w:val="00FB4D32"/>
    <w:rsid w:val="00FB6C75"/>
    <w:rsid w:val="00FC05B1"/>
    <w:rsid w:val="00FC0D87"/>
    <w:rsid w:val="00FC29B8"/>
    <w:rsid w:val="00FC3606"/>
    <w:rsid w:val="00FC5951"/>
    <w:rsid w:val="00FD34A6"/>
    <w:rsid w:val="00FD4D64"/>
    <w:rsid w:val="00FE03B5"/>
    <w:rsid w:val="00FE06CE"/>
    <w:rsid w:val="00FE4300"/>
    <w:rsid w:val="00FF2E82"/>
    <w:rsid w:val="00FF438C"/>
    <w:rsid w:val="00FF4679"/>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macro" w:uiPriority="0"/>
    <w:lsdException w:name="toa heading" w:uiPriority="0"/>
    <w:lsdException w:name="List Bullet" w:uiPriority="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0C6"/>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uiPriority w:val="20"/>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basedOn w:val="Normal"/>
    <w:link w:val="HeaderChar"/>
    <w:uiPriority w:val="99"/>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basedOn w:val="DefaultParagraphFont"/>
    <w:link w:val="Header"/>
    <w:uiPriority w:val="99"/>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uiPriority w:val="99"/>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uiPriority w:val="99"/>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macro" w:uiPriority="0"/>
    <w:lsdException w:name="toa heading" w:uiPriority="0"/>
    <w:lsdException w:name="List Bullet" w:uiPriority="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0C6"/>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uiPriority w:val="20"/>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basedOn w:val="Normal"/>
    <w:link w:val="HeaderChar"/>
    <w:uiPriority w:val="99"/>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basedOn w:val="DefaultParagraphFont"/>
    <w:link w:val="Header"/>
    <w:uiPriority w:val="99"/>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uiPriority w:val="99"/>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uiPriority w:val="99"/>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49052-48F4-41AD-8229-9F3DE7569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29</Pages>
  <Words>7104</Words>
  <Characters>40493</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Thanathit team</cp:lastModifiedBy>
  <cp:revision>136</cp:revision>
  <cp:lastPrinted>2019-05-13T07:52:00Z</cp:lastPrinted>
  <dcterms:created xsi:type="dcterms:W3CDTF">2019-03-30T11:59:00Z</dcterms:created>
  <dcterms:modified xsi:type="dcterms:W3CDTF">2019-05-13T08:46:00Z</dcterms:modified>
</cp:coreProperties>
</file>