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572" w:rsidRDefault="00D56572" w:rsidP="007034F6">
      <w:pPr>
        <w:pStyle w:val="3"/>
        <w:rPr>
          <w:sz w:val="30"/>
          <w:szCs w:val="30"/>
        </w:rPr>
      </w:pPr>
      <w:bookmarkStart w:id="0" w:name="_GoBack"/>
      <w:bookmarkEnd w:id="0"/>
    </w:p>
    <w:p w:rsidR="00D56572" w:rsidRDefault="00D56572" w:rsidP="007034F6">
      <w:pPr>
        <w:pStyle w:val="3"/>
        <w:rPr>
          <w:sz w:val="30"/>
          <w:szCs w:val="30"/>
        </w:rPr>
      </w:pPr>
    </w:p>
    <w:p w:rsidR="007034F6" w:rsidRPr="00AB2809" w:rsidRDefault="007034F6" w:rsidP="007034F6">
      <w:pPr>
        <w:pStyle w:val="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รายงานการสอบทาน</w:t>
      </w:r>
      <w:r w:rsidRPr="00AB2809">
        <w:rPr>
          <w:rFonts w:hint="cs"/>
          <w:sz w:val="30"/>
          <w:szCs w:val="30"/>
          <w:cs/>
        </w:rPr>
        <w:t>ข้อมูลทาง</w:t>
      </w:r>
      <w:r w:rsidRPr="00AB2809">
        <w:rPr>
          <w:sz w:val="30"/>
          <w:szCs w:val="30"/>
          <w:cs/>
        </w:rPr>
        <w:t>การเงิน</w:t>
      </w:r>
      <w:r w:rsidRPr="00AB2809">
        <w:rPr>
          <w:rFonts w:hint="cs"/>
          <w:sz w:val="30"/>
          <w:szCs w:val="30"/>
          <w:cs/>
        </w:rPr>
        <w:t>ระหว่างกาล</w:t>
      </w:r>
      <w:r w:rsidRPr="00AB2809">
        <w:rPr>
          <w:sz w:val="30"/>
          <w:szCs w:val="30"/>
          <w:cs/>
        </w:rPr>
        <w:t>โดยผู้สอบบัญชีรับอนุญาต</w:t>
      </w:r>
    </w:p>
    <w:p w:rsidR="007034F6" w:rsidRPr="00101813" w:rsidRDefault="007034F6" w:rsidP="007034F6">
      <w:pPr>
        <w:jc w:val="center"/>
        <w:rPr>
          <w:rFonts w:ascii="AngsanaUPC" w:hAnsi="AngsanaUPC" w:cs="AngsanaUPC"/>
          <w:sz w:val="30"/>
          <w:szCs w:val="30"/>
        </w:rPr>
      </w:pPr>
    </w:p>
    <w:p w:rsidR="007034F6" w:rsidRDefault="007034F6" w:rsidP="007034F6">
      <w:pPr>
        <w:pStyle w:val="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>กรรมการและ</w:t>
      </w:r>
      <w:r w:rsidRPr="00AB2809">
        <w:rPr>
          <w:sz w:val="28"/>
          <w:szCs w:val="28"/>
          <w:cs/>
        </w:rPr>
        <w:t xml:space="preserve">ผู้ถือหุ้น บริษัท </w:t>
      </w:r>
      <w:r>
        <w:rPr>
          <w:rFonts w:hint="cs"/>
          <w:sz w:val="28"/>
          <w:szCs w:val="28"/>
          <w:cs/>
        </w:rPr>
        <w:t xml:space="preserve">สยามอีสต์ โซลูชั่น  จำกัด </w:t>
      </w:r>
      <w:r>
        <w:rPr>
          <w:rFonts w:ascii="Calibri" w:hAnsi="Calibri" w:hint="cs"/>
          <w:sz w:val="28"/>
          <w:szCs w:val="28"/>
          <w:cs/>
        </w:rPr>
        <w:t>(มหาชน)</w:t>
      </w:r>
    </w:p>
    <w:p w:rsidR="007034F6" w:rsidRDefault="007034F6" w:rsidP="007034F6">
      <w:pPr>
        <w:rPr>
          <w:rFonts w:cs="AngsanaUPC"/>
          <w:lang w:eastAsia="th-TH"/>
        </w:rPr>
      </w:pPr>
    </w:p>
    <w:p w:rsidR="007034F6" w:rsidRPr="00090400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Pr="00090400">
        <w:rPr>
          <w:rFonts w:ascii="Angsana New" w:hAnsi="Angsana New" w:cs="AngsanaUPC"/>
        </w:rPr>
        <w:t xml:space="preserve"> </w:t>
      </w:r>
      <w:r w:rsidR="007A7BC5">
        <w:rPr>
          <w:rFonts w:ascii="Angsana New" w:hAnsi="Angsana New" w:cs="AngsanaUPC" w:hint="cs"/>
          <w:cs/>
        </w:rPr>
        <w:t>31 มีนาคม 2562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</w:t>
      </w:r>
      <w:r>
        <w:rPr>
          <w:rFonts w:ascii="Angsana New" w:hAnsi="Angsana New" w:cs="AngsanaUPC" w:hint="cs"/>
          <w:cs/>
        </w:rPr>
        <w:t xml:space="preserve">    </w:t>
      </w:r>
      <w:r w:rsidRPr="00090400">
        <w:rPr>
          <w:rFonts w:ascii="Angsana New" w:hAnsi="Angsana New" w:cs="AngsanaUPC"/>
          <w:cs/>
        </w:rPr>
        <w:t>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ไรขาดทุนเบ็ดเสร็จ</w:t>
      </w:r>
      <w:r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  <w:cs/>
        </w:rPr>
        <w:t xml:space="preserve"> </w:t>
      </w:r>
      <w:r>
        <w:rPr>
          <w:rFonts w:ascii="Angsana New" w:hAnsi="Angsana New" w:cs="AngsanaUPC" w:hint="cs"/>
          <w:cs/>
        </w:rPr>
        <w:t xml:space="preserve">สำหรับงวด 3 เดือน สิ้นสุดวันที่ </w:t>
      </w:r>
      <w:r w:rsidR="007A7BC5">
        <w:rPr>
          <w:rFonts w:ascii="Angsana New" w:hAnsi="Angsana New" w:cs="AngsanaUPC" w:hint="cs"/>
          <w:cs/>
        </w:rPr>
        <w:t>31 มีนาคม 2562</w:t>
      </w:r>
      <w:r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UPC" w:hint="cs"/>
          <w:cs/>
        </w:rPr>
        <w:t xml:space="preserve"> และ</w:t>
      </w:r>
      <w:r w:rsidRPr="00090400">
        <w:rPr>
          <w:rFonts w:ascii="Angsana New" w:hAnsi="Angsana New" w:cs="AngsanaUPC"/>
          <w:cs/>
        </w:rPr>
        <w:t>งบกระแสเงินสด</w:t>
      </w:r>
      <w:r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 w:rsidR="007A7BC5">
        <w:rPr>
          <w:rFonts w:ascii="Angsana New" w:hAnsi="Angsana New" w:cs="AngsanaUPC" w:hint="cs"/>
          <w:cs/>
        </w:rPr>
        <w:t xml:space="preserve"> 3</w:t>
      </w:r>
      <w:r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>
        <w:rPr>
          <w:rFonts w:ascii="Angsana New" w:hAnsi="Angsana New" w:cs="AngsanaUPC" w:hint="cs"/>
          <w:cs/>
        </w:rPr>
        <w:t xml:space="preserve">วันเดียวกัน </w:t>
      </w:r>
      <w:r w:rsidRPr="00090400">
        <w:rPr>
          <w:rFonts w:ascii="AngsanaUPC" w:hAnsi="AngsanaUPC" w:cs="AngsanaUPC"/>
          <w:cs/>
        </w:rPr>
        <w:t>และหมายเหตุประกอบงบการเงินแบบย่อ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44378">
        <w:rPr>
          <w:rFonts w:cs="AngsanaUPC"/>
          <w:cs/>
        </w:rPr>
        <w:t xml:space="preserve">บริษัท </w:t>
      </w:r>
      <w:r w:rsidRPr="00044378">
        <w:rPr>
          <w:rFonts w:hint="cs"/>
          <w:cs/>
        </w:rPr>
        <w:t>สยามอีสต์ โซลูชั่น</w:t>
      </w:r>
      <w:r w:rsidRPr="00044378">
        <w:rPr>
          <w:rFonts w:cs="AngsanaUPC"/>
          <w:cs/>
        </w:rPr>
        <w:t xml:space="preserve"> จำกัด</w:t>
      </w:r>
      <w:r>
        <w:rPr>
          <w:rFonts w:cs="AngsanaUPC" w:hint="cs"/>
          <w:cs/>
        </w:rPr>
        <w:t xml:space="preserve"> </w:t>
      </w:r>
      <w:r w:rsidRPr="00044378">
        <w:rPr>
          <w:rFonts w:cs="AngsanaUPC" w:hint="cs"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</w:t>
      </w:r>
      <w:r>
        <w:rPr>
          <w:rFonts w:ascii="AngsanaUPC" w:hAnsi="AngsanaUPC" w:cs="AngsanaUPC" w:hint="cs"/>
          <w:cs/>
        </w:rPr>
        <w:t>และได้</w:t>
      </w:r>
      <w:r w:rsidR="00BB0619"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 w:hint="cs"/>
          <w:cs/>
        </w:rPr>
        <w:t xml:space="preserve">สอบทานข้อมูลทางการเงินเฉพาะกิจการของบริษัท สยามอีสต์ โซลูชั่น จำกัด (มหาชน) ด้วยเช่นกัน </w:t>
      </w:r>
      <w:r w:rsidRPr="00090400">
        <w:rPr>
          <w:rFonts w:ascii="AngsanaUPC" w:hAnsi="AngsanaUPC" w:cs="AngsanaUPC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เรื่อง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034F6" w:rsidRPr="00090400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</w:p>
    <w:p w:rsidR="007034F6" w:rsidRDefault="007034F6" w:rsidP="007034F6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:rsidR="007034F6" w:rsidRPr="00090400" w:rsidRDefault="007034F6" w:rsidP="007034F6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="00E82EF9">
        <w:rPr>
          <w:rFonts w:ascii="AngsanaUPC" w:hAnsi="AngsanaUPC" w:cs="AngsanaUPC"/>
        </w:rPr>
        <w:t xml:space="preserve"> 2410 </w:t>
      </w:r>
      <w:r w:rsidR="00E82EF9">
        <w:rPr>
          <w:rFonts w:ascii="AngsanaUPC" w:hAnsi="AngsanaUPC" w:cs="AngsanaUPC" w:hint="cs"/>
          <w:cs/>
        </w:rPr>
        <w:t xml:space="preserve">เรื่อง 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</w:t>
      </w:r>
      <w:r w:rsidR="00E82EF9">
        <w:rPr>
          <w:rFonts w:ascii="AngsanaUPC" w:hAnsi="AngsanaUPC" w:cs="AngsanaUPC" w:hint="cs"/>
          <w:cs/>
        </w:rPr>
        <w:t xml:space="preserve"> </w:t>
      </w:r>
      <w:r w:rsidR="00D56572">
        <w:rPr>
          <w:rFonts w:ascii="AngsanaUPC" w:hAnsi="AngsanaUPC" w:cs="AngsanaUPC" w:hint="cs"/>
          <w:cs/>
        </w:rPr>
        <w:t xml:space="preserve">    </w:t>
      </w:r>
      <w:r w:rsidRPr="00090400">
        <w:rPr>
          <w:rFonts w:ascii="AngsanaUPC" w:hAnsi="AngsanaUPC" w:cs="AngsanaUPC"/>
          <w:cs/>
        </w:rPr>
        <w:t>ซึ่งส่วนใหญ่เป็นผู้รับผิดชอบด้านการเงินและบัญชี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>
        <w:rPr>
          <w:rFonts w:ascii="AngsanaUPC" w:hAnsi="AngsanaUPC" w:cs="AngsanaUPC"/>
          <w:cs/>
        </w:rPr>
        <w:t>ทางการเงินระหว่างกาล</w:t>
      </w:r>
      <w:r w:rsidR="00D56572">
        <w:rPr>
          <w:rFonts w:ascii="AngsanaUPC" w:hAnsi="AngsanaUPC" w:cs="AngsanaUPC" w:hint="cs"/>
          <w:cs/>
        </w:rPr>
        <w:t xml:space="preserve">      </w:t>
      </w:r>
      <w:r>
        <w:rPr>
          <w:rFonts w:ascii="AngsanaUPC" w:hAnsi="AngsanaUPC" w:cs="AngsanaUPC"/>
          <w:cs/>
        </w:rPr>
        <w:t>ที่สอบทาน</w:t>
      </w:r>
    </w:p>
    <w:p w:rsidR="007034F6" w:rsidRPr="00090400" w:rsidRDefault="007034F6" w:rsidP="007034F6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:rsidR="007034F6" w:rsidRDefault="007034F6" w:rsidP="007034F6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:rsidR="007034F6" w:rsidRPr="00090400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 ในสาระสำคัญจากการสอบทานของข้าพเจ้า</w:t>
      </w:r>
    </w:p>
    <w:p w:rsidR="007034F6" w:rsidRDefault="007034F6" w:rsidP="007034F6">
      <w:pPr>
        <w:jc w:val="thaiDistribute"/>
        <w:rPr>
          <w:rFonts w:ascii="Angsana New" w:hAnsi="Angsana New"/>
          <w:sz w:val="30"/>
          <w:szCs w:val="30"/>
        </w:rPr>
      </w:pPr>
    </w:p>
    <w:p w:rsidR="007034F6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0B07CB">
        <w:rPr>
          <w:rFonts w:ascii="Angsana New" w:hAnsi="Angsana New"/>
          <w:sz w:val="30"/>
          <w:szCs w:val="30"/>
          <w:cs/>
        </w:rPr>
        <w:t>บริษัท</w:t>
      </w:r>
      <w:r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:rsidR="007034F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:rsidR="007034F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:rsidR="007034F6" w:rsidRPr="00101813" w:rsidRDefault="007034F6" w:rsidP="007034F6">
      <w:pPr>
        <w:tabs>
          <w:tab w:val="left" w:pos="3912"/>
          <w:tab w:val="left" w:pos="4536"/>
        </w:tabs>
        <w:rPr>
          <w:rFonts w:ascii="AngsanaUPC" w:hAnsi="AngsanaUPC" w:cs="AngsanaUPC"/>
          <w:sz w:val="30"/>
          <w:szCs w:val="30"/>
        </w:rPr>
      </w:pPr>
      <w:r>
        <w:rPr>
          <w:cs/>
          <w:lang w:eastAsia="th-TH"/>
        </w:rPr>
        <w:tab/>
      </w:r>
    </w:p>
    <w:p w:rsidR="007034F6" w:rsidRPr="000E6B84" w:rsidRDefault="007034F6" w:rsidP="007034F6">
      <w:pPr>
        <w:tabs>
          <w:tab w:val="left" w:pos="4536"/>
        </w:tabs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ab/>
      </w:r>
      <w:r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>นางสาว</w:t>
      </w:r>
      <w:r>
        <w:rPr>
          <w:rStyle w:val="null"/>
          <w:cs/>
        </w:rPr>
        <w:t xml:space="preserve">สุภาภรณ์ </w:t>
      </w:r>
      <w:r>
        <w:rPr>
          <w:rStyle w:val="null"/>
          <w:rFonts w:hint="cs"/>
          <w:cs/>
        </w:rPr>
        <w:t xml:space="preserve">  </w:t>
      </w:r>
      <w:r>
        <w:rPr>
          <w:rStyle w:val="null"/>
          <w:cs/>
        </w:rPr>
        <w:t>มั่งจิตร</w:t>
      </w:r>
      <w:r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:rsidR="007034F6" w:rsidRPr="00101813" w:rsidRDefault="007034F6" w:rsidP="007034F6">
      <w:pPr>
        <w:pStyle w:val="6"/>
        <w:tabs>
          <w:tab w:val="clear" w:pos="1134"/>
          <w:tab w:val="left" w:pos="4536"/>
        </w:tabs>
        <w:ind w:firstLine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 w:rsidRPr="00101813">
        <w:rPr>
          <w:sz w:val="30"/>
          <w:szCs w:val="30"/>
          <w:cs/>
        </w:rPr>
        <w:t>ผู้สอบบัญชีรับอนุญาต  เลขทะเบียน</w:t>
      </w:r>
      <w:r>
        <w:rPr>
          <w:rFonts w:hint="cs"/>
          <w:sz w:val="30"/>
          <w:szCs w:val="30"/>
          <w:cs/>
        </w:rPr>
        <w:t xml:space="preserve"> </w:t>
      </w:r>
      <w:r w:rsidRPr="008F0AEE">
        <w:rPr>
          <w:sz w:val="30"/>
          <w:szCs w:val="30"/>
        </w:rPr>
        <w:t>8125</w:t>
      </w:r>
    </w:p>
    <w:p w:rsidR="007034F6" w:rsidRDefault="007034F6" w:rsidP="007034F6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:rsidR="007034F6" w:rsidRPr="008269CE" w:rsidRDefault="007034F6" w:rsidP="007034F6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วันที่  </w:t>
      </w:r>
      <w:r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 xml:space="preserve">14 </w:t>
      </w:r>
      <w:r w:rsidR="007A7BC5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พฤษภาคม 2562</w:t>
      </w:r>
    </w:p>
    <w:p w:rsidR="003F39D5" w:rsidRDefault="003F39D5"/>
    <w:sectPr w:rsidR="003F39D5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94359"/>
    <w:rsid w:val="000B5A46"/>
    <w:rsid w:val="001F6E97"/>
    <w:rsid w:val="00242A6B"/>
    <w:rsid w:val="003F39D5"/>
    <w:rsid w:val="007034F6"/>
    <w:rsid w:val="00784D06"/>
    <w:rsid w:val="007A7BC5"/>
    <w:rsid w:val="0080758B"/>
    <w:rsid w:val="00BB0619"/>
    <w:rsid w:val="00C8467D"/>
    <w:rsid w:val="00D06AFD"/>
    <w:rsid w:val="00D56572"/>
    <w:rsid w:val="00E82EF9"/>
    <w:rsid w:val="00E8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7D5E1D-F160-45F8-B299-4709935A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a0"/>
    <w:rsid w:val="00703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2019-05-02T14:03:00Z</cp:lastPrinted>
  <dcterms:created xsi:type="dcterms:W3CDTF">2019-05-14T03:33:00Z</dcterms:created>
  <dcterms:modified xsi:type="dcterms:W3CDTF">2019-05-14T03:33:00Z</dcterms:modified>
</cp:coreProperties>
</file>