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1FE" w:rsidRPr="005B4C66" w:rsidRDefault="00CF51FE" w:rsidP="00576DA9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5B4C66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5B4C66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5B4C66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5B4C66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5B4C66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:rsidR="00CF51FE" w:rsidRPr="00586A05" w:rsidRDefault="00CF51FE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:rsidR="00CF51FE" w:rsidRPr="005B4C66" w:rsidRDefault="00CF51FE" w:rsidP="00576DA9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5B4C66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:rsidR="00CF51FE" w:rsidRPr="005B4C66" w:rsidRDefault="00961410" w:rsidP="00576DA9">
      <w:pPr>
        <w:jc w:val="both"/>
        <w:rPr>
          <w:rFonts w:ascii="Angsana New" w:hAnsi="Angsana New"/>
          <w:sz w:val="32"/>
          <w:szCs w:val="32"/>
          <w:cs/>
        </w:rPr>
      </w:pPr>
      <w:r w:rsidRPr="005B4C66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304D8" w:rsidRPr="005B4C66">
        <w:rPr>
          <w:rFonts w:ascii="Angsana New" w:hAnsi="Angsana New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:rsidR="00CF51FE" w:rsidRPr="00586A05" w:rsidRDefault="00CF51FE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:rsidR="004631E5" w:rsidRPr="001979F6" w:rsidRDefault="004631E5" w:rsidP="004631E5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979F6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ข้าพเจ้าได้สอบทานงบแสดงฐานะการเงินรวมของบริษัท </w:t>
      </w:r>
      <w:r w:rsidRPr="001979F6">
        <w:rPr>
          <w:rFonts w:ascii="Angsana New" w:hAnsi="Angsana New"/>
          <w:color w:val="000000"/>
          <w:sz w:val="32"/>
          <w:szCs w:val="32"/>
          <w:cs/>
        </w:rPr>
        <w:t>เบอร์ลี่ ยุคเกอร์ จำกัด (มหาชน)</w:t>
      </w:r>
      <w:r w:rsidRPr="001979F6">
        <w:rPr>
          <w:rFonts w:ascii="Angsana New" w:hAnsi="Angsana New"/>
          <w:sz w:val="32"/>
          <w:szCs w:val="32"/>
          <w:cs/>
        </w:rPr>
        <w:t xml:space="preserve"> และบริษัทย่อย (“กลุ่มบริษัท”) </w:t>
      </w:r>
      <w:r w:rsidRPr="001979F6">
        <w:rPr>
          <w:rFonts w:ascii="Angsana New" w:hAnsi="Angsana New"/>
          <w:spacing w:val="-8"/>
          <w:sz w:val="32"/>
          <w:szCs w:val="32"/>
          <w:cs/>
        </w:rPr>
        <w:t xml:space="preserve">และงบแสดงฐานะการเงินเฉพาะกิจการของบริษัท เบอร์ลี่ ยุคเกอร์ จำกัด (มหาชน) </w:t>
      </w:r>
      <w:r w:rsidR="00E07CC6">
        <w:rPr>
          <w:rFonts w:ascii="Angsana New" w:hAnsi="Angsana New"/>
          <w:spacing w:val="-8"/>
          <w:sz w:val="32"/>
          <w:szCs w:val="32"/>
        </w:rPr>
        <w:br/>
      </w:r>
      <w:r w:rsidR="00E07CC6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1979F6">
        <w:rPr>
          <w:rFonts w:ascii="Angsana New" w:hAnsi="Angsana New"/>
          <w:spacing w:val="-8"/>
          <w:sz w:val="32"/>
          <w:szCs w:val="32"/>
        </w:rPr>
        <w:t>3</w:t>
      </w:r>
      <w:r w:rsidR="00177100">
        <w:rPr>
          <w:rFonts w:ascii="Angsana New" w:hAnsi="Angsana New"/>
          <w:spacing w:val="-8"/>
          <w:sz w:val="32"/>
          <w:szCs w:val="32"/>
        </w:rPr>
        <w:t>1</w:t>
      </w:r>
      <w:r w:rsidRPr="001979F6">
        <w:rPr>
          <w:rFonts w:ascii="Angsana New" w:hAnsi="Angsana New"/>
          <w:spacing w:val="-8"/>
          <w:sz w:val="32"/>
          <w:szCs w:val="32"/>
        </w:rPr>
        <w:t xml:space="preserve"> </w:t>
      </w:r>
      <w:r w:rsidR="00177100">
        <w:rPr>
          <w:rFonts w:ascii="Angsana New" w:hAnsi="Angsana New" w:hint="cs"/>
          <w:spacing w:val="-8"/>
          <w:sz w:val="32"/>
          <w:szCs w:val="32"/>
          <w:cs/>
        </w:rPr>
        <w:t>มีนาคม</w:t>
      </w:r>
      <w:r w:rsidRPr="001979F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1979F6">
        <w:rPr>
          <w:rFonts w:ascii="Angsana New" w:hAnsi="Angsana New"/>
          <w:spacing w:val="-8"/>
          <w:sz w:val="32"/>
          <w:szCs w:val="32"/>
        </w:rPr>
        <w:t>256</w:t>
      </w:r>
      <w:r w:rsidR="00177100">
        <w:rPr>
          <w:rFonts w:ascii="Angsana New" w:hAnsi="Angsana New"/>
          <w:spacing w:val="-8"/>
          <w:sz w:val="32"/>
          <w:szCs w:val="32"/>
        </w:rPr>
        <w:t>2</w:t>
      </w:r>
      <w:r w:rsidRPr="001979F6">
        <w:rPr>
          <w:rFonts w:ascii="Angsana New" w:hAnsi="Angsana New"/>
          <w:spacing w:val="-8"/>
          <w:sz w:val="32"/>
          <w:szCs w:val="32"/>
        </w:rPr>
        <w:t xml:space="preserve"> </w:t>
      </w:r>
      <w:r w:rsidRPr="001979F6">
        <w:rPr>
          <w:rFonts w:ascii="Angsana New" w:hAnsi="Angsana New"/>
          <w:spacing w:val="-8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Pr="001979F6">
        <w:rPr>
          <w:rFonts w:ascii="Angsana New" w:hAnsi="Angsana New"/>
          <w:spacing w:val="-8"/>
          <w:sz w:val="32"/>
          <w:szCs w:val="32"/>
        </w:rPr>
        <w:t xml:space="preserve"> </w:t>
      </w:r>
      <w:r w:rsidR="00E07CC6">
        <w:rPr>
          <w:rFonts w:ascii="Angsana New" w:hAnsi="Angsana New"/>
          <w:spacing w:val="-8"/>
          <w:sz w:val="32"/>
          <w:szCs w:val="32"/>
        </w:rPr>
        <w:br/>
      </w:r>
      <w:r w:rsidRPr="001979F6">
        <w:rPr>
          <w:rFonts w:ascii="Angsana New" w:hAnsi="Angsana New"/>
          <w:spacing w:val="-14"/>
          <w:sz w:val="32"/>
          <w:szCs w:val="32"/>
          <w:cs/>
        </w:rPr>
        <w:t>งบแสดงการเปลี่ยนแปลงส่วนของผู้ถือหุ้นรวมและเฉพาะกิจการ และงบกระแสเงินสดรวม</w:t>
      </w:r>
      <w:r w:rsidRPr="001979F6">
        <w:rPr>
          <w:rFonts w:ascii="Angsana New" w:hAnsi="Angsana New"/>
          <w:spacing w:val="-8"/>
          <w:sz w:val="32"/>
          <w:szCs w:val="32"/>
          <w:cs/>
        </w:rPr>
        <w:t>และเฉพาะกิจการ</w:t>
      </w:r>
      <w:r w:rsidR="00E07CC6">
        <w:rPr>
          <w:rFonts w:ascii="Angsana New" w:hAnsi="Angsana New"/>
          <w:spacing w:val="-8"/>
          <w:sz w:val="32"/>
          <w:szCs w:val="32"/>
        </w:rPr>
        <w:br/>
      </w:r>
      <w:r w:rsidRPr="001979F6">
        <w:rPr>
          <w:rFonts w:ascii="Angsana New" w:hAnsi="Angsana New"/>
          <w:spacing w:val="-8"/>
          <w:sz w:val="32"/>
          <w:szCs w:val="32"/>
          <w:cs/>
        </w:rPr>
        <w:t>สำหรับงวด</w:t>
      </w:r>
      <w:r w:rsidR="00E07CC6">
        <w:rPr>
          <w:rFonts w:ascii="Angsana New" w:hAnsi="Angsana New" w:hint="cs"/>
          <w:spacing w:val="-8"/>
          <w:sz w:val="32"/>
          <w:szCs w:val="32"/>
          <w:cs/>
        </w:rPr>
        <w:t>สาม</w:t>
      </w:r>
      <w:r w:rsidR="00177100">
        <w:rPr>
          <w:rFonts w:ascii="Angsana New" w:hAnsi="Angsana New" w:hint="cs"/>
          <w:spacing w:val="-8"/>
          <w:sz w:val="32"/>
          <w:szCs w:val="32"/>
          <w:cs/>
        </w:rPr>
        <w:t>เ</w:t>
      </w:r>
      <w:r w:rsidRPr="001979F6">
        <w:rPr>
          <w:rFonts w:ascii="Angsana New" w:hAnsi="Angsana New"/>
          <w:spacing w:val="-8"/>
          <w:sz w:val="32"/>
          <w:szCs w:val="32"/>
          <w:cs/>
        </w:rPr>
        <w:t>ดือน</w:t>
      </w:r>
      <w:r w:rsidRPr="001979F6">
        <w:rPr>
          <w:rFonts w:ascii="Angsana New" w:hAnsi="Angsana New"/>
          <w:sz w:val="32"/>
          <w:szCs w:val="32"/>
          <w:cs/>
        </w:rPr>
        <w:t>สิ้นสุด</w:t>
      </w:r>
      <w:r w:rsidRPr="001979F6">
        <w:rPr>
          <w:rFonts w:ascii="Angsana New" w:hAnsi="Angsana New"/>
          <w:spacing w:val="-8"/>
          <w:sz w:val="32"/>
          <w:szCs w:val="32"/>
          <w:cs/>
        </w:rPr>
        <w:t>วัน</w:t>
      </w:r>
      <w:r w:rsidR="001A23DA">
        <w:rPr>
          <w:rFonts w:ascii="Angsana New" w:hAnsi="Angsana New" w:hint="cs"/>
          <w:spacing w:val="-8"/>
          <w:sz w:val="32"/>
          <w:szCs w:val="32"/>
          <w:cs/>
        </w:rPr>
        <w:t>เดียวกัน</w:t>
      </w:r>
      <w:r w:rsidRPr="001979F6">
        <w:rPr>
          <w:rFonts w:ascii="Angsana New" w:hAnsi="Angsana New"/>
          <w:spacing w:val="-8"/>
          <w:sz w:val="32"/>
          <w:szCs w:val="32"/>
        </w:rPr>
        <w:t xml:space="preserve">  </w:t>
      </w:r>
      <w:r w:rsidRPr="001979F6">
        <w:rPr>
          <w:rFonts w:ascii="Angsana New" w:hAnsi="Angsana New"/>
          <w:spacing w:val="-8"/>
          <w:sz w:val="32"/>
          <w:szCs w:val="32"/>
          <w:cs/>
        </w:rPr>
        <w:t>และหมายเหตุ</w:t>
      </w:r>
      <w:r w:rsidRPr="001979F6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 ซึ่งผู้บริหารของกิจการเป็นผู้รับผิดชอบในการจัดทำและนำเสนองบการเงิน</w:t>
      </w:r>
      <w:r w:rsidRPr="001979F6">
        <w:rPr>
          <w:rFonts w:ascii="Angsana New" w:hAnsi="Angsana New"/>
          <w:spacing w:val="-10"/>
          <w:sz w:val="32"/>
          <w:szCs w:val="32"/>
          <w:cs/>
        </w:rPr>
        <w:t>ระหว่างกาลเหล่านี้ตามมาตรฐานการบัญชีฉบับที่</w:t>
      </w:r>
      <w:r w:rsidRPr="001979F6">
        <w:rPr>
          <w:rFonts w:ascii="Angsana New" w:hAnsi="Angsana New"/>
          <w:spacing w:val="-10"/>
          <w:sz w:val="32"/>
          <w:szCs w:val="32"/>
        </w:rPr>
        <w:t xml:space="preserve"> 34</w:t>
      </w:r>
      <w:r w:rsidRPr="001979F6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C569DB">
        <w:rPr>
          <w:rFonts w:ascii="Angsana New" w:hAnsi="Angsana New"/>
          <w:spacing w:val="-10"/>
          <w:sz w:val="32"/>
          <w:szCs w:val="32"/>
        </w:rPr>
        <w:br/>
      </w:r>
      <w:r w:rsidRPr="00F307B7">
        <w:rPr>
          <w:rFonts w:ascii="Angsana New" w:hAnsi="Angsana New"/>
          <w:sz w:val="32"/>
          <w:szCs w:val="32"/>
          <w:cs/>
        </w:rPr>
        <w:t>เรื่อง</w:t>
      </w:r>
      <w:r w:rsidRPr="00F307B7">
        <w:rPr>
          <w:rFonts w:ascii="Angsana New" w:hAnsi="Angsana New"/>
          <w:sz w:val="32"/>
          <w:szCs w:val="32"/>
        </w:rPr>
        <w:t xml:space="preserve"> “</w:t>
      </w:r>
      <w:r w:rsidRPr="00F307B7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F307B7">
        <w:rPr>
          <w:rFonts w:ascii="Angsana New" w:hAnsi="Angsana New"/>
          <w:sz w:val="32"/>
          <w:szCs w:val="32"/>
        </w:rPr>
        <w:t>”</w:t>
      </w:r>
      <w:r w:rsidRPr="00F307B7">
        <w:rPr>
          <w:rFonts w:ascii="Angsana New" w:hAnsi="Angsana New"/>
          <w:sz w:val="32"/>
          <w:szCs w:val="32"/>
          <w:cs/>
        </w:rPr>
        <w:t xml:space="preserve">  ส่วนข้าพเจ้าเป็นผู้รับผิดชอบในการให้ข้อสรุปเกี่ยวกับข้อมูล</w:t>
      </w:r>
      <w:r w:rsidRPr="001979F6">
        <w:rPr>
          <w:rFonts w:ascii="Angsana New" w:hAnsi="Angsana New"/>
          <w:spacing w:val="-8"/>
          <w:sz w:val="32"/>
          <w:szCs w:val="32"/>
          <w:cs/>
        </w:rPr>
        <w:t>ทางการเงิน</w:t>
      </w:r>
      <w:r w:rsidRPr="001979F6">
        <w:rPr>
          <w:rFonts w:ascii="Angsana New" w:hAnsi="Angsana New"/>
          <w:spacing w:val="-2"/>
          <w:sz w:val="32"/>
          <w:szCs w:val="32"/>
          <w:cs/>
        </w:rPr>
        <w:t>ระหว่างกาลดังกล่าวจากผลการสอบทานของข้าพเจ้า</w:t>
      </w:r>
    </w:p>
    <w:p w:rsidR="00CD1CE7" w:rsidRPr="00586A05" w:rsidRDefault="00CD1CE7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:rsidR="00130821" w:rsidRPr="005B4C66" w:rsidRDefault="00130821" w:rsidP="00576D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5B4C66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:rsidR="00220D00" w:rsidRPr="00586A05" w:rsidRDefault="00220D00" w:rsidP="00576D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130821" w:rsidRPr="005B4C66" w:rsidRDefault="00CD1CE7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5B4C66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F08E4" w:rsidRPr="005F08E4">
        <w:rPr>
          <w:rFonts w:ascii="Angsana New" w:hAnsi="Angsana New"/>
          <w:sz w:val="32"/>
          <w:szCs w:val="32"/>
        </w:rPr>
        <w:t>2410</w:t>
      </w:r>
      <w:r w:rsidRPr="005B4C66">
        <w:rPr>
          <w:rFonts w:ascii="Angsana New" w:hAnsi="Angsana New"/>
          <w:sz w:val="32"/>
          <w:szCs w:val="32"/>
          <w:cs/>
        </w:rPr>
        <w:t xml:space="preserve"> </w:t>
      </w:r>
      <w:r w:rsidRPr="005B4C66">
        <w:rPr>
          <w:rFonts w:ascii="Angsana New" w:hAnsi="Angsana New"/>
          <w:sz w:val="32"/>
          <w:szCs w:val="32"/>
        </w:rPr>
        <w:t>“</w:t>
      </w:r>
      <w:r w:rsidRPr="005B4C66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5B4C66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5B4C66">
        <w:rPr>
          <w:rFonts w:ascii="Angsana New" w:hAnsi="Angsana New"/>
          <w:spacing w:val="-6"/>
          <w:sz w:val="32"/>
          <w:szCs w:val="32"/>
        </w:rPr>
        <w:t xml:space="preserve">” </w:t>
      </w:r>
      <w:r w:rsidRPr="005B4C66">
        <w:rPr>
          <w:rFonts w:ascii="Angsana New" w:hAnsi="Angsana New"/>
          <w:spacing w:val="-6"/>
          <w:sz w:val="32"/>
          <w:szCs w:val="32"/>
          <w:cs/>
        </w:rPr>
        <w:t>การสอบทานดังกล่าว</w:t>
      </w:r>
      <w:r w:rsidRPr="005B4C66">
        <w:rPr>
          <w:rFonts w:ascii="Angsana New" w:hAnsi="Angsana New"/>
          <w:spacing w:val="-10"/>
          <w:sz w:val="32"/>
          <w:szCs w:val="32"/>
          <w:cs/>
        </w:rPr>
        <w:t>ประกอบด้วย การใช้วิธีการสอบถาม</w:t>
      </w:r>
      <w:r w:rsidRPr="005B4C66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B4C66">
        <w:rPr>
          <w:rFonts w:ascii="Angsana New" w:hAnsi="Angsana New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5B4C66">
        <w:rPr>
          <w:rFonts w:ascii="Angsana New" w:hAnsi="Angsana New"/>
          <w:sz w:val="32"/>
          <w:szCs w:val="32"/>
          <w:cs/>
        </w:rPr>
        <w:t>การสอบบัญชีทำให้ข้าพเจ้าไม่สามารถได้</w:t>
      </w:r>
      <w:r w:rsidR="00D85813" w:rsidRPr="005B4C66">
        <w:rPr>
          <w:rFonts w:ascii="Angsana New" w:hAnsi="Angsana New"/>
          <w:sz w:val="32"/>
          <w:szCs w:val="32"/>
        </w:rPr>
        <w:br/>
      </w:r>
      <w:r w:rsidRPr="005B4C66">
        <w:rPr>
          <w:rFonts w:ascii="Angsana New" w:hAnsi="Angsana New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5B4C66">
        <w:rPr>
          <w:rFonts w:ascii="Angsana New" w:hAnsi="Angsana New"/>
          <w:sz w:val="32"/>
          <w:szCs w:val="32"/>
          <w:cs/>
        </w:rPr>
        <w:t>ความเห็นต่อ</w:t>
      </w:r>
      <w:r w:rsidR="00A4447D" w:rsidRPr="005B4C66">
        <w:rPr>
          <w:rFonts w:ascii="Angsana New" w:hAnsi="Angsana New"/>
          <w:spacing w:val="-2"/>
          <w:sz w:val="32"/>
          <w:szCs w:val="32"/>
          <w:cs/>
        </w:rPr>
        <w:t>ข้อมูลทางการเงิน</w:t>
      </w:r>
      <w:r w:rsidR="008B0EF7" w:rsidRPr="005B4C66">
        <w:rPr>
          <w:rFonts w:ascii="Angsana New" w:hAnsi="Angsana New"/>
          <w:sz w:val="32"/>
          <w:szCs w:val="32"/>
          <w:cs/>
        </w:rPr>
        <w:t>ระหว่างกาลที่สอบทาน</w:t>
      </w:r>
      <w:r w:rsidR="00190F79" w:rsidRPr="005B4C66">
        <w:rPr>
          <w:rFonts w:ascii="Angsana New" w:hAnsi="Angsana New"/>
          <w:sz w:val="32"/>
          <w:szCs w:val="32"/>
          <w:cs/>
        </w:rPr>
        <w:t>ได้</w:t>
      </w:r>
    </w:p>
    <w:p w:rsidR="00FA320D" w:rsidRPr="00586A05" w:rsidRDefault="00FA320D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:rsidR="00740F6D" w:rsidRPr="005B4C66" w:rsidRDefault="00740F6D" w:rsidP="00586A05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5B4C66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740F6D" w:rsidRPr="00586A05" w:rsidRDefault="00740F6D" w:rsidP="00740F6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740F6D" w:rsidRPr="005B4C66" w:rsidRDefault="00740F6D" w:rsidP="00586A05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586A05">
        <w:rPr>
          <w:rFonts w:ascii="Angsana New" w:hAnsi="Angsana New"/>
          <w:spacing w:val="-6"/>
          <w:sz w:val="32"/>
          <w:szCs w:val="32"/>
          <w:cs/>
        </w:rPr>
        <w:t>ข้าพเจ้า</w:t>
      </w:r>
      <w:r w:rsidRPr="005B4C66">
        <w:rPr>
          <w:rFonts w:ascii="Angsana New" w:hAnsi="Angsana New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B4C66">
        <w:rPr>
          <w:rFonts w:ascii="Angsana New" w:hAnsi="Angsana New"/>
          <w:sz w:val="32"/>
          <w:szCs w:val="32"/>
          <w:cs/>
        </w:rPr>
        <w:t xml:space="preserve"> ฉบับที่ </w:t>
      </w:r>
      <w:r w:rsidR="005F08E4" w:rsidRPr="005F08E4">
        <w:rPr>
          <w:rFonts w:ascii="Angsana New" w:hAnsi="Angsana New"/>
          <w:sz w:val="32"/>
          <w:szCs w:val="32"/>
        </w:rPr>
        <w:t>34</w:t>
      </w:r>
      <w:r w:rsidRPr="005B4C66">
        <w:rPr>
          <w:rFonts w:ascii="Angsana New" w:hAnsi="Angsana New"/>
          <w:sz w:val="32"/>
          <w:szCs w:val="32"/>
          <w:cs/>
        </w:rPr>
        <w:t xml:space="preserve"> เรื่อง “</w:t>
      </w:r>
      <w:r w:rsidR="00CB1646" w:rsidRPr="005B4C66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</w:t>
      </w:r>
      <w:r w:rsidR="00CB1646" w:rsidRPr="005B4C66">
        <w:rPr>
          <w:rFonts w:ascii="Angsana New" w:hAnsi="Angsana New"/>
          <w:sz w:val="32"/>
          <w:szCs w:val="32"/>
          <w:cs/>
        </w:rPr>
        <w:t>ระหว่างกาล</w:t>
      </w:r>
      <w:r w:rsidRPr="005B4C66">
        <w:rPr>
          <w:rFonts w:ascii="Angsana New" w:hAnsi="Angsana New"/>
          <w:sz w:val="32"/>
          <w:szCs w:val="32"/>
          <w:cs/>
        </w:rPr>
        <w:t>” ในสาระสำคัญจากการสอบทานของข้าพเจ้า</w:t>
      </w:r>
    </w:p>
    <w:p w:rsidR="00740F6D" w:rsidRPr="007B638E" w:rsidRDefault="00740F6D" w:rsidP="00DB15F8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</w:p>
    <w:p w:rsidR="00586A05" w:rsidRPr="007B638E" w:rsidRDefault="00586A05" w:rsidP="00DB15F8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B638E" w:rsidRPr="007B638E" w:rsidRDefault="007B638E" w:rsidP="00DB15F8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A0215" w:rsidRPr="005B4C66" w:rsidRDefault="005A0215" w:rsidP="000F3C4A">
      <w:pPr>
        <w:pStyle w:val="Heading4"/>
        <w:tabs>
          <w:tab w:val="center" w:pos="6480"/>
        </w:tabs>
        <w:ind w:left="432"/>
        <w:rPr>
          <w:rFonts w:ascii="Angsana New" w:hAnsi="Angsana New" w:cs="Angsana New"/>
        </w:rPr>
      </w:pPr>
      <w:r w:rsidRPr="005B4C66">
        <w:rPr>
          <w:rFonts w:ascii="Angsana New" w:hAnsi="Angsana New" w:cs="Angsana New"/>
        </w:rPr>
        <w:tab/>
      </w:r>
      <w:r w:rsidR="00CB1646" w:rsidRPr="005B4C66">
        <w:rPr>
          <w:rFonts w:ascii="Angsana New" w:hAnsi="Angsana New" w:cs="Angsana New"/>
          <w:cs/>
        </w:rPr>
        <w:t>ดร</w:t>
      </w:r>
      <w:r w:rsidR="00CB1646" w:rsidRPr="005B4C66">
        <w:rPr>
          <w:rFonts w:ascii="Angsana New" w:hAnsi="Angsana New" w:cs="Angsana New"/>
        </w:rPr>
        <w:t xml:space="preserve">. </w:t>
      </w:r>
      <w:r w:rsidR="00CB1646" w:rsidRPr="005B4C66">
        <w:rPr>
          <w:rFonts w:ascii="Angsana New" w:hAnsi="Angsana New" w:cs="Angsana New"/>
          <w:cs/>
        </w:rPr>
        <w:t>เกียรตินิยม  คุณติสุข</w:t>
      </w:r>
    </w:p>
    <w:p w:rsidR="005A0215" w:rsidRPr="005B4C66" w:rsidRDefault="005A0215" w:rsidP="00586A05">
      <w:pPr>
        <w:tabs>
          <w:tab w:val="center" w:pos="6480"/>
        </w:tabs>
        <w:ind w:left="432" w:hanging="414"/>
        <w:rPr>
          <w:rFonts w:ascii="Angsana New" w:hAnsi="Angsana New"/>
          <w:sz w:val="32"/>
          <w:szCs w:val="32"/>
        </w:rPr>
      </w:pPr>
      <w:r w:rsidRPr="005B4C66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5B4C66">
        <w:rPr>
          <w:rFonts w:ascii="Angsana New" w:hAnsi="Angsana New"/>
          <w:sz w:val="32"/>
          <w:szCs w:val="32"/>
        </w:rPr>
        <w:tab/>
      </w:r>
      <w:r w:rsidRPr="005B4C66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5F08E4" w:rsidRPr="005F08E4">
        <w:rPr>
          <w:rFonts w:ascii="Angsana New" w:hAnsi="Angsana New"/>
          <w:sz w:val="32"/>
          <w:szCs w:val="32"/>
        </w:rPr>
        <w:t>4800</w:t>
      </w:r>
    </w:p>
    <w:p w:rsidR="00CF51FE" w:rsidRPr="005B4C66" w:rsidRDefault="005A0215" w:rsidP="00586A05">
      <w:pPr>
        <w:tabs>
          <w:tab w:val="center" w:pos="6480"/>
        </w:tabs>
        <w:ind w:left="432" w:hanging="414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5B4C66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73165C" w:rsidRPr="005B4C66">
        <w:rPr>
          <w:rFonts w:ascii="Angsana New" w:hAnsi="Angsana New"/>
          <w:color w:val="000000"/>
          <w:sz w:val="32"/>
          <w:szCs w:val="32"/>
        </w:rPr>
        <w:t xml:space="preserve"> </w:t>
      </w:r>
      <w:r w:rsidR="001A23DA">
        <w:rPr>
          <w:rFonts w:ascii="Angsana New" w:hAnsi="Angsana New"/>
          <w:color w:val="000000"/>
          <w:sz w:val="32"/>
          <w:szCs w:val="32"/>
        </w:rPr>
        <w:t>14</w:t>
      </w:r>
      <w:r w:rsidR="00CA629B" w:rsidRPr="005B4C66">
        <w:rPr>
          <w:rFonts w:ascii="Angsana New" w:hAnsi="Angsana New"/>
          <w:color w:val="000000"/>
          <w:sz w:val="32"/>
          <w:szCs w:val="32"/>
        </w:rPr>
        <w:t xml:space="preserve"> </w:t>
      </w:r>
      <w:r w:rsidR="00177100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="00562D5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F08E4" w:rsidRPr="005F08E4">
        <w:rPr>
          <w:rFonts w:ascii="Angsana New" w:hAnsi="Angsana New"/>
          <w:color w:val="000000"/>
          <w:sz w:val="32"/>
          <w:szCs w:val="32"/>
        </w:rPr>
        <w:t>256</w:t>
      </w:r>
      <w:r w:rsidR="00177100">
        <w:rPr>
          <w:rFonts w:ascii="Angsana New" w:hAnsi="Angsana New"/>
          <w:color w:val="000000"/>
          <w:sz w:val="32"/>
          <w:szCs w:val="32"/>
        </w:rPr>
        <w:t>2</w:t>
      </w:r>
      <w:r w:rsidRPr="005B4C66">
        <w:rPr>
          <w:rFonts w:ascii="Angsana New" w:hAnsi="Angsana New"/>
          <w:color w:val="000000"/>
          <w:sz w:val="32"/>
          <w:szCs w:val="32"/>
        </w:rPr>
        <w:tab/>
      </w:r>
      <w:r w:rsidR="00593D34" w:rsidRPr="005B4C66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5B4C66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5B4C6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5B4C66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5B4C6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5B4C66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5B4C66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CF51FE" w:rsidRPr="005B4C66" w:rsidSect="005C4F52">
      <w:pgSz w:w="11906" w:h="16838" w:code="9"/>
      <w:pgMar w:top="2736" w:right="1224" w:bottom="806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57B" w:rsidRDefault="0069057B">
      <w:r>
        <w:separator/>
      </w:r>
    </w:p>
  </w:endnote>
  <w:endnote w:type="continuationSeparator" w:id="0">
    <w:p w:rsidR="0069057B" w:rsidRDefault="0069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57B" w:rsidRDefault="0069057B">
      <w:r>
        <w:separator/>
      </w:r>
    </w:p>
  </w:footnote>
  <w:footnote w:type="continuationSeparator" w:id="0">
    <w:p w:rsidR="0069057B" w:rsidRDefault="00690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S2DocOpenMode" w:val="AS2DocumentEdit"/>
  </w:docVars>
  <w:rsids>
    <w:rsidRoot w:val="00CC5AF4"/>
    <w:rsid w:val="0001368C"/>
    <w:rsid w:val="00015EE0"/>
    <w:rsid w:val="00031EB2"/>
    <w:rsid w:val="0004012B"/>
    <w:rsid w:val="00040D1D"/>
    <w:rsid w:val="00054632"/>
    <w:rsid w:val="00061235"/>
    <w:rsid w:val="0006597F"/>
    <w:rsid w:val="000677C3"/>
    <w:rsid w:val="00077362"/>
    <w:rsid w:val="00092810"/>
    <w:rsid w:val="00093AFD"/>
    <w:rsid w:val="00093E08"/>
    <w:rsid w:val="00094340"/>
    <w:rsid w:val="000B0927"/>
    <w:rsid w:val="000B405E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9B0"/>
    <w:rsid w:val="000F2CB7"/>
    <w:rsid w:val="000F3C4A"/>
    <w:rsid w:val="000F48FA"/>
    <w:rsid w:val="000F56EC"/>
    <w:rsid w:val="0011510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72AB"/>
    <w:rsid w:val="00190F79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605A"/>
    <w:rsid w:val="001C5DC2"/>
    <w:rsid w:val="001D08BF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4453"/>
    <w:rsid w:val="0027306B"/>
    <w:rsid w:val="0027424B"/>
    <w:rsid w:val="002875F4"/>
    <w:rsid w:val="00293583"/>
    <w:rsid w:val="0029671E"/>
    <w:rsid w:val="002970BE"/>
    <w:rsid w:val="002A1400"/>
    <w:rsid w:val="002A2B7E"/>
    <w:rsid w:val="002A7B79"/>
    <w:rsid w:val="002B40C4"/>
    <w:rsid w:val="002B6524"/>
    <w:rsid w:val="002B6A1F"/>
    <w:rsid w:val="002B7190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7A42"/>
    <w:rsid w:val="00370D54"/>
    <w:rsid w:val="00380953"/>
    <w:rsid w:val="00387A79"/>
    <w:rsid w:val="0039180E"/>
    <w:rsid w:val="00394FC2"/>
    <w:rsid w:val="00397749"/>
    <w:rsid w:val="003A2776"/>
    <w:rsid w:val="003A6106"/>
    <w:rsid w:val="003B0ABB"/>
    <w:rsid w:val="003B7E9F"/>
    <w:rsid w:val="003C2554"/>
    <w:rsid w:val="003D0B3D"/>
    <w:rsid w:val="003D1DAC"/>
    <w:rsid w:val="003D7DCA"/>
    <w:rsid w:val="003E0F64"/>
    <w:rsid w:val="003E1944"/>
    <w:rsid w:val="003E22C2"/>
    <w:rsid w:val="003E2BE4"/>
    <w:rsid w:val="003E2DE0"/>
    <w:rsid w:val="003F5A83"/>
    <w:rsid w:val="0040021E"/>
    <w:rsid w:val="0041465C"/>
    <w:rsid w:val="004253B1"/>
    <w:rsid w:val="00427259"/>
    <w:rsid w:val="00434455"/>
    <w:rsid w:val="00446980"/>
    <w:rsid w:val="00453DA5"/>
    <w:rsid w:val="004631E5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57A7"/>
    <w:rsid w:val="00555A13"/>
    <w:rsid w:val="00557A1B"/>
    <w:rsid w:val="00557F41"/>
    <w:rsid w:val="00562416"/>
    <w:rsid w:val="00562D56"/>
    <w:rsid w:val="005635BD"/>
    <w:rsid w:val="00574B6E"/>
    <w:rsid w:val="00576DA9"/>
    <w:rsid w:val="00585492"/>
    <w:rsid w:val="00586A05"/>
    <w:rsid w:val="00593D34"/>
    <w:rsid w:val="00593F70"/>
    <w:rsid w:val="005945C0"/>
    <w:rsid w:val="005A0215"/>
    <w:rsid w:val="005A5D30"/>
    <w:rsid w:val="005A6DFC"/>
    <w:rsid w:val="005B39AD"/>
    <w:rsid w:val="005B3FD5"/>
    <w:rsid w:val="005B4C66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622B5"/>
    <w:rsid w:val="00665266"/>
    <w:rsid w:val="00670F9D"/>
    <w:rsid w:val="00673EEE"/>
    <w:rsid w:val="00674A88"/>
    <w:rsid w:val="0067728F"/>
    <w:rsid w:val="0069057B"/>
    <w:rsid w:val="00690EBD"/>
    <w:rsid w:val="00694CC0"/>
    <w:rsid w:val="006B6415"/>
    <w:rsid w:val="006C3F1E"/>
    <w:rsid w:val="006C5AE8"/>
    <w:rsid w:val="006D0F8D"/>
    <w:rsid w:val="006D234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1269A"/>
    <w:rsid w:val="007149E0"/>
    <w:rsid w:val="00717BC4"/>
    <w:rsid w:val="007235BF"/>
    <w:rsid w:val="007271F4"/>
    <w:rsid w:val="0073165C"/>
    <w:rsid w:val="0073353A"/>
    <w:rsid w:val="00740F6D"/>
    <w:rsid w:val="00744399"/>
    <w:rsid w:val="00751AB2"/>
    <w:rsid w:val="007543A8"/>
    <w:rsid w:val="00754C2C"/>
    <w:rsid w:val="007678A5"/>
    <w:rsid w:val="00772061"/>
    <w:rsid w:val="0077731A"/>
    <w:rsid w:val="00782291"/>
    <w:rsid w:val="00783568"/>
    <w:rsid w:val="00784071"/>
    <w:rsid w:val="00785377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E5832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413F"/>
    <w:rsid w:val="008663DA"/>
    <w:rsid w:val="008748C3"/>
    <w:rsid w:val="00886041"/>
    <w:rsid w:val="008917C7"/>
    <w:rsid w:val="00893BC3"/>
    <w:rsid w:val="00894DA4"/>
    <w:rsid w:val="0089722B"/>
    <w:rsid w:val="008972F0"/>
    <w:rsid w:val="008A1DFB"/>
    <w:rsid w:val="008A7948"/>
    <w:rsid w:val="008B0EF7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6739"/>
    <w:rsid w:val="0090733C"/>
    <w:rsid w:val="00912F11"/>
    <w:rsid w:val="00914E21"/>
    <w:rsid w:val="0091510E"/>
    <w:rsid w:val="00921BB7"/>
    <w:rsid w:val="00930C7C"/>
    <w:rsid w:val="00934493"/>
    <w:rsid w:val="00934941"/>
    <w:rsid w:val="00936184"/>
    <w:rsid w:val="009413E0"/>
    <w:rsid w:val="00941F92"/>
    <w:rsid w:val="00942B3C"/>
    <w:rsid w:val="00943311"/>
    <w:rsid w:val="00960DEF"/>
    <w:rsid w:val="00961410"/>
    <w:rsid w:val="00962A7B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1C0D"/>
    <w:rsid w:val="009B3301"/>
    <w:rsid w:val="009B6A53"/>
    <w:rsid w:val="009C0009"/>
    <w:rsid w:val="009C2B9A"/>
    <w:rsid w:val="009C3679"/>
    <w:rsid w:val="009C37C2"/>
    <w:rsid w:val="009D18FF"/>
    <w:rsid w:val="009D51D6"/>
    <w:rsid w:val="009D6078"/>
    <w:rsid w:val="009E46B2"/>
    <w:rsid w:val="009F1062"/>
    <w:rsid w:val="00A027BB"/>
    <w:rsid w:val="00A02F40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70087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67A8"/>
    <w:rsid w:val="00B57403"/>
    <w:rsid w:val="00B71114"/>
    <w:rsid w:val="00B75AFB"/>
    <w:rsid w:val="00B779DD"/>
    <w:rsid w:val="00B8340D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7858"/>
    <w:rsid w:val="00C04172"/>
    <w:rsid w:val="00C1089A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41F28"/>
    <w:rsid w:val="00C50B65"/>
    <w:rsid w:val="00C54269"/>
    <w:rsid w:val="00C55CCF"/>
    <w:rsid w:val="00C55DBA"/>
    <w:rsid w:val="00C569DB"/>
    <w:rsid w:val="00C60E14"/>
    <w:rsid w:val="00C6183C"/>
    <w:rsid w:val="00C7659C"/>
    <w:rsid w:val="00C82F3D"/>
    <w:rsid w:val="00C9124B"/>
    <w:rsid w:val="00C91405"/>
    <w:rsid w:val="00C9215C"/>
    <w:rsid w:val="00C92B50"/>
    <w:rsid w:val="00C939C2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227"/>
    <w:rsid w:val="00CE6D63"/>
    <w:rsid w:val="00CF4FFC"/>
    <w:rsid w:val="00CF51FE"/>
    <w:rsid w:val="00CF5429"/>
    <w:rsid w:val="00CF77E7"/>
    <w:rsid w:val="00D018AF"/>
    <w:rsid w:val="00D02A8D"/>
    <w:rsid w:val="00D04636"/>
    <w:rsid w:val="00D069D6"/>
    <w:rsid w:val="00D119D9"/>
    <w:rsid w:val="00D17A20"/>
    <w:rsid w:val="00D26C99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70694"/>
    <w:rsid w:val="00D70F3C"/>
    <w:rsid w:val="00D72366"/>
    <w:rsid w:val="00D7548E"/>
    <w:rsid w:val="00D82612"/>
    <w:rsid w:val="00D83B53"/>
    <w:rsid w:val="00D85813"/>
    <w:rsid w:val="00D9329A"/>
    <w:rsid w:val="00D96FBF"/>
    <w:rsid w:val="00DA48CA"/>
    <w:rsid w:val="00DB15F8"/>
    <w:rsid w:val="00DC74B0"/>
    <w:rsid w:val="00DD29EA"/>
    <w:rsid w:val="00DD7AB5"/>
    <w:rsid w:val="00DE0C7E"/>
    <w:rsid w:val="00DE0EB3"/>
    <w:rsid w:val="00DE7FE8"/>
    <w:rsid w:val="00DF03A4"/>
    <w:rsid w:val="00DF1807"/>
    <w:rsid w:val="00DF54A3"/>
    <w:rsid w:val="00E00A2F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4187"/>
    <w:rsid w:val="00E70D7C"/>
    <w:rsid w:val="00E75FB1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6D9A"/>
    <w:rsid w:val="00ED7C5D"/>
    <w:rsid w:val="00EE409D"/>
    <w:rsid w:val="00EF5A5F"/>
    <w:rsid w:val="00EF62BE"/>
    <w:rsid w:val="00EF6506"/>
    <w:rsid w:val="00EF7728"/>
    <w:rsid w:val="00F0091F"/>
    <w:rsid w:val="00F1172B"/>
    <w:rsid w:val="00F148B4"/>
    <w:rsid w:val="00F23A33"/>
    <w:rsid w:val="00F2403B"/>
    <w:rsid w:val="00F268F6"/>
    <w:rsid w:val="00F304D8"/>
    <w:rsid w:val="00F307B7"/>
    <w:rsid w:val="00F358D3"/>
    <w:rsid w:val="00F41718"/>
    <w:rsid w:val="00F430BB"/>
    <w:rsid w:val="00F631DF"/>
    <w:rsid w:val="00F67289"/>
    <w:rsid w:val="00F86266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B6549"/>
    <w:rsid w:val="00FC11DE"/>
    <w:rsid w:val="00FC4B6D"/>
    <w:rsid w:val="00FC6A92"/>
    <w:rsid w:val="00FE21AA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E4845574-5B65-46B8-AC2B-B27A1EBE6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spakdeesaneha@deloitte.com</cp:lastModifiedBy>
  <cp:revision>12</cp:revision>
  <cp:lastPrinted>2019-05-10T02:24:00Z</cp:lastPrinted>
  <dcterms:created xsi:type="dcterms:W3CDTF">2018-07-24T07:40:00Z</dcterms:created>
  <dcterms:modified xsi:type="dcterms:W3CDTF">2019-05-10T02:24:00Z</dcterms:modified>
</cp:coreProperties>
</file>