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8F796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3F4F0764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5DB4F42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597C7F33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1828BAC5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6D91D8FA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0F3DDE9E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ซีเอสพี สตีลเซ็นเตอร์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5392072C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242A1088" w14:textId="77777777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>มีนาคม 25</w:t>
      </w:r>
      <w:r w:rsidR="00793363">
        <w:rPr>
          <w:rFonts w:ascii="Angsana New" w:hAnsi="Angsana New" w:hint="cs"/>
          <w:sz w:val="28"/>
          <w:szCs w:val="28"/>
          <w:cs/>
        </w:rPr>
        <w:t>6</w:t>
      </w:r>
      <w:r w:rsidR="004E6FBC">
        <w:rPr>
          <w:rFonts w:ascii="Angsana New" w:hAnsi="Angsana New" w:hint="cs"/>
          <w:sz w:val="28"/>
          <w:szCs w:val="28"/>
          <w:cs/>
        </w:rPr>
        <w:t>2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ซีเอสพี สตีลเซ็นเตอร์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>ี้ตามมาตรฐานการบัญชี ฉบับที่ 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C8FA4F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5379EC9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01D3690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2671DE02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95EB4BD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148A87A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1B7426DD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5203BE42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74A6B8E0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3B0F4D7B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551C34EF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36279914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8286F75" w14:textId="49AE5BA0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0FDD627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bookmarkStart w:id="0" w:name="_GoBack"/>
      <w:bookmarkEnd w:id="0"/>
    </w:p>
    <w:p w14:paraId="32489127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งสาวชื่นตา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793363" w:rsidRPr="00647BF5">
        <w:rPr>
          <w:rFonts w:ascii="Angsana New" w:hAnsi="Angsana New" w:hint="cs"/>
          <w:sz w:val="28"/>
          <w:szCs w:val="28"/>
          <w:cs/>
        </w:rPr>
        <w:t>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24F5611B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793363">
        <w:rPr>
          <w:rFonts w:ascii="Angsana New" w:hAnsi="Angsana New" w:hint="cs"/>
          <w:sz w:val="28"/>
          <w:szCs w:val="28"/>
          <w:cs/>
        </w:rPr>
        <w:t>7570</w:t>
      </w:r>
    </w:p>
    <w:p w14:paraId="749B1DC6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7DD234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4306C65" w14:textId="77777777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D77ED8">
        <w:rPr>
          <w:rFonts w:ascii="Angsana New" w:hAnsi="Angsana New"/>
          <w:sz w:val="28"/>
          <w:szCs w:val="28"/>
        </w:rPr>
        <w:t>1</w:t>
      </w:r>
      <w:r w:rsidR="00373666">
        <w:rPr>
          <w:rFonts w:ascii="Angsana New" w:hAnsi="Angsana New"/>
          <w:sz w:val="28"/>
          <w:szCs w:val="28"/>
        </w:rPr>
        <w:t>5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4E6FBC">
        <w:rPr>
          <w:rFonts w:ascii="Angsana New" w:hAnsi="Angsana New"/>
          <w:sz w:val="28"/>
          <w:szCs w:val="28"/>
        </w:rPr>
        <w:t>2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7714C" w14:textId="77777777" w:rsidR="00FF4D42" w:rsidRDefault="00FF4D42">
      <w:r>
        <w:separator/>
      </w:r>
    </w:p>
  </w:endnote>
  <w:endnote w:type="continuationSeparator" w:id="0">
    <w:p w14:paraId="57218E17" w14:textId="77777777" w:rsidR="00FF4D42" w:rsidRDefault="00FF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B1B9B" w14:textId="77777777" w:rsidR="00FF4D42" w:rsidRDefault="00FF4D42">
      <w:r>
        <w:separator/>
      </w:r>
    </w:p>
  </w:footnote>
  <w:footnote w:type="continuationSeparator" w:id="0">
    <w:p w14:paraId="00DCADDD" w14:textId="77777777" w:rsidR="00FF4D42" w:rsidRDefault="00FF4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489F"/>
    <w:rsid w:val="00025786"/>
    <w:rsid w:val="00037BDC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104648"/>
    <w:rsid w:val="00125C0B"/>
    <w:rsid w:val="00130E9D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6B69"/>
    <w:rsid w:val="002C22BE"/>
    <w:rsid w:val="002C4D60"/>
    <w:rsid w:val="002C7419"/>
    <w:rsid w:val="002D3AEC"/>
    <w:rsid w:val="002D7006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86D78"/>
    <w:rsid w:val="0089082E"/>
    <w:rsid w:val="0089105A"/>
    <w:rsid w:val="008922AA"/>
    <w:rsid w:val="00895DA5"/>
    <w:rsid w:val="008A23CF"/>
    <w:rsid w:val="008B2D2B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70E0A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ED8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BE812"/>
  <w15:docId w15:val="{AB7C116F-6BB5-4B30-B161-011AB6BC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2B65F-BE79-499B-A08A-3DE653C5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Sasiwimol Choomchit</cp:lastModifiedBy>
  <cp:revision>9</cp:revision>
  <cp:lastPrinted>2019-05-09T11:46:00Z</cp:lastPrinted>
  <dcterms:created xsi:type="dcterms:W3CDTF">2018-05-23T03:40:00Z</dcterms:created>
  <dcterms:modified xsi:type="dcterms:W3CDTF">2019-05-09T11:56:00Z</dcterms:modified>
</cp:coreProperties>
</file>