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A7D1" w14:textId="77777777" w:rsidR="00DB308D" w:rsidRPr="00E06E15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29F0C456" w14:textId="77777777" w:rsidR="00DD1E47" w:rsidRPr="00670093" w:rsidRDefault="00DD1E47" w:rsidP="006771E8">
      <w:pPr>
        <w:pStyle w:val="BodyText"/>
      </w:pPr>
    </w:p>
    <w:p w14:paraId="14A8CEB1" w14:textId="77777777" w:rsidR="00D15EA5" w:rsidRPr="00670093" w:rsidRDefault="006F1B19" w:rsidP="00D15EA5">
      <w:pPr>
        <w:pStyle w:val="BodyText"/>
      </w:pPr>
      <w:r w:rsidRPr="00670093">
        <w:br w:type="textWrapping" w:clear="all"/>
      </w:r>
    </w:p>
    <w:p w14:paraId="2B0E1FAA" w14:textId="77777777" w:rsidR="00D15EA5" w:rsidRPr="00670093" w:rsidRDefault="00D15EA5" w:rsidP="00D15EA5">
      <w:pPr>
        <w:pStyle w:val="BodyText"/>
      </w:pPr>
    </w:p>
    <w:p w14:paraId="57E17B8C" w14:textId="1BC2F0FF" w:rsidR="00D15EA5" w:rsidRDefault="00D15EA5" w:rsidP="00D15EA5">
      <w:pPr>
        <w:pStyle w:val="BodyText"/>
        <w:rPr>
          <w:rFonts w:cstheme="minorBidi"/>
          <w:lang w:bidi="th-TH"/>
        </w:rPr>
      </w:pPr>
    </w:p>
    <w:p w14:paraId="20A43623" w14:textId="56BDABD7" w:rsidR="00F20A86" w:rsidRDefault="00F20A86" w:rsidP="00D15EA5">
      <w:pPr>
        <w:pStyle w:val="BodyText"/>
        <w:rPr>
          <w:rFonts w:cstheme="minorBidi"/>
          <w:lang w:bidi="th-TH"/>
        </w:rPr>
      </w:pPr>
    </w:p>
    <w:p w14:paraId="457629C0" w14:textId="77777777" w:rsidR="00F20A86" w:rsidRPr="00670093" w:rsidRDefault="00F20A86" w:rsidP="00D15EA5">
      <w:pPr>
        <w:pStyle w:val="BodyText"/>
        <w:rPr>
          <w:rFonts w:cstheme="minorBidi"/>
          <w:cs/>
          <w:lang w:bidi="th-TH"/>
        </w:rPr>
      </w:pPr>
    </w:p>
    <w:p w14:paraId="4F8FD36A" w14:textId="77777777" w:rsidR="000531F0" w:rsidRDefault="000531F0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4D8BF2" w14:textId="33EABE35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0531F0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7611918A" w:rsidR="00F20A86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ข้าพเจ้าได้สอบทานงบแสดงฐานะการเงินรวมและเฉพาะของบริษัท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ดีเวล๊อปเมนต์ จำกัด (มหาชน)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และบริษัทย่อย 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F20A86" w:rsidRPr="000531F0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CE0E1F"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</w:t>
      </w:r>
      <w:r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531F0">
        <w:rPr>
          <w:rFonts w:ascii="Browallia New" w:hAnsi="Browallia New" w:cs="Browallia New" w:hint="cs"/>
          <w:spacing w:val="-4"/>
          <w:sz w:val="28"/>
          <w:szCs w:val="28"/>
          <w:lang w:val="en-US" w:bidi="th-TH"/>
        </w:rPr>
        <w:t>34</w:t>
      </w:r>
      <w:r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CEF06B" w14:textId="17EA066D" w:rsidR="00F20A86" w:rsidRPr="000531F0" w:rsidRDefault="00F20A8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BE4ABF" w14:textId="77777777" w:rsidR="0009543C" w:rsidRPr="000531F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0531F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302F3F85" w:rsidR="00922356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854FA3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1066C3E4" w14:textId="5458DCDB" w:rsidR="00CD4D4E" w:rsidRPr="000531F0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1D8F01" w14:textId="39040436" w:rsidR="00700ECB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0603B5E1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653D72" w14:textId="61F32DE8" w:rsidR="00E43ACB" w:rsidRDefault="00E43A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93501E9" w14:textId="11971F50" w:rsidR="00E43ACB" w:rsidRDefault="00E43A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990777" w14:textId="22C06468" w:rsidR="00E43ACB" w:rsidRDefault="00E43A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9D8AD24" w14:textId="77777777" w:rsidR="00E43ACB" w:rsidRPr="000531F0" w:rsidRDefault="00E43A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4DE54EA5" w14:textId="7106F132" w:rsidR="00700ECB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0531F0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7F9E9C8C" w14:textId="11F84ED5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4AD6B92" w14:textId="1168282D" w:rsidR="00E96DE6" w:rsidRPr="000531F0" w:rsidRDefault="00F20A86" w:rsidP="0003021D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ตามที่กล่าวไว้ในหมายเหตุประกอบงบการเงินระหว่างกาล ข้อ </w:t>
      </w:r>
      <w:r w:rsidR="00B93162"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7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ณ วันที่ </w:t>
      </w:r>
      <w:r w:rsidR="00700ECB" w:rsidRPr="000531F0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="00700ECB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700ECB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EF7E6C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งบการเงินรวมได้รวมลูกหนี้การค้าของบริษัทย่อยในต่างประเทศแห่งหนึ่ง จำนวน </w:t>
      </w:r>
      <w:r w:rsidR="00E06E15"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264.07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BA5885"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(</w:t>
      </w:r>
      <w:r w:rsidR="00BA5885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สุทธิจากค่าเผื่อหนี้สงสัยจะสูญ</w:t>
      </w:r>
      <w:r w:rsidR="00947471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จำนวน</w:t>
      </w:r>
      <w:r w:rsidR="00E06E15"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36.84</w:t>
      </w:r>
      <w:r w:rsidR="00947471"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  <w:r w:rsidR="00947471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BA5885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)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891F5E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ซึ่ง</w:t>
      </w:r>
      <w:r w:rsidR="00947471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อยู่ระหว่างการจ่ายชำระหนี้ตามแผน ผู้บริหารของบริษัทเชื่อว่าจะสามารถเรียกเก็บเงินได้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D21D49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และ</w:t>
      </w:r>
      <w:r w:rsidR="00014497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เชื่อว่า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ค่าเผื่อ</w:t>
      </w:r>
      <w:r w:rsidR="00FD000E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การด้อยค่า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ที่ได้บันทึกไว้ในบัญชี</w:t>
      </w:r>
      <w:r w:rsidR="00FD000E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โดยประมาณจากการคิดลดกระแสเงินสดที่คาดว่าจะได้รับในอนาคตจากแผนการชำระหนี้ของ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ลูกหนี้ดังกล่าวนั้น</w:t>
      </w:r>
      <w:r w:rsidR="007A5FE0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เพียงพอ</w:t>
      </w:r>
      <w:r w:rsidR="004127C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และเหมาะสม</w:t>
      </w:r>
      <w:r w:rsidR="007A5FE0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ข้าพเจ้าไม่สามารถประเมินผลกระทบที่อาจเกิดขึ้น (ถ้ามี) ต่อยอดคงเหลือดังกล่าวได้ และผลกระทบที่อาจมีต่อ</w:t>
      </w:r>
      <w:r w:rsidR="00122B8B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งบ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การเงินรวมและเฉพาะของบริษัท </w:t>
      </w:r>
    </w:p>
    <w:p w14:paraId="5EB1F1AF" w14:textId="7D46801A" w:rsidR="000921A9" w:rsidRPr="000531F0" w:rsidRDefault="00891F5E" w:rsidP="0003021D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</w:p>
    <w:p w14:paraId="03E83A6F" w14:textId="488FD7E7" w:rsidR="00D1207C" w:rsidRPr="000531F0" w:rsidRDefault="00D1207C" w:rsidP="0003021D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B93162" w:rsidRPr="000531F0">
        <w:rPr>
          <w:rFonts w:ascii="Browallia New" w:hAnsi="Browallia New" w:cs="Browallia New" w:hint="cs"/>
          <w:sz w:val="28"/>
          <w:szCs w:val="28"/>
          <w:lang w:bidi="th-TH"/>
        </w:rPr>
        <w:t>7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บริษัทยังไม่ได้รับชำระเงินค่างานก่อสร้างบางส่วน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ที่ได้เรียกเก็บกับรัฐวิสาหกิจแห่งหนึ่ง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จำนวนรวม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825.33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เนื่องจากบริษัทส่งมอบงานบางส่วนให้ผู้ว่าจ้างไม่เป็นไปตามแผนงาน บริษัทอยู่ระหว่างการเจรจากับผู้ว่าจ้างเพื่อขออนุมัติการขยายระยะเวลาสิ้นสุดสัญญาก่อสร้าง ซึ่งเรื่องดังกล่าวได้ผ่านการ</w:t>
      </w:r>
      <w:r w:rsidR="00B93162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เห็นชอบ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จากผู้ควบคุมงาน</w:t>
      </w:r>
      <w:r w:rsidR="00DF01E4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ในเบื้องต้น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แล้ว และอยู่ใน</w:t>
      </w:r>
      <w:r w:rsidR="00B93162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ขั้นตอนการนำเสนอต่อ</w:t>
      </w:r>
      <w:r w:rsidR="00B93162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จ้างต่อไป ทั้งนี้ การรับชำระเงินค่างานดังกล่าวขึ้นอยู่กับการที่บริษัทจะได้รับอนุมัติเรื่องการขยายระยะเวลาสิ้นสุดสัญญาก่อสร้างจากผู้ว่าจ้าง ซึ่งผู้บริหารของบริษัทเชื่อว่า บริษัทจะได้รับการอนุมัติในอนาคตอันใกล้และจะได้รับชำระเงินที่เรียกเก็บเต็มจำนวน บริษัทจึงยังไม่ตั้งค่าเผื่อที่อาจเรียกเก็บเงินไม่ได้สำหรับ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ลูกหนี้ดังกล่าว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เนื่องจากไม่สามารถประมาณ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ผลกระทบที่อาจเกิดขึ้นได้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อย่างน่าเชื่อถือ ทั้งนี้ ข้าพเจ้าไม่สามารถประเมินผลกระทบที่อาจเกิดขึ้น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(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)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ต่อ</w:t>
      </w:r>
      <w:r w:rsidR="00122B8B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การเงินรวมและเฉพาะของบริษัท จากรายการดังกล่าวซึ่งยังไม่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มีข้อ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สรุปในขณะนี้ </w:t>
      </w:r>
    </w:p>
    <w:p w14:paraId="1A4A14CC" w14:textId="77777777" w:rsidR="00835E30" w:rsidRPr="000531F0" w:rsidRDefault="00835E30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8A4FBB" w14:textId="4A0E1BB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69217360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06E6B5A5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ยกเว้นผลกระทบที่อาจมีต่องบการเงินรวมและงบการเงินเฉพาะของบริษัท</w:t>
      </w:r>
      <w:r w:rsidR="00581813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สำหรับงวดสามเดือนสิ้นสุด</w:t>
      </w:r>
      <w:r w:rsidR="0058181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700ECB" w:rsidRPr="000531F0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="00700ECB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700ECB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0531F0">
        <w:rPr>
          <w:rFonts w:ascii="Browallia New" w:hAnsi="Browallia New" w:cs="Browallia New" w:hint="cs"/>
          <w:sz w:val="28"/>
          <w:szCs w:val="28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531F0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0531F0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4E373F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“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E373F" w:rsidRPr="000531F0">
        <w:rPr>
          <w:rFonts w:ascii="Browallia New" w:hAnsi="Browallia New" w:cs="Browallia New" w:hint="cs"/>
          <w:sz w:val="28"/>
          <w:szCs w:val="28"/>
          <w:lang w:bidi="th-TH"/>
        </w:rPr>
        <w:t>”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ในสาระสำคัญ</w:t>
      </w:r>
    </w:p>
    <w:p w14:paraId="0F39BE64" w14:textId="466E1754" w:rsidR="00581813" w:rsidRPr="000531F0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3357F52B" w14:textId="77777777" w:rsidR="00450F9E" w:rsidRPr="000531F0" w:rsidRDefault="00450F9E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br w:type="page"/>
      </w:r>
    </w:p>
    <w:p w14:paraId="74D1D86B" w14:textId="5D7D84AE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ข้อมูลและเหตุการณ์อื่นที่ควรทราบ</w:t>
      </w:r>
    </w:p>
    <w:p w14:paraId="3168868B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E5E23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E8983FB" w14:textId="63D9FD31" w:rsidR="008F4556" w:rsidRPr="000531F0" w:rsidRDefault="00F42FDE" w:rsidP="000531F0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E06E15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D9086D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ต้นทุนในการ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ดำเนินการพัฒนาพื้นที่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ในเขตเศรษฐกิจพิเศษทวาย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เป็นมูลค่ารวม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7,73</w:t>
      </w:r>
      <w:r w:rsidR="00E06E15" w:rsidRPr="000531F0">
        <w:rPr>
          <w:rFonts w:ascii="Browallia New" w:hAnsi="Browallia New" w:cs="Browallia New" w:hint="cs"/>
          <w:sz w:val="28"/>
          <w:szCs w:val="28"/>
          <w:lang w:bidi="th-TH"/>
        </w:rPr>
        <w:t>4.33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โครงการดังกล่าวขึ้นอยู่กับความร่วมมือของรัฐบาลไทยและสาธารณรัฐแห่งสหภาพเมียนมา ผู้ซึ่งกำหนดนโยบายการพัฒนาโครงการ ทั้งนี้ บริษัทมีสิทธิได้รับการชดใช้เงินคืนในส่วนดังกล่าวจากผู้ลงทุนรายใหม่ของแต่ละโครงการ หรือได้รับสิทธิ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ที่ดินในโครงการ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เพิ่มเติม </w:t>
      </w:r>
    </w:p>
    <w:p w14:paraId="33C3926C" w14:textId="77777777" w:rsidR="00FD628E" w:rsidRPr="000531F0" w:rsidRDefault="00FD628E" w:rsidP="000531F0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3723769" w14:textId="32984A12" w:rsidR="00F42FDE" w:rsidRPr="000531F0" w:rsidRDefault="00F42FDE" w:rsidP="000531F0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E06E15" w:rsidRPr="000531F0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D9086D"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</w:t>
      </w:r>
      <w:r w:rsidR="00144DF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</w:t>
      </w:r>
      <w:r w:rsidR="00635B89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ในการได้มาซึ่ง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สิทธิใน</w:t>
      </w:r>
      <w:r w:rsidR="00635B89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การสำรวจและพัฒนาโครงการ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เหมืองแร่โปแตชเป็นจำนวนเงิน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2,293.49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โครงการดังกล่าวอยู่ในระหว่างดำเนินการขอประทานบัตรการทำเหมืองแร่โปแตชจากรัฐบาล ทั้งนี้ ฝ่ายบริหารของบริษัทเชื่อมั่นว่าโครงการจะได้รับการอนุมัติจากรัฐบาลและดำเนินการได้ในอนาคต เพราะได้มีการดำเนินการตามเงื่อนไขในการขอใบอนุญาตเรียบร้อยแล้ว</w:t>
      </w:r>
    </w:p>
    <w:p w14:paraId="40E8444A" w14:textId="37E2845D" w:rsidR="008F4556" w:rsidRPr="000531F0" w:rsidRDefault="00F42FDE" w:rsidP="000531F0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</w:p>
    <w:p w14:paraId="234FF05A" w14:textId="0881D95F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ข้าพเจ้ามิได้ให้ข้อสรุปอย่างมีเงื่อนไขในเรื่อง</w:t>
      </w:r>
      <w:r w:rsidR="00EF6F84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B312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ค</w:t>
      </w:r>
      <w:r w:rsidR="00EF6F84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วรทราบ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</w:p>
    <w:p w14:paraId="4CC4809D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86F1A9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F1A614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rtl/>
        </w:rPr>
        <w:t xml:space="preserve">  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40E4CD65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0531F0">
        <w:rPr>
          <w:rFonts w:ascii="Browallia New" w:hAnsi="Browallia New" w:cs="Browallia New" w:hint="cs"/>
          <w:sz w:val="28"/>
          <w:szCs w:val="28"/>
        </w:rPr>
        <w:t>2785</w:t>
      </w:r>
    </w:p>
    <w:p w14:paraId="6E192F6B" w14:textId="1CC662FD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0531F0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F1D0EA1" w14:textId="42CF4483" w:rsidR="00922356" w:rsidRPr="000531F0" w:rsidRDefault="003F039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15</w:t>
      </w:r>
      <w:r w:rsidR="00700ECB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="00700ECB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2562</w:t>
      </w:r>
    </w:p>
    <w:p w14:paraId="78C723E1" w14:textId="77777777" w:rsidR="00922356" w:rsidRPr="00F20A86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AB87670" w14:textId="77777777" w:rsidR="00D15EA5" w:rsidRPr="00670093" w:rsidRDefault="00D15EA5" w:rsidP="00D15EA5">
      <w:pPr>
        <w:pStyle w:val="BodyText"/>
      </w:pPr>
    </w:p>
    <w:sectPr w:rsidR="00D15EA5" w:rsidRPr="0067009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94B40" w14:textId="77777777" w:rsidR="00EC1A3B" w:rsidRDefault="00EC1A3B">
      <w:r>
        <w:separator/>
      </w:r>
    </w:p>
  </w:endnote>
  <w:endnote w:type="continuationSeparator" w:id="0">
    <w:p w14:paraId="193DC843" w14:textId="77777777" w:rsidR="00EC1A3B" w:rsidRDefault="00EC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E0F69" w14:textId="77777777" w:rsidR="00EC1A3B" w:rsidRDefault="00EC1A3B">
      <w:bookmarkStart w:id="0" w:name="_Hlk482348182"/>
      <w:bookmarkEnd w:id="0"/>
      <w:r>
        <w:separator/>
      </w:r>
    </w:p>
  </w:footnote>
  <w:footnote w:type="continuationSeparator" w:id="0">
    <w:p w14:paraId="783E7A0E" w14:textId="77777777" w:rsidR="00EC1A3B" w:rsidRDefault="00EC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A098" w14:textId="77777777" w:rsidR="00D21D49" w:rsidRDefault="00D21D4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178EB" w14:textId="7ADDAB48" w:rsidR="00D21D49" w:rsidRDefault="00D21D49" w:rsidP="00D96128">
    <w:pPr>
      <w:pStyle w:val="Header"/>
      <w:jc w:val="right"/>
    </w:pPr>
  </w:p>
  <w:p w14:paraId="5A187F79" w14:textId="77777777" w:rsidR="00D21D49" w:rsidRPr="0079502D" w:rsidRDefault="00D21D49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47C2" w14:textId="77777777" w:rsidR="00D21D49" w:rsidRDefault="00D21D49" w:rsidP="00D15EA5">
    <w:pPr>
      <w:pStyle w:val="Header"/>
      <w:tabs>
        <w:tab w:val="clear" w:pos="8562"/>
        <w:tab w:val="left" w:pos="5328"/>
      </w:tabs>
      <w:spacing w:after="1418"/>
    </w:pPr>
  </w:p>
  <w:p w14:paraId="17D3C70E" w14:textId="7891FCA8" w:rsidR="00D21D49" w:rsidRPr="00B93162" w:rsidRDefault="00D21D49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93162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D21D49" w:rsidRDefault="00D21D49" w:rsidP="00D15EA5">
    <w:pPr>
      <w:pStyle w:val="Header"/>
    </w:pPr>
    <w:bookmarkStart w:id="2" w:name="Footer3_tbl"/>
    <w:bookmarkEnd w:id="2"/>
  </w:p>
  <w:p w14:paraId="29982583" w14:textId="06A5BBAF" w:rsidR="00D21D49" w:rsidRPr="00700ECB" w:rsidRDefault="00D21D49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3"/>
  </w:num>
  <w:num w:numId="8">
    <w:abstractNumId w:val="20"/>
  </w:num>
  <w:num w:numId="9">
    <w:abstractNumId w:val="5"/>
  </w:num>
  <w:num w:numId="10">
    <w:abstractNumId w:val="18"/>
  </w:num>
  <w:num w:numId="11">
    <w:abstractNumId w:val="16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2"/>
  </w:num>
  <w:num w:numId="17">
    <w:abstractNumId w:val="14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5"/>
  </w:num>
  <w:num w:numId="32">
    <w:abstractNumId w:val="15"/>
  </w:num>
  <w:num w:numId="33">
    <w:abstractNumId w:val="15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6"/>
  </w:num>
  <w:num w:numId="38">
    <w:abstractNumId w:val="7"/>
  </w:num>
  <w:num w:numId="3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497"/>
    <w:rsid w:val="000162B0"/>
    <w:rsid w:val="0003021D"/>
    <w:rsid w:val="0003023B"/>
    <w:rsid w:val="00031D17"/>
    <w:rsid w:val="00044ACE"/>
    <w:rsid w:val="0004550E"/>
    <w:rsid w:val="00052614"/>
    <w:rsid w:val="000531F0"/>
    <w:rsid w:val="0005366A"/>
    <w:rsid w:val="00054E59"/>
    <w:rsid w:val="000723F7"/>
    <w:rsid w:val="00074485"/>
    <w:rsid w:val="000828F1"/>
    <w:rsid w:val="00082F59"/>
    <w:rsid w:val="0008461E"/>
    <w:rsid w:val="000921A9"/>
    <w:rsid w:val="00094333"/>
    <w:rsid w:val="0009543C"/>
    <w:rsid w:val="00097FAB"/>
    <w:rsid w:val="000A4ED6"/>
    <w:rsid w:val="000B0386"/>
    <w:rsid w:val="000B4D9E"/>
    <w:rsid w:val="000B5B19"/>
    <w:rsid w:val="000B65E3"/>
    <w:rsid w:val="000B7090"/>
    <w:rsid w:val="000C4EE0"/>
    <w:rsid w:val="000E1352"/>
    <w:rsid w:val="000E45DA"/>
    <w:rsid w:val="000E52CE"/>
    <w:rsid w:val="000F3AAB"/>
    <w:rsid w:val="000F6E25"/>
    <w:rsid w:val="00100161"/>
    <w:rsid w:val="001011DF"/>
    <w:rsid w:val="00112B69"/>
    <w:rsid w:val="00122B8B"/>
    <w:rsid w:val="00123FC2"/>
    <w:rsid w:val="001316D3"/>
    <w:rsid w:val="00144DFE"/>
    <w:rsid w:val="001554CD"/>
    <w:rsid w:val="00155A91"/>
    <w:rsid w:val="001613E2"/>
    <w:rsid w:val="0016459D"/>
    <w:rsid w:val="00166F13"/>
    <w:rsid w:val="00167017"/>
    <w:rsid w:val="001706D2"/>
    <w:rsid w:val="00175646"/>
    <w:rsid w:val="001905C9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43D9"/>
    <w:rsid w:val="00217783"/>
    <w:rsid w:val="0022518C"/>
    <w:rsid w:val="00230344"/>
    <w:rsid w:val="00237A7E"/>
    <w:rsid w:val="00241F16"/>
    <w:rsid w:val="00243CBB"/>
    <w:rsid w:val="00247969"/>
    <w:rsid w:val="0026182A"/>
    <w:rsid w:val="00277EBE"/>
    <w:rsid w:val="0028251D"/>
    <w:rsid w:val="002838FB"/>
    <w:rsid w:val="00285249"/>
    <w:rsid w:val="002A252E"/>
    <w:rsid w:val="002A2B13"/>
    <w:rsid w:val="002A55AD"/>
    <w:rsid w:val="002B5A4A"/>
    <w:rsid w:val="002C26B3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2E9B"/>
    <w:rsid w:val="00321A76"/>
    <w:rsid w:val="00325E14"/>
    <w:rsid w:val="0033476D"/>
    <w:rsid w:val="00335E5B"/>
    <w:rsid w:val="00336ABB"/>
    <w:rsid w:val="00354F5D"/>
    <w:rsid w:val="0036146D"/>
    <w:rsid w:val="00365ECE"/>
    <w:rsid w:val="003744DA"/>
    <w:rsid w:val="00375F8F"/>
    <w:rsid w:val="00384904"/>
    <w:rsid w:val="003B4CCD"/>
    <w:rsid w:val="003B4DED"/>
    <w:rsid w:val="003C12C5"/>
    <w:rsid w:val="003C27EF"/>
    <w:rsid w:val="003C32E9"/>
    <w:rsid w:val="003C3898"/>
    <w:rsid w:val="003D2605"/>
    <w:rsid w:val="003D5E9E"/>
    <w:rsid w:val="003D64D6"/>
    <w:rsid w:val="003E034A"/>
    <w:rsid w:val="003E3E21"/>
    <w:rsid w:val="003E70F8"/>
    <w:rsid w:val="003F0396"/>
    <w:rsid w:val="00407B70"/>
    <w:rsid w:val="004127CF"/>
    <w:rsid w:val="00416281"/>
    <w:rsid w:val="00422353"/>
    <w:rsid w:val="00426915"/>
    <w:rsid w:val="00430118"/>
    <w:rsid w:val="00433F63"/>
    <w:rsid w:val="00435788"/>
    <w:rsid w:val="004359E6"/>
    <w:rsid w:val="00440BE7"/>
    <w:rsid w:val="00443CE3"/>
    <w:rsid w:val="00450F9E"/>
    <w:rsid w:val="00452E7B"/>
    <w:rsid w:val="004546FA"/>
    <w:rsid w:val="00481FE7"/>
    <w:rsid w:val="0048532C"/>
    <w:rsid w:val="0049103F"/>
    <w:rsid w:val="004A0DFE"/>
    <w:rsid w:val="004A3C62"/>
    <w:rsid w:val="004A4A58"/>
    <w:rsid w:val="004C0971"/>
    <w:rsid w:val="004C0C25"/>
    <w:rsid w:val="004C2111"/>
    <w:rsid w:val="004C732E"/>
    <w:rsid w:val="004D20AE"/>
    <w:rsid w:val="004D3578"/>
    <w:rsid w:val="004E373F"/>
    <w:rsid w:val="004F1A16"/>
    <w:rsid w:val="004F207F"/>
    <w:rsid w:val="004F5D91"/>
    <w:rsid w:val="005070FA"/>
    <w:rsid w:val="00512670"/>
    <w:rsid w:val="00516FE9"/>
    <w:rsid w:val="0052186A"/>
    <w:rsid w:val="00524091"/>
    <w:rsid w:val="005321DA"/>
    <w:rsid w:val="00544F1D"/>
    <w:rsid w:val="00547541"/>
    <w:rsid w:val="00551365"/>
    <w:rsid w:val="005627FF"/>
    <w:rsid w:val="00577D61"/>
    <w:rsid w:val="00581813"/>
    <w:rsid w:val="005822AC"/>
    <w:rsid w:val="00582A52"/>
    <w:rsid w:val="005B405A"/>
    <w:rsid w:val="005B43E5"/>
    <w:rsid w:val="005B54B0"/>
    <w:rsid w:val="005C1382"/>
    <w:rsid w:val="005C2CCB"/>
    <w:rsid w:val="005C5BE9"/>
    <w:rsid w:val="005C6479"/>
    <w:rsid w:val="005C6983"/>
    <w:rsid w:val="005C69FD"/>
    <w:rsid w:val="005D7025"/>
    <w:rsid w:val="005E2D67"/>
    <w:rsid w:val="005E5578"/>
    <w:rsid w:val="005F4D62"/>
    <w:rsid w:val="00610ED7"/>
    <w:rsid w:val="00620CE3"/>
    <w:rsid w:val="00621045"/>
    <w:rsid w:val="00621086"/>
    <w:rsid w:val="00635B89"/>
    <w:rsid w:val="006365A1"/>
    <w:rsid w:val="00636AA2"/>
    <w:rsid w:val="00640D1C"/>
    <w:rsid w:val="0064355F"/>
    <w:rsid w:val="00666764"/>
    <w:rsid w:val="0066694B"/>
    <w:rsid w:val="00667DB6"/>
    <w:rsid w:val="00670093"/>
    <w:rsid w:val="006771E8"/>
    <w:rsid w:val="00677C01"/>
    <w:rsid w:val="00683CC7"/>
    <w:rsid w:val="0069077E"/>
    <w:rsid w:val="00692CA5"/>
    <w:rsid w:val="006932D7"/>
    <w:rsid w:val="006B06A2"/>
    <w:rsid w:val="006C3D37"/>
    <w:rsid w:val="006C6376"/>
    <w:rsid w:val="006D6FF5"/>
    <w:rsid w:val="006E389F"/>
    <w:rsid w:val="006F1B19"/>
    <w:rsid w:val="006F29ED"/>
    <w:rsid w:val="006F4B6C"/>
    <w:rsid w:val="006F4F77"/>
    <w:rsid w:val="00700ECB"/>
    <w:rsid w:val="0070147C"/>
    <w:rsid w:val="00713904"/>
    <w:rsid w:val="00714FD6"/>
    <w:rsid w:val="00720C39"/>
    <w:rsid w:val="0072590A"/>
    <w:rsid w:val="007265F7"/>
    <w:rsid w:val="00731894"/>
    <w:rsid w:val="00746796"/>
    <w:rsid w:val="00746D91"/>
    <w:rsid w:val="00750DF0"/>
    <w:rsid w:val="00752444"/>
    <w:rsid w:val="0075598A"/>
    <w:rsid w:val="0076037C"/>
    <w:rsid w:val="00761813"/>
    <w:rsid w:val="00771B85"/>
    <w:rsid w:val="00775DA6"/>
    <w:rsid w:val="0078170A"/>
    <w:rsid w:val="00782151"/>
    <w:rsid w:val="00790085"/>
    <w:rsid w:val="007905FF"/>
    <w:rsid w:val="00790956"/>
    <w:rsid w:val="0079502D"/>
    <w:rsid w:val="007A0755"/>
    <w:rsid w:val="007A0C9C"/>
    <w:rsid w:val="007A31D9"/>
    <w:rsid w:val="007A5FE0"/>
    <w:rsid w:val="007A74F9"/>
    <w:rsid w:val="007B2666"/>
    <w:rsid w:val="007B33CE"/>
    <w:rsid w:val="007D41A1"/>
    <w:rsid w:val="007E1878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5E30"/>
    <w:rsid w:val="00842C78"/>
    <w:rsid w:val="00843100"/>
    <w:rsid w:val="00847054"/>
    <w:rsid w:val="00850F25"/>
    <w:rsid w:val="008534AA"/>
    <w:rsid w:val="00854FA3"/>
    <w:rsid w:val="008719C2"/>
    <w:rsid w:val="00884FF7"/>
    <w:rsid w:val="00885BA4"/>
    <w:rsid w:val="00891E84"/>
    <w:rsid w:val="00891F5E"/>
    <w:rsid w:val="008925A9"/>
    <w:rsid w:val="00894ACE"/>
    <w:rsid w:val="0089569E"/>
    <w:rsid w:val="00897C69"/>
    <w:rsid w:val="00897C88"/>
    <w:rsid w:val="008A0AFC"/>
    <w:rsid w:val="008B19D9"/>
    <w:rsid w:val="008B1FD3"/>
    <w:rsid w:val="008B204B"/>
    <w:rsid w:val="008B2CE0"/>
    <w:rsid w:val="008B4D8F"/>
    <w:rsid w:val="008C49AE"/>
    <w:rsid w:val="008C59F7"/>
    <w:rsid w:val="008D290A"/>
    <w:rsid w:val="008E7687"/>
    <w:rsid w:val="008F0E3C"/>
    <w:rsid w:val="008F11FA"/>
    <w:rsid w:val="008F33AE"/>
    <w:rsid w:val="008F3D98"/>
    <w:rsid w:val="008F4556"/>
    <w:rsid w:val="008F4ACA"/>
    <w:rsid w:val="00912F98"/>
    <w:rsid w:val="00917FBB"/>
    <w:rsid w:val="0092179B"/>
    <w:rsid w:val="009219CA"/>
    <w:rsid w:val="00922356"/>
    <w:rsid w:val="009223D3"/>
    <w:rsid w:val="00931D7A"/>
    <w:rsid w:val="00935D8D"/>
    <w:rsid w:val="00942FE8"/>
    <w:rsid w:val="009451EF"/>
    <w:rsid w:val="00947471"/>
    <w:rsid w:val="00957E70"/>
    <w:rsid w:val="00970DAB"/>
    <w:rsid w:val="0097321D"/>
    <w:rsid w:val="00992531"/>
    <w:rsid w:val="00995CD5"/>
    <w:rsid w:val="009A1787"/>
    <w:rsid w:val="009A4F5A"/>
    <w:rsid w:val="009A6044"/>
    <w:rsid w:val="009B1F44"/>
    <w:rsid w:val="009B4573"/>
    <w:rsid w:val="009C002A"/>
    <w:rsid w:val="009C525C"/>
    <w:rsid w:val="009E278C"/>
    <w:rsid w:val="009F2B91"/>
    <w:rsid w:val="009F6EDC"/>
    <w:rsid w:val="00A035CE"/>
    <w:rsid w:val="00A0537F"/>
    <w:rsid w:val="00A0602E"/>
    <w:rsid w:val="00A06C1F"/>
    <w:rsid w:val="00A07FFA"/>
    <w:rsid w:val="00A11FB4"/>
    <w:rsid w:val="00A1550B"/>
    <w:rsid w:val="00A26BD7"/>
    <w:rsid w:val="00A324E1"/>
    <w:rsid w:val="00A35782"/>
    <w:rsid w:val="00A362F9"/>
    <w:rsid w:val="00A36664"/>
    <w:rsid w:val="00A43EE6"/>
    <w:rsid w:val="00A544C7"/>
    <w:rsid w:val="00A55A96"/>
    <w:rsid w:val="00A60F49"/>
    <w:rsid w:val="00A61E15"/>
    <w:rsid w:val="00A66F91"/>
    <w:rsid w:val="00A70229"/>
    <w:rsid w:val="00A745A5"/>
    <w:rsid w:val="00A75C25"/>
    <w:rsid w:val="00A918D1"/>
    <w:rsid w:val="00A92459"/>
    <w:rsid w:val="00A93A9A"/>
    <w:rsid w:val="00AA5C16"/>
    <w:rsid w:val="00AB6A1E"/>
    <w:rsid w:val="00AC07B7"/>
    <w:rsid w:val="00AC31D4"/>
    <w:rsid w:val="00AC6098"/>
    <w:rsid w:val="00AE2BF6"/>
    <w:rsid w:val="00AE3370"/>
    <w:rsid w:val="00AE64CA"/>
    <w:rsid w:val="00AF7092"/>
    <w:rsid w:val="00B068B9"/>
    <w:rsid w:val="00B1324D"/>
    <w:rsid w:val="00B157E2"/>
    <w:rsid w:val="00B245E2"/>
    <w:rsid w:val="00B24A45"/>
    <w:rsid w:val="00B25B92"/>
    <w:rsid w:val="00B26948"/>
    <w:rsid w:val="00B3125E"/>
    <w:rsid w:val="00B34D51"/>
    <w:rsid w:val="00B36A0E"/>
    <w:rsid w:val="00B36BA1"/>
    <w:rsid w:val="00B40A2F"/>
    <w:rsid w:val="00B40D67"/>
    <w:rsid w:val="00B43C45"/>
    <w:rsid w:val="00B544A8"/>
    <w:rsid w:val="00B55EE8"/>
    <w:rsid w:val="00B56E6C"/>
    <w:rsid w:val="00B63D0E"/>
    <w:rsid w:val="00B83039"/>
    <w:rsid w:val="00B93162"/>
    <w:rsid w:val="00B97BE7"/>
    <w:rsid w:val="00BA5885"/>
    <w:rsid w:val="00BA5B00"/>
    <w:rsid w:val="00BB1A07"/>
    <w:rsid w:val="00BB6DAD"/>
    <w:rsid w:val="00BB7346"/>
    <w:rsid w:val="00BC1555"/>
    <w:rsid w:val="00BC3FF8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52B3A"/>
    <w:rsid w:val="00C63023"/>
    <w:rsid w:val="00C63743"/>
    <w:rsid w:val="00C66188"/>
    <w:rsid w:val="00C76C6C"/>
    <w:rsid w:val="00C80EC5"/>
    <w:rsid w:val="00C86BB9"/>
    <w:rsid w:val="00C8772C"/>
    <w:rsid w:val="00C968C5"/>
    <w:rsid w:val="00CA43FD"/>
    <w:rsid w:val="00CB12F2"/>
    <w:rsid w:val="00CB18EB"/>
    <w:rsid w:val="00CB441E"/>
    <w:rsid w:val="00CC72E9"/>
    <w:rsid w:val="00CD25C2"/>
    <w:rsid w:val="00CD44F0"/>
    <w:rsid w:val="00CD4D4E"/>
    <w:rsid w:val="00CE0E1F"/>
    <w:rsid w:val="00CE24E5"/>
    <w:rsid w:val="00CE41DB"/>
    <w:rsid w:val="00CE4D96"/>
    <w:rsid w:val="00CE667C"/>
    <w:rsid w:val="00D009F3"/>
    <w:rsid w:val="00D078C4"/>
    <w:rsid w:val="00D1207C"/>
    <w:rsid w:val="00D15EA5"/>
    <w:rsid w:val="00D2100B"/>
    <w:rsid w:val="00D21D49"/>
    <w:rsid w:val="00D267AC"/>
    <w:rsid w:val="00D3089E"/>
    <w:rsid w:val="00D31D7A"/>
    <w:rsid w:val="00D33E60"/>
    <w:rsid w:val="00D44A66"/>
    <w:rsid w:val="00D460E7"/>
    <w:rsid w:val="00D4766B"/>
    <w:rsid w:val="00D61E88"/>
    <w:rsid w:val="00D63ABC"/>
    <w:rsid w:val="00D66662"/>
    <w:rsid w:val="00D675F1"/>
    <w:rsid w:val="00D70335"/>
    <w:rsid w:val="00D73B96"/>
    <w:rsid w:val="00D77A3F"/>
    <w:rsid w:val="00D80807"/>
    <w:rsid w:val="00D843F9"/>
    <w:rsid w:val="00D86917"/>
    <w:rsid w:val="00D9086D"/>
    <w:rsid w:val="00D91DB0"/>
    <w:rsid w:val="00D92F9A"/>
    <w:rsid w:val="00D9427D"/>
    <w:rsid w:val="00D96128"/>
    <w:rsid w:val="00DA219D"/>
    <w:rsid w:val="00DA36EE"/>
    <w:rsid w:val="00DA452E"/>
    <w:rsid w:val="00DA5128"/>
    <w:rsid w:val="00DB308D"/>
    <w:rsid w:val="00DB5F40"/>
    <w:rsid w:val="00DC7489"/>
    <w:rsid w:val="00DD1E47"/>
    <w:rsid w:val="00DD61A9"/>
    <w:rsid w:val="00DD6EF1"/>
    <w:rsid w:val="00DD6FE2"/>
    <w:rsid w:val="00DE4958"/>
    <w:rsid w:val="00DE4A78"/>
    <w:rsid w:val="00DF01E4"/>
    <w:rsid w:val="00DF176C"/>
    <w:rsid w:val="00DF2B66"/>
    <w:rsid w:val="00E04361"/>
    <w:rsid w:val="00E055F3"/>
    <w:rsid w:val="00E064FD"/>
    <w:rsid w:val="00E06E15"/>
    <w:rsid w:val="00E1053A"/>
    <w:rsid w:val="00E2048D"/>
    <w:rsid w:val="00E26AF3"/>
    <w:rsid w:val="00E276E0"/>
    <w:rsid w:val="00E314EA"/>
    <w:rsid w:val="00E32427"/>
    <w:rsid w:val="00E33FDA"/>
    <w:rsid w:val="00E3488C"/>
    <w:rsid w:val="00E406D5"/>
    <w:rsid w:val="00E43ACB"/>
    <w:rsid w:val="00E56701"/>
    <w:rsid w:val="00E62754"/>
    <w:rsid w:val="00E634D6"/>
    <w:rsid w:val="00E64D2D"/>
    <w:rsid w:val="00E75C8D"/>
    <w:rsid w:val="00E86B53"/>
    <w:rsid w:val="00E9110B"/>
    <w:rsid w:val="00E91440"/>
    <w:rsid w:val="00E96DE6"/>
    <w:rsid w:val="00EA2B6F"/>
    <w:rsid w:val="00EB3478"/>
    <w:rsid w:val="00EB4B39"/>
    <w:rsid w:val="00EB6FE3"/>
    <w:rsid w:val="00EC1A3B"/>
    <w:rsid w:val="00EC60C0"/>
    <w:rsid w:val="00ED32BB"/>
    <w:rsid w:val="00ED51C4"/>
    <w:rsid w:val="00EE0F65"/>
    <w:rsid w:val="00EE2736"/>
    <w:rsid w:val="00EF6F84"/>
    <w:rsid w:val="00EF7E6C"/>
    <w:rsid w:val="00F06D4F"/>
    <w:rsid w:val="00F20A86"/>
    <w:rsid w:val="00F246A1"/>
    <w:rsid w:val="00F37917"/>
    <w:rsid w:val="00F42FDE"/>
    <w:rsid w:val="00F5513E"/>
    <w:rsid w:val="00F568E0"/>
    <w:rsid w:val="00F63F3F"/>
    <w:rsid w:val="00F66FA5"/>
    <w:rsid w:val="00F71100"/>
    <w:rsid w:val="00F71678"/>
    <w:rsid w:val="00F730E3"/>
    <w:rsid w:val="00F755E9"/>
    <w:rsid w:val="00F81584"/>
    <w:rsid w:val="00F87C5B"/>
    <w:rsid w:val="00F909CD"/>
    <w:rsid w:val="00F974D1"/>
    <w:rsid w:val="00FA16E0"/>
    <w:rsid w:val="00FA3CA5"/>
    <w:rsid w:val="00FB5B33"/>
    <w:rsid w:val="00FC4397"/>
    <w:rsid w:val="00FC7D83"/>
    <w:rsid w:val="00FD000E"/>
    <w:rsid w:val="00FD05AD"/>
    <w:rsid w:val="00FD0666"/>
    <w:rsid w:val="00FD628E"/>
    <w:rsid w:val="00FD7295"/>
    <w:rsid w:val="00FE153F"/>
    <w:rsid w:val="00FE2187"/>
    <w:rsid w:val="00FE320C"/>
    <w:rsid w:val="00FE7A05"/>
    <w:rsid w:val="00FF4F42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4" ma:contentTypeDescription="Create a new document." ma:contentTypeScope="" ma:versionID="e13cbaa7aef135118ad6294a7e6b89ad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15ee7e186cca9af82cb140f7573cef05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5214A-F52F-4CDD-8E45-BA954E09E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3ED175-1097-4806-9F8A-0B3BFCA76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103</cp:revision>
  <cp:lastPrinted>2019-05-13T18:05:00Z</cp:lastPrinted>
  <dcterms:created xsi:type="dcterms:W3CDTF">2018-05-08T15:28:00Z</dcterms:created>
  <dcterms:modified xsi:type="dcterms:W3CDTF">2019-05-15T07:03:00Z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