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737" w:type="dxa"/>
        <w:tblInd w:w="-90" w:type="dxa"/>
        <w:tblLayout w:type="fixed"/>
        <w:tblLook w:val="0000" w:firstRow="0" w:lastRow="0" w:firstColumn="0" w:lastColumn="0" w:noHBand="0" w:noVBand="0"/>
      </w:tblPr>
      <w:tblGrid>
        <w:gridCol w:w="933"/>
        <w:gridCol w:w="6954"/>
        <w:gridCol w:w="850"/>
      </w:tblGrid>
      <w:tr w:rsidR="00DE379F" w:rsidRPr="00C27163" w:rsidTr="001D1F91">
        <w:tc>
          <w:tcPr>
            <w:tcW w:w="933" w:type="dxa"/>
            <w:shd w:val="clear" w:color="auto" w:fill="auto"/>
          </w:tcPr>
          <w:p w:rsidR="00DE379F" w:rsidRPr="00C27163" w:rsidRDefault="00DE379F" w:rsidP="00817176">
            <w:pPr>
              <w:pStyle w:val="acctmergecolhdg"/>
              <w:spacing w:line="240" w:lineRule="atLeast"/>
              <w:jc w:val="left"/>
              <w:rPr>
                <w:bCs/>
                <w:szCs w:val="22"/>
                <w:lang w:val="en-US" w:bidi="th-TH"/>
              </w:rPr>
            </w:pPr>
            <w:bookmarkStart w:id="0" w:name="_GoBack"/>
            <w:bookmarkEnd w:id="0"/>
            <w:r w:rsidRPr="00C27163">
              <w:rPr>
                <w:bCs/>
                <w:szCs w:val="22"/>
                <w:lang w:val="en-US" w:bidi="th-TH"/>
              </w:rPr>
              <w:t>Note</w:t>
            </w:r>
          </w:p>
        </w:tc>
        <w:tc>
          <w:tcPr>
            <w:tcW w:w="6954" w:type="dxa"/>
            <w:shd w:val="clear" w:color="auto" w:fill="auto"/>
          </w:tcPr>
          <w:p w:rsidR="00DE379F" w:rsidRPr="00C27163" w:rsidRDefault="00DE379F" w:rsidP="00EE4D31">
            <w:pPr>
              <w:pStyle w:val="acctmergecolhdg"/>
              <w:spacing w:line="240" w:lineRule="atLeast"/>
              <w:jc w:val="left"/>
              <w:rPr>
                <w:bCs/>
                <w:szCs w:val="22"/>
                <w:lang w:val="en-US" w:bidi="th-TH"/>
              </w:rPr>
            </w:pPr>
            <w:r w:rsidRPr="00C27163">
              <w:rPr>
                <w:bCs/>
                <w:szCs w:val="22"/>
                <w:lang w:val="en-US" w:bidi="th-TH"/>
              </w:rPr>
              <w:t>Contents</w:t>
            </w:r>
          </w:p>
        </w:tc>
        <w:tc>
          <w:tcPr>
            <w:tcW w:w="850" w:type="dxa"/>
          </w:tcPr>
          <w:p w:rsidR="00DE379F" w:rsidRPr="00C27163" w:rsidRDefault="00DE379F" w:rsidP="00EE4D31">
            <w:pPr>
              <w:pStyle w:val="acctmergecolhdg"/>
              <w:tabs>
                <w:tab w:val="left" w:pos="-26"/>
              </w:tabs>
              <w:spacing w:line="240" w:lineRule="atLeast"/>
              <w:jc w:val="left"/>
              <w:rPr>
                <w:bCs/>
                <w:szCs w:val="22"/>
                <w:cs/>
                <w:lang w:val="en-US" w:bidi="th-TH"/>
              </w:rPr>
            </w:pPr>
            <w:r w:rsidRPr="00C27163">
              <w:rPr>
                <w:bCs/>
                <w:szCs w:val="22"/>
                <w:lang w:val="en-US" w:bidi="th-TH"/>
              </w:rPr>
              <w:t>Pages</w:t>
            </w:r>
          </w:p>
        </w:tc>
      </w:tr>
    </w:tbl>
    <w:p w:rsidR="00AA43A8" w:rsidRPr="00C27163" w:rsidRDefault="00AA43A8" w:rsidP="001D1F91">
      <w:pPr>
        <w:spacing w:line="240" w:lineRule="auto"/>
        <w:rPr>
          <w:szCs w:val="22"/>
        </w:rPr>
      </w:pPr>
    </w:p>
    <w:p w:rsidR="003A4386" w:rsidRPr="00915986" w:rsidRDefault="00DE379F" w:rsidP="003A4386">
      <w:pPr>
        <w:pStyle w:val="TOC1"/>
        <w:rPr>
          <w:rFonts w:eastAsiaTheme="minorEastAsia"/>
          <w:noProof/>
          <w:sz w:val="22"/>
          <w:szCs w:val="22"/>
          <w:lang w:val="en-US" w:bidi="th-TH"/>
        </w:rPr>
      </w:pPr>
      <w:r w:rsidRPr="0010473A">
        <w:fldChar w:fldCharType="begin"/>
      </w:r>
      <w:r w:rsidRPr="00C27163">
        <w:instrText xml:space="preserve"> TOC \o "1-1" \h \z \u </w:instrText>
      </w:r>
      <w:r w:rsidRPr="00915986">
        <w:fldChar w:fldCharType="separate"/>
      </w:r>
      <w:hyperlink w:anchor="_Toc8480567" w:history="1">
        <w:r w:rsidR="003A4386" w:rsidRPr="00C27163">
          <w:rPr>
            <w:rStyle w:val="Hyperlink"/>
            <w:noProof/>
            <w:sz w:val="22"/>
            <w:szCs w:val="22"/>
          </w:rPr>
          <w:t>1</w:t>
        </w:r>
        <w:r w:rsidR="003A4386" w:rsidRPr="00915986">
          <w:rPr>
            <w:rFonts w:eastAsiaTheme="minorEastAsia"/>
            <w:noProof/>
            <w:sz w:val="22"/>
            <w:szCs w:val="22"/>
            <w:lang w:val="en-US" w:bidi="th-TH"/>
          </w:rPr>
          <w:tab/>
        </w:r>
        <w:r w:rsidR="003A4386" w:rsidRPr="00C27163">
          <w:rPr>
            <w:rStyle w:val="Hyperlink"/>
            <w:noProof/>
            <w:sz w:val="22"/>
            <w:szCs w:val="22"/>
          </w:rPr>
          <w:t>General information</w:t>
        </w:r>
        <w:r w:rsidR="003A4386" w:rsidRPr="00C27163">
          <w:rPr>
            <w:noProof/>
            <w:webHidden/>
            <w:sz w:val="22"/>
            <w:szCs w:val="22"/>
          </w:rPr>
          <w:tab/>
        </w:r>
        <w:r w:rsidR="003A4386" w:rsidRPr="0010473A">
          <w:rPr>
            <w:noProof/>
            <w:webHidden/>
            <w:sz w:val="22"/>
            <w:szCs w:val="22"/>
          </w:rPr>
          <w:fldChar w:fldCharType="begin"/>
        </w:r>
        <w:r w:rsidR="003A4386" w:rsidRPr="00C27163">
          <w:rPr>
            <w:noProof/>
            <w:webHidden/>
            <w:sz w:val="22"/>
            <w:szCs w:val="22"/>
          </w:rPr>
          <w:instrText xml:space="preserve"> PAGEREF _Toc8480567 \h </w:instrText>
        </w:r>
        <w:r w:rsidR="003A4386" w:rsidRPr="0010473A">
          <w:rPr>
            <w:noProof/>
            <w:webHidden/>
            <w:sz w:val="22"/>
            <w:szCs w:val="22"/>
          </w:rPr>
        </w:r>
        <w:r w:rsidR="003A4386" w:rsidRPr="00915986">
          <w:rPr>
            <w:noProof/>
            <w:webHidden/>
            <w:sz w:val="22"/>
            <w:szCs w:val="22"/>
          </w:rPr>
          <w:fldChar w:fldCharType="separate"/>
        </w:r>
        <w:r w:rsidR="00BC12A1">
          <w:rPr>
            <w:noProof/>
            <w:webHidden/>
            <w:sz w:val="22"/>
            <w:szCs w:val="22"/>
          </w:rPr>
          <w:t>13</w:t>
        </w:r>
        <w:r w:rsidR="003A4386" w:rsidRPr="0010473A">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68" w:history="1">
        <w:r w:rsidR="003A4386" w:rsidRPr="00C27163">
          <w:rPr>
            <w:rStyle w:val="Hyperlink"/>
            <w:noProof/>
            <w:sz w:val="22"/>
            <w:szCs w:val="22"/>
          </w:rPr>
          <w:t>2</w:t>
        </w:r>
        <w:r w:rsidR="003A4386" w:rsidRPr="00915986">
          <w:rPr>
            <w:rFonts w:eastAsiaTheme="minorEastAsia"/>
            <w:noProof/>
            <w:sz w:val="22"/>
            <w:szCs w:val="22"/>
            <w:lang w:val="en-US" w:bidi="th-TH"/>
          </w:rPr>
          <w:tab/>
        </w:r>
        <w:r w:rsidR="003A4386" w:rsidRPr="00C27163">
          <w:rPr>
            <w:rStyle w:val="Hyperlink"/>
            <w:noProof/>
            <w:sz w:val="22"/>
            <w:szCs w:val="22"/>
          </w:rPr>
          <w:t>Basis of preparation of the interim financial statements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_Toc8480568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13</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69" w:history="1">
        <w:r w:rsidR="003A4386" w:rsidRPr="00C27163">
          <w:rPr>
            <w:rStyle w:val="Hyperlink"/>
            <w:noProof/>
            <w:sz w:val="22"/>
            <w:szCs w:val="22"/>
          </w:rPr>
          <w:t>3</w:t>
        </w:r>
        <w:r w:rsidR="003A4386" w:rsidRPr="00915986">
          <w:rPr>
            <w:rFonts w:eastAsiaTheme="minorEastAsia"/>
            <w:noProof/>
            <w:sz w:val="22"/>
            <w:szCs w:val="22"/>
            <w:lang w:val="en-US" w:bidi="th-TH"/>
          </w:rPr>
          <w:tab/>
        </w:r>
        <w:r w:rsidR="003A4386" w:rsidRPr="00C27163">
          <w:rPr>
            <w:rStyle w:val="Hyperlink"/>
            <w:noProof/>
            <w:sz w:val="22"/>
            <w:szCs w:val="22"/>
          </w:rPr>
          <w:t>Related parties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_Toc8480569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15</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0" w:history="1">
        <w:r w:rsidR="003A4386" w:rsidRPr="00C27163">
          <w:rPr>
            <w:rStyle w:val="Hyperlink"/>
            <w:noProof/>
            <w:sz w:val="22"/>
            <w:szCs w:val="22"/>
          </w:rPr>
          <w:t>4</w:t>
        </w:r>
        <w:r w:rsidR="003A4386" w:rsidRPr="00915986">
          <w:rPr>
            <w:rFonts w:eastAsiaTheme="minorEastAsia"/>
            <w:noProof/>
            <w:sz w:val="22"/>
            <w:szCs w:val="22"/>
            <w:lang w:val="en-US" w:bidi="th-TH"/>
          </w:rPr>
          <w:tab/>
        </w:r>
        <w:r w:rsidR="003A4386" w:rsidRPr="00C27163">
          <w:rPr>
            <w:rStyle w:val="Hyperlink"/>
            <w:noProof/>
            <w:sz w:val="22"/>
            <w:szCs w:val="22"/>
          </w:rPr>
          <w:t>Hire purchase receivables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_Toc8480570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19</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1" w:history="1">
        <w:r w:rsidR="003A4386" w:rsidRPr="00C27163">
          <w:rPr>
            <w:rStyle w:val="Hyperlink"/>
            <w:noProof/>
            <w:sz w:val="22"/>
            <w:szCs w:val="22"/>
          </w:rPr>
          <w:t>5</w:t>
        </w:r>
        <w:r w:rsidR="003A4386" w:rsidRPr="00915986">
          <w:rPr>
            <w:rFonts w:eastAsiaTheme="minorEastAsia"/>
            <w:noProof/>
            <w:sz w:val="22"/>
            <w:szCs w:val="22"/>
            <w:lang w:val="en-US" w:bidi="th-TH"/>
          </w:rPr>
          <w:tab/>
        </w:r>
        <w:r w:rsidR="003A4386" w:rsidRPr="00C27163">
          <w:rPr>
            <w:rStyle w:val="Hyperlink"/>
            <w:noProof/>
            <w:sz w:val="22"/>
            <w:szCs w:val="22"/>
          </w:rPr>
          <w:t>Loan receivables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_Toc8480571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22</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2" w:history="1">
        <w:r w:rsidR="003A4386" w:rsidRPr="00C27163">
          <w:rPr>
            <w:rStyle w:val="Hyperlink"/>
            <w:noProof/>
            <w:sz w:val="22"/>
            <w:szCs w:val="22"/>
          </w:rPr>
          <w:t>6</w:t>
        </w:r>
        <w:r w:rsidR="003A4386" w:rsidRPr="00915986">
          <w:rPr>
            <w:rFonts w:eastAsiaTheme="minorEastAsia"/>
            <w:noProof/>
            <w:sz w:val="22"/>
            <w:szCs w:val="22"/>
            <w:lang w:val="en-US" w:bidi="th-TH"/>
          </w:rPr>
          <w:tab/>
        </w:r>
        <w:r w:rsidR="003A4386" w:rsidRPr="00C27163">
          <w:rPr>
            <w:rStyle w:val="Hyperlink"/>
            <w:noProof/>
            <w:sz w:val="22"/>
            <w:szCs w:val="22"/>
          </w:rPr>
          <w:t>Microfinance receivables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_Toc8480572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23</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3" w:history="1">
        <w:r w:rsidR="003A4386" w:rsidRPr="00C27163">
          <w:rPr>
            <w:rStyle w:val="Hyperlink"/>
            <w:noProof/>
            <w:sz w:val="22"/>
            <w:szCs w:val="22"/>
          </w:rPr>
          <w:t>7</w:t>
        </w:r>
        <w:r w:rsidR="003A4386" w:rsidRPr="00915986">
          <w:rPr>
            <w:rFonts w:eastAsiaTheme="minorEastAsia"/>
            <w:noProof/>
            <w:sz w:val="22"/>
            <w:szCs w:val="22"/>
            <w:lang w:val="en-US" w:bidi="th-TH"/>
          </w:rPr>
          <w:tab/>
        </w:r>
        <w:r w:rsidR="003A4386" w:rsidRPr="00C27163">
          <w:rPr>
            <w:rStyle w:val="Hyperlink"/>
            <w:noProof/>
            <w:sz w:val="22"/>
            <w:szCs w:val="22"/>
          </w:rPr>
          <w:t>Consumer finance receivables under joint financing arrangements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_Toc8480573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25</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4" w:history="1">
        <w:r w:rsidR="003A4386" w:rsidRPr="00C27163">
          <w:rPr>
            <w:rStyle w:val="Hyperlink"/>
            <w:noProof/>
            <w:sz w:val="22"/>
            <w:szCs w:val="22"/>
          </w:rPr>
          <w:t>8</w:t>
        </w:r>
        <w:r w:rsidR="003A4386" w:rsidRPr="00915986">
          <w:rPr>
            <w:rFonts w:eastAsiaTheme="minorEastAsia"/>
            <w:noProof/>
            <w:sz w:val="22"/>
            <w:szCs w:val="22"/>
            <w:lang w:val="en-US" w:bidi="th-TH"/>
          </w:rPr>
          <w:tab/>
        </w:r>
        <w:r w:rsidR="003A4386" w:rsidRPr="00C27163">
          <w:rPr>
            <w:rStyle w:val="Hyperlink"/>
            <w:noProof/>
            <w:sz w:val="22"/>
            <w:szCs w:val="22"/>
          </w:rPr>
          <w:t>Corporate loans and interest receivables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_Toc8480574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28</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5" w:history="1">
        <w:r w:rsidR="003A4386" w:rsidRPr="00C27163">
          <w:rPr>
            <w:rStyle w:val="Hyperlink"/>
            <w:noProof/>
            <w:sz w:val="22"/>
            <w:szCs w:val="22"/>
          </w:rPr>
          <w:t xml:space="preserve">9 </w:t>
        </w:r>
        <w:r w:rsidR="003A4386" w:rsidRPr="00915986">
          <w:rPr>
            <w:rFonts w:eastAsiaTheme="minorEastAsia"/>
            <w:noProof/>
            <w:sz w:val="22"/>
            <w:szCs w:val="22"/>
            <w:lang w:val="en-US" w:bidi="th-TH"/>
          </w:rPr>
          <w:tab/>
        </w:r>
        <w:r w:rsidR="003A4386" w:rsidRPr="00C27163">
          <w:rPr>
            <w:rStyle w:val="Hyperlink"/>
            <w:noProof/>
            <w:sz w:val="22"/>
            <w:szCs w:val="22"/>
          </w:rPr>
          <w:t>Investment in associate</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_Toc8480575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30</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6" w:history="1">
        <w:r w:rsidR="003A4386" w:rsidRPr="00C27163">
          <w:rPr>
            <w:rStyle w:val="Hyperlink"/>
            <w:noProof/>
            <w:sz w:val="22"/>
            <w:szCs w:val="22"/>
          </w:rPr>
          <w:t>10</w:t>
        </w:r>
        <w:r w:rsidR="003A4386" w:rsidRPr="00915986">
          <w:rPr>
            <w:rFonts w:eastAsiaTheme="minorEastAsia"/>
            <w:noProof/>
            <w:sz w:val="22"/>
            <w:szCs w:val="22"/>
            <w:lang w:val="en-US" w:bidi="th-TH"/>
          </w:rPr>
          <w:tab/>
        </w:r>
        <w:r w:rsidR="003A4386" w:rsidRPr="00C27163">
          <w:rPr>
            <w:rStyle w:val="Hyperlink"/>
            <w:noProof/>
            <w:sz w:val="22"/>
            <w:szCs w:val="22"/>
          </w:rPr>
          <w:t>Investments in subsidiaries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_Toc8480576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32</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7" w:history="1">
        <w:r w:rsidR="003A4386" w:rsidRPr="00C27163">
          <w:rPr>
            <w:rStyle w:val="Hyperlink"/>
            <w:noProof/>
            <w:sz w:val="22"/>
            <w:szCs w:val="22"/>
          </w:rPr>
          <w:t>11</w:t>
        </w:r>
        <w:r w:rsidR="003A4386" w:rsidRPr="00915986">
          <w:rPr>
            <w:rFonts w:eastAsiaTheme="minorEastAsia"/>
            <w:noProof/>
            <w:sz w:val="22"/>
            <w:szCs w:val="22"/>
            <w:lang w:val="en-US" w:bidi="th-TH"/>
          </w:rPr>
          <w:tab/>
        </w:r>
        <w:r w:rsidR="003A4386" w:rsidRPr="00C27163">
          <w:rPr>
            <w:rStyle w:val="Hyperlink"/>
            <w:noProof/>
            <w:sz w:val="22"/>
            <w:szCs w:val="22"/>
          </w:rPr>
          <w:t>Other long-term investments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_Toc8480577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35</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8" w:history="1">
        <w:r w:rsidR="003A4386" w:rsidRPr="00C27163">
          <w:rPr>
            <w:rStyle w:val="Hyperlink"/>
            <w:noProof/>
            <w:sz w:val="22"/>
            <w:szCs w:val="22"/>
          </w:rPr>
          <w:t>12</w:t>
        </w:r>
        <w:r w:rsidR="003A4386" w:rsidRPr="00915986">
          <w:rPr>
            <w:rFonts w:eastAsiaTheme="minorEastAsia"/>
            <w:noProof/>
            <w:sz w:val="22"/>
            <w:szCs w:val="22"/>
            <w:lang w:val="en-US" w:bidi="th-TH"/>
          </w:rPr>
          <w:tab/>
        </w:r>
        <w:r w:rsidR="003A4386" w:rsidRPr="00C27163">
          <w:rPr>
            <w:rStyle w:val="Hyperlink"/>
            <w:noProof/>
            <w:sz w:val="22"/>
            <w:szCs w:val="22"/>
          </w:rPr>
          <w:t>Changes in liabilities arising from financing activities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_Toc8480578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35</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79" w:history="1">
        <w:r w:rsidR="003A4386" w:rsidRPr="00C27163">
          <w:rPr>
            <w:rStyle w:val="Hyperlink"/>
            <w:noProof/>
            <w:sz w:val="22"/>
            <w:szCs w:val="22"/>
          </w:rPr>
          <w:t>13</w:t>
        </w:r>
        <w:r w:rsidR="003A4386" w:rsidRPr="00915986">
          <w:rPr>
            <w:rFonts w:eastAsiaTheme="minorEastAsia"/>
            <w:noProof/>
            <w:sz w:val="22"/>
            <w:szCs w:val="22"/>
            <w:lang w:val="en-US" w:bidi="th-TH"/>
          </w:rPr>
          <w:tab/>
        </w:r>
        <w:r w:rsidR="003A4386" w:rsidRPr="00C27163">
          <w:rPr>
            <w:rStyle w:val="Hyperlink"/>
            <w:noProof/>
            <w:sz w:val="22"/>
            <w:szCs w:val="22"/>
          </w:rPr>
          <w:t>Debentures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_Toc8480579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36</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0" w:history="1">
        <w:r w:rsidR="003A4386" w:rsidRPr="00C27163">
          <w:rPr>
            <w:rStyle w:val="Hyperlink"/>
            <w:noProof/>
            <w:sz w:val="22"/>
            <w:szCs w:val="22"/>
          </w:rPr>
          <w:t>14</w:t>
        </w:r>
        <w:r w:rsidR="003A4386" w:rsidRPr="00915986">
          <w:rPr>
            <w:rFonts w:eastAsiaTheme="minorEastAsia"/>
            <w:noProof/>
            <w:sz w:val="22"/>
            <w:szCs w:val="22"/>
            <w:lang w:val="en-US" w:bidi="th-TH"/>
          </w:rPr>
          <w:tab/>
        </w:r>
        <w:r w:rsidR="003A4386" w:rsidRPr="00C27163">
          <w:rPr>
            <w:rStyle w:val="Hyperlink"/>
            <w:noProof/>
            <w:sz w:val="22"/>
            <w:szCs w:val="22"/>
          </w:rPr>
          <w:t>Convertible debentures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_Toc8480580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36</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1" w:history="1">
        <w:r w:rsidR="003A4386" w:rsidRPr="00C27163">
          <w:rPr>
            <w:rStyle w:val="Hyperlink"/>
            <w:noProof/>
            <w:sz w:val="22"/>
            <w:szCs w:val="22"/>
          </w:rPr>
          <w:t>15</w:t>
        </w:r>
        <w:r w:rsidR="003A4386" w:rsidRPr="00915986">
          <w:rPr>
            <w:rFonts w:eastAsiaTheme="minorEastAsia"/>
            <w:noProof/>
            <w:sz w:val="22"/>
            <w:szCs w:val="22"/>
            <w:lang w:val="en-US" w:bidi="th-TH"/>
          </w:rPr>
          <w:tab/>
        </w:r>
        <w:r w:rsidR="003A4386" w:rsidRPr="00C27163">
          <w:rPr>
            <w:rStyle w:val="Hyperlink"/>
            <w:noProof/>
            <w:sz w:val="22"/>
            <w:szCs w:val="22"/>
          </w:rPr>
          <w:t>Segment information</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_Toc8480581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38</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2" w:history="1">
        <w:r w:rsidR="003A4386" w:rsidRPr="00C27163">
          <w:rPr>
            <w:rStyle w:val="Hyperlink"/>
            <w:rFonts w:eastAsia="Angsana New"/>
            <w:noProof/>
            <w:sz w:val="22"/>
            <w:szCs w:val="22"/>
          </w:rPr>
          <w:t>16</w:t>
        </w:r>
        <w:r w:rsidR="003A4386" w:rsidRPr="00915986">
          <w:rPr>
            <w:rFonts w:eastAsiaTheme="minorEastAsia"/>
            <w:noProof/>
            <w:sz w:val="22"/>
            <w:szCs w:val="22"/>
            <w:lang w:val="en-US" w:bidi="th-TH"/>
          </w:rPr>
          <w:tab/>
        </w:r>
        <w:r w:rsidR="003A4386" w:rsidRPr="00C27163">
          <w:rPr>
            <w:rStyle w:val="Hyperlink"/>
            <w:noProof/>
            <w:sz w:val="22"/>
            <w:szCs w:val="22"/>
          </w:rPr>
          <w:t>Financial instruments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_Toc8480582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39</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3" w:history="1">
        <w:r w:rsidR="003A4386" w:rsidRPr="00C27163">
          <w:rPr>
            <w:rStyle w:val="Hyperlink"/>
            <w:noProof/>
            <w:sz w:val="22"/>
            <w:szCs w:val="22"/>
          </w:rPr>
          <w:t>17</w:t>
        </w:r>
        <w:r w:rsidR="003A4386" w:rsidRPr="00915986">
          <w:rPr>
            <w:rFonts w:eastAsiaTheme="minorEastAsia"/>
            <w:noProof/>
            <w:sz w:val="22"/>
            <w:szCs w:val="22"/>
            <w:lang w:val="en-US" w:bidi="th-TH"/>
          </w:rPr>
          <w:tab/>
        </w:r>
        <w:r w:rsidR="003A4386" w:rsidRPr="00C27163">
          <w:rPr>
            <w:rStyle w:val="Hyperlink"/>
            <w:noProof/>
            <w:sz w:val="22"/>
            <w:szCs w:val="22"/>
          </w:rPr>
          <w:t>Commitments with non-related parties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_Toc8480583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39</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4" w:history="1">
        <w:r w:rsidR="003A4386" w:rsidRPr="00C27163">
          <w:rPr>
            <w:rStyle w:val="Hyperlink"/>
            <w:noProof/>
            <w:sz w:val="22"/>
            <w:szCs w:val="22"/>
          </w:rPr>
          <w:t>18</w:t>
        </w:r>
        <w:r w:rsidR="003A4386" w:rsidRPr="00915986">
          <w:rPr>
            <w:rFonts w:eastAsiaTheme="minorEastAsia"/>
            <w:noProof/>
            <w:sz w:val="22"/>
            <w:szCs w:val="22"/>
            <w:lang w:val="en-US" w:bidi="th-TH"/>
          </w:rPr>
          <w:tab/>
        </w:r>
        <w:r w:rsidR="003A4386" w:rsidRPr="00C27163">
          <w:rPr>
            <w:rStyle w:val="Hyperlink"/>
            <w:noProof/>
            <w:sz w:val="22"/>
            <w:szCs w:val="22"/>
          </w:rPr>
          <w:t>Contingencies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_Toc8480584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40</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5" w:history="1">
        <w:r w:rsidR="003A4386" w:rsidRPr="00C27163">
          <w:rPr>
            <w:rStyle w:val="Hyperlink"/>
            <w:noProof/>
            <w:sz w:val="22"/>
            <w:szCs w:val="22"/>
          </w:rPr>
          <w:t>19</w:t>
        </w:r>
        <w:r w:rsidR="003A4386" w:rsidRPr="00915986">
          <w:rPr>
            <w:rFonts w:eastAsiaTheme="minorEastAsia"/>
            <w:noProof/>
            <w:sz w:val="22"/>
            <w:szCs w:val="22"/>
            <w:lang w:val="en-US" w:bidi="th-TH"/>
          </w:rPr>
          <w:tab/>
        </w:r>
        <w:r w:rsidR="003A4386" w:rsidRPr="00C27163">
          <w:rPr>
            <w:rStyle w:val="Hyperlink"/>
            <w:noProof/>
            <w:sz w:val="22"/>
            <w:szCs w:val="22"/>
          </w:rPr>
          <w:t>Thai Financial Reporting Standards (TFRS) not yet adopted</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_Toc8480585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52</w:t>
        </w:r>
        <w:r w:rsidR="003A4386" w:rsidRPr="00915986">
          <w:rPr>
            <w:noProof/>
            <w:webHidden/>
            <w:sz w:val="22"/>
            <w:szCs w:val="22"/>
          </w:rPr>
          <w:fldChar w:fldCharType="end"/>
        </w:r>
      </w:hyperlink>
    </w:p>
    <w:p w:rsidR="003A4386" w:rsidRPr="00915986" w:rsidRDefault="007063FE" w:rsidP="003A4386">
      <w:pPr>
        <w:pStyle w:val="TOC1"/>
        <w:rPr>
          <w:rFonts w:eastAsiaTheme="minorEastAsia"/>
          <w:noProof/>
          <w:sz w:val="22"/>
          <w:szCs w:val="22"/>
          <w:lang w:val="en-US" w:bidi="th-TH"/>
        </w:rPr>
      </w:pPr>
      <w:hyperlink w:anchor="_Toc8480586" w:history="1">
        <w:r w:rsidR="003A4386" w:rsidRPr="00C27163">
          <w:rPr>
            <w:rStyle w:val="Hyperlink"/>
            <w:noProof/>
            <w:sz w:val="22"/>
            <w:szCs w:val="22"/>
          </w:rPr>
          <w:t>20</w:t>
        </w:r>
        <w:r w:rsidR="003A4386" w:rsidRPr="00915986">
          <w:rPr>
            <w:rFonts w:eastAsiaTheme="minorEastAsia"/>
            <w:noProof/>
            <w:sz w:val="22"/>
            <w:szCs w:val="22"/>
            <w:lang w:val="en-US" w:bidi="th-TH"/>
          </w:rPr>
          <w:tab/>
        </w:r>
        <w:r w:rsidR="003A4386" w:rsidRPr="00C27163">
          <w:rPr>
            <w:rStyle w:val="Hyperlink"/>
            <w:noProof/>
            <w:sz w:val="22"/>
            <w:szCs w:val="22"/>
          </w:rPr>
          <w:t>Reclassification of accounts</w:t>
        </w:r>
        <w:r w:rsidR="003A4386" w:rsidRPr="00C27163">
          <w:rPr>
            <w:noProof/>
            <w:webHidden/>
            <w:sz w:val="22"/>
            <w:szCs w:val="22"/>
          </w:rPr>
          <w:tab/>
        </w:r>
        <w:r w:rsidR="003A4386" w:rsidRPr="00915986">
          <w:rPr>
            <w:noProof/>
            <w:webHidden/>
            <w:sz w:val="22"/>
            <w:szCs w:val="22"/>
          </w:rPr>
          <w:fldChar w:fldCharType="begin"/>
        </w:r>
        <w:r w:rsidR="003A4386" w:rsidRPr="00C27163">
          <w:rPr>
            <w:noProof/>
            <w:webHidden/>
            <w:sz w:val="22"/>
            <w:szCs w:val="22"/>
          </w:rPr>
          <w:instrText xml:space="preserve"> PAGEREF _Toc8480586 \h </w:instrText>
        </w:r>
        <w:r w:rsidR="003A4386" w:rsidRPr="00915986">
          <w:rPr>
            <w:noProof/>
            <w:webHidden/>
            <w:sz w:val="22"/>
            <w:szCs w:val="22"/>
          </w:rPr>
        </w:r>
        <w:r w:rsidR="003A4386" w:rsidRPr="00915986">
          <w:rPr>
            <w:noProof/>
            <w:webHidden/>
            <w:sz w:val="22"/>
            <w:szCs w:val="22"/>
          </w:rPr>
          <w:fldChar w:fldCharType="separate"/>
        </w:r>
        <w:r w:rsidR="00BC12A1">
          <w:rPr>
            <w:noProof/>
            <w:webHidden/>
            <w:sz w:val="22"/>
            <w:szCs w:val="22"/>
          </w:rPr>
          <w:t>53</w:t>
        </w:r>
        <w:r w:rsidR="003A4386" w:rsidRPr="00915986">
          <w:rPr>
            <w:noProof/>
            <w:webHidden/>
            <w:sz w:val="22"/>
            <w:szCs w:val="22"/>
          </w:rPr>
          <w:fldChar w:fldCharType="end"/>
        </w:r>
      </w:hyperlink>
    </w:p>
    <w:p w:rsidR="000E249F" w:rsidRPr="00915986" w:rsidRDefault="00DE379F" w:rsidP="00D629BA">
      <w:pPr>
        <w:spacing w:line="240" w:lineRule="auto"/>
        <w:rPr>
          <w:cs/>
          <w:lang w:bidi="th-TH"/>
        </w:rPr>
        <w:sectPr w:rsidR="000E249F" w:rsidRPr="00915986" w:rsidSect="00634CB3">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r w:rsidRPr="0010473A">
        <w:rPr>
          <w:szCs w:val="22"/>
        </w:rPr>
        <w:fldChar w:fldCharType="end"/>
      </w:r>
    </w:p>
    <w:p w:rsidR="004C33A5" w:rsidRPr="00C27163" w:rsidRDefault="004C33A5" w:rsidP="00F93866">
      <w:pPr>
        <w:spacing w:line="240" w:lineRule="atLeast"/>
        <w:ind w:left="540"/>
      </w:pPr>
      <w:r w:rsidRPr="00C27163">
        <w:lastRenderedPageBreak/>
        <w:t xml:space="preserve">These notes form an integral part of the </w:t>
      </w:r>
      <w:r w:rsidR="00F67735" w:rsidRPr="00C27163">
        <w:t xml:space="preserve">interim </w:t>
      </w:r>
      <w:r w:rsidRPr="00C27163">
        <w:t>financial statements.</w:t>
      </w:r>
    </w:p>
    <w:p w:rsidR="004C33A5" w:rsidRPr="00C27163" w:rsidRDefault="004C33A5" w:rsidP="00F93866">
      <w:pPr>
        <w:spacing w:line="240" w:lineRule="atLeast"/>
        <w:ind w:left="540"/>
      </w:pPr>
    </w:p>
    <w:p w:rsidR="004C33A5" w:rsidRPr="00C27163" w:rsidRDefault="004C33A5" w:rsidP="00CB79CB">
      <w:pPr>
        <w:tabs>
          <w:tab w:val="left" w:pos="540"/>
        </w:tabs>
        <w:ind w:left="540"/>
        <w:jc w:val="both"/>
      </w:pPr>
      <w:r w:rsidRPr="00C27163">
        <w:t xml:space="preserve">The </w:t>
      </w:r>
      <w:r w:rsidR="000E249F" w:rsidRPr="00C27163">
        <w:t xml:space="preserve">interim </w:t>
      </w:r>
      <w:r w:rsidRPr="00C27163">
        <w:t xml:space="preserve">financial statements </w:t>
      </w:r>
      <w:r w:rsidR="006018A1" w:rsidRPr="00C27163">
        <w:t>issued for Thai regulatory reporting purpose</w:t>
      </w:r>
      <w:r w:rsidR="00E372F1" w:rsidRPr="00C27163">
        <w:t>s</w:t>
      </w:r>
      <w:r w:rsidR="006018A1" w:rsidRPr="00C27163">
        <w:t xml:space="preserve"> are prepared in the</w:t>
      </w:r>
      <w:r w:rsidR="00E5029F" w:rsidRPr="00C27163">
        <w:br/>
      </w:r>
      <w:r w:rsidR="006018A1" w:rsidRPr="00C27163">
        <w:t xml:space="preserve">Thai language. These English language financial statements have been prepared from the Thai language financial </w:t>
      </w:r>
      <w:proofErr w:type="gramStart"/>
      <w:r w:rsidR="006018A1" w:rsidRPr="00C27163">
        <w:t>statements, and</w:t>
      </w:r>
      <w:proofErr w:type="gramEnd"/>
      <w:r w:rsidR="006018A1" w:rsidRPr="00C27163">
        <w:t xml:space="preserve"> </w:t>
      </w:r>
      <w:r w:rsidRPr="00C27163">
        <w:t>we</w:t>
      </w:r>
      <w:r w:rsidR="002B7FA9" w:rsidRPr="00C27163">
        <w:t xml:space="preserve">re </w:t>
      </w:r>
      <w:r w:rsidR="006018A1" w:rsidRPr="00C27163">
        <w:t xml:space="preserve">approved and </w:t>
      </w:r>
      <w:r w:rsidR="002B7FA9" w:rsidRPr="00C27163">
        <w:t>authorised for issue by the Board of D</w:t>
      </w:r>
      <w:r w:rsidRPr="00C27163">
        <w:t xml:space="preserve">irectors on </w:t>
      </w:r>
      <w:r w:rsidR="00E5029F" w:rsidRPr="00C27163">
        <w:br/>
      </w:r>
      <w:r w:rsidR="00EC0738" w:rsidRPr="00C27163">
        <w:t>1</w:t>
      </w:r>
      <w:r w:rsidR="006A6A40" w:rsidRPr="00915986">
        <w:rPr>
          <w:lang w:val="en-US" w:bidi="th-TH"/>
        </w:rPr>
        <w:t>5</w:t>
      </w:r>
      <w:r w:rsidR="00EC0738" w:rsidRPr="00C27163">
        <w:t xml:space="preserve"> </w:t>
      </w:r>
      <w:r w:rsidR="00703D62" w:rsidRPr="00C27163">
        <w:t>May</w:t>
      </w:r>
      <w:r w:rsidR="00AB7098" w:rsidRPr="00C27163">
        <w:t xml:space="preserve"> </w:t>
      </w:r>
      <w:r w:rsidR="00703D62" w:rsidRPr="00C27163">
        <w:t>2019</w:t>
      </w:r>
      <w:r w:rsidR="009C3AD9" w:rsidRPr="00C27163">
        <w:t>.</w:t>
      </w:r>
      <w:r w:rsidR="00F23D60" w:rsidRPr="00C27163">
        <w:t xml:space="preserve">   </w:t>
      </w:r>
    </w:p>
    <w:p w:rsidR="004C33A5" w:rsidRPr="00C27163" w:rsidRDefault="006544A0" w:rsidP="006544A0">
      <w:pPr>
        <w:tabs>
          <w:tab w:val="left" w:pos="6315"/>
        </w:tabs>
        <w:spacing w:line="240" w:lineRule="atLeast"/>
        <w:ind w:left="540"/>
      </w:pPr>
      <w:r w:rsidRPr="00C27163">
        <w:tab/>
      </w:r>
    </w:p>
    <w:p w:rsidR="00A06FA1" w:rsidRPr="00C27163" w:rsidRDefault="00603FBB" w:rsidP="00825AAB">
      <w:pPr>
        <w:pStyle w:val="Heading1"/>
      </w:pPr>
      <w:bookmarkStart w:id="1" w:name="_Toc8467984"/>
      <w:bookmarkStart w:id="2" w:name="_Toc8480567"/>
      <w:r w:rsidRPr="00C27163">
        <w:t>1</w:t>
      </w:r>
      <w:r w:rsidRPr="00C27163">
        <w:tab/>
      </w:r>
      <w:r w:rsidR="00C766E6" w:rsidRPr="00C27163">
        <w:t>General information</w:t>
      </w:r>
      <w:bookmarkEnd w:id="1"/>
      <w:bookmarkEnd w:id="2"/>
      <w:r w:rsidR="00957592" w:rsidRPr="00C27163">
        <w:t xml:space="preserve"> </w:t>
      </w:r>
      <w:r w:rsidR="00A908BC" w:rsidRPr="00C27163">
        <w:t xml:space="preserve"> </w:t>
      </w:r>
    </w:p>
    <w:p w:rsidR="00FB20C6" w:rsidRPr="00C27163" w:rsidRDefault="00FB20C6" w:rsidP="001939DB">
      <w:pPr>
        <w:pStyle w:val="block"/>
        <w:spacing w:after="0" w:line="240" w:lineRule="atLeast"/>
        <w:ind w:left="540"/>
        <w:jc w:val="both"/>
        <w:rPr>
          <w:shd w:val="clear" w:color="auto" w:fill="CCCCCC"/>
        </w:rPr>
      </w:pPr>
    </w:p>
    <w:p w:rsidR="00DE2DF2" w:rsidRPr="00C27163" w:rsidRDefault="007F5584" w:rsidP="001939DB">
      <w:pPr>
        <w:pStyle w:val="block"/>
        <w:spacing w:after="0" w:line="240" w:lineRule="atLeast"/>
        <w:ind w:left="540"/>
        <w:jc w:val="both"/>
        <w:rPr>
          <w:lang w:val="en-US"/>
        </w:rPr>
      </w:pPr>
      <w:r w:rsidRPr="00C27163">
        <w:t>Group Lease</w:t>
      </w:r>
      <w:r w:rsidR="00DD69FA" w:rsidRPr="00C27163">
        <w:t xml:space="preserve"> </w:t>
      </w:r>
      <w:r w:rsidR="00A87710" w:rsidRPr="00C27163">
        <w:t xml:space="preserve">Public </w:t>
      </w:r>
      <w:r w:rsidR="00DE2DF2" w:rsidRPr="00C27163">
        <w:t>Company Limited</w:t>
      </w:r>
      <w:r w:rsidR="00046845" w:rsidRPr="00C27163">
        <w:t xml:space="preserve">, </w:t>
      </w:r>
      <w:r w:rsidR="00A82AB3" w:rsidRPr="00C27163">
        <w:t>(</w:t>
      </w:r>
      <w:r w:rsidR="00DE2DF2" w:rsidRPr="00C27163">
        <w:t>the “Company”</w:t>
      </w:r>
      <w:r w:rsidR="00A82AB3" w:rsidRPr="00C27163">
        <w:t>)</w:t>
      </w:r>
      <w:r w:rsidR="00046845" w:rsidRPr="00C27163">
        <w:t>,</w:t>
      </w:r>
      <w:r w:rsidR="00DE2DF2" w:rsidRPr="00C27163">
        <w:t xml:space="preserve"> </w:t>
      </w:r>
      <w:r w:rsidR="00046845" w:rsidRPr="00C27163">
        <w:t xml:space="preserve">is </w:t>
      </w:r>
      <w:r w:rsidR="008704B1" w:rsidRPr="00C27163">
        <w:t>incorporated in Thailand</w:t>
      </w:r>
      <w:r w:rsidR="004C33A5" w:rsidRPr="00C27163">
        <w:t xml:space="preserve"> and has its</w:t>
      </w:r>
      <w:r w:rsidR="00DE2DF2" w:rsidRPr="00C27163">
        <w:t xml:space="preserve"> registered office </w:t>
      </w:r>
      <w:r w:rsidR="00046845" w:rsidRPr="00C27163">
        <w:t>at</w:t>
      </w:r>
      <w:r w:rsidR="00DE2DF2" w:rsidRPr="00C27163">
        <w:t xml:space="preserve"> </w:t>
      </w:r>
      <w:r w:rsidRPr="00C27163">
        <w:t xml:space="preserve">63 </w:t>
      </w:r>
      <w:proofErr w:type="spellStart"/>
      <w:r w:rsidRPr="00C27163">
        <w:t>Soi</w:t>
      </w:r>
      <w:proofErr w:type="spellEnd"/>
      <w:r w:rsidRPr="00C27163">
        <w:t xml:space="preserve"> 1, </w:t>
      </w:r>
      <w:proofErr w:type="spellStart"/>
      <w:r w:rsidRPr="00C27163">
        <w:t>Thetsabannimittai</w:t>
      </w:r>
      <w:proofErr w:type="spellEnd"/>
      <w:r w:rsidRPr="00C27163">
        <w:t xml:space="preserve"> Road, </w:t>
      </w:r>
      <w:proofErr w:type="spellStart"/>
      <w:r w:rsidRPr="00C27163">
        <w:t>Ladyao</w:t>
      </w:r>
      <w:proofErr w:type="spellEnd"/>
      <w:r w:rsidRPr="00C27163">
        <w:t xml:space="preserve">, </w:t>
      </w:r>
      <w:proofErr w:type="spellStart"/>
      <w:r w:rsidRPr="00C27163">
        <w:t>Chatuchak</w:t>
      </w:r>
      <w:proofErr w:type="spellEnd"/>
      <w:r w:rsidRPr="00C27163">
        <w:t>, Bangkok.</w:t>
      </w:r>
    </w:p>
    <w:p w:rsidR="00F93866" w:rsidRPr="00C27163" w:rsidRDefault="00F93866" w:rsidP="00F93866">
      <w:pPr>
        <w:pStyle w:val="block"/>
        <w:spacing w:after="0" w:line="240" w:lineRule="atLeast"/>
        <w:ind w:left="540"/>
        <w:jc w:val="both"/>
        <w:rPr>
          <w:lang w:val="en-US"/>
        </w:rPr>
      </w:pPr>
    </w:p>
    <w:p w:rsidR="00D32586" w:rsidRPr="00C27163" w:rsidRDefault="008704B1" w:rsidP="00F93866">
      <w:pPr>
        <w:pStyle w:val="block"/>
        <w:spacing w:after="0" w:line="240" w:lineRule="atLeast"/>
        <w:ind w:left="540"/>
        <w:jc w:val="both"/>
        <w:rPr>
          <w:lang w:val="en-US"/>
        </w:rPr>
      </w:pPr>
      <w:r w:rsidRPr="00C27163">
        <w:rPr>
          <w:lang w:val="en-US"/>
        </w:rPr>
        <w:t xml:space="preserve">The Company was listed on the Stock Exchange of Thailand </w:t>
      </w:r>
      <w:r w:rsidR="00A82AB3" w:rsidRPr="00C27163">
        <w:rPr>
          <w:lang w:val="en-US"/>
        </w:rPr>
        <w:t>on</w:t>
      </w:r>
      <w:r w:rsidR="006C3284" w:rsidRPr="00C27163">
        <w:rPr>
          <w:lang w:val="en-US"/>
        </w:rPr>
        <w:t xml:space="preserve"> October 2004</w:t>
      </w:r>
      <w:r w:rsidRPr="00C27163">
        <w:rPr>
          <w:lang w:val="en-US"/>
        </w:rPr>
        <w:t xml:space="preserve">. </w:t>
      </w:r>
    </w:p>
    <w:p w:rsidR="007F5584" w:rsidRPr="00C27163" w:rsidRDefault="007F5584" w:rsidP="001939DB">
      <w:pPr>
        <w:pStyle w:val="block"/>
        <w:spacing w:after="0" w:line="240" w:lineRule="atLeast"/>
        <w:ind w:left="540"/>
        <w:jc w:val="both"/>
        <w:rPr>
          <w:i/>
          <w:iCs/>
          <w:color w:val="0000FF"/>
          <w:shd w:val="clear" w:color="auto" w:fill="E0E0E0"/>
          <w:lang w:val="en-US"/>
        </w:rPr>
      </w:pPr>
    </w:p>
    <w:p w:rsidR="009C2381" w:rsidRPr="00C27163" w:rsidRDefault="00D32586" w:rsidP="001939DB">
      <w:pPr>
        <w:pStyle w:val="block"/>
        <w:spacing w:after="0" w:line="240" w:lineRule="atLeast"/>
        <w:ind w:left="540"/>
        <w:jc w:val="both"/>
        <w:rPr>
          <w:lang w:val="en-US"/>
        </w:rPr>
      </w:pPr>
      <w:r w:rsidRPr="00C27163">
        <w:rPr>
          <w:lang w:val="en-US"/>
        </w:rPr>
        <w:t xml:space="preserve">The </w:t>
      </w:r>
      <w:r w:rsidR="006D719E" w:rsidRPr="00C27163">
        <w:rPr>
          <w:lang w:val="en-US"/>
        </w:rPr>
        <w:t>C</w:t>
      </w:r>
      <w:r w:rsidR="00A82AB3" w:rsidRPr="00C27163">
        <w:rPr>
          <w:lang w:val="en-US"/>
        </w:rPr>
        <w:t xml:space="preserve">ompany’s </w:t>
      </w:r>
      <w:r w:rsidR="006C3284" w:rsidRPr="00C27163">
        <w:rPr>
          <w:lang w:val="en-US"/>
        </w:rPr>
        <w:t>major shareholder</w:t>
      </w:r>
      <w:r w:rsidR="00EA7519" w:rsidRPr="00C27163">
        <w:rPr>
          <w:lang w:val="en-US"/>
        </w:rPr>
        <w:t>s</w:t>
      </w:r>
      <w:r w:rsidRPr="00C27163">
        <w:rPr>
          <w:lang w:val="en-US"/>
        </w:rPr>
        <w:t xml:space="preserve"> during the financial </w:t>
      </w:r>
      <w:r w:rsidR="00A22A02" w:rsidRPr="00C27163">
        <w:rPr>
          <w:lang w:val="en-US"/>
        </w:rPr>
        <w:t xml:space="preserve">period </w:t>
      </w:r>
      <w:r w:rsidRPr="00C27163">
        <w:rPr>
          <w:lang w:val="en-US"/>
        </w:rPr>
        <w:t>were</w:t>
      </w:r>
      <w:r w:rsidR="007F5584" w:rsidRPr="00C27163">
        <w:rPr>
          <w:lang w:val="en-US"/>
        </w:rPr>
        <w:t xml:space="preserve"> Engine Holdings Asia Pte. Ltd. (incorporated in Singapore)</w:t>
      </w:r>
      <w:r w:rsidRPr="00C27163">
        <w:rPr>
          <w:lang w:val="en-US"/>
        </w:rPr>
        <w:t xml:space="preserve"> </w:t>
      </w:r>
      <w:r w:rsidR="007F5584" w:rsidRPr="00C27163">
        <w:rPr>
          <w:lang w:val="en-US"/>
        </w:rPr>
        <w:t>which is a subsidiary company of Wedge Holdings Company Limited (incorporated in Japan) and A.P.F. Holding Company Limited (incorporated in Thailand).</w:t>
      </w:r>
    </w:p>
    <w:p w:rsidR="00F93866" w:rsidRPr="00C27163" w:rsidRDefault="00F93866" w:rsidP="007F5584">
      <w:pPr>
        <w:pStyle w:val="block"/>
        <w:spacing w:after="0" w:line="240" w:lineRule="atLeast"/>
        <w:ind w:left="0"/>
        <w:jc w:val="both"/>
        <w:rPr>
          <w:lang w:val="en-US"/>
        </w:rPr>
      </w:pPr>
    </w:p>
    <w:p w:rsidR="00404E4B" w:rsidRPr="00C27163" w:rsidRDefault="006C3284" w:rsidP="004F0319">
      <w:pPr>
        <w:pStyle w:val="block"/>
        <w:shd w:val="clear" w:color="auto" w:fill="FFFFFF"/>
        <w:spacing w:after="0" w:line="240" w:lineRule="atLeast"/>
        <w:ind w:left="540"/>
        <w:jc w:val="both"/>
        <w:rPr>
          <w:i/>
          <w:iCs/>
          <w:color w:val="0000FF"/>
          <w:lang w:val="en-US"/>
        </w:rPr>
      </w:pPr>
      <w:r w:rsidRPr="00C27163">
        <w:rPr>
          <w:shd w:val="clear" w:color="auto" w:fill="FFFFFF"/>
          <w:lang w:val="en-US"/>
        </w:rPr>
        <w:t>T</w:t>
      </w:r>
      <w:r w:rsidR="00DE2DF2" w:rsidRPr="00C27163">
        <w:rPr>
          <w:shd w:val="clear" w:color="auto" w:fill="FFFFFF"/>
          <w:lang w:val="en-US"/>
        </w:rPr>
        <w:t xml:space="preserve">he </w:t>
      </w:r>
      <w:r w:rsidR="006F070D" w:rsidRPr="00C27163">
        <w:rPr>
          <w:shd w:val="clear" w:color="auto" w:fill="FFFFFF"/>
          <w:lang w:val="en-US"/>
        </w:rPr>
        <w:t xml:space="preserve">Company and its subsidiaries (the </w:t>
      </w:r>
      <w:r w:rsidR="00A65F32" w:rsidRPr="00C27163">
        <w:rPr>
          <w:shd w:val="clear" w:color="auto" w:fill="FFFFFF"/>
          <w:lang w:val="en-US"/>
        </w:rPr>
        <w:t>“</w:t>
      </w:r>
      <w:r w:rsidR="00EE017D" w:rsidRPr="00C27163">
        <w:rPr>
          <w:shd w:val="clear" w:color="auto" w:fill="FFFFFF"/>
          <w:lang w:val="en-US"/>
        </w:rPr>
        <w:t>Group</w:t>
      </w:r>
      <w:r w:rsidR="006F070D" w:rsidRPr="00C27163">
        <w:rPr>
          <w:shd w:val="clear" w:color="auto" w:fill="FFFFFF"/>
          <w:lang w:val="en-US"/>
        </w:rPr>
        <w:t>”)</w:t>
      </w:r>
      <w:r w:rsidR="007F5584" w:rsidRPr="00C27163">
        <w:rPr>
          <w:shd w:val="clear" w:color="auto" w:fill="FFFFFF"/>
          <w:lang w:val="en-US"/>
        </w:rPr>
        <w:t xml:space="preserve"> are principally engaged in the activity of hire purchase and</w:t>
      </w:r>
      <w:r w:rsidR="00DE1E9F" w:rsidRPr="00C27163">
        <w:rPr>
          <w:shd w:val="clear" w:color="auto" w:fill="FFFFFF"/>
          <w:lang w:val="en-US"/>
        </w:rPr>
        <w:t xml:space="preserve"> </w:t>
      </w:r>
      <w:r w:rsidR="006F070D" w:rsidRPr="00C27163">
        <w:rPr>
          <w:shd w:val="clear" w:color="auto" w:fill="FFFFFF"/>
          <w:lang w:val="en-US"/>
        </w:rPr>
        <w:t>lending</w:t>
      </w:r>
      <w:r w:rsidR="007F5584" w:rsidRPr="00C27163">
        <w:rPr>
          <w:shd w:val="clear" w:color="auto" w:fill="FFFFFF"/>
          <w:lang w:val="en-US"/>
        </w:rPr>
        <w:t xml:space="preserve">. Overseas subsidiaries principally </w:t>
      </w:r>
      <w:r w:rsidR="00D567C2" w:rsidRPr="00C27163">
        <w:rPr>
          <w:shd w:val="clear" w:color="auto" w:fill="FFFFFF"/>
          <w:lang w:val="en-US"/>
        </w:rPr>
        <w:t xml:space="preserve">provide services relating to </w:t>
      </w:r>
      <w:r w:rsidR="007F5584" w:rsidRPr="00C27163">
        <w:rPr>
          <w:shd w:val="clear" w:color="auto" w:fill="FFFFFF"/>
          <w:lang w:val="en-US"/>
        </w:rPr>
        <w:t>business management, consulting including financing services to the corporates, other investment holding company, hire purchase, microfinance business and consumer finance business under joint financing arrangements.</w:t>
      </w:r>
      <w:r w:rsidR="00F73A58" w:rsidRPr="00C27163">
        <w:rPr>
          <w:lang w:val="en-US"/>
        </w:rPr>
        <w:t xml:space="preserve"> </w:t>
      </w:r>
    </w:p>
    <w:p w:rsidR="00091F23" w:rsidRPr="00C27163" w:rsidRDefault="00091F23" w:rsidP="00EE2CC0"/>
    <w:p w:rsidR="00A06FA1" w:rsidRPr="00C27163" w:rsidRDefault="00603FBB" w:rsidP="00825AAB">
      <w:pPr>
        <w:pStyle w:val="Heading1"/>
        <w:rPr>
          <w:color w:val="0000FF"/>
        </w:rPr>
      </w:pPr>
      <w:bookmarkStart w:id="3" w:name="_Toc8467985"/>
      <w:bookmarkStart w:id="4" w:name="_Toc8480568"/>
      <w:r w:rsidRPr="00C27163">
        <w:t>2</w:t>
      </w:r>
      <w:r w:rsidRPr="00C27163">
        <w:tab/>
      </w:r>
      <w:r w:rsidR="005D0801" w:rsidRPr="00C27163">
        <w:t>Basis of preparation of the interim financial statements</w:t>
      </w:r>
      <w:bookmarkEnd w:id="3"/>
      <w:bookmarkEnd w:id="4"/>
    </w:p>
    <w:p w:rsidR="00E043D5" w:rsidRPr="00C27163" w:rsidRDefault="00E043D5" w:rsidP="00E043D5"/>
    <w:p w:rsidR="00B03A6D" w:rsidRPr="00C27163" w:rsidRDefault="00B03A6D" w:rsidP="000F32C1">
      <w:pPr>
        <w:pStyle w:val="BodyText"/>
        <w:spacing w:after="0" w:line="240" w:lineRule="atLeast"/>
        <w:ind w:left="540" w:hanging="540"/>
        <w:jc w:val="both"/>
        <w:rPr>
          <w:i/>
          <w:iCs/>
        </w:rPr>
      </w:pPr>
      <w:r w:rsidRPr="00C27163">
        <w:rPr>
          <w:i/>
          <w:iCs/>
        </w:rPr>
        <w:t>(a)</w:t>
      </w:r>
      <w:r w:rsidR="000F32C1" w:rsidRPr="00C27163">
        <w:rPr>
          <w:i/>
          <w:iCs/>
        </w:rPr>
        <w:tab/>
      </w:r>
      <w:r w:rsidRPr="00C27163">
        <w:rPr>
          <w:i/>
          <w:iCs/>
        </w:rPr>
        <w:t>Statement of compliance</w:t>
      </w:r>
    </w:p>
    <w:p w:rsidR="00F93866" w:rsidRPr="00C27163" w:rsidRDefault="00F93866" w:rsidP="00CB79CB">
      <w:pPr>
        <w:pStyle w:val="BodyText"/>
        <w:spacing w:after="0" w:line="240" w:lineRule="atLeast"/>
        <w:jc w:val="both"/>
      </w:pPr>
    </w:p>
    <w:p w:rsidR="0065079B" w:rsidRPr="00C27163" w:rsidRDefault="00D32586" w:rsidP="00CE382D">
      <w:pPr>
        <w:pStyle w:val="BodyText"/>
        <w:spacing w:after="0" w:line="240" w:lineRule="atLeast"/>
        <w:ind w:left="540"/>
        <w:jc w:val="both"/>
      </w:pPr>
      <w:r w:rsidRPr="00C27163">
        <w:t xml:space="preserve">The </w:t>
      </w:r>
      <w:r w:rsidR="000E249F" w:rsidRPr="00C27163">
        <w:t xml:space="preserve">interim </w:t>
      </w:r>
      <w:r w:rsidRPr="00C27163">
        <w:t xml:space="preserve">financial statements are prepared </w:t>
      </w:r>
      <w:r w:rsidR="003B69E9" w:rsidRPr="00C27163">
        <w:t xml:space="preserve">on a condensed basis </w:t>
      </w:r>
      <w:r w:rsidRPr="00C27163">
        <w:t>in accordance with Thai Accounting Standard (TAS)</w:t>
      </w:r>
      <w:r w:rsidR="004A394D" w:rsidRPr="00C27163">
        <w:t xml:space="preserve"> </w:t>
      </w:r>
      <w:r w:rsidR="000E249F" w:rsidRPr="00C27163">
        <w:t xml:space="preserve">No.34 </w:t>
      </w:r>
      <w:r w:rsidR="00E12BD1" w:rsidRPr="00C27163">
        <w:t xml:space="preserve">(revised </w:t>
      </w:r>
      <w:r w:rsidR="00890A1A" w:rsidRPr="00C27163">
        <w:t>2018</w:t>
      </w:r>
      <w:r w:rsidR="00E12BD1" w:rsidRPr="00C27163">
        <w:t xml:space="preserve">) </w:t>
      </w:r>
      <w:r w:rsidR="000E249F" w:rsidRPr="00C27163">
        <w:rPr>
          <w:i/>
          <w:iCs/>
        </w:rPr>
        <w:t>Interim Financial Reporting</w:t>
      </w:r>
      <w:r w:rsidR="00E12BD1" w:rsidRPr="00C27163">
        <w:rPr>
          <w:i/>
          <w:iCs/>
        </w:rPr>
        <w:t xml:space="preserve">; </w:t>
      </w:r>
      <w:r w:rsidRPr="00C27163">
        <w:t>guidelines promulgated by the Feder</w:t>
      </w:r>
      <w:r w:rsidR="007F5584" w:rsidRPr="00C27163">
        <w:t>ation of Accounting Professions</w:t>
      </w:r>
      <w:r w:rsidR="00561104" w:rsidRPr="00C27163">
        <w:t xml:space="preserve"> </w:t>
      </w:r>
      <w:r w:rsidR="00260D5D" w:rsidRPr="00C27163">
        <w:t xml:space="preserve">and </w:t>
      </w:r>
      <w:r w:rsidR="00E12BD1" w:rsidRPr="00C27163">
        <w:t>applicable rules and regulations of the Thai Securities and Exchange Commission</w:t>
      </w:r>
      <w:r w:rsidR="00260D5D" w:rsidRPr="00C27163">
        <w:t>.</w:t>
      </w:r>
      <w:r w:rsidR="00073F98" w:rsidRPr="00C27163">
        <w:t xml:space="preserve"> </w:t>
      </w:r>
    </w:p>
    <w:p w:rsidR="00625C3F" w:rsidRPr="00C27163" w:rsidRDefault="00625C3F" w:rsidP="003B69E9">
      <w:pPr>
        <w:pStyle w:val="BodyText"/>
        <w:spacing w:after="0" w:line="240" w:lineRule="atLeast"/>
        <w:ind w:left="540"/>
        <w:jc w:val="both"/>
      </w:pPr>
    </w:p>
    <w:p w:rsidR="004F0319" w:rsidRPr="00C27163" w:rsidRDefault="003B69E9" w:rsidP="004F0319">
      <w:pPr>
        <w:pStyle w:val="BodyText"/>
        <w:spacing w:after="0" w:line="240" w:lineRule="atLeast"/>
        <w:ind w:left="540"/>
        <w:jc w:val="both"/>
        <w:rPr>
          <w:i/>
          <w:iCs/>
          <w:color w:val="0000FF"/>
        </w:rPr>
      </w:pPr>
      <w:r w:rsidRPr="00C27163">
        <w:t xml:space="preserve">The interim financial statements are prepared to provide an update on the financial statements for the year ended </w:t>
      </w:r>
      <w:r w:rsidR="00BE4D80" w:rsidRPr="00C27163">
        <w:t xml:space="preserve">31 December </w:t>
      </w:r>
      <w:r w:rsidR="00890A1A" w:rsidRPr="00C27163">
        <w:t>2018</w:t>
      </w:r>
      <w:r w:rsidRPr="00C27163">
        <w:t xml:space="preserve">. </w:t>
      </w:r>
      <w:r w:rsidR="00F67735" w:rsidRPr="00C27163">
        <w:t xml:space="preserve">They do not include </w:t>
      </w:r>
      <w:proofErr w:type="gramStart"/>
      <w:r w:rsidR="00F67735" w:rsidRPr="00C27163">
        <w:t>all of</w:t>
      </w:r>
      <w:proofErr w:type="gramEnd"/>
      <w:r w:rsidR="00F67735" w:rsidRPr="00C27163">
        <w:t xml:space="preserve"> the financial information required for full annual financial statements but</w:t>
      </w:r>
      <w:r w:rsidRPr="00C27163">
        <w:t xml:space="preserve"> focus on new activities, events and circumstances to avoid repetition of information previously reported. Accordingly, these interim financial statements should be read in conjunction with the financial statements </w:t>
      </w:r>
      <w:r w:rsidR="00045088" w:rsidRPr="00C27163">
        <w:t xml:space="preserve">of the </w:t>
      </w:r>
      <w:r w:rsidR="00A65F32" w:rsidRPr="00C27163">
        <w:t>Group</w:t>
      </w:r>
      <w:r w:rsidR="006C3284" w:rsidRPr="00C27163">
        <w:t xml:space="preserve"> </w:t>
      </w:r>
      <w:r w:rsidR="00EC1349" w:rsidRPr="00C27163">
        <w:t>f</w:t>
      </w:r>
      <w:r w:rsidRPr="00C27163">
        <w:t>or the year ended</w:t>
      </w:r>
      <w:r w:rsidR="00A65F32" w:rsidRPr="00C27163">
        <w:t xml:space="preserve"> </w:t>
      </w:r>
      <w:r w:rsidR="00BE4D80" w:rsidRPr="00C27163">
        <w:t xml:space="preserve">31 December </w:t>
      </w:r>
      <w:r w:rsidR="00890A1A" w:rsidRPr="00C27163">
        <w:t>2018</w:t>
      </w:r>
      <w:r w:rsidRPr="00C27163">
        <w:t>.</w:t>
      </w:r>
      <w:r w:rsidR="00045088" w:rsidRPr="00C27163">
        <w:t xml:space="preserve"> </w:t>
      </w:r>
    </w:p>
    <w:p w:rsidR="006E53AE" w:rsidRPr="00C27163" w:rsidRDefault="006E53AE" w:rsidP="005C2C64">
      <w:pPr>
        <w:jc w:val="both"/>
      </w:pPr>
    </w:p>
    <w:p w:rsidR="00CF38F8" w:rsidRPr="00C27163" w:rsidRDefault="00341F6D">
      <w:pPr>
        <w:ind w:left="540"/>
        <w:jc w:val="both"/>
      </w:pPr>
      <w:r w:rsidRPr="00C27163">
        <w:t xml:space="preserve">The accounting policies and methods of computation applied in these interim financial statements are consistent with those applied in the financial statements for the year ended </w:t>
      </w:r>
      <w:r w:rsidR="00BE4D80" w:rsidRPr="00C27163">
        <w:t xml:space="preserve">31 December </w:t>
      </w:r>
      <w:r w:rsidR="00256F0F" w:rsidRPr="00C27163">
        <w:t>2018</w:t>
      </w:r>
      <w:r w:rsidRPr="00C27163">
        <w:t xml:space="preserve"> except that the </w:t>
      </w:r>
      <w:r w:rsidR="000E3D4B" w:rsidRPr="00C27163">
        <w:t>Group</w:t>
      </w:r>
      <w:r w:rsidRPr="00C27163">
        <w:t xml:space="preserve"> </w:t>
      </w:r>
      <w:r w:rsidR="002B6B0A" w:rsidRPr="00C27163">
        <w:t xml:space="preserve">has adopted </w:t>
      </w:r>
      <w:r w:rsidR="00391702" w:rsidRPr="00C27163">
        <w:t xml:space="preserve">all </w:t>
      </w:r>
      <w:r w:rsidR="002B6B0A" w:rsidRPr="00C27163">
        <w:t>the new and revised TFRS that</w:t>
      </w:r>
      <w:r w:rsidRPr="00C27163">
        <w:t xml:space="preserve"> are effective for annual periods beginn</w:t>
      </w:r>
      <w:r w:rsidR="00622AE0" w:rsidRPr="00C27163">
        <w:t xml:space="preserve">ing on or after </w:t>
      </w:r>
      <w:r w:rsidR="00BE4D80" w:rsidRPr="00C27163">
        <w:t xml:space="preserve">1 January </w:t>
      </w:r>
      <w:r w:rsidR="00256F0F" w:rsidRPr="00C27163">
        <w:t>2019</w:t>
      </w:r>
      <w:r w:rsidR="00622AE0" w:rsidRPr="00C27163">
        <w:t xml:space="preserve">. </w:t>
      </w:r>
    </w:p>
    <w:p w:rsidR="00CF38F8" w:rsidRPr="00C27163" w:rsidRDefault="00CF38F8">
      <w:pPr>
        <w:ind w:left="540"/>
        <w:jc w:val="both"/>
      </w:pPr>
    </w:p>
    <w:p w:rsidR="00B444C7" w:rsidRPr="00C27163" w:rsidRDefault="00557213">
      <w:pPr>
        <w:ind w:left="540"/>
        <w:jc w:val="both"/>
      </w:pPr>
      <w:r w:rsidRPr="00C27163">
        <w:t xml:space="preserve">The </w:t>
      </w:r>
      <w:r w:rsidR="00C77ABF" w:rsidRPr="00C27163">
        <w:t>primary</w:t>
      </w:r>
      <w:r w:rsidRPr="00C27163">
        <w:t xml:space="preserve"> change is that the Group has </w:t>
      </w:r>
      <w:r w:rsidR="008D4A9A" w:rsidRPr="00C27163">
        <w:t xml:space="preserve">initially </w:t>
      </w:r>
      <w:r w:rsidRPr="00C27163">
        <w:t>adopted TFRS 15 Revenue</w:t>
      </w:r>
      <w:r w:rsidR="00012BBF" w:rsidRPr="00C27163">
        <w:t xml:space="preserve"> from Contracts with C</w:t>
      </w:r>
      <w:r w:rsidRPr="00C27163">
        <w:t>ustomers (“TFRS 15”)</w:t>
      </w:r>
      <w:r w:rsidR="00FD54F2" w:rsidRPr="00C27163">
        <w:t xml:space="preserve">, which replaced TAS 18 Revenue </w:t>
      </w:r>
      <w:r w:rsidR="00157990" w:rsidRPr="00C27163">
        <w:t>(“TAS 18”)</w:t>
      </w:r>
      <w:r w:rsidR="00012BBF" w:rsidRPr="00C27163">
        <w:t xml:space="preserve"> </w:t>
      </w:r>
      <w:r w:rsidR="00FD54F2" w:rsidRPr="00C27163">
        <w:t xml:space="preserve">and </w:t>
      </w:r>
      <w:r w:rsidR="001461C9" w:rsidRPr="00C27163">
        <w:t>related interpretations</w:t>
      </w:r>
      <w:r w:rsidR="00FD54F2" w:rsidRPr="00C27163">
        <w:t>.</w:t>
      </w:r>
    </w:p>
    <w:p w:rsidR="00B444C7" w:rsidRPr="00C27163" w:rsidRDefault="00B444C7">
      <w:pPr>
        <w:ind w:left="540"/>
        <w:jc w:val="both"/>
      </w:pPr>
    </w:p>
    <w:p w:rsidR="007B7B84" w:rsidRPr="00C27163" w:rsidRDefault="007B7B84">
      <w:pPr>
        <w:spacing w:line="240" w:lineRule="auto"/>
      </w:pPr>
      <w:r w:rsidRPr="00C27163">
        <w:br w:type="page"/>
      </w:r>
    </w:p>
    <w:p w:rsidR="005C2C64" w:rsidRPr="00C27163" w:rsidRDefault="001D3A79">
      <w:pPr>
        <w:ind w:left="540"/>
        <w:jc w:val="both"/>
      </w:pPr>
      <w:r w:rsidRPr="00C27163">
        <w:lastRenderedPageBreak/>
        <w:t>Under TFRS 15, the Group</w:t>
      </w:r>
      <w:r w:rsidR="00157990" w:rsidRPr="00C27163">
        <w:t xml:space="preserve"> recognises revenue when a customer</w:t>
      </w:r>
      <w:r w:rsidR="006C00CD" w:rsidRPr="00C27163">
        <w:t xml:space="preserve"> obtain</w:t>
      </w:r>
      <w:r w:rsidR="00157990" w:rsidRPr="00C27163">
        <w:t>s</w:t>
      </w:r>
      <w:r w:rsidR="006C00CD" w:rsidRPr="00C27163">
        <w:t xml:space="preserve"> control</w:t>
      </w:r>
      <w:r w:rsidR="00BC1916" w:rsidRPr="00C27163">
        <w:t xml:space="preserve"> </w:t>
      </w:r>
      <w:r w:rsidR="00157990" w:rsidRPr="00C27163">
        <w:t>of the goods</w:t>
      </w:r>
      <w:r w:rsidR="00BC1916" w:rsidRPr="00C27163">
        <w:t xml:space="preserve"> or service</w:t>
      </w:r>
      <w:r w:rsidR="00157990" w:rsidRPr="00C27163">
        <w:t>s</w:t>
      </w:r>
      <w:r w:rsidR="00500BCA" w:rsidRPr="00C27163">
        <w:t xml:space="preserve"> </w:t>
      </w:r>
      <w:r w:rsidR="00157990" w:rsidRPr="00C27163">
        <w:t>in an</w:t>
      </w:r>
      <w:r w:rsidR="00953124" w:rsidRPr="00C27163">
        <w:t xml:space="preserve"> amount that reflects the </w:t>
      </w:r>
      <w:r w:rsidR="00500BCA" w:rsidRPr="00C27163">
        <w:t xml:space="preserve">consideration to which the </w:t>
      </w:r>
      <w:r w:rsidR="006C3284" w:rsidRPr="00C27163">
        <w:t>Group</w:t>
      </w:r>
      <w:r w:rsidR="00500BCA" w:rsidRPr="00C27163">
        <w:t xml:space="preserve"> </w:t>
      </w:r>
      <w:r w:rsidR="00953124" w:rsidRPr="00C27163">
        <w:t>expects to</w:t>
      </w:r>
      <w:r w:rsidR="00500BCA" w:rsidRPr="00C27163">
        <w:t xml:space="preserve"> be entitled to. In addition, judgement is required in d</w:t>
      </w:r>
      <w:r w:rsidR="008F6596" w:rsidRPr="00C27163">
        <w:t>etermining the timi</w:t>
      </w:r>
      <w:r w:rsidR="00953124" w:rsidRPr="00C27163">
        <w:t>ng of the transfer of control</w:t>
      </w:r>
      <w:r w:rsidR="0077168B" w:rsidRPr="00C27163">
        <w:t xml:space="preserve"> for revenue recognition</w:t>
      </w:r>
      <w:r w:rsidR="00953124" w:rsidRPr="00C27163">
        <w:t xml:space="preserve"> -</w:t>
      </w:r>
      <w:r w:rsidR="00500BCA" w:rsidRPr="00C27163">
        <w:t xml:space="preserve"> </w:t>
      </w:r>
      <w:r w:rsidR="008F6596" w:rsidRPr="00C27163">
        <w:t>at a point in time or over time</w:t>
      </w:r>
      <w:r w:rsidR="009F2D89" w:rsidRPr="00C27163">
        <w:t>.</w:t>
      </w:r>
      <w:r w:rsidR="00500BCA" w:rsidRPr="00C27163">
        <w:t xml:space="preserve"> </w:t>
      </w:r>
      <w:r w:rsidR="00B07052" w:rsidRPr="00C27163">
        <w:t xml:space="preserve">Whereas, under TAS 18, the </w:t>
      </w:r>
      <w:r w:rsidR="006C3284" w:rsidRPr="00C27163">
        <w:t>Group</w:t>
      </w:r>
      <w:r w:rsidR="00B07052" w:rsidRPr="00C27163">
        <w:t xml:space="preserve"> </w:t>
      </w:r>
      <w:r w:rsidR="003A3066" w:rsidRPr="00C27163">
        <w:t>recognises revenue from sale of goods when the significant risks and rewards of ownership</w:t>
      </w:r>
      <w:r w:rsidR="00C13F58" w:rsidRPr="00C27163">
        <w:t xml:space="preserve"> of the goods</w:t>
      </w:r>
      <w:r w:rsidR="003A3066" w:rsidRPr="00C27163">
        <w:t xml:space="preserve"> have been transferred to the </w:t>
      </w:r>
      <w:proofErr w:type="gramStart"/>
      <w:r w:rsidR="003A3066" w:rsidRPr="00C27163">
        <w:t>buyer, and</w:t>
      </w:r>
      <w:proofErr w:type="gramEnd"/>
      <w:r w:rsidR="003A3066" w:rsidRPr="00C27163">
        <w:t xml:space="preserve"> recognises revenue from rendering of services </w:t>
      </w:r>
      <w:r w:rsidR="00C13F58" w:rsidRPr="00C27163">
        <w:t>by reference to the stage of</w:t>
      </w:r>
      <w:r w:rsidR="003A3066" w:rsidRPr="00C27163">
        <w:t xml:space="preserve"> completion of the transaction at the </w:t>
      </w:r>
      <w:r w:rsidR="00C13F58" w:rsidRPr="00C27163">
        <w:t>end of the reporting period</w:t>
      </w:r>
      <w:r w:rsidR="003A3066" w:rsidRPr="00C27163">
        <w:t>. No revenue is recognised if there is continuing management involvement with the goods or there are significant uncertainties regarding recovery of the consideration due</w:t>
      </w:r>
      <w:r w:rsidR="00BB798C" w:rsidRPr="00C27163">
        <w:t xml:space="preserve">. Such </w:t>
      </w:r>
      <w:r w:rsidR="00F96F04" w:rsidRPr="00C27163">
        <w:t>change</w:t>
      </w:r>
      <w:r w:rsidR="006C3284" w:rsidRPr="00C27163">
        <w:t xml:space="preserve"> </w:t>
      </w:r>
      <w:r w:rsidR="00F96F04" w:rsidRPr="00C27163">
        <w:t xml:space="preserve">in accounting policy </w:t>
      </w:r>
      <w:r w:rsidR="00BB798C" w:rsidRPr="00C27163">
        <w:t>ha</w:t>
      </w:r>
      <w:r w:rsidR="00F96F04" w:rsidRPr="00C27163">
        <w:t xml:space="preserve">s </w:t>
      </w:r>
      <w:r w:rsidR="00BB798C" w:rsidRPr="00C27163">
        <w:t xml:space="preserve">no material </w:t>
      </w:r>
      <w:r w:rsidR="00354892" w:rsidRPr="00C27163">
        <w:t>impact</w:t>
      </w:r>
      <w:r w:rsidR="00BB798C" w:rsidRPr="00C27163">
        <w:t xml:space="preserve"> on the financial statements.</w:t>
      </w:r>
      <w:r w:rsidR="003A3066" w:rsidRPr="00C27163">
        <w:t xml:space="preserve"> </w:t>
      </w:r>
      <w:r w:rsidR="00B07052" w:rsidRPr="00C27163">
        <w:t xml:space="preserve"> </w:t>
      </w:r>
    </w:p>
    <w:p w:rsidR="006C3284" w:rsidRPr="00C27163" w:rsidRDefault="006C3284">
      <w:pPr>
        <w:ind w:left="540"/>
        <w:jc w:val="both"/>
      </w:pPr>
    </w:p>
    <w:p w:rsidR="00A1082C" w:rsidRPr="00C27163" w:rsidRDefault="00A1082C" w:rsidP="00EE017D">
      <w:pPr>
        <w:pStyle w:val="BodyText"/>
        <w:spacing w:after="0" w:line="240" w:lineRule="atLeast"/>
        <w:ind w:left="540"/>
        <w:jc w:val="both"/>
      </w:pPr>
      <w:r w:rsidRPr="00C27163">
        <w:t xml:space="preserve">For </w:t>
      </w:r>
      <w:proofErr w:type="gramStart"/>
      <w:r w:rsidRPr="00C27163">
        <w:t>a number of</w:t>
      </w:r>
      <w:proofErr w:type="gramEnd"/>
      <w:r w:rsidRPr="00C27163">
        <w:t xml:space="preserve"> new and revised TFRS which are not yet effective for current period, the </w:t>
      </w:r>
      <w:r w:rsidR="006C3284" w:rsidRPr="00C27163">
        <w:t>Group</w:t>
      </w:r>
      <w:r w:rsidRPr="00C27163">
        <w:t xml:space="preserve"> has not early adopted these standards in preparing these</w:t>
      </w:r>
      <w:r w:rsidRPr="00915986">
        <w:rPr>
          <w:cs/>
          <w:lang w:bidi="th-TH"/>
        </w:rPr>
        <w:t xml:space="preserve"> </w:t>
      </w:r>
      <w:r w:rsidRPr="00C27163">
        <w:t>interim financial statements before the effective date.</w:t>
      </w:r>
      <w:r w:rsidR="00EE017D" w:rsidRPr="00C27163">
        <w:t xml:space="preserve"> </w:t>
      </w:r>
      <w:r w:rsidRPr="00C27163">
        <w:t xml:space="preserve">Those new and revised TFRS that are relevant to the Group’s operations are disclosed in </w:t>
      </w:r>
      <w:r w:rsidR="00767B6D" w:rsidRPr="00C27163">
        <w:t>N</w:t>
      </w:r>
      <w:r w:rsidRPr="00C27163">
        <w:t xml:space="preserve">ote </w:t>
      </w:r>
      <w:r w:rsidR="00D656E0" w:rsidRPr="00915986">
        <w:rPr>
          <w:lang w:val="en-US" w:bidi="th-TH"/>
        </w:rPr>
        <w:t>1</w:t>
      </w:r>
      <w:r w:rsidR="00CD48C5" w:rsidRPr="00915986">
        <w:rPr>
          <w:lang w:val="en-US" w:bidi="th-TH"/>
        </w:rPr>
        <w:t>9</w:t>
      </w:r>
      <w:r w:rsidR="00C9592F" w:rsidRPr="00915986">
        <w:rPr>
          <w:lang w:val="en-US" w:bidi="th-TH"/>
        </w:rPr>
        <w:t>.</w:t>
      </w:r>
      <w:r w:rsidRPr="00C27163">
        <w:t xml:space="preserve"> </w:t>
      </w:r>
    </w:p>
    <w:p w:rsidR="006E0D6B" w:rsidRPr="00C27163" w:rsidRDefault="006E0D6B" w:rsidP="00675F63">
      <w:pPr>
        <w:rPr>
          <w:shd w:val="clear" w:color="auto" w:fill="CCFFFF"/>
        </w:rPr>
      </w:pPr>
    </w:p>
    <w:p w:rsidR="00BE6726" w:rsidRPr="00C27163" w:rsidRDefault="00C97D06" w:rsidP="00BE6726">
      <w:pPr>
        <w:ind w:left="540" w:hanging="540"/>
        <w:rPr>
          <w:color w:val="0000FF"/>
          <w:lang w:bidi="th-TH"/>
        </w:rPr>
      </w:pPr>
      <w:r w:rsidRPr="00C27163">
        <w:rPr>
          <w:i/>
          <w:iCs/>
        </w:rPr>
        <w:t>(</w:t>
      </w:r>
      <w:r w:rsidR="00562886" w:rsidRPr="00C27163">
        <w:rPr>
          <w:i/>
          <w:iCs/>
        </w:rPr>
        <w:t>b</w:t>
      </w:r>
      <w:r w:rsidRPr="00C27163">
        <w:rPr>
          <w:i/>
          <w:iCs/>
        </w:rPr>
        <w:t>)</w:t>
      </w:r>
      <w:r w:rsidR="002B6C06" w:rsidRPr="00C27163">
        <w:rPr>
          <w:i/>
          <w:iCs/>
        </w:rPr>
        <w:t xml:space="preserve">   </w:t>
      </w:r>
      <w:r w:rsidRPr="00C27163">
        <w:rPr>
          <w:i/>
          <w:iCs/>
        </w:rPr>
        <w:t xml:space="preserve"> </w:t>
      </w:r>
      <w:r w:rsidR="000F32C1" w:rsidRPr="00C27163">
        <w:rPr>
          <w:i/>
          <w:iCs/>
        </w:rPr>
        <w:tab/>
      </w:r>
      <w:r w:rsidR="00BE6726" w:rsidRPr="00C27163">
        <w:rPr>
          <w:i/>
          <w:iCs/>
        </w:rPr>
        <w:t>Functional and presentation currency</w:t>
      </w:r>
    </w:p>
    <w:p w:rsidR="00BE6726" w:rsidRPr="00C27163" w:rsidRDefault="00BE6726" w:rsidP="00BE6726">
      <w:pPr>
        <w:ind w:left="540" w:hanging="540"/>
        <w:rPr>
          <w:b/>
          <w:bCs/>
          <w:color w:val="0000FF"/>
          <w:lang w:bidi="th-TH"/>
        </w:rPr>
      </w:pPr>
    </w:p>
    <w:p w:rsidR="00BE6726" w:rsidRPr="00C27163" w:rsidRDefault="00BE6726" w:rsidP="00717C70">
      <w:pPr>
        <w:pStyle w:val="BodyText"/>
        <w:spacing w:after="0" w:line="240" w:lineRule="atLeast"/>
        <w:ind w:left="540"/>
        <w:jc w:val="both"/>
        <w:rPr>
          <w:lang w:bidi="th-TH"/>
        </w:rPr>
      </w:pPr>
      <w:r w:rsidRPr="00C27163">
        <w:t xml:space="preserve">The interim financial statements are </w:t>
      </w:r>
      <w:r w:rsidR="002F5267" w:rsidRPr="00C27163">
        <w:t xml:space="preserve">prepared and </w:t>
      </w:r>
      <w:r w:rsidRPr="00C27163">
        <w:t xml:space="preserve">presented in Thai Baht, which is the Company’s functional currency. </w:t>
      </w:r>
    </w:p>
    <w:p w:rsidR="00BD6A03" w:rsidRPr="00C27163" w:rsidRDefault="00BD6A03" w:rsidP="00BD6A03">
      <w:pPr>
        <w:rPr>
          <w:i/>
          <w:iCs/>
          <w:lang w:bidi="th-TH"/>
        </w:rPr>
      </w:pPr>
    </w:p>
    <w:p w:rsidR="002B6C06" w:rsidRPr="00C27163" w:rsidRDefault="00F05760" w:rsidP="000F32C1">
      <w:pPr>
        <w:ind w:left="540" w:hanging="540"/>
        <w:rPr>
          <w:color w:val="0000FF"/>
        </w:rPr>
      </w:pPr>
      <w:r w:rsidRPr="00C27163">
        <w:rPr>
          <w:i/>
          <w:iCs/>
        </w:rPr>
        <w:t>(</w:t>
      </w:r>
      <w:r w:rsidR="00562886" w:rsidRPr="00C27163">
        <w:rPr>
          <w:i/>
          <w:iCs/>
        </w:rPr>
        <w:t>c</w:t>
      </w:r>
      <w:r w:rsidRPr="00C27163">
        <w:rPr>
          <w:i/>
          <w:iCs/>
        </w:rPr>
        <w:t xml:space="preserve">) </w:t>
      </w:r>
      <w:r w:rsidR="002B6C06" w:rsidRPr="00C27163">
        <w:rPr>
          <w:i/>
          <w:iCs/>
        </w:rPr>
        <w:t xml:space="preserve"> </w:t>
      </w:r>
      <w:r w:rsidR="00571F22" w:rsidRPr="00C27163">
        <w:rPr>
          <w:i/>
          <w:iCs/>
        </w:rPr>
        <w:tab/>
        <w:t xml:space="preserve">Use of judgements </w:t>
      </w:r>
      <w:r w:rsidR="00E32886" w:rsidRPr="00C27163">
        <w:rPr>
          <w:i/>
          <w:iCs/>
        </w:rPr>
        <w:t>and estimates</w:t>
      </w:r>
    </w:p>
    <w:p w:rsidR="00BE452B" w:rsidRPr="00C27163" w:rsidRDefault="00BE452B" w:rsidP="00CB79CB">
      <w:pPr>
        <w:pStyle w:val="BodyText"/>
        <w:spacing w:after="0" w:line="240" w:lineRule="atLeast"/>
        <w:jc w:val="both"/>
        <w:rPr>
          <w:i/>
          <w:iCs/>
          <w:color w:val="0000FF"/>
        </w:rPr>
      </w:pPr>
    </w:p>
    <w:p w:rsidR="003A26D5" w:rsidRPr="00C27163" w:rsidRDefault="003A26D5" w:rsidP="001939DB">
      <w:pPr>
        <w:pStyle w:val="BodyText"/>
        <w:spacing w:after="0" w:line="240" w:lineRule="atLeast"/>
        <w:ind w:left="540"/>
        <w:jc w:val="both"/>
      </w:pPr>
      <w:r w:rsidRPr="00C27163">
        <w:t>The preparation of</w:t>
      </w:r>
      <w:r w:rsidR="00225916" w:rsidRPr="00C27163">
        <w:t xml:space="preserve"> </w:t>
      </w:r>
      <w:r w:rsidR="00D35173" w:rsidRPr="00C27163">
        <w:t xml:space="preserve">interim </w:t>
      </w:r>
      <w:r w:rsidRPr="00C27163">
        <w:t>financial statements in conformity with</w:t>
      </w:r>
      <w:r w:rsidR="00225916" w:rsidRPr="00C27163">
        <w:t xml:space="preserve"> </w:t>
      </w:r>
      <w:r w:rsidR="00AA2830" w:rsidRPr="00C27163">
        <w:t>TFRS</w:t>
      </w:r>
      <w:r w:rsidRPr="00C27163">
        <w:t xml:space="preserve"> requires management to make judgements, estimates and assumptions that affect the application of </w:t>
      </w:r>
      <w:r w:rsidR="00D35173" w:rsidRPr="00C27163">
        <w:t xml:space="preserve">accounting </w:t>
      </w:r>
      <w:r w:rsidRPr="00C27163">
        <w:t xml:space="preserve">policies and </w:t>
      </w:r>
      <w:r w:rsidR="00D35173" w:rsidRPr="00C27163">
        <w:t xml:space="preserve">the </w:t>
      </w:r>
      <w:r w:rsidRPr="00C27163">
        <w:t xml:space="preserve">reported amounts of assets, liabilities, income and expenses. </w:t>
      </w:r>
      <w:r w:rsidR="00175BDC" w:rsidRPr="00C27163">
        <w:t>A</w:t>
      </w:r>
      <w:r w:rsidR="00611808" w:rsidRPr="00C27163">
        <w:t xml:space="preserve">ctual results may differ from </w:t>
      </w:r>
      <w:r w:rsidR="00D35173" w:rsidRPr="00C27163">
        <w:t xml:space="preserve">these </w:t>
      </w:r>
      <w:r w:rsidR="00611808" w:rsidRPr="00C27163">
        <w:t>estimates.</w:t>
      </w:r>
    </w:p>
    <w:p w:rsidR="00225916" w:rsidRPr="00C27163" w:rsidRDefault="00225916" w:rsidP="001939DB">
      <w:pPr>
        <w:pStyle w:val="BodyText"/>
        <w:spacing w:after="0" w:line="240" w:lineRule="atLeast"/>
        <w:ind w:left="540"/>
        <w:jc w:val="both"/>
      </w:pPr>
    </w:p>
    <w:p w:rsidR="00BF5270" w:rsidRPr="00C27163" w:rsidRDefault="00E32886" w:rsidP="00BF5270">
      <w:pPr>
        <w:pStyle w:val="BodyText"/>
        <w:tabs>
          <w:tab w:val="left" w:pos="4590"/>
        </w:tabs>
        <w:spacing w:after="0" w:line="240" w:lineRule="atLeast"/>
        <w:ind w:left="540"/>
        <w:jc w:val="both"/>
      </w:pPr>
      <w:r w:rsidRPr="00C27163">
        <w:t>In</w:t>
      </w:r>
      <w:r w:rsidR="00225916" w:rsidRPr="00C27163">
        <w:t xml:space="preserve"> preparing these interim financial statements, the significant judgements made by mana</w:t>
      </w:r>
      <w:r w:rsidR="00A84436" w:rsidRPr="00C27163">
        <w:t xml:space="preserve">gement in applying the </w:t>
      </w:r>
      <w:r w:rsidR="000E3D4B" w:rsidRPr="00C27163">
        <w:t>Group’s</w:t>
      </w:r>
      <w:r w:rsidR="00F96747" w:rsidRPr="00C27163">
        <w:t xml:space="preserve"> </w:t>
      </w:r>
      <w:r w:rsidR="00225916" w:rsidRPr="00C27163">
        <w:t xml:space="preserve">accounting policies and the key sources of estimation uncertainty were the same as those that applied to the financial statements for the year ended </w:t>
      </w:r>
      <w:r w:rsidR="00BE4D80" w:rsidRPr="00C27163">
        <w:t xml:space="preserve">31 December </w:t>
      </w:r>
      <w:r w:rsidR="003A3F58" w:rsidRPr="00C27163">
        <w:t>2018</w:t>
      </w:r>
      <w:r w:rsidR="00EC0738" w:rsidRPr="00C27163">
        <w:t>.</w:t>
      </w:r>
    </w:p>
    <w:p w:rsidR="00621904" w:rsidRPr="00C27163" w:rsidRDefault="00621904" w:rsidP="00B06BEA">
      <w:pPr>
        <w:pStyle w:val="BodyText"/>
        <w:tabs>
          <w:tab w:val="left" w:pos="4590"/>
        </w:tabs>
        <w:spacing w:after="0" w:line="240" w:lineRule="atLeast"/>
        <w:ind w:left="540"/>
        <w:jc w:val="both"/>
      </w:pPr>
    </w:p>
    <w:p w:rsidR="00BA2876" w:rsidRPr="00C27163" w:rsidRDefault="00351DBD" w:rsidP="00D14736">
      <w:pPr>
        <w:pStyle w:val="BodyText"/>
        <w:tabs>
          <w:tab w:val="left" w:pos="810"/>
        </w:tabs>
        <w:spacing w:after="0" w:line="240" w:lineRule="atLeast"/>
        <w:ind w:left="540" w:hanging="540"/>
        <w:jc w:val="both"/>
        <w:rPr>
          <w:i/>
          <w:iCs/>
        </w:rPr>
      </w:pPr>
      <w:r w:rsidRPr="00915986">
        <w:rPr>
          <w:i/>
          <w:iCs/>
          <w:lang w:val="en-US" w:bidi="th-TH"/>
        </w:rPr>
        <w:t>(d)</w:t>
      </w:r>
      <w:r w:rsidR="00D14736" w:rsidRPr="00915986">
        <w:rPr>
          <w:i/>
          <w:iCs/>
          <w:lang w:val="en-US" w:bidi="th-TH"/>
        </w:rPr>
        <w:tab/>
      </w:r>
      <w:r w:rsidR="00BA2876" w:rsidRPr="00C27163">
        <w:rPr>
          <w:i/>
          <w:iCs/>
        </w:rPr>
        <w:t xml:space="preserve">Measurement of fair values </w:t>
      </w:r>
      <w:r w:rsidR="009F5143" w:rsidRPr="00C27163">
        <w:rPr>
          <w:i/>
          <w:iCs/>
          <w:color w:val="0000FF"/>
        </w:rPr>
        <w:t xml:space="preserve"> </w:t>
      </w:r>
    </w:p>
    <w:p w:rsidR="000E3D4B" w:rsidRPr="00C27163" w:rsidRDefault="000E3D4B" w:rsidP="001C7E4E">
      <w:pPr>
        <w:pStyle w:val="BodyText"/>
        <w:spacing w:after="0" w:line="240" w:lineRule="atLeast"/>
        <w:ind w:left="555"/>
        <w:jc w:val="both"/>
      </w:pPr>
    </w:p>
    <w:p w:rsidR="00BA2876" w:rsidRPr="00C27163" w:rsidRDefault="00BA2876" w:rsidP="001C7E4E">
      <w:pPr>
        <w:pStyle w:val="BodyText"/>
        <w:spacing w:after="0" w:line="240" w:lineRule="atLeast"/>
        <w:ind w:left="555"/>
        <w:jc w:val="both"/>
      </w:pPr>
      <w:r w:rsidRPr="00C27163">
        <w:t xml:space="preserve">The </w:t>
      </w:r>
      <w:r w:rsidR="000E3D4B" w:rsidRPr="00C27163">
        <w:t>Group</w:t>
      </w:r>
      <w:r w:rsidRPr="00C27163">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w:t>
      </w:r>
      <w:r w:rsidR="002373A0" w:rsidRPr="00C27163">
        <w:t>chief financial officer</w:t>
      </w:r>
      <w:r w:rsidRPr="00C27163">
        <w:t>.</w:t>
      </w:r>
    </w:p>
    <w:p w:rsidR="00BA2876" w:rsidRPr="00C27163" w:rsidRDefault="00BA2876" w:rsidP="001C7E4E">
      <w:pPr>
        <w:pStyle w:val="BodyText"/>
        <w:spacing w:after="0" w:line="240" w:lineRule="atLeast"/>
        <w:ind w:left="555"/>
        <w:jc w:val="both"/>
      </w:pPr>
    </w:p>
    <w:p w:rsidR="00BA2876" w:rsidRPr="00C27163" w:rsidRDefault="00BA2876" w:rsidP="00A53A83">
      <w:pPr>
        <w:pStyle w:val="BodyText"/>
        <w:spacing w:after="0" w:line="240" w:lineRule="atLeast"/>
        <w:ind w:left="555"/>
        <w:jc w:val="both"/>
      </w:pPr>
      <w:r w:rsidRPr="00C27163">
        <w:t xml:space="preserve">The </w:t>
      </w:r>
      <w:r w:rsidR="00A53A83" w:rsidRPr="00C27163">
        <w:t>valua</w:t>
      </w:r>
      <w:r w:rsidRPr="00C27163">
        <w:t xml:space="preserve">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C6A8B" w:rsidRPr="00C27163">
        <w:t xml:space="preserve">these </w:t>
      </w:r>
      <w:r w:rsidRPr="00C27163">
        <w:t xml:space="preserve">valuations meet the requirements of TFRS, including the level in the fair value hierarchy in which </w:t>
      </w:r>
      <w:r w:rsidR="003C6A8B" w:rsidRPr="00C27163">
        <w:t xml:space="preserve">the </w:t>
      </w:r>
      <w:r w:rsidRPr="00C27163">
        <w:t>valuations should be classified.</w:t>
      </w:r>
    </w:p>
    <w:p w:rsidR="00B637C5" w:rsidRPr="00C27163" w:rsidRDefault="00B637C5" w:rsidP="001C7E4E">
      <w:pPr>
        <w:pStyle w:val="BodyText"/>
        <w:spacing w:after="0" w:line="240" w:lineRule="atLeast"/>
        <w:ind w:left="555"/>
        <w:jc w:val="both"/>
      </w:pPr>
    </w:p>
    <w:p w:rsidR="00B637C5" w:rsidRPr="00C27163" w:rsidRDefault="00B637C5" w:rsidP="001C7E4E">
      <w:pPr>
        <w:pStyle w:val="BodyText"/>
        <w:spacing w:after="0" w:line="240" w:lineRule="atLeast"/>
        <w:ind w:left="555"/>
        <w:jc w:val="both"/>
      </w:pPr>
      <w:r w:rsidRPr="00C27163">
        <w:t xml:space="preserve">Significant valuation issues are reported to the </w:t>
      </w:r>
      <w:r w:rsidR="00861B64" w:rsidRPr="00C27163">
        <w:t xml:space="preserve">Group’s </w:t>
      </w:r>
      <w:r w:rsidRPr="00C27163">
        <w:t>Audit Committee.</w:t>
      </w:r>
    </w:p>
    <w:p w:rsidR="00B637C5" w:rsidRPr="00C27163" w:rsidRDefault="00B637C5" w:rsidP="001C7E4E">
      <w:pPr>
        <w:pStyle w:val="BodyText"/>
        <w:spacing w:after="0" w:line="240" w:lineRule="atLeast"/>
        <w:ind w:left="555"/>
        <w:jc w:val="both"/>
      </w:pPr>
    </w:p>
    <w:p w:rsidR="005E7DFF" w:rsidRPr="00C27163" w:rsidRDefault="005E7DFF" w:rsidP="001C7E4E">
      <w:pPr>
        <w:pStyle w:val="BodyText"/>
        <w:spacing w:after="0" w:line="240" w:lineRule="atLeast"/>
        <w:ind w:left="555"/>
        <w:jc w:val="both"/>
      </w:pPr>
    </w:p>
    <w:p w:rsidR="00C27163" w:rsidRDefault="00C27163">
      <w:pPr>
        <w:spacing w:line="240" w:lineRule="auto"/>
        <w:rPr>
          <w:szCs w:val="22"/>
        </w:rPr>
      </w:pPr>
      <w:r>
        <w:rPr>
          <w:szCs w:val="22"/>
        </w:rPr>
        <w:br w:type="page"/>
      </w:r>
    </w:p>
    <w:p w:rsidR="00B637C5" w:rsidRPr="00C27163" w:rsidRDefault="00B637C5" w:rsidP="00265076">
      <w:pPr>
        <w:pStyle w:val="BodyText"/>
        <w:shd w:val="clear" w:color="auto" w:fill="FFFFFF"/>
        <w:spacing w:after="0" w:line="240" w:lineRule="atLeast"/>
        <w:ind w:left="562"/>
        <w:jc w:val="both"/>
        <w:rPr>
          <w:szCs w:val="22"/>
        </w:rPr>
      </w:pPr>
      <w:r w:rsidRPr="00C27163">
        <w:rPr>
          <w:szCs w:val="22"/>
        </w:rPr>
        <w:lastRenderedPageBreak/>
        <w:t xml:space="preserve">When measuring the fair value of an asset or a liability, the </w:t>
      </w:r>
      <w:r w:rsidR="000E3D4B" w:rsidRPr="00C27163">
        <w:rPr>
          <w:szCs w:val="22"/>
        </w:rPr>
        <w:t>Group</w:t>
      </w:r>
      <w:r w:rsidRPr="00C27163">
        <w:rPr>
          <w:szCs w:val="22"/>
        </w:rPr>
        <w:t xml:space="preserve"> uses observable</w:t>
      </w:r>
      <w:r w:rsidR="00CA00FB" w:rsidRPr="00C27163">
        <w:rPr>
          <w:szCs w:val="22"/>
        </w:rPr>
        <w:t xml:space="preserve"> market</w:t>
      </w:r>
      <w:r w:rsidRPr="00C27163">
        <w:rPr>
          <w:szCs w:val="22"/>
        </w:rPr>
        <w:t xml:space="preserve"> data as far as possible. Fair values are categorised into different levels in a fair value hierarchy based on the inputs used in the valuation techniques as follows</w:t>
      </w:r>
      <w:r w:rsidR="00B9461E" w:rsidRPr="00C27163">
        <w:rPr>
          <w:szCs w:val="22"/>
        </w:rPr>
        <w:t>:</w:t>
      </w:r>
    </w:p>
    <w:p w:rsidR="00B637C5" w:rsidRPr="00C27163" w:rsidRDefault="00B637C5" w:rsidP="001C7E4E">
      <w:pPr>
        <w:pStyle w:val="BodyText"/>
        <w:spacing w:after="0" w:line="240" w:lineRule="atLeast"/>
        <w:ind w:left="555"/>
        <w:jc w:val="both"/>
      </w:pPr>
    </w:p>
    <w:p w:rsidR="00B637C5" w:rsidRPr="00C27163" w:rsidRDefault="00B637C5" w:rsidP="00EF1C6B">
      <w:pPr>
        <w:pStyle w:val="BodyText"/>
        <w:numPr>
          <w:ilvl w:val="0"/>
          <w:numId w:val="9"/>
        </w:numPr>
        <w:shd w:val="clear" w:color="auto" w:fill="FFFFFF"/>
        <w:spacing w:after="0" w:line="240" w:lineRule="atLeast"/>
        <w:jc w:val="both"/>
        <w:rPr>
          <w:szCs w:val="22"/>
        </w:rPr>
      </w:pPr>
      <w:r w:rsidRPr="00C27163">
        <w:rPr>
          <w:i/>
          <w:iCs/>
          <w:szCs w:val="22"/>
        </w:rPr>
        <w:t>Level 1</w:t>
      </w:r>
      <w:r w:rsidRPr="00C27163">
        <w:rPr>
          <w:szCs w:val="22"/>
        </w:rPr>
        <w:t>: quoted prices (unadjusted) in active markets for identical assets or liabilities.</w:t>
      </w:r>
    </w:p>
    <w:p w:rsidR="00B637C5" w:rsidRPr="00C27163" w:rsidRDefault="00B637C5" w:rsidP="00EF1C6B">
      <w:pPr>
        <w:pStyle w:val="BodyText"/>
        <w:numPr>
          <w:ilvl w:val="0"/>
          <w:numId w:val="9"/>
        </w:numPr>
        <w:shd w:val="clear" w:color="auto" w:fill="FFFFFF"/>
        <w:spacing w:after="0" w:line="240" w:lineRule="atLeast"/>
        <w:jc w:val="both"/>
        <w:rPr>
          <w:szCs w:val="22"/>
        </w:rPr>
      </w:pPr>
      <w:r w:rsidRPr="00C27163">
        <w:rPr>
          <w:i/>
          <w:iCs/>
          <w:szCs w:val="22"/>
        </w:rPr>
        <w:t>Level 2</w:t>
      </w:r>
      <w:r w:rsidRPr="00C27163">
        <w:rPr>
          <w:szCs w:val="22"/>
        </w:rPr>
        <w:t>: inputs other than quoted prices included in Level 1 that are observable for the asset or liability, either directly (i.e. as prices) or indirectly (i.e. derived from prices).</w:t>
      </w:r>
    </w:p>
    <w:p w:rsidR="00B637C5" w:rsidRPr="00C27163" w:rsidRDefault="00B637C5" w:rsidP="00EF1C6B">
      <w:pPr>
        <w:pStyle w:val="BodyText"/>
        <w:numPr>
          <w:ilvl w:val="0"/>
          <w:numId w:val="9"/>
        </w:numPr>
        <w:shd w:val="clear" w:color="auto" w:fill="FFFFFF"/>
        <w:spacing w:after="0" w:line="240" w:lineRule="atLeast"/>
        <w:jc w:val="both"/>
        <w:rPr>
          <w:szCs w:val="22"/>
        </w:rPr>
      </w:pPr>
      <w:r w:rsidRPr="00C27163">
        <w:rPr>
          <w:i/>
          <w:iCs/>
          <w:szCs w:val="22"/>
        </w:rPr>
        <w:t>Level 3</w:t>
      </w:r>
      <w:r w:rsidRPr="00C27163">
        <w:rPr>
          <w:szCs w:val="22"/>
        </w:rPr>
        <w:t>: inputs for the asset or liability that are not based on observable market data (unobservable inputs).</w:t>
      </w:r>
    </w:p>
    <w:p w:rsidR="008D1F84" w:rsidRPr="00C27163" w:rsidRDefault="008D1F84" w:rsidP="008D1F84">
      <w:pPr>
        <w:pStyle w:val="BodyText"/>
        <w:shd w:val="clear" w:color="auto" w:fill="FFFFFF"/>
        <w:spacing w:after="0" w:line="240" w:lineRule="atLeast"/>
        <w:ind w:left="922"/>
        <w:jc w:val="both"/>
        <w:rPr>
          <w:szCs w:val="22"/>
          <w:rtl/>
          <w:cs/>
        </w:rPr>
      </w:pPr>
    </w:p>
    <w:p w:rsidR="00B637C5" w:rsidRPr="00C27163" w:rsidRDefault="00B637C5" w:rsidP="001C7E4E">
      <w:pPr>
        <w:pStyle w:val="BodyText"/>
        <w:shd w:val="clear" w:color="auto" w:fill="FFFFFF"/>
        <w:spacing w:after="0" w:line="240" w:lineRule="atLeast"/>
        <w:ind w:left="562"/>
        <w:jc w:val="both"/>
        <w:rPr>
          <w:szCs w:val="22"/>
        </w:rPr>
      </w:pPr>
      <w:r w:rsidRPr="00C27163">
        <w:rPr>
          <w:szCs w:val="22"/>
        </w:rPr>
        <w:t>If the inputs used to measure the fair value of an asset or liability might be categorised in different levels of the fair value hierarchy, then the fair value measurement is categorised in its entire</w:t>
      </w:r>
      <w:r w:rsidR="00093B67" w:rsidRPr="00C27163">
        <w:rPr>
          <w:szCs w:val="22"/>
        </w:rPr>
        <w:t>t</w:t>
      </w:r>
      <w:r w:rsidRPr="00C27163">
        <w:rPr>
          <w:szCs w:val="22"/>
        </w:rPr>
        <w:t>y in the same level of the fair value hierarchy as the lowest level input that is significant to the entire measurement.</w:t>
      </w:r>
    </w:p>
    <w:p w:rsidR="00B637C5" w:rsidRPr="00C27163" w:rsidRDefault="00B637C5" w:rsidP="001C7E4E">
      <w:pPr>
        <w:pStyle w:val="BodyText"/>
        <w:shd w:val="clear" w:color="auto" w:fill="FFFFFF"/>
        <w:spacing w:after="0" w:line="240" w:lineRule="atLeast"/>
        <w:ind w:left="562"/>
        <w:jc w:val="both"/>
        <w:rPr>
          <w:szCs w:val="22"/>
        </w:rPr>
      </w:pPr>
    </w:p>
    <w:p w:rsidR="00B637C5" w:rsidRPr="00C27163" w:rsidRDefault="00B637C5" w:rsidP="001C7E4E">
      <w:pPr>
        <w:pStyle w:val="BodyText"/>
        <w:shd w:val="clear" w:color="auto" w:fill="FFFFFF"/>
        <w:spacing w:after="0" w:line="240" w:lineRule="atLeast"/>
        <w:ind w:left="562"/>
        <w:jc w:val="both"/>
        <w:rPr>
          <w:szCs w:val="22"/>
        </w:rPr>
      </w:pPr>
      <w:r w:rsidRPr="00C27163">
        <w:rPr>
          <w:szCs w:val="22"/>
        </w:rPr>
        <w:t xml:space="preserve">The </w:t>
      </w:r>
      <w:r w:rsidR="000E3D4B" w:rsidRPr="00C27163">
        <w:rPr>
          <w:szCs w:val="22"/>
        </w:rPr>
        <w:t>Group</w:t>
      </w:r>
      <w:r w:rsidRPr="00C27163">
        <w:rPr>
          <w:szCs w:val="22"/>
        </w:rPr>
        <w:t xml:space="preserve"> recognises transfers between levels of the fair value hierarchy at the end of the reporting period during which the change has occurred.</w:t>
      </w:r>
    </w:p>
    <w:p w:rsidR="00CD48C5" w:rsidRPr="00C27163" w:rsidRDefault="00CD48C5" w:rsidP="001C7E4E">
      <w:pPr>
        <w:pStyle w:val="BodyText"/>
        <w:shd w:val="clear" w:color="auto" w:fill="FFFFFF"/>
        <w:spacing w:after="0" w:line="240" w:lineRule="atLeast"/>
        <w:ind w:left="562"/>
        <w:jc w:val="both"/>
        <w:rPr>
          <w:szCs w:val="22"/>
        </w:rPr>
      </w:pPr>
    </w:p>
    <w:p w:rsidR="00CD48C5" w:rsidRPr="00915986" w:rsidRDefault="00CD48C5" w:rsidP="00CD48C5">
      <w:pPr>
        <w:pStyle w:val="BodyText"/>
        <w:shd w:val="clear" w:color="auto" w:fill="FFFFFF"/>
        <w:spacing w:after="0"/>
        <w:ind w:left="540"/>
        <w:jc w:val="both"/>
        <w:rPr>
          <w:szCs w:val="22"/>
        </w:rPr>
      </w:pPr>
      <w:r w:rsidRPr="00915986">
        <w:rPr>
          <w:szCs w:val="22"/>
        </w:rPr>
        <w:t xml:space="preserve">Further information about the assumptions made in measuring fair values is included in </w:t>
      </w:r>
      <w:r w:rsidR="00767B6D" w:rsidRPr="00915986">
        <w:rPr>
          <w:szCs w:val="22"/>
        </w:rPr>
        <w:t>N</w:t>
      </w:r>
      <w:r w:rsidRPr="00915986">
        <w:rPr>
          <w:szCs w:val="22"/>
        </w:rPr>
        <w:t>ote 1</w:t>
      </w:r>
      <w:r w:rsidR="00D567C2" w:rsidRPr="00915986">
        <w:rPr>
          <w:szCs w:val="22"/>
        </w:rPr>
        <w:t>6</w:t>
      </w:r>
      <w:r w:rsidRPr="00915986">
        <w:rPr>
          <w:szCs w:val="22"/>
        </w:rPr>
        <w:t xml:space="preserve"> financial instruments.</w:t>
      </w:r>
    </w:p>
    <w:p w:rsidR="002F2FD7" w:rsidRPr="00C27163" w:rsidRDefault="002F2FD7" w:rsidP="00F96747">
      <w:pPr>
        <w:pStyle w:val="AccountingPolicy"/>
        <w:tabs>
          <w:tab w:val="clear" w:pos="1531"/>
          <w:tab w:val="clear" w:pos="1871"/>
          <w:tab w:val="left" w:pos="1200"/>
        </w:tabs>
        <w:ind w:left="0" w:firstLine="0"/>
        <w:jc w:val="both"/>
        <w:rPr>
          <w:rFonts w:ascii="Times New Roman" w:eastAsia="Times New Roman" w:hAnsi="Times New Roman" w:cs="Times New Roman"/>
          <w:color w:val="auto"/>
          <w:sz w:val="22"/>
        </w:rPr>
      </w:pPr>
    </w:p>
    <w:p w:rsidR="00B91BAC" w:rsidRPr="00C27163" w:rsidRDefault="00351DBD" w:rsidP="00B91BAC">
      <w:pPr>
        <w:ind w:left="540" w:hanging="540"/>
        <w:rPr>
          <w:color w:val="0000FF"/>
          <w:lang w:bidi="th-TH"/>
        </w:rPr>
      </w:pPr>
      <w:r w:rsidRPr="00C27163">
        <w:rPr>
          <w:i/>
          <w:iCs/>
        </w:rPr>
        <w:t>(e</w:t>
      </w:r>
      <w:r w:rsidR="00B91BAC" w:rsidRPr="00C27163">
        <w:rPr>
          <w:i/>
          <w:iCs/>
        </w:rPr>
        <w:t xml:space="preserve">)    </w:t>
      </w:r>
      <w:r w:rsidR="00B91BAC" w:rsidRPr="00C27163">
        <w:rPr>
          <w:i/>
          <w:iCs/>
        </w:rPr>
        <w:tab/>
        <w:t>Use of going concern basis of accounting</w:t>
      </w:r>
    </w:p>
    <w:p w:rsidR="00B91BAC" w:rsidRPr="00C27163" w:rsidRDefault="00B91BAC" w:rsidP="00B91BAC">
      <w:pPr>
        <w:pStyle w:val="BodyText"/>
        <w:shd w:val="clear" w:color="auto" w:fill="FFFFFF"/>
        <w:spacing w:after="0" w:line="240" w:lineRule="atLeast"/>
        <w:ind w:left="562"/>
        <w:jc w:val="both"/>
        <w:rPr>
          <w:szCs w:val="22"/>
        </w:rPr>
      </w:pPr>
    </w:p>
    <w:p w:rsidR="00B91BAC" w:rsidRPr="00C27163" w:rsidRDefault="00B91BAC" w:rsidP="00B91BAC">
      <w:pPr>
        <w:pStyle w:val="BodyText"/>
        <w:shd w:val="clear" w:color="auto" w:fill="FFFFFF"/>
        <w:spacing w:after="0" w:line="240" w:lineRule="atLeast"/>
        <w:ind w:left="562"/>
        <w:jc w:val="both"/>
        <w:rPr>
          <w:szCs w:val="22"/>
        </w:rPr>
      </w:pPr>
      <w:r w:rsidRPr="00C27163">
        <w:rPr>
          <w:szCs w:val="22"/>
        </w:rPr>
        <w:t xml:space="preserve">As </w:t>
      </w:r>
      <w:r w:rsidR="00B126D0" w:rsidRPr="00C27163">
        <w:t>disclosed</w:t>
      </w:r>
      <w:r w:rsidRPr="00C27163">
        <w:rPr>
          <w:szCs w:val="22"/>
        </w:rPr>
        <w:t xml:space="preserve"> in </w:t>
      </w:r>
      <w:r w:rsidR="00D629BA" w:rsidRPr="00915986">
        <w:rPr>
          <w:szCs w:val="28"/>
          <w:lang w:val="en-US" w:bidi="th-TH"/>
        </w:rPr>
        <w:t>Note</w:t>
      </w:r>
      <w:r w:rsidR="00E071DC" w:rsidRPr="00C27163">
        <w:rPr>
          <w:szCs w:val="22"/>
        </w:rPr>
        <w:t xml:space="preserve"> </w:t>
      </w:r>
      <w:r w:rsidR="002443E8" w:rsidRPr="00C27163">
        <w:rPr>
          <w:szCs w:val="22"/>
        </w:rPr>
        <w:t>1</w:t>
      </w:r>
      <w:r w:rsidR="00EC0738" w:rsidRPr="00C27163">
        <w:rPr>
          <w:szCs w:val="22"/>
        </w:rPr>
        <w:t>8</w:t>
      </w:r>
      <w:r w:rsidR="00B126D0" w:rsidRPr="00C27163">
        <w:rPr>
          <w:szCs w:val="22"/>
        </w:rPr>
        <w:t>,</w:t>
      </w:r>
      <w:r w:rsidR="002443E8" w:rsidRPr="00C27163">
        <w:rPr>
          <w:szCs w:val="22"/>
        </w:rPr>
        <w:t xml:space="preserve"> </w:t>
      </w:r>
      <w:r w:rsidR="00A837DD" w:rsidRPr="00C27163">
        <w:t>as actioned by the substantial convertible debenture holder and related matters which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rsidR="00E2578A" w:rsidRPr="00C27163" w:rsidRDefault="00E2578A" w:rsidP="00DB6F3D">
      <w:pPr>
        <w:pStyle w:val="BodyText"/>
        <w:spacing w:after="0" w:line="240" w:lineRule="atLeast"/>
        <w:ind w:left="540"/>
        <w:jc w:val="both"/>
      </w:pPr>
    </w:p>
    <w:p w:rsidR="00A06FA1" w:rsidRPr="00C27163" w:rsidRDefault="00603FBB" w:rsidP="00825AAB">
      <w:pPr>
        <w:pStyle w:val="Heading1"/>
      </w:pPr>
      <w:bookmarkStart w:id="5" w:name="_Toc8467986"/>
      <w:bookmarkStart w:id="6" w:name="_Toc8480569"/>
      <w:r w:rsidRPr="00C27163">
        <w:t>3</w:t>
      </w:r>
      <w:r w:rsidRPr="00C27163">
        <w:tab/>
      </w:r>
      <w:r w:rsidR="00AE0E57" w:rsidRPr="00C27163">
        <w:t>R</w:t>
      </w:r>
      <w:r w:rsidR="00985DF9" w:rsidRPr="00C27163">
        <w:t>elated</w:t>
      </w:r>
      <w:r w:rsidR="002671CF" w:rsidRPr="00C27163">
        <w:t xml:space="preserve"> parties</w:t>
      </w:r>
      <w:bookmarkEnd w:id="5"/>
      <w:bookmarkEnd w:id="6"/>
    </w:p>
    <w:p w:rsidR="0050164C" w:rsidRPr="00C27163" w:rsidRDefault="0050164C" w:rsidP="00864684">
      <w:pPr>
        <w:ind w:left="540"/>
        <w:jc w:val="both"/>
      </w:pPr>
    </w:p>
    <w:p w:rsidR="006C211D" w:rsidRPr="00C27163" w:rsidRDefault="006C211D" w:rsidP="00864684">
      <w:pPr>
        <w:ind w:left="540"/>
        <w:jc w:val="both"/>
      </w:pPr>
      <w:r w:rsidRPr="00C27163">
        <w:t xml:space="preserve">For the purposes of these financial statements, parties </w:t>
      </w:r>
      <w:proofErr w:type="gramStart"/>
      <w:r w:rsidRPr="00C27163">
        <w:t>are considered to be</w:t>
      </w:r>
      <w:proofErr w:type="gramEnd"/>
      <w:r w:rsidRPr="00C27163">
        <w:t xml:space="preserve"> related to the </w:t>
      </w:r>
      <w:r w:rsidR="00BE38C6" w:rsidRPr="00C27163">
        <w:t>Group</w:t>
      </w:r>
      <w:r w:rsidRPr="00C27163">
        <w:t xml:space="preserve"> if the </w:t>
      </w:r>
      <w:r w:rsidR="000E3D4B" w:rsidRPr="00C27163">
        <w:t>Group</w:t>
      </w:r>
      <w:r w:rsidRPr="00C27163">
        <w:t xml:space="preserve"> has the ability, directly or indirectly, to control or joint control the party or exercise significant influence over the party in making financial and operating decisions, or vice versa, or where the </w:t>
      </w:r>
      <w:r w:rsidR="000E3D4B" w:rsidRPr="00C27163">
        <w:t>Group</w:t>
      </w:r>
      <w:r w:rsidRPr="00C27163">
        <w:t xml:space="preserve"> and the party are subject to common control or common significant influence. Related parties may be individuals or other entities.  </w:t>
      </w:r>
    </w:p>
    <w:p w:rsidR="00A22E9D" w:rsidRPr="00C27163" w:rsidRDefault="00A22E9D">
      <w:pPr>
        <w:spacing w:line="240" w:lineRule="auto"/>
      </w:pPr>
    </w:p>
    <w:p w:rsidR="00FE7DDD" w:rsidRPr="00C27163" w:rsidRDefault="00A160B4" w:rsidP="00BE38C6">
      <w:pPr>
        <w:ind w:left="540"/>
        <w:jc w:val="both"/>
        <w:rPr>
          <w:i/>
          <w:iCs/>
          <w:color w:val="0000FF"/>
        </w:rPr>
      </w:pPr>
      <w:r w:rsidRPr="00C27163">
        <w:t>R</w:t>
      </w:r>
      <w:r w:rsidR="00BE38C6" w:rsidRPr="00C27163">
        <w:t xml:space="preserve">elationships with </w:t>
      </w:r>
      <w:r w:rsidR="00563DEC" w:rsidRPr="00915986">
        <w:rPr>
          <w:lang w:val="en-US" w:bidi="th-TH"/>
        </w:rPr>
        <w:t>associate</w:t>
      </w:r>
      <w:r w:rsidR="00BE38C6" w:rsidRPr="00C27163">
        <w:t xml:space="preserve"> and </w:t>
      </w:r>
      <w:r w:rsidR="00563DEC" w:rsidRPr="00C27163">
        <w:t>subsidiaries</w:t>
      </w:r>
      <w:r w:rsidR="00DE3CB9" w:rsidRPr="00C27163">
        <w:t xml:space="preserve"> </w:t>
      </w:r>
      <w:r w:rsidR="005E0E1E" w:rsidRPr="00C27163">
        <w:t xml:space="preserve">are described in </w:t>
      </w:r>
      <w:r w:rsidR="00767B6D" w:rsidRPr="00C27163">
        <w:t>N</w:t>
      </w:r>
      <w:r w:rsidR="005E0E1E" w:rsidRPr="00C27163">
        <w:t xml:space="preserve">otes </w:t>
      </w:r>
      <w:r w:rsidR="00726D74" w:rsidRPr="00C27163">
        <w:t>9</w:t>
      </w:r>
      <w:r w:rsidR="00EE4D31" w:rsidRPr="00C27163">
        <w:t xml:space="preserve"> and 10</w:t>
      </w:r>
      <w:r w:rsidRPr="00C27163">
        <w:t>. Relationship with key management and other related parties were as follows</w:t>
      </w:r>
      <w:r w:rsidR="00D64AD9" w:rsidRPr="00C27163">
        <w:t>:</w:t>
      </w:r>
      <w:r w:rsidRPr="00C27163">
        <w:rPr>
          <w:i/>
          <w:iCs/>
          <w:color w:val="0000FF"/>
        </w:rPr>
        <w:t xml:space="preserve"> </w:t>
      </w:r>
    </w:p>
    <w:p w:rsidR="00265076" w:rsidRPr="00C27163" w:rsidRDefault="00265076">
      <w:pPr>
        <w:spacing w:line="240" w:lineRule="auto"/>
      </w:pPr>
      <w:r w:rsidRPr="00C27163">
        <w:br w:type="page"/>
      </w:r>
    </w:p>
    <w:tbl>
      <w:tblPr>
        <w:tblW w:w="10818" w:type="dxa"/>
        <w:tblInd w:w="-90" w:type="dxa"/>
        <w:tblLayout w:type="fixed"/>
        <w:tblLook w:val="01E0" w:firstRow="1" w:lastRow="1" w:firstColumn="1" w:lastColumn="1" w:noHBand="0" w:noVBand="0"/>
      </w:tblPr>
      <w:tblGrid>
        <w:gridCol w:w="3960"/>
        <w:gridCol w:w="1620"/>
        <w:gridCol w:w="5238"/>
      </w:tblGrid>
      <w:tr w:rsidR="00A160B4" w:rsidRPr="00C27163" w:rsidTr="00136B19">
        <w:trPr>
          <w:tblHeader/>
        </w:trPr>
        <w:tc>
          <w:tcPr>
            <w:tcW w:w="3960" w:type="dxa"/>
          </w:tcPr>
          <w:p w:rsidR="00A160B4" w:rsidRPr="00C27163" w:rsidRDefault="00A160B4" w:rsidP="00C975E5">
            <w:pPr>
              <w:pStyle w:val="block"/>
              <w:tabs>
                <w:tab w:val="decimal" w:pos="765"/>
              </w:tabs>
              <w:spacing w:after="0" w:line="240" w:lineRule="atLeast"/>
              <w:ind w:left="-18"/>
              <w:jc w:val="center"/>
              <w:rPr>
                <w:b/>
                <w:bCs/>
                <w:szCs w:val="22"/>
              </w:rPr>
            </w:pPr>
            <w:r w:rsidRPr="00C27163">
              <w:rPr>
                <w:b/>
                <w:bCs/>
                <w:szCs w:val="22"/>
              </w:rPr>
              <w:lastRenderedPageBreak/>
              <w:t>Name of entities</w:t>
            </w:r>
          </w:p>
          <w:p w:rsidR="00B91BAC" w:rsidRPr="00C27163" w:rsidRDefault="00B91BAC" w:rsidP="00C975E5">
            <w:pPr>
              <w:pStyle w:val="block"/>
              <w:tabs>
                <w:tab w:val="decimal" w:pos="765"/>
              </w:tabs>
              <w:spacing w:after="0" w:line="240" w:lineRule="atLeast"/>
              <w:ind w:left="-18"/>
              <w:jc w:val="center"/>
              <w:rPr>
                <w:b/>
                <w:bCs/>
                <w:szCs w:val="22"/>
              </w:rPr>
            </w:pPr>
          </w:p>
        </w:tc>
        <w:tc>
          <w:tcPr>
            <w:tcW w:w="1620" w:type="dxa"/>
          </w:tcPr>
          <w:p w:rsidR="00A160B4" w:rsidRPr="00C27163" w:rsidRDefault="00A160B4" w:rsidP="00C975E5">
            <w:pPr>
              <w:pStyle w:val="block"/>
              <w:tabs>
                <w:tab w:val="decimal" w:pos="765"/>
              </w:tabs>
              <w:spacing w:after="0" w:line="240" w:lineRule="atLeast"/>
              <w:ind w:left="-18"/>
              <w:jc w:val="center"/>
              <w:rPr>
                <w:b/>
                <w:bCs/>
                <w:szCs w:val="22"/>
              </w:rPr>
            </w:pPr>
            <w:r w:rsidRPr="00C27163">
              <w:rPr>
                <w:b/>
                <w:bCs/>
                <w:szCs w:val="22"/>
              </w:rPr>
              <w:t>Country of incorporation/ nationality</w:t>
            </w:r>
          </w:p>
          <w:p w:rsidR="001E2BFE" w:rsidRPr="00C27163" w:rsidRDefault="001E2BFE" w:rsidP="00C975E5">
            <w:pPr>
              <w:pStyle w:val="block"/>
              <w:tabs>
                <w:tab w:val="decimal" w:pos="765"/>
              </w:tabs>
              <w:spacing w:after="0" w:line="240" w:lineRule="atLeast"/>
              <w:ind w:left="-18"/>
              <w:jc w:val="center"/>
              <w:rPr>
                <w:b/>
                <w:bCs/>
                <w:szCs w:val="22"/>
              </w:rPr>
            </w:pPr>
          </w:p>
        </w:tc>
        <w:tc>
          <w:tcPr>
            <w:tcW w:w="5238" w:type="dxa"/>
          </w:tcPr>
          <w:p w:rsidR="00A160B4" w:rsidRPr="00C27163" w:rsidRDefault="00A160B4" w:rsidP="00C975E5">
            <w:pPr>
              <w:pStyle w:val="block"/>
              <w:tabs>
                <w:tab w:val="decimal" w:pos="765"/>
              </w:tabs>
              <w:spacing w:after="0" w:line="240" w:lineRule="atLeast"/>
              <w:ind w:left="0"/>
              <w:jc w:val="center"/>
              <w:rPr>
                <w:b/>
                <w:bCs/>
                <w:szCs w:val="22"/>
              </w:rPr>
            </w:pPr>
            <w:r w:rsidRPr="00C27163">
              <w:rPr>
                <w:b/>
                <w:bCs/>
                <w:szCs w:val="22"/>
              </w:rPr>
              <w:t>Nature of relationships</w:t>
            </w:r>
          </w:p>
        </w:tc>
      </w:tr>
      <w:tr w:rsidR="00A160B4" w:rsidRPr="00C27163" w:rsidTr="00136B19">
        <w:tc>
          <w:tcPr>
            <w:tcW w:w="3960" w:type="dxa"/>
          </w:tcPr>
          <w:p w:rsidR="00A160B4" w:rsidRPr="00C27163" w:rsidRDefault="00A160B4" w:rsidP="005E7DFF">
            <w:pPr>
              <w:pStyle w:val="block"/>
              <w:spacing w:after="120" w:line="240" w:lineRule="atLeast"/>
              <w:ind w:left="520"/>
              <w:rPr>
                <w:szCs w:val="22"/>
              </w:rPr>
            </w:pPr>
            <w:r w:rsidRPr="00C27163">
              <w:rPr>
                <w:szCs w:val="22"/>
              </w:rPr>
              <w:t xml:space="preserve">Key management personnel </w:t>
            </w:r>
          </w:p>
        </w:tc>
        <w:tc>
          <w:tcPr>
            <w:tcW w:w="1620" w:type="dxa"/>
          </w:tcPr>
          <w:p w:rsidR="00A160B4" w:rsidRPr="00C27163" w:rsidRDefault="00A160B4" w:rsidP="0046135A">
            <w:pPr>
              <w:pStyle w:val="block"/>
              <w:tabs>
                <w:tab w:val="decimal" w:pos="0"/>
              </w:tabs>
              <w:spacing w:after="120" w:line="240" w:lineRule="atLeast"/>
              <w:ind w:left="0"/>
              <w:jc w:val="center"/>
              <w:rPr>
                <w:szCs w:val="22"/>
                <w:cs/>
                <w:lang w:bidi="th-TH"/>
              </w:rPr>
            </w:pPr>
            <w:r w:rsidRPr="00C27163">
              <w:rPr>
                <w:szCs w:val="22"/>
              </w:rPr>
              <w:t>Thailand</w:t>
            </w:r>
          </w:p>
        </w:tc>
        <w:tc>
          <w:tcPr>
            <w:tcW w:w="5238" w:type="dxa"/>
          </w:tcPr>
          <w:p w:rsidR="00A160B4" w:rsidRPr="00C27163" w:rsidRDefault="00A160B4" w:rsidP="005E7DFF">
            <w:pPr>
              <w:pStyle w:val="block"/>
              <w:tabs>
                <w:tab w:val="decimal" w:pos="164"/>
              </w:tabs>
              <w:spacing w:after="120" w:line="240" w:lineRule="atLeast"/>
              <w:ind w:left="164" w:right="720" w:hanging="164"/>
              <w:rPr>
                <w:szCs w:val="22"/>
              </w:rPr>
            </w:pPr>
            <w:r w:rsidRPr="00C27163">
              <w:rPr>
                <w:szCs w:val="22"/>
              </w:rPr>
              <w:t>Persons having authority and</w:t>
            </w:r>
            <w:r w:rsidR="00706445" w:rsidRPr="00915986">
              <w:rPr>
                <w:szCs w:val="28"/>
                <w:cs/>
                <w:lang w:bidi="th-TH"/>
              </w:rPr>
              <w:t xml:space="preserve"> </w:t>
            </w:r>
            <w:r w:rsidRPr="00C27163">
              <w:rPr>
                <w:szCs w:val="22"/>
              </w:rPr>
              <w:t xml:space="preserve">responsibility for planning, directing and controlling the activities of the entity, directly or indirectly, including any director (whether executive or otherwise) of the </w:t>
            </w:r>
            <w:r w:rsidR="000E3D4B" w:rsidRPr="00C27163">
              <w:rPr>
                <w:szCs w:val="22"/>
              </w:rPr>
              <w:t>Group</w:t>
            </w:r>
            <w:r w:rsidRPr="00C27163">
              <w:rPr>
                <w:szCs w:val="22"/>
              </w:rPr>
              <w:t>.</w:t>
            </w:r>
          </w:p>
        </w:tc>
      </w:tr>
      <w:tr w:rsidR="00BE38C6" w:rsidRPr="00C27163" w:rsidTr="00915986">
        <w:trPr>
          <w:trHeight w:val="74"/>
        </w:trPr>
        <w:tc>
          <w:tcPr>
            <w:tcW w:w="3960" w:type="dxa"/>
          </w:tcPr>
          <w:p w:rsidR="00BE38C6" w:rsidRPr="00C27163" w:rsidRDefault="00BE38C6" w:rsidP="005E7DFF">
            <w:pPr>
              <w:pStyle w:val="block"/>
              <w:spacing w:after="120" w:line="240" w:lineRule="atLeast"/>
              <w:ind w:left="520"/>
              <w:rPr>
                <w:szCs w:val="22"/>
              </w:rPr>
            </w:pPr>
            <w:r w:rsidRPr="00C27163">
              <w:rPr>
                <w:szCs w:val="22"/>
              </w:rPr>
              <w:t xml:space="preserve">Asia Partnership Fund </w:t>
            </w:r>
            <w:proofErr w:type="spellStart"/>
            <w:r w:rsidRPr="00C27163">
              <w:rPr>
                <w:szCs w:val="22"/>
              </w:rPr>
              <w:t>Pte.</w:t>
            </w:r>
            <w:proofErr w:type="spellEnd"/>
            <w:r w:rsidRPr="00C27163">
              <w:rPr>
                <w:szCs w:val="22"/>
              </w:rPr>
              <w:t xml:space="preserve"> Ltd.</w:t>
            </w:r>
          </w:p>
        </w:tc>
        <w:tc>
          <w:tcPr>
            <w:tcW w:w="1620" w:type="dxa"/>
          </w:tcPr>
          <w:p w:rsidR="00BE38C6" w:rsidRPr="00C27163" w:rsidRDefault="00817176" w:rsidP="0046135A">
            <w:pPr>
              <w:pStyle w:val="block"/>
              <w:tabs>
                <w:tab w:val="decimal" w:pos="0"/>
              </w:tabs>
              <w:spacing w:after="120" w:line="240" w:lineRule="atLeast"/>
              <w:ind w:left="248" w:hanging="248"/>
              <w:jc w:val="center"/>
              <w:rPr>
                <w:szCs w:val="22"/>
              </w:rPr>
            </w:pPr>
            <w:r w:rsidRPr="00C27163">
              <w:rPr>
                <w:szCs w:val="22"/>
              </w:rPr>
              <w:t>Singapore</w:t>
            </w:r>
          </w:p>
        </w:tc>
        <w:tc>
          <w:tcPr>
            <w:tcW w:w="5238" w:type="dxa"/>
          </w:tcPr>
          <w:p w:rsidR="005E7DFF" w:rsidRPr="00C27163" w:rsidRDefault="00EC0738" w:rsidP="00915986">
            <w:pPr>
              <w:pStyle w:val="block"/>
              <w:tabs>
                <w:tab w:val="decimal" w:pos="765"/>
              </w:tabs>
              <w:spacing w:after="0" w:line="240" w:lineRule="atLeast"/>
              <w:ind w:left="160" w:hanging="160"/>
              <w:rPr>
                <w:szCs w:val="22"/>
              </w:rPr>
            </w:pPr>
            <w:r w:rsidRPr="00C27163">
              <w:rPr>
                <w:szCs w:val="22"/>
              </w:rPr>
              <w:t xml:space="preserve">The </w:t>
            </w:r>
            <w:r w:rsidR="00502F0A" w:rsidRPr="00C27163">
              <w:rPr>
                <w:szCs w:val="22"/>
              </w:rPr>
              <w:t>C</w:t>
            </w:r>
            <w:r w:rsidRPr="00C27163">
              <w:rPr>
                <w:szCs w:val="22"/>
              </w:rPr>
              <w:t xml:space="preserve">ompany’s director is major shareholder </w:t>
            </w:r>
          </w:p>
          <w:p w:rsidR="00BE38C6" w:rsidRPr="00915986" w:rsidRDefault="004B427D" w:rsidP="00915986">
            <w:pPr>
              <w:pStyle w:val="block"/>
              <w:spacing w:after="120" w:line="240" w:lineRule="atLeast"/>
              <w:ind w:left="160" w:hanging="160"/>
              <w:rPr>
                <w:szCs w:val="22"/>
              </w:rPr>
            </w:pPr>
            <w:r>
              <w:rPr>
                <w:szCs w:val="22"/>
              </w:rPr>
              <w:tab/>
            </w:r>
            <w:r w:rsidR="00EC0738" w:rsidRPr="00915986">
              <w:rPr>
                <w:szCs w:val="22"/>
              </w:rPr>
              <w:t xml:space="preserve">of that </w:t>
            </w:r>
            <w:r w:rsidR="005E7DFF" w:rsidRPr="00915986">
              <w:rPr>
                <w:szCs w:val="22"/>
              </w:rPr>
              <w:t>c</w:t>
            </w:r>
            <w:r w:rsidR="00EC0738" w:rsidRPr="00915986">
              <w:rPr>
                <w:szCs w:val="22"/>
              </w:rPr>
              <w:t>ompany / Common director</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520" w:right="-20"/>
              <w:rPr>
                <w:szCs w:val="22"/>
              </w:rPr>
            </w:pPr>
            <w:r w:rsidRPr="00C27163">
              <w:rPr>
                <w:szCs w:val="22"/>
              </w:rPr>
              <w:t>A.P.F. Group Co., Ltd.</w:t>
            </w:r>
          </w:p>
        </w:tc>
        <w:tc>
          <w:tcPr>
            <w:tcW w:w="1620" w:type="dxa"/>
          </w:tcPr>
          <w:p w:rsidR="00BE38C6" w:rsidRPr="00C27163" w:rsidRDefault="00817176" w:rsidP="00DE02E2">
            <w:pPr>
              <w:pStyle w:val="block"/>
              <w:tabs>
                <w:tab w:val="decimal" w:pos="0"/>
              </w:tabs>
              <w:spacing w:after="120" w:line="240" w:lineRule="atLeast"/>
              <w:ind w:left="0"/>
              <w:jc w:val="center"/>
              <w:rPr>
                <w:szCs w:val="22"/>
              </w:rPr>
            </w:pPr>
            <w:r w:rsidRPr="00C27163">
              <w:rPr>
                <w:szCs w:val="22"/>
              </w:rPr>
              <w:t>British</w:t>
            </w:r>
            <w:r w:rsidR="00494BBB" w:rsidRPr="00C27163">
              <w:rPr>
                <w:szCs w:val="22"/>
              </w:rPr>
              <w:t xml:space="preserve"> </w:t>
            </w:r>
            <w:r w:rsidRPr="00C27163">
              <w:rPr>
                <w:szCs w:val="22"/>
              </w:rPr>
              <w:t>Virgin Islands</w:t>
            </w:r>
          </w:p>
        </w:tc>
        <w:tc>
          <w:tcPr>
            <w:tcW w:w="5238" w:type="dxa"/>
          </w:tcPr>
          <w:p w:rsidR="00BE38C6" w:rsidRPr="00C27163" w:rsidRDefault="00EC0738" w:rsidP="005E7DFF">
            <w:pPr>
              <w:pStyle w:val="block"/>
              <w:tabs>
                <w:tab w:val="decimal" w:pos="765"/>
              </w:tabs>
              <w:spacing w:after="120" w:line="240" w:lineRule="atLeast"/>
              <w:ind w:left="160" w:hanging="160"/>
              <w:rPr>
                <w:szCs w:val="22"/>
              </w:rPr>
            </w:pPr>
            <w:r w:rsidRPr="00C27163">
              <w:rPr>
                <w:szCs w:val="22"/>
              </w:rPr>
              <w:t>The</w:t>
            </w:r>
            <w:r w:rsidR="00502F0A" w:rsidRPr="00C27163">
              <w:rPr>
                <w:szCs w:val="22"/>
              </w:rPr>
              <w:t xml:space="preserve"> C</w:t>
            </w:r>
            <w:r w:rsidRPr="00C27163">
              <w:rPr>
                <w:szCs w:val="22"/>
              </w:rPr>
              <w:t xml:space="preserve">ompany’s director is major shareholder </w:t>
            </w:r>
            <w:r w:rsidR="005E7DFF" w:rsidRPr="00C27163">
              <w:rPr>
                <w:szCs w:val="22"/>
              </w:rPr>
              <w:t xml:space="preserve">                   </w:t>
            </w:r>
            <w:r w:rsidRPr="00C27163">
              <w:rPr>
                <w:szCs w:val="22"/>
              </w:rPr>
              <w:t>of that</w:t>
            </w:r>
            <w:r w:rsidR="005E7DFF" w:rsidRPr="00C27163">
              <w:rPr>
                <w:szCs w:val="22"/>
              </w:rPr>
              <w:t xml:space="preserve"> </w:t>
            </w:r>
            <w:r w:rsidRPr="00C27163">
              <w:rPr>
                <w:szCs w:val="22"/>
              </w:rPr>
              <w:t>company / Common director</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520"/>
              <w:rPr>
                <w:szCs w:val="22"/>
              </w:rPr>
            </w:pPr>
            <w:r w:rsidRPr="00C27163">
              <w:rPr>
                <w:szCs w:val="22"/>
              </w:rPr>
              <w:t xml:space="preserve">Engine Holdings Asia </w:t>
            </w:r>
            <w:proofErr w:type="spellStart"/>
            <w:r w:rsidRPr="00C27163">
              <w:rPr>
                <w:szCs w:val="22"/>
              </w:rPr>
              <w:t>Pte.</w:t>
            </w:r>
            <w:proofErr w:type="spellEnd"/>
            <w:r w:rsidRPr="00C27163">
              <w:rPr>
                <w:szCs w:val="22"/>
              </w:rPr>
              <w:t xml:space="preserve"> Ltd.</w:t>
            </w:r>
          </w:p>
        </w:tc>
        <w:tc>
          <w:tcPr>
            <w:tcW w:w="1620" w:type="dxa"/>
          </w:tcPr>
          <w:p w:rsidR="00BE38C6" w:rsidRPr="00C27163" w:rsidRDefault="00817176" w:rsidP="00494BBB">
            <w:pPr>
              <w:pStyle w:val="block"/>
              <w:tabs>
                <w:tab w:val="decimal" w:pos="765"/>
              </w:tabs>
              <w:spacing w:after="120" w:line="240" w:lineRule="atLeast"/>
              <w:ind w:left="0"/>
              <w:jc w:val="center"/>
              <w:rPr>
                <w:szCs w:val="22"/>
              </w:rPr>
            </w:pPr>
            <w:r w:rsidRPr="00C27163">
              <w:rPr>
                <w:szCs w:val="22"/>
              </w:rPr>
              <w:t>Singapore</w:t>
            </w:r>
          </w:p>
        </w:tc>
        <w:tc>
          <w:tcPr>
            <w:tcW w:w="5238" w:type="dxa"/>
          </w:tcPr>
          <w:p w:rsidR="005E7DFF" w:rsidRPr="00C27163" w:rsidRDefault="00EC0738" w:rsidP="00915986">
            <w:pPr>
              <w:pStyle w:val="block"/>
              <w:tabs>
                <w:tab w:val="decimal" w:pos="765"/>
              </w:tabs>
              <w:spacing w:after="0" w:line="240" w:lineRule="atLeast"/>
              <w:ind w:left="0" w:hanging="20"/>
              <w:rPr>
                <w:szCs w:val="22"/>
              </w:rPr>
            </w:pPr>
            <w:r w:rsidRPr="00C27163">
              <w:rPr>
                <w:szCs w:val="22"/>
              </w:rPr>
              <w:t xml:space="preserve">The </w:t>
            </w:r>
            <w:r w:rsidR="00502F0A" w:rsidRPr="00C27163">
              <w:rPr>
                <w:szCs w:val="22"/>
              </w:rPr>
              <w:t>C</w:t>
            </w:r>
            <w:r w:rsidRPr="00C27163">
              <w:rPr>
                <w:szCs w:val="22"/>
              </w:rPr>
              <w:t xml:space="preserve">ompany’s director is major shareholder </w:t>
            </w:r>
            <w:r w:rsidR="005E7DFF" w:rsidRPr="00C27163">
              <w:rPr>
                <w:szCs w:val="22"/>
              </w:rPr>
              <w:t xml:space="preserve">                       </w:t>
            </w:r>
          </w:p>
          <w:p w:rsidR="00BE38C6" w:rsidRPr="00C27163" w:rsidRDefault="005E7DFF" w:rsidP="005E7DFF">
            <w:pPr>
              <w:pStyle w:val="block"/>
              <w:tabs>
                <w:tab w:val="decimal" w:pos="765"/>
              </w:tabs>
              <w:spacing w:after="120" w:line="240" w:lineRule="atLeast"/>
              <w:ind w:left="0" w:hanging="20"/>
              <w:rPr>
                <w:szCs w:val="22"/>
              </w:rPr>
            </w:pPr>
            <w:r w:rsidRPr="00C27163">
              <w:t xml:space="preserve">   </w:t>
            </w:r>
            <w:r w:rsidR="00EC0738" w:rsidRPr="00C27163">
              <w:t>of that</w:t>
            </w:r>
            <w:r w:rsidRPr="00C27163">
              <w:t xml:space="preserve"> </w:t>
            </w:r>
            <w:r w:rsidR="00EC0738" w:rsidRPr="00C27163">
              <w:t>company / Common director</w:t>
            </w:r>
          </w:p>
        </w:tc>
      </w:tr>
      <w:tr w:rsidR="00BE38C6" w:rsidRPr="00C27163" w:rsidTr="00136B19">
        <w:tc>
          <w:tcPr>
            <w:tcW w:w="3960" w:type="dxa"/>
          </w:tcPr>
          <w:p w:rsidR="0010473A" w:rsidRDefault="00F6072A" w:rsidP="00915986">
            <w:pPr>
              <w:pStyle w:val="block"/>
              <w:tabs>
                <w:tab w:val="left" w:pos="460"/>
              </w:tabs>
              <w:spacing w:after="0" w:line="240" w:lineRule="atLeast"/>
              <w:ind w:left="520" w:hanging="227"/>
              <w:rPr>
                <w:szCs w:val="22"/>
              </w:rPr>
            </w:pPr>
            <w:r w:rsidRPr="00C27163">
              <w:rPr>
                <w:szCs w:val="22"/>
              </w:rPr>
              <w:t xml:space="preserve">    </w:t>
            </w:r>
            <w:r w:rsidR="00BE38C6" w:rsidRPr="00C27163">
              <w:rPr>
                <w:szCs w:val="22"/>
              </w:rPr>
              <w:t xml:space="preserve">Cambodian People Micro </w:t>
            </w:r>
          </w:p>
          <w:p w:rsidR="0081375C" w:rsidRPr="00915986" w:rsidRDefault="0010473A" w:rsidP="00915986">
            <w:pPr>
              <w:pStyle w:val="block"/>
              <w:spacing w:after="120" w:line="240" w:lineRule="atLeast"/>
              <w:ind w:left="705" w:hanging="412"/>
              <w:rPr>
                <w:szCs w:val="28"/>
                <w:lang w:val="en-US" w:bidi="th-TH"/>
              </w:rPr>
            </w:pPr>
            <w:r>
              <w:rPr>
                <w:szCs w:val="22"/>
              </w:rPr>
              <w:tab/>
            </w:r>
            <w:r w:rsidR="00BE38C6" w:rsidRPr="00C27163">
              <w:rPr>
                <w:szCs w:val="22"/>
              </w:rPr>
              <w:t>Insurance</w:t>
            </w:r>
            <w:r>
              <w:rPr>
                <w:szCs w:val="28"/>
                <w:lang w:val="en-US" w:bidi="th-TH"/>
              </w:rPr>
              <w:t xml:space="preserve"> </w:t>
            </w:r>
            <w:r w:rsidR="000D55E1" w:rsidRPr="00915986">
              <w:rPr>
                <w:szCs w:val="28"/>
                <w:lang w:val="en-US" w:bidi="th-TH"/>
              </w:rPr>
              <w:t>Plc.</w:t>
            </w:r>
          </w:p>
        </w:tc>
        <w:tc>
          <w:tcPr>
            <w:tcW w:w="1620" w:type="dxa"/>
          </w:tcPr>
          <w:p w:rsidR="00BE38C6" w:rsidRPr="00C27163" w:rsidRDefault="00817176" w:rsidP="00494BBB">
            <w:pPr>
              <w:pStyle w:val="block"/>
              <w:tabs>
                <w:tab w:val="decimal" w:pos="765"/>
              </w:tabs>
              <w:spacing w:after="120" w:line="240" w:lineRule="atLeast"/>
              <w:ind w:left="0"/>
              <w:jc w:val="center"/>
              <w:rPr>
                <w:szCs w:val="22"/>
              </w:rPr>
            </w:pPr>
            <w:r w:rsidRPr="00C27163">
              <w:rPr>
                <w:szCs w:val="22"/>
              </w:rPr>
              <w:t>Cambodia</w:t>
            </w:r>
          </w:p>
        </w:tc>
        <w:tc>
          <w:tcPr>
            <w:tcW w:w="5238" w:type="dxa"/>
          </w:tcPr>
          <w:p w:rsidR="005E7DFF" w:rsidRPr="00915986" w:rsidRDefault="00BE38C6" w:rsidP="00915986">
            <w:pPr>
              <w:pStyle w:val="block"/>
              <w:tabs>
                <w:tab w:val="decimal" w:pos="765"/>
              </w:tabs>
              <w:spacing w:after="0" w:line="240" w:lineRule="atLeast"/>
              <w:ind w:left="0" w:hanging="20"/>
              <w:rPr>
                <w:szCs w:val="22"/>
              </w:rPr>
            </w:pPr>
            <w:r w:rsidRPr="00C27163">
              <w:rPr>
                <w:szCs w:val="22"/>
              </w:rPr>
              <w:t xml:space="preserve">Common director with the Company </w:t>
            </w:r>
            <w:r w:rsidRPr="00915986">
              <w:rPr>
                <w:szCs w:val="22"/>
              </w:rPr>
              <w:t>and</w:t>
            </w:r>
            <w:r w:rsidRPr="00915986">
              <w:rPr>
                <w:szCs w:val="22"/>
                <w:rtl/>
              </w:rPr>
              <w:t xml:space="preserve"> </w:t>
            </w:r>
            <w:r w:rsidR="00B91BAC" w:rsidRPr="00915986">
              <w:rPr>
                <w:szCs w:val="22"/>
              </w:rPr>
              <w:t xml:space="preserve">a </w:t>
            </w:r>
          </w:p>
          <w:p w:rsidR="00BE38C6" w:rsidRPr="00C27163" w:rsidRDefault="005E7DFF" w:rsidP="00915986">
            <w:pPr>
              <w:pStyle w:val="block"/>
              <w:tabs>
                <w:tab w:val="decimal" w:pos="765"/>
              </w:tabs>
              <w:spacing w:after="120" w:line="240" w:lineRule="atLeast"/>
              <w:ind w:left="0" w:hanging="20"/>
            </w:pPr>
            <w:r w:rsidRPr="00915986">
              <w:rPr>
                <w:szCs w:val="22"/>
              </w:rPr>
              <w:t xml:space="preserve">   </w:t>
            </w:r>
            <w:r w:rsidR="00B91BAC" w:rsidRPr="00915986">
              <w:rPr>
                <w:szCs w:val="22"/>
              </w:rPr>
              <w:t>subsidiary</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520"/>
              <w:rPr>
                <w:szCs w:val="22"/>
              </w:rPr>
            </w:pPr>
            <w:proofErr w:type="spellStart"/>
            <w:r w:rsidRPr="00C27163">
              <w:rPr>
                <w:szCs w:val="22"/>
              </w:rPr>
              <w:t>JTrust</w:t>
            </w:r>
            <w:proofErr w:type="spellEnd"/>
            <w:r w:rsidRPr="00C27163">
              <w:rPr>
                <w:szCs w:val="22"/>
              </w:rPr>
              <w:t xml:space="preserve"> Asia </w:t>
            </w:r>
            <w:proofErr w:type="spellStart"/>
            <w:r w:rsidRPr="00C27163">
              <w:rPr>
                <w:szCs w:val="22"/>
              </w:rPr>
              <w:t>Pte.</w:t>
            </w:r>
            <w:proofErr w:type="spellEnd"/>
            <w:r w:rsidRPr="00C27163">
              <w:rPr>
                <w:szCs w:val="22"/>
              </w:rPr>
              <w:t xml:space="preserve"> Ltd.</w:t>
            </w:r>
          </w:p>
        </w:tc>
        <w:tc>
          <w:tcPr>
            <w:tcW w:w="1620" w:type="dxa"/>
          </w:tcPr>
          <w:p w:rsidR="00BE38C6" w:rsidRPr="00C27163" w:rsidRDefault="00817176" w:rsidP="00494BBB">
            <w:pPr>
              <w:pStyle w:val="block"/>
              <w:tabs>
                <w:tab w:val="decimal" w:pos="765"/>
              </w:tabs>
              <w:spacing w:after="120" w:line="240" w:lineRule="atLeast"/>
              <w:ind w:left="0"/>
              <w:jc w:val="center"/>
              <w:rPr>
                <w:szCs w:val="22"/>
              </w:rPr>
            </w:pPr>
            <w:r w:rsidRPr="00C27163">
              <w:rPr>
                <w:szCs w:val="22"/>
              </w:rPr>
              <w:t>Singapore</w:t>
            </w:r>
          </w:p>
        </w:tc>
        <w:tc>
          <w:tcPr>
            <w:tcW w:w="5238" w:type="dxa"/>
            <w:vAlign w:val="center"/>
          </w:tcPr>
          <w:p w:rsidR="00BE38C6" w:rsidRPr="00C27163" w:rsidRDefault="00BE38C6" w:rsidP="00136B19">
            <w:pPr>
              <w:pStyle w:val="block"/>
              <w:tabs>
                <w:tab w:val="decimal" w:pos="765"/>
              </w:tabs>
              <w:spacing w:after="120" w:line="240" w:lineRule="atLeast"/>
              <w:ind w:left="0"/>
              <w:rPr>
                <w:szCs w:val="22"/>
              </w:rPr>
            </w:pPr>
            <w:r w:rsidRPr="00C27163">
              <w:rPr>
                <w:szCs w:val="22"/>
              </w:rPr>
              <w:t xml:space="preserve">Shareholder of </w:t>
            </w:r>
            <w:r w:rsidR="00B91BAC" w:rsidRPr="00C27163">
              <w:rPr>
                <w:szCs w:val="22"/>
              </w:rPr>
              <w:t>a subsidiary</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520"/>
              <w:rPr>
                <w:szCs w:val="22"/>
              </w:rPr>
            </w:pPr>
            <w:r w:rsidRPr="00C27163">
              <w:rPr>
                <w:szCs w:val="22"/>
              </w:rPr>
              <w:t>APF Trading Plc.</w:t>
            </w:r>
          </w:p>
        </w:tc>
        <w:tc>
          <w:tcPr>
            <w:tcW w:w="1620" w:type="dxa"/>
          </w:tcPr>
          <w:p w:rsidR="00BE38C6" w:rsidRPr="00C27163" w:rsidRDefault="00817176" w:rsidP="00494BBB">
            <w:pPr>
              <w:pStyle w:val="block"/>
              <w:tabs>
                <w:tab w:val="decimal" w:pos="765"/>
              </w:tabs>
              <w:spacing w:after="120" w:line="240" w:lineRule="atLeast"/>
              <w:ind w:left="0"/>
              <w:jc w:val="center"/>
              <w:rPr>
                <w:szCs w:val="22"/>
              </w:rPr>
            </w:pPr>
            <w:r w:rsidRPr="00C27163">
              <w:rPr>
                <w:szCs w:val="22"/>
              </w:rPr>
              <w:t>Thailand</w:t>
            </w:r>
          </w:p>
        </w:tc>
        <w:tc>
          <w:tcPr>
            <w:tcW w:w="5238" w:type="dxa"/>
            <w:vAlign w:val="center"/>
          </w:tcPr>
          <w:p w:rsidR="00BE38C6" w:rsidRPr="00C27163" w:rsidRDefault="00BE38C6" w:rsidP="00136B19">
            <w:pPr>
              <w:pStyle w:val="block"/>
              <w:tabs>
                <w:tab w:val="decimal" w:pos="765"/>
              </w:tabs>
              <w:spacing w:after="120" w:line="240" w:lineRule="atLeast"/>
              <w:ind w:left="0"/>
              <w:rPr>
                <w:szCs w:val="22"/>
              </w:rPr>
            </w:pPr>
            <w:r w:rsidRPr="00C27163">
              <w:rPr>
                <w:szCs w:val="22"/>
              </w:rPr>
              <w:t xml:space="preserve">Common director with </w:t>
            </w:r>
            <w:r w:rsidR="00B91BAC" w:rsidRPr="00C27163">
              <w:rPr>
                <w:szCs w:val="22"/>
              </w:rPr>
              <w:t>a subsidiary</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520"/>
              <w:rPr>
                <w:szCs w:val="22"/>
              </w:rPr>
            </w:pPr>
            <w:r w:rsidRPr="00C27163">
              <w:rPr>
                <w:szCs w:val="22"/>
              </w:rPr>
              <w:t xml:space="preserve">PT Bank </w:t>
            </w:r>
            <w:proofErr w:type="spellStart"/>
            <w:r w:rsidRPr="00C27163">
              <w:rPr>
                <w:szCs w:val="22"/>
              </w:rPr>
              <w:t>JTrust</w:t>
            </w:r>
            <w:proofErr w:type="spellEnd"/>
            <w:r w:rsidRPr="00C27163">
              <w:rPr>
                <w:szCs w:val="22"/>
              </w:rPr>
              <w:t xml:space="preserve"> Indonesia </w:t>
            </w:r>
            <w:proofErr w:type="spellStart"/>
            <w:r w:rsidRPr="00C27163">
              <w:rPr>
                <w:szCs w:val="22"/>
              </w:rPr>
              <w:t>Tbk</w:t>
            </w:r>
            <w:proofErr w:type="spellEnd"/>
            <w:r w:rsidRPr="00C27163">
              <w:rPr>
                <w:szCs w:val="22"/>
              </w:rPr>
              <w:t>.</w:t>
            </w:r>
          </w:p>
        </w:tc>
        <w:tc>
          <w:tcPr>
            <w:tcW w:w="1620" w:type="dxa"/>
          </w:tcPr>
          <w:p w:rsidR="00BE38C6" w:rsidRPr="00C27163" w:rsidRDefault="00817176" w:rsidP="00494BBB">
            <w:pPr>
              <w:pStyle w:val="block"/>
              <w:tabs>
                <w:tab w:val="decimal" w:pos="765"/>
              </w:tabs>
              <w:spacing w:after="120" w:line="240" w:lineRule="atLeast"/>
              <w:ind w:left="0"/>
              <w:jc w:val="center"/>
              <w:rPr>
                <w:szCs w:val="22"/>
              </w:rPr>
            </w:pPr>
            <w:r w:rsidRPr="00C27163">
              <w:rPr>
                <w:szCs w:val="22"/>
              </w:rPr>
              <w:t>Indonesia</w:t>
            </w:r>
          </w:p>
        </w:tc>
        <w:tc>
          <w:tcPr>
            <w:tcW w:w="5238" w:type="dxa"/>
            <w:vAlign w:val="center"/>
          </w:tcPr>
          <w:p w:rsidR="00BE38C6" w:rsidRPr="00C27163" w:rsidRDefault="00BE38C6" w:rsidP="00136B19">
            <w:pPr>
              <w:pStyle w:val="block"/>
              <w:tabs>
                <w:tab w:val="decimal" w:pos="765"/>
              </w:tabs>
              <w:spacing w:after="120" w:line="240" w:lineRule="atLeast"/>
              <w:ind w:left="0"/>
              <w:rPr>
                <w:szCs w:val="22"/>
              </w:rPr>
            </w:pPr>
            <w:r w:rsidRPr="00C27163">
              <w:rPr>
                <w:szCs w:val="22"/>
              </w:rPr>
              <w:t xml:space="preserve">Common shareholder with </w:t>
            </w:r>
            <w:r w:rsidR="00B91BAC" w:rsidRPr="00C27163">
              <w:rPr>
                <w:szCs w:val="22"/>
              </w:rPr>
              <w:t>a subsidiary</w:t>
            </w:r>
          </w:p>
        </w:tc>
      </w:tr>
      <w:tr w:rsidR="00BE38C6" w:rsidRPr="00C27163" w:rsidTr="00915986">
        <w:tc>
          <w:tcPr>
            <w:tcW w:w="3960" w:type="dxa"/>
          </w:tcPr>
          <w:p w:rsidR="00BE38C6" w:rsidRPr="00C27163" w:rsidRDefault="00BE38C6" w:rsidP="005E7DFF">
            <w:pPr>
              <w:pStyle w:val="block"/>
              <w:tabs>
                <w:tab w:val="left" w:pos="460"/>
              </w:tabs>
              <w:spacing w:after="120" w:line="240" w:lineRule="atLeast"/>
              <w:ind w:left="880" w:hanging="380"/>
              <w:rPr>
                <w:szCs w:val="22"/>
              </w:rPr>
            </w:pPr>
            <w:proofErr w:type="spellStart"/>
            <w:r w:rsidRPr="00C27163">
              <w:rPr>
                <w:szCs w:val="22"/>
              </w:rPr>
              <w:t>JTrust</w:t>
            </w:r>
            <w:proofErr w:type="spellEnd"/>
            <w:r w:rsidRPr="00C27163">
              <w:rPr>
                <w:szCs w:val="22"/>
              </w:rPr>
              <w:t xml:space="preserve"> Co.,</w:t>
            </w:r>
            <w:r w:rsidR="00440DC3" w:rsidRPr="00C27163">
              <w:rPr>
                <w:szCs w:val="22"/>
              </w:rPr>
              <w:t xml:space="preserve"> </w:t>
            </w:r>
            <w:r w:rsidRPr="00C27163">
              <w:rPr>
                <w:szCs w:val="22"/>
              </w:rPr>
              <w:t>Ltd.</w:t>
            </w:r>
          </w:p>
        </w:tc>
        <w:tc>
          <w:tcPr>
            <w:tcW w:w="1620" w:type="dxa"/>
          </w:tcPr>
          <w:p w:rsidR="00BE38C6" w:rsidRPr="00C27163" w:rsidRDefault="00817176" w:rsidP="00DE02E2">
            <w:pPr>
              <w:pStyle w:val="block"/>
              <w:tabs>
                <w:tab w:val="decimal" w:pos="0"/>
              </w:tabs>
              <w:spacing w:after="120" w:line="240" w:lineRule="atLeast"/>
              <w:ind w:left="0"/>
              <w:jc w:val="center"/>
              <w:rPr>
                <w:szCs w:val="22"/>
              </w:rPr>
            </w:pPr>
            <w:r w:rsidRPr="00C27163">
              <w:rPr>
                <w:szCs w:val="22"/>
              </w:rPr>
              <w:t>Japan</w:t>
            </w:r>
          </w:p>
        </w:tc>
        <w:tc>
          <w:tcPr>
            <w:tcW w:w="5238" w:type="dxa"/>
          </w:tcPr>
          <w:p w:rsidR="005E7DFF" w:rsidRPr="00915986" w:rsidRDefault="00BE38C6" w:rsidP="00915986">
            <w:pPr>
              <w:pStyle w:val="block"/>
              <w:tabs>
                <w:tab w:val="decimal" w:pos="765"/>
              </w:tabs>
              <w:spacing w:after="0" w:line="240" w:lineRule="atLeast"/>
              <w:ind w:left="0" w:hanging="20"/>
              <w:rPr>
                <w:szCs w:val="22"/>
              </w:rPr>
            </w:pPr>
            <w:r w:rsidRPr="00C27163">
              <w:rPr>
                <w:szCs w:val="22"/>
              </w:rPr>
              <w:t xml:space="preserve">Ultimate parent company of shareholder </w:t>
            </w:r>
            <w:r w:rsidRPr="00915986">
              <w:rPr>
                <w:szCs w:val="22"/>
              </w:rPr>
              <w:t xml:space="preserve">of </w:t>
            </w:r>
            <w:r w:rsidR="00B91BAC" w:rsidRPr="00915986">
              <w:rPr>
                <w:szCs w:val="22"/>
              </w:rPr>
              <w:t xml:space="preserve">a </w:t>
            </w:r>
            <w:r w:rsidR="005E7DFF" w:rsidRPr="00915986">
              <w:rPr>
                <w:szCs w:val="22"/>
              </w:rPr>
              <w:t xml:space="preserve">   </w:t>
            </w:r>
          </w:p>
          <w:p w:rsidR="00BE38C6" w:rsidRPr="00915986" w:rsidRDefault="005E7DFF" w:rsidP="00915986">
            <w:pPr>
              <w:pStyle w:val="block"/>
              <w:tabs>
                <w:tab w:val="decimal" w:pos="765"/>
              </w:tabs>
              <w:spacing w:after="120" w:line="240" w:lineRule="atLeast"/>
              <w:ind w:left="0" w:hanging="20"/>
              <w:rPr>
                <w:szCs w:val="22"/>
              </w:rPr>
            </w:pPr>
            <w:r w:rsidRPr="00915986">
              <w:rPr>
                <w:szCs w:val="22"/>
              </w:rPr>
              <w:t xml:space="preserve">   </w:t>
            </w:r>
            <w:r w:rsidR="00B91BAC" w:rsidRPr="00915986">
              <w:rPr>
                <w:szCs w:val="22"/>
              </w:rPr>
              <w:t>subsidiary</w:t>
            </w:r>
          </w:p>
        </w:tc>
      </w:tr>
      <w:tr w:rsidR="00BE38C6" w:rsidRPr="00C27163" w:rsidTr="00136B19">
        <w:tc>
          <w:tcPr>
            <w:tcW w:w="3960" w:type="dxa"/>
          </w:tcPr>
          <w:p w:rsidR="00BE38C6" w:rsidRPr="00C27163" w:rsidRDefault="00BE38C6" w:rsidP="00767B6D">
            <w:pPr>
              <w:pStyle w:val="block"/>
              <w:tabs>
                <w:tab w:val="left" w:pos="460"/>
              </w:tabs>
              <w:spacing w:after="120" w:line="240" w:lineRule="atLeast"/>
              <w:ind w:left="705" w:hanging="185"/>
              <w:rPr>
                <w:szCs w:val="22"/>
              </w:rPr>
            </w:pPr>
            <w:r w:rsidRPr="00C27163">
              <w:rPr>
                <w:szCs w:val="22"/>
              </w:rPr>
              <w:t>Creation Investment Sri Lanka LLC.</w:t>
            </w:r>
          </w:p>
        </w:tc>
        <w:tc>
          <w:tcPr>
            <w:tcW w:w="1620" w:type="dxa"/>
          </w:tcPr>
          <w:p w:rsidR="00BE38C6" w:rsidRPr="00C27163" w:rsidRDefault="00817176" w:rsidP="00DE02E2">
            <w:pPr>
              <w:pStyle w:val="block"/>
              <w:tabs>
                <w:tab w:val="decimal" w:pos="248"/>
              </w:tabs>
              <w:spacing w:after="120" w:line="240" w:lineRule="atLeast"/>
              <w:ind w:left="0"/>
              <w:jc w:val="center"/>
              <w:rPr>
                <w:szCs w:val="22"/>
              </w:rPr>
            </w:pPr>
            <w:r w:rsidRPr="00C27163">
              <w:rPr>
                <w:szCs w:val="22"/>
              </w:rPr>
              <w:t>Sri Lanka</w:t>
            </w:r>
          </w:p>
        </w:tc>
        <w:tc>
          <w:tcPr>
            <w:tcW w:w="5238" w:type="dxa"/>
            <w:vAlign w:val="center"/>
          </w:tcPr>
          <w:p w:rsidR="005E7DFF" w:rsidRPr="00C27163" w:rsidRDefault="00502F0A" w:rsidP="00915986">
            <w:pPr>
              <w:pStyle w:val="block"/>
              <w:tabs>
                <w:tab w:val="decimal" w:pos="765"/>
              </w:tabs>
              <w:spacing w:after="0" w:line="240" w:lineRule="atLeast"/>
              <w:ind w:left="0" w:hanging="20"/>
              <w:rPr>
                <w:szCs w:val="22"/>
              </w:rPr>
            </w:pPr>
            <w:r w:rsidRPr="00C27163">
              <w:rPr>
                <w:szCs w:val="22"/>
              </w:rPr>
              <w:t>C</w:t>
            </w:r>
            <w:r w:rsidR="00BE38C6" w:rsidRPr="00C27163">
              <w:rPr>
                <w:szCs w:val="22"/>
              </w:rPr>
              <w:t xml:space="preserve">ommon director (the director resigned from </w:t>
            </w:r>
            <w:r w:rsidR="005E7DFF" w:rsidRPr="00C27163">
              <w:rPr>
                <w:szCs w:val="22"/>
              </w:rPr>
              <w:t xml:space="preserve"> </w:t>
            </w:r>
          </w:p>
          <w:p w:rsidR="00BE38C6" w:rsidRPr="00C27163" w:rsidRDefault="005E7DFF" w:rsidP="00915986">
            <w:pPr>
              <w:pStyle w:val="block"/>
              <w:tabs>
                <w:tab w:val="decimal" w:pos="765"/>
              </w:tabs>
              <w:spacing w:after="120" w:line="240" w:lineRule="atLeast"/>
              <w:ind w:left="0" w:hanging="20"/>
              <w:rPr>
                <w:szCs w:val="22"/>
              </w:rPr>
            </w:pPr>
            <w:r w:rsidRPr="00C27163">
              <w:rPr>
                <w:szCs w:val="22"/>
              </w:rPr>
              <w:t xml:space="preserve">   </w:t>
            </w:r>
            <w:r w:rsidR="00BE38C6" w:rsidRPr="00C27163">
              <w:rPr>
                <w:szCs w:val="22"/>
              </w:rPr>
              <w:t>the</w:t>
            </w:r>
            <w:r w:rsidRPr="00C27163">
              <w:rPr>
                <w:szCs w:val="22"/>
              </w:rPr>
              <w:t xml:space="preserve"> </w:t>
            </w:r>
            <w:r w:rsidR="00502F0A" w:rsidRPr="00C27163">
              <w:rPr>
                <w:szCs w:val="22"/>
              </w:rPr>
              <w:t>c</w:t>
            </w:r>
            <w:r w:rsidR="00BE38C6" w:rsidRPr="00C27163">
              <w:rPr>
                <w:szCs w:val="22"/>
              </w:rPr>
              <w:t>ompany during the first quarter of 2018)</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140" w:firstLine="380"/>
              <w:rPr>
                <w:szCs w:val="22"/>
              </w:rPr>
            </w:pPr>
            <w:r w:rsidRPr="00C27163">
              <w:rPr>
                <w:szCs w:val="22"/>
              </w:rPr>
              <w:t>Wedge Holdings Co., Ltd.</w:t>
            </w:r>
          </w:p>
        </w:tc>
        <w:tc>
          <w:tcPr>
            <w:tcW w:w="1620" w:type="dxa"/>
          </w:tcPr>
          <w:p w:rsidR="00BE38C6" w:rsidRPr="00C27163" w:rsidRDefault="00817176" w:rsidP="00DE02E2">
            <w:pPr>
              <w:pStyle w:val="block"/>
              <w:tabs>
                <w:tab w:val="decimal" w:pos="0"/>
              </w:tabs>
              <w:spacing w:after="120" w:line="240" w:lineRule="atLeast"/>
              <w:ind w:left="0"/>
              <w:jc w:val="center"/>
              <w:rPr>
                <w:szCs w:val="22"/>
              </w:rPr>
            </w:pPr>
            <w:r w:rsidRPr="00C27163">
              <w:rPr>
                <w:szCs w:val="22"/>
              </w:rPr>
              <w:t>Japan</w:t>
            </w:r>
          </w:p>
        </w:tc>
        <w:tc>
          <w:tcPr>
            <w:tcW w:w="5238" w:type="dxa"/>
            <w:vAlign w:val="center"/>
          </w:tcPr>
          <w:p w:rsidR="00BE38C6" w:rsidRPr="00C27163" w:rsidRDefault="00AC566D" w:rsidP="00915986">
            <w:pPr>
              <w:pStyle w:val="block"/>
              <w:spacing w:after="120" w:line="240" w:lineRule="atLeast"/>
              <w:ind w:left="163" w:hanging="180"/>
            </w:pPr>
            <w:r w:rsidRPr="00C27163">
              <w:rPr>
                <w:szCs w:val="22"/>
              </w:rPr>
              <w:t xml:space="preserve">The </w:t>
            </w:r>
            <w:r w:rsidR="00BE38C6" w:rsidRPr="00C27163">
              <w:rPr>
                <w:szCs w:val="22"/>
              </w:rPr>
              <w:t>Company’s director is major shareholder</w:t>
            </w:r>
            <w:r w:rsidRPr="00C27163">
              <w:rPr>
                <w:szCs w:val="22"/>
              </w:rPr>
              <w:t xml:space="preserve"> </w:t>
            </w:r>
            <w:r w:rsidR="00A22CC0" w:rsidRPr="00C27163">
              <w:rPr>
                <w:szCs w:val="22"/>
              </w:rPr>
              <w:t xml:space="preserve">                              </w:t>
            </w:r>
            <w:r w:rsidR="00BE38C6" w:rsidRPr="00915986">
              <w:rPr>
                <w:szCs w:val="22"/>
              </w:rPr>
              <w:t>of that company / Common director</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140" w:firstLine="380"/>
              <w:rPr>
                <w:szCs w:val="22"/>
              </w:rPr>
            </w:pPr>
            <w:r w:rsidRPr="00C27163">
              <w:rPr>
                <w:szCs w:val="22"/>
              </w:rPr>
              <w:t>Showa Holdings Co., Ltd.</w:t>
            </w:r>
          </w:p>
        </w:tc>
        <w:tc>
          <w:tcPr>
            <w:tcW w:w="1620" w:type="dxa"/>
          </w:tcPr>
          <w:p w:rsidR="00BE38C6" w:rsidRPr="00C27163" w:rsidRDefault="00817176" w:rsidP="00DE02E2">
            <w:pPr>
              <w:pStyle w:val="block"/>
              <w:tabs>
                <w:tab w:val="decimal" w:pos="0"/>
              </w:tabs>
              <w:spacing w:after="120" w:line="240" w:lineRule="atLeast"/>
              <w:ind w:left="0"/>
              <w:jc w:val="center"/>
              <w:rPr>
                <w:szCs w:val="22"/>
              </w:rPr>
            </w:pPr>
            <w:r w:rsidRPr="00C27163">
              <w:rPr>
                <w:szCs w:val="22"/>
              </w:rPr>
              <w:t>Japan</w:t>
            </w:r>
          </w:p>
        </w:tc>
        <w:tc>
          <w:tcPr>
            <w:tcW w:w="5238" w:type="dxa"/>
            <w:vAlign w:val="center"/>
          </w:tcPr>
          <w:p w:rsidR="00273351" w:rsidRPr="00C27163" w:rsidRDefault="00AC566D" w:rsidP="00915986">
            <w:pPr>
              <w:pStyle w:val="block"/>
              <w:tabs>
                <w:tab w:val="decimal" w:pos="765"/>
              </w:tabs>
              <w:spacing w:after="0" w:line="240" w:lineRule="atLeast"/>
              <w:ind w:left="0" w:hanging="20"/>
              <w:rPr>
                <w:szCs w:val="22"/>
              </w:rPr>
            </w:pPr>
            <w:r w:rsidRPr="00C27163">
              <w:rPr>
                <w:szCs w:val="22"/>
              </w:rPr>
              <w:t xml:space="preserve">The Company’s director is major shareholder </w:t>
            </w:r>
            <w:r w:rsidR="00A22CC0" w:rsidRPr="00C27163">
              <w:rPr>
                <w:szCs w:val="22"/>
              </w:rPr>
              <w:t xml:space="preserve">                                   </w:t>
            </w:r>
            <w:r w:rsidR="00273351" w:rsidRPr="00C27163">
              <w:rPr>
                <w:szCs w:val="22"/>
              </w:rPr>
              <w:t xml:space="preserve">  </w:t>
            </w:r>
          </w:p>
          <w:p w:rsidR="00BE38C6" w:rsidRPr="00C27163" w:rsidRDefault="004B427D" w:rsidP="00915986">
            <w:pPr>
              <w:pStyle w:val="block"/>
              <w:spacing w:after="120" w:line="240" w:lineRule="atLeast"/>
              <w:ind w:left="163" w:hanging="180"/>
            </w:pPr>
            <w:r>
              <w:rPr>
                <w:szCs w:val="22"/>
              </w:rPr>
              <w:tab/>
            </w:r>
            <w:r w:rsidR="00AC566D" w:rsidRPr="00915986">
              <w:rPr>
                <w:szCs w:val="22"/>
              </w:rPr>
              <w:t>of that company / Common director</w:t>
            </w:r>
            <w:r w:rsidR="00AC566D" w:rsidRPr="00C27163" w:rsidDel="00AC566D">
              <w:rPr>
                <w:szCs w:val="22"/>
              </w:rPr>
              <w:t xml:space="preserve"> </w:t>
            </w:r>
          </w:p>
        </w:tc>
      </w:tr>
      <w:tr w:rsidR="00BE38C6" w:rsidRPr="00C27163" w:rsidTr="00136B19">
        <w:tc>
          <w:tcPr>
            <w:tcW w:w="3960" w:type="dxa"/>
          </w:tcPr>
          <w:p w:rsidR="00BE38C6" w:rsidRPr="00C27163" w:rsidRDefault="00BE38C6" w:rsidP="005E7DFF">
            <w:pPr>
              <w:pStyle w:val="block"/>
              <w:tabs>
                <w:tab w:val="left" w:pos="460"/>
              </w:tabs>
              <w:spacing w:after="120" w:line="240" w:lineRule="atLeast"/>
              <w:ind w:left="140" w:firstLine="380"/>
              <w:rPr>
                <w:szCs w:val="22"/>
              </w:rPr>
            </w:pPr>
            <w:r w:rsidRPr="00C27163">
              <w:rPr>
                <w:szCs w:val="22"/>
              </w:rPr>
              <w:t xml:space="preserve">Century Finance </w:t>
            </w:r>
            <w:r w:rsidR="004600CC" w:rsidRPr="00C27163">
              <w:rPr>
                <w:szCs w:val="22"/>
              </w:rPr>
              <w:t>Co., Ltd.</w:t>
            </w:r>
          </w:p>
        </w:tc>
        <w:tc>
          <w:tcPr>
            <w:tcW w:w="1620" w:type="dxa"/>
          </w:tcPr>
          <w:p w:rsidR="00BE38C6" w:rsidRPr="00C27163" w:rsidRDefault="00817176" w:rsidP="00494BBB">
            <w:pPr>
              <w:pStyle w:val="block"/>
              <w:tabs>
                <w:tab w:val="decimal" w:pos="765"/>
              </w:tabs>
              <w:spacing w:after="120" w:line="240" w:lineRule="atLeast"/>
              <w:ind w:left="0"/>
              <w:jc w:val="center"/>
              <w:rPr>
                <w:szCs w:val="22"/>
              </w:rPr>
            </w:pPr>
            <w:r w:rsidRPr="00C27163">
              <w:rPr>
                <w:szCs w:val="22"/>
              </w:rPr>
              <w:t>Myanmar</w:t>
            </w:r>
          </w:p>
        </w:tc>
        <w:tc>
          <w:tcPr>
            <w:tcW w:w="5238" w:type="dxa"/>
            <w:vAlign w:val="center"/>
          </w:tcPr>
          <w:p w:rsidR="00BE38C6" w:rsidRPr="00C27163" w:rsidRDefault="00BE38C6" w:rsidP="00136B19">
            <w:pPr>
              <w:pStyle w:val="block"/>
              <w:tabs>
                <w:tab w:val="decimal" w:pos="765"/>
              </w:tabs>
              <w:spacing w:after="120" w:line="240" w:lineRule="atLeast"/>
              <w:ind w:left="0"/>
              <w:rPr>
                <w:szCs w:val="22"/>
              </w:rPr>
            </w:pPr>
            <w:r w:rsidRPr="00C27163">
              <w:rPr>
                <w:szCs w:val="22"/>
              </w:rPr>
              <w:t xml:space="preserve">Common director with </w:t>
            </w:r>
            <w:r w:rsidR="00B91BAC" w:rsidRPr="00C27163">
              <w:rPr>
                <w:szCs w:val="22"/>
              </w:rPr>
              <w:t>a subsidiary</w:t>
            </w:r>
          </w:p>
        </w:tc>
      </w:tr>
    </w:tbl>
    <w:p w:rsidR="00041AF9" w:rsidRPr="00C27163" w:rsidRDefault="00041AF9" w:rsidP="004C04E2">
      <w:pPr>
        <w:spacing w:line="240" w:lineRule="auto"/>
        <w:ind w:left="540"/>
      </w:pPr>
    </w:p>
    <w:p w:rsidR="004C04E2" w:rsidRPr="00C27163" w:rsidRDefault="004C04E2" w:rsidP="004C04E2">
      <w:pPr>
        <w:spacing w:line="240" w:lineRule="auto"/>
        <w:ind w:left="540"/>
      </w:pPr>
      <w:r w:rsidRPr="00C27163">
        <w:t>Significant transactions for the three-month periods ended 31 March with related parties were as follows:</w:t>
      </w:r>
    </w:p>
    <w:p w:rsidR="004C04E2" w:rsidRPr="00C27163" w:rsidRDefault="004C04E2" w:rsidP="004C04E2">
      <w:pPr>
        <w:spacing w:line="240" w:lineRule="auto"/>
        <w:ind w:left="540"/>
      </w:pPr>
    </w:p>
    <w:tbl>
      <w:tblPr>
        <w:tblW w:w="9382" w:type="dxa"/>
        <w:tblInd w:w="529" w:type="dxa"/>
        <w:tblLayout w:type="fixed"/>
        <w:tblCellMar>
          <w:left w:w="79" w:type="dxa"/>
          <w:right w:w="79" w:type="dxa"/>
        </w:tblCellMar>
        <w:tblLook w:val="0000" w:firstRow="0" w:lastRow="0" w:firstColumn="0" w:lastColumn="0" w:noHBand="0" w:noVBand="0"/>
      </w:tblPr>
      <w:tblGrid>
        <w:gridCol w:w="2621"/>
        <w:gridCol w:w="2238"/>
        <w:gridCol w:w="1038"/>
        <w:gridCol w:w="178"/>
        <w:gridCol w:w="1042"/>
        <w:gridCol w:w="178"/>
        <w:gridCol w:w="952"/>
        <w:gridCol w:w="178"/>
        <w:gridCol w:w="957"/>
      </w:tblGrid>
      <w:tr w:rsidR="004C04E2" w:rsidRPr="00C27163" w:rsidTr="00915986">
        <w:trPr>
          <w:cantSplit/>
          <w:trHeight w:val="516"/>
          <w:tblHeader/>
        </w:trPr>
        <w:tc>
          <w:tcPr>
            <w:tcW w:w="2621" w:type="dxa"/>
          </w:tcPr>
          <w:p w:rsidR="004C04E2" w:rsidRPr="00C27163" w:rsidRDefault="00067C96" w:rsidP="00067C96">
            <w:pPr>
              <w:spacing w:line="240" w:lineRule="atLeast"/>
              <w:ind w:left="195" w:hanging="195"/>
              <w:rPr>
                <w:i/>
                <w:iCs/>
                <w:szCs w:val="22"/>
              </w:rPr>
            </w:pPr>
            <w:r w:rsidRPr="00C27163">
              <w:rPr>
                <w:b/>
                <w:bCs/>
                <w:i/>
                <w:iCs/>
                <w:szCs w:val="22"/>
              </w:rPr>
              <w:t>Three-month periods ended 31 March</w:t>
            </w:r>
          </w:p>
        </w:tc>
        <w:tc>
          <w:tcPr>
            <w:tcW w:w="2238" w:type="dxa"/>
          </w:tcPr>
          <w:p w:rsidR="00524B21" w:rsidRPr="00C27163" w:rsidRDefault="00524B21" w:rsidP="00524B21">
            <w:pPr>
              <w:pStyle w:val="acctmergecolhdg"/>
              <w:spacing w:line="240" w:lineRule="atLeast"/>
              <w:rPr>
                <w:szCs w:val="22"/>
              </w:rPr>
            </w:pPr>
          </w:p>
          <w:p w:rsidR="004C04E2" w:rsidRPr="00C27163" w:rsidRDefault="004C04E2" w:rsidP="00524B21">
            <w:pPr>
              <w:pStyle w:val="acctmergecolhdg"/>
              <w:spacing w:line="240" w:lineRule="atLeast"/>
              <w:rPr>
                <w:szCs w:val="22"/>
              </w:rPr>
            </w:pPr>
            <w:r w:rsidRPr="00C27163">
              <w:rPr>
                <w:szCs w:val="22"/>
              </w:rPr>
              <w:t>Pricing policy</w:t>
            </w:r>
          </w:p>
        </w:tc>
        <w:tc>
          <w:tcPr>
            <w:tcW w:w="2258" w:type="dxa"/>
            <w:gridSpan w:val="3"/>
          </w:tcPr>
          <w:p w:rsidR="004C04E2" w:rsidRPr="00C27163" w:rsidRDefault="004C04E2" w:rsidP="00524B21">
            <w:pPr>
              <w:pStyle w:val="acctmergecolhdg"/>
              <w:spacing w:line="240" w:lineRule="atLeast"/>
              <w:rPr>
                <w:szCs w:val="22"/>
              </w:rPr>
            </w:pPr>
            <w:r w:rsidRPr="00C27163">
              <w:rPr>
                <w:szCs w:val="22"/>
              </w:rPr>
              <w:t>Consolidated</w:t>
            </w:r>
          </w:p>
          <w:p w:rsidR="004C04E2" w:rsidRPr="00C27163" w:rsidRDefault="004C04E2" w:rsidP="00043069">
            <w:pPr>
              <w:pStyle w:val="acctmergecolhdg"/>
              <w:spacing w:line="240" w:lineRule="atLeast"/>
              <w:rPr>
                <w:szCs w:val="22"/>
              </w:rPr>
            </w:pPr>
            <w:r w:rsidRPr="00C27163">
              <w:rPr>
                <w:szCs w:val="22"/>
              </w:rPr>
              <w:t>financial statements</w:t>
            </w:r>
          </w:p>
        </w:tc>
        <w:tc>
          <w:tcPr>
            <w:tcW w:w="178" w:type="dxa"/>
          </w:tcPr>
          <w:p w:rsidR="004C04E2" w:rsidRPr="00C27163" w:rsidRDefault="004C04E2" w:rsidP="00043069">
            <w:pPr>
              <w:pStyle w:val="acctmergecolhdg"/>
              <w:spacing w:line="240" w:lineRule="atLeast"/>
              <w:rPr>
                <w:szCs w:val="22"/>
              </w:rPr>
            </w:pPr>
          </w:p>
        </w:tc>
        <w:tc>
          <w:tcPr>
            <w:tcW w:w="2087" w:type="dxa"/>
            <w:gridSpan w:val="3"/>
          </w:tcPr>
          <w:p w:rsidR="004C04E2" w:rsidRPr="00C27163" w:rsidRDefault="004C04E2" w:rsidP="00524B21">
            <w:pPr>
              <w:pStyle w:val="acctmergecolhdg"/>
              <w:spacing w:line="240" w:lineRule="atLeast"/>
              <w:rPr>
                <w:szCs w:val="22"/>
              </w:rPr>
            </w:pPr>
            <w:r w:rsidRPr="00C27163">
              <w:rPr>
                <w:szCs w:val="22"/>
              </w:rPr>
              <w:t>Separate</w:t>
            </w:r>
          </w:p>
          <w:p w:rsidR="004C04E2" w:rsidRPr="00C27163" w:rsidRDefault="004C04E2" w:rsidP="00043069">
            <w:pPr>
              <w:pStyle w:val="acctmergecolhdg"/>
              <w:spacing w:line="240" w:lineRule="atLeast"/>
              <w:rPr>
                <w:szCs w:val="22"/>
              </w:rPr>
            </w:pPr>
            <w:r w:rsidRPr="00C27163">
              <w:rPr>
                <w:szCs w:val="22"/>
              </w:rPr>
              <w:t>financial statements</w:t>
            </w:r>
          </w:p>
        </w:tc>
      </w:tr>
      <w:tr w:rsidR="004C04E2" w:rsidRPr="00C27163" w:rsidTr="00915986">
        <w:trPr>
          <w:cantSplit/>
          <w:trHeight w:val="257"/>
          <w:tblHeader/>
        </w:trPr>
        <w:tc>
          <w:tcPr>
            <w:tcW w:w="2621" w:type="dxa"/>
          </w:tcPr>
          <w:p w:rsidR="004C04E2" w:rsidRPr="00C27163" w:rsidRDefault="004C04E2" w:rsidP="00043069">
            <w:pPr>
              <w:pStyle w:val="acctfourfigures"/>
              <w:tabs>
                <w:tab w:val="clear" w:pos="765"/>
                <w:tab w:val="decimal" w:pos="645"/>
              </w:tabs>
              <w:spacing w:line="240" w:lineRule="atLeast"/>
              <w:rPr>
                <w:b/>
                <w:bCs/>
                <w:i/>
                <w:iCs/>
                <w:szCs w:val="22"/>
              </w:rPr>
            </w:pPr>
          </w:p>
        </w:tc>
        <w:tc>
          <w:tcPr>
            <w:tcW w:w="2238" w:type="dxa"/>
          </w:tcPr>
          <w:p w:rsidR="004C04E2" w:rsidRPr="00C27163" w:rsidRDefault="004C04E2" w:rsidP="00043069">
            <w:pPr>
              <w:pStyle w:val="acctmergecolhdg"/>
              <w:spacing w:line="240" w:lineRule="atLeast"/>
              <w:rPr>
                <w:b w:val="0"/>
                <w:bCs/>
                <w:szCs w:val="22"/>
              </w:rPr>
            </w:pPr>
          </w:p>
        </w:tc>
        <w:tc>
          <w:tcPr>
            <w:tcW w:w="1038" w:type="dxa"/>
          </w:tcPr>
          <w:p w:rsidR="004C04E2" w:rsidRPr="00C27163" w:rsidRDefault="004C04E2" w:rsidP="00350EE2">
            <w:pPr>
              <w:pStyle w:val="acctmergecolhdg"/>
              <w:spacing w:line="240" w:lineRule="atLeast"/>
              <w:rPr>
                <w:b w:val="0"/>
                <w:bCs/>
                <w:szCs w:val="22"/>
              </w:rPr>
            </w:pPr>
            <w:r w:rsidRPr="00C27163">
              <w:rPr>
                <w:b w:val="0"/>
                <w:bCs/>
                <w:szCs w:val="22"/>
              </w:rPr>
              <w:t>2019</w:t>
            </w:r>
          </w:p>
        </w:tc>
        <w:tc>
          <w:tcPr>
            <w:tcW w:w="178" w:type="dxa"/>
          </w:tcPr>
          <w:p w:rsidR="004C04E2" w:rsidRPr="00C27163" w:rsidRDefault="004C04E2" w:rsidP="00350EE2">
            <w:pPr>
              <w:pStyle w:val="acctmergecolhdg"/>
              <w:spacing w:line="240" w:lineRule="atLeast"/>
              <w:rPr>
                <w:b w:val="0"/>
                <w:bCs/>
                <w:szCs w:val="22"/>
              </w:rPr>
            </w:pPr>
          </w:p>
        </w:tc>
        <w:tc>
          <w:tcPr>
            <w:tcW w:w="1042" w:type="dxa"/>
          </w:tcPr>
          <w:p w:rsidR="004C04E2" w:rsidRPr="00C27163" w:rsidRDefault="004C04E2" w:rsidP="00350EE2">
            <w:pPr>
              <w:pStyle w:val="acctmergecolhdg"/>
              <w:spacing w:line="240" w:lineRule="atLeast"/>
              <w:rPr>
                <w:b w:val="0"/>
                <w:bCs/>
                <w:szCs w:val="22"/>
              </w:rPr>
            </w:pPr>
            <w:r w:rsidRPr="00C27163">
              <w:rPr>
                <w:b w:val="0"/>
                <w:bCs/>
                <w:szCs w:val="22"/>
              </w:rPr>
              <w:t>2018</w:t>
            </w:r>
          </w:p>
        </w:tc>
        <w:tc>
          <w:tcPr>
            <w:tcW w:w="178" w:type="dxa"/>
          </w:tcPr>
          <w:p w:rsidR="004C04E2" w:rsidRPr="00C27163" w:rsidRDefault="004C04E2" w:rsidP="00350EE2">
            <w:pPr>
              <w:pStyle w:val="acctmergecolhdg"/>
              <w:spacing w:line="240" w:lineRule="atLeast"/>
              <w:rPr>
                <w:b w:val="0"/>
                <w:bCs/>
                <w:szCs w:val="22"/>
              </w:rPr>
            </w:pPr>
          </w:p>
        </w:tc>
        <w:tc>
          <w:tcPr>
            <w:tcW w:w="952" w:type="dxa"/>
          </w:tcPr>
          <w:p w:rsidR="004C04E2" w:rsidRPr="00C27163" w:rsidRDefault="004C04E2" w:rsidP="00350EE2">
            <w:pPr>
              <w:pStyle w:val="acctmergecolhdg"/>
              <w:spacing w:line="240" w:lineRule="atLeast"/>
              <w:rPr>
                <w:b w:val="0"/>
                <w:bCs/>
                <w:szCs w:val="22"/>
              </w:rPr>
            </w:pPr>
            <w:r w:rsidRPr="00C27163">
              <w:rPr>
                <w:b w:val="0"/>
                <w:bCs/>
                <w:szCs w:val="22"/>
              </w:rPr>
              <w:t>2019</w:t>
            </w:r>
          </w:p>
        </w:tc>
        <w:tc>
          <w:tcPr>
            <w:tcW w:w="178" w:type="dxa"/>
          </w:tcPr>
          <w:p w:rsidR="004C04E2" w:rsidRPr="00C27163" w:rsidRDefault="004C04E2" w:rsidP="00350EE2">
            <w:pPr>
              <w:pStyle w:val="acctmergecolhdg"/>
              <w:spacing w:line="240" w:lineRule="atLeast"/>
              <w:rPr>
                <w:b w:val="0"/>
                <w:bCs/>
                <w:szCs w:val="22"/>
              </w:rPr>
            </w:pPr>
          </w:p>
        </w:tc>
        <w:tc>
          <w:tcPr>
            <w:tcW w:w="957" w:type="dxa"/>
          </w:tcPr>
          <w:p w:rsidR="004C04E2" w:rsidRPr="00C27163" w:rsidRDefault="004C04E2" w:rsidP="00350EE2">
            <w:pPr>
              <w:pStyle w:val="acctmergecolhdg"/>
              <w:spacing w:line="240" w:lineRule="atLeast"/>
              <w:rPr>
                <w:b w:val="0"/>
                <w:bCs/>
                <w:szCs w:val="22"/>
              </w:rPr>
            </w:pPr>
            <w:r w:rsidRPr="00C27163">
              <w:rPr>
                <w:b w:val="0"/>
                <w:bCs/>
                <w:szCs w:val="22"/>
              </w:rPr>
              <w:t>2018</w:t>
            </w:r>
          </w:p>
        </w:tc>
      </w:tr>
      <w:tr w:rsidR="004C04E2" w:rsidRPr="00C27163" w:rsidTr="00915986">
        <w:trPr>
          <w:cantSplit/>
          <w:trHeight w:val="242"/>
          <w:tblHeader/>
        </w:trPr>
        <w:tc>
          <w:tcPr>
            <w:tcW w:w="2621" w:type="dxa"/>
          </w:tcPr>
          <w:p w:rsidR="004C04E2" w:rsidRPr="00C27163" w:rsidRDefault="004C04E2" w:rsidP="00043069">
            <w:pPr>
              <w:spacing w:line="240" w:lineRule="atLeast"/>
              <w:rPr>
                <w:b/>
                <w:bCs/>
                <w:i/>
                <w:iCs/>
                <w:szCs w:val="22"/>
              </w:rPr>
            </w:pPr>
          </w:p>
        </w:tc>
        <w:tc>
          <w:tcPr>
            <w:tcW w:w="2238" w:type="dxa"/>
          </w:tcPr>
          <w:p w:rsidR="004C04E2" w:rsidRPr="00C27163" w:rsidRDefault="004C04E2" w:rsidP="00043069">
            <w:pPr>
              <w:pStyle w:val="acctfourfigures"/>
              <w:spacing w:line="240" w:lineRule="atLeast"/>
              <w:jc w:val="center"/>
              <w:rPr>
                <w:i/>
                <w:iCs/>
                <w:szCs w:val="22"/>
              </w:rPr>
            </w:pPr>
          </w:p>
        </w:tc>
        <w:tc>
          <w:tcPr>
            <w:tcW w:w="4523" w:type="dxa"/>
            <w:gridSpan w:val="7"/>
          </w:tcPr>
          <w:p w:rsidR="004C04E2" w:rsidRPr="00C27163" w:rsidRDefault="004C04E2" w:rsidP="00043069">
            <w:pPr>
              <w:pStyle w:val="acctfourfigures"/>
              <w:spacing w:line="240" w:lineRule="atLeast"/>
              <w:jc w:val="center"/>
              <w:rPr>
                <w:i/>
                <w:iCs/>
                <w:szCs w:val="22"/>
              </w:rPr>
            </w:pPr>
            <w:r w:rsidRPr="00C27163">
              <w:rPr>
                <w:i/>
                <w:iCs/>
                <w:szCs w:val="22"/>
              </w:rPr>
              <w:t>(in thousand Baht)</w:t>
            </w:r>
          </w:p>
        </w:tc>
      </w:tr>
      <w:tr w:rsidR="004C04E2" w:rsidRPr="00C27163" w:rsidTr="00915986">
        <w:trPr>
          <w:cantSplit/>
          <w:trHeight w:val="257"/>
        </w:trPr>
        <w:tc>
          <w:tcPr>
            <w:tcW w:w="2621" w:type="dxa"/>
          </w:tcPr>
          <w:p w:rsidR="004C04E2" w:rsidRPr="00C27163" w:rsidRDefault="004C04E2" w:rsidP="00043069">
            <w:pPr>
              <w:spacing w:line="240" w:lineRule="atLeast"/>
              <w:rPr>
                <w:b/>
                <w:bCs/>
                <w:i/>
                <w:iCs/>
                <w:szCs w:val="22"/>
              </w:rPr>
            </w:pPr>
            <w:r w:rsidRPr="00C27163">
              <w:rPr>
                <w:b/>
                <w:bCs/>
                <w:i/>
                <w:iCs/>
                <w:szCs w:val="22"/>
              </w:rPr>
              <w:t>Subsidiaries</w:t>
            </w:r>
          </w:p>
        </w:tc>
        <w:tc>
          <w:tcPr>
            <w:tcW w:w="2238" w:type="dxa"/>
          </w:tcPr>
          <w:p w:rsidR="004C04E2" w:rsidRPr="00C27163" w:rsidRDefault="004C04E2" w:rsidP="00043069">
            <w:pPr>
              <w:pStyle w:val="acctfourfigures"/>
              <w:tabs>
                <w:tab w:val="clear" w:pos="765"/>
                <w:tab w:val="decimal" w:pos="911"/>
              </w:tabs>
              <w:spacing w:line="240" w:lineRule="atLeast"/>
              <w:ind w:right="11"/>
              <w:jc w:val="center"/>
              <w:rPr>
                <w:szCs w:val="22"/>
              </w:rPr>
            </w:pPr>
          </w:p>
        </w:tc>
        <w:tc>
          <w:tcPr>
            <w:tcW w:w="1038" w:type="dxa"/>
          </w:tcPr>
          <w:p w:rsidR="004C04E2" w:rsidRPr="00C27163" w:rsidRDefault="004C04E2" w:rsidP="00043069">
            <w:pPr>
              <w:pStyle w:val="acctfourfigures"/>
              <w:tabs>
                <w:tab w:val="clear" w:pos="765"/>
                <w:tab w:val="decimal" w:pos="911"/>
              </w:tabs>
              <w:spacing w:line="240" w:lineRule="atLeast"/>
              <w:ind w:right="11"/>
              <w:rPr>
                <w:szCs w:val="22"/>
              </w:rPr>
            </w:pPr>
          </w:p>
        </w:tc>
        <w:tc>
          <w:tcPr>
            <w:tcW w:w="178" w:type="dxa"/>
          </w:tcPr>
          <w:p w:rsidR="004C04E2" w:rsidRPr="00C27163" w:rsidRDefault="004C04E2" w:rsidP="00043069">
            <w:pPr>
              <w:pStyle w:val="acctfourfigures"/>
              <w:tabs>
                <w:tab w:val="clear" w:pos="765"/>
                <w:tab w:val="decimal" w:pos="911"/>
              </w:tabs>
              <w:spacing w:line="240" w:lineRule="atLeast"/>
              <w:rPr>
                <w:szCs w:val="22"/>
              </w:rPr>
            </w:pPr>
          </w:p>
        </w:tc>
        <w:tc>
          <w:tcPr>
            <w:tcW w:w="1042" w:type="dxa"/>
          </w:tcPr>
          <w:p w:rsidR="004C04E2" w:rsidRPr="00C27163" w:rsidRDefault="004C04E2" w:rsidP="00043069">
            <w:pPr>
              <w:pStyle w:val="acctfourfigures"/>
              <w:tabs>
                <w:tab w:val="clear" w:pos="765"/>
                <w:tab w:val="decimal" w:pos="911"/>
              </w:tabs>
              <w:spacing w:line="240" w:lineRule="atLeast"/>
              <w:ind w:right="11"/>
              <w:rPr>
                <w:szCs w:val="22"/>
              </w:rPr>
            </w:pPr>
          </w:p>
        </w:tc>
        <w:tc>
          <w:tcPr>
            <w:tcW w:w="178" w:type="dxa"/>
          </w:tcPr>
          <w:p w:rsidR="004C04E2" w:rsidRPr="00C27163" w:rsidRDefault="004C04E2" w:rsidP="00043069">
            <w:pPr>
              <w:pStyle w:val="acctfourfigures"/>
              <w:tabs>
                <w:tab w:val="clear" w:pos="765"/>
                <w:tab w:val="decimal" w:pos="911"/>
              </w:tabs>
              <w:spacing w:line="240" w:lineRule="atLeast"/>
              <w:rPr>
                <w:szCs w:val="22"/>
              </w:rPr>
            </w:pPr>
          </w:p>
        </w:tc>
        <w:tc>
          <w:tcPr>
            <w:tcW w:w="952" w:type="dxa"/>
          </w:tcPr>
          <w:p w:rsidR="004C04E2" w:rsidRPr="00C27163" w:rsidRDefault="004C04E2" w:rsidP="00043069">
            <w:pPr>
              <w:pStyle w:val="acctfourfigures"/>
              <w:tabs>
                <w:tab w:val="clear" w:pos="765"/>
                <w:tab w:val="decimal" w:pos="911"/>
              </w:tabs>
              <w:spacing w:line="240" w:lineRule="atLeast"/>
              <w:ind w:right="11"/>
              <w:rPr>
                <w:szCs w:val="22"/>
              </w:rPr>
            </w:pPr>
          </w:p>
        </w:tc>
        <w:tc>
          <w:tcPr>
            <w:tcW w:w="178" w:type="dxa"/>
          </w:tcPr>
          <w:p w:rsidR="004C04E2" w:rsidRPr="00C27163" w:rsidRDefault="004C04E2" w:rsidP="00043069">
            <w:pPr>
              <w:pStyle w:val="acctfourfigures"/>
              <w:tabs>
                <w:tab w:val="clear" w:pos="765"/>
                <w:tab w:val="decimal" w:pos="911"/>
              </w:tabs>
              <w:spacing w:line="240" w:lineRule="atLeast"/>
              <w:rPr>
                <w:szCs w:val="22"/>
              </w:rPr>
            </w:pPr>
          </w:p>
        </w:tc>
        <w:tc>
          <w:tcPr>
            <w:tcW w:w="957" w:type="dxa"/>
          </w:tcPr>
          <w:p w:rsidR="004C04E2" w:rsidRPr="00C27163" w:rsidRDefault="004C04E2" w:rsidP="00043069">
            <w:pPr>
              <w:pStyle w:val="acctfourfigures"/>
              <w:tabs>
                <w:tab w:val="clear" w:pos="765"/>
                <w:tab w:val="decimal" w:pos="911"/>
              </w:tabs>
              <w:spacing w:line="240" w:lineRule="atLeast"/>
              <w:ind w:right="11"/>
              <w:rPr>
                <w:szCs w:val="22"/>
              </w:rPr>
            </w:pPr>
          </w:p>
        </w:tc>
      </w:tr>
      <w:tr w:rsidR="004C04E2" w:rsidRPr="00C27163" w:rsidTr="00915986">
        <w:trPr>
          <w:cantSplit/>
          <w:trHeight w:val="19"/>
        </w:trPr>
        <w:tc>
          <w:tcPr>
            <w:tcW w:w="2621" w:type="dxa"/>
            <w:shd w:val="clear" w:color="auto" w:fill="auto"/>
          </w:tcPr>
          <w:p w:rsidR="004C04E2" w:rsidRPr="00C27163" w:rsidRDefault="004C04E2" w:rsidP="00043069">
            <w:pPr>
              <w:spacing w:line="240" w:lineRule="atLeast"/>
              <w:rPr>
                <w:szCs w:val="22"/>
                <w:lang w:val="en-US" w:bidi="th-TH"/>
              </w:rPr>
            </w:pPr>
            <w:r w:rsidRPr="00C27163">
              <w:rPr>
                <w:szCs w:val="22"/>
                <w:lang w:val="en-US" w:bidi="th-TH"/>
              </w:rPr>
              <w:t>Interest income</w:t>
            </w:r>
          </w:p>
        </w:tc>
        <w:tc>
          <w:tcPr>
            <w:tcW w:w="2238" w:type="dxa"/>
          </w:tcPr>
          <w:p w:rsidR="004C04E2" w:rsidRPr="00C27163" w:rsidRDefault="000D1CFC" w:rsidP="00D567C2">
            <w:pPr>
              <w:pStyle w:val="acctfourfigures"/>
              <w:tabs>
                <w:tab w:val="clear" w:pos="765"/>
              </w:tabs>
              <w:spacing w:line="240" w:lineRule="atLeast"/>
              <w:ind w:left="-440" w:right="-260" w:firstLine="185"/>
              <w:jc w:val="center"/>
              <w:rPr>
                <w:szCs w:val="22"/>
              </w:rPr>
            </w:pPr>
            <w:r w:rsidRPr="00C27163">
              <w:rPr>
                <w:szCs w:val="22"/>
              </w:rPr>
              <w:t>5</w:t>
            </w:r>
            <w:r w:rsidR="004C04E2" w:rsidRPr="00C27163">
              <w:rPr>
                <w:szCs w:val="22"/>
              </w:rPr>
              <w:t>.</w:t>
            </w:r>
            <w:r w:rsidR="00767B6D" w:rsidRPr="00C27163">
              <w:rPr>
                <w:szCs w:val="22"/>
              </w:rPr>
              <w:t>5</w:t>
            </w:r>
            <w:r w:rsidR="00D567C2" w:rsidRPr="00C27163">
              <w:rPr>
                <w:szCs w:val="22"/>
              </w:rPr>
              <w:t>0</w:t>
            </w:r>
            <w:r w:rsidR="004C04E2" w:rsidRPr="00C27163">
              <w:rPr>
                <w:szCs w:val="22"/>
              </w:rPr>
              <w:t>%</w:t>
            </w:r>
            <w:r w:rsidR="002B675C" w:rsidRPr="00C27163">
              <w:rPr>
                <w:szCs w:val="22"/>
              </w:rPr>
              <w:t xml:space="preserve"> </w:t>
            </w:r>
            <w:r w:rsidR="004A562A" w:rsidRPr="00C27163">
              <w:rPr>
                <w:szCs w:val="22"/>
              </w:rPr>
              <w:t>-</w:t>
            </w:r>
            <w:r w:rsidR="002B675C" w:rsidRPr="00C27163">
              <w:rPr>
                <w:szCs w:val="22"/>
              </w:rPr>
              <w:t xml:space="preserve"> </w:t>
            </w:r>
            <w:r w:rsidR="000D316C" w:rsidRPr="00C27163">
              <w:rPr>
                <w:szCs w:val="22"/>
              </w:rPr>
              <w:t>7</w:t>
            </w:r>
            <w:r w:rsidR="004C04E2" w:rsidRPr="00C27163">
              <w:rPr>
                <w:szCs w:val="22"/>
              </w:rPr>
              <w:t>.00% per annum</w:t>
            </w:r>
          </w:p>
        </w:tc>
        <w:tc>
          <w:tcPr>
            <w:tcW w:w="1038" w:type="dxa"/>
          </w:tcPr>
          <w:p w:rsidR="004C04E2" w:rsidRPr="00C27163" w:rsidRDefault="000D316C" w:rsidP="00136B19">
            <w:pPr>
              <w:pStyle w:val="acctfourfigures"/>
              <w:tabs>
                <w:tab w:val="clear" w:pos="765"/>
                <w:tab w:val="decimal" w:pos="731"/>
              </w:tabs>
              <w:spacing w:line="240" w:lineRule="atLeast"/>
              <w:ind w:right="11"/>
              <w:rPr>
                <w:szCs w:val="22"/>
                <w:lang w:val="en-US" w:bidi="th-TH"/>
              </w:rPr>
            </w:pPr>
            <w:r w:rsidRPr="00C27163">
              <w:rPr>
                <w:szCs w:val="22"/>
                <w:lang w:val="en-US" w:bidi="th-TH"/>
              </w:rPr>
              <w:t>-</w:t>
            </w:r>
          </w:p>
        </w:tc>
        <w:tc>
          <w:tcPr>
            <w:tcW w:w="178" w:type="dxa"/>
          </w:tcPr>
          <w:p w:rsidR="004C04E2" w:rsidRPr="00C27163" w:rsidRDefault="004C04E2" w:rsidP="00043069">
            <w:pPr>
              <w:pStyle w:val="acctfourfigures"/>
              <w:tabs>
                <w:tab w:val="clear" w:pos="765"/>
                <w:tab w:val="decimal" w:pos="911"/>
              </w:tabs>
              <w:spacing w:line="240" w:lineRule="atLeast"/>
              <w:rPr>
                <w:szCs w:val="22"/>
                <w:lang w:val="en-US" w:bidi="th-TH"/>
              </w:rPr>
            </w:pPr>
          </w:p>
        </w:tc>
        <w:tc>
          <w:tcPr>
            <w:tcW w:w="1042" w:type="dxa"/>
          </w:tcPr>
          <w:p w:rsidR="004C04E2" w:rsidRPr="00C27163" w:rsidRDefault="000D316C" w:rsidP="00136B19">
            <w:pPr>
              <w:pStyle w:val="acctfourfigures"/>
              <w:tabs>
                <w:tab w:val="clear" w:pos="765"/>
                <w:tab w:val="decimal" w:pos="728"/>
              </w:tabs>
              <w:spacing w:line="240" w:lineRule="atLeast"/>
              <w:ind w:right="11"/>
              <w:rPr>
                <w:szCs w:val="22"/>
                <w:lang w:val="en-US" w:bidi="th-TH"/>
              </w:rPr>
            </w:pPr>
            <w:r w:rsidRPr="00C27163">
              <w:rPr>
                <w:szCs w:val="22"/>
              </w:rPr>
              <w:t>-</w:t>
            </w:r>
          </w:p>
        </w:tc>
        <w:tc>
          <w:tcPr>
            <w:tcW w:w="178" w:type="dxa"/>
          </w:tcPr>
          <w:p w:rsidR="004C04E2" w:rsidRPr="00C27163" w:rsidRDefault="004C04E2" w:rsidP="00043069">
            <w:pPr>
              <w:pStyle w:val="acctfourfigures"/>
              <w:tabs>
                <w:tab w:val="clear" w:pos="765"/>
                <w:tab w:val="decimal" w:pos="911"/>
              </w:tabs>
              <w:spacing w:line="240" w:lineRule="atLeast"/>
              <w:rPr>
                <w:szCs w:val="22"/>
                <w:lang w:val="en-US" w:bidi="th-TH"/>
              </w:rPr>
            </w:pPr>
          </w:p>
        </w:tc>
        <w:tc>
          <w:tcPr>
            <w:tcW w:w="952" w:type="dxa"/>
          </w:tcPr>
          <w:p w:rsidR="004C04E2" w:rsidRPr="00C27163" w:rsidRDefault="00726D74" w:rsidP="00043069">
            <w:pPr>
              <w:pStyle w:val="acctfourfigures"/>
              <w:tabs>
                <w:tab w:val="clear" w:pos="765"/>
                <w:tab w:val="decimal" w:pos="911"/>
              </w:tabs>
              <w:spacing w:line="240" w:lineRule="atLeast"/>
              <w:ind w:right="11"/>
              <w:rPr>
                <w:szCs w:val="22"/>
                <w:lang w:val="en-US" w:bidi="th-TH"/>
              </w:rPr>
            </w:pPr>
            <w:r w:rsidRPr="00C27163">
              <w:rPr>
                <w:szCs w:val="22"/>
                <w:lang w:val="en-US" w:bidi="th-TH"/>
              </w:rPr>
              <w:t>91,723</w:t>
            </w:r>
          </w:p>
        </w:tc>
        <w:tc>
          <w:tcPr>
            <w:tcW w:w="178" w:type="dxa"/>
          </w:tcPr>
          <w:p w:rsidR="004C04E2" w:rsidRPr="00C27163" w:rsidRDefault="004C04E2" w:rsidP="00043069">
            <w:pPr>
              <w:pStyle w:val="acctfourfigures"/>
              <w:tabs>
                <w:tab w:val="clear" w:pos="765"/>
                <w:tab w:val="decimal" w:pos="911"/>
              </w:tabs>
              <w:spacing w:line="240" w:lineRule="atLeast"/>
              <w:rPr>
                <w:szCs w:val="22"/>
                <w:lang w:val="en-US" w:bidi="th-TH"/>
              </w:rPr>
            </w:pPr>
          </w:p>
        </w:tc>
        <w:tc>
          <w:tcPr>
            <w:tcW w:w="957" w:type="dxa"/>
          </w:tcPr>
          <w:p w:rsidR="004C04E2" w:rsidRPr="00C27163" w:rsidRDefault="004C04E2" w:rsidP="004A562A">
            <w:pPr>
              <w:pStyle w:val="acctfourfigures"/>
              <w:tabs>
                <w:tab w:val="clear" w:pos="765"/>
                <w:tab w:val="decimal" w:pos="735"/>
              </w:tabs>
              <w:spacing w:line="240" w:lineRule="atLeast"/>
              <w:ind w:right="-75"/>
              <w:rPr>
                <w:szCs w:val="22"/>
                <w:lang w:val="en-US" w:bidi="th-TH"/>
              </w:rPr>
            </w:pPr>
            <w:r w:rsidRPr="00C27163">
              <w:rPr>
                <w:szCs w:val="22"/>
                <w:lang w:val="en-US" w:bidi="th-TH"/>
              </w:rPr>
              <w:t>88,887</w:t>
            </w:r>
          </w:p>
        </w:tc>
      </w:tr>
      <w:tr w:rsidR="004C04E2" w:rsidRPr="00C27163" w:rsidTr="00915986">
        <w:trPr>
          <w:cantSplit/>
          <w:trHeight w:val="19"/>
        </w:trPr>
        <w:tc>
          <w:tcPr>
            <w:tcW w:w="2621" w:type="dxa"/>
            <w:shd w:val="clear" w:color="auto" w:fill="auto"/>
          </w:tcPr>
          <w:p w:rsidR="004C04E2" w:rsidRPr="00C27163" w:rsidRDefault="006F070D" w:rsidP="00915986">
            <w:pPr>
              <w:spacing w:line="240" w:lineRule="atLeast"/>
              <w:ind w:left="198" w:hanging="198"/>
              <w:rPr>
                <w:szCs w:val="22"/>
                <w:lang w:val="en-US" w:bidi="th-TH"/>
              </w:rPr>
            </w:pPr>
            <w:r w:rsidRPr="00C27163">
              <w:rPr>
                <w:szCs w:val="22"/>
                <w:lang w:val="en-US" w:bidi="th-TH"/>
              </w:rPr>
              <w:t>Management fee</w:t>
            </w:r>
          </w:p>
        </w:tc>
        <w:tc>
          <w:tcPr>
            <w:tcW w:w="2238" w:type="dxa"/>
          </w:tcPr>
          <w:p w:rsidR="004C04E2" w:rsidRPr="00C27163" w:rsidRDefault="004C04E2" w:rsidP="00043069">
            <w:pPr>
              <w:pStyle w:val="acctfourfigures"/>
              <w:tabs>
                <w:tab w:val="clear" w:pos="765"/>
              </w:tabs>
              <w:spacing w:line="240" w:lineRule="atLeast"/>
              <w:ind w:right="11"/>
              <w:jc w:val="center"/>
              <w:rPr>
                <w:szCs w:val="22"/>
              </w:rPr>
            </w:pPr>
            <w:r w:rsidRPr="00C27163">
              <w:rPr>
                <w:szCs w:val="22"/>
              </w:rPr>
              <w:t>Contract rate</w:t>
            </w:r>
          </w:p>
        </w:tc>
        <w:tc>
          <w:tcPr>
            <w:tcW w:w="1038" w:type="dxa"/>
          </w:tcPr>
          <w:p w:rsidR="004C04E2" w:rsidRPr="00C27163" w:rsidRDefault="000D316C" w:rsidP="00136B19">
            <w:pPr>
              <w:pStyle w:val="acctfourfigures"/>
              <w:tabs>
                <w:tab w:val="clear" w:pos="765"/>
                <w:tab w:val="decimal" w:pos="731"/>
              </w:tabs>
              <w:spacing w:line="240" w:lineRule="atLeast"/>
              <w:ind w:right="11"/>
              <w:rPr>
                <w:szCs w:val="22"/>
                <w:lang w:val="en-US" w:bidi="th-TH"/>
              </w:rPr>
            </w:pPr>
            <w:r w:rsidRPr="00C27163">
              <w:rPr>
                <w:szCs w:val="22"/>
                <w:lang w:val="en-US" w:bidi="th-TH"/>
              </w:rPr>
              <w:t>-</w:t>
            </w:r>
          </w:p>
        </w:tc>
        <w:tc>
          <w:tcPr>
            <w:tcW w:w="178" w:type="dxa"/>
          </w:tcPr>
          <w:p w:rsidR="004C04E2" w:rsidRPr="00C27163" w:rsidRDefault="004C04E2" w:rsidP="00043069">
            <w:pPr>
              <w:pStyle w:val="acctfourfigures"/>
              <w:tabs>
                <w:tab w:val="clear" w:pos="765"/>
                <w:tab w:val="decimal" w:pos="911"/>
              </w:tabs>
              <w:spacing w:line="240" w:lineRule="atLeast"/>
              <w:rPr>
                <w:szCs w:val="22"/>
                <w:lang w:val="en-US" w:bidi="th-TH"/>
              </w:rPr>
            </w:pPr>
          </w:p>
        </w:tc>
        <w:tc>
          <w:tcPr>
            <w:tcW w:w="1042" w:type="dxa"/>
          </w:tcPr>
          <w:p w:rsidR="004C04E2" w:rsidRPr="00C27163" w:rsidRDefault="000D316C" w:rsidP="00136B19">
            <w:pPr>
              <w:pStyle w:val="acctfourfigures"/>
              <w:tabs>
                <w:tab w:val="clear" w:pos="765"/>
                <w:tab w:val="decimal" w:pos="728"/>
              </w:tabs>
              <w:spacing w:line="240" w:lineRule="atLeast"/>
              <w:ind w:right="11"/>
              <w:rPr>
                <w:szCs w:val="22"/>
                <w:lang w:val="en-US" w:bidi="th-TH"/>
              </w:rPr>
            </w:pPr>
            <w:r w:rsidRPr="00C27163">
              <w:rPr>
                <w:szCs w:val="22"/>
              </w:rPr>
              <w:t>-</w:t>
            </w:r>
          </w:p>
        </w:tc>
        <w:tc>
          <w:tcPr>
            <w:tcW w:w="178" w:type="dxa"/>
          </w:tcPr>
          <w:p w:rsidR="004C04E2" w:rsidRPr="00C27163" w:rsidRDefault="004C04E2" w:rsidP="00043069">
            <w:pPr>
              <w:pStyle w:val="acctfourfigures"/>
              <w:tabs>
                <w:tab w:val="clear" w:pos="765"/>
                <w:tab w:val="decimal" w:pos="911"/>
              </w:tabs>
              <w:spacing w:line="240" w:lineRule="atLeast"/>
              <w:rPr>
                <w:szCs w:val="22"/>
                <w:lang w:val="en-US" w:bidi="th-TH"/>
              </w:rPr>
            </w:pPr>
          </w:p>
        </w:tc>
        <w:tc>
          <w:tcPr>
            <w:tcW w:w="952" w:type="dxa"/>
          </w:tcPr>
          <w:p w:rsidR="004C04E2" w:rsidRPr="00C27163" w:rsidRDefault="00726D74" w:rsidP="00043069">
            <w:pPr>
              <w:pStyle w:val="acctfourfigures"/>
              <w:tabs>
                <w:tab w:val="clear" w:pos="765"/>
                <w:tab w:val="decimal" w:pos="911"/>
              </w:tabs>
              <w:spacing w:line="240" w:lineRule="atLeast"/>
              <w:ind w:right="11"/>
              <w:rPr>
                <w:szCs w:val="22"/>
                <w:lang w:val="en-US" w:bidi="th-TH"/>
              </w:rPr>
            </w:pPr>
            <w:r w:rsidRPr="00C27163">
              <w:rPr>
                <w:szCs w:val="22"/>
                <w:lang w:val="en-US" w:bidi="th-TH"/>
              </w:rPr>
              <w:t>21,</w:t>
            </w:r>
            <w:r w:rsidR="002B675C" w:rsidRPr="00C27163">
              <w:rPr>
                <w:szCs w:val="22"/>
                <w:lang w:val="en-US" w:bidi="th-TH"/>
              </w:rPr>
              <w:t>000</w:t>
            </w:r>
          </w:p>
        </w:tc>
        <w:tc>
          <w:tcPr>
            <w:tcW w:w="178" w:type="dxa"/>
          </w:tcPr>
          <w:p w:rsidR="004C04E2" w:rsidRPr="00C27163" w:rsidRDefault="004C04E2" w:rsidP="00043069">
            <w:pPr>
              <w:pStyle w:val="acctfourfigures"/>
              <w:tabs>
                <w:tab w:val="clear" w:pos="765"/>
                <w:tab w:val="decimal" w:pos="911"/>
              </w:tabs>
              <w:spacing w:line="240" w:lineRule="atLeast"/>
              <w:rPr>
                <w:szCs w:val="22"/>
                <w:lang w:val="en-US" w:bidi="th-TH"/>
              </w:rPr>
            </w:pPr>
          </w:p>
        </w:tc>
        <w:tc>
          <w:tcPr>
            <w:tcW w:w="957" w:type="dxa"/>
          </w:tcPr>
          <w:p w:rsidR="004C04E2" w:rsidRPr="00C27163" w:rsidRDefault="004C04E2" w:rsidP="004A562A">
            <w:pPr>
              <w:pStyle w:val="acctfourfigures"/>
              <w:tabs>
                <w:tab w:val="clear" w:pos="765"/>
                <w:tab w:val="decimal" w:pos="735"/>
              </w:tabs>
              <w:spacing w:line="240" w:lineRule="atLeast"/>
              <w:ind w:right="-75"/>
              <w:rPr>
                <w:szCs w:val="22"/>
                <w:lang w:val="en-US" w:bidi="th-TH"/>
              </w:rPr>
            </w:pPr>
            <w:r w:rsidRPr="00C27163">
              <w:rPr>
                <w:szCs w:val="22"/>
                <w:lang w:val="en-US" w:bidi="th-TH"/>
              </w:rPr>
              <w:t>2</w:t>
            </w:r>
            <w:r w:rsidR="002B675C" w:rsidRPr="00C27163">
              <w:rPr>
                <w:szCs w:val="22"/>
                <w:lang w:val="en-US" w:bidi="th-TH"/>
              </w:rPr>
              <w:t>1,000</w:t>
            </w:r>
          </w:p>
        </w:tc>
      </w:tr>
      <w:tr w:rsidR="00274C23" w:rsidRPr="00C27163" w:rsidTr="00915986">
        <w:trPr>
          <w:cantSplit/>
          <w:trHeight w:val="19"/>
        </w:trPr>
        <w:tc>
          <w:tcPr>
            <w:tcW w:w="2621" w:type="dxa"/>
            <w:shd w:val="clear" w:color="auto" w:fill="auto"/>
          </w:tcPr>
          <w:p w:rsidR="00274C23" w:rsidRPr="00C27163" w:rsidRDefault="002B675C" w:rsidP="00043069">
            <w:pPr>
              <w:spacing w:line="240" w:lineRule="atLeast"/>
              <w:rPr>
                <w:szCs w:val="22"/>
                <w:lang w:val="en-US" w:bidi="th-TH"/>
              </w:rPr>
            </w:pPr>
            <w:r w:rsidRPr="00C27163">
              <w:rPr>
                <w:szCs w:val="22"/>
                <w:lang w:val="en-US" w:bidi="th-TH"/>
              </w:rPr>
              <w:t>Other income</w:t>
            </w:r>
          </w:p>
        </w:tc>
        <w:tc>
          <w:tcPr>
            <w:tcW w:w="2238" w:type="dxa"/>
          </w:tcPr>
          <w:p w:rsidR="00274C23" w:rsidRPr="00C27163" w:rsidRDefault="002B675C" w:rsidP="00043069">
            <w:pPr>
              <w:pStyle w:val="acctfourfigures"/>
              <w:tabs>
                <w:tab w:val="clear" w:pos="765"/>
              </w:tabs>
              <w:spacing w:line="240" w:lineRule="atLeast"/>
              <w:ind w:right="11"/>
              <w:jc w:val="center"/>
              <w:rPr>
                <w:szCs w:val="22"/>
              </w:rPr>
            </w:pPr>
            <w:r w:rsidRPr="00C27163">
              <w:rPr>
                <w:szCs w:val="22"/>
              </w:rPr>
              <w:t>Contract rate</w:t>
            </w:r>
          </w:p>
        </w:tc>
        <w:tc>
          <w:tcPr>
            <w:tcW w:w="1038" w:type="dxa"/>
          </w:tcPr>
          <w:p w:rsidR="00274C23" w:rsidRPr="00C27163" w:rsidRDefault="002B675C" w:rsidP="00136B19">
            <w:pPr>
              <w:pStyle w:val="acctfourfigures"/>
              <w:tabs>
                <w:tab w:val="clear" w:pos="765"/>
                <w:tab w:val="decimal" w:pos="731"/>
              </w:tabs>
              <w:spacing w:line="240" w:lineRule="atLeast"/>
              <w:ind w:right="11"/>
              <w:rPr>
                <w:szCs w:val="22"/>
                <w:lang w:val="en-US" w:bidi="th-TH"/>
              </w:rPr>
            </w:pPr>
            <w:r w:rsidRPr="00C27163">
              <w:rPr>
                <w:szCs w:val="22"/>
                <w:lang w:val="en-US" w:bidi="th-TH"/>
              </w:rPr>
              <w:t>-</w:t>
            </w:r>
          </w:p>
        </w:tc>
        <w:tc>
          <w:tcPr>
            <w:tcW w:w="178" w:type="dxa"/>
          </w:tcPr>
          <w:p w:rsidR="00274C23" w:rsidRPr="00C27163" w:rsidRDefault="00274C23" w:rsidP="00043069">
            <w:pPr>
              <w:pStyle w:val="acctfourfigures"/>
              <w:tabs>
                <w:tab w:val="clear" w:pos="765"/>
                <w:tab w:val="decimal" w:pos="911"/>
              </w:tabs>
              <w:spacing w:line="240" w:lineRule="atLeast"/>
              <w:rPr>
                <w:szCs w:val="22"/>
                <w:lang w:val="en-US" w:bidi="th-TH"/>
              </w:rPr>
            </w:pPr>
          </w:p>
        </w:tc>
        <w:tc>
          <w:tcPr>
            <w:tcW w:w="1042" w:type="dxa"/>
          </w:tcPr>
          <w:p w:rsidR="00274C23" w:rsidRPr="00C27163" w:rsidRDefault="002B675C" w:rsidP="00136B19">
            <w:pPr>
              <w:pStyle w:val="acctfourfigures"/>
              <w:tabs>
                <w:tab w:val="clear" w:pos="765"/>
                <w:tab w:val="decimal" w:pos="728"/>
              </w:tabs>
              <w:spacing w:line="240" w:lineRule="atLeast"/>
              <w:ind w:right="11"/>
              <w:rPr>
                <w:szCs w:val="22"/>
              </w:rPr>
            </w:pPr>
            <w:r w:rsidRPr="00C27163">
              <w:rPr>
                <w:szCs w:val="22"/>
              </w:rPr>
              <w:t>-</w:t>
            </w:r>
          </w:p>
        </w:tc>
        <w:tc>
          <w:tcPr>
            <w:tcW w:w="178" w:type="dxa"/>
          </w:tcPr>
          <w:p w:rsidR="00274C23" w:rsidRPr="00C27163" w:rsidRDefault="00274C23" w:rsidP="00043069">
            <w:pPr>
              <w:pStyle w:val="acctfourfigures"/>
              <w:tabs>
                <w:tab w:val="clear" w:pos="765"/>
                <w:tab w:val="decimal" w:pos="911"/>
              </w:tabs>
              <w:spacing w:line="240" w:lineRule="atLeast"/>
              <w:rPr>
                <w:szCs w:val="22"/>
                <w:lang w:val="en-US" w:bidi="th-TH"/>
              </w:rPr>
            </w:pPr>
          </w:p>
        </w:tc>
        <w:tc>
          <w:tcPr>
            <w:tcW w:w="952" w:type="dxa"/>
          </w:tcPr>
          <w:p w:rsidR="00274C23" w:rsidRPr="00C27163" w:rsidRDefault="002B675C" w:rsidP="00043069">
            <w:pPr>
              <w:pStyle w:val="acctfourfigures"/>
              <w:tabs>
                <w:tab w:val="clear" w:pos="765"/>
                <w:tab w:val="decimal" w:pos="911"/>
              </w:tabs>
              <w:spacing w:line="240" w:lineRule="atLeast"/>
              <w:ind w:right="11"/>
              <w:rPr>
                <w:szCs w:val="22"/>
                <w:lang w:val="en-US" w:bidi="th-TH"/>
              </w:rPr>
            </w:pPr>
            <w:r w:rsidRPr="00C27163">
              <w:rPr>
                <w:szCs w:val="22"/>
                <w:lang w:val="en-US" w:bidi="th-TH"/>
              </w:rPr>
              <w:t>969</w:t>
            </w:r>
          </w:p>
        </w:tc>
        <w:tc>
          <w:tcPr>
            <w:tcW w:w="178" w:type="dxa"/>
          </w:tcPr>
          <w:p w:rsidR="00274C23" w:rsidRPr="00C27163" w:rsidRDefault="00274C23" w:rsidP="00043069">
            <w:pPr>
              <w:pStyle w:val="acctfourfigures"/>
              <w:tabs>
                <w:tab w:val="clear" w:pos="765"/>
                <w:tab w:val="decimal" w:pos="911"/>
              </w:tabs>
              <w:spacing w:line="240" w:lineRule="atLeast"/>
              <w:rPr>
                <w:szCs w:val="22"/>
                <w:lang w:val="en-US" w:bidi="th-TH"/>
              </w:rPr>
            </w:pPr>
          </w:p>
        </w:tc>
        <w:tc>
          <w:tcPr>
            <w:tcW w:w="957" w:type="dxa"/>
          </w:tcPr>
          <w:p w:rsidR="00274C23" w:rsidRPr="00C27163" w:rsidRDefault="002B675C" w:rsidP="004A562A">
            <w:pPr>
              <w:pStyle w:val="acctfourfigures"/>
              <w:tabs>
                <w:tab w:val="clear" w:pos="765"/>
                <w:tab w:val="decimal" w:pos="735"/>
              </w:tabs>
              <w:spacing w:line="240" w:lineRule="atLeast"/>
              <w:ind w:right="-75"/>
              <w:rPr>
                <w:szCs w:val="22"/>
                <w:lang w:val="en-US" w:bidi="th-TH"/>
              </w:rPr>
            </w:pPr>
            <w:r w:rsidRPr="00C27163">
              <w:rPr>
                <w:szCs w:val="22"/>
                <w:lang w:val="en-US" w:bidi="th-TH"/>
              </w:rPr>
              <w:t>1,011</w:t>
            </w:r>
          </w:p>
        </w:tc>
      </w:tr>
      <w:tr w:rsidR="004F1D9F" w:rsidRPr="00C27163" w:rsidTr="00915986">
        <w:trPr>
          <w:cantSplit/>
          <w:trHeight w:val="19"/>
        </w:trPr>
        <w:tc>
          <w:tcPr>
            <w:tcW w:w="2621" w:type="dxa"/>
            <w:shd w:val="clear" w:color="auto" w:fill="auto"/>
          </w:tcPr>
          <w:p w:rsidR="004F1D9F" w:rsidRPr="00C27163" w:rsidRDefault="004F1D9F" w:rsidP="004F1D9F">
            <w:pPr>
              <w:spacing w:line="240" w:lineRule="atLeast"/>
              <w:rPr>
                <w:szCs w:val="22"/>
                <w:lang w:val="en-US" w:bidi="th-TH"/>
              </w:rPr>
            </w:pPr>
            <w:r w:rsidRPr="00C27163">
              <w:rPr>
                <w:szCs w:val="22"/>
                <w:lang w:val="en-US" w:bidi="th-TH"/>
              </w:rPr>
              <w:t>Interest expenses</w:t>
            </w:r>
          </w:p>
        </w:tc>
        <w:tc>
          <w:tcPr>
            <w:tcW w:w="2238" w:type="dxa"/>
          </w:tcPr>
          <w:p w:rsidR="004F1D9F" w:rsidRPr="00C27163" w:rsidRDefault="004F1D9F" w:rsidP="004F1D9F">
            <w:pPr>
              <w:pStyle w:val="acctfourfigures"/>
              <w:tabs>
                <w:tab w:val="clear" w:pos="765"/>
              </w:tabs>
              <w:spacing w:line="240" w:lineRule="atLeast"/>
              <w:ind w:right="11"/>
              <w:jc w:val="center"/>
              <w:rPr>
                <w:szCs w:val="22"/>
              </w:rPr>
            </w:pPr>
            <w:r w:rsidRPr="00C27163">
              <w:rPr>
                <w:szCs w:val="22"/>
              </w:rPr>
              <w:t>7.00% per annum</w:t>
            </w:r>
          </w:p>
        </w:tc>
        <w:tc>
          <w:tcPr>
            <w:tcW w:w="1038" w:type="dxa"/>
          </w:tcPr>
          <w:p w:rsidR="004F1D9F" w:rsidRPr="00C27163" w:rsidRDefault="000D316C" w:rsidP="00136B19">
            <w:pPr>
              <w:pStyle w:val="acctfourfigures"/>
              <w:tabs>
                <w:tab w:val="clear" w:pos="765"/>
                <w:tab w:val="decimal" w:pos="731"/>
              </w:tabs>
              <w:spacing w:line="240" w:lineRule="atLeast"/>
              <w:ind w:right="11"/>
              <w:rPr>
                <w:szCs w:val="22"/>
                <w:lang w:val="en-US" w:bidi="th-TH"/>
              </w:rPr>
            </w:pPr>
            <w:r w:rsidRPr="00C27163">
              <w:rPr>
                <w:szCs w:val="22"/>
                <w:lang w:val="en-US" w:bidi="th-TH"/>
              </w:rPr>
              <w:t>-</w:t>
            </w:r>
          </w:p>
        </w:tc>
        <w:tc>
          <w:tcPr>
            <w:tcW w:w="178" w:type="dxa"/>
          </w:tcPr>
          <w:p w:rsidR="004F1D9F" w:rsidRPr="00C27163" w:rsidRDefault="004F1D9F" w:rsidP="004F1D9F">
            <w:pPr>
              <w:pStyle w:val="acctfourfigures"/>
              <w:tabs>
                <w:tab w:val="clear" w:pos="765"/>
                <w:tab w:val="decimal" w:pos="911"/>
              </w:tabs>
              <w:spacing w:line="240" w:lineRule="atLeast"/>
              <w:rPr>
                <w:szCs w:val="22"/>
                <w:lang w:val="en-US" w:bidi="th-TH"/>
              </w:rPr>
            </w:pPr>
          </w:p>
        </w:tc>
        <w:tc>
          <w:tcPr>
            <w:tcW w:w="1042" w:type="dxa"/>
          </w:tcPr>
          <w:p w:rsidR="004F1D9F" w:rsidRPr="00C27163" w:rsidRDefault="000D316C" w:rsidP="00136B19">
            <w:pPr>
              <w:pStyle w:val="acctfourfigures"/>
              <w:tabs>
                <w:tab w:val="clear" w:pos="765"/>
                <w:tab w:val="decimal" w:pos="728"/>
              </w:tabs>
              <w:spacing w:line="240" w:lineRule="atLeast"/>
              <w:ind w:right="11"/>
              <w:rPr>
                <w:szCs w:val="22"/>
                <w:lang w:val="en-US" w:bidi="th-TH"/>
              </w:rPr>
            </w:pPr>
            <w:r w:rsidRPr="00C27163">
              <w:rPr>
                <w:szCs w:val="22"/>
              </w:rPr>
              <w:t>-</w:t>
            </w:r>
          </w:p>
        </w:tc>
        <w:tc>
          <w:tcPr>
            <w:tcW w:w="178" w:type="dxa"/>
          </w:tcPr>
          <w:p w:rsidR="004F1D9F" w:rsidRPr="00C27163" w:rsidRDefault="004F1D9F" w:rsidP="004F1D9F">
            <w:pPr>
              <w:pStyle w:val="acctfourfigures"/>
              <w:tabs>
                <w:tab w:val="clear" w:pos="765"/>
                <w:tab w:val="decimal" w:pos="911"/>
              </w:tabs>
              <w:spacing w:line="240" w:lineRule="atLeast"/>
              <w:rPr>
                <w:szCs w:val="22"/>
                <w:lang w:val="en-US" w:bidi="th-TH"/>
              </w:rPr>
            </w:pPr>
          </w:p>
        </w:tc>
        <w:tc>
          <w:tcPr>
            <w:tcW w:w="952" w:type="dxa"/>
          </w:tcPr>
          <w:p w:rsidR="004F1D9F" w:rsidRPr="00C27163" w:rsidRDefault="00440DC3" w:rsidP="00F645F7">
            <w:pPr>
              <w:pStyle w:val="acctfourfigures"/>
              <w:tabs>
                <w:tab w:val="clear" w:pos="765"/>
                <w:tab w:val="decimal" w:pos="603"/>
              </w:tabs>
              <w:spacing w:line="240" w:lineRule="atLeast"/>
              <w:ind w:right="29"/>
              <w:rPr>
                <w:szCs w:val="22"/>
                <w:lang w:val="en-US" w:bidi="th-TH"/>
              </w:rPr>
            </w:pPr>
            <w:r w:rsidRPr="00C27163">
              <w:rPr>
                <w:szCs w:val="22"/>
                <w:lang w:val="en-US" w:bidi="th-TH"/>
              </w:rPr>
              <w:t>-</w:t>
            </w:r>
          </w:p>
        </w:tc>
        <w:tc>
          <w:tcPr>
            <w:tcW w:w="178" w:type="dxa"/>
          </w:tcPr>
          <w:p w:rsidR="004F1D9F" w:rsidRPr="00C27163" w:rsidRDefault="004F1D9F" w:rsidP="004F1D9F">
            <w:pPr>
              <w:pStyle w:val="acctfourfigures"/>
              <w:tabs>
                <w:tab w:val="clear" w:pos="765"/>
                <w:tab w:val="decimal" w:pos="911"/>
              </w:tabs>
              <w:spacing w:line="240" w:lineRule="atLeast"/>
              <w:rPr>
                <w:szCs w:val="22"/>
                <w:lang w:val="en-US" w:bidi="th-TH"/>
              </w:rPr>
            </w:pPr>
          </w:p>
        </w:tc>
        <w:tc>
          <w:tcPr>
            <w:tcW w:w="957" w:type="dxa"/>
          </w:tcPr>
          <w:p w:rsidR="004F1D9F" w:rsidRPr="00C27163" w:rsidRDefault="004F1D9F" w:rsidP="004A562A">
            <w:pPr>
              <w:pStyle w:val="acctfourfigures"/>
              <w:tabs>
                <w:tab w:val="clear" w:pos="765"/>
                <w:tab w:val="decimal" w:pos="735"/>
              </w:tabs>
              <w:spacing w:line="240" w:lineRule="atLeast"/>
              <w:ind w:right="-75"/>
              <w:rPr>
                <w:szCs w:val="22"/>
                <w:lang w:val="en-US" w:bidi="th-TH"/>
              </w:rPr>
            </w:pPr>
            <w:r w:rsidRPr="00C27163">
              <w:rPr>
                <w:szCs w:val="22"/>
                <w:lang w:val="en-US" w:bidi="th-TH"/>
              </w:rPr>
              <w:t>690</w:t>
            </w:r>
          </w:p>
        </w:tc>
      </w:tr>
      <w:tr w:rsidR="00440DC3" w:rsidRPr="00C27163" w:rsidTr="00915986">
        <w:trPr>
          <w:cantSplit/>
          <w:trHeight w:val="345"/>
        </w:trPr>
        <w:tc>
          <w:tcPr>
            <w:tcW w:w="2621" w:type="dxa"/>
            <w:shd w:val="clear" w:color="auto" w:fill="auto"/>
          </w:tcPr>
          <w:p w:rsidR="00440DC3" w:rsidRPr="00C27163" w:rsidRDefault="00440DC3" w:rsidP="00440DC3">
            <w:pPr>
              <w:spacing w:line="240" w:lineRule="atLeast"/>
              <w:ind w:left="195" w:hanging="195"/>
              <w:rPr>
                <w:szCs w:val="22"/>
                <w:lang w:val="en-US" w:bidi="th-TH"/>
              </w:rPr>
            </w:pPr>
            <w:r w:rsidRPr="00C27163">
              <w:rPr>
                <w:szCs w:val="22"/>
                <w:lang w:val="en-US" w:bidi="th-TH"/>
              </w:rPr>
              <w:lastRenderedPageBreak/>
              <w:t>Service and administrative expenses</w:t>
            </w:r>
          </w:p>
          <w:p w:rsidR="0059501F" w:rsidRDefault="0059501F" w:rsidP="00440DC3">
            <w:pPr>
              <w:spacing w:line="240" w:lineRule="atLeast"/>
              <w:ind w:left="195" w:hanging="195"/>
              <w:rPr>
                <w:szCs w:val="22"/>
                <w:lang w:val="en-US" w:bidi="th-TH"/>
              </w:rPr>
            </w:pPr>
          </w:p>
          <w:p w:rsidR="00995561" w:rsidRDefault="00995561" w:rsidP="00440DC3">
            <w:pPr>
              <w:spacing w:line="240" w:lineRule="atLeast"/>
              <w:ind w:left="195" w:hanging="195"/>
              <w:rPr>
                <w:szCs w:val="22"/>
                <w:lang w:val="en-US" w:bidi="th-TH"/>
              </w:rPr>
            </w:pPr>
          </w:p>
          <w:p w:rsidR="00995561" w:rsidRPr="00C27163" w:rsidRDefault="00995561" w:rsidP="00440DC3">
            <w:pPr>
              <w:spacing w:line="240" w:lineRule="atLeast"/>
              <w:ind w:left="195" w:hanging="195"/>
              <w:rPr>
                <w:szCs w:val="22"/>
                <w:lang w:val="en-US" w:bidi="th-TH"/>
              </w:rPr>
            </w:pPr>
          </w:p>
        </w:tc>
        <w:tc>
          <w:tcPr>
            <w:tcW w:w="2238" w:type="dxa"/>
          </w:tcPr>
          <w:p w:rsidR="00440DC3" w:rsidRPr="00C27163" w:rsidRDefault="00440DC3" w:rsidP="00440DC3">
            <w:pPr>
              <w:pStyle w:val="acctfourfigures"/>
              <w:tabs>
                <w:tab w:val="clear" w:pos="765"/>
              </w:tabs>
              <w:spacing w:line="240" w:lineRule="atLeast"/>
              <w:ind w:right="11"/>
              <w:jc w:val="center"/>
              <w:rPr>
                <w:szCs w:val="22"/>
              </w:rPr>
            </w:pPr>
            <w:r w:rsidRPr="00C27163">
              <w:rPr>
                <w:szCs w:val="22"/>
              </w:rPr>
              <w:t>Contract rate</w:t>
            </w:r>
          </w:p>
        </w:tc>
        <w:tc>
          <w:tcPr>
            <w:tcW w:w="1038" w:type="dxa"/>
          </w:tcPr>
          <w:p w:rsidR="00440DC3" w:rsidRPr="00C27163" w:rsidRDefault="000D316C" w:rsidP="00136B19">
            <w:pPr>
              <w:pStyle w:val="acctfourfigures"/>
              <w:tabs>
                <w:tab w:val="clear" w:pos="765"/>
                <w:tab w:val="decimal" w:pos="731"/>
              </w:tabs>
              <w:spacing w:line="240" w:lineRule="atLeast"/>
              <w:ind w:right="11"/>
              <w:rPr>
                <w:szCs w:val="22"/>
                <w:lang w:val="en-US" w:bidi="th-TH"/>
              </w:rPr>
            </w:pPr>
            <w:r w:rsidRPr="00C27163">
              <w:rPr>
                <w:szCs w:val="22"/>
                <w:lang w:val="en-US" w:bidi="th-TH"/>
              </w:rPr>
              <w:t>-</w:t>
            </w:r>
          </w:p>
        </w:tc>
        <w:tc>
          <w:tcPr>
            <w:tcW w:w="178" w:type="dxa"/>
          </w:tcPr>
          <w:p w:rsidR="00440DC3" w:rsidRPr="00C27163" w:rsidRDefault="00440DC3" w:rsidP="00440DC3">
            <w:pPr>
              <w:pStyle w:val="acctfourfigures"/>
              <w:tabs>
                <w:tab w:val="clear" w:pos="765"/>
                <w:tab w:val="decimal" w:pos="911"/>
              </w:tabs>
              <w:spacing w:line="240" w:lineRule="atLeast"/>
              <w:rPr>
                <w:szCs w:val="22"/>
                <w:lang w:val="en-US" w:bidi="th-TH"/>
              </w:rPr>
            </w:pPr>
          </w:p>
        </w:tc>
        <w:tc>
          <w:tcPr>
            <w:tcW w:w="1042" w:type="dxa"/>
          </w:tcPr>
          <w:p w:rsidR="00440DC3" w:rsidRPr="00C27163" w:rsidRDefault="000D316C" w:rsidP="00136B19">
            <w:pPr>
              <w:pStyle w:val="acctfourfigures"/>
              <w:tabs>
                <w:tab w:val="clear" w:pos="765"/>
                <w:tab w:val="decimal" w:pos="728"/>
              </w:tabs>
              <w:spacing w:line="240" w:lineRule="atLeast"/>
              <w:ind w:right="11"/>
              <w:rPr>
                <w:szCs w:val="22"/>
                <w:lang w:val="en-US" w:bidi="th-TH"/>
              </w:rPr>
            </w:pPr>
            <w:r w:rsidRPr="00C27163">
              <w:rPr>
                <w:szCs w:val="22"/>
              </w:rPr>
              <w:t>-</w:t>
            </w:r>
          </w:p>
        </w:tc>
        <w:tc>
          <w:tcPr>
            <w:tcW w:w="178" w:type="dxa"/>
          </w:tcPr>
          <w:p w:rsidR="00440DC3" w:rsidRPr="00C27163" w:rsidRDefault="00440DC3" w:rsidP="00440DC3">
            <w:pPr>
              <w:pStyle w:val="acctfourfigures"/>
              <w:tabs>
                <w:tab w:val="clear" w:pos="765"/>
                <w:tab w:val="decimal" w:pos="911"/>
              </w:tabs>
              <w:spacing w:line="240" w:lineRule="atLeast"/>
              <w:rPr>
                <w:szCs w:val="22"/>
                <w:lang w:val="en-US" w:bidi="th-TH"/>
              </w:rPr>
            </w:pPr>
          </w:p>
        </w:tc>
        <w:tc>
          <w:tcPr>
            <w:tcW w:w="952" w:type="dxa"/>
          </w:tcPr>
          <w:p w:rsidR="00440DC3" w:rsidRPr="00C27163" w:rsidRDefault="00440DC3" w:rsidP="00C9592F">
            <w:pPr>
              <w:pStyle w:val="acctfourfigures"/>
              <w:tabs>
                <w:tab w:val="clear" w:pos="765"/>
                <w:tab w:val="decimal" w:pos="911"/>
              </w:tabs>
              <w:spacing w:line="240" w:lineRule="atLeast"/>
              <w:ind w:right="11"/>
              <w:rPr>
                <w:szCs w:val="22"/>
                <w:lang w:val="en-US" w:bidi="th-TH"/>
              </w:rPr>
            </w:pPr>
            <w:r w:rsidRPr="00C27163">
              <w:rPr>
                <w:szCs w:val="22"/>
                <w:lang w:val="en-US" w:bidi="th-TH"/>
              </w:rPr>
              <w:t xml:space="preserve">       </w:t>
            </w:r>
            <w:r w:rsidR="00C9592F" w:rsidRPr="00C27163">
              <w:rPr>
                <w:szCs w:val="22"/>
                <w:lang w:val="en-US" w:bidi="th-TH"/>
              </w:rPr>
              <w:t>160</w:t>
            </w:r>
          </w:p>
        </w:tc>
        <w:tc>
          <w:tcPr>
            <w:tcW w:w="178" w:type="dxa"/>
          </w:tcPr>
          <w:p w:rsidR="00440DC3" w:rsidRPr="00C27163" w:rsidRDefault="00440DC3" w:rsidP="00440DC3">
            <w:pPr>
              <w:pStyle w:val="acctfourfigures"/>
              <w:tabs>
                <w:tab w:val="clear" w:pos="765"/>
                <w:tab w:val="decimal" w:pos="911"/>
              </w:tabs>
              <w:spacing w:line="240" w:lineRule="atLeast"/>
              <w:ind w:right="11"/>
              <w:rPr>
                <w:szCs w:val="22"/>
                <w:lang w:val="en-US" w:bidi="th-TH"/>
              </w:rPr>
            </w:pPr>
          </w:p>
        </w:tc>
        <w:tc>
          <w:tcPr>
            <w:tcW w:w="957" w:type="dxa"/>
          </w:tcPr>
          <w:p w:rsidR="00440DC3" w:rsidRPr="00C27163" w:rsidRDefault="00440DC3" w:rsidP="00440DC3">
            <w:pPr>
              <w:pStyle w:val="acctfourfigures"/>
              <w:tabs>
                <w:tab w:val="clear" w:pos="765"/>
                <w:tab w:val="decimal" w:pos="735"/>
              </w:tabs>
              <w:spacing w:line="240" w:lineRule="atLeast"/>
              <w:ind w:right="-75"/>
              <w:rPr>
                <w:szCs w:val="22"/>
                <w:lang w:val="en-US" w:bidi="th-TH"/>
              </w:rPr>
            </w:pPr>
            <w:r w:rsidRPr="00C27163">
              <w:rPr>
                <w:szCs w:val="22"/>
                <w:lang w:val="en-US" w:bidi="th-TH"/>
              </w:rPr>
              <w:t>159</w:t>
            </w:r>
          </w:p>
        </w:tc>
      </w:tr>
      <w:tr w:rsidR="00067C96" w:rsidRPr="00C27163" w:rsidTr="00915986">
        <w:trPr>
          <w:cantSplit/>
          <w:trHeight w:val="257"/>
        </w:trPr>
        <w:tc>
          <w:tcPr>
            <w:tcW w:w="2621" w:type="dxa"/>
          </w:tcPr>
          <w:p w:rsidR="00067C96" w:rsidRPr="00C27163" w:rsidRDefault="00067C96" w:rsidP="00067C96">
            <w:pPr>
              <w:ind w:left="540" w:hanging="540"/>
              <w:rPr>
                <w:b/>
                <w:bCs/>
                <w:i/>
                <w:iCs/>
                <w:szCs w:val="22"/>
              </w:rPr>
            </w:pPr>
            <w:r w:rsidRPr="00C27163">
              <w:rPr>
                <w:b/>
                <w:bCs/>
                <w:szCs w:val="22"/>
              </w:rPr>
              <w:t>Other related parties</w:t>
            </w:r>
          </w:p>
        </w:tc>
        <w:tc>
          <w:tcPr>
            <w:tcW w:w="2238" w:type="dxa"/>
          </w:tcPr>
          <w:p w:rsidR="00067C96" w:rsidRPr="00C27163" w:rsidRDefault="00067C96" w:rsidP="00067C96">
            <w:pPr>
              <w:pStyle w:val="acctfourfigures"/>
              <w:tabs>
                <w:tab w:val="clear" w:pos="765"/>
                <w:tab w:val="decimal" w:pos="911"/>
              </w:tabs>
              <w:spacing w:line="240" w:lineRule="atLeast"/>
              <w:ind w:right="11"/>
              <w:jc w:val="center"/>
              <w:rPr>
                <w:szCs w:val="22"/>
              </w:rPr>
            </w:pPr>
          </w:p>
        </w:tc>
        <w:tc>
          <w:tcPr>
            <w:tcW w:w="1038" w:type="dxa"/>
          </w:tcPr>
          <w:p w:rsidR="00067C96" w:rsidRPr="00C27163" w:rsidRDefault="00067C96" w:rsidP="00067C96">
            <w:pPr>
              <w:pStyle w:val="acctfourfigures"/>
              <w:tabs>
                <w:tab w:val="clear" w:pos="765"/>
                <w:tab w:val="decimal" w:pos="911"/>
              </w:tabs>
              <w:spacing w:line="240" w:lineRule="atLeast"/>
              <w:ind w:right="11"/>
              <w:rPr>
                <w:szCs w:val="22"/>
              </w:rPr>
            </w:pPr>
          </w:p>
        </w:tc>
        <w:tc>
          <w:tcPr>
            <w:tcW w:w="178" w:type="dxa"/>
          </w:tcPr>
          <w:p w:rsidR="00067C96" w:rsidRPr="00C27163" w:rsidRDefault="00067C96" w:rsidP="00067C96">
            <w:pPr>
              <w:pStyle w:val="acctfourfigures"/>
              <w:tabs>
                <w:tab w:val="clear" w:pos="765"/>
                <w:tab w:val="decimal" w:pos="911"/>
              </w:tabs>
              <w:spacing w:line="240" w:lineRule="atLeast"/>
              <w:rPr>
                <w:szCs w:val="22"/>
              </w:rPr>
            </w:pPr>
          </w:p>
        </w:tc>
        <w:tc>
          <w:tcPr>
            <w:tcW w:w="1042" w:type="dxa"/>
          </w:tcPr>
          <w:p w:rsidR="00067C96" w:rsidRPr="00C27163" w:rsidRDefault="00067C96" w:rsidP="00067C96">
            <w:pPr>
              <w:pStyle w:val="acctfourfigures"/>
              <w:tabs>
                <w:tab w:val="clear" w:pos="765"/>
                <w:tab w:val="decimal" w:pos="911"/>
              </w:tabs>
              <w:spacing w:line="240" w:lineRule="atLeast"/>
              <w:ind w:right="11"/>
              <w:rPr>
                <w:szCs w:val="22"/>
              </w:rPr>
            </w:pPr>
          </w:p>
        </w:tc>
        <w:tc>
          <w:tcPr>
            <w:tcW w:w="178" w:type="dxa"/>
          </w:tcPr>
          <w:p w:rsidR="00067C96" w:rsidRPr="00C27163" w:rsidRDefault="00067C96" w:rsidP="00067C96">
            <w:pPr>
              <w:pStyle w:val="acctfourfigures"/>
              <w:tabs>
                <w:tab w:val="clear" w:pos="765"/>
                <w:tab w:val="decimal" w:pos="911"/>
              </w:tabs>
              <w:spacing w:line="240" w:lineRule="atLeast"/>
              <w:rPr>
                <w:szCs w:val="22"/>
              </w:rPr>
            </w:pPr>
          </w:p>
        </w:tc>
        <w:tc>
          <w:tcPr>
            <w:tcW w:w="952" w:type="dxa"/>
          </w:tcPr>
          <w:p w:rsidR="00067C96" w:rsidRPr="00C27163" w:rsidRDefault="00067C96" w:rsidP="00067C96">
            <w:pPr>
              <w:pStyle w:val="acctfourfigures"/>
              <w:tabs>
                <w:tab w:val="clear" w:pos="765"/>
                <w:tab w:val="decimal" w:pos="911"/>
              </w:tabs>
              <w:spacing w:line="240" w:lineRule="atLeast"/>
              <w:ind w:right="11"/>
              <w:rPr>
                <w:szCs w:val="22"/>
              </w:rPr>
            </w:pPr>
          </w:p>
        </w:tc>
        <w:tc>
          <w:tcPr>
            <w:tcW w:w="178" w:type="dxa"/>
          </w:tcPr>
          <w:p w:rsidR="00067C96" w:rsidRPr="00C27163" w:rsidRDefault="00067C96" w:rsidP="00067C96">
            <w:pPr>
              <w:pStyle w:val="acctfourfigures"/>
              <w:tabs>
                <w:tab w:val="clear" w:pos="765"/>
                <w:tab w:val="decimal" w:pos="911"/>
              </w:tabs>
              <w:spacing w:line="240" w:lineRule="atLeast"/>
              <w:rPr>
                <w:szCs w:val="22"/>
              </w:rPr>
            </w:pPr>
          </w:p>
        </w:tc>
        <w:tc>
          <w:tcPr>
            <w:tcW w:w="957" w:type="dxa"/>
          </w:tcPr>
          <w:p w:rsidR="00067C96" w:rsidRPr="00C27163" w:rsidRDefault="00067C96" w:rsidP="00067C96">
            <w:pPr>
              <w:pStyle w:val="acctfourfigures"/>
              <w:tabs>
                <w:tab w:val="clear" w:pos="765"/>
                <w:tab w:val="decimal" w:pos="911"/>
              </w:tabs>
              <w:spacing w:line="240" w:lineRule="atLeast"/>
              <w:ind w:right="11"/>
              <w:rPr>
                <w:szCs w:val="22"/>
              </w:rPr>
            </w:pPr>
          </w:p>
        </w:tc>
      </w:tr>
      <w:tr w:rsidR="006C5F7C" w:rsidRPr="00C27163" w:rsidTr="00915986">
        <w:trPr>
          <w:cantSplit/>
          <w:trHeight w:val="257"/>
        </w:trPr>
        <w:tc>
          <w:tcPr>
            <w:tcW w:w="2621" w:type="dxa"/>
          </w:tcPr>
          <w:p w:rsidR="006C5F7C" w:rsidRPr="00C27163" w:rsidRDefault="006C5F7C" w:rsidP="006C5F7C">
            <w:pPr>
              <w:ind w:left="540" w:hanging="540"/>
              <w:rPr>
                <w:b/>
                <w:bCs/>
                <w:i/>
                <w:iCs/>
                <w:szCs w:val="22"/>
              </w:rPr>
            </w:pPr>
            <w:r w:rsidRPr="00C27163">
              <w:rPr>
                <w:szCs w:val="22"/>
                <w:lang w:val="en-US" w:bidi="th-TH"/>
              </w:rPr>
              <w:t>Interest income</w:t>
            </w:r>
          </w:p>
        </w:tc>
        <w:tc>
          <w:tcPr>
            <w:tcW w:w="2238" w:type="dxa"/>
          </w:tcPr>
          <w:p w:rsidR="006C5F7C" w:rsidRPr="00C27163" w:rsidRDefault="006C5F7C" w:rsidP="006C5F7C">
            <w:pPr>
              <w:pStyle w:val="acctfourfigures"/>
              <w:tabs>
                <w:tab w:val="clear" w:pos="765"/>
              </w:tabs>
              <w:spacing w:line="240" w:lineRule="atLeast"/>
              <w:ind w:right="11"/>
              <w:jc w:val="center"/>
              <w:rPr>
                <w:szCs w:val="22"/>
              </w:rPr>
            </w:pPr>
            <w:r w:rsidRPr="00C27163">
              <w:rPr>
                <w:szCs w:val="22"/>
              </w:rPr>
              <w:t>6.50% per annum</w:t>
            </w:r>
          </w:p>
        </w:tc>
        <w:tc>
          <w:tcPr>
            <w:tcW w:w="1038"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2,889</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1042"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2,882</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2" w:type="dxa"/>
          </w:tcPr>
          <w:p w:rsidR="006C5F7C" w:rsidRPr="00915986" w:rsidRDefault="006C5F7C" w:rsidP="00915986">
            <w:pPr>
              <w:pStyle w:val="acctfourfigures"/>
              <w:tabs>
                <w:tab w:val="clear" w:pos="765"/>
                <w:tab w:val="decimal" w:pos="557"/>
              </w:tabs>
              <w:spacing w:line="240" w:lineRule="atLeast"/>
              <w:ind w:right="29"/>
              <w:rPr>
                <w:szCs w:val="22"/>
                <w:lang w:val="en-US" w:bidi="th-TH"/>
              </w:rPr>
            </w:pPr>
            <w:r w:rsidRPr="00C27163">
              <w:rPr>
                <w:szCs w:val="22"/>
                <w:lang w:val="en-US" w:bidi="th-TH"/>
              </w:rPr>
              <w:t>-</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7" w:type="dxa"/>
          </w:tcPr>
          <w:p w:rsidR="006C5F7C" w:rsidRPr="00C27163" w:rsidRDefault="006C5F7C" w:rsidP="00915986">
            <w:pPr>
              <w:pStyle w:val="acctfourfigures"/>
              <w:tabs>
                <w:tab w:val="clear" w:pos="765"/>
                <w:tab w:val="decimal" w:pos="600"/>
              </w:tabs>
              <w:spacing w:line="240" w:lineRule="atLeast"/>
              <w:ind w:right="11"/>
              <w:rPr>
                <w:szCs w:val="22"/>
              </w:rPr>
            </w:pPr>
            <w:r w:rsidRPr="00C27163">
              <w:rPr>
                <w:szCs w:val="22"/>
              </w:rPr>
              <w:t>-</w:t>
            </w:r>
          </w:p>
        </w:tc>
      </w:tr>
      <w:tr w:rsidR="006C5F7C" w:rsidRPr="00C27163" w:rsidTr="00915986">
        <w:trPr>
          <w:cantSplit/>
          <w:trHeight w:val="257"/>
        </w:trPr>
        <w:tc>
          <w:tcPr>
            <w:tcW w:w="2621" w:type="dxa"/>
          </w:tcPr>
          <w:p w:rsidR="006C5F7C" w:rsidRPr="00C27163" w:rsidRDefault="006C5F7C" w:rsidP="006C5F7C">
            <w:pPr>
              <w:ind w:left="540" w:hanging="540"/>
              <w:rPr>
                <w:b/>
                <w:bCs/>
                <w:i/>
                <w:iCs/>
                <w:szCs w:val="22"/>
              </w:rPr>
            </w:pPr>
            <w:r w:rsidRPr="00C27163">
              <w:rPr>
                <w:szCs w:val="22"/>
                <w:lang w:val="en-US" w:bidi="th-TH"/>
              </w:rPr>
              <w:t>Other income</w:t>
            </w:r>
          </w:p>
        </w:tc>
        <w:tc>
          <w:tcPr>
            <w:tcW w:w="2238" w:type="dxa"/>
          </w:tcPr>
          <w:p w:rsidR="006C5F7C" w:rsidRPr="00C27163" w:rsidRDefault="006C5F7C" w:rsidP="006C5F7C">
            <w:pPr>
              <w:pStyle w:val="acctfourfigures"/>
              <w:tabs>
                <w:tab w:val="clear" w:pos="765"/>
              </w:tabs>
              <w:spacing w:line="240" w:lineRule="atLeast"/>
              <w:ind w:right="11"/>
              <w:jc w:val="center"/>
              <w:rPr>
                <w:szCs w:val="22"/>
              </w:rPr>
            </w:pPr>
            <w:r w:rsidRPr="00C27163">
              <w:rPr>
                <w:szCs w:val="22"/>
              </w:rPr>
              <w:t>Contract rate</w:t>
            </w:r>
          </w:p>
        </w:tc>
        <w:tc>
          <w:tcPr>
            <w:tcW w:w="1038"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1,423</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1042"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1,419</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2" w:type="dxa"/>
          </w:tcPr>
          <w:p w:rsidR="006C5F7C" w:rsidRPr="00915986" w:rsidRDefault="006C5F7C" w:rsidP="00915986">
            <w:pPr>
              <w:pStyle w:val="acctfourfigures"/>
              <w:tabs>
                <w:tab w:val="clear" w:pos="765"/>
                <w:tab w:val="decimal" w:pos="557"/>
              </w:tabs>
              <w:spacing w:line="240" w:lineRule="atLeast"/>
              <w:ind w:right="29"/>
              <w:rPr>
                <w:szCs w:val="22"/>
                <w:lang w:val="en-US" w:bidi="th-TH"/>
              </w:rPr>
            </w:pPr>
            <w:r w:rsidRPr="00C27163">
              <w:rPr>
                <w:szCs w:val="22"/>
                <w:lang w:val="en-US" w:bidi="th-TH"/>
              </w:rPr>
              <w:t>-</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7" w:type="dxa"/>
          </w:tcPr>
          <w:p w:rsidR="006C5F7C" w:rsidRPr="00C27163" w:rsidRDefault="006C5F7C" w:rsidP="00915986">
            <w:pPr>
              <w:pStyle w:val="acctfourfigures"/>
              <w:tabs>
                <w:tab w:val="clear" w:pos="765"/>
                <w:tab w:val="decimal" w:pos="600"/>
              </w:tabs>
              <w:spacing w:line="240" w:lineRule="atLeast"/>
              <w:ind w:right="11"/>
              <w:rPr>
                <w:szCs w:val="22"/>
              </w:rPr>
            </w:pPr>
            <w:r w:rsidRPr="00C27163">
              <w:rPr>
                <w:szCs w:val="22"/>
              </w:rPr>
              <w:t>-</w:t>
            </w:r>
          </w:p>
        </w:tc>
      </w:tr>
      <w:tr w:rsidR="006C5F7C" w:rsidRPr="00C27163" w:rsidTr="00915986">
        <w:trPr>
          <w:cantSplit/>
          <w:trHeight w:val="257"/>
        </w:trPr>
        <w:tc>
          <w:tcPr>
            <w:tcW w:w="2621" w:type="dxa"/>
          </w:tcPr>
          <w:p w:rsidR="006C5F7C" w:rsidRPr="00C27163" w:rsidRDefault="006C5F7C" w:rsidP="006C5F7C">
            <w:pPr>
              <w:ind w:left="540" w:hanging="540"/>
              <w:rPr>
                <w:b/>
                <w:bCs/>
                <w:i/>
                <w:iCs/>
                <w:szCs w:val="22"/>
              </w:rPr>
            </w:pPr>
            <w:r w:rsidRPr="00C27163">
              <w:rPr>
                <w:szCs w:val="22"/>
                <w:lang w:val="en-US" w:bidi="th-TH"/>
              </w:rPr>
              <w:t>Interest expenses</w:t>
            </w:r>
          </w:p>
        </w:tc>
        <w:tc>
          <w:tcPr>
            <w:tcW w:w="2238" w:type="dxa"/>
          </w:tcPr>
          <w:p w:rsidR="006C5F7C" w:rsidRPr="00C27163" w:rsidRDefault="006C5F7C" w:rsidP="006C5F7C">
            <w:pPr>
              <w:pStyle w:val="acctfourfigures"/>
              <w:tabs>
                <w:tab w:val="clear" w:pos="765"/>
              </w:tabs>
              <w:spacing w:line="240" w:lineRule="atLeast"/>
              <w:ind w:right="11"/>
              <w:jc w:val="center"/>
              <w:rPr>
                <w:szCs w:val="22"/>
              </w:rPr>
            </w:pPr>
            <w:r w:rsidRPr="00C27163">
              <w:rPr>
                <w:szCs w:val="22"/>
              </w:rPr>
              <w:t>5.00% per annum</w:t>
            </w:r>
          </w:p>
        </w:tc>
        <w:tc>
          <w:tcPr>
            <w:tcW w:w="1038"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71,275</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1042"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73,566</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2"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71,275</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7" w:type="dxa"/>
          </w:tcPr>
          <w:p w:rsidR="006C5F7C" w:rsidRPr="00C27163" w:rsidRDefault="006C5F7C" w:rsidP="006C5F7C">
            <w:pPr>
              <w:pStyle w:val="acctfourfigures"/>
              <w:tabs>
                <w:tab w:val="clear" w:pos="765"/>
                <w:tab w:val="decimal" w:pos="911"/>
              </w:tabs>
              <w:spacing w:line="240" w:lineRule="atLeast"/>
              <w:ind w:right="11"/>
              <w:rPr>
                <w:szCs w:val="22"/>
              </w:rPr>
            </w:pPr>
            <w:r w:rsidRPr="00C27163">
              <w:rPr>
                <w:szCs w:val="22"/>
              </w:rPr>
              <w:t>73,566</w:t>
            </w:r>
          </w:p>
        </w:tc>
      </w:tr>
      <w:tr w:rsidR="006C5F7C" w:rsidRPr="00C27163" w:rsidTr="00915986">
        <w:trPr>
          <w:cantSplit/>
          <w:trHeight w:val="257"/>
        </w:trPr>
        <w:tc>
          <w:tcPr>
            <w:tcW w:w="2621" w:type="dxa"/>
          </w:tcPr>
          <w:p w:rsidR="006C5F7C" w:rsidRPr="00C27163" w:rsidRDefault="006C5F7C" w:rsidP="006C5F7C">
            <w:pPr>
              <w:ind w:left="540" w:hanging="540"/>
              <w:rPr>
                <w:b/>
                <w:bCs/>
                <w:i/>
                <w:iCs/>
                <w:szCs w:val="22"/>
              </w:rPr>
            </w:pPr>
          </w:p>
        </w:tc>
        <w:tc>
          <w:tcPr>
            <w:tcW w:w="2238" w:type="dxa"/>
          </w:tcPr>
          <w:p w:rsidR="006C5F7C" w:rsidRPr="00C27163" w:rsidRDefault="006C5F7C" w:rsidP="006C5F7C">
            <w:pPr>
              <w:pStyle w:val="acctfourfigures"/>
              <w:tabs>
                <w:tab w:val="clear" w:pos="765"/>
                <w:tab w:val="decimal" w:pos="911"/>
              </w:tabs>
              <w:spacing w:line="240" w:lineRule="atLeast"/>
              <w:ind w:right="11"/>
              <w:jc w:val="center"/>
              <w:rPr>
                <w:szCs w:val="22"/>
              </w:rPr>
            </w:pPr>
          </w:p>
        </w:tc>
        <w:tc>
          <w:tcPr>
            <w:tcW w:w="1038" w:type="dxa"/>
          </w:tcPr>
          <w:p w:rsidR="006C5F7C" w:rsidRPr="00C27163" w:rsidRDefault="006C5F7C" w:rsidP="006C5F7C">
            <w:pPr>
              <w:pStyle w:val="acctfourfigures"/>
              <w:tabs>
                <w:tab w:val="clear" w:pos="765"/>
                <w:tab w:val="decimal" w:pos="911"/>
              </w:tabs>
              <w:spacing w:line="240" w:lineRule="atLeast"/>
              <w:ind w:right="11"/>
              <w:rPr>
                <w:szCs w:val="22"/>
              </w:rPr>
            </w:pP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1042" w:type="dxa"/>
          </w:tcPr>
          <w:p w:rsidR="006C5F7C" w:rsidRPr="00C27163" w:rsidRDefault="006C5F7C" w:rsidP="006C5F7C">
            <w:pPr>
              <w:pStyle w:val="acctfourfigures"/>
              <w:tabs>
                <w:tab w:val="clear" w:pos="765"/>
                <w:tab w:val="decimal" w:pos="911"/>
              </w:tabs>
              <w:spacing w:line="240" w:lineRule="atLeast"/>
              <w:ind w:right="11"/>
              <w:rPr>
                <w:szCs w:val="22"/>
              </w:rPr>
            </w:pP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2" w:type="dxa"/>
          </w:tcPr>
          <w:p w:rsidR="006C5F7C" w:rsidRPr="00C27163" w:rsidRDefault="006C5F7C" w:rsidP="006C5F7C">
            <w:pPr>
              <w:pStyle w:val="acctfourfigures"/>
              <w:tabs>
                <w:tab w:val="clear" w:pos="765"/>
                <w:tab w:val="decimal" w:pos="911"/>
              </w:tabs>
              <w:spacing w:line="240" w:lineRule="atLeast"/>
              <w:ind w:right="11"/>
              <w:rPr>
                <w:szCs w:val="22"/>
              </w:rPr>
            </w:pP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7" w:type="dxa"/>
          </w:tcPr>
          <w:p w:rsidR="006C5F7C" w:rsidRPr="00C27163" w:rsidRDefault="006C5F7C" w:rsidP="006C5F7C">
            <w:pPr>
              <w:pStyle w:val="acctfourfigures"/>
              <w:tabs>
                <w:tab w:val="clear" w:pos="765"/>
                <w:tab w:val="decimal" w:pos="911"/>
              </w:tabs>
              <w:spacing w:line="240" w:lineRule="atLeast"/>
              <w:ind w:right="11"/>
              <w:rPr>
                <w:szCs w:val="22"/>
              </w:rPr>
            </w:pPr>
          </w:p>
        </w:tc>
      </w:tr>
      <w:tr w:rsidR="006C5F7C" w:rsidRPr="00C27163" w:rsidTr="00915986">
        <w:trPr>
          <w:cantSplit/>
          <w:trHeight w:val="257"/>
        </w:trPr>
        <w:tc>
          <w:tcPr>
            <w:tcW w:w="2621" w:type="dxa"/>
          </w:tcPr>
          <w:p w:rsidR="006C5F7C" w:rsidRPr="00C27163" w:rsidRDefault="006C5F7C" w:rsidP="006C5F7C">
            <w:pPr>
              <w:ind w:left="195" w:hanging="195"/>
              <w:rPr>
                <w:b/>
                <w:bCs/>
                <w:i/>
                <w:iCs/>
                <w:szCs w:val="22"/>
              </w:rPr>
            </w:pPr>
            <w:r w:rsidRPr="00C27163">
              <w:rPr>
                <w:b/>
                <w:bCs/>
                <w:i/>
                <w:iCs/>
                <w:szCs w:val="22"/>
              </w:rPr>
              <w:t xml:space="preserve">Key management personnel </w:t>
            </w:r>
            <w:r w:rsidR="006E074C">
              <w:rPr>
                <w:b/>
                <w:bCs/>
                <w:i/>
                <w:iCs/>
                <w:szCs w:val="22"/>
              </w:rPr>
              <w:t>c</w:t>
            </w:r>
            <w:r w:rsidRPr="00C27163">
              <w:rPr>
                <w:b/>
                <w:bCs/>
                <w:i/>
                <w:iCs/>
                <w:szCs w:val="22"/>
              </w:rPr>
              <w:t>ompensation</w:t>
            </w:r>
          </w:p>
        </w:tc>
        <w:tc>
          <w:tcPr>
            <w:tcW w:w="2238" w:type="dxa"/>
          </w:tcPr>
          <w:p w:rsidR="006C5F7C" w:rsidRPr="00C27163" w:rsidRDefault="006C5F7C" w:rsidP="006C5F7C">
            <w:pPr>
              <w:pStyle w:val="acctfourfigures"/>
              <w:tabs>
                <w:tab w:val="clear" w:pos="765"/>
                <w:tab w:val="decimal" w:pos="911"/>
              </w:tabs>
              <w:spacing w:line="240" w:lineRule="atLeast"/>
              <w:ind w:right="11"/>
              <w:jc w:val="center"/>
              <w:rPr>
                <w:szCs w:val="22"/>
              </w:rPr>
            </w:pPr>
          </w:p>
        </w:tc>
        <w:tc>
          <w:tcPr>
            <w:tcW w:w="1038" w:type="dxa"/>
          </w:tcPr>
          <w:p w:rsidR="006C5F7C" w:rsidRPr="00C27163" w:rsidRDefault="006C5F7C" w:rsidP="006C5F7C">
            <w:pPr>
              <w:pStyle w:val="acctfourfigures"/>
              <w:tabs>
                <w:tab w:val="clear" w:pos="765"/>
                <w:tab w:val="decimal" w:pos="911"/>
              </w:tabs>
              <w:spacing w:line="240" w:lineRule="atLeast"/>
              <w:ind w:right="11"/>
              <w:rPr>
                <w:szCs w:val="22"/>
              </w:rPr>
            </w:pP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1042" w:type="dxa"/>
          </w:tcPr>
          <w:p w:rsidR="006C5F7C" w:rsidRPr="00C27163" w:rsidRDefault="006C5F7C" w:rsidP="006C5F7C">
            <w:pPr>
              <w:pStyle w:val="acctfourfigures"/>
              <w:tabs>
                <w:tab w:val="clear" w:pos="765"/>
                <w:tab w:val="decimal" w:pos="911"/>
              </w:tabs>
              <w:spacing w:line="240" w:lineRule="atLeast"/>
              <w:ind w:right="11"/>
              <w:rPr>
                <w:szCs w:val="22"/>
              </w:rPr>
            </w:pP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2" w:type="dxa"/>
          </w:tcPr>
          <w:p w:rsidR="006C5F7C" w:rsidRPr="00C27163" w:rsidRDefault="006C5F7C" w:rsidP="006C5F7C">
            <w:pPr>
              <w:pStyle w:val="acctfourfigures"/>
              <w:tabs>
                <w:tab w:val="clear" w:pos="765"/>
                <w:tab w:val="decimal" w:pos="911"/>
              </w:tabs>
              <w:spacing w:line="240" w:lineRule="atLeast"/>
              <w:ind w:right="11"/>
              <w:rPr>
                <w:szCs w:val="22"/>
              </w:rPr>
            </w:pP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7" w:type="dxa"/>
          </w:tcPr>
          <w:p w:rsidR="006C5F7C" w:rsidRPr="00C27163" w:rsidRDefault="006C5F7C" w:rsidP="006C5F7C">
            <w:pPr>
              <w:pStyle w:val="acctfourfigures"/>
              <w:tabs>
                <w:tab w:val="clear" w:pos="765"/>
                <w:tab w:val="decimal" w:pos="911"/>
              </w:tabs>
              <w:spacing w:line="240" w:lineRule="atLeast"/>
              <w:ind w:right="11"/>
              <w:rPr>
                <w:szCs w:val="22"/>
              </w:rPr>
            </w:pPr>
          </w:p>
        </w:tc>
      </w:tr>
      <w:tr w:rsidR="006C5F7C" w:rsidRPr="00C27163" w:rsidTr="00915986">
        <w:trPr>
          <w:cantSplit/>
          <w:trHeight w:val="257"/>
        </w:trPr>
        <w:tc>
          <w:tcPr>
            <w:tcW w:w="2621" w:type="dxa"/>
          </w:tcPr>
          <w:p w:rsidR="006C5F7C" w:rsidRPr="00C27163" w:rsidRDefault="006C5F7C" w:rsidP="006C5F7C">
            <w:pPr>
              <w:spacing w:line="240" w:lineRule="atLeast"/>
              <w:ind w:firstLine="15"/>
              <w:rPr>
                <w:szCs w:val="22"/>
                <w:lang w:val="en-US" w:bidi="th-TH"/>
              </w:rPr>
            </w:pPr>
            <w:r w:rsidRPr="00C27163">
              <w:rPr>
                <w:szCs w:val="22"/>
                <w:lang w:val="en-US" w:bidi="th-TH"/>
              </w:rPr>
              <w:t xml:space="preserve">Short-term employee </w:t>
            </w:r>
          </w:p>
          <w:p w:rsidR="006C5F7C" w:rsidRPr="00C27163" w:rsidRDefault="006C5F7C" w:rsidP="00915986">
            <w:pPr>
              <w:spacing w:line="240" w:lineRule="atLeast"/>
              <w:ind w:left="15"/>
              <w:rPr>
                <w:szCs w:val="22"/>
                <w:lang w:val="en-US" w:bidi="th-TH"/>
              </w:rPr>
            </w:pPr>
            <w:r w:rsidRPr="00C27163">
              <w:rPr>
                <w:szCs w:val="22"/>
                <w:lang w:val="en-US" w:bidi="th-TH"/>
              </w:rPr>
              <w:t xml:space="preserve">   benefits</w:t>
            </w:r>
          </w:p>
        </w:tc>
        <w:tc>
          <w:tcPr>
            <w:tcW w:w="2238" w:type="dxa"/>
          </w:tcPr>
          <w:p w:rsidR="006C5F7C" w:rsidRPr="00C27163" w:rsidRDefault="006C5F7C" w:rsidP="006C5F7C">
            <w:pPr>
              <w:pStyle w:val="acctfourfigures"/>
              <w:tabs>
                <w:tab w:val="clear" w:pos="765"/>
                <w:tab w:val="decimal" w:pos="911"/>
              </w:tabs>
              <w:spacing w:line="240" w:lineRule="atLeast"/>
              <w:ind w:right="11"/>
              <w:jc w:val="center"/>
              <w:rPr>
                <w:szCs w:val="22"/>
              </w:rPr>
            </w:pPr>
          </w:p>
        </w:tc>
        <w:tc>
          <w:tcPr>
            <w:tcW w:w="1038" w:type="dxa"/>
            <w:vAlign w:val="bottom"/>
          </w:tcPr>
          <w:p w:rsidR="006C5F7C" w:rsidRPr="00C27163" w:rsidRDefault="006C5F7C">
            <w:pPr>
              <w:pStyle w:val="acctfourfigures"/>
              <w:tabs>
                <w:tab w:val="clear" w:pos="765"/>
                <w:tab w:val="decimal" w:pos="911"/>
              </w:tabs>
              <w:spacing w:line="240" w:lineRule="atLeast"/>
              <w:ind w:right="11"/>
              <w:rPr>
                <w:szCs w:val="22"/>
              </w:rPr>
            </w:pPr>
            <w:r w:rsidRPr="00C27163">
              <w:rPr>
                <w:szCs w:val="22"/>
              </w:rPr>
              <w:t>16,056</w:t>
            </w:r>
          </w:p>
        </w:tc>
        <w:tc>
          <w:tcPr>
            <w:tcW w:w="178" w:type="dxa"/>
            <w:vAlign w:val="bottom"/>
          </w:tcPr>
          <w:p w:rsidR="006C5F7C" w:rsidRPr="00C27163" w:rsidRDefault="006C5F7C">
            <w:pPr>
              <w:pStyle w:val="acctfourfigures"/>
              <w:tabs>
                <w:tab w:val="clear" w:pos="765"/>
                <w:tab w:val="decimal" w:pos="911"/>
              </w:tabs>
              <w:spacing w:line="240" w:lineRule="atLeast"/>
              <w:rPr>
                <w:szCs w:val="22"/>
              </w:rPr>
            </w:pPr>
          </w:p>
        </w:tc>
        <w:tc>
          <w:tcPr>
            <w:tcW w:w="1042" w:type="dxa"/>
            <w:vAlign w:val="bottom"/>
          </w:tcPr>
          <w:p w:rsidR="006C5F7C" w:rsidRPr="00C27163" w:rsidRDefault="006C5F7C">
            <w:pPr>
              <w:pStyle w:val="acctfourfigures"/>
              <w:tabs>
                <w:tab w:val="clear" w:pos="765"/>
                <w:tab w:val="decimal" w:pos="911"/>
              </w:tabs>
              <w:spacing w:line="240" w:lineRule="atLeast"/>
              <w:ind w:right="11"/>
              <w:rPr>
                <w:szCs w:val="22"/>
              </w:rPr>
            </w:pPr>
            <w:r w:rsidRPr="00C27163">
              <w:rPr>
                <w:szCs w:val="22"/>
              </w:rPr>
              <w:t>13,526</w:t>
            </w:r>
          </w:p>
        </w:tc>
        <w:tc>
          <w:tcPr>
            <w:tcW w:w="178" w:type="dxa"/>
            <w:vAlign w:val="bottom"/>
          </w:tcPr>
          <w:p w:rsidR="006C5F7C" w:rsidRPr="00C27163" w:rsidRDefault="006C5F7C">
            <w:pPr>
              <w:pStyle w:val="acctfourfigures"/>
              <w:tabs>
                <w:tab w:val="clear" w:pos="765"/>
                <w:tab w:val="decimal" w:pos="911"/>
              </w:tabs>
              <w:spacing w:line="240" w:lineRule="atLeast"/>
              <w:rPr>
                <w:szCs w:val="22"/>
              </w:rPr>
            </w:pPr>
          </w:p>
        </w:tc>
        <w:tc>
          <w:tcPr>
            <w:tcW w:w="952" w:type="dxa"/>
            <w:vAlign w:val="bottom"/>
          </w:tcPr>
          <w:p w:rsidR="006C5F7C" w:rsidRPr="00C27163" w:rsidRDefault="006C5F7C">
            <w:pPr>
              <w:pStyle w:val="acctfourfigures"/>
              <w:tabs>
                <w:tab w:val="clear" w:pos="765"/>
                <w:tab w:val="decimal" w:pos="911"/>
              </w:tabs>
              <w:spacing w:line="240" w:lineRule="atLeast"/>
              <w:ind w:right="11"/>
              <w:rPr>
                <w:szCs w:val="22"/>
              </w:rPr>
            </w:pPr>
            <w:r w:rsidRPr="00C27163">
              <w:rPr>
                <w:szCs w:val="22"/>
              </w:rPr>
              <w:t>5,321</w:t>
            </w:r>
          </w:p>
        </w:tc>
        <w:tc>
          <w:tcPr>
            <w:tcW w:w="178" w:type="dxa"/>
            <w:vAlign w:val="bottom"/>
          </w:tcPr>
          <w:p w:rsidR="006C5F7C" w:rsidRPr="00C27163" w:rsidRDefault="006C5F7C">
            <w:pPr>
              <w:pStyle w:val="acctfourfigures"/>
              <w:tabs>
                <w:tab w:val="clear" w:pos="765"/>
                <w:tab w:val="decimal" w:pos="911"/>
              </w:tabs>
              <w:spacing w:line="240" w:lineRule="atLeast"/>
              <w:rPr>
                <w:szCs w:val="22"/>
              </w:rPr>
            </w:pPr>
          </w:p>
        </w:tc>
        <w:tc>
          <w:tcPr>
            <w:tcW w:w="957" w:type="dxa"/>
            <w:vAlign w:val="bottom"/>
          </w:tcPr>
          <w:p w:rsidR="006C5F7C" w:rsidRPr="00C27163" w:rsidRDefault="006C5F7C">
            <w:pPr>
              <w:pStyle w:val="acctfourfigures"/>
              <w:tabs>
                <w:tab w:val="clear" w:pos="765"/>
                <w:tab w:val="decimal" w:pos="825"/>
              </w:tabs>
              <w:spacing w:line="240" w:lineRule="atLeast"/>
              <w:ind w:right="-75"/>
              <w:rPr>
                <w:szCs w:val="22"/>
              </w:rPr>
            </w:pPr>
            <w:r w:rsidRPr="00C27163">
              <w:rPr>
                <w:szCs w:val="22"/>
              </w:rPr>
              <w:t>5,611</w:t>
            </w:r>
          </w:p>
        </w:tc>
      </w:tr>
      <w:tr w:rsidR="006C5F7C" w:rsidRPr="00C27163" w:rsidTr="00915986">
        <w:trPr>
          <w:cantSplit/>
          <w:trHeight w:val="257"/>
        </w:trPr>
        <w:tc>
          <w:tcPr>
            <w:tcW w:w="2621" w:type="dxa"/>
          </w:tcPr>
          <w:p w:rsidR="006C5F7C" w:rsidRPr="00C27163" w:rsidRDefault="006C5F7C" w:rsidP="006C5F7C">
            <w:pPr>
              <w:spacing w:line="240" w:lineRule="atLeast"/>
              <w:ind w:left="371" w:hanging="356"/>
              <w:rPr>
                <w:szCs w:val="22"/>
                <w:lang w:val="en-US" w:bidi="th-TH"/>
              </w:rPr>
            </w:pPr>
            <w:r w:rsidRPr="00C27163">
              <w:rPr>
                <w:szCs w:val="22"/>
                <w:lang w:val="en-US" w:bidi="th-TH"/>
              </w:rPr>
              <w:t>Post-employment benefits</w:t>
            </w:r>
          </w:p>
        </w:tc>
        <w:tc>
          <w:tcPr>
            <w:tcW w:w="2238" w:type="dxa"/>
          </w:tcPr>
          <w:p w:rsidR="006C5F7C" w:rsidRPr="00C27163" w:rsidRDefault="006C5F7C" w:rsidP="006C5F7C">
            <w:pPr>
              <w:pStyle w:val="acctfourfigures"/>
              <w:tabs>
                <w:tab w:val="clear" w:pos="765"/>
                <w:tab w:val="decimal" w:pos="911"/>
              </w:tabs>
              <w:spacing w:line="240" w:lineRule="atLeast"/>
              <w:ind w:right="11"/>
              <w:jc w:val="center"/>
              <w:rPr>
                <w:szCs w:val="22"/>
              </w:rPr>
            </w:pPr>
          </w:p>
        </w:tc>
        <w:tc>
          <w:tcPr>
            <w:tcW w:w="1038" w:type="dxa"/>
            <w:tcBorders>
              <w:bottom w:val="single" w:sz="4" w:space="0" w:color="auto"/>
            </w:tcBorders>
          </w:tcPr>
          <w:p w:rsidR="006C5F7C" w:rsidRPr="00C27163" w:rsidRDefault="006C5F7C" w:rsidP="006C5F7C">
            <w:pPr>
              <w:pStyle w:val="acctfourfigures"/>
              <w:tabs>
                <w:tab w:val="clear" w:pos="765"/>
                <w:tab w:val="decimal" w:pos="641"/>
              </w:tabs>
              <w:spacing w:line="240" w:lineRule="atLeast"/>
              <w:ind w:right="11"/>
              <w:rPr>
                <w:szCs w:val="22"/>
              </w:rPr>
            </w:pPr>
            <w:r w:rsidRPr="00C27163">
              <w:rPr>
                <w:szCs w:val="22"/>
              </w:rPr>
              <w:t>-</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1042" w:type="dxa"/>
            <w:tcBorders>
              <w:bottom w:val="single" w:sz="4" w:space="0" w:color="auto"/>
            </w:tcBorders>
          </w:tcPr>
          <w:p w:rsidR="006C5F7C" w:rsidRPr="00C27163" w:rsidRDefault="006C5F7C" w:rsidP="006C5F7C">
            <w:pPr>
              <w:pStyle w:val="acctfourfigures"/>
              <w:tabs>
                <w:tab w:val="clear" w:pos="765"/>
                <w:tab w:val="decimal" w:pos="911"/>
              </w:tabs>
              <w:spacing w:line="240" w:lineRule="atLeast"/>
              <w:ind w:right="11"/>
              <w:rPr>
                <w:szCs w:val="22"/>
              </w:rPr>
            </w:pPr>
            <w:r w:rsidRPr="00915986">
              <w:rPr>
                <w:szCs w:val="28"/>
                <w:lang w:val="en-US" w:bidi="th-TH"/>
              </w:rPr>
              <w:t>9</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2" w:type="dxa"/>
            <w:tcBorders>
              <w:bottom w:val="single" w:sz="4" w:space="0" w:color="auto"/>
            </w:tcBorders>
          </w:tcPr>
          <w:p w:rsidR="006C5F7C" w:rsidRPr="00C27163" w:rsidRDefault="006C5F7C" w:rsidP="006C5F7C">
            <w:pPr>
              <w:pStyle w:val="acctfourfigures"/>
              <w:tabs>
                <w:tab w:val="clear" w:pos="765"/>
                <w:tab w:val="decimal" w:pos="545"/>
              </w:tabs>
              <w:spacing w:line="240" w:lineRule="atLeast"/>
              <w:ind w:right="11"/>
              <w:rPr>
                <w:szCs w:val="22"/>
              </w:rPr>
            </w:pPr>
            <w:r w:rsidRPr="00C27163">
              <w:rPr>
                <w:szCs w:val="22"/>
                <w:lang w:val="en-US" w:bidi="th-TH"/>
              </w:rPr>
              <w:t>-</w:t>
            </w:r>
          </w:p>
        </w:tc>
        <w:tc>
          <w:tcPr>
            <w:tcW w:w="178" w:type="dxa"/>
          </w:tcPr>
          <w:p w:rsidR="006C5F7C" w:rsidRPr="00C27163" w:rsidRDefault="006C5F7C" w:rsidP="006C5F7C">
            <w:pPr>
              <w:pStyle w:val="acctfourfigures"/>
              <w:tabs>
                <w:tab w:val="clear" w:pos="765"/>
                <w:tab w:val="decimal" w:pos="911"/>
              </w:tabs>
              <w:spacing w:line="240" w:lineRule="atLeast"/>
              <w:rPr>
                <w:szCs w:val="22"/>
              </w:rPr>
            </w:pPr>
          </w:p>
        </w:tc>
        <w:tc>
          <w:tcPr>
            <w:tcW w:w="957" w:type="dxa"/>
            <w:tcBorders>
              <w:bottom w:val="single" w:sz="4" w:space="0" w:color="auto"/>
            </w:tcBorders>
          </w:tcPr>
          <w:p w:rsidR="006C5F7C" w:rsidRPr="00C27163" w:rsidRDefault="006C5F7C" w:rsidP="006C5F7C">
            <w:pPr>
              <w:pStyle w:val="acctfourfigures"/>
              <w:tabs>
                <w:tab w:val="clear" w:pos="765"/>
                <w:tab w:val="decimal" w:pos="825"/>
              </w:tabs>
              <w:spacing w:line="240" w:lineRule="atLeast"/>
              <w:ind w:right="-75"/>
              <w:rPr>
                <w:szCs w:val="22"/>
              </w:rPr>
            </w:pPr>
            <w:r w:rsidRPr="00915986">
              <w:rPr>
                <w:szCs w:val="28"/>
                <w:lang w:val="en-US" w:bidi="th-TH"/>
              </w:rPr>
              <w:t>9</w:t>
            </w:r>
          </w:p>
        </w:tc>
      </w:tr>
      <w:tr w:rsidR="006C5F7C" w:rsidRPr="00C27163" w:rsidTr="00915986">
        <w:trPr>
          <w:cantSplit/>
          <w:trHeight w:val="531"/>
        </w:trPr>
        <w:tc>
          <w:tcPr>
            <w:tcW w:w="2621" w:type="dxa"/>
          </w:tcPr>
          <w:p w:rsidR="006C5F7C" w:rsidRPr="00C27163" w:rsidRDefault="006C5F7C" w:rsidP="006C5F7C">
            <w:pPr>
              <w:ind w:left="195" w:hanging="180"/>
              <w:rPr>
                <w:b/>
                <w:bCs/>
                <w:szCs w:val="22"/>
                <w:lang w:val="en-US" w:bidi="th-TH"/>
              </w:rPr>
            </w:pPr>
            <w:r w:rsidRPr="00C27163">
              <w:rPr>
                <w:b/>
                <w:bCs/>
                <w:szCs w:val="22"/>
                <w:lang w:val="en-US" w:bidi="th-TH"/>
              </w:rPr>
              <w:t>Total key management personnel compensation</w:t>
            </w:r>
          </w:p>
        </w:tc>
        <w:tc>
          <w:tcPr>
            <w:tcW w:w="2238" w:type="dxa"/>
          </w:tcPr>
          <w:p w:rsidR="006C5F7C" w:rsidRPr="00C27163" w:rsidRDefault="006C5F7C" w:rsidP="006C5F7C">
            <w:pPr>
              <w:pStyle w:val="acctfourfigures"/>
              <w:tabs>
                <w:tab w:val="clear" w:pos="765"/>
                <w:tab w:val="decimal" w:pos="911"/>
              </w:tabs>
              <w:spacing w:line="240" w:lineRule="atLeast"/>
              <w:ind w:right="11"/>
              <w:jc w:val="center"/>
              <w:rPr>
                <w:szCs w:val="22"/>
              </w:rPr>
            </w:pPr>
          </w:p>
        </w:tc>
        <w:tc>
          <w:tcPr>
            <w:tcW w:w="1038" w:type="dxa"/>
            <w:tcBorders>
              <w:top w:val="single" w:sz="4" w:space="0" w:color="auto"/>
              <w:bottom w:val="double" w:sz="4" w:space="0" w:color="auto"/>
            </w:tcBorders>
          </w:tcPr>
          <w:p w:rsidR="006C5F7C" w:rsidRPr="00C27163" w:rsidRDefault="006C5F7C" w:rsidP="006C5F7C">
            <w:pPr>
              <w:pStyle w:val="acctfourfigures"/>
              <w:tabs>
                <w:tab w:val="clear" w:pos="765"/>
                <w:tab w:val="decimal" w:pos="911"/>
              </w:tabs>
              <w:spacing w:line="240" w:lineRule="atLeast"/>
              <w:ind w:right="11"/>
              <w:rPr>
                <w:b/>
                <w:bCs/>
                <w:szCs w:val="22"/>
              </w:rPr>
            </w:pPr>
          </w:p>
          <w:p w:rsidR="006C5F7C" w:rsidRPr="00C27163" w:rsidRDefault="006C5F7C" w:rsidP="006C5F7C">
            <w:pPr>
              <w:pStyle w:val="acctfourfigures"/>
              <w:tabs>
                <w:tab w:val="clear" w:pos="765"/>
                <w:tab w:val="decimal" w:pos="911"/>
              </w:tabs>
              <w:spacing w:line="240" w:lineRule="atLeast"/>
              <w:ind w:right="11"/>
              <w:rPr>
                <w:b/>
                <w:bCs/>
                <w:szCs w:val="22"/>
              </w:rPr>
            </w:pPr>
            <w:r w:rsidRPr="00C27163">
              <w:rPr>
                <w:b/>
                <w:bCs/>
                <w:szCs w:val="22"/>
              </w:rPr>
              <w:t>16,056</w:t>
            </w:r>
          </w:p>
        </w:tc>
        <w:tc>
          <w:tcPr>
            <w:tcW w:w="178" w:type="dxa"/>
          </w:tcPr>
          <w:p w:rsidR="006C5F7C" w:rsidRPr="00C27163" w:rsidRDefault="006C5F7C" w:rsidP="006C5F7C">
            <w:pPr>
              <w:pStyle w:val="acctfourfigures"/>
              <w:tabs>
                <w:tab w:val="clear" w:pos="765"/>
                <w:tab w:val="decimal" w:pos="911"/>
              </w:tabs>
              <w:spacing w:line="240" w:lineRule="atLeast"/>
              <w:rPr>
                <w:b/>
                <w:bCs/>
                <w:szCs w:val="22"/>
              </w:rPr>
            </w:pPr>
          </w:p>
        </w:tc>
        <w:tc>
          <w:tcPr>
            <w:tcW w:w="1042" w:type="dxa"/>
            <w:tcBorders>
              <w:top w:val="single" w:sz="4" w:space="0" w:color="auto"/>
              <w:bottom w:val="double" w:sz="4" w:space="0" w:color="auto"/>
            </w:tcBorders>
          </w:tcPr>
          <w:p w:rsidR="006C5F7C" w:rsidRPr="00C27163" w:rsidRDefault="006C5F7C" w:rsidP="006C5F7C">
            <w:pPr>
              <w:pStyle w:val="acctfourfigures"/>
              <w:tabs>
                <w:tab w:val="clear" w:pos="765"/>
                <w:tab w:val="decimal" w:pos="911"/>
              </w:tabs>
              <w:spacing w:line="240" w:lineRule="atLeast"/>
              <w:ind w:right="11"/>
              <w:rPr>
                <w:b/>
                <w:bCs/>
                <w:szCs w:val="22"/>
              </w:rPr>
            </w:pPr>
          </w:p>
          <w:p w:rsidR="006C5F7C" w:rsidRPr="00C27163" w:rsidRDefault="006C5F7C">
            <w:pPr>
              <w:pStyle w:val="acctfourfigures"/>
              <w:tabs>
                <w:tab w:val="clear" w:pos="765"/>
                <w:tab w:val="decimal" w:pos="911"/>
              </w:tabs>
              <w:spacing w:line="240" w:lineRule="atLeast"/>
              <w:ind w:right="11"/>
              <w:rPr>
                <w:b/>
                <w:bCs/>
              </w:rPr>
            </w:pPr>
            <w:r w:rsidRPr="00C27163">
              <w:rPr>
                <w:b/>
                <w:bCs/>
                <w:szCs w:val="22"/>
              </w:rPr>
              <w:t>13,535</w:t>
            </w:r>
          </w:p>
        </w:tc>
        <w:tc>
          <w:tcPr>
            <w:tcW w:w="178" w:type="dxa"/>
          </w:tcPr>
          <w:p w:rsidR="006C5F7C" w:rsidRPr="00C27163" w:rsidRDefault="006C5F7C" w:rsidP="006C5F7C">
            <w:pPr>
              <w:pStyle w:val="acctfourfigures"/>
              <w:tabs>
                <w:tab w:val="clear" w:pos="765"/>
                <w:tab w:val="decimal" w:pos="911"/>
              </w:tabs>
              <w:spacing w:line="240" w:lineRule="atLeast"/>
              <w:rPr>
                <w:b/>
                <w:bCs/>
                <w:szCs w:val="22"/>
              </w:rPr>
            </w:pPr>
          </w:p>
        </w:tc>
        <w:tc>
          <w:tcPr>
            <w:tcW w:w="952" w:type="dxa"/>
            <w:tcBorders>
              <w:top w:val="single" w:sz="4" w:space="0" w:color="auto"/>
              <w:bottom w:val="double" w:sz="4" w:space="0" w:color="auto"/>
            </w:tcBorders>
          </w:tcPr>
          <w:p w:rsidR="006C5F7C" w:rsidRPr="00C27163" w:rsidRDefault="006C5F7C" w:rsidP="006C5F7C">
            <w:pPr>
              <w:pStyle w:val="acctfourfigures"/>
              <w:tabs>
                <w:tab w:val="clear" w:pos="765"/>
                <w:tab w:val="decimal" w:pos="911"/>
              </w:tabs>
              <w:spacing w:line="240" w:lineRule="atLeast"/>
              <w:ind w:right="11"/>
              <w:rPr>
                <w:b/>
                <w:bCs/>
                <w:szCs w:val="22"/>
              </w:rPr>
            </w:pPr>
          </w:p>
          <w:p w:rsidR="006C5F7C" w:rsidRPr="00C27163" w:rsidRDefault="006C5F7C" w:rsidP="006C5F7C">
            <w:pPr>
              <w:pStyle w:val="acctfourfigures"/>
              <w:tabs>
                <w:tab w:val="clear" w:pos="765"/>
                <w:tab w:val="decimal" w:pos="911"/>
              </w:tabs>
              <w:spacing w:line="240" w:lineRule="atLeast"/>
              <w:ind w:right="11"/>
              <w:rPr>
                <w:b/>
                <w:bCs/>
                <w:szCs w:val="22"/>
              </w:rPr>
            </w:pPr>
            <w:r w:rsidRPr="00C27163">
              <w:rPr>
                <w:b/>
                <w:bCs/>
                <w:szCs w:val="22"/>
              </w:rPr>
              <w:t>5,321</w:t>
            </w:r>
          </w:p>
        </w:tc>
        <w:tc>
          <w:tcPr>
            <w:tcW w:w="178" w:type="dxa"/>
          </w:tcPr>
          <w:p w:rsidR="006C5F7C" w:rsidRPr="00C27163" w:rsidRDefault="006C5F7C" w:rsidP="006C5F7C">
            <w:pPr>
              <w:pStyle w:val="acctfourfigures"/>
              <w:tabs>
                <w:tab w:val="clear" w:pos="765"/>
                <w:tab w:val="decimal" w:pos="911"/>
              </w:tabs>
              <w:spacing w:line="240" w:lineRule="atLeast"/>
              <w:rPr>
                <w:b/>
                <w:bCs/>
                <w:szCs w:val="22"/>
              </w:rPr>
            </w:pPr>
          </w:p>
        </w:tc>
        <w:tc>
          <w:tcPr>
            <w:tcW w:w="957" w:type="dxa"/>
            <w:tcBorders>
              <w:top w:val="single" w:sz="4" w:space="0" w:color="auto"/>
              <w:bottom w:val="double" w:sz="4" w:space="0" w:color="auto"/>
            </w:tcBorders>
          </w:tcPr>
          <w:p w:rsidR="006C5F7C" w:rsidRPr="00C27163" w:rsidRDefault="006C5F7C">
            <w:pPr>
              <w:pStyle w:val="acctfourfigures"/>
              <w:tabs>
                <w:tab w:val="clear" w:pos="765"/>
                <w:tab w:val="decimal" w:pos="825"/>
              </w:tabs>
              <w:spacing w:line="240" w:lineRule="atLeast"/>
              <w:ind w:right="-75"/>
              <w:rPr>
                <w:b/>
                <w:bCs/>
                <w:szCs w:val="22"/>
              </w:rPr>
            </w:pPr>
            <w:r w:rsidRPr="00C27163">
              <w:rPr>
                <w:b/>
                <w:bCs/>
                <w:szCs w:val="22"/>
              </w:rPr>
              <w:br/>
              <w:t>5,620</w:t>
            </w:r>
          </w:p>
        </w:tc>
      </w:tr>
    </w:tbl>
    <w:p w:rsidR="005E7DFF" w:rsidRPr="00C27163" w:rsidRDefault="005E7DFF" w:rsidP="004C04E2">
      <w:pPr>
        <w:spacing w:line="240" w:lineRule="auto"/>
        <w:ind w:left="540"/>
        <w:rPr>
          <w:sz w:val="20"/>
          <w:lang w:val="en-US"/>
        </w:rPr>
      </w:pPr>
    </w:p>
    <w:p w:rsidR="004C04E2" w:rsidRPr="00C27163" w:rsidRDefault="004C04E2" w:rsidP="000D5B93">
      <w:pPr>
        <w:spacing w:line="240" w:lineRule="auto"/>
        <w:ind w:left="540" w:right="-72"/>
        <w:rPr>
          <w:szCs w:val="22"/>
          <w:lang w:val="en-US"/>
        </w:rPr>
      </w:pPr>
      <w:r w:rsidRPr="00C27163">
        <w:rPr>
          <w:szCs w:val="22"/>
          <w:lang w:val="en-US"/>
        </w:rPr>
        <w:t>Balances as at 31 March 2019 and 31 December 2018 with related parties were as follows:</w:t>
      </w:r>
    </w:p>
    <w:p w:rsidR="005C5739" w:rsidRPr="00C27163" w:rsidRDefault="005C5739" w:rsidP="004C04E2">
      <w:pPr>
        <w:ind w:left="540"/>
        <w:rPr>
          <w:bCs/>
          <w:i/>
          <w:color w:val="0000FF"/>
          <w:sz w:val="20"/>
          <w:szCs w:val="18"/>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2700"/>
        <w:gridCol w:w="900"/>
        <w:gridCol w:w="180"/>
        <w:gridCol w:w="630"/>
        <w:gridCol w:w="180"/>
        <w:gridCol w:w="990"/>
        <w:gridCol w:w="180"/>
        <w:gridCol w:w="1080"/>
        <w:gridCol w:w="180"/>
        <w:gridCol w:w="1079"/>
        <w:gridCol w:w="181"/>
        <w:gridCol w:w="1080"/>
      </w:tblGrid>
      <w:tr w:rsidR="00EE4D31" w:rsidRPr="00C27163" w:rsidTr="00067C96">
        <w:trPr>
          <w:cantSplit/>
          <w:tblHeader/>
        </w:trPr>
        <w:tc>
          <w:tcPr>
            <w:tcW w:w="2700" w:type="dxa"/>
          </w:tcPr>
          <w:p w:rsidR="00C9592F" w:rsidRPr="00C27163" w:rsidRDefault="00C9592F" w:rsidP="00C9592F">
            <w:pPr>
              <w:pStyle w:val="acctfourfigures"/>
              <w:spacing w:line="240" w:lineRule="atLeast"/>
              <w:rPr>
                <w:szCs w:val="22"/>
              </w:rPr>
            </w:pPr>
          </w:p>
          <w:p w:rsidR="00EE4D31" w:rsidRPr="00C27163" w:rsidRDefault="00C9592F" w:rsidP="00C9592F">
            <w:pPr>
              <w:spacing w:line="240" w:lineRule="atLeast"/>
              <w:rPr>
                <w:szCs w:val="22"/>
                <w:lang w:val="en-US"/>
              </w:rPr>
            </w:pPr>
            <w:r w:rsidRPr="00C27163">
              <w:rPr>
                <w:b/>
                <w:bCs/>
                <w:i/>
                <w:iCs/>
                <w:szCs w:val="22"/>
                <w:lang w:val="en-US"/>
              </w:rPr>
              <w:t>Loans to related parties</w:t>
            </w:r>
          </w:p>
        </w:tc>
        <w:tc>
          <w:tcPr>
            <w:tcW w:w="1710" w:type="dxa"/>
            <w:gridSpan w:val="3"/>
          </w:tcPr>
          <w:p w:rsidR="00EE4D31" w:rsidRPr="00C27163" w:rsidRDefault="00EE4D31" w:rsidP="00EE4D31">
            <w:pPr>
              <w:spacing w:line="240" w:lineRule="atLeast"/>
              <w:jc w:val="center"/>
              <w:rPr>
                <w:b/>
                <w:bCs/>
                <w:szCs w:val="22"/>
              </w:rPr>
            </w:pPr>
          </w:p>
          <w:p w:rsidR="00EE4D31" w:rsidRPr="00C27163" w:rsidRDefault="00EE4D31" w:rsidP="00EE4D31">
            <w:pPr>
              <w:spacing w:line="240" w:lineRule="atLeast"/>
              <w:jc w:val="center"/>
              <w:rPr>
                <w:b/>
                <w:bCs/>
                <w:szCs w:val="22"/>
              </w:rPr>
            </w:pPr>
            <w:r w:rsidRPr="00C27163">
              <w:rPr>
                <w:b/>
                <w:bCs/>
                <w:szCs w:val="22"/>
              </w:rPr>
              <w:t>Interest rate</w:t>
            </w:r>
          </w:p>
        </w:tc>
        <w:tc>
          <w:tcPr>
            <w:tcW w:w="180" w:type="dxa"/>
          </w:tcPr>
          <w:p w:rsidR="00EE4D31" w:rsidRPr="00C27163" w:rsidRDefault="00EE4D31" w:rsidP="00EE4D31">
            <w:pPr>
              <w:spacing w:line="240" w:lineRule="atLeast"/>
              <w:jc w:val="center"/>
              <w:rPr>
                <w:b/>
                <w:bCs/>
                <w:szCs w:val="22"/>
              </w:rPr>
            </w:pPr>
          </w:p>
        </w:tc>
        <w:tc>
          <w:tcPr>
            <w:tcW w:w="2250" w:type="dxa"/>
            <w:gridSpan w:val="3"/>
          </w:tcPr>
          <w:p w:rsidR="00EE4D31" w:rsidRPr="00C27163" w:rsidRDefault="00EE4D31" w:rsidP="00EE4D31">
            <w:pPr>
              <w:pStyle w:val="acctmergecolhdg"/>
              <w:spacing w:line="240" w:lineRule="atLeast"/>
              <w:rPr>
                <w:szCs w:val="22"/>
              </w:rPr>
            </w:pPr>
            <w:r w:rsidRPr="00C27163">
              <w:rPr>
                <w:szCs w:val="22"/>
              </w:rPr>
              <w:t xml:space="preserve">Consolidated </w:t>
            </w:r>
          </w:p>
          <w:p w:rsidR="00EE4D31" w:rsidRPr="00C27163" w:rsidRDefault="00EE4D31" w:rsidP="00EE4D31">
            <w:pPr>
              <w:pStyle w:val="acctmergecolhdg"/>
              <w:spacing w:line="240" w:lineRule="atLeast"/>
              <w:rPr>
                <w:szCs w:val="22"/>
              </w:rPr>
            </w:pPr>
            <w:r w:rsidRPr="00C27163">
              <w:rPr>
                <w:szCs w:val="22"/>
              </w:rPr>
              <w:t>financial statements</w:t>
            </w:r>
          </w:p>
        </w:tc>
        <w:tc>
          <w:tcPr>
            <w:tcW w:w="180" w:type="dxa"/>
          </w:tcPr>
          <w:p w:rsidR="00EE4D31" w:rsidRPr="00C27163" w:rsidRDefault="00EE4D31" w:rsidP="00EE4D31">
            <w:pPr>
              <w:pStyle w:val="acctmergecolhdg"/>
              <w:spacing w:line="240" w:lineRule="atLeast"/>
              <w:rPr>
                <w:szCs w:val="22"/>
              </w:rPr>
            </w:pPr>
          </w:p>
        </w:tc>
        <w:tc>
          <w:tcPr>
            <w:tcW w:w="2340" w:type="dxa"/>
            <w:gridSpan w:val="3"/>
          </w:tcPr>
          <w:p w:rsidR="00EE4D31" w:rsidRPr="00C27163" w:rsidRDefault="00EE4D31" w:rsidP="00EE4D31">
            <w:pPr>
              <w:pStyle w:val="acctmergecolhdg"/>
              <w:spacing w:line="240" w:lineRule="atLeast"/>
              <w:rPr>
                <w:szCs w:val="22"/>
              </w:rPr>
            </w:pPr>
            <w:r w:rsidRPr="00C27163">
              <w:rPr>
                <w:szCs w:val="22"/>
              </w:rPr>
              <w:t xml:space="preserve">Separate </w:t>
            </w:r>
          </w:p>
          <w:p w:rsidR="00EE4D31" w:rsidRPr="00C27163" w:rsidRDefault="00EE4D31" w:rsidP="00EE4D31">
            <w:pPr>
              <w:pStyle w:val="acctmergecolhdg"/>
              <w:spacing w:line="240" w:lineRule="atLeast"/>
              <w:rPr>
                <w:szCs w:val="22"/>
              </w:rPr>
            </w:pPr>
            <w:r w:rsidRPr="00C27163">
              <w:rPr>
                <w:szCs w:val="22"/>
              </w:rPr>
              <w:t>financial statements</w:t>
            </w:r>
          </w:p>
        </w:tc>
      </w:tr>
      <w:tr w:rsidR="00EE4D31" w:rsidRPr="00C27163" w:rsidTr="00067C96">
        <w:trPr>
          <w:cantSplit/>
          <w:trHeight w:val="596"/>
          <w:tblHeader/>
        </w:trPr>
        <w:tc>
          <w:tcPr>
            <w:tcW w:w="2700" w:type="dxa"/>
          </w:tcPr>
          <w:p w:rsidR="00EE4D31" w:rsidRPr="00C27163" w:rsidRDefault="00EE4D31" w:rsidP="00EE4D31">
            <w:pPr>
              <w:pStyle w:val="acctfourfigures"/>
              <w:spacing w:line="240" w:lineRule="atLeast"/>
              <w:rPr>
                <w:szCs w:val="22"/>
              </w:rPr>
            </w:pPr>
          </w:p>
        </w:tc>
        <w:tc>
          <w:tcPr>
            <w:tcW w:w="900" w:type="dxa"/>
          </w:tcPr>
          <w:p w:rsidR="00EE4D31" w:rsidRPr="00C27163" w:rsidRDefault="00EE4D31" w:rsidP="00EE4D31">
            <w:pPr>
              <w:pStyle w:val="acctfourfigures"/>
              <w:tabs>
                <w:tab w:val="clear" w:pos="765"/>
              </w:tabs>
              <w:spacing w:line="240" w:lineRule="atLeast"/>
              <w:rPr>
                <w:szCs w:val="22"/>
              </w:rPr>
            </w:pPr>
          </w:p>
          <w:p w:rsidR="00EE017D" w:rsidRPr="00C27163" w:rsidRDefault="00EE017D" w:rsidP="00EE4D31">
            <w:pPr>
              <w:pStyle w:val="acctfourfigures"/>
              <w:tabs>
                <w:tab w:val="clear" w:pos="765"/>
              </w:tabs>
              <w:spacing w:line="240" w:lineRule="atLeast"/>
              <w:jc w:val="center"/>
              <w:rPr>
                <w:szCs w:val="22"/>
              </w:rPr>
            </w:pPr>
          </w:p>
          <w:p w:rsidR="00EE4D31" w:rsidRPr="00C27163" w:rsidRDefault="00EE4D31" w:rsidP="00EE4D31">
            <w:pPr>
              <w:pStyle w:val="acctfourfigures"/>
              <w:tabs>
                <w:tab w:val="clear" w:pos="765"/>
              </w:tabs>
              <w:spacing w:line="240" w:lineRule="atLeast"/>
              <w:jc w:val="center"/>
              <w:rPr>
                <w:szCs w:val="22"/>
              </w:rPr>
            </w:pPr>
            <w:r w:rsidRPr="00C27163">
              <w:rPr>
                <w:szCs w:val="22"/>
              </w:rPr>
              <w:t xml:space="preserve">2019 </w:t>
            </w:r>
          </w:p>
        </w:tc>
        <w:tc>
          <w:tcPr>
            <w:tcW w:w="180" w:type="dxa"/>
          </w:tcPr>
          <w:p w:rsidR="00EE4D31" w:rsidRPr="00C27163" w:rsidRDefault="00EE4D31" w:rsidP="00EE4D31">
            <w:pPr>
              <w:pStyle w:val="acctfourfigures"/>
              <w:spacing w:line="240" w:lineRule="atLeast"/>
              <w:jc w:val="center"/>
              <w:rPr>
                <w:szCs w:val="22"/>
              </w:rPr>
            </w:pPr>
          </w:p>
        </w:tc>
        <w:tc>
          <w:tcPr>
            <w:tcW w:w="630" w:type="dxa"/>
          </w:tcPr>
          <w:p w:rsidR="00EE4D31" w:rsidRPr="00C27163" w:rsidRDefault="00EE4D31" w:rsidP="00EE4D31">
            <w:pPr>
              <w:pStyle w:val="acctfourfigures"/>
              <w:tabs>
                <w:tab w:val="clear" w:pos="765"/>
              </w:tabs>
              <w:spacing w:line="240" w:lineRule="atLeast"/>
              <w:rPr>
                <w:szCs w:val="22"/>
              </w:rPr>
            </w:pPr>
          </w:p>
          <w:p w:rsidR="00EE017D" w:rsidRPr="00C27163" w:rsidRDefault="00EE017D" w:rsidP="00EE4D31">
            <w:pPr>
              <w:pStyle w:val="acctfourfigures"/>
              <w:tabs>
                <w:tab w:val="clear" w:pos="765"/>
              </w:tabs>
              <w:spacing w:line="240" w:lineRule="atLeast"/>
              <w:jc w:val="center"/>
              <w:rPr>
                <w:szCs w:val="22"/>
              </w:rPr>
            </w:pPr>
          </w:p>
          <w:p w:rsidR="00EE4D31" w:rsidRPr="00C27163" w:rsidRDefault="00EE4D31" w:rsidP="00EE4D31">
            <w:pPr>
              <w:pStyle w:val="acctfourfigures"/>
              <w:tabs>
                <w:tab w:val="clear" w:pos="765"/>
              </w:tabs>
              <w:spacing w:line="240" w:lineRule="atLeast"/>
              <w:jc w:val="center"/>
              <w:rPr>
                <w:szCs w:val="22"/>
              </w:rPr>
            </w:pPr>
            <w:r w:rsidRPr="00C27163">
              <w:rPr>
                <w:szCs w:val="22"/>
              </w:rPr>
              <w:t>2018</w:t>
            </w:r>
          </w:p>
        </w:tc>
        <w:tc>
          <w:tcPr>
            <w:tcW w:w="180" w:type="dxa"/>
          </w:tcPr>
          <w:p w:rsidR="00EE4D31" w:rsidRPr="00C27163" w:rsidRDefault="00EE4D31" w:rsidP="00EE4D31">
            <w:pPr>
              <w:pStyle w:val="acctfourfigures"/>
              <w:spacing w:line="240" w:lineRule="atLeast"/>
              <w:jc w:val="center"/>
              <w:rPr>
                <w:szCs w:val="22"/>
              </w:rPr>
            </w:pPr>
          </w:p>
        </w:tc>
        <w:tc>
          <w:tcPr>
            <w:tcW w:w="990" w:type="dxa"/>
            <w:vAlign w:val="center"/>
          </w:tcPr>
          <w:p w:rsidR="00EE4D31" w:rsidRPr="00C27163" w:rsidRDefault="004A562A" w:rsidP="008F12A3">
            <w:pPr>
              <w:pStyle w:val="acctmergecolhdg"/>
              <w:spacing w:line="240" w:lineRule="atLeast"/>
              <w:ind w:left="-79" w:right="-79"/>
              <w:rPr>
                <w:b w:val="0"/>
                <w:bCs/>
                <w:szCs w:val="22"/>
              </w:rPr>
            </w:pPr>
            <w:r w:rsidRPr="00C27163">
              <w:rPr>
                <w:b w:val="0"/>
                <w:bCs/>
              </w:rPr>
              <w:t xml:space="preserve">31 </w:t>
            </w:r>
            <w:r w:rsidRPr="00C27163">
              <w:rPr>
                <w:b w:val="0"/>
                <w:bCs/>
              </w:rPr>
              <w:br/>
              <w:t xml:space="preserve">March </w:t>
            </w:r>
            <w:r w:rsidRPr="00C27163">
              <w:rPr>
                <w:b w:val="0"/>
                <w:bCs/>
              </w:rPr>
              <w:br/>
              <w:t>2019</w:t>
            </w:r>
          </w:p>
        </w:tc>
        <w:tc>
          <w:tcPr>
            <w:tcW w:w="180" w:type="dxa"/>
            <w:vAlign w:val="center"/>
          </w:tcPr>
          <w:p w:rsidR="00EE4D31" w:rsidRPr="00C27163" w:rsidRDefault="00EE4D31" w:rsidP="008F12A3">
            <w:pPr>
              <w:pStyle w:val="acctmergecolhdg"/>
              <w:spacing w:line="240" w:lineRule="atLeast"/>
              <w:rPr>
                <w:b w:val="0"/>
                <w:bCs/>
                <w:szCs w:val="22"/>
              </w:rPr>
            </w:pPr>
          </w:p>
        </w:tc>
        <w:tc>
          <w:tcPr>
            <w:tcW w:w="1080" w:type="dxa"/>
            <w:vAlign w:val="center"/>
          </w:tcPr>
          <w:p w:rsidR="00EE4D31" w:rsidRPr="00C27163" w:rsidRDefault="00EE4D31" w:rsidP="008F12A3">
            <w:pPr>
              <w:pStyle w:val="acctmergecolhdg"/>
              <w:spacing w:line="240" w:lineRule="atLeast"/>
              <w:rPr>
                <w:b w:val="0"/>
                <w:bCs/>
                <w:szCs w:val="22"/>
              </w:rPr>
            </w:pPr>
            <w:r w:rsidRPr="00C27163">
              <w:rPr>
                <w:b w:val="0"/>
                <w:bCs/>
              </w:rPr>
              <w:t>31 December 2018</w:t>
            </w:r>
          </w:p>
        </w:tc>
        <w:tc>
          <w:tcPr>
            <w:tcW w:w="180" w:type="dxa"/>
            <w:vAlign w:val="center"/>
          </w:tcPr>
          <w:p w:rsidR="00EE4D31" w:rsidRPr="00C27163" w:rsidRDefault="00EE4D31" w:rsidP="008F12A3">
            <w:pPr>
              <w:pStyle w:val="acctmergecolhdg"/>
              <w:spacing w:line="240" w:lineRule="atLeast"/>
              <w:rPr>
                <w:b w:val="0"/>
                <w:bCs/>
                <w:szCs w:val="22"/>
              </w:rPr>
            </w:pPr>
          </w:p>
        </w:tc>
        <w:tc>
          <w:tcPr>
            <w:tcW w:w="1079" w:type="dxa"/>
            <w:vAlign w:val="center"/>
          </w:tcPr>
          <w:p w:rsidR="00EE4D31" w:rsidRPr="00C27163" w:rsidRDefault="00EE4D31" w:rsidP="008F12A3">
            <w:pPr>
              <w:pStyle w:val="acctmergecolhdg"/>
              <w:spacing w:line="240" w:lineRule="atLeast"/>
              <w:rPr>
                <w:b w:val="0"/>
                <w:bCs/>
                <w:szCs w:val="22"/>
              </w:rPr>
            </w:pPr>
            <w:r w:rsidRPr="00C27163">
              <w:rPr>
                <w:b w:val="0"/>
                <w:bCs/>
              </w:rPr>
              <w:t xml:space="preserve">31 </w:t>
            </w:r>
            <w:r w:rsidR="008F12A3" w:rsidRPr="00C27163">
              <w:rPr>
                <w:b w:val="0"/>
                <w:bCs/>
              </w:rPr>
              <w:br/>
            </w:r>
            <w:r w:rsidRPr="00C27163">
              <w:rPr>
                <w:b w:val="0"/>
                <w:bCs/>
              </w:rPr>
              <w:t xml:space="preserve">March </w:t>
            </w:r>
            <w:r w:rsidRPr="00C27163">
              <w:rPr>
                <w:b w:val="0"/>
                <w:bCs/>
              </w:rPr>
              <w:br/>
              <w:t>2019</w:t>
            </w:r>
          </w:p>
        </w:tc>
        <w:tc>
          <w:tcPr>
            <w:tcW w:w="181" w:type="dxa"/>
            <w:vAlign w:val="center"/>
          </w:tcPr>
          <w:p w:rsidR="00EE4D31" w:rsidRPr="00C27163" w:rsidRDefault="00EE4D31" w:rsidP="008F12A3">
            <w:pPr>
              <w:pStyle w:val="acctmergecolhdg"/>
              <w:spacing w:line="240" w:lineRule="atLeast"/>
              <w:rPr>
                <w:b w:val="0"/>
                <w:bCs/>
                <w:szCs w:val="22"/>
              </w:rPr>
            </w:pPr>
          </w:p>
        </w:tc>
        <w:tc>
          <w:tcPr>
            <w:tcW w:w="1080" w:type="dxa"/>
            <w:vAlign w:val="center"/>
          </w:tcPr>
          <w:p w:rsidR="00EE4D31" w:rsidRPr="00C27163" w:rsidRDefault="00EE4D31" w:rsidP="008F12A3">
            <w:pPr>
              <w:pStyle w:val="acctmergecolhdg"/>
              <w:spacing w:line="240" w:lineRule="atLeast"/>
              <w:ind w:left="-73"/>
              <w:rPr>
                <w:b w:val="0"/>
                <w:bCs/>
                <w:szCs w:val="22"/>
              </w:rPr>
            </w:pPr>
            <w:r w:rsidRPr="00C27163">
              <w:rPr>
                <w:b w:val="0"/>
                <w:bCs/>
              </w:rPr>
              <w:t xml:space="preserve">31 </w:t>
            </w:r>
            <w:r w:rsidR="008F12A3" w:rsidRPr="00C27163">
              <w:rPr>
                <w:b w:val="0"/>
                <w:bCs/>
              </w:rPr>
              <w:br/>
            </w:r>
            <w:r w:rsidRPr="00C27163">
              <w:rPr>
                <w:b w:val="0"/>
                <w:bCs/>
              </w:rPr>
              <w:t>December 2018</w:t>
            </w:r>
          </w:p>
        </w:tc>
      </w:tr>
      <w:tr w:rsidR="00EE4D31" w:rsidRPr="00C27163" w:rsidTr="00067C96">
        <w:trPr>
          <w:cantSplit/>
          <w:tblHeader/>
        </w:trPr>
        <w:tc>
          <w:tcPr>
            <w:tcW w:w="2700" w:type="dxa"/>
          </w:tcPr>
          <w:p w:rsidR="00EE4D31" w:rsidRPr="00C27163" w:rsidRDefault="00EE4D31" w:rsidP="00EE4D31">
            <w:pPr>
              <w:spacing w:line="240" w:lineRule="atLeast"/>
              <w:rPr>
                <w:b/>
                <w:bCs/>
                <w:i/>
                <w:iCs/>
                <w:szCs w:val="22"/>
              </w:rPr>
            </w:pPr>
          </w:p>
        </w:tc>
        <w:tc>
          <w:tcPr>
            <w:tcW w:w="1710" w:type="dxa"/>
            <w:gridSpan w:val="3"/>
          </w:tcPr>
          <w:p w:rsidR="00EE4D31" w:rsidRPr="00C27163" w:rsidRDefault="00EE4D31" w:rsidP="00EE4D31">
            <w:pPr>
              <w:spacing w:line="240" w:lineRule="atLeast"/>
              <w:jc w:val="center"/>
              <w:rPr>
                <w:b/>
                <w:bCs/>
                <w:i/>
                <w:iCs/>
                <w:szCs w:val="22"/>
              </w:rPr>
            </w:pPr>
            <w:r w:rsidRPr="00C27163">
              <w:rPr>
                <w:i/>
                <w:iCs/>
                <w:szCs w:val="22"/>
              </w:rPr>
              <w:t>(% per annum)</w:t>
            </w:r>
          </w:p>
        </w:tc>
        <w:tc>
          <w:tcPr>
            <w:tcW w:w="180" w:type="dxa"/>
          </w:tcPr>
          <w:p w:rsidR="00EE4D31" w:rsidRPr="00C27163" w:rsidRDefault="00EE4D31" w:rsidP="00EE4D31">
            <w:pPr>
              <w:spacing w:line="240" w:lineRule="atLeast"/>
              <w:jc w:val="center"/>
              <w:rPr>
                <w:b/>
                <w:bCs/>
                <w:i/>
                <w:iCs/>
                <w:szCs w:val="22"/>
              </w:rPr>
            </w:pPr>
          </w:p>
        </w:tc>
        <w:tc>
          <w:tcPr>
            <w:tcW w:w="4770" w:type="dxa"/>
            <w:gridSpan w:val="7"/>
          </w:tcPr>
          <w:p w:rsidR="00EE4D31" w:rsidRPr="00C27163" w:rsidRDefault="00EE4D31" w:rsidP="00EE4D31">
            <w:pPr>
              <w:pStyle w:val="acctfourfigures"/>
              <w:spacing w:line="240" w:lineRule="atLeast"/>
              <w:jc w:val="center"/>
              <w:rPr>
                <w:i/>
                <w:iCs/>
                <w:szCs w:val="22"/>
              </w:rPr>
            </w:pPr>
            <w:r w:rsidRPr="00C27163">
              <w:rPr>
                <w:i/>
                <w:iCs/>
                <w:szCs w:val="22"/>
              </w:rPr>
              <w:t xml:space="preserve">(in </w:t>
            </w:r>
            <w:r w:rsidRPr="00915986">
              <w:rPr>
                <w:i/>
                <w:iCs/>
                <w:szCs w:val="28"/>
                <w:lang w:val="en-US" w:bidi="th-TH"/>
              </w:rPr>
              <w:t>thousand</w:t>
            </w:r>
            <w:r w:rsidRPr="00C27163">
              <w:rPr>
                <w:i/>
                <w:iCs/>
                <w:szCs w:val="22"/>
              </w:rPr>
              <w:t xml:space="preserve"> Baht)</w:t>
            </w:r>
          </w:p>
        </w:tc>
      </w:tr>
      <w:tr w:rsidR="00EE4D31" w:rsidRPr="00C27163" w:rsidTr="00067C96">
        <w:trPr>
          <w:cantSplit/>
        </w:trPr>
        <w:tc>
          <w:tcPr>
            <w:tcW w:w="2700" w:type="dxa"/>
          </w:tcPr>
          <w:p w:rsidR="00EE4D31" w:rsidRPr="00C27163" w:rsidRDefault="00EE4D31" w:rsidP="00EE4D31">
            <w:pPr>
              <w:spacing w:line="240" w:lineRule="atLeast"/>
              <w:rPr>
                <w:b/>
                <w:bCs/>
                <w:i/>
                <w:iCs/>
                <w:szCs w:val="22"/>
              </w:rPr>
            </w:pPr>
            <w:r w:rsidRPr="00C27163">
              <w:rPr>
                <w:b/>
                <w:bCs/>
                <w:i/>
                <w:iCs/>
                <w:szCs w:val="22"/>
              </w:rPr>
              <w:t>Short-term loans</w:t>
            </w:r>
            <w:r w:rsidRPr="00C27163" w:rsidDel="004B58B7">
              <w:rPr>
                <w:b/>
                <w:bCs/>
                <w:i/>
                <w:iCs/>
                <w:szCs w:val="22"/>
              </w:rPr>
              <w:t xml:space="preserve"> </w:t>
            </w:r>
          </w:p>
        </w:tc>
        <w:tc>
          <w:tcPr>
            <w:tcW w:w="900" w:type="dxa"/>
          </w:tcPr>
          <w:p w:rsidR="00EE4D31" w:rsidRPr="00C27163" w:rsidRDefault="00EE4D31" w:rsidP="00EE4D31">
            <w:pPr>
              <w:spacing w:line="240" w:lineRule="atLeast"/>
              <w:rPr>
                <w:b/>
                <w:bCs/>
                <w:i/>
                <w:iCs/>
                <w:szCs w:val="22"/>
              </w:rPr>
            </w:pPr>
          </w:p>
        </w:tc>
        <w:tc>
          <w:tcPr>
            <w:tcW w:w="180" w:type="dxa"/>
          </w:tcPr>
          <w:p w:rsidR="00EE4D31" w:rsidRPr="00C27163" w:rsidRDefault="00EE4D31" w:rsidP="00EE4D31">
            <w:pPr>
              <w:spacing w:line="240" w:lineRule="atLeast"/>
              <w:rPr>
                <w:b/>
                <w:bCs/>
                <w:i/>
                <w:iCs/>
                <w:szCs w:val="22"/>
              </w:rPr>
            </w:pPr>
          </w:p>
        </w:tc>
        <w:tc>
          <w:tcPr>
            <w:tcW w:w="630" w:type="dxa"/>
          </w:tcPr>
          <w:p w:rsidR="00EE4D31" w:rsidRPr="00C27163" w:rsidRDefault="00EE4D31" w:rsidP="00EE4D31">
            <w:pPr>
              <w:spacing w:line="240" w:lineRule="atLeast"/>
              <w:rPr>
                <w:b/>
                <w:bCs/>
                <w:i/>
                <w:iCs/>
                <w:szCs w:val="22"/>
              </w:rPr>
            </w:pPr>
          </w:p>
        </w:tc>
        <w:tc>
          <w:tcPr>
            <w:tcW w:w="180" w:type="dxa"/>
          </w:tcPr>
          <w:p w:rsidR="00EE4D31" w:rsidRPr="00C27163" w:rsidRDefault="00EE4D31" w:rsidP="00EE4D31">
            <w:pPr>
              <w:spacing w:line="240" w:lineRule="atLeast"/>
              <w:rPr>
                <w:b/>
                <w:bCs/>
                <w:i/>
                <w:iCs/>
                <w:szCs w:val="22"/>
              </w:rPr>
            </w:pPr>
          </w:p>
        </w:tc>
        <w:tc>
          <w:tcPr>
            <w:tcW w:w="4770" w:type="dxa"/>
            <w:gridSpan w:val="7"/>
          </w:tcPr>
          <w:p w:rsidR="00EE4D31" w:rsidRPr="00C27163" w:rsidRDefault="00EE4D31" w:rsidP="00EE4D31">
            <w:pPr>
              <w:rPr>
                <w:i/>
                <w:iCs/>
                <w:szCs w:val="22"/>
              </w:rPr>
            </w:pPr>
          </w:p>
        </w:tc>
      </w:tr>
      <w:tr w:rsidR="00EE4D31" w:rsidRPr="00C27163" w:rsidTr="00067C96">
        <w:trPr>
          <w:cantSplit/>
        </w:trPr>
        <w:tc>
          <w:tcPr>
            <w:tcW w:w="2700" w:type="dxa"/>
          </w:tcPr>
          <w:p w:rsidR="00EE4D31" w:rsidRPr="00C27163" w:rsidRDefault="00EE4D31" w:rsidP="00EE4D31">
            <w:pPr>
              <w:spacing w:line="240" w:lineRule="atLeast"/>
              <w:rPr>
                <w:szCs w:val="22"/>
              </w:rPr>
            </w:pPr>
            <w:r w:rsidRPr="00C27163">
              <w:rPr>
                <w:szCs w:val="22"/>
              </w:rPr>
              <w:t>Subsidiaries</w:t>
            </w:r>
          </w:p>
        </w:tc>
        <w:tc>
          <w:tcPr>
            <w:tcW w:w="900" w:type="dxa"/>
          </w:tcPr>
          <w:p w:rsidR="00EE4D31" w:rsidRPr="00C27163" w:rsidRDefault="00EE4D31" w:rsidP="00EE4D31">
            <w:pPr>
              <w:spacing w:line="240" w:lineRule="atLeast"/>
              <w:jc w:val="center"/>
              <w:rPr>
                <w:szCs w:val="22"/>
              </w:rPr>
            </w:pPr>
            <w:r w:rsidRPr="00C27163">
              <w:rPr>
                <w:szCs w:val="22"/>
              </w:rPr>
              <w:t>7.00</w:t>
            </w:r>
          </w:p>
        </w:tc>
        <w:tc>
          <w:tcPr>
            <w:tcW w:w="180" w:type="dxa"/>
          </w:tcPr>
          <w:p w:rsidR="00EE4D31" w:rsidRPr="00C27163" w:rsidRDefault="00EE4D31" w:rsidP="00EE4D31">
            <w:pPr>
              <w:spacing w:line="240" w:lineRule="atLeast"/>
              <w:rPr>
                <w:szCs w:val="22"/>
              </w:rPr>
            </w:pPr>
          </w:p>
        </w:tc>
        <w:tc>
          <w:tcPr>
            <w:tcW w:w="630" w:type="dxa"/>
          </w:tcPr>
          <w:p w:rsidR="00EE4D31" w:rsidRPr="00C27163" w:rsidRDefault="00EE4D31" w:rsidP="00EE4D31">
            <w:pPr>
              <w:spacing w:line="240" w:lineRule="atLeast"/>
              <w:jc w:val="center"/>
              <w:rPr>
                <w:szCs w:val="22"/>
              </w:rPr>
            </w:pPr>
            <w:r w:rsidRPr="00C27163">
              <w:rPr>
                <w:szCs w:val="22"/>
              </w:rPr>
              <w:t>7.00</w:t>
            </w:r>
          </w:p>
        </w:tc>
        <w:tc>
          <w:tcPr>
            <w:tcW w:w="180" w:type="dxa"/>
          </w:tcPr>
          <w:p w:rsidR="00EE4D31" w:rsidRPr="00C27163" w:rsidRDefault="00EE4D31" w:rsidP="00EE4D31">
            <w:pPr>
              <w:spacing w:line="240" w:lineRule="atLeast"/>
              <w:rPr>
                <w:szCs w:val="22"/>
              </w:rPr>
            </w:pPr>
          </w:p>
        </w:tc>
        <w:tc>
          <w:tcPr>
            <w:tcW w:w="990" w:type="dxa"/>
          </w:tcPr>
          <w:p w:rsidR="00EE4D31" w:rsidRPr="00C27163" w:rsidRDefault="00EE4D31" w:rsidP="008F12A3">
            <w:pPr>
              <w:tabs>
                <w:tab w:val="decimal" w:pos="635"/>
              </w:tabs>
              <w:spacing w:line="240" w:lineRule="atLeast"/>
              <w:rPr>
                <w:szCs w:val="22"/>
              </w:rPr>
            </w:pPr>
            <w:r w:rsidRPr="00C27163">
              <w:rPr>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80" w:type="dxa"/>
          </w:tcPr>
          <w:p w:rsidR="00EE4D31" w:rsidRPr="00C27163" w:rsidRDefault="00EE4D31" w:rsidP="00293345">
            <w:pPr>
              <w:pStyle w:val="acctfourfigures"/>
              <w:tabs>
                <w:tab w:val="clear" w:pos="765"/>
                <w:tab w:val="decimal" w:pos="635"/>
              </w:tabs>
              <w:spacing w:line="240" w:lineRule="atLeast"/>
              <w:ind w:right="11"/>
              <w:rPr>
                <w:szCs w:val="22"/>
              </w:rPr>
            </w:pPr>
            <w:r w:rsidRPr="00C27163">
              <w:rPr>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Pr>
          <w:p w:rsidR="00EE4D31" w:rsidRPr="00C27163" w:rsidRDefault="00EE4D31" w:rsidP="00EE4D31">
            <w:pPr>
              <w:pStyle w:val="acctfourfigures"/>
              <w:tabs>
                <w:tab w:val="clear" w:pos="765"/>
                <w:tab w:val="decimal" w:pos="911"/>
              </w:tabs>
              <w:spacing w:line="240" w:lineRule="atLeast"/>
              <w:ind w:right="11"/>
              <w:rPr>
                <w:szCs w:val="22"/>
              </w:rPr>
            </w:pPr>
            <w:r w:rsidRPr="00C27163">
              <w:rPr>
                <w:szCs w:val="22"/>
              </w:rPr>
              <w:t>49,300</w:t>
            </w:r>
          </w:p>
        </w:tc>
        <w:tc>
          <w:tcPr>
            <w:tcW w:w="181" w:type="dxa"/>
          </w:tcPr>
          <w:p w:rsidR="00EE4D31" w:rsidRPr="00C27163" w:rsidRDefault="00EE4D31" w:rsidP="00EE4D31">
            <w:pPr>
              <w:pStyle w:val="acctfourfigures"/>
              <w:tabs>
                <w:tab w:val="clear" w:pos="765"/>
              </w:tabs>
              <w:spacing w:line="240" w:lineRule="atLeast"/>
              <w:rPr>
                <w:szCs w:val="22"/>
              </w:rPr>
            </w:pPr>
          </w:p>
        </w:tc>
        <w:tc>
          <w:tcPr>
            <w:tcW w:w="1080" w:type="dxa"/>
          </w:tcPr>
          <w:p w:rsidR="00EE4D31" w:rsidRPr="00C27163" w:rsidRDefault="00EE4D31" w:rsidP="004A562A">
            <w:pPr>
              <w:pStyle w:val="acctfourfigures"/>
              <w:tabs>
                <w:tab w:val="clear" w:pos="765"/>
                <w:tab w:val="decimal" w:pos="825"/>
              </w:tabs>
              <w:spacing w:line="240" w:lineRule="atLeast"/>
              <w:ind w:right="-82"/>
              <w:rPr>
                <w:szCs w:val="22"/>
              </w:rPr>
            </w:pPr>
            <w:r w:rsidRPr="00C27163">
              <w:rPr>
                <w:szCs w:val="22"/>
              </w:rPr>
              <w:t>49,300</w:t>
            </w:r>
          </w:p>
        </w:tc>
      </w:tr>
      <w:tr w:rsidR="00EE4D31" w:rsidRPr="00C27163" w:rsidTr="00067C96">
        <w:trPr>
          <w:cantSplit/>
        </w:trPr>
        <w:tc>
          <w:tcPr>
            <w:tcW w:w="2700" w:type="dxa"/>
          </w:tcPr>
          <w:p w:rsidR="00EE4D31" w:rsidRPr="00C27163" w:rsidRDefault="00EE4D31" w:rsidP="00EE4D31">
            <w:pPr>
              <w:spacing w:line="240" w:lineRule="atLeast"/>
              <w:rPr>
                <w:sz w:val="20"/>
              </w:rPr>
            </w:pPr>
          </w:p>
        </w:tc>
        <w:tc>
          <w:tcPr>
            <w:tcW w:w="900" w:type="dxa"/>
          </w:tcPr>
          <w:p w:rsidR="00EE4D31" w:rsidRPr="00C27163" w:rsidRDefault="00EE4D31" w:rsidP="00EE4D31">
            <w:pPr>
              <w:spacing w:line="240" w:lineRule="atLeast"/>
              <w:jc w:val="center"/>
              <w:rPr>
                <w:sz w:val="20"/>
              </w:rPr>
            </w:pPr>
          </w:p>
        </w:tc>
        <w:tc>
          <w:tcPr>
            <w:tcW w:w="180" w:type="dxa"/>
          </w:tcPr>
          <w:p w:rsidR="00EE4D31" w:rsidRPr="00C27163" w:rsidRDefault="00EE4D31" w:rsidP="00EE4D31">
            <w:pPr>
              <w:spacing w:line="240" w:lineRule="atLeast"/>
              <w:rPr>
                <w:sz w:val="20"/>
              </w:rPr>
            </w:pPr>
          </w:p>
        </w:tc>
        <w:tc>
          <w:tcPr>
            <w:tcW w:w="630" w:type="dxa"/>
          </w:tcPr>
          <w:p w:rsidR="00EE4D31" w:rsidRPr="00C27163" w:rsidRDefault="00EE4D31" w:rsidP="00EE4D31">
            <w:pPr>
              <w:spacing w:line="240" w:lineRule="atLeast"/>
              <w:jc w:val="center"/>
              <w:rPr>
                <w:sz w:val="20"/>
              </w:rPr>
            </w:pPr>
          </w:p>
        </w:tc>
        <w:tc>
          <w:tcPr>
            <w:tcW w:w="180" w:type="dxa"/>
          </w:tcPr>
          <w:p w:rsidR="00EE4D31" w:rsidRPr="00C27163" w:rsidRDefault="00EE4D31" w:rsidP="00EE4D31">
            <w:pPr>
              <w:spacing w:line="240" w:lineRule="atLeast"/>
              <w:rPr>
                <w:sz w:val="20"/>
              </w:rPr>
            </w:pPr>
          </w:p>
        </w:tc>
        <w:tc>
          <w:tcPr>
            <w:tcW w:w="990" w:type="dxa"/>
          </w:tcPr>
          <w:p w:rsidR="00EE4D31" w:rsidRPr="00C27163" w:rsidRDefault="00EE4D31" w:rsidP="00EE4D31">
            <w:pPr>
              <w:pStyle w:val="acctfourfigures"/>
              <w:tabs>
                <w:tab w:val="clear" w:pos="765"/>
                <w:tab w:val="decimal" w:pos="911"/>
              </w:tabs>
              <w:spacing w:line="240" w:lineRule="atLeast"/>
              <w:ind w:right="11"/>
              <w:rPr>
                <w:sz w:val="20"/>
              </w:rPr>
            </w:pPr>
          </w:p>
        </w:tc>
        <w:tc>
          <w:tcPr>
            <w:tcW w:w="180" w:type="dxa"/>
          </w:tcPr>
          <w:p w:rsidR="00EE4D31" w:rsidRPr="00C27163" w:rsidRDefault="00EE4D31" w:rsidP="00EE4D31">
            <w:pPr>
              <w:pStyle w:val="acctfourfigures"/>
              <w:tabs>
                <w:tab w:val="clear" w:pos="765"/>
                <w:tab w:val="decimal" w:pos="911"/>
              </w:tabs>
              <w:spacing w:line="240" w:lineRule="atLeast"/>
              <w:rPr>
                <w:sz w:val="20"/>
              </w:rPr>
            </w:pPr>
          </w:p>
        </w:tc>
        <w:tc>
          <w:tcPr>
            <w:tcW w:w="1080" w:type="dxa"/>
          </w:tcPr>
          <w:p w:rsidR="00EE4D31" w:rsidRPr="00C27163" w:rsidRDefault="00EE4D31" w:rsidP="00EE4D31">
            <w:pPr>
              <w:pStyle w:val="acctfourfigures"/>
              <w:tabs>
                <w:tab w:val="clear" w:pos="765"/>
                <w:tab w:val="decimal" w:pos="510"/>
              </w:tabs>
              <w:spacing w:line="240" w:lineRule="atLeast"/>
              <w:ind w:right="11"/>
              <w:jc w:val="center"/>
              <w:rPr>
                <w:sz w:val="20"/>
              </w:rPr>
            </w:pPr>
          </w:p>
        </w:tc>
        <w:tc>
          <w:tcPr>
            <w:tcW w:w="180" w:type="dxa"/>
          </w:tcPr>
          <w:p w:rsidR="00EE4D31" w:rsidRPr="00C27163" w:rsidRDefault="00EE4D31" w:rsidP="00EE4D31">
            <w:pPr>
              <w:pStyle w:val="acctfourfigures"/>
              <w:tabs>
                <w:tab w:val="clear" w:pos="765"/>
                <w:tab w:val="decimal" w:pos="911"/>
              </w:tabs>
              <w:spacing w:line="240" w:lineRule="atLeast"/>
              <w:rPr>
                <w:sz w:val="20"/>
              </w:rPr>
            </w:pPr>
          </w:p>
        </w:tc>
        <w:tc>
          <w:tcPr>
            <w:tcW w:w="1079" w:type="dxa"/>
          </w:tcPr>
          <w:p w:rsidR="00EE4D31" w:rsidRPr="00C27163" w:rsidRDefault="00EE4D31" w:rsidP="00EE4D31">
            <w:pPr>
              <w:pStyle w:val="acctfourfigures"/>
              <w:tabs>
                <w:tab w:val="clear" w:pos="765"/>
                <w:tab w:val="decimal" w:pos="911"/>
              </w:tabs>
              <w:spacing w:line="240" w:lineRule="atLeast"/>
              <w:ind w:right="11"/>
              <w:rPr>
                <w:sz w:val="20"/>
              </w:rPr>
            </w:pPr>
          </w:p>
        </w:tc>
        <w:tc>
          <w:tcPr>
            <w:tcW w:w="181" w:type="dxa"/>
          </w:tcPr>
          <w:p w:rsidR="00EE4D31" w:rsidRPr="00C27163" w:rsidRDefault="00EE4D31" w:rsidP="00EE4D31">
            <w:pPr>
              <w:pStyle w:val="acctfourfigures"/>
              <w:tabs>
                <w:tab w:val="clear" w:pos="765"/>
              </w:tabs>
              <w:spacing w:line="240" w:lineRule="atLeast"/>
              <w:rPr>
                <w:sz w:val="20"/>
              </w:rPr>
            </w:pPr>
          </w:p>
        </w:tc>
        <w:tc>
          <w:tcPr>
            <w:tcW w:w="1080" w:type="dxa"/>
          </w:tcPr>
          <w:p w:rsidR="00EE4D31" w:rsidRPr="00C27163" w:rsidRDefault="00EE4D31" w:rsidP="00EE4D31">
            <w:pPr>
              <w:pStyle w:val="acctfourfigures"/>
              <w:tabs>
                <w:tab w:val="clear" w:pos="765"/>
                <w:tab w:val="decimal" w:pos="911"/>
              </w:tabs>
              <w:spacing w:line="240" w:lineRule="atLeast"/>
              <w:ind w:right="11"/>
              <w:jc w:val="right"/>
              <w:rPr>
                <w:sz w:val="20"/>
              </w:rPr>
            </w:pPr>
          </w:p>
        </w:tc>
      </w:tr>
      <w:tr w:rsidR="00EE4D31" w:rsidRPr="00C27163" w:rsidTr="00067C96">
        <w:trPr>
          <w:cantSplit/>
        </w:trPr>
        <w:tc>
          <w:tcPr>
            <w:tcW w:w="4410" w:type="dxa"/>
            <w:gridSpan w:val="4"/>
          </w:tcPr>
          <w:p w:rsidR="00067C96" w:rsidRPr="00C27163" w:rsidRDefault="00EE4D31" w:rsidP="00EE4D31">
            <w:pPr>
              <w:spacing w:line="240" w:lineRule="atLeast"/>
              <w:rPr>
                <w:b/>
                <w:bCs/>
                <w:i/>
                <w:iCs/>
                <w:szCs w:val="22"/>
              </w:rPr>
            </w:pPr>
            <w:r w:rsidRPr="00C27163">
              <w:rPr>
                <w:b/>
                <w:bCs/>
                <w:i/>
                <w:iCs/>
                <w:szCs w:val="22"/>
              </w:rPr>
              <w:t xml:space="preserve">Interest receivables </w:t>
            </w:r>
          </w:p>
          <w:p w:rsidR="00EE4D31" w:rsidRPr="00C27163" w:rsidRDefault="00067C96" w:rsidP="00067C96">
            <w:pPr>
              <w:spacing w:line="240" w:lineRule="atLeast"/>
              <w:ind w:left="195" w:hanging="195"/>
              <w:rPr>
                <w:szCs w:val="22"/>
              </w:rPr>
            </w:pPr>
            <w:r w:rsidRPr="00C27163">
              <w:rPr>
                <w:b/>
                <w:bCs/>
                <w:i/>
                <w:iCs/>
                <w:szCs w:val="22"/>
              </w:rPr>
              <w:tab/>
            </w:r>
            <w:r w:rsidR="00EE4D31" w:rsidRPr="00C27163">
              <w:rPr>
                <w:b/>
                <w:bCs/>
                <w:i/>
                <w:iCs/>
                <w:szCs w:val="22"/>
              </w:rPr>
              <w:t>from related parties</w:t>
            </w:r>
            <w:r w:rsidR="00EE4D31" w:rsidRPr="00C27163" w:rsidDel="004B58B7">
              <w:rPr>
                <w:b/>
                <w:bCs/>
                <w:i/>
                <w:iCs/>
                <w:szCs w:val="22"/>
              </w:rPr>
              <w:t xml:space="preserve"> </w:t>
            </w:r>
          </w:p>
        </w:tc>
        <w:tc>
          <w:tcPr>
            <w:tcW w:w="180" w:type="dxa"/>
          </w:tcPr>
          <w:p w:rsidR="00EE4D31" w:rsidRPr="00C27163" w:rsidRDefault="00EE4D31" w:rsidP="00EE4D31">
            <w:pPr>
              <w:spacing w:line="240" w:lineRule="atLeast"/>
              <w:rPr>
                <w:szCs w:val="22"/>
              </w:rPr>
            </w:pPr>
          </w:p>
        </w:tc>
        <w:tc>
          <w:tcPr>
            <w:tcW w:w="990" w:type="dxa"/>
          </w:tcPr>
          <w:p w:rsidR="00EE4D31" w:rsidRPr="00C27163" w:rsidRDefault="00EE4D31" w:rsidP="00EE4D31">
            <w:pPr>
              <w:pStyle w:val="acctfourfigures"/>
              <w:tabs>
                <w:tab w:val="clear" w:pos="765"/>
                <w:tab w:val="decimal" w:pos="911"/>
              </w:tabs>
              <w:spacing w:line="240" w:lineRule="atLeast"/>
              <w:ind w:right="11"/>
              <w:rPr>
                <w:szCs w:val="22"/>
              </w:rPr>
            </w:pP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80" w:type="dxa"/>
          </w:tcPr>
          <w:p w:rsidR="00EE4D31" w:rsidRPr="00C27163" w:rsidRDefault="00EE4D31" w:rsidP="00EE4D31">
            <w:pPr>
              <w:pStyle w:val="acctfourfigures"/>
              <w:tabs>
                <w:tab w:val="clear" w:pos="765"/>
                <w:tab w:val="decimal" w:pos="510"/>
              </w:tabs>
              <w:spacing w:line="240" w:lineRule="atLeast"/>
              <w:ind w:right="11"/>
              <w:jc w:val="center"/>
              <w:rPr>
                <w:szCs w:val="22"/>
              </w:rPr>
            </w:pP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Pr>
          <w:p w:rsidR="00EE4D31" w:rsidRPr="00C27163" w:rsidRDefault="00EE4D31" w:rsidP="00EE4D31">
            <w:pPr>
              <w:pStyle w:val="acctfourfigures"/>
              <w:tabs>
                <w:tab w:val="clear" w:pos="765"/>
                <w:tab w:val="decimal" w:pos="911"/>
              </w:tabs>
              <w:spacing w:line="240" w:lineRule="atLeast"/>
              <w:ind w:right="11"/>
              <w:rPr>
                <w:szCs w:val="22"/>
              </w:rPr>
            </w:pPr>
          </w:p>
        </w:tc>
        <w:tc>
          <w:tcPr>
            <w:tcW w:w="181" w:type="dxa"/>
          </w:tcPr>
          <w:p w:rsidR="00EE4D31" w:rsidRPr="00C27163" w:rsidRDefault="00EE4D31" w:rsidP="00EE4D31">
            <w:pPr>
              <w:pStyle w:val="acctfourfigures"/>
              <w:tabs>
                <w:tab w:val="clear" w:pos="765"/>
              </w:tabs>
              <w:spacing w:line="240" w:lineRule="atLeast"/>
              <w:rPr>
                <w:szCs w:val="22"/>
              </w:rPr>
            </w:pPr>
          </w:p>
        </w:tc>
        <w:tc>
          <w:tcPr>
            <w:tcW w:w="1080" w:type="dxa"/>
          </w:tcPr>
          <w:p w:rsidR="00EE4D31" w:rsidRPr="00C27163" w:rsidRDefault="00EE4D31" w:rsidP="00EE4D31">
            <w:pPr>
              <w:pStyle w:val="acctfourfigures"/>
              <w:tabs>
                <w:tab w:val="clear" w:pos="765"/>
                <w:tab w:val="decimal" w:pos="911"/>
              </w:tabs>
              <w:spacing w:line="240" w:lineRule="atLeast"/>
              <w:ind w:right="11"/>
              <w:jc w:val="right"/>
              <w:rPr>
                <w:szCs w:val="22"/>
              </w:rPr>
            </w:pPr>
          </w:p>
        </w:tc>
      </w:tr>
      <w:tr w:rsidR="00EE4D31" w:rsidRPr="00C27163" w:rsidTr="00067C96">
        <w:trPr>
          <w:cantSplit/>
        </w:trPr>
        <w:tc>
          <w:tcPr>
            <w:tcW w:w="2700" w:type="dxa"/>
          </w:tcPr>
          <w:p w:rsidR="00EE4D31" w:rsidRPr="00C27163" w:rsidRDefault="00EE4D31" w:rsidP="00EE4D31">
            <w:pPr>
              <w:spacing w:line="240" w:lineRule="atLeast"/>
              <w:rPr>
                <w:szCs w:val="22"/>
              </w:rPr>
            </w:pPr>
            <w:r w:rsidRPr="00C27163">
              <w:rPr>
                <w:szCs w:val="22"/>
              </w:rPr>
              <w:t>Subsidiaries</w:t>
            </w:r>
          </w:p>
        </w:tc>
        <w:tc>
          <w:tcPr>
            <w:tcW w:w="900" w:type="dxa"/>
          </w:tcPr>
          <w:p w:rsidR="00EE4D31" w:rsidRPr="00C27163" w:rsidRDefault="00EE4D31" w:rsidP="00EE4D31">
            <w:pPr>
              <w:spacing w:line="240" w:lineRule="atLeast"/>
              <w:jc w:val="center"/>
              <w:rPr>
                <w:szCs w:val="22"/>
              </w:rPr>
            </w:pPr>
            <w:r w:rsidRPr="00C27163">
              <w:rPr>
                <w:szCs w:val="22"/>
              </w:rPr>
              <w:t>7.00</w:t>
            </w:r>
          </w:p>
        </w:tc>
        <w:tc>
          <w:tcPr>
            <w:tcW w:w="180" w:type="dxa"/>
          </w:tcPr>
          <w:p w:rsidR="00EE4D31" w:rsidRPr="00C27163" w:rsidRDefault="00EE4D31" w:rsidP="00EE4D31">
            <w:pPr>
              <w:spacing w:line="240" w:lineRule="atLeast"/>
              <w:rPr>
                <w:szCs w:val="22"/>
              </w:rPr>
            </w:pPr>
          </w:p>
        </w:tc>
        <w:tc>
          <w:tcPr>
            <w:tcW w:w="630" w:type="dxa"/>
          </w:tcPr>
          <w:p w:rsidR="00EE4D31" w:rsidRPr="00C27163" w:rsidRDefault="00EE4D31" w:rsidP="00EE4D31">
            <w:pPr>
              <w:spacing w:line="240" w:lineRule="atLeast"/>
              <w:jc w:val="center"/>
              <w:rPr>
                <w:szCs w:val="22"/>
              </w:rPr>
            </w:pPr>
            <w:r w:rsidRPr="00C27163">
              <w:rPr>
                <w:szCs w:val="22"/>
              </w:rPr>
              <w:t>7.00</w:t>
            </w:r>
          </w:p>
        </w:tc>
        <w:tc>
          <w:tcPr>
            <w:tcW w:w="180" w:type="dxa"/>
          </w:tcPr>
          <w:p w:rsidR="00EE4D31" w:rsidRPr="00C27163" w:rsidRDefault="00EE4D31" w:rsidP="00EE4D31">
            <w:pPr>
              <w:spacing w:line="240" w:lineRule="atLeast"/>
              <w:rPr>
                <w:szCs w:val="22"/>
              </w:rPr>
            </w:pPr>
          </w:p>
        </w:tc>
        <w:tc>
          <w:tcPr>
            <w:tcW w:w="990" w:type="dxa"/>
            <w:tcBorders>
              <w:bottom w:val="single" w:sz="4" w:space="0" w:color="auto"/>
            </w:tcBorders>
          </w:tcPr>
          <w:p w:rsidR="00EE4D31" w:rsidRPr="00C27163" w:rsidRDefault="00EE4D31" w:rsidP="008F12A3">
            <w:pPr>
              <w:tabs>
                <w:tab w:val="decimal" w:pos="635"/>
              </w:tabs>
              <w:spacing w:line="240" w:lineRule="atLeast"/>
              <w:rPr>
                <w:szCs w:val="22"/>
              </w:rPr>
            </w:pPr>
            <w:r w:rsidRPr="00C27163">
              <w:rPr>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80" w:type="dxa"/>
            <w:tcBorders>
              <w:bottom w:val="single" w:sz="4" w:space="0" w:color="auto"/>
            </w:tcBorders>
          </w:tcPr>
          <w:p w:rsidR="00EE4D31" w:rsidRPr="00C27163" w:rsidRDefault="00EE4D31" w:rsidP="00293345">
            <w:pPr>
              <w:pStyle w:val="acctfourfigures"/>
              <w:tabs>
                <w:tab w:val="clear" w:pos="765"/>
                <w:tab w:val="decimal" w:pos="635"/>
              </w:tabs>
              <w:spacing w:line="240" w:lineRule="atLeast"/>
              <w:ind w:right="11"/>
              <w:rPr>
                <w:szCs w:val="22"/>
              </w:rPr>
            </w:pPr>
            <w:r w:rsidRPr="00C27163">
              <w:rPr>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Borders>
              <w:bottom w:val="single" w:sz="4" w:space="0" w:color="auto"/>
            </w:tcBorders>
          </w:tcPr>
          <w:p w:rsidR="00EE4D31" w:rsidRPr="00C27163" w:rsidRDefault="00EE4D31" w:rsidP="00EE4D31">
            <w:pPr>
              <w:pStyle w:val="acctfourfigures"/>
              <w:tabs>
                <w:tab w:val="clear" w:pos="765"/>
                <w:tab w:val="decimal" w:pos="911"/>
              </w:tabs>
              <w:spacing w:line="240" w:lineRule="atLeast"/>
              <w:ind w:right="11"/>
              <w:rPr>
                <w:szCs w:val="22"/>
              </w:rPr>
            </w:pPr>
            <w:r w:rsidRPr="00C27163">
              <w:rPr>
                <w:szCs w:val="22"/>
              </w:rPr>
              <w:t>236,990</w:t>
            </w:r>
          </w:p>
        </w:tc>
        <w:tc>
          <w:tcPr>
            <w:tcW w:w="181" w:type="dxa"/>
          </w:tcPr>
          <w:p w:rsidR="00EE4D31" w:rsidRPr="00C27163" w:rsidRDefault="00EE4D31" w:rsidP="00EE4D31">
            <w:pPr>
              <w:pStyle w:val="acctfourfigures"/>
              <w:tabs>
                <w:tab w:val="clear" w:pos="765"/>
              </w:tabs>
              <w:spacing w:line="240" w:lineRule="atLeast"/>
              <w:rPr>
                <w:szCs w:val="22"/>
              </w:rPr>
            </w:pPr>
          </w:p>
        </w:tc>
        <w:tc>
          <w:tcPr>
            <w:tcW w:w="1080" w:type="dxa"/>
            <w:tcBorders>
              <w:bottom w:val="single" w:sz="4" w:space="0" w:color="auto"/>
            </w:tcBorders>
          </w:tcPr>
          <w:p w:rsidR="00EE4D31" w:rsidRPr="00C27163" w:rsidRDefault="00EE4D31" w:rsidP="004A562A">
            <w:pPr>
              <w:pStyle w:val="acctfourfigures"/>
              <w:tabs>
                <w:tab w:val="clear" w:pos="765"/>
                <w:tab w:val="decimal" w:pos="825"/>
              </w:tabs>
              <w:spacing w:line="240" w:lineRule="atLeast"/>
              <w:ind w:right="-82"/>
              <w:rPr>
                <w:szCs w:val="22"/>
              </w:rPr>
            </w:pPr>
            <w:r w:rsidRPr="00C27163">
              <w:rPr>
                <w:szCs w:val="22"/>
              </w:rPr>
              <w:t>160,683</w:t>
            </w:r>
          </w:p>
        </w:tc>
      </w:tr>
      <w:tr w:rsidR="00EE4D31" w:rsidRPr="00C27163" w:rsidTr="00067C96">
        <w:trPr>
          <w:cantSplit/>
        </w:trPr>
        <w:tc>
          <w:tcPr>
            <w:tcW w:w="4590" w:type="dxa"/>
            <w:gridSpan w:val="5"/>
          </w:tcPr>
          <w:p w:rsidR="00067C96" w:rsidRPr="00C27163" w:rsidRDefault="00EE4D31" w:rsidP="00EE4D31">
            <w:pPr>
              <w:spacing w:line="240" w:lineRule="atLeast"/>
              <w:rPr>
                <w:b/>
                <w:bCs/>
                <w:szCs w:val="22"/>
              </w:rPr>
            </w:pPr>
            <w:r w:rsidRPr="00C27163">
              <w:rPr>
                <w:b/>
                <w:bCs/>
                <w:szCs w:val="22"/>
              </w:rPr>
              <w:t xml:space="preserve">Total short-term loans </w:t>
            </w:r>
          </w:p>
          <w:p w:rsidR="00EE4D31" w:rsidRPr="00C27163" w:rsidDel="00985EF7" w:rsidRDefault="00067C96" w:rsidP="00067C96">
            <w:pPr>
              <w:spacing w:line="240" w:lineRule="atLeast"/>
              <w:ind w:left="195" w:hanging="195"/>
              <w:rPr>
                <w:b/>
                <w:bCs/>
                <w:szCs w:val="22"/>
              </w:rPr>
            </w:pPr>
            <w:r w:rsidRPr="00C27163">
              <w:rPr>
                <w:b/>
                <w:bCs/>
                <w:szCs w:val="22"/>
              </w:rPr>
              <w:tab/>
            </w:r>
            <w:r w:rsidR="00EE4D31" w:rsidRPr="00C27163">
              <w:rPr>
                <w:b/>
                <w:bCs/>
                <w:szCs w:val="22"/>
              </w:rPr>
              <w:t>to related parties</w:t>
            </w:r>
          </w:p>
        </w:tc>
        <w:tc>
          <w:tcPr>
            <w:tcW w:w="990" w:type="dxa"/>
            <w:tcBorders>
              <w:bottom w:val="single" w:sz="4" w:space="0" w:color="auto"/>
            </w:tcBorders>
          </w:tcPr>
          <w:p w:rsidR="00067C96" w:rsidRPr="00C27163" w:rsidRDefault="00067C96" w:rsidP="008F12A3">
            <w:pPr>
              <w:tabs>
                <w:tab w:val="decimal" w:pos="635"/>
              </w:tabs>
              <w:spacing w:line="240" w:lineRule="atLeast"/>
              <w:rPr>
                <w:b/>
                <w:bCs/>
                <w:szCs w:val="22"/>
              </w:rPr>
            </w:pPr>
          </w:p>
          <w:p w:rsidR="00EE4D31" w:rsidRPr="00C27163" w:rsidRDefault="00EE4D31" w:rsidP="008F12A3">
            <w:pPr>
              <w:tabs>
                <w:tab w:val="decimal" w:pos="635"/>
              </w:tabs>
              <w:spacing w:line="240" w:lineRule="atLeast"/>
              <w:rPr>
                <w:b/>
                <w:bCs/>
                <w:szCs w:val="22"/>
              </w:rPr>
            </w:pPr>
            <w:r w:rsidRPr="00C27163">
              <w:rPr>
                <w:b/>
                <w:bCs/>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80" w:type="dxa"/>
            <w:tcBorders>
              <w:bottom w:val="single" w:sz="4" w:space="0" w:color="auto"/>
            </w:tcBorders>
          </w:tcPr>
          <w:p w:rsidR="00067C96" w:rsidRPr="00C27163" w:rsidRDefault="00067C96" w:rsidP="008F12A3">
            <w:pPr>
              <w:pStyle w:val="acctfourfigures"/>
              <w:tabs>
                <w:tab w:val="clear" w:pos="765"/>
                <w:tab w:val="decimal" w:pos="735"/>
              </w:tabs>
              <w:spacing w:line="240" w:lineRule="atLeast"/>
              <w:ind w:right="11"/>
              <w:rPr>
                <w:b/>
                <w:bCs/>
                <w:szCs w:val="22"/>
              </w:rPr>
            </w:pPr>
          </w:p>
          <w:p w:rsidR="00EE4D31" w:rsidRPr="00C27163" w:rsidRDefault="00EE4D31" w:rsidP="00293345">
            <w:pPr>
              <w:pStyle w:val="acctfourfigures"/>
              <w:tabs>
                <w:tab w:val="clear" w:pos="765"/>
                <w:tab w:val="decimal" w:pos="635"/>
              </w:tabs>
              <w:spacing w:line="240" w:lineRule="atLeast"/>
              <w:ind w:right="11"/>
              <w:rPr>
                <w:b/>
                <w:bCs/>
                <w:szCs w:val="22"/>
              </w:rPr>
            </w:pPr>
            <w:r w:rsidRPr="00C27163">
              <w:rPr>
                <w:b/>
                <w:bCs/>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tcPr>
          <w:p w:rsidR="00067C96" w:rsidRPr="00C27163" w:rsidRDefault="00067C96" w:rsidP="00EE4D31">
            <w:pPr>
              <w:pStyle w:val="acctfourfigures"/>
              <w:tabs>
                <w:tab w:val="clear" w:pos="765"/>
                <w:tab w:val="decimal" w:pos="911"/>
              </w:tabs>
              <w:spacing w:line="240" w:lineRule="atLeast"/>
              <w:ind w:right="11"/>
              <w:rPr>
                <w:b/>
                <w:bCs/>
                <w:szCs w:val="22"/>
              </w:rPr>
            </w:pPr>
          </w:p>
          <w:p w:rsidR="00EE4D31" w:rsidRPr="00C27163" w:rsidRDefault="000D316C" w:rsidP="00EE4D31">
            <w:pPr>
              <w:pStyle w:val="acctfourfigures"/>
              <w:tabs>
                <w:tab w:val="clear" w:pos="765"/>
                <w:tab w:val="decimal" w:pos="911"/>
              </w:tabs>
              <w:spacing w:line="240" w:lineRule="atLeast"/>
              <w:ind w:right="11"/>
              <w:rPr>
                <w:b/>
                <w:bCs/>
                <w:szCs w:val="22"/>
              </w:rPr>
            </w:pPr>
            <w:r w:rsidRPr="00C27163">
              <w:rPr>
                <w:b/>
                <w:bCs/>
                <w:szCs w:val="22"/>
              </w:rPr>
              <w:t>286,290</w:t>
            </w:r>
          </w:p>
        </w:tc>
        <w:tc>
          <w:tcPr>
            <w:tcW w:w="181" w:type="dxa"/>
          </w:tcPr>
          <w:p w:rsidR="00EE4D31" w:rsidRPr="00C27163" w:rsidRDefault="00EE4D31" w:rsidP="00EE4D31">
            <w:pPr>
              <w:pStyle w:val="acctfourfigures"/>
              <w:tabs>
                <w:tab w:val="clear" w:pos="765"/>
              </w:tabs>
              <w:spacing w:line="240" w:lineRule="atLeast"/>
              <w:rPr>
                <w:szCs w:val="22"/>
              </w:rPr>
            </w:pPr>
          </w:p>
        </w:tc>
        <w:tc>
          <w:tcPr>
            <w:tcW w:w="1080" w:type="dxa"/>
            <w:tcBorders>
              <w:top w:val="single" w:sz="4" w:space="0" w:color="auto"/>
              <w:bottom w:val="single" w:sz="4" w:space="0" w:color="auto"/>
            </w:tcBorders>
          </w:tcPr>
          <w:p w:rsidR="00067C96" w:rsidRPr="00C27163" w:rsidRDefault="00067C96" w:rsidP="004A562A">
            <w:pPr>
              <w:pStyle w:val="acctfourfigures"/>
              <w:tabs>
                <w:tab w:val="clear" w:pos="765"/>
                <w:tab w:val="decimal" w:pos="825"/>
              </w:tabs>
              <w:spacing w:line="240" w:lineRule="atLeast"/>
              <w:ind w:right="-82"/>
              <w:rPr>
                <w:b/>
                <w:bCs/>
                <w:szCs w:val="22"/>
              </w:rPr>
            </w:pPr>
          </w:p>
          <w:p w:rsidR="00EE4D31" w:rsidRPr="00C27163" w:rsidRDefault="00EE4D31" w:rsidP="004A562A">
            <w:pPr>
              <w:pStyle w:val="acctfourfigures"/>
              <w:tabs>
                <w:tab w:val="clear" w:pos="765"/>
                <w:tab w:val="decimal" w:pos="825"/>
              </w:tabs>
              <w:spacing w:line="240" w:lineRule="atLeast"/>
              <w:ind w:right="-82"/>
              <w:rPr>
                <w:b/>
                <w:bCs/>
                <w:szCs w:val="22"/>
              </w:rPr>
            </w:pPr>
            <w:r w:rsidRPr="00C27163">
              <w:rPr>
                <w:b/>
                <w:bCs/>
                <w:szCs w:val="22"/>
              </w:rPr>
              <w:t>209,983</w:t>
            </w:r>
          </w:p>
        </w:tc>
      </w:tr>
      <w:tr w:rsidR="00EE4D31" w:rsidRPr="00C27163" w:rsidTr="00067C96">
        <w:trPr>
          <w:cantSplit/>
        </w:trPr>
        <w:tc>
          <w:tcPr>
            <w:tcW w:w="4590" w:type="dxa"/>
            <w:gridSpan w:val="5"/>
          </w:tcPr>
          <w:p w:rsidR="00EE4D31" w:rsidRPr="00C27163" w:rsidDel="00985EF7" w:rsidRDefault="00EE4D31" w:rsidP="00EE4D31">
            <w:pPr>
              <w:spacing w:line="240" w:lineRule="atLeast"/>
              <w:rPr>
                <w:b/>
                <w:bCs/>
                <w:sz w:val="20"/>
              </w:rPr>
            </w:pPr>
          </w:p>
        </w:tc>
        <w:tc>
          <w:tcPr>
            <w:tcW w:w="990" w:type="dxa"/>
            <w:tcBorders>
              <w:top w:val="single" w:sz="4" w:space="0" w:color="auto"/>
            </w:tcBorders>
          </w:tcPr>
          <w:p w:rsidR="00EE4D31" w:rsidRPr="00C27163" w:rsidRDefault="00EE4D31" w:rsidP="00EE4D31">
            <w:pPr>
              <w:pStyle w:val="acctfourfigures"/>
              <w:tabs>
                <w:tab w:val="clear" w:pos="765"/>
                <w:tab w:val="decimal" w:pos="911"/>
              </w:tabs>
              <w:spacing w:line="240" w:lineRule="atLeast"/>
              <w:ind w:right="11"/>
              <w:rPr>
                <w:b/>
                <w:bCs/>
                <w:sz w:val="20"/>
              </w:rPr>
            </w:pPr>
          </w:p>
        </w:tc>
        <w:tc>
          <w:tcPr>
            <w:tcW w:w="180" w:type="dxa"/>
          </w:tcPr>
          <w:p w:rsidR="00EE4D31" w:rsidRPr="00C27163" w:rsidRDefault="00EE4D31" w:rsidP="00EE4D31">
            <w:pPr>
              <w:pStyle w:val="acctfourfigures"/>
              <w:tabs>
                <w:tab w:val="clear" w:pos="765"/>
                <w:tab w:val="decimal" w:pos="911"/>
              </w:tabs>
              <w:spacing w:line="240" w:lineRule="atLeast"/>
              <w:rPr>
                <w:sz w:val="20"/>
              </w:rPr>
            </w:pPr>
          </w:p>
        </w:tc>
        <w:tc>
          <w:tcPr>
            <w:tcW w:w="1080" w:type="dxa"/>
            <w:tcBorders>
              <w:top w:val="single" w:sz="4" w:space="0" w:color="auto"/>
            </w:tcBorders>
          </w:tcPr>
          <w:p w:rsidR="00EE4D31" w:rsidRPr="00C27163" w:rsidRDefault="00EE4D31" w:rsidP="00EE4D31">
            <w:pPr>
              <w:pStyle w:val="acctfourfigures"/>
              <w:tabs>
                <w:tab w:val="clear" w:pos="765"/>
                <w:tab w:val="decimal" w:pos="911"/>
              </w:tabs>
              <w:spacing w:line="240" w:lineRule="atLeast"/>
              <w:ind w:right="11"/>
              <w:jc w:val="center"/>
              <w:rPr>
                <w:b/>
                <w:bCs/>
                <w:sz w:val="20"/>
              </w:rPr>
            </w:pPr>
          </w:p>
        </w:tc>
        <w:tc>
          <w:tcPr>
            <w:tcW w:w="180" w:type="dxa"/>
          </w:tcPr>
          <w:p w:rsidR="00EE4D31" w:rsidRPr="00C27163" w:rsidRDefault="00EE4D31" w:rsidP="00EE4D31">
            <w:pPr>
              <w:pStyle w:val="acctfourfigures"/>
              <w:tabs>
                <w:tab w:val="clear" w:pos="765"/>
                <w:tab w:val="decimal" w:pos="911"/>
              </w:tabs>
              <w:spacing w:line="240" w:lineRule="atLeast"/>
              <w:rPr>
                <w:sz w:val="20"/>
              </w:rPr>
            </w:pPr>
          </w:p>
        </w:tc>
        <w:tc>
          <w:tcPr>
            <w:tcW w:w="1079" w:type="dxa"/>
            <w:tcBorders>
              <w:top w:val="single" w:sz="4" w:space="0" w:color="auto"/>
            </w:tcBorders>
          </w:tcPr>
          <w:p w:rsidR="00EE4D31" w:rsidRPr="00C27163" w:rsidRDefault="00EE4D31" w:rsidP="00EE4D31">
            <w:pPr>
              <w:pStyle w:val="acctfourfigures"/>
              <w:tabs>
                <w:tab w:val="clear" w:pos="765"/>
                <w:tab w:val="decimal" w:pos="911"/>
              </w:tabs>
              <w:spacing w:line="240" w:lineRule="atLeast"/>
              <w:ind w:right="11"/>
              <w:rPr>
                <w:b/>
                <w:bCs/>
                <w:sz w:val="20"/>
              </w:rPr>
            </w:pPr>
          </w:p>
        </w:tc>
        <w:tc>
          <w:tcPr>
            <w:tcW w:w="181" w:type="dxa"/>
          </w:tcPr>
          <w:p w:rsidR="00EE4D31" w:rsidRPr="00C27163" w:rsidRDefault="00EE4D31" w:rsidP="00EE4D31">
            <w:pPr>
              <w:pStyle w:val="acctfourfigures"/>
              <w:tabs>
                <w:tab w:val="clear" w:pos="765"/>
              </w:tabs>
              <w:spacing w:line="240" w:lineRule="atLeast"/>
              <w:rPr>
                <w:sz w:val="20"/>
              </w:rPr>
            </w:pPr>
          </w:p>
        </w:tc>
        <w:tc>
          <w:tcPr>
            <w:tcW w:w="1080" w:type="dxa"/>
            <w:tcBorders>
              <w:top w:val="single" w:sz="4" w:space="0" w:color="auto"/>
            </w:tcBorders>
          </w:tcPr>
          <w:p w:rsidR="00EE4D31" w:rsidRPr="00C27163" w:rsidRDefault="00EE4D31" w:rsidP="00EE4D31">
            <w:pPr>
              <w:pStyle w:val="acctfourfigures"/>
              <w:tabs>
                <w:tab w:val="clear" w:pos="765"/>
                <w:tab w:val="decimal" w:pos="911"/>
              </w:tabs>
              <w:spacing w:line="240" w:lineRule="atLeast"/>
              <w:ind w:right="11"/>
              <w:jc w:val="right"/>
              <w:rPr>
                <w:b/>
                <w:bCs/>
                <w:sz w:val="20"/>
              </w:rPr>
            </w:pPr>
          </w:p>
        </w:tc>
      </w:tr>
      <w:tr w:rsidR="00EE4D31" w:rsidRPr="00C27163" w:rsidTr="00067C96">
        <w:trPr>
          <w:cantSplit/>
        </w:trPr>
        <w:tc>
          <w:tcPr>
            <w:tcW w:w="2700" w:type="dxa"/>
          </w:tcPr>
          <w:p w:rsidR="00EE4D31" w:rsidRPr="00C27163" w:rsidRDefault="00EE4D31" w:rsidP="00EE4D31">
            <w:pPr>
              <w:spacing w:line="240" w:lineRule="atLeast"/>
              <w:rPr>
                <w:b/>
                <w:bCs/>
                <w:i/>
                <w:iCs/>
                <w:szCs w:val="22"/>
              </w:rPr>
            </w:pPr>
            <w:r w:rsidRPr="00C27163">
              <w:rPr>
                <w:b/>
                <w:bCs/>
                <w:i/>
                <w:iCs/>
                <w:szCs w:val="22"/>
              </w:rPr>
              <w:t>Long-term loans</w:t>
            </w:r>
            <w:r w:rsidRPr="00C27163" w:rsidDel="004B58B7">
              <w:rPr>
                <w:b/>
                <w:bCs/>
                <w:i/>
                <w:iCs/>
                <w:szCs w:val="22"/>
              </w:rPr>
              <w:t xml:space="preserve"> </w:t>
            </w:r>
          </w:p>
        </w:tc>
        <w:tc>
          <w:tcPr>
            <w:tcW w:w="900" w:type="dxa"/>
          </w:tcPr>
          <w:p w:rsidR="00EE4D31" w:rsidRPr="00C27163" w:rsidRDefault="00EE4D31" w:rsidP="00EE4D31">
            <w:pPr>
              <w:spacing w:line="240" w:lineRule="atLeast"/>
              <w:ind w:left="-65" w:hanging="17"/>
              <w:rPr>
                <w:b/>
                <w:bCs/>
                <w:i/>
                <w:iCs/>
                <w:szCs w:val="22"/>
              </w:rPr>
            </w:pPr>
          </w:p>
        </w:tc>
        <w:tc>
          <w:tcPr>
            <w:tcW w:w="180" w:type="dxa"/>
          </w:tcPr>
          <w:p w:rsidR="00EE4D31" w:rsidRPr="00C27163" w:rsidRDefault="00EE4D31" w:rsidP="00EE4D31">
            <w:pPr>
              <w:spacing w:line="240" w:lineRule="atLeast"/>
              <w:rPr>
                <w:b/>
                <w:bCs/>
                <w:i/>
                <w:iCs/>
                <w:szCs w:val="22"/>
              </w:rPr>
            </w:pPr>
          </w:p>
        </w:tc>
        <w:tc>
          <w:tcPr>
            <w:tcW w:w="630" w:type="dxa"/>
          </w:tcPr>
          <w:p w:rsidR="00EE4D31" w:rsidRPr="00C27163" w:rsidRDefault="00EE4D31" w:rsidP="00EE4D31">
            <w:pPr>
              <w:spacing w:line="240" w:lineRule="atLeast"/>
              <w:rPr>
                <w:b/>
                <w:bCs/>
                <w:i/>
                <w:iCs/>
                <w:szCs w:val="22"/>
              </w:rPr>
            </w:pPr>
          </w:p>
        </w:tc>
        <w:tc>
          <w:tcPr>
            <w:tcW w:w="180" w:type="dxa"/>
          </w:tcPr>
          <w:p w:rsidR="00EE4D31" w:rsidRPr="00C27163" w:rsidRDefault="00EE4D31" w:rsidP="00EE4D31">
            <w:pPr>
              <w:spacing w:line="240" w:lineRule="atLeast"/>
              <w:rPr>
                <w:b/>
                <w:bCs/>
                <w:i/>
                <w:iCs/>
                <w:szCs w:val="22"/>
              </w:rPr>
            </w:pPr>
          </w:p>
        </w:tc>
        <w:tc>
          <w:tcPr>
            <w:tcW w:w="4770" w:type="dxa"/>
            <w:gridSpan w:val="7"/>
          </w:tcPr>
          <w:p w:rsidR="00EE4D31" w:rsidRPr="00C27163" w:rsidRDefault="00EE4D31" w:rsidP="00EE4D31">
            <w:pPr>
              <w:jc w:val="center"/>
              <w:rPr>
                <w:i/>
                <w:iCs/>
                <w:szCs w:val="22"/>
              </w:rPr>
            </w:pPr>
          </w:p>
        </w:tc>
      </w:tr>
      <w:tr w:rsidR="00EE4D31" w:rsidRPr="00C27163" w:rsidTr="00067C96">
        <w:trPr>
          <w:cantSplit/>
        </w:trPr>
        <w:tc>
          <w:tcPr>
            <w:tcW w:w="2700" w:type="dxa"/>
          </w:tcPr>
          <w:p w:rsidR="00EE4D31" w:rsidRPr="00C27163" w:rsidRDefault="00EE4D31" w:rsidP="00EE4D31">
            <w:pPr>
              <w:spacing w:line="240" w:lineRule="atLeast"/>
              <w:rPr>
                <w:szCs w:val="22"/>
              </w:rPr>
            </w:pPr>
            <w:r w:rsidRPr="00C27163">
              <w:rPr>
                <w:szCs w:val="22"/>
              </w:rPr>
              <w:t>Subsidiaries</w:t>
            </w:r>
          </w:p>
        </w:tc>
        <w:tc>
          <w:tcPr>
            <w:tcW w:w="900" w:type="dxa"/>
          </w:tcPr>
          <w:p w:rsidR="00EE4D31" w:rsidRPr="00C27163" w:rsidRDefault="00EE4D31" w:rsidP="004A562A">
            <w:pPr>
              <w:spacing w:line="240" w:lineRule="atLeast"/>
              <w:ind w:left="-75" w:right="-75"/>
              <w:jc w:val="center"/>
              <w:rPr>
                <w:szCs w:val="22"/>
              </w:rPr>
            </w:pPr>
            <w:r w:rsidRPr="00C27163">
              <w:rPr>
                <w:szCs w:val="22"/>
              </w:rPr>
              <w:t>5.50-7.00</w:t>
            </w:r>
          </w:p>
        </w:tc>
        <w:tc>
          <w:tcPr>
            <w:tcW w:w="180" w:type="dxa"/>
          </w:tcPr>
          <w:p w:rsidR="00EE4D31" w:rsidRPr="00C27163" w:rsidRDefault="00EE4D31" w:rsidP="00EE4D31">
            <w:pPr>
              <w:spacing w:line="240" w:lineRule="atLeast"/>
              <w:rPr>
                <w:szCs w:val="22"/>
              </w:rPr>
            </w:pPr>
          </w:p>
        </w:tc>
        <w:tc>
          <w:tcPr>
            <w:tcW w:w="630" w:type="dxa"/>
          </w:tcPr>
          <w:p w:rsidR="00EE4D31" w:rsidRPr="00C27163" w:rsidRDefault="00EE4D31" w:rsidP="008F12A3">
            <w:pPr>
              <w:spacing w:line="240" w:lineRule="atLeast"/>
              <w:jc w:val="center"/>
              <w:rPr>
                <w:szCs w:val="22"/>
              </w:rPr>
            </w:pPr>
            <w:r w:rsidRPr="00C27163">
              <w:rPr>
                <w:szCs w:val="22"/>
              </w:rPr>
              <w:t>7.00</w:t>
            </w:r>
          </w:p>
        </w:tc>
        <w:tc>
          <w:tcPr>
            <w:tcW w:w="180" w:type="dxa"/>
          </w:tcPr>
          <w:p w:rsidR="00EE4D31" w:rsidRPr="00C27163" w:rsidRDefault="00EE4D31" w:rsidP="00EE4D31">
            <w:pPr>
              <w:tabs>
                <w:tab w:val="decimal" w:pos="498"/>
              </w:tabs>
              <w:spacing w:line="240" w:lineRule="atLeast"/>
              <w:rPr>
                <w:szCs w:val="22"/>
              </w:rPr>
            </w:pPr>
          </w:p>
        </w:tc>
        <w:tc>
          <w:tcPr>
            <w:tcW w:w="990" w:type="dxa"/>
            <w:tcBorders>
              <w:bottom w:val="single" w:sz="4" w:space="0" w:color="auto"/>
            </w:tcBorders>
          </w:tcPr>
          <w:p w:rsidR="00EE4D31" w:rsidRPr="00C27163" w:rsidRDefault="00EE4D31" w:rsidP="008F12A3">
            <w:pPr>
              <w:tabs>
                <w:tab w:val="decimal" w:pos="635"/>
              </w:tabs>
              <w:spacing w:line="240" w:lineRule="atLeast"/>
              <w:rPr>
                <w:szCs w:val="22"/>
              </w:rPr>
            </w:pPr>
            <w:r w:rsidRPr="00C27163">
              <w:rPr>
                <w:szCs w:val="22"/>
              </w:rPr>
              <w:t>-</w:t>
            </w:r>
          </w:p>
        </w:tc>
        <w:tc>
          <w:tcPr>
            <w:tcW w:w="180" w:type="dxa"/>
          </w:tcPr>
          <w:p w:rsidR="00EE4D31" w:rsidRPr="00C27163" w:rsidRDefault="00EE4D31" w:rsidP="00EE4D31">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rsidR="00EE4D31" w:rsidRPr="00C27163" w:rsidRDefault="00EE4D31" w:rsidP="00293345">
            <w:pPr>
              <w:pStyle w:val="acctfourfigures"/>
              <w:tabs>
                <w:tab w:val="clear" w:pos="765"/>
                <w:tab w:val="decimal" w:pos="635"/>
              </w:tabs>
              <w:spacing w:line="240" w:lineRule="atLeast"/>
              <w:ind w:right="11"/>
              <w:rPr>
                <w:szCs w:val="22"/>
              </w:rPr>
            </w:pPr>
            <w:r w:rsidRPr="00C27163">
              <w:rPr>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Pr>
          <w:p w:rsidR="00EE4D31" w:rsidRPr="00C27163" w:rsidRDefault="00EE4D31" w:rsidP="00EE4D31">
            <w:pPr>
              <w:pStyle w:val="acctfourfigures"/>
              <w:tabs>
                <w:tab w:val="clear" w:pos="765"/>
                <w:tab w:val="decimal" w:pos="911"/>
              </w:tabs>
              <w:spacing w:line="240" w:lineRule="atLeast"/>
              <w:ind w:right="11"/>
              <w:rPr>
                <w:szCs w:val="22"/>
              </w:rPr>
            </w:pPr>
            <w:r w:rsidRPr="00C27163">
              <w:rPr>
                <w:szCs w:val="22"/>
              </w:rPr>
              <w:t>5,653,418</w:t>
            </w:r>
          </w:p>
        </w:tc>
        <w:tc>
          <w:tcPr>
            <w:tcW w:w="181" w:type="dxa"/>
          </w:tcPr>
          <w:p w:rsidR="00EE4D31" w:rsidRPr="00C27163" w:rsidRDefault="00EE4D31" w:rsidP="00EE4D31">
            <w:pPr>
              <w:pStyle w:val="acctfourfigures"/>
              <w:tabs>
                <w:tab w:val="clear" w:pos="765"/>
              </w:tabs>
              <w:spacing w:line="240" w:lineRule="atLeast"/>
              <w:rPr>
                <w:szCs w:val="22"/>
              </w:rPr>
            </w:pPr>
          </w:p>
        </w:tc>
        <w:tc>
          <w:tcPr>
            <w:tcW w:w="1080" w:type="dxa"/>
            <w:tcBorders>
              <w:bottom w:val="single" w:sz="4" w:space="0" w:color="auto"/>
            </w:tcBorders>
          </w:tcPr>
          <w:p w:rsidR="00EE4D31" w:rsidRPr="00C27163" w:rsidRDefault="00EE4D31" w:rsidP="004A562A">
            <w:pPr>
              <w:pStyle w:val="acctfourfigures"/>
              <w:tabs>
                <w:tab w:val="clear" w:pos="765"/>
                <w:tab w:val="decimal" w:pos="825"/>
              </w:tabs>
              <w:spacing w:line="240" w:lineRule="atLeast"/>
              <w:ind w:right="-82"/>
              <w:rPr>
                <w:szCs w:val="22"/>
              </w:rPr>
            </w:pPr>
            <w:r w:rsidRPr="00C27163">
              <w:rPr>
                <w:szCs w:val="22"/>
              </w:rPr>
              <w:t>5,307,792</w:t>
            </w:r>
          </w:p>
        </w:tc>
      </w:tr>
      <w:tr w:rsidR="00EE4D31" w:rsidRPr="00C27163" w:rsidTr="00067C96">
        <w:trPr>
          <w:cantSplit/>
        </w:trPr>
        <w:tc>
          <w:tcPr>
            <w:tcW w:w="4590" w:type="dxa"/>
            <w:gridSpan w:val="5"/>
          </w:tcPr>
          <w:p w:rsidR="00067C96" w:rsidRPr="00C27163" w:rsidRDefault="00EE4D31" w:rsidP="00EE4D31">
            <w:pPr>
              <w:tabs>
                <w:tab w:val="decimal" w:pos="498"/>
              </w:tabs>
              <w:spacing w:line="240" w:lineRule="atLeast"/>
              <w:rPr>
                <w:b/>
                <w:bCs/>
                <w:szCs w:val="22"/>
              </w:rPr>
            </w:pPr>
            <w:r w:rsidRPr="00C27163">
              <w:rPr>
                <w:b/>
                <w:bCs/>
                <w:szCs w:val="22"/>
              </w:rPr>
              <w:t xml:space="preserve">Total long-term loans </w:t>
            </w:r>
          </w:p>
          <w:p w:rsidR="00EE4D31" w:rsidRPr="00C27163" w:rsidRDefault="00D567C2" w:rsidP="00D567C2">
            <w:pPr>
              <w:spacing w:line="240" w:lineRule="atLeast"/>
              <w:ind w:left="185" w:hanging="80"/>
              <w:rPr>
                <w:b/>
                <w:bCs/>
                <w:szCs w:val="22"/>
              </w:rPr>
            </w:pPr>
            <w:r w:rsidRPr="00C27163">
              <w:rPr>
                <w:b/>
                <w:bCs/>
                <w:szCs w:val="22"/>
              </w:rPr>
              <w:tab/>
            </w:r>
            <w:r w:rsidR="00EE4D31" w:rsidRPr="00C27163">
              <w:rPr>
                <w:b/>
                <w:bCs/>
                <w:szCs w:val="22"/>
              </w:rPr>
              <w:t>to related parties</w:t>
            </w:r>
          </w:p>
        </w:tc>
        <w:tc>
          <w:tcPr>
            <w:tcW w:w="990" w:type="dxa"/>
            <w:tcBorders>
              <w:top w:val="single" w:sz="4" w:space="0" w:color="auto"/>
              <w:bottom w:val="single" w:sz="4" w:space="0" w:color="auto"/>
            </w:tcBorders>
          </w:tcPr>
          <w:p w:rsidR="00067C96" w:rsidRPr="00C27163" w:rsidRDefault="00067C96" w:rsidP="008F12A3">
            <w:pPr>
              <w:tabs>
                <w:tab w:val="decimal" w:pos="635"/>
              </w:tabs>
              <w:spacing w:line="240" w:lineRule="atLeast"/>
              <w:rPr>
                <w:b/>
                <w:bCs/>
                <w:szCs w:val="22"/>
              </w:rPr>
            </w:pPr>
          </w:p>
          <w:p w:rsidR="00EE4D31" w:rsidRPr="00C27163" w:rsidRDefault="00EE4D31" w:rsidP="008F12A3">
            <w:pPr>
              <w:tabs>
                <w:tab w:val="decimal" w:pos="635"/>
              </w:tabs>
              <w:spacing w:line="240" w:lineRule="atLeast"/>
              <w:rPr>
                <w:b/>
                <w:bCs/>
                <w:szCs w:val="22"/>
              </w:rPr>
            </w:pPr>
            <w:r w:rsidRPr="00C27163">
              <w:rPr>
                <w:b/>
                <w:bCs/>
                <w:szCs w:val="22"/>
              </w:rPr>
              <w:t>-</w:t>
            </w:r>
          </w:p>
        </w:tc>
        <w:tc>
          <w:tcPr>
            <w:tcW w:w="180" w:type="dxa"/>
          </w:tcPr>
          <w:p w:rsidR="00EE4D31" w:rsidRPr="00C27163" w:rsidRDefault="00EE4D31" w:rsidP="00EE4D31">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rsidR="00067C96" w:rsidRPr="00C27163" w:rsidRDefault="00067C96" w:rsidP="008F12A3">
            <w:pPr>
              <w:pStyle w:val="acctfourfigures"/>
              <w:tabs>
                <w:tab w:val="clear" w:pos="765"/>
                <w:tab w:val="decimal" w:pos="735"/>
              </w:tabs>
              <w:spacing w:line="240" w:lineRule="atLeast"/>
              <w:ind w:right="11"/>
              <w:rPr>
                <w:b/>
                <w:bCs/>
                <w:szCs w:val="22"/>
              </w:rPr>
            </w:pPr>
          </w:p>
          <w:p w:rsidR="00EE4D31" w:rsidRPr="00C27163" w:rsidRDefault="00EE4D31" w:rsidP="00293345">
            <w:pPr>
              <w:pStyle w:val="acctfourfigures"/>
              <w:tabs>
                <w:tab w:val="clear" w:pos="765"/>
                <w:tab w:val="decimal" w:pos="635"/>
              </w:tabs>
              <w:spacing w:line="240" w:lineRule="atLeast"/>
              <w:ind w:right="11"/>
              <w:rPr>
                <w:b/>
                <w:bCs/>
                <w:szCs w:val="22"/>
              </w:rPr>
            </w:pPr>
            <w:r w:rsidRPr="00C27163">
              <w:rPr>
                <w:b/>
                <w:bCs/>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tcPr>
          <w:p w:rsidR="00067C96" w:rsidRPr="00C27163" w:rsidRDefault="00067C96" w:rsidP="00EE4D31">
            <w:pPr>
              <w:pStyle w:val="acctfourfigures"/>
              <w:tabs>
                <w:tab w:val="clear" w:pos="765"/>
                <w:tab w:val="decimal" w:pos="911"/>
              </w:tabs>
              <w:spacing w:line="240" w:lineRule="atLeast"/>
              <w:ind w:right="11"/>
              <w:rPr>
                <w:b/>
                <w:bCs/>
                <w:szCs w:val="22"/>
              </w:rPr>
            </w:pPr>
          </w:p>
          <w:p w:rsidR="00EE4D31" w:rsidRPr="00C27163" w:rsidRDefault="00EE4D31" w:rsidP="00EE4D31">
            <w:pPr>
              <w:pStyle w:val="acctfourfigures"/>
              <w:tabs>
                <w:tab w:val="clear" w:pos="765"/>
                <w:tab w:val="decimal" w:pos="911"/>
              </w:tabs>
              <w:spacing w:line="240" w:lineRule="atLeast"/>
              <w:ind w:right="11"/>
              <w:rPr>
                <w:b/>
                <w:bCs/>
                <w:szCs w:val="22"/>
              </w:rPr>
            </w:pPr>
            <w:r w:rsidRPr="00C27163">
              <w:rPr>
                <w:b/>
                <w:bCs/>
                <w:szCs w:val="22"/>
              </w:rPr>
              <w:t>5,653,418</w:t>
            </w:r>
          </w:p>
        </w:tc>
        <w:tc>
          <w:tcPr>
            <w:tcW w:w="181" w:type="dxa"/>
          </w:tcPr>
          <w:p w:rsidR="00EE4D31" w:rsidRPr="00C27163" w:rsidRDefault="00EE4D31" w:rsidP="00EE4D31">
            <w:pPr>
              <w:pStyle w:val="acctfourfigures"/>
              <w:spacing w:line="240" w:lineRule="atLeast"/>
              <w:rPr>
                <w:szCs w:val="22"/>
              </w:rPr>
            </w:pPr>
          </w:p>
        </w:tc>
        <w:tc>
          <w:tcPr>
            <w:tcW w:w="1080" w:type="dxa"/>
            <w:tcBorders>
              <w:top w:val="single" w:sz="4" w:space="0" w:color="auto"/>
              <w:bottom w:val="single" w:sz="4" w:space="0" w:color="auto"/>
            </w:tcBorders>
          </w:tcPr>
          <w:p w:rsidR="00067C96" w:rsidRPr="00C27163" w:rsidRDefault="00067C96" w:rsidP="004A562A">
            <w:pPr>
              <w:pStyle w:val="acctfourfigures"/>
              <w:tabs>
                <w:tab w:val="clear" w:pos="765"/>
                <w:tab w:val="decimal" w:pos="825"/>
              </w:tabs>
              <w:spacing w:line="240" w:lineRule="atLeast"/>
              <w:ind w:right="-82"/>
              <w:rPr>
                <w:b/>
                <w:bCs/>
                <w:szCs w:val="22"/>
              </w:rPr>
            </w:pPr>
          </w:p>
          <w:p w:rsidR="00EE4D31" w:rsidRPr="00C27163" w:rsidRDefault="00EE4D31" w:rsidP="004A562A">
            <w:pPr>
              <w:pStyle w:val="acctfourfigures"/>
              <w:tabs>
                <w:tab w:val="clear" w:pos="765"/>
                <w:tab w:val="decimal" w:pos="825"/>
              </w:tabs>
              <w:spacing w:line="240" w:lineRule="atLeast"/>
              <w:ind w:right="-82"/>
              <w:rPr>
                <w:b/>
                <w:bCs/>
                <w:szCs w:val="22"/>
              </w:rPr>
            </w:pPr>
            <w:r w:rsidRPr="00C27163">
              <w:rPr>
                <w:b/>
                <w:bCs/>
                <w:szCs w:val="22"/>
              </w:rPr>
              <w:t>5,307,792</w:t>
            </w:r>
          </w:p>
        </w:tc>
      </w:tr>
      <w:tr w:rsidR="00EE4D31" w:rsidRPr="00C27163" w:rsidTr="00067C96">
        <w:trPr>
          <w:cantSplit/>
        </w:trPr>
        <w:tc>
          <w:tcPr>
            <w:tcW w:w="4590" w:type="dxa"/>
            <w:gridSpan w:val="5"/>
          </w:tcPr>
          <w:p w:rsidR="00EE4D31" w:rsidRPr="00C27163" w:rsidRDefault="00EE4D31" w:rsidP="00EE4D31">
            <w:pPr>
              <w:tabs>
                <w:tab w:val="decimal" w:pos="498"/>
              </w:tabs>
              <w:spacing w:line="240" w:lineRule="atLeast"/>
              <w:rPr>
                <w:b/>
                <w:bCs/>
                <w:sz w:val="20"/>
              </w:rPr>
            </w:pPr>
          </w:p>
        </w:tc>
        <w:tc>
          <w:tcPr>
            <w:tcW w:w="990" w:type="dxa"/>
            <w:tcBorders>
              <w:top w:val="single" w:sz="4" w:space="0" w:color="auto"/>
            </w:tcBorders>
          </w:tcPr>
          <w:p w:rsidR="00EE4D31" w:rsidRPr="00C27163" w:rsidRDefault="00EE4D31" w:rsidP="00EE4D31">
            <w:pPr>
              <w:pStyle w:val="acctfourfigures"/>
              <w:tabs>
                <w:tab w:val="clear" w:pos="765"/>
                <w:tab w:val="decimal" w:pos="498"/>
              </w:tabs>
              <w:spacing w:line="240" w:lineRule="atLeast"/>
              <w:ind w:right="11"/>
              <w:rPr>
                <w:b/>
                <w:bCs/>
                <w:sz w:val="20"/>
              </w:rPr>
            </w:pPr>
          </w:p>
        </w:tc>
        <w:tc>
          <w:tcPr>
            <w:tcW w:w="180" w:type="dxa"/>
          </w:tcPr>
          <w:p w:rsidR="00EE4D31" w:rsidRPr="00C27163" w:rsidRDefault="00EE4D31" w:rsidP="00EE4D31">
            <w:pPr>
              <w:pStyle w:val="acctfourfigures"/>
              <w:tabs>
                <w:tab w:val="clear" w:pos="765"/>
                <w:tab w:val="decimal" w:pos="498"/>
                <w:tab w:val="decimal" w:pos="911"/>
              </w:tabs>
              <w:spacing w:line="240" w:lineRule="atLeast"/>
              <w:rPr>
                <w:sz w:val="20"/>
              </w:rPr>
            </w:pPr>
          </w:p>
        </w:tc>
        <w:tc>
          <w:tcPr>
            <w:tcW w:w="1080" w:type="dxa"/>
            <w:tcBorders>
              <w:top w:val="single" w:sz="4" w:space="0" w:color="auto"/>
            </w:tcBorders>
          </w:tcPr>
          <w:p w:rsidR="00EE4D31" w:rsidRPr="00C27163" w:rsidRDefault="00EE4D31" w:rsidP="00EE4D31">
            <w:pPr>
              <w:pStyle w:val="acctfourfigures"/>
              <w:tabs>
                <w:tab w:val="clear" w:pos="765"/>
                <w:tab w:val="decimal" w:pos="498"/>
              </w:tabs>
              <w:spacing w:line="240" w:lineRule="atLeast"/>
              <w:ind w:right="11"/>
              <w:jc w:val="center"/>
              <w:rPr>
                <w:b/>
                <w:bCs/>
                <w:sz w:val="20"/>
              </w:rPr>
            </w:pPr>
          </w:p>
        </w:tc>
        <w:tc>
          <w:tcPr>
            <w:tcW w:w="180" w:type="dxa"/>
          </w:tcPr>
          <w:p w:rsidR="00EE4D31" w:rsidRPr="00C27163" w:rsidRDefault="00EE4D31" w:rsidP="00EE4D31">
            <w:pPr>
              <w:pStyle w:val="acctfourfigures"/>
              <w:tabs>
                <w:tab w:val="clear" w:pos="765"/>
                <w:tab w:val="decimal" w:pos="911"/>
              </w:tabs>
              <w:spacing w:line="240" w:lineRule="atLeast"/>
              <w:rPr>
                <w:sz w:val="20"/>
              </w:rPr>
            </w:pPr>
          </w:p>
        </w:tc>
        <w:tc>
          <w:tcPr>
            <w:tcW w:w="1079" w:type="dxa"/>
            <w:tcBorders>
              <w:top w:val="single" w:sz="4" w:space="0" w:color="auto"/>
            </w:tcBorders>
          </w:tcPr>
          <w:p w:rsidR="00EE4D31" w:rsidRPr="00C27163" w:rsidRDefault="00EE4D31" w:rsidP="00EE4D31">
            <w:pPr>
              <w:pStyle w:val="acctfourfigures"/>
              <w:tabs>
                <w:tab w:val="clear" w:pos="765"/>
                <w:tab w:val="decimal" w:pos="911"/>
              </w:tabs>
              <w:spacing w:line="240" w:lineRule="atLeast"/>
              <w:ind w:right="11"/>
              <w:rPr>
                <w:b/>
                <w:bCs/>
                <w:sz w:val="20"/>
              </w:rPr>
            </w:pPr>
          </w:p>
        </w:tc>
        <w:tc>
          <w:tcPr>
            <w:tcW w:w="181" w:type="dxa"/>
          </w:tcPr>
          <w:p w:rsidR="00EE4D31" w:rsidRPr="00C27163" w:rsidRDefault="00EE4D31" w:rsidP="00EE4D31">
            <w:pPr>
              <w:pStyle w:val="acctfourfigures"/>
              <w:spacing w:line="240" w:lineRule="atLeast"/>
              <w:rPr>
                <w:sz w:val="20"/>
              </w:rPr>
            </w:pPr>
          </w:p>
        </w:tc>
        <w:tc>
          <w:tcPr>
            <w:tcW w:w="1080" w:type="dxa"/>
            <w:tcBorders>
              <w:top w:val="single" w:sz="4" w:space="0" w:color="auto"/>
            </w:tcBorders>
          </w:tcPr>
          <w:p w:rsidR="00EE4D31" w:rsidRPr="00C27163" w:rsidRDefault="00EE4D31" w:rsidP="00EE4D31">
            <w:pPr>
              <w:pStyle w:val="acctfourfigures"/>
              <w:tabs>
                <w:tab w:val="clear" w:pos="765"/>
                <w:tab w:val="decimal" w:pos="911"/>
              </w:tabs>
              <w:spacing w:line="240" w:lineRule="atLeast"/>
              <w:ind w:right="11"/>
              <w:jc w:val="right"/>
              <w:rPr>
                <w:b/>
                <w:bCs/>
                <w:sz w:val="20"/>
              </w:rPr>
            </w:pPr>
          </w:p>
        </w:tc>
      </w:tr>
      <w:tr w:rsidR="00EE4D31" w:rsidRPr="00C27163" w:rsidTr="00067C96">
        <w:trPr>
          <w:cantSplit/>
        </w:trPr>
        <w:tc>
          <w:tcPr>
            <w:tcW w:w="4590" w:type="dxa"/>
            <w:gridSpan w:val="5"/>
          </w:tcPr>
          <w:p w:rsidR="00D567C2" w:rsidRPr="00C27163" w:rsidRDefault="00EE4D31" w:rsidP="00D567C2">
            <w:pPr>
              <w:tabs>
                <w:tab w:val="decimal" w:pos="498"/>
              </w:tabs>
              <w:spacing w:line="240" w:lineRule="atLeast"/>
              <w:rPr>
                <w:b/>
                <w:bCs/>
                <w:szCs w:val="22"/>
              </w:rPr>
            </w:pPr>
            <w:r w:rsidRPr="00C27163">
              <w:rPr>
                <w:b/>
                <w:bCs/>
                <w:szCs w:val="22"/>
              </w:rPr>
              <w:t>Total loans</w:t>
            </w:r>
            <w:r w:rsidR="00D567C2" w:rsidRPr="00C27163">
              <w:rPr>
                <w:b/>
                <w:bCs/>
                <w:szCs w:val="22"/>
              </w:rPr>
              <w:t xml:space="preserve"> and interest</w:t>
            </w:r>
            <w:r w:rsidRPr="00C27163">
              <w:rPr>
                <w:b/>
                <w:bCs/>
                <w:szCs w:val="22"/>
              </w:rPr>
              <w:t xml:space="preserve"> </w:t>
            </w:r>
            <w:r w:rsidR="00D567C2" w:rsidRPr="00C27163">
              <w:rPr>
                <w:b/>
                <w:bCs/>
                <w:szCs w:val="22"/>
              </w:rPr>
              <w:t>receivables</w:t>
            </w:r>
          </w:p>
          <w:p w:rsidR="00EE4D31" w:rsidRPr="00C27163" w:rsidRDefault="00D567C2" w:rsidP="00D567C2">
            <w:pPr>
              <w:spacing w:line="240" w:lineRule="atLeast"/>
              <w:ind w:left="185" w:hanging="185"/>
              <w:rPr>
                <w:b/>
                <w:bCs/>
                <w:szCs w:val="22"/>
              </w:rPr>
            </w:pPr>
            <w:r w:rsidRPr="00C27163">
              <w:rPr>
                <w:b/>
                <w:bCs/>
                <w:szCs w:val="22"/>
              </w:rPr>
              <w:tab/>
            </w:r>
            <w:r w:rsidR="00EE4D31" w:rsidRPr="00C27163">
              <w:rPr>
                <w:b/>
                <w:bCs/>
                <w:szCs w:val="22"/>
              </w:rPr>
              <w:t>to related parties</w:t>
            </w:r>
          </w:p>
        </w:tc>
        <w:tc>
          <w:tcPr>
            <w:tcW w:w="990" w:type="dxa"/>
            <w:tcBorders>
              <w:bottom w:val="double" w:sz="4" w:space="0" w:color="auto"/>
            </w:tcBorders>
          </w:tcPr>
          <w:p w:rsidR="00D567C2" w:rsidRPr="00C27163" w:rsidRDefault="00D567C2" w:rsidP="008F12A3">
            <w:pPr>
              <w:tabs>
                <w:tab w:val="decimal" w:pos="635"/>
              </w:tabs>
              <w:spacing w:line="240" w:lineRule="atLeast"/>
              <w:rPr>
                <w:b/>
                <w:bCs/>
                <w:szCs w:val="22"/>
              </w:rPr>
            </w:pPr>
          </w:p>
          <w:p w:rsidR="00EE4D31" w:rsidRPr="00C27163" w:rsidRDefault="00EE4D31" w:rsidP="008F12A3">
            <w:pPr>
              <w:tabs>
                <w:tab w:val="decimal" w:pos="635"/>
              </w:tabs>
              <w:spacing w:line="240" w:lineRule="atLeast"/>
              <w:rPr>
                <w:b/>
                <w:bCs/>
                <w:szCs w:val="22"/>
              </w:rPr>
            </w:pPr>
            <w:r w:rsidRPr="00C27163">
              <w:rPr>
                <w:b/>
                <w:bCs/>
                <w:szCs w:val="22"/>
              </w:rPr>
              <w:t>-</w:t>
            </w:r>
          </w:p>
        </w:tc>
        <w:tc>
          <w:tcPr>
            <w:tcW w:w="180" w:type="dxa"/>
          </w:tcPr>
          <w:p w:rsidR="00EE4D31" w:rsidRPr="00C27163" w:rsidRDefault="00EE4D31" w:rsidP="00EE4D31">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rsidR="00D567C2" w:rsidRPr="00C27163" w:rsidRDefault="00D567C2" w:rsidP="00293345">
            <w:pPr>
              <w:pStyle w:val="acctfourfigures"/>
              <w:tabs>
                <w:tab w:val="clear" w:pos="765"/>
                <w:tab w:val="decimal" w:pos="635"/>
              </w:tabs>
              <w:spacing w:line="240" w:lineRule="atLeast"/>
              <w:ind w:right="11"/>
              <w:rPr>
                <w:b/>
                <w:bCs/>
                <w:szCs w:val="22"/>
              </w:rPr>
            </w:pPr>
          </w:p>
          <w:p w:rsidR="00EE4D31" w:rsidRPr="00C27163" w:rsidRDefault="00EE4D31" w:rsidP="00293345">
            <w:pPr>
              <w:pStyle w:val="acctfourfigures"/>
              <w:tabs>
                <w:tab w:val="clear" w:pos="765"/>
                <w:tab w:val="decimal" w:pos="635"/>
              </w:tabs>
              <w:spacing w:line="240" w:lineRule="atLeast"/>
              <w:ind w:right="11"/>
              <w:rPr>
                <w:b/>
                <w:bCs/>
                <w:szCs w:val="22"/>
              </w:rPr>
            </w:pPr>
            <w:r w:rsidRPr="00C27163">
              <w:rPr>
                <w:b/>
                <w:bCs/>
                <w:szCs w:val="22"/>
              </w:rPr>
              <w:t>-</w:t>
            </w:r>
          </w:p>
        </w:tc>
        <w:tc>
          <w:tcPr>
            <w:tcW w:w="180" w:type="dxa"/>
          </w:tcPr>
          <w:p w:rsidR="00EE4D31" w:rsidRPr="00C27163" w:rsidRDefault="00EE4D31" w:rsidP="00EE4D31">
            <w:pPr>
              <w:pStyle w:val="acctfourfigures"/>
              <w:tabs>
                <w:tab w:val="clear" w:pos="765"/>
                <w:tab w:val="decimal" w:pos="911"/>
              </w:tabs>
              <w:spacing w:line="240" w:lineRule="atLeast"/>
              <w:rPr>
                <w:szCs w:val="22"/>
              </w:rPr>
            </w:pPr>
          </w:p>
        </w:tc>
        <w:tc>
          <w:tcPr>
            <w:tcW w:w="1079" w:type="dxa"/>
            <w:tcBorders>
              <w:bottom w:val="double" w:sz="4" w:space="0" w:color="auto"/>
            </w:tcBorders>
          </w:tcPr>
          <w:p w:rsidR="00D567C2" w:rsidRPr="00C27163" w:rsidRDefault="00D567C2" w:rsidP="00EE4D31">
            <w:pPr>
              <w:pStyle w:val="acctfourfigures"/>
              <w:tabs>
                <w:tab w:val="clear" w:pos="765"/>
                <w:tab w:val="decimal" w:pos="911"/>
              </w:tabs>
              <w:spacing w:line="240" w:lineRule="atLeast"/>
              <w:ind w:right="11"/>
              <w:rPr>
                <w:b/>
                <w:bCs/>
                <w:szCs w:val="22"/>
              </w:rPr>
            </w:pPr>
          </w:p>
          <w:p w:rsidR="00EE4D31" w:rsidRPr="00C27163" w:rsidRDefault="00EE4D31" w:rsidP="00EE4D31">
            <w:pPr>
              <w:pStyle w:val="acctfourfigures"/>
              <w:tabs>
                <w:tab w:val="clear" w:pos="765"/>
                <w:tab w:val="decimal" w:pos="911"/>
              </w:tabs>
              <w:spacing w:line="240" w:lineRule="atLeast"/>
              <w:ind w:right="11"/>
              <w:rPr>
                <w:b/>
                <w:bCs/>
                <w:szCs w:val="22"/>
              </w:rPr>
            </w:pPr>
            <w:r w:rsidRPr="00C27163">
              <w:rPr>
                <w:b/>
                <w:bCs/>
                <w:szCs w:val="22"/>
              </w:rPr>
              <w:t>5,93</w:t>
            </w:r>
            <w:r w:rsidR="00C9592F" w:rsidRPr="00C27163">
              <w:rPr>
                <w:b/>
                <w:bCs/>
                <w:szCs w:val="22"/>
              </w:rPr>
              <w:t>9,708</w:t>
            </w:r>
          </w:p>
        </w:tc>
        <w:tc>
          <w:tcPr>
            <w:tcW w:w="181" w:type="dxa"/>
          </w:tcPr>
          <w:p w:rsidR="00EE4D31" w:rsidRPr="00C27163" w:rsidRDefault="00EE4D31" w:rsidP="00EE4D31">
            <w:pPr>
              <w:pStyle w:val="acctfourfigures"/>
              <w:spacing w:line="240" w:lineRule="atLeast"/>
              <w:rPr>
                <w:szCs w:val="22"/>
              </w:rPr>
            </w:pPr>
          </w:p>
        </w:tc>
        <w:tc>
          <w:tcPr>
            <w:tcW w:w="1080" w:type="dxa"/>
            <w:tcBorders>
              <w:bottom w:val="double" w:sz="4" w:space="0" w:color="auto"/>
            </w:tcBorders>
          </w:tcPr>
          <w:p w:rsidR="00D567C2" w:rsidRPr="00C27163" w:rsidRDefault="00D567C2" w:rsidP="004A562A">
            <w:pPr>
              <w:pStyle w:val="acctfourfigures"/>
              <w:tabs>
                <w:tab w:val="clear" w:pos="765"/>
                <w:tab w:val="decimal" w:pos="825"/>
              </w:tabs>
              <w:spacing w:line="240" w:lineRule="atLeast"/>
              <w:ind w:right="-82"/>
              <w:rPr>
                <w:b/>
                <w:bCs/>
                <w:szCs w:val="22"/>
              </w:rPr>
            </w:pPr>
          </w:p>
          <w:p w:rsidR="00EE4D31" w:rsidRPr="00C27163" w:rsidRDefault="00EE4D31" w:rsidP="004A562A">
            <w:pPr>
              <w:pStyle w:val="acctfourfigures"/>
              <w:tabs>
                <w:tab w:val="clear" w:pos="765"/>
                <w:tab w:val="decimal" w:pos="825"/>
              </w:tabs>
              <w:spacing w:line="240" w:lineRule="atLeast"/>
              <w:ind w:right="-82"/>
              <w:rPr>
                <w:b/>
                <w:bCs/>
                <w:szCs w:val="22"/>
              </w:rPr>
            </w:pPr>
            <w:r w:rsidRPr="00C27163">
              <w:rPr>
                <w:b/>
                <w:bCs/>
                <w:szCs w:val="22"/>
              </w:rPr>
              <w:t>5,517,775</w:t>
            </w:r>
          </w:p>
        </w:tc>
      </w:tr>
    </w:tbl>
    <w:p w:rsidR="00571976" w:rsidRPr="00C27163" w:rsidRDefault="00571976" w:rsidP="00EC0738">
      <w:pPr>
        <w:spacing w:line="240" w:lineRule="auto"/>
        <w:ind w:left="540"/>
        <w:rPr>
          <w:sz w:val="20"/>
          <w:szCs w:val="18"/>
        </w:rPr>
      </w:pPr>
    </w:p>
    <w:p w:rsidR="00571976" w:rsidRPr="00C27163" w:rsidRDefault="00571976">
      <w:pPr>
        <w:spacing w:line="240" w:lineRule="auto"/>
        <w:rPr>
          <w:sz w:val="20"/>
          <w:szCs w:val="18"/>
        </w:rPr>
      </w:pPr>
      <w:r w:rsidRPr="00C27163">
        <w:rPr>
          <w:sz w:val="20"/>
          <w:szCs w:val="18"/>
        </w:rPr>
        <w:br w:type="page"/>
      </w:r>
    </w:p>
    <w:p w:rsidR="00EC0738" w:rsidRPr="00C27163" w:rsidRDefault="00EC0738" w:rsidP="00EC0738">
      <w:pPr>
        <w:spacing w:line="240" w:lineRule="auto"/>
        <w:ind w:left="540"/>
        <w:rPr>
          <w:lang w:val="en-US"/>
        </w:rPr>
      </w:pPr>
      <w:r w:rsidRPr="00C27163">
        <w:rPr>
          <w:lang w:val="en-US"/>
        </w:rPr>
        <w:lastRenderedPageBreak/>
        <w:t xml:space="preserve">Movements during the three-month periods ended </w:t>
      </w:r>
      <w:r w:rsidRPr="00C27163">
        <w:rPr>
          <w:szCs w:val="22"/>
          <w:lang w:val="en-US"/>
        </w:rPr>
        <w:t xml:space="preserve">31 March </w:t>
      </w:r>
      <w:r w:rsidRPr="00C27163">
        <w:rPr>
          <w:lang w:val="en-US"/>
        </w:rPr>
        <w:t>of loans</w:t>
      </w:r>
      <w:r w:rsidR="001B35C0" w:rsidRPr="00915986">
        <w:rPr>
          <w:cs/>
          <w:lang w:val="en-US" w:bidi="th-TH"/>
        </w:rPr>
        <w:t xml:space="preserve"> </w:t>
      </w:r>
      <w:r w:rsidR="001B35C0" w:rsidRPr="00915986">
        <w:rPr>
          <w:lang w:val="en-US" w:bidi="th-TH"/>
        </w:rPr>
        <w:t>and interest receivable</w:t>
      </w:r>
      <w:r w:rsidR="0023390B" w:rsidRPr="00915986">
        <w:rPr>
          <w:lang w:val="en-US" w:bidi="th-TH"/>
        </w:rPr>
        <w:t>s</w:t>
      </w:r>
      <w:r w:rsidRPr="00C27163">
        <w:rPr>
          <w:lang w:val="en-US"/>
        </w:rPr>
        <w:t xml:space="preserve"> to related parties were as follows:</w:t>
      </w:r>
    </w:p>
    <w:p w:rsidR="00EC0738" w:rsidRPr="00C27163" w:rsidRDefault="00EC0738" w:rsidP="00EC0738">
      <w:pPr>
        <w:spacing w:line="240" w:lineRule="auto"/>
        <w:ind w:left="540"/>
        <w:rPr>
          <w:sz w:val="20"/>
          <w:szCs w:val="18"/>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507"/>
        <w:gridCol w:w="1349"/>
        <w:gridCol w:w="180"/>
        <w:gridCol w:w="1350"/>
        <w:gridCol w:w="181"/>
        <w:gridCol w:w="1350"/>
        <w:gridCol w:w="183"/>
        <w:gridCol w:w="1350"/>
      </w:tblGrid>
      <w:tr w:rsidR="00EC0738" w:rsidRPr="00C27163" w:rsidTr="00EE017D">
        <w:trPr>
          <w:cantSplit/>
        </w:trPr>
        <w:tc>
          <w:tcPr>
            <w:tcW w:w="3507" w:type="dxa"/>
          </w:tcPr>
          <w:p w:rsidR="00EC0738" w:rsidRPr="00C27163" w:rsidRDefault="00EC0738" w:rsidP="00EC0738">
            <w:pPr>
              <w:spacing w:line="240" w:lineRule="atLeast"/>
              <w:rPr>
                <w:b/>
                <w:bCs/>
                <w:i/>
                <w:iCs/>
                <w:szCs w:val="22"/>
                <w:lang w:val="en-US"/>
              </w:rPr>
            </w:pPr>
          </w:p>
          <w:p w:rsidR="00EC0738" w:rsidRPr="00C27163" w:rsidRDefault="0023390B" w:rsidP="00745CE1">
            <w:pPr>
              <w:pStyle w:val="acctfourfigures"/>
              <w:tabs>
                <w:tab w:val="clear" w:pos="765"/>
              </w:tabs>
              <w:spacing w:line="240" w:lineRule="atLeast"/>
              <w:rPr>
                <w:b/>
                <w:bCs/>
                <w:i/>
                <w:iCs/>
              </w:rPr>
            </w:pPr>
            <w:r w:rsidRPr="00C27163">
              <w:rPr>
                <w:b/>
                <w:bCs/>
                <w:i/>
                <w:iCs/>
                <w:szCs w:val="22"/>
                <w:lang w:val="en-US"/>
              </w:rPr>
              <w:t>Three-month periods</w:t>
            </w:r>
            <w:r w:rsidR="00745CE1" w:rsidRPr="00C27163">
              <w:rPr>
                <w:b/>
                <w:bCs/>
                <w:i/>
                <w:iCs/>
                <w:szCs w:val="22"/>
                <w:lang w:val="en-US"/>
              </w:rPr>
              <w:t xml:space="preserve"> </w:t>
            </w:r>
          </w:p>
        </w:tc>
        <w:tc>
          <w:tcPr>
            <w:tcW w:w="2879" w:type="dxa"/>
            <w:gridSpan w:val="3"/>
          </w:tcPr>
          <w:p w:rsidR="00EC0738" w:rsidRPr="00C27163" w:rsidRDefault="00EC0738" w:rsidP="00EC0738">
            <w:pPr>
              <w:pStyle w:val="acctmergecolhdg"/>
              <w:spacing w:line="240" w:lineRule="atLeast"/>
            </w:pPr>
            <w:r w:rsidRPr="00C27163">
              <w:t xml:space="preserve">Consolidated </w:t>
            </w:r>
          </w:p>
          <w:p w:rsidR="00EC0738" w:rsidRPr="00C27163" w:rsidRDefault="00EC0738" w:rsidP="00EC0738">
            <w:pPr>
              <w:pStyle w:val="acctmergecolhdg"/>
              <w:spacing w:line="240" w:lineRule="atLeast"/>
            </w:pPr>
            <w:r w:rsidRPr="00C27163">
              <w:t>financial statements</w:t>
            </w:r>
          </w:p>
        </w:tc>
        <w:tc>
          <w:tcPr>
            <w:tcW w:w="181" w:type="dxa"/>
          </w:tcPr>
          <w:p w:rsidR="00EC0738" w:rsidRPr="00C27163" w:rsidRDefault="00EC0738" w:rsidP="00EC0738">
            <w:pPr>
              <w:pStyle w:val="acctmergecolhdg"/>
              <w:spacing w:line="240" w:lineRule="atLeast"/>
            </w:pPr>
          </w:p>
        </w:tc>
        <w:tc>
          <w:tcPr>
            <w:tcW w:w="2883" w:type="dxa"/>
            <w:gridSpan w:val="3"/>
          </w:tcPr>
          <w:p w:rsidR="00EC0738" w:rsidRPr="00C27163" w:rsidRDefault="00EC0738" w:rsidP="00EC0738">
            <w:pPr>
              <w:pStyle w:val="acctmergecolhdg"/>
              <w:spacing w:line="240" w:lineRule="atLeast"/>
            </w:pPr>
            <w:r w:rsidRPr="00C27163">
              <w:t xml:space="preserve">Separate </w:t>
            </w:r>
          </w:p>
          <w:p w:rsidR="00EC0738" w:rsidRPr="00C27163" w:rsidRDefault="00EC0738" w:rsidP="00EC0738">
            <w:pPr>
              <w:pStyle w:val="acctmergecolhdg"/>
              <w:spacing w:line="240" w:lineRule="atLeast"/>
            </w:pPr>
            <w:r w:rsidRPr="00C27163">
              <w:t>financial statements</w:t>
            </w:r>
          </w:p>
        </w:tc>
      </w:tr>
      <w:tr w:rsidR="00EC0738" w:rsidRPr="00C27163" w:rsidTr="00745CE1">
        <w:trPr>
          <w:cantSplit/>
        </w:trPr>
        <w:tc>
          <w:tcPr>
            <w:tcW w:w="3507" w:type="dxa"/>
          </w:tcPr>
          <w:p w:rsidR="00EC0738" w:rsidRPr="00C27163" w:rsidRDefault="00745CE1" w:rsidP="00EC0738">
            <w:pPr>
              <w:pStyle w:val="acctfourfigures"/>
              <w:tabs>
                <w:tab w:val="clear" w:pos="765"/>
              </w:tabs>
              <w:spacing w:line="240" w:lineRule="atLeast"/>
              <w:rPr>
                <w:b/>
                <w:bCs/>
                <w:i/>
                <w:iCs/>
              </w:rPr>
            </w:pPr>
            <w:r w:rsidRPr="00C27163">
              <w:rPr>
                <w:b/>
                <w:bCs/>
                <w:i/>
                <w:iCs/>
                <w:szCs w:val="22"/>
                <w:lang w:val="en-US"/>
              </w:rPr>
              <w:t xml:space="preserve">   </w:t>
            </w:r>
            <w:r w:rsidR="0010473A">
              <w:rPr>
                <w:b/>
                <w:bCs/>
                <w:i/>
                <w:iCs/>
                <w:szCs w:val="22"/>
                <w:lang w:val="en-US"/>
              </w:rPr>
              <w:t>e</w:t>
            </w:r>
            <w:r w:rsidR="0023390B" w:rsidRPr="00C27163">
              <w:rPr>
                <w:b/>
                <w:bCs/>
                <w:i/>
                <w:iCs/>
                <w:szCs w:val="22"/>
                <w:lang w:val="en-US"/>
              </w:rPr>
              <w:t>nded 31 March</w:t>
            </w:r>
          </w:p>
        </w:tc>
        <w:tc>
          <w:tcPr>
            <w:tcW w:w="1349" w:type="dxa"/>
            <w:vAlign w:val="bottom"/>
          </w:tcPr>
          <w:p w:rsidR="00EC0738" w:rsidRPr="00C27163" w:rsidRDefault="00EC0738" w:rsidP="00745CE1">
            <w:pPr>
              <w:pStyle w:val="acctmergecolhdg"/>
              <w:spacing w:line="240" w:lineRule="atLeast"/>
              <w:rPr>
                <w:b w:val="0"/>
                <w:bCs/>
              </w:rPr>
            </w:pPr>
            <w:r w:rsidRPr="00C27163">
              <w:rPr>
                <w:b w:val="0"/>
                <w:bCs/>
              </w:rPr>
              <w:t>2019</w:t>
            </w:r>
          </w:p>
        </w:tc>
        <w:tc>
          <w:tcPr>
            <w:tcW w:w="180" w:type="dxa"/>
            <w:vAlign w:val="bottom"/>
          </w:tcPr>
          <w:p w:rsidR="00EC0738" w:rsidRPr="00C27163" w:rsidRDefault="00EC0738" w:rsidP="00745CE1">
            <w:pPr>
              <w:pStyle w:val="acctmergecolhdg"/>
              <w:spacing w:line="240" w:lineRule="atLeast"/>
              <w:rPr>
                <w:b w:val="0"/>
                <w:bCs/>
              </w:rPr>
            </w:pPr>
          </w:p>
        </w:tc>
        <w:tc>
          <w:tcPr>
            <w:tcW w:w="1350" w:type="dxa"/>
            <w:vAlign w:val="bottom"/>
          </w:tcPr>
          <w:p w:rsidR="00EC0738" w:rsidRPr="00C27163" w:rsidRDefault="00EC0738" w:rsidP="00745CE1">
            <w:pPr>
              <w:pStyle w:val="acctmergecolhdg"/>
              <w:spacing w:line="240" w:lineRule="atLeast"/>
              <w:rPr>
                <w:b w:val="0"/>
                <w:bCs/>
              </w:rPr>
            </w:pPr>
            <w:r w:rsidRPr="00C27163">
              <w:rPr>
                <w:b w:val="0"/>
                <w:bCs/>
              </w:rPr>
              <w:t>2018</w:t>
            </w:r>
          </w:p>
        </w:tc>
        <w:tc>
          <w:tcPr>
            <w:tcW w:w="181" w:type="dxa"/>
            <w:vAlign w:val="bottom"/>
          </w:tcPr>
          <w:p w:rsidR="00EC0738" w:rsidRPr="00C27163" w:rsidRDefault="00EC0738" w:rsidP="00745CE1">
            <w:pPr>
              <w:pStyle w:val="acctmergecolhdg"/>
              <w:spacing w:line="240" w:lineRule="atLeast"/>
              <w:rPr>
                <w:b w:val="0"/>
                <w:bCs/>
              </w:rPr>
            </w:pPr>
          </w:p>
        </w:tc>
        <w:tc>
          <w:tcPr>
            <w:tcW w:w="1350" w:type="dxa"/>
            <w:vAlign w:val="bottom"/>
          </w:tcPr>
          <w:p w:rsidR="00EC0738" w:rsidRPr="00C27163" w:rsidRDefault="00EC0738" w:rsidP="00745CE1">
            <w:pPr>
              <w:pStyle w:val="acctmergecolhdg"/>
              <w:spacing w:line="240" w:lineRule="atLeast"/>
              <w:rPr>
                <w:b w:val="0"/>
                <w:bCs/>
              </w:rPr>
            </w:pPr>
            <w:r w:rsidRPr="00C27163">
              <w:rPr>
                <w:b w:val="0"/>
                <w:bCs/>
              </w:rPr>
              <w:t>2019</w:t>
            </w:r>
          </w:p>
        </w:tc>
        <w:tc>
          <w:tcPr>
            <w:tcW w:w="183" w:type="dxa"/>
            <w:vAlign w:val="bottom"/>
          </w:tcPr>
          <w:p w:rsidR="00EC0738" w:rsidRPr="00C27163" w:rsidRDefault="00EC0738" w:rsidP="00745CE1">
            <w:pPr>
              <w:pStyle w:val="acctmergecolhdg"/>
              <w:spacing w:line="240" w:lineRule="atLeast"/>
              <w:rPr>
                <w:b w:val="0"/>
                <w:bCs/>
              </w:rPr>
            </w:pPr>
          </w:p>
        </w:tc>
        <w:tc>
          <w:tcPr>
            <w:tcW w:w="1350" w:type="dxa"/>
            <w:vAlign w:val="bottom"/>
          </w:tcPr>
          <w:p w:rsidR="00EC0738" w:rsidRPr="00C27163" w:rsidRDefault="00EC0738" w:rsidP="00745CE1">
            <w:pPr>
              <w:pStyle w:val="acctmergecolhdg"/>
              <w:spacing w:line="240" w:lineRule="atLeast"/>
              <w:rPr>
                <w:b w:val="0"/>
                <w:bCs/>
              </w:rPr>
            </w:pPr>
            <w:r w:rsidRPr="00C27163">
              <w:rPr>
                <w:b w:val="0"/>
                <w:bCs/>
              </w:rPr>
              <w:t>2018</w:t>
            </w:r>
          </w:p>
        </w:tc>
      </w:tr>
      <w:tr w:rsidR="00EC0738" w:rsidRPr="00C27163" w:rsidTr="00EE017D">
        <w:trPr>
          <w:cantSplit/>
        </w:trPr>
        <w:tc>
          <w:tcPr>
            <w:tcW w:w="3507" w:type="dxa"/>
          </w:tcPr>
          <w:p w:rsidR="00EC0738" w:rsidRPr="00C27163" w:rsidRDefault="00EC0738" w:rsidP="00EC0738">
            <w:pPr>
              <w:spacing w:line="240" w:lineRule="atLeast"/>
              <w:rPr>
                <w:b/>
                <w:bCs/>
                <w:i/>
                <w:iCs/>
              </w:rPr>
            </w:pPr>
          </w:p>
        </w:tc>
        <w:tc>
          <w:tcPr>
            <w:tcW w:w="5943" w:type="dxa"/>
            <w:gridSpan w:val="7"/>
          </w:tcPr>
          <w:p w:rsidR="00EC0738" w:rsidRPr="00C27163" w:rsidRDefault="00EC0738" w:rsidP="00EC0738">
            <w:pPr>
              <w:pStyle w:val="acctfourfigures"/>
              <w:spacing w:line="240" w:lineRule="atLeast"/>
              <w:jc w:val="center"/>
              <w:rPr>
                <w:i/>
                <w:iCs/>
              </w:rPr>
            </w:pPr>
            <w:r w:rsidRPr="00C27163">
              <w:rPr>
                <w:i/>
                <w:iCs/>
                <w:szCs w:val="22"/>
              </w:rPr>
              <w:t xml:space="preserve">(in </w:t>
            </w:r>
            <w:r w:rsidRPr="00915986">
              <w:rPr>
                <w:i/>
                <w:iCs/>
                <w:szCs w:val="28"/>
                <w:lang w:val="en-US" w:bidi="th-TH"/>
              </w:rPr>
              <w:t>thousand</w:t>
            </w:r>
            <w:r w:rsidRPr="00C27163">
              <w:rPr>
                <w:i/>
                <w:iCs/>
                <w:szCs w:val="22"/>
              </w:rPr>
              <w:t xml:space="preserve"> Baht)</w:t>
            </w:r>
          </w:p>
        </w:tc>
      </w:tr>
      <w:tr w:rsidR="00EC0738" w:rsidRPr="00C27163" w:rsidTr="00EE017D">
        <w:trPr>
          <w:cantSplit/>
        </w:trPr>
        <w:tc>
          <w:tcPr>
            <w:tcW w:w="3507" w:type="dxa"/>
          </w:tcPr>
          <w:p w:rsidR="00EC0738" w:rsidRPr="00C27163" w:rsidRDefault="00EC0738" w:rsidP="00EC0738">
            <w:pPr>
              <w:spacing w:line="240" w:lineRule="atLeast"/>
              <w:rPr>
                <w:b/>
                <w:bCs/>
                <w:szCs w:val="22"/>
              </w:rPr>
            </w:pPr>
            <w:r w:rsidRPr="00C27163">
              <w:rPr>
                <w:b/>
                <w:bCs/>
                <w:szCs w:val="22"/>
              </w:rPr>
              <w:t>Subsidiaries</w:t>
            </w:r>
          </w:p>
        </w:tc>
        <w:tc>
          <w:tcPr>
            <w:tcW w:w="1349" w:type="dxa"/>
          </w:tcPr>
          <w:p w:rsidR="00EC0738" w:rsidRPr="00C27163" w:rsidRDefault="00EC0738" w:rsidP="00EC0738">
            <w:pPr>
              <w:pStyle w:val="acctfourfigures"/>
              <w:spacing w:line="240" w:lineRule="atLeast"/>
              <w:rPr>
                <w:szCs w:val="22"/>
              </w:rPr>
            </w:pPr>
          </w:p>
        </w:tc>
        <w:tc>
          <w:tcPr>
            <w:tcW w:w="180" w:type="dxa"/>
          </w:tcPr>
          <w:p w:rsidR="00EC0738" w:rsidRPr="00C27163" w:rsidRDefault="00EC0738" w:rsidP="00EC0738">
            <w:pPr>
              <w:pStyle w:val="acctfourfigures"/>
              <w:spacing w:line="240" w:lineRule="atLeast"/>
              <w:rPr>
                <w:szCs w:val="22"/>
              </w:rPr>
            </w:pPr>
          </w:p>
        </w:tc>
        <w:tc>
          <w:tcPr>
            <w:tcW w:w="1350" w:type="dxa"/>
          </w:tcPr>
          <w:p w:rsidR="00EC0738" w:rsidRPr="00C27163" w:rsidRDefault="00EC0738" w:rsidP="00EC0738">
            <w:pPr>
              <w:pStyle w:val="acctfourfigures"/>
              <w:tabs>
                <w:tab w:val="clear" w:pos="765"/>
                <w:tab w:val="decimal" w:pos="911"/>
              </w:tabs>
              <w:spacing w:line="240" w:lineRule="atLeast"/>
              <w:rPr>
                <w:szCs w:val="22"/>
              </w:rPr>
            </w:pPr>
          </w:p>
        </w:tc>
        <w:tc>
          <w:tcPr>
            <w:tcW w:w="181" w:type="dxa"/>
          </w:tcPr>
          <w:p w:rsidR="00EC0738" w:rsidRPr="00C27163" w:rsidRDefault="00EC0738" w:rsidP="00EC0738">
            <w:pPr>
              <w:pStyle w:val="acctfourfigures"/>
              <w:spacing w:line="240" w:lineRule="atLeast"/>
              <w:rPr>
                <w:szCs w:val="22"/>
              </w:rPr>
            </w:pPr>
          </w:p>
        </w:tc>
        <w:tc>
          <w:tcPr>
            <w:tcW w:w="1350" w:type="dxa"/>
          </w:tcPr>
          <w:p w:rsidR="00EC0738" w:rsidRPr="00C27163" w:rsidRDefault="00EC0738" w:rsidP="00EC0738">
            <w:pPr>
              <w:pStyle w:val="acctfourfigures"/>
              <w:spacing w:line="240" w:lineRule="atLeast"/>
              <w:rPr>
                <w:szCs w:val="22"/>
              </w:rPr>
            </w:pPr>
          </w:p>
        </w:tc>
        <w:tc>
          <w:tcPr>
            <w:tcW w:w="183" w:type="dxa"/>
          </w:tcPr>
          <w:p w:rsidR="00EC0738" w:rsidRPr="00C27163" w:rsidRDefault="00EC0738" w:rsidP="00EC0738">
            <w:pPr>
              <w:pStyle w:val="acctfourfigures"/>
              <w:spacing w:line="240" w:lineRule="atLeast"/>
              <w:rPr>
                <w:szCs w:val="22"/>
              </w:rPr>
            </w:pPr>
          </w:p>
        </w:tc>
        <w:tc>
          <w:tcPr>
            <w:tcW w:w="1350" w:type="dxa"/>
          </w:tcPr>
          <w:p w:rsidR="00EC0738" w:rsidRPr="00C27163" w:rsidRDefault="00EC0738" w:rsidP="00EC0738">
            <w:pPr>
              <w:pStyle w:val="acctfourfigures"/>
              <w:tabs>
                <w:tab w:val="decimal" w:pos="821"/>
              </w:tabs>
              <w:spacing w:line="240" w:lineRule="atLeast"/>
              <w:rPr>
                <w:szCs w:val="22"/>
              </w:rPr>
            </w:pPr>
          </w:p>
        </w:tc>
      </w:tr>
      <w:tr w:rsidR="00EC0738" w:rsidRPr="00C27163" w:rsidTr="00EE017D">
        <w:trPr>
          <w:cantSplit/>
        </w:trPr>
        <w:tc>
          <w:tcPr>
            <w:tcW w:w="3507" w:type="dxa"/>
          </w:tcPr>
          <w:p w:rsidR="00EC0738" w:rsidRPr="00C27163" w:rsidRDefault="00EC0738" w:rsidP="00EC0738">
            <w:pPr>
              <w:spacing w:line="240" w:lineRule="atLeast"/>
              <w:rPr>
                <w:szCs w:val="22"/>
              </w:rPr>
            </w:pPr>
            <w:r w:rsidRPr="00C27163">
              <w:rPr>
                <w:szCs w:val="22"/>
              </w:rPr>
              <w:t>At 1 January</w:t>
            </w:r>
          </w:p>
        </w:tc>
        <w:tc>
          <w:tcPr>
            <w:tcW w:w="1349" w:type="dxa"/>
          </w:tcPr>
          <w:p w:rsidR="00EC0738" w:rsidRPr="00C27163" w:rsidRDefault="00EC0738" w:rsidP="00EE017D">
            <w:pPr>
              <w:pStyle w:val="acctfourfigures"/>
              <w:tabs>
                <w:tab w:val="clear" w:pos="765"/>
                <w:tab w:val="decimal" w:pos="821"/>
              </w:tabs>
              <w:spacing w:line="240" w:lineRule="atLeast"/>
              <w:ind w:right="11"/>
            </w:pPr>
            <w:r w:rsidRPr="00C27163">
              <w:t>-</w:t>
            </w:r>
          </w:p>
        </w:tc>
        <w:tc>
          <w:tcPr>
            <w:tcW w:w="180" w:type="dxa"/>
          </w:tcPr>
          <w:p w:rsidR="00EC0738" w:rsidRPr="00C27163" w:rsidRDefault="00EC0738" w:rsidP="00EE017D">
            <w:pPr>
              <w:pStyle w:val="acctfourfigures"/>
              <w:tabs>
                <w:tab w:val="clear" w:pos="765"/>
                <w:tab w:val="decimal" w:pos="821"/>
              </w:tabs>
              <w:spacing w:line="240" w:lineRule="atLeast"/>
              <w:ind w:right="11"/>
            </w:pPr>
          </w:p>
        </w:tc>
        <w:tc>
          <w:tcPr>
            <w:tcW w:w="1350" w:type="dxa"/>
          </w:tcPr>
          <w:p w:rsidR="00EC0738" w:rsidRPr="00C27163" w:rsidRDefault="00EC0738" w:rsidP="00EE017D">
            <w:pPr>
              <w:pStyle w:val="acctfourfigures"/>
              <w:tabs>
                <w:tab w:val="clear" w:pos="765"/>
                <w:tab w:val="decimal" w:pos="821"/>
              </w:tabs>
              <w:spacing w:line="240" w:lineRule="atLeast"/>
              <w:ind w:right="11"/>
            </w:pPr>
            <w:r w:rsidRPr="00C27163">
              <w:t>-</w:t>
            </w:r>
          </w:p>
        </w:tc>
        <w:tc>
          <w:tcPr>
            <w:tcW w:w="181" w:type="dxa"/>
          </w:tcPr>
          <w:p w:rsidR="00EC0738" w:rsidRPr="00C27163" w:rsidRDefault="00EC0738" w:rsidP="00EC0738">
            <w:pPr>
              <w:pStyle w:val="acctfourfigures"/>
              <w:spacing w:line="240" w:lineRule="atLeast"/>
              <w:rPr>
                <w:szCs w:val="22"/>
              </w:rPr>
            </w:pPr>
          </w:p>
        </w:tc>
        <w:tc>
          <w:tcPr>
            <w:tcW w:w="1350" w:type="dxa"/>
          </w:tcPr>
          <w:p w:rsidR="00EC0738" w:rsidRPr="00C27163" w:rsidRDefault="00EC0738" w:rsidP="00EE017D">
            <w:pPr>
              <w:pStyle w:val="acctfourfigures"/>
              <w:tabs>
                <w:tab w:val="clear" w:pos="765"/>
                <w:tab w:val="decimal" w:pos="1095"/>
              </w:tabs>
              <w:spacing w:line="240" w:lineRule="atLeast"/>
              <w:ind w:right="-75"/>
            </w:pPr>
            <w:r w:rsidRPr="00C27163">
              <w:t>5,517,775</w:t>
            </w:r>
          </w:p>
        </w:tc>
        <w:tc>
          <w:tcPr>
            <w:tcW w:w="183" w:type="dxa"/>
          </w:tcPr>
          <w:p w:rsidR="00EC0738" w:rsidRPr="00C27163" w:rsidRDefault="00EC0738" w:rsidP="00EC0738">
            <w:pPr>
              <w:pStyle w:val="acctfourfigures"/>
              <w:spacing w:line="240" w:lineRule="atLeast"/>
              <w:rPr>
                <w:szCs w:val="22"/>
              </w:rPr>
            </w:pPr>
          </w:p>
        </w:tc>
        <w:tc>
          <w:tcPr>
            <w:tcW w:w="1350" w:type="dxa"/>
          </w:tcPr>
          <w:p w:rsidR="00EC0738" w:rsidRPr="00C27163" w:rsidRDefault="00EC0738" w:rsidP="00EE017D">
            <w:pPr>
              <w:pStyle w:val="acctfourfigures"/>
              <w:tabs>
                <w:tab w:val="clear" w:pos="765"/>
                <w:tab w:val="decimal" w:pos="1089"/>
              </w:tabs>
              <w:spacing w:line="240" w:lineRule="atLeast"/>
              <w:ind w:right="-79"/>
            </w:pPr>
            <w:r w:rsidRPr="00C27163">
              <w:t>5,511,143</w:t>
            </w:r>
          </w:p>
        </w:tc>
      </w:tr>
      <w:tr w:rsidR="00EC0738" w:rsidRPr="00C27163" w:rsidTr="00EE017D">
        <w:trPr>
          <w:cantSplit/>
        </w:trPr>
        <w:tc>
          <w:tcPr>
            <w:tcW w:w="3507" w:type="dxa"/>
          </w:tcPr>
          <w:p w:rsidR="00EC0738" w:rsidRPr="00C27163" w:rsidRDefault="00EC0738" w:rsidP="00EC0738">
            <w:pPr>
              <w:spacing w:line="240" w:lineRule="atLeast"/>
              <w:rPr>
                <w:szCs w:val="22"/>
              </w:rPr>
            </w:pPr>
            <w:r w:rsidRPr="00C27163">
              <w:rPr>
                <w:szCs w:val="22"/>
              </w:rPr>
              <w:t>Increase</w:t>
            </w:r>
          </w:p>
        </w:tc>
        <w:tc>
          <w:tcPr>
            <w:tcW w:w="1349" w:type="dxa"/>
          </w:tcPr>
          <w:p w:rsidR="00EC0738" w:rsidRPr="00C27163" w:rsidRDefault="00EC0738" w:rsidP="00EE017D">
            <w:pPr>
              <w:pStyle w:val="acctfourfigures"/>
              <w:tabs>
                <w:tab w:val="clear" w:pos="765"/>
                <w:tab w:val="decimal" w:pos="821"/>
              </w:tabs>
              <w:spacing w:line="240" w:lineRule="atLeast"/>
              <w:ind w:right="11"/>
            </w:pPr>
            <w:r w:rsidRPr="00C27163">
              <w:t>-</w:t>
            </w:r>
          </w:p>
        </w:tc>
        <w:tc>
          <w:tcPr>
            <w:tcW w:w="180" w:type="dxa"/>
          </w:tcPr>
          <w:p w:rsidR="00EC0738" w:rsidRPr="00C27163" w:rsidRDefault="00EC0738" w:rsidP="00EE017D">
            <w:pPr>
              <w:pStyle w:val="acctfourfigures"/>
              <w:tabs>
                <w:tab w:val="clear" w:pos="765"/>
                <w:tab w:val="decimal" w:pos="821"/>
              </w:tabs>
              <w:spacing w:line="240" w:lineRule="atLeast"/>
              <w:ind w:right="11"/>
            </w:pPr>
          </w:p>
        </w:tc>
        <w:tc>
          <w:tcPr>
            <w:tcW w:w="1350" w:type="dxa"/>
          </w:tcPr>
          <w:p w:rsidR="00EC0738" w:rsidRPr="00C27163" w:rsidRDefault="00EC0738" w:rsidP="00EE017D">
            <w:pPr>
              <w:pStyle w:val="acctfourfigures"/>
              <w:tabs>
                <w:tab w:val="clear" w:pos="765"/>
                <w:tab w:val="decimal" w:pos="821"/>
              </w:tabs>
              <w:spacing w:line="240" w:lineRule="atLeast"/>
              <w:ind w:right="11"/>
            </w:pPr>
            <w:r w:rsidRPr="00C27163">
              <w:t>-</w:t>
            </w:r>
          </w:p>
        </w:tc>
        <w:tc>
          <w:tcPr>
            <w:tcW w:w="181" w:type="dxa"/>
          </w:tcPr>
          <w:p w:rsidR="00EC0738" w:rsidRPr="00C27163" w:rsidRDefault="00EC0738" w:rsidP="00EC0738">
            <w:pPr>
              <w:pStyle w:val="acctfourfigures"/>
              <w:spacing w:line="240" w:lineRule="atLeast"/>
              <w:rPr>
                <w:szCs w:val="22"/>
              </w:rPr>
            </w:pPr>
          </w:p>
        </w:tc>
        <w:tc>
          <w:tcPr>
            <w:tcW w:w="1350" w:type="dxa"/>
          </w:tcPr>
          <w:p w:rsidR="00EC0738" w:rsidRPr="00C27163" w:rsidRDefault="00EC0738" w:rsidP="00EE017D">
            <w:pPr>
              <w:pStyle w:val="acctfourfigures"/>
              <w:tabs>
                <w:tab w:val="clear" w:pos="765"/>
                <w:tab w:val="decimal" w:pos="1095"/>
              </w:tabs>
              <w:spacing w:line="240" w:lineRule="atLeast"/>
              <w:ind w:right="-75"/>
            </w:pPr>
            <w:r w:rsidRPr="00C27163">
              <w:t>528,320</w:t>
            </w:r>
          </w:p>
        </w:tc>
        <w:tc>
          <w:tcPr>
            <w:tcW w:w="183" w:type="dxa"/>
          </w:tcPr>
          <w:p w:rsidR="00EC0738" w:rsidRPr="00C27163" w:rsidRDefault="00EC0738" w:rsidP="00EC0738">
            <w:pPr>
              <w:pStyle w:val="acctfourfigures"/>
              <w:spacing w:line="240" w:lineRule="atLeast"/>
              <w:rPr>
                <w:szCs w:val="22"/>
              </w:rPr>
            </w:pPr>
          </w:p>
        </w:tc>
        <w:tc>
          <w:tcPr>
            <w:tcW w:w="1350" w:type="dxa"/>
            <w:vAlign w:val="bottom"/>
          </w:tcPr>
          <w:p w:rsidR="00EC0738" w:rsidRPr="00C27163" w:rsidRDefault="00EC0738" w:rsidP="00EE017D">
            <w:pPr>
              <w:pStyle w:val="acctfourfigures"/>
              <w:tabs>
                <w:tab w:val="clear" w:pos="765"/>
                <w:tab w:val="decimal" w:pos="1089"/>
              </w:tabs>
              <w:spacing w:line="240" w:lineRule="atLeast"/>
              <w:ind w:right="-79"/>
            </w:pPr>
            <w:r w:rsidRPr="00C27163">
              <w:t>75,554</w:t>
            </w:r>
          </w:p>
        </w:tc>
      </w:tr>
      <w:tr w:rsidR="00EC0738" w:rsidRPr="00C27163" w:rsidTr="00EE017D">
        <w:trPr>
          <w:cantSplit/>
        </w:trPr>
        <w:tc>
          <w:tcPr>
            <w:tcW w:w="3507" w:type="dxa"/>
          </w:tcPr>
          <w:p w:rsidR="00EC0738" w:rsidRPr="00C27163" w:rsidRDefault="00EC0738" w:rsidP="00EC0738">
            <w:pPr>
              <w:spacing w:line="240" w:lineRule="atLeast"/>
              <w:rPr>
                <w:szCs w:val="22"/>
              </w:rPr>
            </w:pPr>
            <w:r w:rsidRPr="00C27163">
              <w:rPr>
                <w:szCs w:val="22"/>
              </w:rPr>
              <w:t>Loss from exchange rate</w:t>
            </w:r>
          </w:p>
        </w:tc>
        <w:tc>
          <w:tcPr>
            <w:tcW w:w="1349" w:type="dxa"/>
            <w:tcBorders>
              <w:bottom w:val="single" w:sz="4" w:space="0" w:color="auto"/>
            </w:tcBorders>
          </w:tcPr>
          <w:p w:rsidR="00EC0738" w:rsidRPr="00C27163" w:rsidRDefault="00EC0738" w:rsidP="00EE017D">
            <w:pPr>
              <w:pStyle w:val="acctfourfigures"/>
              <w:tabs>
                <w:tab w:val="clear" w:pos="765"/>
                <w:tab w:val="decimal" w:pos="821"/>
              </w:tabs>
              <w:spacing w:line="240" w:lineRule="atLeast"/>
              <w:ind w:right="11"/>
            </w:pPr>
            <w:r w:rsidRPr="00C27163">
              <w:t>-</w:t>
            </w:r>
          </w:p>
        </w:tc>
        <w:tc>
          <w:tcPr>
            <w:tcW w:w="180" w:type="dxa"/>
          </w:tcPr>
          <w:p w:rsidR="00EC0738" w:rsidRPr="00C27163" w:rsidRDefault="00EC0738" w:rsidP="00EE017D">
            <w:pPr>
              <w:pStyle w:val="acctfourfigures"/>
              <w:tabs>
                <w:tab w:val="clear" w:pos="765"/>
                <w:tab w:val="decimal" w:pos="821"/>
              </w:tabs>
              <w:spacing w:line="240" w:lineRule="atLeast"/>
              <w:ind w:right="11"/>
            </w:pPr>
          </w:p>
        </w:tc>
        <w:tc>
          <w:tcPr>
            <w:tcW w:w="1350" w:type="dxa"/>
            <w:tcBorders>
              <w:bottom w:val="single" w:sz="4" w:space="0" w:color="auto"/>
            </w:tcBorders>
          </w:tcPr>
          <w:p w:rsidR="00EC0738" w:rsidRPr="00C27163" w:rsidRDefault="00EC0738" w:rsidP="00EE017D">
            <w:pPr>
              <w:pStyle w:val="acctfourfigures"/>
              <w:tabs>
                <w:tab w:val="clear" w:pos="765"/>
                <w:tab w:val="decimal" w:pos="821"/>
              </w:tabs>
              <w:spacing w:line="240" w:lineRule="atLeast"/>
              <w:ind w:right="11"/>
            </w:pPr>
            <w:r w:rsidRPr="00C27163">
              <w:t>-</w:t>
            </w:r>
          </w:p>
        </w:tc>
        <w:tc>
          <w:tcPr>
            <w:tcW w:w="181" w:type="dxa"/>
          </w:tcPr>
          <w:p w:rsidR="00EC0738" w:rsidRPr="00C27163" w:rsidRDefault="00EC0738" w:rsidP="00EC0738">
            <w:pPr>
              <w:pStyle w:val="acctfourfigures"/>
              <w:spacing w:line="240" w:lineRule="atLeast"/>
              <w:rPr>
                <w:szCs w:val="22"/>
              </w:rPr>
            </w:pPr>
          </w:p>
        </w:tc>
        <w:tc>
          <w:tcPr>
            <w:tcW w:w="1350" w:type="dxa"/>
            <w:tcBorders>
              <w:bottom w:val="single" w:sz="4" w:space="0" w:color="auto"/>
            </w:tcBorders>
          </w:tcPr>
          <w:p w:rsidR="00EC0738" w:rsidRPr="00C27163" w:rsidRDefault="00EC0738" w:rsidP="00EE017D">
            <w:pPr>
              <w:pStyle w:val="acctfourfigures"/>
              <w:tabs>
                <w:tab w:val="clear" w:pos="765"/>
                <w:tab w:val="decimal" w:pos="1095"/>
              </w:tabs>
              <w:spacing w:line="240" w:lineRule="atLeast"/>
              <w:ind w:right="-75"/>
            </w:pPr>
            <w:r w:rsidRPr="00C27163">
              <w:t>(106,387)</w:t>
            </w:r>
          </w:p>
        </w:tc>
        <w:tc>
          <w:tcPr>
            <w:tcW w:w="183" w:type="dxa"/>
          </w:tcPr>
          <w:p w:rsidR="00EC0738" w:rsidRPr="00C27163" w:rsidRDefault="00EC0738" w:rsidP="00EC0738">
            <w:pPr>
              <w:pStyle w:val="acctfourfigures"/>
              <w:spacing w:line="240" w:lineRule="atLeast"/>
              <w:rPr>
                <w:szCs w:val="22"/>
              </w:rPr>
            </w:pPr>
          </w:p>
        </w:tc>
        <w:tc>
          <w:tcPr>
            <w:tcW w:w="1350" w:type="dxa"/>
            <w:tcBorders>
              <w:bottom w:val="single" w:sz="4" w:space="0" w:color="auto"/>
            </w:tcBorders>
          </w:tcPr>
          <w:p w:rsidR="00EC0738" w:rsidRPr="00C27163" w:rsidRDefault="00EC0738" w:rsidP="00EE017D">
            <w:pPr>
              <w:pStyle w:val="acctfourfigures"/>
              <w:tabs>
                <w:tab w:val="clear" w:pos="765"/>
                <w:tab w:val="decimal" w:pos="1089"/>
              </w:tabs>
              <w:spacing w:line="240" w:lineRule="atLeast"/>
              <w:ind w:right="-79"/>
            </w:pPr>
            <w:r w:rsidRPr="00C27163">
              <w:t>(241,624)</w:t>
            </w:r>
          </w:p>
        </w:tc>
      </w:tr>
      <w:tr w:rsidR="002129B8" w:rsidRPr="00C27163" w:rsidTr="00EE017D">
        <w:trPr>
          <w:cantSplit/>
        </w:trPr>
        <w:tc>
          <w:tcPr>
            <w:tcW w:w="3507" w:type="dxa"/>
          </w:tcPr>
          <w:p w:rsidR="002129B8" w:rsidRPr="00C27163" w:rsidRDefault="00EE017D" w:rsidP="002129B8">
            <w:pPr>
              <w:spacing w:line="240" w:lineRule="atLeast"/>
              <w:rPr>
                <w:b/>
                <w:bCs/>
                <w:szCs w:val="22"/>
              </w:rPr>
            </w:pPr>
            <w:r w:rsidRPr="00C27163">
              <w:rPr>
                <w:b/>
                <w:bCs/>
                <w:szCs w:val="22"/>
              </w:rPr>
              <w:t>At 31 March</w:t>
            </w:r>
          </w:p>
        </w:tc>
        <w:tc>
          <w:tcPr>
            <w:tcW w:w="1349" w:type="dxa"/>
            <w:tcBorders>
              <w:top w:val="single" w:sz="4" w:space="0" w:color="auto"/>
              <w:bottom w:val="double" w:sz="4" w:space="0" w:color="auto"/>
            </w:tcBorders>
          </w:tcPr>
          <w:p w:rsidR="002129B8" w:rsidRPr="00C27163" w:rsidRDefault="002129B8" w:rsidP="00EE017D">
            <w:pPr>
              <w:pStyle w:val="acctfourfigures"/>
              <w:tabs>
                <w:tab w:val="clear" w:pos="765"/>
                <w:tab w:val="decimal" w:pos="821"/>
              </w:tabs>
              <w:spacing w:line="240" w:lineRule="atLeast"/>
              <w:ind w:right="11"/>
              <w:rPr>
                <w:b/>
                <w:bCs/>
              </w:rPr>
            </w:pPr>
            <w:r w:rsidRPr="00C27163">
              <w:rPr>
                <w:b/>
                <w:bCs/>
              </w:rPr>
              <w:t>-</w:t>
            </w:r>
          </w:p>
        </w:tc>
        <w:tc>
          <w:tcPr>
            <w:tcW w:w="180" w:type="dxa"/>
          </w:tcPr>
          <w:p w:rsidR="002129B8" w:rsidRPr="00C27163" w:rsidRDefault="002129B8" w:rsidP="00EE017D">
            <w:pPr>
              <w:pStyle w:val="acctfourfigures"/>
              <w:tabs>
                <w:tab w:val="clear" w:pos="765"/>
                <w:tab w:val="decimal" w:pos="821"/>
              </w:tabs>
              <w:spacing w:line="240" w:lineRule="atLeast"/>
              <w:ind w:right="11"/>
              <w:rPr>
                <w:b/>
                <w:bCs/>
              </w:rPr>
            </w:pPr>
          </w:p>
        </w:tc>
        <w:tc>
          <w:tcPr>
            <w:tcW w:w="1350" w:type="dxa"/>
            <w:tcBorders>
              <w:top w:val="single" w:sz="4" w:space="0" w:color="auto"/>
              <w:bottom w:val="double" w:sz="4" w:space="0" w:color="auto"/>
            </w:tcBorders>
          </w:tcPr>
          <w:p w:rsidR="002129B8" w:rsidRPr="00C27163" w:rsidRDefault="002129B8" w:rsidP="00EE017D">
            <w:pPr>
              <w:pStyle w:val="acctfourfigures"/>
              <w:tabs>
                <w:tab w:val="clear" w:pos="765"/>
                <w:tab w:val="decimal" w:pos="821"/>
              </w:tabs>
              <w:spacing w:line="240" w:lineRule="atLeast"/>
              <w:ind w:right="11"/>
              <w:rPr>
                <w:b/>
                <w:bCs/>
              </w:rPr>
            </w:pPr>
            <w:r w:rsidRPr="00C27163">
              <w:rPr>
                <w:b/>
                <w:bCs/>
              </w:rPr>
              <w:t>-</w:t>
            </w:r>
          </w:p>
        </w:tc>
        <w:tc>
          <w:tcPr>
            <w:tcW w:w="181" w:type="dxa"/>
          </w:tcPr>
          <w:p w:rsidR="002129B8" w:rsidRPr="00C27163" w:rsidRDefault="002129B8" w:rsidP="002129B8">
            <w:pPr>
              <w:pStyle w:val="acctfourfigures"/>
              <w:spacing w:line="240" w:lineRule="atLeast"/>
              <w:rPr>
                <w:szCs w:val="22"/>
              </w:rPr>
            </w:pPr>
          </w:p>
        </w:tc>
        <w:tc>
          <w:tcPr>
            <w:tcW w:w="1350" w:type="dxa"/>
            <w:tcBorders>
              <w:top w:val="single" w:sz="4" w:space="0" w:color="auto"/>
              <w:bottom w:val="double" w:sz="4" w:space="0" w:color="auto"/>
            </w:tcBorders>
          </w:tcPr>
          <w:p w:rsidR="002129B8" w:rsidRPr="00C27163" w:rsidRDefault="002129B8" w:rsidP="00EE017D">
            <w:pPr>
              <w:pStyle w:val="acctfourfigures"/>
              <w:tabs>
                <w:tab w:val="clear" w:pos="765"/>
                <w:tab w:val="decimal" w:pos="1095"/>
              </w:tabs>
              <w:spacing w:line="240" w:lineRule="atLeast"/>
              <w:ind w:right="-75"/>
              <w:rPr>
                <w:b/>
                <w:bCs/>
              </w:rPr>
            </w:pPr>
            <w:r w:rsidRPr="00C27163">
              <w:rPr>
                <w:b/>
                <w:bCs/>
              </w:rPr>
              <w:t>5,939,708</w:t>
            </w:r>
          </w:p>
        </w:tc>
        <w:tc>
          <w:tcPr>
            <w:tcW w:w="183" w:type="dxa"/>
          </w:tcPr>
          <w:p w:rsidR="002129B8" w:rsidRPr="00C27163" w:rsidRDefault="002129B8" w:rsidP="002129B8">
            <w:pPr>
              <w:pStyle w:val="acctfourfigures"/>
              <w:spacing w:line="240" w:lineRule="atLeast"/>
              <w:rPr>
                <w:szCs w:val="22"/>
              </w:rPr>
            </w:pPr>
          </w:p>
        </w:tc>
        <w:tc>
          <w:tcPr>
            <w:tcW w:w="1350" w:type="dxa"/>
            <w:tcBorders>
              <w:top w:val="single" w:sz="4" w:space="0" w:color="auto"/>
              <w:bottom w:val="double" w:sz="4" w:space="0" w:color="auto"/>
            </w:tcBorders>
          </w:tcPr>
          <w:p w:rsidR="002129B8" w:rsidRPr="00C27163" w:rsidRDefault="002129B8" w:rsidP="00EE017D">
            <w:pPr>
              <w:pStyle w:val="acctfourfigures"/>
              <w:tabs>
                <w:tab w:val="clear" w:pos="765"/>
                <w:tab w:val="decimal" w:pos="1089"/>
              </w:tabs>
              <w:spacing w:line="240" w:lineRule="atLeast"/>
              <w:ind w:right="-79"/>
              <w:rPr>
                <w:szCs w:val="22"/>
              </w:rPr>
            </w:pPr>
            <w:r w:rsidRPr="00C27163">
              <w:rPr>
                <w:b/>
                <w:bCs/>
                <w:szCs w:val="22"/>
              </w:rPr>
              <w:t>5,345,073</w:t>
            </w:r>
          </w:p>
        </w:tc>
      </w:tr>
    </w:tbl>
    <w:p w:rsidR="008F12A3" w:rsidRPr="00C27163" w:rsidRDefault="008F12A3" w:rsidP="004C04E2">
      <w:pPr>
        <w:ind w:left="540"/>
        <w:jc w:val="both"/>
        <w:rPr>
          <w:i/>
          <w:iCs/>
          <w:color w:val="0000FF"/>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07"/>
        <w:gridCol w:w="1349"/>
        <w:gridCol w:w="180"/>
        <w:gridCol w:w="1350"/>
        <w:gridCol w:w="181"/>
        <w:gridCol w:w="1350"/>
        <w:gridCol w:w="183"/>
        <w:gridCol w:w="1350"/>
      </w:tblGrid>
      <w:tr w:rsidR="001B35C0" w:rsidRPr="00C27163" w:rsidTr="0010473A">
        <w:trPr>
          <w:cantSplit/>
        </w:trPr>
        <w:tc>
          <w:tcPr>
            <w:tcW w:w="3507" w:type="dxa"/>
          </w:tcPr>
          <w:p w:rsidR="001B35C0" w:rsidRPr="00C27163" w:rsidRDefault="001B35C0" w:rsidP="0010473A">
            <w:pPr>
              <w:pStyle w:val="acctfourfigures"/>
              <w:tabs>
                <w:tab w:val="clear" w:pos="765"/>
              </w:tabs>
              <w:spacing w:line="240" w:lineRule="atLeast"/>
              <w:rPr>
                <w:b/>
                <w:bCs/>
                <w:i/>
                <w:iCs/>
              </w:rPr>
            </w:pPr>
          </w:p>
        </w:tc>
        <w:tc>
          <w:tcPr>
            <w:tcW w:w="2879" w:type="dxa"/>
            <w:gridSpan w:val="3"/>
          </w:tcPr>
          <w:p w:rsidR="001B35C0" w:rsidRPr="00C27163" w:rsidRDefault="001B35C0" w:rsidP="0010473A">
            <w:pPr>
              <w:pStyle w:val="acctmergecolhdg"/>
              <w:spacing w:line="240" w:lineRule="atLeast"/>
            </w:pPr>
            <w:r w:rsidRPr="00C27163">
              <w:t xml:space="preserve">Consolidated </w:t>
            </w:r>
          </w:p>
          <w:p w:rsidR="001B35C0" w:rsidRPr="00C27163" w:rsidRDefault="001B35C0" w:rsidP="0010473A">
            <w:pPr>
              <w:pStyle w:val="acctmergecolhdg"/>
              <w:spacing w:line="240" w:lineRule="atLeast"/>
            </w:pPr>
            <w:r w:rsidRPr="00C27163">
              <w:t>financial statements</w:t>
            </w:r>
          </w:p>
        </w:tc>
        <w:tc>
          <w:tcPr>
            <w:tcW w:w="181" w:type="dxa"/>
          </w:tcPr>
          <w:p w:rsidR="001B35C0" w:rsidRPr="00C27163" w:rsidRDefault="001B35C0" w:rsidP="0010473A">
            <w:pPr>
              <w:pStyle w:val="acctmergecolhdg"/>
              <w:spacing w:line="240" w:lineRule="atLeast"/>
            </w:pPr>
          </w:p>
        </w:tc>
        <w:tc>
          <w:tcPr>
            <w:tcW w:w="2883" w:type="dxa"/>
            <w:gridSpan w:val="3"/>
          </w:tcPr>
          <w:p w:rsidR="001B35C0" w:rsidRPr="00C27163" w:rsidRDefault="001B35C0" w:rsidP="0010473A">
            <w:pPr>
              <w:pStyle w:val="acctmergecolhdg"/>
              <w:spacing w:line="240" w:lineRule="atLeast"/>
            </w:pPr>
            <w:r w:rsidRPr="00C27163">
              <w:t xml:space="preserve">Separate </w:t>
            </w:r>
          </w:p>
          <w:p w:rsidR="001B35C0" w:rsidRPr="00C27163" w:rsidRDefault="001B35C0" w:rsidP="0010473A">
            <w:pPr>
              <w:pStyle w:val="acctmergecolhdg"/>
              <w:spacing w:line="240" w:lineRule="atLeast"/>
            </w:pPr>
            <w:r w:rsidRPr="00C27163">
              <w:t>financial statements</w:t>
            </w:r>
          </w:p>
        </w:tc>
      </w:tr>
      <w:tr w:rsidR="001B35C0" w:rsidRPr="00C27163" w:rsidTr="0010473A">
        <w:trPr>
          <w:cantSplit/>
        </w:trPr>
        <w:tc>
          <w:tcPr>
            <w:tcW w:w="3507" w:type="dxa"/>
          </w:tcPr>
          <w:p w:rsidR="001B35C0" w:rsidRPr="00C27163" w:rsidRDefault="001B35C0" w:rsidP="001B35C0">
            <w:pPr>
              <w:pStyle w:val="acctfourfigures"/>
              <w:tabs>
                <w:tab w:val="clear" w:pos="765"/>
              </w:tabs>
              <w:spacing w:line="240" w:lineRule="atLeast"/>
              <w:rPr>
                <w:b/>
                <w:bCs/>
                <w:i/>
                <w:iCs/>
              </w:rPr>
            </w:pPr>
          </w:p>
        </w:tc>
        <w:tc>
          <w:tcPr>
            <w:tcW w:w="1349" w:type="dxa"/>
            <w:vAlign w:val="bottom"/>
          </w:tcPr>
          <w:p w:rsidR="001B35C0" w:rsidRPr="00C27163" w:rsidRDefault="001B35C0" w:rsidP="001B35C0">
            <w:pPr>
              <w:pStyle w:val="acctmergecolhdg"/>
              <w:spacing w:line="240" w:lineRule="atLeast"/>
              <w:rPr>
                <w:b w:val="0"/>
                <w:bCs/>
              </w:rPr>
            </w:pPr>
            <w:r w:rsidRPr="00C27163">
              <w:rPr>
                <w:b w:val="0"/>
                <w:bCs/>
              </w:rPr>
              <w:t>31 March</w:t>
            </w:r>
          </w:p>
        </w:tc>
        <w:tc>
          <w:tcPr>
            <w:tcW w:w="180" w:type="dxa"/>
            <w:vAlign w:val="bottom"/>
          </w:tcPr>
          <w:p w:rsidR="001B35C0" w:rsidRPr="00C27163" w:rsidRDefault="001B35C0" w:rsidP="001B35C0">
            <w:pPr>
              <w:pStyle w:val="acctmergecolhdg"/>
              <w:spacing w:line="240" w:lineRule="atLeast"/>
              <w:rPr>
                <w:b w:val="0"/>
                <w:bCs/>
              </w:rPr>
            </w:pPr>
          </w:p>
        </w:tc>
        <w:tc>
          <w:tcPr>
            <w:tcW w:w="1350" w:type="dxa"/>
            <w:vAlign w:val="bottom"/>
          </w:tcPr>
          <w:p w:rsidR="001B35C0" w:rsidRPr="00C27163" w:rsidRDefault="001B35C0" w:rsidP="001B35C0">
            <w:pPr>
              <w:pStyle w:val="acctmergecolhdg"/>
              <w:spacing w:line="240" w:lineRule="atLeast"/>
              <w:rPr>
                <w:b w:val="0"/>
                <w:bCs/>
              </w:rPr>
            </w:pPr>
            <w:r w:rsidRPr="00C27163">
              <w:rPr>
                <w:b w:val="0"/>
                <w:bCs/>
              </w:rPr>
              <w:t>31 December</w:t>
            </w:r>
          </w:p>
        </w:tc>
        <w:tc>
          <w:tcPr>
            <w:tcW w:w="181" w:type="dxa"/>
            <w:vAlign w:val="bottom"/>
          </w:tcPr>
          <w:p w:rsidR="001B35C0" w:rsidRPr="00C27163" w:rsidRDefault="001B35C0" w:rsidP="001B35C0">
            <w:pPr>
              <w:pStyle w:val="acctmergecolhdg"/>
              <w:spacing w:line="240" w:lineRule="atLeast"/>
              <w:rPr>
                <w:b w:val="0"/>
                <w:bCs/>
              </w:rPr>
            </w:pPr>
          </w:p>
        </w:tc>
        <w:tc>
          <w:tcPr>
            <w:tcW w:w="1350" w:type="dxa"/>
            <w:vAlign w:val="bottom"/>
          </w:tcPr>
          <w:p w:rsidR="001B35C0" w:rsidRPr="00C27163" w:rsidRDefault="001B35C0" w:rsidP="001B35C0">
            <w:pPr>
              <w:pStyle w:val="acctmergecolhdg"/>
              <w:spacing w:line="240" w:lineRule="atLeast"/>
              <w:rPr>
                <w:b w:val="0"/>
                <w:bCs/>
              </w:rPr>
            </w:pPr>
            <w:r w:rsidRPr="00C27163">
              <w:rPr>
                <w:b w:val="0"/>
                <w:bCs/>
              </w:rPr>
              <w:t>31 March</w:t>
            </w:r>
          </w:p>
        </w:tc>
        <w:tc>
          <w:tcPr>
            <w:tcW w:w="183" w:type="dxa"/>
            <w:vAlign w:val="bottom"/>
          </w:tcPr>
          <w:p w:rsidR="001B35C0" w:rsidRPr="00C27163" w:rsidRDefault="001B35C0" w:rsidP="001B35C0">
            <w:pPr>
              <w:pStyle w:val="acctmergecolhdg"/>
              <w:spacing w:line="240" w:lineRule="atLeast"/>
              <w:rPr>
                <w:b w:val="0"/>
                <w:bCs/>
              </w:rPr>
            </w:pPr>
          </w:p>
        </w:tc>
        <w:tc>
          <w:tcPr>
            <w:tcW w:w="1350" w:type="dxa"/>
            <w:vAlign w:val="bottom"/>
          </w:tcPr>
          <w:p w:rsidR="001B35C0" w:rsidRPr="00C27163" w:rsidRDefault="001B35C0" w:rsidP="001B35C0">
            <w:pPr>
              <w:pStyle w:val="acctmergecolhdg"/>
              <w:spacing w:line="240" w:lineRule="atLeast"/>
              <w:rPr>
                <w:b w:val="0"/>
                <w:bCs/>
              </w:rPr>
            </w:pPr>
            <w:r w:rsidRPr="00C27163">
              <w:rPr>
                <w:b w:val="0"/>
                <w:bCs/>
              </w:rPr>
              <w:t>31 December</w:t>
            </w:r>
          </w:p>
        </w:tc>
      </w:tr>
      <w:tr w:rsidR="001B35C0" w:rsidRPr="00C27163" w:rsidTr="0010473A">
        <w:trPr>
          <w:cantSplit/>
        </w:trPr>
        <w:tc>
          <w:tcPr>
            <w:tcW w:w="3507" w:type="dxa"/>
          </w:tcPr>
          <w:p w:rsidR="001B35C0" w:rsidRPr="00C27163" w:rsidRDefault="001B35C0" w:rsidP="001B35C0">
            <w:pPr>
              <w:pStyle w:val="acctfourfigures"/>
              <w:tabs>
                <w:tab w:val="clear" w:pos="765"/>
              </w:tabs>
              <w:spacing w:line="240" w:lineRule="atLeast"/>
              <w:rPr>
                <w:b/>
                <w:bCs/>
                <w:i/>
                <w:iCs/>
              </w:rPr>
            </w:pPr>
          </w:p>
        </w:tc>
        <w:tc>
          <w:tcPr>
            <w:tcW w:w="1349" w:type="dxa"/>
            <w:vAlign w:val="bottom"/>
          </w:tcPr>
          <w:p w:rsidR="001B35C0" w:rsidRPr="00C27163" w:rsidRDefault="001B35C0" w:rsidP="001B35C0">
            <w:pPr>
              <w:pStyle w:val="acctmergecolhdg"/>
              <w:spacing w:line="240" w:lineRule="atLeast"/>
              <w:rPr>
                <w:b w:val="0"/>
                <w:bCs/>
              </w:rPr>
            </w:pPr>
            <w:r w:rsidRPr="00C27163">
              <w:rPr>
                <w:b w:val="0"/>
                <w:bCs/>
              </w:rPr>
              <w:t>2019</w:t>
            </w:r>
          </w:p>
        </w:tc>
        <w:tc>
          <w:tcPr>
            <w:tcW w:w="180" w:type="dxa"/>
            <w:vAlign w:val="bottom"/>
          </w:tcPr>
          <w:p w:rsidR="001B35C0" w:rsidRPr="00C27163" w:rsidRDefault="001B35C0" w:rsidP="001B35C0">
            <w:pPr>
              <w:pStyle w:val="acctmergecolhdg"/>
              <w:spacing w:line="240" w:lineRule="atLeast"/>
              <w:rPr>
                <w:b w:val="0"/>
                <w:bCs/>
              </w:rPr>
            </w:pPr>
          </w:p>
        </w:tc>
        <w:tc>
          <w:tcPr>
            <w:tcW w:w="1350" w:type="dxa"/>
            <w:vAlign w:val="bottom"/>
          </w:tcPr>
          <w:p w:rsidR="001B35C0" w:rsidRPr="00C27163" w:rsidRDefault="001B35C0" w:rsidP="001B35C0">
            <w:pPr>
              <w:pStyle w:val="acctmergecolhdg"/>
              <w:spacing w:line="240" w:lineRule="atLeast"/>
              <w:rPr>
                <w:b w:val="0"/>
                <w:bCs/>
              </w:rPr>
            </w:pPr>
            <w:r w:rsidRPr="00C27163">
              <w:rPr>
                <w:b w:val="0"/>
                <w:bCs/>
              </w:rPr>
              <w:t>2018</w:t>
            </w:r>
          </w:p>
        </w:tc>
        <w:tc>
          <w:tcPr>
            <w:tcW w:w="181" w:type="dxa"/>
            <w:vAlign w:val="bottom"/>
          </w:tcPr>
          <w:p w:rsidR="001B35C0" w:rsidRPr="00C27163" w:rsidRDefault="001B35C0" w:rsidP="001B35C0">
            <w:pPr>
              <w:pStyle w:val="acctmergecolhdg"/>
              <w:spacing w:line="240" w:lineRule="atLeast"/>
              <w:rPr>
                <w:b w:val="0"/>
                <w:bCs/>
              </w:rPr>
            </w:pPr>
          </w:p>
        </w:tc>
        <w:tc>
          <w:tcPr>
            <w:tcW w:w="1350" w:type="dxa"/>
            <w:vAlign w:val="bottom"/>
          </w:tcPr>
          <w:p w:rsidR="001B35C0" w:rsidRPr="00C27163" w:rsidRDefault="001B35C0" w:rsidP="001B35C0">
            <w:pPr>
              <w:pStyle w:val="acctmergecolhdg"/>
              <w:spacing w:line="240" w:lineRule="atLeast"/>
              <w:rPr>
                <w:b w:val="0"/>
                <w:bCs/>
              </w:rPr>
            </w:pPr>
            <w:r w:rsidRPr="00C27163">
              <w:rPr>
                <w:b w:val="0"/>
                <w:bCs/>
              </w:rPr>
              <w:t>2019</w:t>
            </w:r>
          </w:p>
        </w:tc>
        <w:tc>
          <w:tcPr>
            <w:tcW w:w="183" w:type="dxa"/>
            <w:vAlign w:val="bottom"/>
          </w:tcPr>
          <w:p w:rsidR="001B35C0" w:rsidRPr="00C27163" w:rsidRDefault="001B35C0" w:rsidP="001B35C0">
            <w:pPr>
              <w:pStyle w:val="acctmergecolhdg"/>
              <w:spacing w:line="240" w:lineRule="atLeast"/>
              <w:rPr>
                <w:b w:val="0"/>
                <w:bCs/>
              </w:rPr>
            </w:pPr>
          </w:p>
        </w:tc>
        <w:tc>
          <w:tcPr>
            <w:tcW w:w="1350" w:type="dxa"/>
            <w:vAlign w:val="bottom"/>
          </w:tcPr>
          <w:p w:rsidR="001B35C0" w:rsidRPr="00C27163" w:rsidRDefault="001B35C0" w:rsidP="001B35C0">
            <w:pPr>
              <w:pStyle w:val="acctmergecolhdg"/>
              <w:spacing w:line="240" w:lineRule="atLeast"/>
              <w:rPr>
                <w:b w:val="0"/>
                <w:bCs/>
              </w:rPr>
            </w:pPr>
            <w:r w:rsidRPr="00C27163">
              <w:rPr>
                <w:b w:val="0"/>
                <w:bCs/>
              </w:rPr>
              <w:t>2018</w:t>
            </w:r>
          </w:p>
        </w:tc>
      </w:tr>
      <w:tr w:rsidR="007A649C" w:rsidRPr="00C27163" w:rsidTr="007A649C">
        <w:trPr>
          <w:cantSplit/>
        </w:trPr>
        <w:tc>
          <w:tcPr>
            <w:tcW w:w="3507" w:type="dxa"/>
          </w:tcPr>
          <w:p w:rsidR="007A649C" w:rsidRPr="00C27163" w:rsidRDefault="007A649C" w:rsidP="001B35C0">
            <w:pPr>
              <w:pStyle w:val="acctfourfigures"/>
              <w:tabs>
                <w:tab w:val="clear" w:pos="765"/>
              </w:tabs>
              <w:spacing w:line="240" w:lineRule="atLeast"/>
              <w:rPr>
                <w:b/>
                <w:bCs/>
                <w:i/>
                <w:iCs/>
              </w:rPr>
            </w:pPr>
          </w:p>
        </w:tc>
        <w:tc>
          <w:tcPr>
            <w:tcW w:w="5943" w:type="dxa"/>
            <w:gridSpan w:val="7"/>
            <w:vAlign w:val="bottom"/>
          </w:tcPr>
          <w:p w:rsidR="007A649C" w:rsidRPr="00C27163" w:rsidRDefault="007A649C" w:rsidP="00915986">
            <w:pPr>
              <w:pStyle w:val="acctfourfigures"/>
              <w:spacing w:line="240" w:lineRule="atLeast"/>
              <w:jc w:val="center"/>
              <w:rPr>
                <w:bCs/>
              </w:rPr>
            </w:pPr>
            <w:r w:rsidRPr="00C27163">
              <w:rPr>
                <w:i/>
                <w:iCs/>
                <w:szCs w:val="22"/>
              </w:rPr>
              <w:t xml:space="preserve">(in </w:t>
            </w:r>
            <w:r w:rsidRPr="00915986">
              <w:rPr>
                <w:i/>
                <w:iCs/>
                <w:szCs w:val="22"/>
              </w:rPr>
              <w:t>thousand</w:t>
            </w:r>
            <w:r w:rsidRPr="00C27163">
              <w:rPr>
                <w:i/>
                <w:iCs/>
                <w:szCs w:val="22"/>
              </w:rPr>
              <w:t xml:space="preserve"> Baht)</w:t>
            </w:r>
          </w:p>
        </w:tc>
      </w:tr>
      <w:tr w:rsidR="001B35C0" w:rsidRPr="00C27163" w:rsidTr="0010473A">
        <w:trPr>
          <w:cantSplit/>
        </w:trPr>
        <w:tc>
          <w:tcPr>
            <w:tcW w:w="3507" w:type="dxa"/>
          </w:tcPr>
          <w:p w:rsidR="001B35C0" w:rsidRPr="00C27163" w:rsidRDefault="001B35C0" w:rsidP="001B35C0">
            <w:pPr>
              <w:spacing w:line="240" w:lineRule="atLeast"/>
              <w:rPr>
                <w:b/>
                <w:bCs/>
                <w:i/>
                <w:iCs/>
              </w:rPr>
            </w:pPr>
            <w:r w:rsidRPr="00C27163">
              <w:rPr>
                <w:b/>
                <w:bCs/>
                <w:i/>
                <w:iCs/>
                <w:szCs w:val="22"/>
                <w:lang w:val="en-US"/>
              </w:rPr>
              <w:t>Other receivables</w:t>
            </w:r>
          </w:p>
        </w:tc>
        <w:tc>
          <w:tcPr>
            <w:tcW w:w="5943" w:type="dxa"/>
            <w:gridSpan w:val="7"/>
          </w:tcPr>
          <w:p w:rsidR="001B35C0" w:rsidRPr="00C27163" w:rsidRDefault="001B35C0" w:rsidP="001B35C0">
            <w:pPr>
              <w:pStyle w:val="acctfourfigures"/>
              <w:spacing w:line="240" w:lineRule="atLeast"/>
              <w:jc w:val="center"/>
              <w:rPr>
                <w:i/>
                <w:iCs/>
              </w:rPr>
            </w:pPr>
          </w:p>
        </w:tc>
      </w:tr>
      <w:tr w:rsidR="001B35C0" w:rsidRPr="00C27163" w:rsidTr="0010473A">
        <w:trPr>
          <w:cantSplit/>
        </w:trPr>
        <w:tc>
          <w:tcPr>
            <w:tcW w:w="3507" w:type="dxa"/>
          </w:tcPr>
          <w:p w:rsidR="001B35C0" w:rsidRPr="00C27163" w:rsidRDefault="001B35C0" w:rsidP="001B35C0">
            <w:pPr>
              <w:spacing w:line="240" w:lineRule="atLeast"/>
            </w:pPr>
            <w:r w:rsidRPr="00C27163">
              <w:t>Subsidiaries</w:t>
            </w:r>
          </w:p>
        </w:tc>
        <w:tc>
          <w:tcPr>
            <w:tcW w:w="1349" w:type="dxa"/>
          </w:tcPr>
          <w:p w:rsidR="001B35C0" w:rsidRPr="00C27163" w:rsidRDefault="001B35C0" w:rsidP="001B35C0">
            <w:pPr>
              <w:pStyle w:val="acctfourfigures"/>
              <w:tabs>
                <w:tab w:val="clear" w:pos="765"/>
                <w:tab w:val="decimal" w:pos="730"/>
              </w:tabs>
              <w:spacing w:line="240" w:lineRule="atLeast"/>
              <w:ind w:right="11"/>
            </w:pPr>
            <w:r w:rsidRPr="00C27163">
              <w:t xml:space="preserve"> -</w:t>
            </w:r>
          </w:p>
        </w:tc>
        <w:tc>
          <w:tcPr>
            <w:tcW w:w="180" w:type="dxa"/>
          </w:tcPr>
          <w:p w:rsidR="001B35C0" w:rsidRPr="00C27163" w:rsidRDefault="001B35C0" w:rsidP="001B35C0">
            <w:pPr>
              <w:pStyle w:val="acctfourfigures"/>
              <w:tabs>
                <w:tab w:val="clear" w:pos="765"/>
              </w:tabs>
              <w:spacing w:line="240" w:lineRule="atLeast"/>
            </w:pPr>
          </w:p>
        </w:tc>
        <w:tc>
          <w:tcPr>
            <w:tcW w:w="1350" w:type="dxa"/>
          </w:tcPr>
          <w:p w:rsidR="001B35C0" w:rsidRPr="00C27163" w:rsidRDefault="001B35C0" w:rsidP="001B35C0">
            <w:pPr>
              <w:pStyle w:val="acctfourfigures"/>
              <w:tabs>
                <w:tab w:val="clear" w:pos="765"/>
                <w:tab w:val="decimal" w:pos="821"/>
              </w:tabs>
              <w:spacing w:line="240" w:lineRule="atLeast"/>
              <w:ind w:right="11"/>
            </w:pPr>
            <w:r w:rsidRPr="00C27163">
              <w:t>-</w:t>
            </w:r>
          </w:p>
        </w:tc>
        <w:tc>
          <w:tcPr>
            <w:tcW w:w="181" w:type="dxa"/>
          </w:tcPr>
          <w:p w:rsidR="001B35C0" w:rsidRPr="00C27163" w:rsidRDefault="001B35C0" w:rsidP="001B35C0">
            <w:pPr>
              <w:pStyle w:val="acctfourfigures"/>
              <w:tabs>
                <w:tab w:val="clear" w:pos="765"/>
                <w:tab w:val="decimal" w:pos="911"/>
              </w:tabs>
              <w:spacing w:line="240" w:lineRule="atLeast"/>
            </w:pPr>
          </w:p>
        </w:tc>
        <w:tc>
          <w:tcPr>
            <w:tcW w:w="1350" w:type="dxa"/>
          </w:tcPr>
          <w:p w:rsidR="001B35C0" w:rsidRPr="00C27163" w:rsidRDefault="001B35C0" w:rsidP="001B35C0">
            <w:pPr>
              <w:pStyle w:val="acctfourfigures"/>
              <w:tabs>
                <w:tab w:val="clear" w:pos="765"/>
                <w:tab w:val="decimal" w:pos="1095"/>
              </w:tabs>
              <w:spacing w:line="240" w:lineRule="atLeast"/>
              <w:ind w:right="-75"/>
            </w:pPr>
            <w:r w:rsidRPr="00C27163">
              <w:t>41,230</w:t>
            </w:r>
          </w:p>
        </w:tc>
        <w:tc>
          <w:tcPr>
            <w:tcW w:w="183" w:type="dxa"/>
          </w:tcPr>
          <w:p w:rsidR="001B35C0" w:rsidRPr="00C27163" w:rsidRDefault="001B35C0" w:rsidP="001B35C0">
            <w:pPr>
              <w:pStyle w:val="acctfourfigures"/>
              <w:tabs>
                <w:tab w:val="clear" w:pos="765"/>
                <w:tab w:val="decimal" w:pos="911"/>
              </w:tabs>
              <w:spacing w:line="240" w:lineRule="atLeast"/>
            </w:pPr>
          </w:p>
        </w:tc>
        <w:tc>
          <w:tcPr>
            <w:tcW w:w="1350" w:type="dxa"/>
          </w:tcPr>
          <w:p w:rsidR="001B35C0" w:rsidRPr="00C27163" w:rsidRDefault="001B35C0" w:rsidP="001B35C0">
            <w:pPr>
              <w:pStyle w:val="acctfourfigures"/>
              <w:tabs>
                <w:tab w:val="clear" w:pos="765"/>
                <w:tab w:val="decimal" w:pos="1089"/>
              </w:tabs>
              <w:spacing w:line="240" w:lineRule="atLeast"/>
              <w:ind w:right="-79"/>
            </w:pPr>
            <w:r w:rsidRPr="00C27163">
              <w:t>37,431</w:t>
            </w:r>
          </w:p>
        </w:tc>
      </w:tr>
      <w:tr w:rsidR="001B35C0" w:rsidRPr="00C27163" w:rsidDel="004C3E0C" w:rsidTr="0010473A">
        <w:trPr>
          <w:cantSplit/>
        </w:trPr>
        <w:tc>
          <w:tcPr>
            <w:tcW w:w="3507" w:type="dxa"/>
          </w:tcPr>
          <w:p w:rsidR="001B35C0" w:rsidRPr="00C27163" w:rsidDel="004C3E0C" w:rsidRDefault="001B35C0" w:rsidP="001B35C0">
            <w:pPr>
              <w:spacing w:line="240" w:lineRule="atLeast"/>
            </w:pPr>
            <w:r w:rsidRPr="00C27163">
              <w:t>Key management personnel</w:t>
            </w:r>
          </w:p>
        </w:tc>
        <w:tc>
          <w:tcPr>
            <w:tcW w:w="1349" w:type="dxa"/>
          </w:tcPr>
          <w:p w:rsidR="001B35C0" w:rsidRPr="00C27163" w:rsidDel="004C3E0C" w:rsidRDefault="001B35C0" w:rsidP="001B35C0">
            <w:pPr>
              <w:pStyle w:val="acctfourfigures"/>
              <w:tabs>
                <w:tab w:val="clear" w:pos="765"/>
                <w:tab w:val="decimal" w:pos="1095"/>
              </w:tabs>
              <w:spacing w:line="240" w:lineRule="atLeast"/>
              <w:ind w:right="-71"/>
              <w:rPr>
                <w:u w:val="single"/>
              </w:rPr>
            </w:pPr>
            <w:r w:rsidRPr="00C27163">
              <w:t>1,303</w:t>
            </w:r>
          </w:p>
        </w:tc>
        <w:tc>
          <w:tcPr>
            <w:tcW w:w="180" w:type="dxa"/>
          </w:tcPr>
          <w:p w:rsidR="001B35C0" w:rsidRPr="00C27163" w:rsidDel="004C3E0C" w:rsidRDefault="001B35C0" w:rsidP="001B35C0">
            <w:pPr>
              <w:pStyle w:val="acctfourfigures"/>
              <w:tabs>
                <w:tab w:val="clear" w:pos="765"/>
                <w:tab w:val="decimal" w:pos="911"/>
              </w:tabs>
              <w:spacing w:line="240" w:lineRule="atLeast"/>
            </w:pPr>
          </w:p>
        </w:tc>
        <w:tc>
          <w:tcPr>
            <w:tcW w:w="1350" w:type="dxa"/>
          </w:tcPr>
          <w:p w:rsidR="001B35C0" w:rsidRPr="00C27163" w:rsidDel="004C3E0C" w:rsidRDefault="001B35C0" w:rsidP="001B35C0">
            <w:pPr>
              <w:pStyle w:val="acctfourfigures"/>
              <w:tabs>
                <w:tab w:val="clear" w:pos="765"/>
                <w:tab w:val="decimal" w:pos="1091"/>
              </w:tabs>
              <w:spacing w:line="240" w:lineRule="atLeast"/>
              <w:ind w:right="11"/>
            </w:pPr>
            <w:r w:rsidRPr="00C27163">
              <w:t>1,863</w:t>
            </w:r>
          </w:p>
        </w:tc>
        <w:tc>
          <w:tcPr>
            <w:tcW w:w="181" w:type="dxa"/>
          </w:tcPr>
          <w:p w:rsidR="001B35C0" w:rsidRPr="00C27163" w:rsidDel="004C3E0C" w:rsidRDefault="001B35C0" w:rsidP="001B35C0">
            <w:pPr>
              <w:pStyle w:val="acctfourfigures"/>
              <w:tabs>
                <w:tab w:val="clear" w:pos="765"/>
                <w:tab w:val="decimal" w:pos="911"/>
              </w:tabs>
              <w:spacing w:line="240" w:lineRule="atLeast"/>
            </w:pPr>
          </w:p>
        </w:tc>
        <w:tc>
          <w:tcPr>
            <w:tcW w:w="1350" w:type="dxa"/>
          </w:tcPr>
          <w:p w:rsidR="001B35C0" w:rsidRPr="00C27163" w:rsidDel="004C3E0C" w:rsidRDefault="001B35C0" w:rsidP="001B35C0">
            <w:pPr>
              <w:pStyle w:val="acctfourfigures"/>
              <w:tabs>
                <w:tab w:val="clear" w:pos="765"/>
                <w:tab w:val="decimal" w:pos="820"/>
              </w:tabs>
              <w:spacing w:line="240" w:lineRule="atLeast"/>
              <w:ind w:right="11"/>
            </w:pPr>
            <w:r w:rsidRPr="00C27163">
              <w:t>-</w:t>
            </w:r>
          </w:p>
        </w:tc>
        <w:tc>
          <w:tcPr>
            <w:tcW w:w="183" w:type="dxa"/>
          </w:tcPr>
          <w:p w:rsidR="001B35C0" w:rsidRPr="00C27163" w:rsidDel="004C3E0C" w:rsidRDefault="001B35C0" w:rsidP="001B35C0">
            <w:pPr>
              <w:pStyle w:val="acctfourfigures"/>
              <w:tabs>
                <w:tab w:val="clear" w:pos="765"/>
                <w:tab w:val="decimal" w:pos="911"/>
              </w:tabs>
              <w:spacing w:line="240" w:lineRule="atLeast"/>
            </w:pPr>
          </w:p>
        </w:tc>
        <w:tc>
          <w:tcPr>
            <w:tcW w:w="1350" w:type="dxa"/>
          </w:tcPr>
          <w:p w:rsidR="001B35C0" w:rsidRPr="00C27163" w:rsidDel="004C3E0C" w:rsidRDefault="001B35C0" w:rsidP="001B35C0">
            <w:pPr>
              <w:pStyle w:val="acctfourfigures"/>
              <w:tabs>
                <w:tab w:val="clear" w:pos="765"/>
                <w:tab w:val="decimal" w:pos="819"/>
              </w:tabs>
              <w:spacing w:line="240" w:lineRule="atLeast"/>
              <w:ind w:right="11"/>
            </w:pPr>
            <w:r w:rsidRPr="00C27163">
              <w:t>-</w:t>
            </w:r>
          </w:p>
        </w:tc>
      </w:tr>
      <w:tr w:rsidR="001B35C0" w:rsidRPr="00C27163" w:rsidTr="0010473A">
        <w:trPr>
          <w:cantSplit/>
        </w:trPr>
        <w:tc>
          <w:tcPr>
            <w:tcW w:w="3507" w:type="dxa"/>
          </w:tcPr>
          <w:p w:rsidR="001B35C0" w:rsidRPr="00C27163" w:rsidRDefault="001B35C0" w:rsidP="001B35C0">
            <w:pPr>
              <w:spacing w:line="240" w:lineRule="atLeast"/>
            </w:pPr>
            <w:r w:rsidRPr="00C27163">
              <w:t>Other related parties</w:t>
            </w:r>
          </w:p>
        </w:tc>
        <w:tc>
          <w:tcPr>
            <w:tcW w:w="1349" w:type="dxa"/>
          </w:tcPr>
          <w:p w:rsidR="001B35C0" w:rsidRPr="00C27163" w:rsidRDefault="001B35C0" w:rsidP="001B35C0">
            <w:pPr>
              <w:pStyle w:val="acctfourfigures"/>
              <w:tabs>
                <w:tab w:val="clear" w:pos="765"/>
                <w:tab w:val="decimal" w:pos="1095"/>
              </w:tabs>
              <w:spacing w:line="240" w:lineRule="atLeast"/>
              <w:ind w:right="-71"/>
            </w:pPr>
            <w:r w:rsidRPr="00C27163">
              <w:t>189,292</w:t>
            </w:r>
          </w:p>
        </w:tc>
        <w:tc>
          <w:tcPr>
            <w:tcW w:w="180" w:type="dxa"/>
          </w:tcPr>
          <w:p w:rsidR="001B35C0" w:rsidRPr="00C27163" w:rsidRDefault="001B35C0" w:rsidP="001B35C0">
            <w:pPr>
              <w:pStyle w:val="acctfourfigures"/>
              <w:tabs>
                <w:tab w:val="clear" w:pos="765"/>
                <w:tab w:val="decimal" w:pos="911"/>
              </w:tabs>
              <w:spacing w:line="240" w:lineRule="atLeast"/>
            </w:pPr>
          </w:p>
        </w:tc>
        <w:tc>
          <w:tcPr>
            <w:tcW w:w="1350" w:type="dxa"/>
          </w:tcPr>
          <w:p w:rsidR="001B35C0" w:rsidRPr="00C27163" w:rsidRDefault="001B35C0" w:rsidP="001B35C0">
            <w:pPr>
              <w:pStyle w:val="acctfourfigures"/>
              <w:tabs>
                <w:tab w:val="clear" w:pos="765"/>
                <w:tab w:val="decimal" w:pos="1091"/>
              </w:tabs>
              <w:spacing w:line="240" w:lineRule="atLeast"/>
              <w:ind w:right="11"/>
            </w:pPr>
            <w:r w:rsidRPr="00C27163">
              <w:t>189,635</w:t>
            </w:r>
          </w:p>
        </w:tc>
        <w:tc>
          <w:tcPr>
            <w:tcW w:w="181" w:type="dxa"/>
          </w:tcPr>
          <w:p w:rsidR="001B35C0" w:rsidRPr="00C27163" w:rsidRDefault="001B35C0" w:rsidP="001B35C0">
            <w:pPr>
              <w:pStyle w:val="acctfourfigures"/>
              <w:tabs>
                <w:tab w:val="clear" w:pos="765"/>
                <w:tab w:val="decimal" w:pos="911"/>
              </w:tabs>
              <w:spacing w:line="240" w:lineRule="atLeast"/>
            </w:pPr>
          </w:p>
        </w:tc>
        <w:tc>
          <w:tcPr>
            <w:tcW w:w="1350" w:type="dxa"/>
          </w:tcPr>
          <w:p w:rsidR="001B35C0" w:rsidRPr="00C27163" w:rsidRDefault="001B35C0" w:rsidP="001B35C0">
            <w:pPr>
              <w:pStyle w:val="acctfourfigures"/>
              <w:tabs>
                <w:tab w:val="clear" w:pos="765"/>
                <w:tab w:val="decimal" w:pos="820"/>
              </w:tabs>
              <w:spacing w:line="240" w:lineRule="atLeast"/>
              <w:ind w:right="11"/>
            </w:pPr>
            <w:r w:rsidRPr="00C27163">
              <w:t>-</w:t>
            </w:r>
          </w:p>
        </w:tc>
        <w:tc>
          <w:tcPr>
            <w:tcW w:w="183" w:type="dxa"/>
          </w:tcPr>
          <w:p w:rsidR="001B35C0" w:rsidRPr="00C27163" w:rsidRDefault="001B35C0" w:rsidP="001B35C0">
            <w:pPr>
              <w:pStyle w:val="acctfourfigures"/>
              <w:tabs>
                <w:tab w:val="clear" w:pos="765"/>
                <w:tab w:val="decimal" w:pos="911"/>
              </w:tabs>
              <w:spacing w:line="240" w:lineRule="atLeast"/>
            </w:pPr>
          </w:p>
        </w:tc>
        <w:tc>
          <w:tcPr>
            <w:tcW w:w="1350" w:type="dxa"/>
          </w:tcPr>
          <w:p w:rsidR="001B35C0" w:rsidRPr="00C27163" w:rsidRDefault="001B35C0" w:rsidP="001B35C0">
            <w:pPr>
              <w:pStyle w:val="acctfourfigures"/>
              <w:tabs>
                <w:tab w:val="clear" w:pos="765"/>
                <w:tab w:val="decimal" w:pos="819"/>
              </w:tabs>
              <w:spacing w:line="240" w:lineRule="atLeast"/>
              <w:ind w:right="11"/>
            </w:pPr>
            <w:r w:rsidRPr="00C27163">
              <w:t>-</w:t>
            </w:r>
          </w:p>
        </w:tc>
      </w:tr>
      <w:tr w:rsidR="001B35C0" w:rsidRPr="00C27163" w:rsidTr="0010473A">
        <w:trPr>
          <w:cantSplit/>
        </w:trPr>
        <w:tc>
          <w:tcPr>
            <w:tcW w:w="3507" w:type="dxa"/>
          </w:tcPr>
          <w:p w:rsidR="001B35C0" w:rsidRPr="00C27163" w:rsidRDefault="001B35C0" w:rsidP="001B35C0">
            <w:pPr>
              <w:spacing w:line="240" w:lineRule="atLeast"/>
            </w:pPr>
          </w:p>
        </w:tc>
        <w:tc>
          <w:tcPr>
            <w:tcW w:w="1349" w:type="dxa"/>
            <w:tcBorders>
              <w:top w:val="single" w:sz="4" w:space="0" w:color="auto"/>
            </w:tcBorders>
          </w:tcPr>
          <w:p w:rsidR="001B35C0" w:rsidRPr="00C27163" w:rsidRDefault="001B35C0" w:rsidP="001B35C0">
            <w:pPr>
              <w:pStyle w:val="acctfourfigures"/>
              <w:tabs>
                <w:tab w:val="clear" w:pos="765"/>
                <w:tab w:val="decimal" w:pos="1095"/>
              </w:tabs>
              <w:spacing w:line="240" w:lineRule="atLeast"/>
              <w:ind w:right="-71"/>
            </w:pPr>
            <w:r w:rsidRPr="00C27163">
              <w:t>190,595</w:t>
            </w:r>
          </w:p>
        </w:tc>
        <w:tc>
          <w:tcPr>
            <w:tcW w:w="180" w:type="dxa"/>
          </w:tcPr>
          <w:p w:rsidR="001B35C0" w:rsidRPr="00C27163" w:rsidRDefault="001B35C0" w:rsidP="001B35C0">
            <w:pPr>
              <w:pStyle w:val="acctfourfigures"/>
              <w:tabs>
                <w:tab w:val="clear" w:pos="765"/>
              </w:tabs>
              <w:spacing w:line="240" w:lineRule="atLeast"/>
            </w:pPr>
          </w:p>
        </w:tc>
        <w:tc>
          <w:tcPr>
            <w:tcW w:w="1350" w:type="dxa"/>
            <w:tcBorders>
              <w:top w:val="single" w:sz="4" w:space="0" w:color="auto"/>
            </w:tcBorders>
          </w:tcPr>
          <w:p w:rsidR="001B35C0" w:rsidRPr="00C27163" w:rsidRDefault="001B35C0" w:rsidP="001B35C0">
            <w:pPr>
              <w:pStyle w:val="acctfourfigures"/>
              <w:tabs>
                <w:tab w:val="clear" w:pos="765"/>
                <w:tab w:val="decimal" w:pos="1091"/>
              </w:tabs>
              <w:spacing w:line="240" w:lineRule="atLeast"/>
              <w:ind w:right="11"/>
            </w:pPr>
            <w:r w:rsidRPr="00C27163">
              <w:t>191,498</w:t>
            </w:r>
          </w:p>
        </w:tc>
        <w:tc>
          <w:tcPr>
            <w:tcW w:w="181" w:type="dxa"/>
          </w:tcPr>
          <w:p w:rsidR="001B35C0" w:rsidRPr="00C27163" w:rsidRDefault="001B35C0" w:rsidP="001B35C0">
            <w:pPr>
              <w:pStyle w:val="acctfourfigures"/>
              <w:tabs>
                <w:tab w:val="clear" w:pos="765"/>
              </w:tabs>
              <w:spacing w:line="240" w:lineRule="atLeast"/>
            </w:pPr>
          </w:p>
        </w:tc>
        <w:tc>
          <w:tcPr>
            <w:tcW w:w="1350" w:type="dxa"/>
            <w:tcBorders>
              <w:top w:val="single" w:sz="4" w:space="0" w:color="auto"/>
            </w:tcBorders>
          </w:tcPr>
          <w:p w:rsidR="001B35C0" w:rsidRPr="00C27163" w:rsidRDefault="001B35C0" w:rsidP="001B35C0">
            <w:pPr>
              <w:pStyle w:val="acctfourfigures"/>
              <w:tabs>
                <w:tab w:val="clear" w:pos="765"/>
                <w:tab w:val="decimal" w:pos="1095"/>
              </w:tabs>
              <w:spacing w:line="240" w:lineRule="atLeast"/>
              <w:ind w:right="-75"/>
            </w:pPr>
            <w:r w:rsidRPr="00C27163">
              <w:t>41,230</w:t>
            </w:r>
          </w:p>
        </w:tc>
        <w:tc>
          <w:tcPr>
            <w:tcW w:w="183" w:type="dxa"/>
          </w:tcPr>
          <w:p w:rsidR="001B35C0" w:rsidRPr="00C27163" w:rsidRDefault="001B35C0" w:rsidP="001B35C0">
            <w:pPr>
              <w:pStyle w:val="acctfourfigures"/>
              <w:tabs>
                <w:tab w:val="clear" w:pos="765"/>
              </w:tabs>
              <w:spacing w:line="240" w:lineRule="atLeast"/>
            </w:pPr>
          </w:p>
        </w:tc>
        <w:tc>
          <w:tcPr>
            <w:tcW w:w="1350" w:type="dxa"/>
            <w:tcBorders>
              <w:top w:val="single" w:sz="4" w:space="0" w:color="auto"/>
            </w:tcBorders>
          </w:tcPr>
          <w:p w:rsidR="001B35C0" w:rsidRPr="00C27163" w:rsidRDefault="001B35C0" w:rsidP="001B35C0">
            <w:pPr>
              <w:pStyle w:val="acctfourfigures"/>
              <w:tabs>
                <w:tab w:val="clear" w:pos="765"/>
                <w:tab w:val="decimal" w:pos="1089"/>
              </w:tabs>
              <w:spacing w:line="240" w:lineRule="atLeast"/>
              <w:ind w:right="-79"/>
            </w:pPr>
            <w:r w:rsidRPr="00C27163">
              <w:t>37,431</w:t>
            </w:r>
          </w:p>
        </w:tc>
      </w:tr>
      <w:tr w:rsidR="001B35C0" w:rsidRPr="00C27163" w:rsidTr="0010473A">
        <w:trPr>
          <w:cantSplit/>
        </w:trPr>
        <w:tc>
          <w:tcPr>
            <w:tcW w:w="3507" w:type="dxa"/>
          </w:tcPr>
          <w:p w:rsidR="001B35C0" w:rsidRPr="00C27163" w:rsidRDefault="001B35C0" w:rsidP="001B35C0">
            <w:pPr>
              <w:spacing w:line="240" w:lineRule="atLeast"/>
              <w:rPr>
                <w:i/>
                <w:iCs/>
              </w:rPr>
            </w:pPr>
            <w:r w:rsidRPr="00C27163">
              <w:rPr>
                <w:i/>
                <w:iCs/>
              </w:rPr>
              <w:t xml:space="preserve">Less: </w:t>
            </w:r>
            <w:r w:rsidRPr="00C27163">
              <w:t>allowance for doubtful accounts</w:t>
            </w:r>
          </w:p>
        </w:tc>
        <w:tc>
          <w:tcPr>
            <w:tcW w:w="1349" w:type="dxa"/>
            <w:tcBorders>
              <w:bottom w:val="single" w:sz="4" w:space="0" w:color="auto"/>
            </w:tcBorders>
          </w:tcPr>
          <w:p w:rsidR="001B35C0" w:rsidRPr="00C27163" w:rsidRDefault="001B35C0" w:rsidP="001B35C0">
            <w:pPr>
              <w:pStyle w:val="acctfourfigures"/>
              <w:tabs>
                <w:tab w:val="clear" w:pos="765"/>
                <w:tab w:val="decimal" w:pos="1095"/>
              </w:tabs>
              <w:spacing w:line="240" w:lineRule="atLeast"/>
              <w:ind w:right="-71"/>
            </w:pPr>
            <w:r w:rsidRPr="00C27163">
              <w:t>(171,515)</w:t>
            </w:r>
          </w:p>
        </w:tc>
        <w:tc>
          <w:tcPr>
            <w:tcW w:w="180" w:type="dxa"/>
          </w:tcPr>
          <w:p w:rsidR="001B35C0" w:rsidRPr="00C27163" w:rsidRDefault="001B35C0" w:rsidP="001B35C0">
            <w:pPr>
              <w:pStyle w:val="acctfourfigures"/>
              <w:tabs>
                <w:tab w:val="clear" w:pos="765"/>
              </w:tabs>
              <w:spacing w:line="240" w:lineRule="atLeast"/>
            </w:pPr>
          </w:p>
        </w:tc>
        <w:tc>
          <w:tcPr>
            <w:tcW w:w="1350" w:type="dxa"/>
            <w:tcBorders>
              <w:bottom w:val="single" w:sz="4" w:space="0" w:color="auto"/>
            </w:tcBorders>
            <w:vAlign w:val="bottom"/>
          </w:tcPr>
          <w:p w:rsidR="001B35C0" w:rsidRPr="00C27163" w:rsidRDefault="001B35C0" w:rsidP="001B35C0">
            <w:pPr>
              <w:pStyle w:val="acctfourfigures"/>
              <w:tabs>
                <w:tab w:val="clear" w:pos="765"/>
                <w:tab w:val="decimal" w:pos="1091"/>
              </w:tabs>
              <w:spacing w:line="240" w:lineRule="atLeast"/>
              <w:ind w:right="11"/>
            </w:pPr>
            <w:r w:rsidRPr="00C27163">
              <w:t>(176,951)</w:t>
            </w:r>
          </w:p>
        </w:tc>
        <w:tc>
          <w:tcPr>
            <w:tcW w:w="181" w:type="dxa"/>
          </w:tcPr>
          <w:p w:rsidR="001B35C0" w:rsidRPr="00C27163" w:rsidRDefault="001B35C0" w:rsidP="001B35C0">
            <w:pPr>
              <w:pStyle w:val="acctfourfigures"/>
              <w:tabs>
                <w:tab w:val="clear" w:pos="765"/>
              </w:tabs>
              <w:spacing w:line="240" w:lineRule="atLeast"/>
            </w:pPr>
          </w:p>
        </w:tc>
        <w:tc>
          <w:tcPr>
            <w:tcW w:w="1350" w:type="dxa"/>
            <w:tcBorders>
              <w:bottom w:val="single" w:sz="4" w:space="0" w:color="auto"/>
            </w:tcBorders>
          </w:tcPr>
          <w:p w:rsidR="001B35C0" w:rsidRPr="00C27163" w:rsidRDefault="001B35C0" w:rsidP="001B35C0">
            <w:pPr>
              <w:pStyle w:val="acctfourfigures"/>
              <w:tabs>
                <w:tab w:val="clear" w:pos="765"/>
                <w:tab w:val="decimal" w:pos="820"/>
              </w:tabs>
              <w:spacing w:line="240" w:lineRule="atLeast"/>
              <w:ind w:right="11"/>
            </w:pPr>
            <w:r w:rsidRPr="00C27163">
              <w:t>-</w:t>
            </w:r>
          </w:p>
        </w:tc>
        <w:tc>
          <w:tcPr>
            <w:tcW w:w="183" w:type="dxa"/>
          </w:tcPr>
          <w:p w:rsidR="001B35C0" w:rsidRPr="00C27163" w:rsidRDefault="001B35C0" w:rsidP="001B35C0">
            <w:pPr>
              <w:pStyle w:val="acctfourfigures"/>
              <w:tabs>
                <w:tab w:val="clear" w:pos="765"/>
              </w:tabs>
              <w:spacing w:line="240" w:lineRule="atLeast"/>
            </w:pPr>
          </w:p>
        </w:tc>
        <w:tc>
          <w:tcPr>
            <w:tcW w:w="1350" w:type="dxa"/>
            <w:tcBorders>
              <w:bottom w:val="single" w:sz="4" w:space="0" w:color="auto"/>
            </w:tcBorders>
          </w:tcPr>
          <w:p w:rsidR="001B35C0" w:rsidRPr="00C27163" w:rsidRDefault="001B35C0" w:rsidP="001B35C0">
            <w:pPr>
              <w:pStyle w:val="acctfourfigures"/>
              <w:tabs>
                <w:tab w:val="clear" w:pos="765"/>
                <w:tab w:val="decimal" w:pos="819"/>
              </w:tabs>
              <w:spacing w:line="240" w:lineRule="atLeast"/>
              <w:ind w:right="11"/>
            </w:pPr>
            <w:r w:rsidRPr="00C27163">
              <w:t>-</w:t>
            </w:r>
          </w:p>
        </w:tc>
      </w:tr>
      <w:tr w:rsidR="001B35C0" w:rsidRPr="00C27163" w:rsidTr="0010473A">
        <w:trPr>
          <w:cantSplit/>
        </w:trPr>
        <w:tc>
          <w:tcPr>
            <w:tcW w:w="3507" w:type="dxa"/>
          </w:tcPr>
          <w:p w:rsidR="001B35C0" w:rsidRPr="00C27163" w:rsidRDefault="001B35C0" w:rsidP="001B35C0">
            <w:pPr>
              <w:spacing w:line="240" w:lineRule="atLeast"/>
              <w:rPr>
                <w:b/>
                <w:bCs/>
              </w:rPr>
            </w:pPr>
            <w:r w:rsidRPr="00C27163">
              <w:rPr>
                <w:b/>
                <w:bCs/>
              </w:rPr>
              <w:t>Net</w:t>
            </w:r>
          </w:p>
        </w:tc>
        <w:tc>
          <w:tcPr>
            <w:tcW w:w="1349" w:type="dxa"/>
            <w:tcBorders>
              <w:top w:val="single" w:sz="4" w:space="0" w:color="auto"/>
              <w:bottom w:val="double" w:sz="4" w:space="0" w:color="auto"/>
            </w:tcBorders>
          </w:tcPr>
          <w:p w:rsidR="001B35C0" w:rsidRPr="00C27163" w:rsidRDefault="001B35C0" w:rsidP="001B35C0">
            <w:pPr>
              <w:pStyle w:val="acctfourfigures"/>
              <w:tabs>
                <w:tab w:val="clear" w:pos="765"/>
                <w:tab w:val="decimal" w:pos="1095"/>
              </w:tabs>
              <w:spacing w:line="240" w:lineRule="atLeast"/>
              <w:ind w:right="-71"/>
              <w:rPr>
                <w:b/>
                <w:bCs/>
              </w:rPr>
            </w:pPr>
            <w:r w:rsidRPr="00C27163">
              <w:rPr>
                <w:b/>
                <w:bCs/>
              </w:rPr>
              <w:t>19,080</w:t>
            </w:r>
          </w:p>
        </w:tc>
        <w:tc>
          <w:tcPr>
            <w:tcW w:w="180" w:type="dxa"/>
          </w:tcPr>
          <w:p w:rsidR="001B35C0" w:rsidRPr="00C27163" w:rsidRDefault="001B35C0" w:rsidP="001B35C0">
            <w:pPr>
              <w:pStyle w:val="acctfourfigures"/>
              <w:tabs>
                <w:tab w:val="clear" w:pos="765"/>
              </w:tabs>
              <w:spacing w:line="240" w:lineRule="atLeast"/>
            </w:pPr>
          </w:p>
        </w:tc>
        <w:tc>
          <w:tcPr>
            <w:tcW w:w="1350" w:type="dxa"/>
            <w:tcBorders>
              <w:top w:val="single" w:sz="4" w:space="0" w:color="auto"/>
              <w:bottom w:val="double" w:sz="4" w:space="0" w:color="auto"/>
            </w:tcBorders>
          </w:tcPr>
          <w:p w:rsidR="001B35C0" w:rsidRPr="00C27163" w:rsidRDefault="001B35C0" w:rsidP="001B35C0">
            <w:pPr>
              <w:pStyle w:val="acctfourfigures"/>
              <w:tabs>
                <w:tab w:val="clear" w:pos="765"/>
                <w:tab w:val="decimal" w:pos="1091"/>
              </w:tabs>
              <w:spacing w:line="240" w:lineRule="atLeast"/>
              <w:ind w:right="11"/>
              <w:rPr>
                <w:b/>
                <w:bCs/>
              </w:rPr>
            </w:pPr>
            <w:r w:rsidRPr="00C27163">
              <w:rPr>
                <w:b/>
                <w:bCs/>
              </w:rPr>
              <w:t>14,547</w:t>
            </w:r>
          </w:p>
        </w:tc>
        <w:tc>
          <w:tcPr>
            <w:tcW w:w="181" w:type="dxa"/>
          </w:tcPr>
          <w:p w:rsidR="001B35C0" w:rsidRPr="00C27163" w:rsidRDefault="001B35C0" w:rsidP="001B35C0">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rsidR="001B35C0" w:rsidRPr="00C27163" w:rsidRDefault="001B35C0" w:rsidP="001B35C0">
            <w:pPr>
              <w:pStyle w:val="acctfourfigures"/>
              <w:tabs>
                <w:tab w:val="clear" w:pos="765"/>
                <w:tab w:val="decimal" w:pos="1095"/>
              </w:tabs>
              <w:spacing w:line="240" w:lineRule="atLeast"/>
              <w:ind w:right="-75"/>
              <w:rPr>
                <w:b/>
                <w:bCs/>
              </w:rPr>
            </w:pPr>
            <w:r w:rsidRPr="00C27163">
              <w:rPr>
                <w:b/>
                <w:bCs/>
              </w:rPr>
              <w:t>41,230</w:t>
            </w:r>
          </w:p>
        </w:tc>
        <w:tc>
          <w:tcPr>
            <w:tcW w:w="183" w:type="dxa"/>
          </w:tcPr>
          <w:p w:rsidR="001B35C0" w:rsidRPr="00C27163" w:rsidRDefault="001B35C0" w:rsidP="001B35C0">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rsidR="001B35C0" w:rsidRPr="00C27163" w:rsidRDefault="001B35C0" w:rsidP="001B35C0">
            <w:pPr>
              <w:pStyle w:val="acctfourfigures"/>
              <w:tabs>
                <w:tab w:val="clear" w:pos="765"/>
                <w:tab w:val="decimal" w:pos="1089"/>
              </w:tabs>
              <w:spacing w:line="240" w:lineRule="atLeast"/>
              <w:ind w:right="-79"/>
              <w:rPr>
                <w:b/>
                <w:bCs/>
              </w:rPr>
            </w:pPr>
            <w:r w:rsidRPr="00C27163">
              <w:rPr>
                <w:b/>
                <w:bCs/>
              </w:rPr>
              <w:t>37,431</w:t>
            </w:r>
          </w:p>
        </w:tc>
      </w:tr>
    </w:tbl>
    <w:p w:rsidR="001B35C0" w:rsidRPr="00C27163" w:rsidRDefault="001B35C0" w:rsidP="004C04E2">
      <w:pPr>
        <w:ind w:left="540"/>
        <w:jc w:val="both"/>
        <w:rPr>
          <w:i/>
          <w:iCs/>
          <w:color w:val="0000FF"/>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A45879" w:rsidRPr="00C27163" w:rsidTr="00A45879">
        <w:trPr>
          <w:cantSplit/>
        </w:trPr>
        <w:tc>
          <w:tcPr>
            <w:tcW w:w="3510" w:type="dxa"/>
          </w:tcPr>
          <w:p w:rsidR="00A45879" w:rsidRPr="00C27163" w:rsidRDefault="00A45879" w:rsidP="003C5912">
            <w:pPr>
              <w:spacing w:line="240" w:lineRule="atLeast"/>
              <w:rPr>
                <w:i/>
                <w:iCs/>
              </w:rPr>
            </w:pPr>
            <w:r w:rsidRPr="00C27163">
              <w:rPr>
                <w:b/>
                <w:bCs/>
                <w:i/>
                <w:iCs/>
                <w:szCs w:val="22"/>
                <w:lang w:val="en-US"/>
              </w:rPr>
              <w:t>Other current assets</w:t>
            </w:r>
          </w:p>
        </w:tc>
        <w:tc>
          <w:tcPr>
            <w:tcW w:w="1350" w:type="dxa"/>
          </w:tcPr>
          <w:p w:rsidR="00A45879" w:rsidRPr="00C27163" w:rsidRDefault="00A45879" w:rsidP="003C5912">
            <w:pPr>
              <w:pStyle w:val="acctfourfigures"/>
              <w:tabs>
                <w:tab w:val="clear" w:pos="765"/>
                <w:tab w:val="decimal" w:pos="1010"/>
              </w:tabs>
              <w:spacing w:line="240" w:lineRule="atLeast"/>
              <w:ind w:right="-71"/>
            </w:pPr>
          </w:p>
        </w:tc>
        <w:tc>
          <w:tcPr>
            <w:tcW w:w="180" w:type="dxa"/>
          </w:tcPr>
          <w:p w:rsidR="00A45879" w:rsidRPr="00C27163" w:rsidRDefault="00A45879" w:rsidP="003C5912">
            <w:pPr>
              <w:pStyle w:val="acctfourfigures"/>
              <w:tabs>
                <w:tab w:val="clear" w:pos="765"/>
              </w:tabs>
              <w:spacing w:line="240" w:lineRule="atLeast"/>
            </w:pPr>
          </w:p>
        </w:tc>
        <w:tc>
          <w:tcPr>
            <w:tcW w:w="1350" w:type="dxa"/>
            <w:vAlign w:val="bottom"/>
          </w:tcPr>
          <w:p w:rsidR="00A45879" w:rsidRPr="00C27163" w:rsidRDefault="00A45879" w:rsidP="003C5912">
            <w:pPr>
              <w:pStyle w:val="acctfourfigures"/>
              <w:tabs>
                <w:tab w:val="clear" w:pos="765"/>
                <w:tab w:val="decimal" w:pos="1091"/>
              </w:tabs>
              <w:spacing w:line="240" w:lineRule="atLeast"/>
              <w:ind w:right="11"/>
            </w:pPr>
          </w:p>
        </w:tc>
        <w:tc>
          <w:tcPr>
            <w:tcW w:w="180" w:type="dxa"/>
          </w:tcPr>
          <w:p w:rsidR="00A45879" w:rsidRPr="00C27163" w:rsidRDefault="00A45879" w:rsidP="003C5912">
            <w:pPr>
              <w:pStyle w:val="acctfourfigures"/>
              <w:tabs>
                <w:tab w:val="clear" w:pos="765"/>
              </w:tabs>
              <w:spacing w:line="240" w:lineRule="atLeast"/>
            </w:pPr>
          </w:p>
        </w:tc>
        <w:tc>
          <w:tcPr>
            <w:tcW w:w="1350" w:type="dxa"/>
          </w:tcPr>
          <w:p w:rsidR="00A45879" w:rsidRPr="00C27163" w:rsidRDefault="00A45879" w:rsidP="003C5912">
            <w:pPr>
              <w:pStyle w:val="acctfourfigures"/>
              <w:tabs>
                <w:tab w:val="clear" w:pos="765"/>
                <w:tab w:val="decimal" w:pos="735"/>
              </w:tabs>
              <w:spacing w:line="240" w:lineRule="atLeast"/>
              <w:ind w:right="11"/>
            </w:pPr>
          </w:p>
        </w:tc>
        <w:tc>
          <w:tcPr>
            <w:tcW w:w="180" w:type="dxa"/>
          </w:tcPr>
          <w:p w:rsidR="00A45879" w:rsidRPr="00C27163" w:rsidRDefault="00A45879" w:rsidP="003C5912">
            <w:pPr>
              <w:pStyle w:val="acctfourfigures"/>
              <w:tabs>
                <w:tab w:val="clear" w:pos="765"/>
              </w:tabs>
              <w:spacing w:line="240" w:lineRule="atLeast"/>
            </w:pPr>
          </w:p>
        </w:tc>
        <w:tc>
          <w:tcPr>
            <w:tcW w:w="1350" w:type="dxa"/>
          </w:tcPr>
          <w:p w:rsidR="00A45879" w:rsidRPr="00C27163" w:rsidRDefault="00A45879" w:rsidP="003C5912">
            <w:pPr>
              <w:pStyle w:val="acctfourfigures"/>
              <w:tabs>
                <w:tab w:val="clear" w:pos="765"/>
                <w:tab w:val="decimal" w:pos="819"/>
              </w:tabs>
              <w:spacing w:line="240" w:lineRule="atLeast"/>
              <w:ind w:right="11"/>
            </w:pPr>
          </w:p>
        </w:tc>
      </w:tr>
      <w:tr w:rsidR="00A45879" w:rsidRPr="00C27163" w:rsidTr="00A45879">
        <w:trPr>
          <w:cantSplit/>
        </w:trPr>
        <w:tc>
          <w:tcPr>
            <w:tcW w:w="3510" w:type="dxa"/>
          </w:tcPr>
          <w:p w:rsidR="00A45879" w:rsidRPr="00C27163" w:rsidRDefault="00A45879" w:rsidP="00A45879">
            <w:pPr>
              <w:spacing w:line="240" w:lineRule="atLeast"/>
              <w:rPr>
                <w:b/>
                <w:bCs/>
              </w:rPr>
            </w:pPr>
            <w:r w:rsidRPr="00C27163">
              <w:t>Other related parties</w:t>
            </w:r>
          </w:p>
        </w:tc>
        <w:tc>
          <w:tcPr>
            <w:tcW w:w="1350" w:type="dxa"/>
            <w:tcBorders>
              <w:bottom w:val="nil"/>
            </w:tcBorders>
          </w:tcPr>
          <w:p w:rsidR="00A45879" w:rsidRPr="00C27163" w:rsidRDefault="00A45879" w:rsidP="00C9592F">
            <w:pPr>
              <w:pStyle w:val="acctfourfigures"/>
              <w:tabs>
                <w:tab w:val="clear" w:pos="765"/>
                <w:tab w:val="decimal" w:pos="1095"/>
              </w:tabs>
              <w:spacing w:line="240" w:lineRule="atLeast"/>
              <w:ind w:right="-71"/>
              <w:rPr>
                <w:b/>
                <w:bCs/>
              </w:rPr>
            </w:pPr>
            <w:r w:rsidRPr="00C27163">
              <w:t>90,408</w:t>
            </w:r>
          </w:p>
        </w:tc>
        <w:tc>
          <w:tcPr>
            <w:tcW w:w="180" w:type="dxa"/>
            <w:tcBorders>
              <w:bottom w:val="nil"/>
            </w:tcBorders>
          </w:tcPr>
          <w:p w:rsidR="00A45879" w:rsidRPr="00C27163" w:rsidRDefault="00A45879" w:rsidP="00A45879">
            <w:pPr>
              <w:pStyle w:val="acctfourfigures"/>
              <w:tabs>
                <w:tab w:val="clear" w:pos="765"/>
              </w:tabs>
              <w:spacing w:line="240" w:lineRule="atLeast"/>
            </w:pPr>
          </w:p>
        </w:tc>
        <w:tc>
          <w:tcPr>
            <w:tcW w:w="1350" w:type="dxa"/>
            <w:tcBorders>
              <w:bottom w:val="nil"/>
            </w:tcBorders>
          </w:tcPr>
          <w:p w:rsidR="00A45879" w:rsidRPr="00C27163" w:rsidRDefault="00A45879" w:rsidP="00A45879">
            <w:pPr>
              <w:pStyle w:val="acctfourfigures"/>
              <w:tabs>
                <w:tab w:val="clear" w:pos="765"/>
                <w:tab w:val="decimal" w:pos="1091"/>
              </w:tabs>
              <w:spacing w:line="240" w:lineRule="atLeast"/>
              <w:ind w:right="11"/>
              <w:rPr>
                <w:b/>
                <w:bCs/>
              </w:rPr>
            </w:pPr>
            <w:r w:rsidRPr="00C27163">
              <w:t>76,470</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bottom w:val="nil"/>
            </w:tcBorders>
          </w:tcPr>
          <w:p w:rsidR="00A45879" w:rsidRPr="00C27163" w:rsidRDefault="009F4628" w:rsidP="009F4628">
            <w:pPr>
              <w:pStyle w:val="acctfourfigures"/>
              <w:tabs>
                <w:tab w:val="clear" w:pos="765"/>
                <w:tab w:val="decimal" w:pos="820"/>
              </w:tabs>
              <w:spacing w:line="240" w:lineRule="atLeast"/>
              <w:ind w:right="-75"/>
              <w:rPr>
                <w:b/>
                <w:bCs/>
              </w:rPr>
            </w:pPr>
            <w:r w:rsidRPr="00C27163">
              <w:t xml:space="preserve"> </w:t>
            </w:r>
            <w:r w:rsidR="00A45879" w:rsidRPr="00C27163">
              <w:t>-</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bottom w:val="nil"/>
            </w:tcBorders>
          </w:tcPr>
          <w:p w:rsidR="00A45879" w:rsidRPr="00C27163" w:rsidRDefault="00A45879" w:rsidP="003F197D">
            <w:pPr>
              <w:pStyle w:val="acctfourfigures"/>
              <w:tabs>
                <w:tab w:val="clear" w:pos="765"/>
                <w:tab w:val="decimal" w:pos="820"/>
              </w:tabs>
              <w:spacing w:line="240" w:lineRule="atLeast"/>
              <w:ind w:right="-79"/>
              <w:rPr>
                <w:b/>
                <w:bCs/>
              </w:rPr>
            </w:pPr>
            <w:r w:rsidRPr="00C27163">
              <w:t>-</w:t>
            </w:r>
          </w:p>
        </w:tc>
      </w:tr>
    </w:tbl>
    <w:p w:rsidR="00A45879" w:rsidRPr="00C27163" w:rsidRDefault="00A45879" w:rsidP="004C04E2">
      <w:pPr>
        <w:ind w:left="540"/>
        <w:jc w:val="both"/>
        <w:rPr>
          <w:i/>
          <w:iCs/>
          <w:color w:val="0000FF"/>
          <w:shd w:val="clear" w:color="auto" w:fill="E0E0E0"/>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C9592F" w:rsidRPr="00C27163" w:rsidTr="00C9592F">
        <w:trPr>
          <w:cantSplit/>
        </w:trPr>
        <w:tc>
          <w:tcPr>
            <w:tcW w:w="3510" w:type="dxa"/>
          </w:tcPr>
          <w:p w:rsidR="00C9592F" w:rsidRPr="00C27163" w:rsidRDefault="00C9592F" w:rsidP="00C9592F">
            <w:pPr>
              <w:spacing w:line="240" w:lineRule="atLeast"/>
              <w:rPr>
                <w:i/>
                <w:iCs/>
              </w:rPr>
            </w:pPr>
            <w:r w:rsidRPr="00C27163">
              <w:rPr>
                <w:b/>
                <w:bCs/>
                <w:i/>
                <w:iCs/>
                <w:szCs w:val="22"/>
                <w:lang w:val="en-US"/>
              </w:rPr>
              <w:t>Other long-term investment</w:t>
            </w:r>
            <w:r w:rsidR="000D316C" w:rsidRPr="00C27163">
              <w:rPr>
                <w:b/>
                <w:bCs/>
                <w:i/>
                <w:iCs/>
              </w:rPr>
              <w:t>s</w:t>
            </w:r>
          </w:p>
        </w:tc>
        <w:tc>
          <w:tcPr>
            <w:tcW w:w="1350" w:type="dxa"/>
          </w:tcPr>
          <w:p w:rsidR="00C9592F" w:rsidRPr="00C27163" w:rsidRDefault="00C9592F" w:rsidP="00C9592F">
            <w:pPr>
              <w:pStyle w:val="acctfourfigures"/>
              <w:tabs>
                <w:tab w:val="clear" w:pos="765"/>
                <w:tab w:val="decimal" w:pos="1010"/>
              </w:tabs>
              <w:spacing w:line="240" w:lineRule="atLeast"/>
              <w:ind w:right="-71"/>
            </w:pPr>
          </w:p>
        </w:tc>
        <w:tc>
          <w:tcPr>
            <w:tcW w:w="180" w:type="dxa"/>
          </w:tcPr>
          <w:p w:rsidR="00C9592F" w:rsidRPr="00C27163" w:rsidRDefault="00C9592F" w:rsidP="00C9592F">
            <w:pPr>
              <w:pStyle w:val="acctfourfigures"/>
              <w:tabs>
                <w:tab w:val="clear" w:pos="765"/>
              </w:tabs>
              <w:spacing w:line="240" w:lineRule="atLeast"/>
            </w:pPr>
          </w:p>
        </w:tc>
        <w:tc>
          <w:tcPr>
            <w:tcW w:w="1350" w:type="dxa"/>
            <w:vAlign w:val="bottom"/>
          </w:tcPr>
          <w:p w:rsidR="00C9592F" w:rsidRPr="00C27163" w:rsidRDefault="00C9592F" w:rsidP="00C9592F">
            <w:pPr>
              <w:pStyle w:val="acctfourfigures"/>
              <w:tabs>
                <w:tab w:val="clear" w:pos="765"/>
                <w:tab w:val="decimal" w:pos="1091"/>
              </w:tabs>
              <w:spacing w:line="240" w:lineRule="atLeast"/>
              <w:ind w:right="11"/>
            </w:pPr>
          </w:p>
        </w:tc>
        <w:tc>
          <w:tcPr>
            <w:tcW w:w="180" w:type="dxa"/>
          </w:tcPr>
          <w:p w:rsidR="00C9592F" w:rsidRPr="00C27163" w:rsidRDefault="00C9592F" w:rsidP="00C9592F">
            <w:pPr>
              <w:pStyle w:val="acctfourfigures"/>
              <w:tabs>
                <w:tab w:val="clear" w:pos="765"/>
              </w:tabs>
              <w:spacing w:line="240" w:lineRule="atLeast"/>
            </w:pPr>
          </w:p>
        </w:tc>
        <w:tc>
          <w:tcPr>
            <w:tcW w:w="1350" w:type="dxa"/>
          </w:tcPr>
          <w:p w:rsidR="00C9592F" w:rsidRPr="00C27163" w:rsidRDefault="00C9592F" w:rsidP="00C9592F">
            <w:pPr>
              <w:pStyle w:val="acctfourfigures"/>
              <w:tabs>
                <w:tab w:val="clear" w:pos="765"/>
                <w:tab w:val="decimal" w:pos="735"/>
              </w:tabs>
              <w:spacing w:line="240" w:lineRule="atLeast"/>
              <w:ind w:right="11"/>
            </w:pPr>
          </w:p>
        </w:tc>
        <w:tc>
          <w:tcPr>
            <w:tcW w:w="180" w:type="dxa"/>
          </w:tcPr>
          <w:p w:rsidR="00C9592F" w:rsidRPr="00C27163" w:rsidRDefault="00C9592F" w:rsidP="00C9592F">
            <w:pPr>
              <w:pStyle w:val="acctfourfigures"/>
              <w:tabs>
                <w:tab w:val="clear" w:pos="765"/>
              </w:tabs>
              <w:spacing w:line="240" w:lineRule="atLeast"/>
            </w:pPr>
          </w:p>
        </w:tc>
        <w:tc>
          <w:tcPr>
            <w:tcW w:w="1350" w:type="dxa"/>
          </w:tcPr>
          <w:p w:rsidR="00C9592F" w:rsidRPr="00C27163" w:rsidRDefault="00C9592F" w:rsidP="00C9592F">
            <w:pPr>
              <w:pStyle w:val="acctfourfigures"/>
              <w:tabs>
                <w:tab w:val="clear" w:pos="765"/>
                <w:tab w:val="decimal" w:pos="819"/>
              </w:tabs>
              <w:spacing w:line="240" w:lineRule="atLeast"/>
              <w:ind w:right="11"/>
            </w:pPr>
          </w:p>
        </w:tc>
      </w:tr>
      <w:tr w:rsidR="00C9592F" w:rsidRPr="00C27163" w:rsidTr="00C9592F">
        <w:trPr>
          <w:cantSplit/>
        </w:trPr>
        <w:tc>
          <w:tcPr>
            <w:tcW w:w="3510" w:type="dxa"/>
          </w:tcPr>
          <w:p w:rsidR="00C9592F" w:rsidRPr="00C27163" w:rsidRDefault="00C9592F" w:rsidP="00C9592F">
            <w:pPr>
              <w:spacing w:line="240" w:lineRule="atLeast"/>
              <w:rPr>
                <w:b/>
                <w:bCs/>
              </w:rPr>
            </w:pPr>
            <w:r w:rsidRPr="00C27163">
              <w:t>Other related parties</w:t>
            </w:r>
          </w:p>
        </w:tc>
        <w:tc>
          <w:tcPr>
            <w:tcW w:w="1350" w:type="dxa"/>
            <w:tcBorders>
              <w:bottom w:val="nil"/>
            </w:tcBorders>
          </w:tcPr>
          <w:p w:rsidR="00C9592F" w:rsidRPr="00C27163" w:rsidRDefault="000D316C" w:rsidP="00C9592F">
            <w:pPr>
              <w:pStyle w:val="acctfourfigures"/>
              <w:tabs>
                <w:tab w:val="clear" w:pos="765"/>
                <w:tab w:val="decimal" w:pos="1095"/>
              </w:tabs>
              <w:spacing w:line="240" w:lineRule="atLeast"/>
              <w:ind w:right="-71"/>
              <w:rPr>
                <w:b/>
                <w:bCs/>
              </w:rPr>
            </w:pPr>
            <w:r w:rsidRPr="00C27163">
              <w:t>607,220</w:t>
            </w:r>
          </w:p>
        </w:tc>
        <w:tc>
          <w:tcPr>
            <w:tcW w:w="180" w:type="dxa"/>
            <w:tcBorders>
              <w:bottom w:val="nil"/>
            </w:tcBorders>
          </w:tcPr>
          <w:p w:rsidR="00C9592F" w:rsidRPr="00C27163" w:rsidRDefault="00C9592F" w:rsidP="00C9592F">
            <w:pPr>
              <w:pStyle w:val="acctfourfigures"/>
              <w:tabs>
                <w:tab w:val="clear" w:pos="765"/>
              </w:tabs>
              <w:spacing w:line="240" w:lineRule="atLeast"/>
            </w:pPr>
          </w:p>
        </w:tc>
        <w:tc>
          <w:tcPr>
            <w:tcW w:w="1350" w:type="dxa"/>
            <w:tcBorders>
              <w:bottom w:val="nil"/>
            </w:tcBorders>
          </w:tcPr>
          <w:p w:rsidR="00C9592F" w:rsidRPr="00C27163" w:rsidRDefault="000D316C" w:rsidP="00C9592F">
            <w:pPr>
              <w:pStyle w:val="acctfourfigures"/>
              <w:tabs>
                <w:tab w:val="clear" w:pos="765"/>
                <w:tab w:val="decimal" w:pos="1091"/>
              </w:tabs>
              <w:spacing w:line="240" w:lineRule="atLeast"/>
              <w:ind w:right="11"/>
              <w:rPr>
                <w:b/>
                <w:bCs/>
              </w:rPr>
            </w:pPr>
            <w:r w:rsidRPr="00C27163">
              <w:t>607,220</w:t>
            </w:r>
          </w:p>
        </w:tc>
        <w:tc>
          <w:tcPr>
            <w:tcW w:w="180" w:type="dxa"/>
            <w:tcBorders>
              <w:bottom w:val="nil"/>
            </w:tcBorders>
          </w:tcPr>
          <w:p w:rsidR="00C9592F" w:rsidRPr="00C27163" w:rsidRDefault="00C9592F" w:rsidP="00C9592F">
            <w:pPr>
              <w:pStyle w:val="acctfourfigures"/>
              <w:tabs>
                <w:tab w:val="clear" w:pos="765"/>
              </w:tabs>
              <w:spacing w:line="240" w:lineRule="atLeast"/>
              <w:rPr>
                <w:b/>
                <w:bCs/>
              </w:rPr>
            </w:pPr>
          </w:p>
        </w:tc>
        <w:tc>
          <w:tcPr>
            <w:tcW w:w="1350" w:type="dxa"/>
            <w:tcBorders>
              <w:bottom w:val="nil"/>
            </w:tcBorders>
          </w:tcPr>
          <w:p w:rsidR="00C9592F" w:rsidRPr="00C27163" w:rsidRDefault="00C9592F" w:rsidP="00C9592F">
            <w:pPr>
              <w:pStyle w:val="acctfourfigures"/>
              <w:tabs>
                <w:tab w:val="clear" w:pos="765"/>
                <w:tab w:val="decimal" w:pos="820"/>
              </w:tabs>
              <w:spacing w:line="240" w:lineRule="atLeast"/>
              <w:ind w:right="-75"/>
              <w:rPr>
                <w:b/>
                <w:bCs/>
              </w:rPr>
            </w:pPr>
            <w:r w:rsidRPr="00C27163">
              <w:t xml:space="preserve"> -</w:t>
            </w:r>
          </w:p>
        </w:tc>
        <w:tc>
          <w:tcPr>
            <w:tcW w:w="180" w:type="dxa"/>
            <w:tcBorders>
              <w:bottom w:val="nil"/>
            </w:tcBorders>
          </w:tcPr>
          <w:p w:rsidR="00C9592F" w:rsidRPr="00C27163" w:rsidRDefault="00C9592F" w:rsidP="00C9592F">
            <w:pPr>
              <w:pStyle w:val="acctfourfigures"/>
              <w:tabs>
                <w:tab w:val="clear" w:pos="765"/>
              </w:tabs>
              <w:spacing w:line="240" w:lineRule="atLeast"/>
              <w:rPr>
                <w:b/>
                <w:bCs/>
              </w:rPr>
            </w:pPr>
          </w:p>
        </w:tc>
        <w:tc>
          <w:tcPr>
            <w:tcW w:w="1350" w:type="dxa"/>
            <w:tcBorders>
              <w:bottom w:val="nil"/>
            </w:tcBorders>
          </w:tcPr>
          <w:p w:rsidR="00C9592F" w:rsidRPr="00C27163" w:rsidRDefault="00C9592F" w:rsidP="00C9592F">
            <w:pPr>
              <w:pStyle w:val="acctfourfigures"/>
              <w:tabs>
                <w:tab w:val="clear" w:pos="765"/>
                <w:tab w:val="decimal" w:pos="820"/>
              </w:tabs>
              <w:spacing w:line="240" w:lineRule="atLeast"/>
              <w:ind w:right="-79"/>
              <w:rPr>
                <w:b/>
                <w:bCs/>
              </w:rPr>
            </w:pPr>
            <w:r w:rsidRPr="00C27163">
              <w:t>-</w:t>
            </w:r>
          </w:p>
        </w:tc>
      </w:tr>
    </w:tbl>
    <w:p w:rsidR="00C9592F" w:rsidRPr="00C27163" w:rsidRDefault="00C9592F" w:rsidP="004C04E2">
      <w:pPr>
        <w:ind w:left="540"/>
        <w:jc w:val="both"/>
        <w:rPr>
          <w:i/>
          <w:iCs/>
          <w:color w:val="0000FF"/>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A45879" w:rsidRPr="00C27163" w:rsidTr="003C5912">
        <w:trPr>
          <w:cantSplit/>
        </w:trPr>
        <w:tc>
          <w:tcPr>
            <w:tcW w:w="3510" w:type="dxa"/>
          </w:tcPr>
          <w:p w:rsidR="00A45879" w:rsidRPr="00C27163" w:rsidRDefault="00A45879" w:rsidP="003C5912">
            <w:pPr>
              <w:spacing w:line="240" w:lineRule="atLeast"/>
              <w:rPr>
                <w:i/>
                <w:iCs/>
              </w:rPr>
            </w:pPr>
            <w:r w:rsidRPr="00C27163">
              <w:rPr>
                <w:b/>
                <w:bCs/>
                <w:i/>
                <w:iCs/>
                <w:szCs w:val="22"/>
                <w:lang w:val="en-US"/>
              </w:rPr>
              <w:t>Other payables</w:t>
            </w:r>
          </w:p>
        </w:tc>
        <w:tc>
          <w:tcPr>
            <w:tcW w:w="1350" w:type="dxa"/>
          </w:tcPr>
          <w:p w:rsidR="00A45879" w:rsidRPr="00C27163" w:rsidRDefault="00A45879" w:rsidP="003C5912">
            <w:pPr>
              <w:pStyle w:val="acctfourfigures"/>
              <w:tabs>
                <w:tab w:val="clear" w:pos="765"/>
                <w:tab w:val="decimal" w:pos="1010"/>
              </w:tabs>
              <w:spacing w:line="240" w:lineRule="atLeast"/>
              <w:ind w:right="-71"/>
            </w:pPr>
          </w:p>
        </w:tc>
        <w:tc>
          <w:tcPr>
            <w:tcW w:w="180" w:type="dxa"/>
          </w:tcPr>
          <w:p w:rsidR="00A45879" w:rsidRPr="00C27163" w:rsidRDefault="00A45879" w:rsidP="003C5912">
            <w:pPr>
              <w:pStyle w:val="acctfourfigures"/>
              <w:tabs>
                <w:tab w:val="clear" w:pos="765"/>
              </w:tabs>
              <w:spacing w:line="240" w:lineRule="atLeast"/>
            </w:pPr>
          </w:p>
        </w:tc>
        <w:tc>
          <w:tcPr>
            <w:tcW w:w="1350" w:type="dxa"/>
            <w:vAlign w:val="bottom"/>
          </w:tcPr>
          <w:p w:rsidR="00A45879" w:rsidRPr="00C27163" w:rsidRDefault="00A45879" w:rsidP="003C5912">
            <w:pPr>
              <w:pStyle w:val="acctfourfigures"/>
              <w:tabs>
                <w:tab w:val="clear" w:pos="765"/>
                <w:tab w:val="decimal" w:pos="1091"/>
              </w:tabs>
              <w:spacing w:line="240" w:lineRule="atLeast"/>
              <w:ind w:right="11"/>
            </w:pPr>
          </w:p>
        </w:tc>
        <w:tc>
          <w:tcPr>
            <w:tcW w:w="180" w:type="dxa"/>
          </w:tcPr>
          <w:p w:rsidR="00A45879" w:rsidRPr="00C27163" w:rsidRDefault="00A45879" w:rsidP="003C5912">
            <w:pPr>
              <w:pStyle w:val="acctfourfigures"/>
              <w:tabs>
                <w:tab w:val="clear" w:pos="765"/>
              </w:tabs>
              <w:spacing w:line="240" w:lineRule="atLeast"/>
            </w:pPr>
          </w:p>
        </w:tc>
        <w:tc>
          <w:tcPr>
            <w:tcW w:w="1350" w:type="dxa"/>
          </w:tcPr>
          <w:p w:rsidR="00A45879" w:rsidRPr="00C27163" w:rsidRDefault="00A45879" w:rsidP="003C5912">
            <w:pPr>
              <w:pStyle w:val="acctfourfigures"/>
              <w:tabs>
                <w:tab w:val="clear" w:pos="765"/>
                <w:tab w:val="decimal" w:pos="735"/>
              </w:tabs>
              <w:spacing w:line="240" w:lineRule="atLeast"/>
              <w:ind w:right="11"/>
            </w:pPr>
          </w:p>
        </w:tc>
        <w:tc>
          <w:tcPr>
            <w:tcW w:w="180" w:type="dxa"/>
          </w:tcPr>
          <w:p w:rsidR="00A45879" w:rsidRPr="00C27163" w:rsidRDefault="00A45879" w:rsidP="003C5912">
            <w:pPr>
              <w:pStyle w:val="acctfourfigures"/>
              <w:tabs>
                <w:tab w:val="clear" w:pos="765"/>
              </w:tabs>
              <w:spacing w:line="240" w:lineRule="atLeast"/>
            </w:pPr>
          </w:p>
        </w:tc>
        <w:tc>
          <w:tcPr>
            <w:tcW w:w="1350" w:type="dxa"/>
          </w:tcPr>
          <w:p w:rsidR="00A45879" w:rsidRPr="00C27163" w:rsidRDefault="00A45879" w:rsidP="003C5912">
            <w:pPr>
              <w:pStyle w:val="acctfourfigures"/>
              <w:tabs>
                <w:tab w:val="clear" w:pos="765"/>
                <w:tab w:val="decimal" w:pos="819"/>
              </w:tabs>
              <w:spacing w:line="240" w:lineRule="atLeast"/>
              <w:ind w:right="11"/>
            </w:pPr>
          </w:p>
        </w:tc>
      </w:tr>
      <w:tr w:rsidR="00A45879" w:rsidRPr="00C27163" w:rsidTr="00A45879">
        <w:trPr>
          <w:cantSplit/>
        </w:trPr>
        <w:tc>
          <w:tcPr>
            <w:tcW w:w="3510" w:type="dxa"/>
          </w:tcPr>
          <w:p w:rsidR="00A45879" w:rsidRPr="00C27163" w:rsidRDefault="00A45879" w:rsidP="00A45879">
            <w:pPr>
              <w:spacing w:line="240" w:lineRule="atLeast"/>
              <w:rPr>
                <w:b/>
                <w:bCs/>
              </w:rPr>
            </w:pPr>
            <w:r w:rsidRPr="00C27163">
              <w:t>Subsidiaries</w:t>
            </w:r>
          </w:p>
        </w:tc>
        <w:tc>
          <w:tcPr>
            <w:tcW w:w="1350" w:type="dxa"/>
          </w:tcPr>
          <w:p w:rsidR="00A45879" w:rsidRPr="00C27163" w:rsidRDefault="00A45879" w:rsidP="003F197D">
            <w:pPr>
              <w:pStyle w:val="acctfourfigures"/>
              <w:tabs>
                <w:tab w:val="clear" w:pos="765"/>
                <w:tab w:val="decimal" w:pos="730"/>
              </w:tabs>
              <w:spacing w:line="240" w:lineRule="atLeast"/>
              <w:ind w:right="11"/>
              <w:rPr>
                <w:b/>
                <w:bCs/>
              </w:rPr>
            </w:pPr>
            <w:r w:rsidRPr="00C27163">
              <w:t>-</w:t>
            </w:r>
          </w:p>
        </w:tc>
        <w:tc>
          <w:tcPr>
            <w:tcW w:w="180" w:type="dxa"/>
          </w:tcPr>
          <w:p w:rsidR="00A45879" w:rsidRPr="00C27163" w:rsidRDefault="00A45879" w:rsidP="00A45879">
            <w:pPr>
              <w:pStyle w:val="acctfourfigures"/>
              <w:tabs>
                <w:tab w:val="clear" w:pos="765"/>
              </w:tabs>
              <w:spacing w:line="240" w:lineRule="atLeast"/>
            </w:pPr>
          </w:p>
        </w:tc>
        <w:tc>
          <w:tcPr>
            <w:tcW w:w="1350" w:type="dxa"/>
          </w:tcPr>
          <w:p w:rsidR="00A45879" w:rsidRPr="00C27163" w:rsidRDefault="00A45879" w:rsidP="00A45879">
            <w:pPr>
              <w:pStyle w:val="acctfourfigures"/>
              <w:tabs>
                <w:tab w:val="clear" w:pos="765"/>
                <w:tab w:val="decimal" w:pos="825"/>
              </w:tabs>
              <w:spacing w:line="240" w:lineRule="atLeast"/>
              <w:ind w:right="11"/>
              <w:rPr>
                <w:b/>
                <w:bCs/>
              </w:rPr>
            </w:pPr>
            <w:r w:rsidRPr="00C27163">
              <w:t>-</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Pr>
          <w:p w:rsidR="00A45879" w:rsidRPr="00C27163" w:rsidRDefault="00A45879" w:rsidP="00A45879">
            <w:pPr>
              <w:pStyle w:val="acctfourfigures"/>
              <w:tabs>
                <w:tab w:val="clear" w:pos="765"/>
                <w:tab w:val="decimal" w:pos="1095"/>
              </w:tabs>
              <w:spacing w:line="240" w:lineRule="atLeast"/>
              <w:ind w:right="-75"/>
              <w:rPr>
                <w:b/>
                <w:bCs/>
              </w:rPr>
            </w:pPr>
            <w:r w:rsidRPr="00C27163">
              <w:t>872</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Pr>
          <w:p w:rsidR="00A45879" w:rsidRPr="00C27163" w:rsidRDefault="00A45879" w:rsidP="00A45879">
            <w:pPr>
              <w:pStyle w:val="acctfourfigures"/>
              <w:tabs>
                <w:tab w:val="clear" w:pos="765"/>
                <w:tab w:val="decimal" w:pos="1089"/>
              </w:tabs>
              <w:spacing w:line="240" w:lineRule="atLeast"/>
              <w:ind w:right="-79"/>
              <w:rPr>
                <w:b/>
                <w:bCs/>
              </w:rPr>
            </w:pPr>
            <w:r w:rsidRPr="00C27163">
              <w:t>561</w:t>
            </w:r>
          </w:p>
        </w:tc>
      </w:tr>
      <w:tr w:rsidR="00A45879" w:rsidRPr="00C27163" w:rsidTr="00A45879">
        <w:trPr>
          <w:cantSplit/>
        </w:trPr>
        <w:tc>
          <w:tcPr>
            <w:tcW w:w="3510" w:type="dxa"/>
          </w:tcPr>
          <w:p w:rsidR="00A45879" w:rsidRPr="00C27163" w:rsidRDefault="00A45879" w:rsidP="00A45879">
            <w:pPr>
              <w:spacing w:line="240" w:lineRule="atLeast"/>
            </w:pPr>
            <w:r w:rsidRPr="00C27163">
              <w:t>Other related parties</w:t>
            </w:r>
          </w:p>
        </w:tc>
        <w:tc>
          <w:tcPr>
            <w:tcW w:w="1350" w:type="dxa"/>
            <w:tcBorders>
              <w:bottom w:val="single" w:sz="4" w:space="0" w:color="auto"/>
            </w:tcBorders>
          </w:tcPr>
          <w:p w:rsidR="00A45879" w:rsidRPr="00C27163" w:rsidRDefault="00A45879" w:rsidP="00C9592F">
            <w:pPr>
              <w:pStyle w:val="acctfourfigures"/>
              <w:tabs>
                <w:tab w:val="clear" w:pos="765"/>
                <w:tab w:val="decimal" w:pos="1095"/>
              </w:tabs>
              <w:spacing w:line="240" w:lineRule="atLeast"/>
              <w:ind w:right="-71"/>
            </w:pPr>
            <w:r w:rsidRPr="00C27163">
              <w:t>466,903</w:t>
            </w:r>
          </w:p>
        </w:tc>
        <w:tc>
          <w:tcPr>
            <w:tcW w:w="180" w:type="dxa"/>
            <w:tcBorders>
              <w:bottom w:val="nil"/>
            </w:tcBorders>
          </w:tcPr>
          <w:p w:rsidR="00A45879" w:rsidRPr="00C27163" w:rsidRDefault="00A45879" w:rsidP="00A45879">
            <w:pPr>
              <w:pStyle w:val="acctfourfigures"/>
              <w:tabs>
                <w:tab w:val="clear" w:pos="765"/>
              </w:tabs>
              <w:spacing w:line="240" w:lineRule="atLeast"/>
            </w:pPr>
          </w:p>
        </w:tc>
        <w:tc>
          <w:tcPr>
            <w:tcW w:w="1350" w:type="dxa"/>
            <w:tcBorders>
              <w:bottom w:val="single" w:sz="4" w:space="0" w:color="auto"/>
            </w:tcBorders>
          </w:tcPr>
          <w:p w:rsidR="00A45879" w:rsidRPr="00C27163" w:rsidRDefault="00A45879" w:rsidP="00A45879">
            <w:pPr>
              <w:pStyle w:val="acctfourfigures"/>
              <w:tabs>
                <w:tab w:val="clear" w:pos="765"/>
                <w:tab w:val="decimal" w:pos="1091"/>
              </w:tabs>
              <w:spacing w:line="240" w:lineRule="atLeast"/>
              <w:ind w:right="11"/>
            </w:pPr>
            <w:r w:rsidRPr="00C27163">
              <w:t>403,247</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bottom w:val="single" w:sz="4" w:space="0" w:color="auto"/>
            </w:tcBorders>
          </w:tcPr>
          <w:p w:rsidR="00A45879" w:rsidRPr="00C27163" w:rsidRDefault="00A45879" w:rsidP="00A45879">
            <w:pPr>
              <w:pStyle w:val="acctfourfigures"/>
              <w:tabs>
                <w:tab w:val="clear" w:pos="765"/>
                <w:tab w:val="decimal" w:pos="1095"/>
              </w:tabs>
              <w:spacing w:line="240" w:lineRule="atLeast"/>
              <w:ind w:right="-75"/>
            </w:pPr>
            <w:r w:rsidRPr="00C27163">
              <w:t>466,903</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bottom w:val="single" w:sz="4" w:space="0" w:color="auto"/>
            </w:tcBorders>
          </w:tcPr>
          <w:p w:rsidR="00A45879" w:rsidRPr="00C27163" w:rsidRDefault="00A45879" w:rsidP="00A45879">
            <w:pPr>
              <w:pStyle w:val="acctfourfigures"/>
              <w:tabs>
                <w:tab w:val="clear" w:pos="765"/>
                <w:tab w:val="decimal" w:pos="1089"/>
              </w:tabs>
              <w:spacing w:line="240" w:lineRule="atLeast"/>
              <w:ind w:right="-79"/>
            </w:pPr>
            <w:r w:rsidRPr="00C27163">
              <w:t>403,247</w:t>
            </w:r>
          </w:p>
        </w:tc>
      </w:tr>
      <w:tr w:rsidR="00A45879" w:rsidRPr="00C27163" w:rsidTr="00A45879">
        <w:trPr>
          <w:cantSplit/>
        </w:trPr>
        <w:tc>
          <w:tcPr>
            <w:tcW w:w="3510" w:type="dxa"/>
          </w:tcPr>
          <w:p w:rsidR="00A45879" w:rsidRPr="00C27163" w:rsidRDefault="00A45879" w:rsidP="00A45879">
            <w:pPr>
              <w:spacing w:line="240" w:lineRule="atLeast"/>
            </w:pPr>
            <w:r w:rsidRPr="00C27163">
              <w:rPr>
                <w:b/>
                <w:bCs/>
              </w:rPr>
              <w:t>Total</w:t>
            </w:r>
          </w:p>
        </w:tc>
        <w:tc>
          <w:tcPr>
            <w:tcW w:w="1350" w:type="dxa"/>
            <w:tcBorders>
              <w:top w:val="single" w:sz="4" w:space="0" w:color="auto"/>
              <w:bottom w:val="double" w:sz="4" w:space="0" w:color="auto"/>
            </w:tcBorders>
          </w:tcPr>
          <w:p w:rsidR="00A45879" w:rsidRPr="00C27163" w:rsidRDefault="00A45879" w:rsidP="00C9592F">
            <w:pPr>
              <w:pStyle w:val="acctfourfigures"/>
              <w:tabs>
                <w:tab w:val="clear" w:pos="765"/>
                <w:tab w:val="decimal" w:pos="1095"/>
              </w:tabs>
              <w:spacing w:line="240" w:lineRule="atLeast"/>
              <w:ind w:right="-71"/>
            </w:pPr>
            <w:r w:rsidRPr="00C27163">
              <w:rPr>
                <w:b/>
                <w:bCs/>
              </w:rPr>
              <w:t>466,903</w:t>
            </w:r>
          </w:p>
        </w:tc>
        <w:tc>
          <w:tcPr>
            <w:tcW w:w="180" w:type="dxa"/>
            <w:tcBorders>
              <w:bottom w:val="nil"/>
            </w:tcBorders>
          </w:tcPr>
          <w:p w:rsidR="00A45879" w:rsidRPr="00C27163" w:rsidRDefault="00A45879" w:rsidP="00A45879">
            <w:pPr>
              <w:pStyle w:val="acctfourfigures"/>
              <w:tabs>
                <w:tab w:val="clear" w:pos="765"/>
              </w:tabs>
              <w:spacing w:line="240" w:lineRule="atLeast"/>
            </w:pPr>
          </w:p>
        </w:tc>
        <w:tc>
          <w:tcPr>
            <w:tcW w:w="1350" w:type="dxa"/>
            <w:tcBorders>
              <w:top w:val="single" w:sz="4" w:space="0" w:color="auto"/>
              <w:bottom w:val="double" w:sz="4" w:space="0" w:color="auto"/>
            </w:tcBorders>
          </w:tcPr>
          <w:p w:rsidR="00A45879" w:rsidRPr="00C27163" w:rsidRDefault="00A45879" w:rsidP="00A45879">
            <w:pPr>
              <w:pStyle w:val="acctfourfigures"/>
              <w:tabs>
                <w:tab w:val="clear" w:pos="765"/>
                <w:tab w:val="decimal" w:pos="1091"/>
              </w:tabs>
              <w:spacing w:line="240" w:lineRule="atLeast"/>
              <w:ind w:right="11"/>
            </w:pPr>
            <w:r w:rsidRPr="00C27163">
              <w:rPr>
                <w:b/>
                <w:bCs/>
              </w:rPr>
              <w:t>403,247</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rsidR="00A45879" w:rsidRPr="00C27163" w:rsidRDefault="00A45879" w:rsidP="00A45879">
            <w:pPr>
              <w:pStyle w:val="acctfourfigures"/>
              <w:tabs>
                <w:tab w:val="clear" w:pos="765"/>
                <w:tab w:val="decimal" w:pos="1095"/>
              </w:tabs>
              <w:spacing w:line="240" w:lineRule="atLeast"/>
              <w:ind w:right="-75"/>
            </w:pPr>
            <w:r w:rsidRPr="00C27163">
              <w:rPr>
                <w:b/>
                <w:bCs/>
              </w:rPr>
              <w:t>467,775</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rsidR="00A45879" w:rsidRPr="00C27163" w:rsidRDefault="00A45879" w:rsidP="00A45879">
            <w:pPr>
              <w:pStyle w:val="acctfourfigures"/>
              <w:tabs>
                <w:tab w:val="clear" w:pos="765"/>
                <w:tab w:val="decimal" w:pos="1089"/>
              </w:tabs>
              <w:spacing w:line="240" w:lineRule="atLeast"/>
              <w:ind w:right="-79"/>
            </w:pPr>
            <w:r w:rsidRPr="00C27163">
              <w:rPr>
                <w:b/>
                <w:bCs/>
              </w:rPr>
              <w:t>403,808</w:t>
            </w:r>
          </w:p>
        </w:tc>
      </w:tr>
    </w:tbl>
    <w:p w:rsidR="00A45879" w:rsidRPr="00C27163" w:rsidRDefault="00A45879" w:rsidP="004C04E2">
      <w:pPr>
        <w:ind w:left="540"/>
        <w:jc w:val="both"/>
        <w:rPr>
          <w:i/>
          <w:iCs/>
          <w:color w:val="0000FF"/>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A45879" w:rsidRPr="00C27163" w:rsidTr="003C5912">
        <w:trPr>
          <w:cantSplit/>
        </w:trPr>
        <w:tc>
          <w:tcPr>
            <w:tcW w:w="3510" w:type="dxa"/>
          </w:tcPr>
          <w:p w:rsidR="00A45879" w:rsidRPr="00C27163" w:rsidRDefault="00A45879" w:rsidP="00A45879">
            <w:pPr>
              <w:spacing w:line="240" w:lineRule="atLeast"/>
              <w:rPr>
                <w:i/>
                <w:iCs/>
              </w:rPr>
            </w:pPr>
            <w:r w:rsidRPr="00C27163">
              <w:rPr>
                <w:b/>
                <w:bCs/>
                <w:i/>
                <w:iCs/>
                <w:szCs w:val="22"/>
                <w:lang w:val="en-US"/>
              </w:rPr>
              <w:t>Other current liabilities</w:t>
            </w:r>
          </w:p>
        </w:tc>
        <w:tc>
          <w:tcPr>
            <w:tcW w:w="1350" w:type="dxa"/>
          </w:tcPr>
          <w:p w:rsidR="00A45879" w:rsidRPr="00C27163" w:rsidRDefault="00A45879" w:rsidP="00A45879">
            <w:pPr>
              <w:pStyle w:val="acctfourfigures"/>
              <w:tabs>
                <w:tab w:val="clear" w:pos="765"/>
                <w:tab w:val="decimal" w:pos="1010"/>
              </w:tabs>
              <w:spacing w:line="240" w:lineRule="atLeast"/>
              <w:ind w:right="-71"/>
            </w:pPr>
          </w:p>
        </w:tc>
        <w:tc>
          <w:tcPr>
            <w:tcW w:w="180" w:type="dxa"/>
          </w:tcPr>
          <w:p w:rsidR="00A45879" w:rsidRPr="00C27163" w:rsidRDefault="00A45879" w:rsidP="00A45879">
            <w:pPr>
              <w:pStyle w:val="acctfourfigures"/>
              <w:tabs>
                <w:tab w:val="clear" w:pos="765"/>
              </w:tabs>
              <w:spacing w:line="240" w:lineRule="atLeast"/>
            </w:pPr>
          </w:p>
        </w:tc>
        <w:tc>
          <w:tcPr>
            <w:tcW w:w="1350" w:type="dxa"/>
            <w:vAlign w:val="bottom"/>
          </w:tcPr>
          <w:p w:rsidR="00A45879" w:rsidRPr="00C27163" w:rsidRDefault="00A45879" w:rsidP="00A45879">
            <w:pPr>
              <w:pStyle w:val="acctfourfigures"/>
              <w:tabs>
                <w:tab w:val="clear" w:pos="765"/>
                <w:tab w:val="decimal" w:pos="1091"/>
              </w:tabs>
              <w:spacing w:line="240" w:lineRule="atLeast"/>
              <w:ind w:right="11"/>
            </w:pPr>
          </w:p>
        </w:tc>
        <w:tc>
          <w:tcPr>
            <w:tcW w:w="180" w:type="dxa"/>
          </w:tcPr>
          <w:p w:rsidR="00A45879" w:rsidRPr="00C27163" w:rsidRDefault="00A45879" w:rsidP="00A45879">
            <w:pPr>
              <w:pStyle w:val="acctfourfigures"/>
              <w:tabs>
                <w:tab w:val="clear" w:pos="765"/>
              </w:tabs>
              <w:spacing w:line="240" w:lineRule="atLeast"/>
            </w:pPr>
          </w:p>
        </w:tc>
        <w:tc>
          <w:tcPr>
            <w:tcW w:w="1350" w:type="dxa"/>
          </w:tcPr>
          <w:p w:rsidR="00A45879" w:rsidRPr="00C27163" w:rsidRDefault="00A45879" w:rsidP="00A45879">
            <w:pPr>
              <w:pStyle w:val="acctfourfigures"/>
              <w:tabs>
                <w:tab w:val="clear" w:pos="765"/>
                <w:tab w:val="decimal" w:pos="735"/>
              </w:tabs>
              <w:spacing w:line="240" w:lineRule="atLeast"/>
              <w:ind w:right="11"/>
              <w:rPr>
                <w:lang w:val="en-US"/>
              </w:rPr>
            </w:pPr>
          </w:p>
        </w:tc>
        <w:tc>
          <w:tcPr>
            <w:tcW w:w="180" w:type="dxa"/>
          </w:tcPr>
          <w:p w:rsidR="00A45879" w:rsidRPr="00C27163" w:rsidRDefault="00A45879" w:rsidP="00A45879">
            <w:pPr>
              <w:pStyle w:val="acctfourfigures"/>
              <w:tabs>
                <w:tab w:val="clear" w:pos="765"/>
              </w:tabs>
              <w:spacing w:line="240" w:lineRule="atLeast"/>
            </w:pPr>
          </w:p>
        </w:tc>
        <w:tc>
          <w:tcPr>
            <w:tcW w:w="1350" w:type="dxa"/>
          </w:tcPr>
          <w:p w:rsidR="00A45879" w:rsidRPr="00C27163" w:rsidRDefault="00A45879" w:rsidP="00A45879">
            <w:pPr>
              <w:pStyle w:val="acctfourfigures"/>
              <w:tabs>
                <w:tab w:val="clear" w:pos="765"/>
                <w:tab w:val="decimal" w:pos="819"/>
              </w:tabs>
              <w:spacing w:line="240" w:lineRule="atLeast"/>
              <w:ind w:right="11"/>
            </w:pPr>
          </w:p>
        </w:tc>
      </w:tr>
      <w:tr w:rsidR="00A45879" w:rsidRPr="00C27163" w:rsidTr="00A45879">
        <w:trPr>
          <w:cantSplit/>
        </w:trPr>
        <w:tc>
          <w:tcPr>
            <w:tcW w:w="3510" w:type="dxa"/>
          </w:tcPr>
          <w:p w:rsidR="00A45879" w:rsidRPr="00C27163" w:rsidRDefault="00A45879" w:rsidP="00A45879">
            <w:pPr>
              <w:spacing w:line="240" w:lineRule="atLeast"/>
              <w:rPr>
                <w:b/>
                <w:bCs/>
              </w:rPr>
            </w:pPr>
            <w:r w:rsidRPr="00C27163">
              <w:t>Subsidiaries</w:t>
            </w:r>
          </w:p>
        </w:tc>
        <w:tc>
          <w:tcPr>
            <w:tcW w:w="1350" w:type="dxa"/>
          </w:tcPr>
          <w:p w:rsidR="00A45879" w:rsidRPr="00C27163" w:rsidRDefault="00A45879" w:rsidP="003F197D">
            <w:pPr>
              <w:pStyle w:val="acctfourfigures"/>
              <w:tabs>
                <w:tab w:val="clear" w:pos="765"/>
                <w:tab w:val="decimal" w:pos="730"/>
              </w:tabs>
              <w:spacing w:line="240" w:lineRule="atLeast"/>
              <w:ind w:right="11"/>
              <w:rPr>
                <w:b/>
                <w:bCs/>
              </w:rPr>
            </w:pPr>
            <w:r w:rsidRPr="00C27163">
              <w:t xml:space="preserve"> -</w:t>
            </w:r>
          </w:p>
        </w:tc>
        <w:tc>
          <w:tcPr>
            <w:tcW w:w="180" w:type="dxa"/>
          </w:tcPr>
          <w:p w:rsidR="00A45879" w:rsidRPr="00C27163" w:rsidRDefault="00A45879" w:rsidP="00A45879">
            <w:pPr>
              <w:pStyle w:val="acctfourfigures"/>
              <w:tabs>
                <w:tab w:val="clear" w:pos="765"/>
              </w:tabs>
              <w:spacing w:line="240" w:lineRule="atLeast"/>
            </w:pPr>
          </w:p>
        </w:tc>
        <w:tc>
          <w:tcPr>
            <w:tcW w:w="1350" w:type="dxa"/>
          </w:tcPr>
          <w:p w:rsidR="00A45879" w:rsidRPr="00C27163" w:rsidRDefault="00A45879" w:rsidP="009F4628">
            <w:pPr>
              <w:pStyle w:val="acctfourfigures"/>
              <w:tabs>
                <w:tab w:val="clear" w:pos="765"/>
                <w:tab w:val="decimal" w:pos="820"/>
              </w:tabs>
              <w:spacing w:line="240" w:lineRule="atLeast"/>
              <w:ind w:right="11"/>
              <w:rPr>
                <w:b/>
                <w:bCs/>
              </w:rPr>
            </w:pPr>
            <w:r w:rsidRPr="00C27163">
              <w:t>-</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Pr>
          <w:p w:rsidR="00A45879" w:rsidRPr="00C27163" w:rsidRDefault="00A45879" w:rsidP="00A45879">
            <w:pPr>
              <w:pStyle w:val="acctfourfigures"/>
              <w:tabs>
                <w:tab w:val="clear" w:pos="765"/>
                <w:tab w:val="decimal" w:pos="1095"/>
              </w:tabs>
              <w:spacing w:line="240" w:lineRule="atLeast"/>
              <w:ind w:right="-75"/>
              <w:rPr>
                <w:b/>
                <w:bCs/>
              </w:rPr>
            </w:pPr>
            <w:r w:rsidRPr="00C27163">
              <w:t>488</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Pr>
          <w:p w:rsidR="00A45879" w:rsidRPr="00C27163" w:rsidRDefault="00A45879" w:rsidP="00A45879">
            <w:pPr>
              <w:pStyle w:val="acctfourfigures"/>
              <w:tabs>
                <w:tab w:val="clear" w:pos="765"/>
                <w:tab w:val="decimal" w:pos="1089"/>
              </w:tabs>
              <w:spacing w:line="240" w:lineRule="atLeast"/>
              <w:ind w:right="-79"/>
              <w:rPr>
                <w:b/>
                <w:bCs/>
              </w:rPr>
            </w:pPr>
            <w:r w:rsidRPr="00C27163">
              <w:t>562</w:t>
            </w:r>
          </w:p>
        </w:tc>
      </w:tr>
      <w:tr w:rsidR="00A45879" w:rsidRPr="00C27163" w:rsidTr="00A45879">
        <w:trPr>
          <w:cantSplit/>
        </w:trPr>
        <w:tc>
          <w:tcPr>
            <w:tcW w:w="3510" w:type="dxa"/>
          </w:tcPr>
          <w:p w:rsidR="00A45879" w:rsidRPr="00C27163" w:rsidRDefault="00A45879" w:rsidP="00A45879">
            <w:pPr>
              <w:spacing w:line="240" w:lineRule="atLeast"/>
            </w:pPr>
            <w:r w:rsidRPr="00C27163">
              <w:t>Key management personnel</w:t>
            </w:r>
          </w:p>
        </w:tc>
        <w:tc>
          <w:tcPr>
            <w:tcW w:w="1350" w:type="dxa"/>
          </w:tcPr>
          <w:p w:rsidR="00A45879" w:rsidRPr="00C27163" w:rsidRDefault="00A45879" w:rsidP="00C9592F">
            <w:pPr>
              <w:pStyle w:val="acctfourfigures"/>
              <w:tabs>
                <w:tab w:val="clear" w:pos="765"/>
                <w:tab w:val="decimal" w:pos="1095"/>
              </w:tabs>
              <w:spacing w:line="240" w:lineRule="atLeast"/>
              <w:ind w:right="-71"/>
            </w:pPr>
            <w:r w:rsidRPr="00C27163">
              <w:t>85</w:t>
            </w:r>
          </w:p>
        </w:tc>
        <w:tc>
          <w:tcPr>
            <w:tcW w:w="180" w:type="dxa"/>
          </w:tcPr>
          <w:p w:rsidR="00A45879" w:rsidRPr="00C27163" w:rsidRDefault="00A45879" w:rsidP="00A45879">
            <w:pPr>
              <w:pStyle w:val="acctfourfigures"/>
              <w:tabs>
                <w:tab w:val="clear" w:pos="765"/>
              </w:tabs>
              <w:spacing w:line="240" w:lineRule="atLeast"/>
            </w:pPr>
          </w:p>
        </w:tc>
        <w:tc>
          <w:tcPr>
            <w:tcW w:w="1350" w:type="dxa"/>
          </w:tcPr>
          <w:p w:rsidR="00A45879" w:rsidRPr="00C27163" w:rsidRDefault="00A45879" w:rsidP="00A45879">
            <w:pPr>
              <w:pStyle w:val="acctfourfigures"/>
              <w:tabs>
                <w:tab w:val="clear" w:pos="765"/>
                <w:tab w:val="decimal" w:pos="1091"/>
              </w:tabs>
              <w:spacing w:line="240" w:lineRule="atLeast"/>
              <w:ind w:right="11"/>
            </w:pPr>
            <w:r w:rsidRPr="00C27163">
              <w:t>82</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Pr>
          <w:p w:rsidR="00A45879" w:rsidRPr="00C27163" w:rsidRDefault="00A45879" w:rsidP="009F4628">
            <w:pPr>
              <w:pStyle w:val="acctfourfigures"/>
              <w:tabs>
                <w:tab w:val="clear" w:pos="765"/>
                <w:tab w:val="decimal" w:pos="820"/>
              </w:tabs>
              <w:spacing w:line="240" w:lineRule="atLeast"/>
              <w:ind w:right="-75"/>
            </w:pPr>
            <w:r w:rsidRPr="00C27163">
              <w:t>-</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Pr>
          <w:p w:rsidR="00A45879" w:rsidRPr="00C27163" w:rsidRDefault="00A45879" w:rsidP="00636CCD">
            <w:pPr>
              <w:pStyle w:val="acctfourfigures"/>
              <w:tabs>
                <w:tab w:val="clear" w:pos="765"/>
                <w:tab w:val="decimal" w:pos="820"/>
              </w:tabs>
              <w:spacing w:line="240" w:lineRule="atLeast"/>
              <w:ind w:right="-79"/>
            </w:pPr>
            <w:r w:rsidRPr="00C27163">
              <w:t>-</w:t>
            </w:r>
          </w:p>
        </w:tc>
      </w:tr>
      <w:tr w:rsidR="00A45879" w:rsidRPr="00C27163" w:rsidTr="00A45879">
        <w:trPr>
          <w:cantSplit/>
        </w:trPr>
        <w:tc>
          <w:tcPr>
            <w:tcW w:w="3510" w:type="dxa"/>
          </w:tcPr>
          <w:p w:rsidR="00A45879" w:rsidRPr="00C27163" w:rsidRDefault="00A45879" w:rsidP="00A45879">
            <w:pPr>
              <w:spacing w:line="240" w:lineRule="atLeast"/>
            </w:pPr>
            <w:r w:rsidRPr="00C27163">
              <w:t>Other related parties</w:t>
            </w:r>
          </w:p>
        </w:tc>
        <w:tc>
          <w:tcPr>
            <w:tcW w:w="1350" w:type="dxa"/>
            <w:tcBorders>
              <w:bottom w:val="single" w:sz="4" w:space="0" w:color="auto"/>
            </w:tcBorders>
          </w:tcPr>
          <w:p w:rsidR="00A45879" w:rsidRPr="00C27163" w:rsidRDefault="00A45879" w:rsidP="00C9592F">
            <w:pPr>
              <w:pStyle w:val="acctfourfigures"/>
              <w:tabs>
                <w:tab w:val="clear" w:pos="765"/>
                <w:tab w:val="decimal" w:pos="1095"/>
              </w:tabs>
              <w:spacing w:line="240" w:lineRule="atLeast"/>
              <w:ind w:right="-71"/>
            </w:pPr>
            <w:r w:rsidRPr="00C27163">
              <w:t>4,163</w:t>
            </w:r>
          </w:p>
        </w:tc>
        <w:tc>
          <w:tcPr>
            <w:tcW w:w="180" w:type="dxa"/>
          </w:tcPr>
          <w:p w:rsidR="00A45879" w:rsidRPr="00C27163" w:rsidRDefault="00A45879" w:rsidP="00A45879">
            <w:pPr>
              <w:pStyle w:val="acctfourfigures"/>
              <w:tabs>
                <w:tab w:val="clear" w:pos="765"/>
              </w:tabs>
              <w:spacing w:line="240" w:lineRule="atLeast"/>
            </w:pPr>
          </w:p>
        </w:tc>
        <w:tc>
          <w:tcPr>
            <w:tcW w:w="1350" w:type="dxa"/>
            <w:tcBorders>
              <w:bottom w:val="single" w:sz="4" w:space="0" w:color="auto"/>
            </w:tcBorders>
          </w:tcPr>
          <w:p w:rsidR="00A45879" w:rsidRPr="00C27163" w:rsidRDefault="00A45879" w:rsidP="00A45879">
            <w:pPr>
              <w:pStyle w:val="acctfourfigures"/>
              <w:tabs>
                <w:tab w:val="clear" w:pos="765"/>
                <w:tab w:val="decimal" w:pos="1091"/>
              </w:tabs>
              <w:spacing w:line="240" w:lineRule="atLeast"/>
              <w:ind w:right="11"/>
            </w:pPr>
            <w:r w:rsidRPr="00C27163">
              <w:t>3,453</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Borders>
              <w:bottom w:val="single" w:sz="4" w:space="0" w:color="auto"/>
            </w:tcBorders>
          </w:tcPr>
          <w:p w:rsidR="00A45879" w:rsidRPr="00C27163" w:rsidRDefault="00A45879" w:rsidP="003F197D">
            <w:pPr>
              <w:pStyle w:val="acctfourfigures"/>
              <w:tabs>
                <w:tab w:val="clear" w:pos="765"/>
                <w:tab w:val="decimal" w:pos="820"/>
              </w:tabs>
              <w:spacing w:line="240" w:lineRule="atLeast"/>
              <w:ind w:right="-75"/>
            </w:pPr>
            <w:r w:rsidRPr="00C27163">
              <w:t>-</w:t>
            </w:r>
          </w:p>
        </w:tc>
        <w:tc>
          <w:tcPr>
            <w:tcW w:w="180" w:type="dxa"/>
          </w:tcPr>
          <w:p w:rsidR="00A45879" w:rsidRPr="00C27163" w:rsidRDefault="00A45879" w:rsidP="00A45879">
            <w:pPr>
              <w:pStyle w:val="acctfourfigures"/>
              <w:tabs>
                <w:tab w:val="clear" w:pos="765"/>
              </w:tabs>
              <w:spacing w:line="240" w:lineRule="atLeast"/>
              <w:rPr>
                <w:b/>
                <w:bCs/>
              </w:rPr>
            </w:pPr>
          </w:p>
        </w:tc>
        <w:tc>
          <w:tcPr>
            <w:tcW w:w="1350" w:type="dxa"/>
            <w:tcBorders>
              <w:bottom w:val="single" w:sz="4" w:space="0" w:color="auto"/>
            </w:tcBorders>
          </w:tcPr>
          <w:p w:rsidR="00A45879" w:rsidRPr="00C27163" w:rsidRDefault="00A45879" w:rsidP="00636CCD">
            <w:pPr>
              <w:pStyle w:val="acctfourfigures"/>
              <w:tabs>
                <w:tab w:val="clear" w:pos="765"/>
                <w:tab w:val="decimal" w:pos="820"/>
              </w:tabs>
              <w:spacing w:line="240" w:lineRule="atLeast"/>
              <w:ind w:right="-79"/>
            </w:pPr>
            <w:r w:rsidRPr="00C27163">
              <w:t>-</w:t>
            </w:r>
          </w:p>
        </w:tc>
      </w:tr>
      <w:tr w:rsidR="00A45879" w:rsidRPr="00C27163" w:rsidTr="00A45879">
        <w:trPr>
          <w:cantSplit/>
        </w:trPr>
        <w:tc>
          <w:tcPr>
            <w:tcW w:w="3510" w:type="dxa"/>
          </w:tcPr>
          <w:p w:rsidR="00A45879" w:rsidRPr="00C27163" w:rsidRDefault="00A45879" w:rsidP="00A45879">
            <w:pPr>
              <w:spacing w:line="240" w:lineRule="atLeast"/>
            </w:pPr>
            <w:r w:rsidRPr="00C27163">
              <w:rPr>
                <w:b/>
                <w:bCs/>
              </w:rPr>
              <w:t>Total</w:t>
            </w:r>
          </w:p>
        </w:tc>
        <w:tc>
          <w:tcPr>
            <w:tcW w:w="1350" w:type="dxa"/>
            <w:tcBorders>
              <w:top w:val="single" w:sz="4" w:space="0" w:color="auto"/>
              <w:bottom w:val="double" w:sz="4" w:space="0" w:color="auto"/>
            </w:tcBorders>
          </w:tcPr>
          <w:p w:rsidR="00A45879" w:rsidRPr="00C27163" w:rsidRDefault="00A45879" w:rsidP="00C9592F">
            <w:pPr>
              <w:pStyle w:val="acctfourfigures"/>
              <w:tabs>
                <w:tab w:val="clear" w:pos="765"/>
                <w:tab w:val="decimal" w:pos="1095"/>
              </w:tabs>
              <w:spacing w:line="240" w:lineRule="atLeast"/>
              <w:ind w:right="-71"/>
              <w:rPr>
                <w:b/>
                <w:bCs/>
              </w:rPr>
            </w:pPr>
            <w:r w:rsidRPr="00C27163">
              <w:rPr>
                <w:b/>
                <w:bCs/>
              </w:rPr>
              <w:t>4,248</w:t>
            </w:r>
          </w:p>
        </w:tc>
        <w:tc>
          <w:tcPr>
            <w:tcW w:w="180" w:type="dxa"/>
            <w:tcBorders>
              <w:bottom w:val="nil"/>
            </w:tcBorders>
          </w:tcPr>
          <w:p w:rsidR="00A45879" w:rsidRPr="00C27163" w:rsidRDefault="00A45879" w:rsidP="00A45879">
            <w:pPr>
              <w:pStyle w:val="acctfourfigures"/>
              <w:tabs>
                <w:tab w:val="clear" w:pos="765"/>
              </w:tabs>
              <w:spacing w:line="240" w:lineRule="atLeast"/>
            </w:pPr>
          </w:p>
        </w:tc>
        <w:tc>
          <w:tcPr>
            <w:tcW w:w="1350" w:type="dxa"/>
            <w:tcBorders>
              <w:top w:val="single" w:sz="4" w:space="0" w:color="auto"/>
              <w:bottom w:val="double" w:sz="4" w:space="0" w:color="auto"/>
            </w:tcBorders>
          </w:tcPr>
          <w:p w:rsidR="00A45879" w:rsidRPr="00C27163" w:rsidRDefault="00A45879" w:rsidP="00A45879">
            <w:pPr>
              <w:pStyle w:val="acctfourfigures"/>
              <w:tabs>
                <w:tab w:val="clear" w:pos="765"/>
                <w:tab w:val="decimal" w:pos="1091"/>
              </w:tabs>
              <w:spacing w:line="240" w:lineRule="atLeast"/>
              <w:ind w:right="11"/>
            </w:pPr>
            <w:r w:rsidRPr="00C27163">
              <w:rPr>
                <w:b/>
                <w:bCs/>
              </w:rPr>
              <w:t>3,535</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rsidR="00A45879" w:rsidRPr="00C27163" w:rsidRDefault="00A45879" w:rsidP="00A45879">
            <w:pPr>
              <w:pStyle w:val="acctfourfigures"/>
              <w:tabs>
                <w:tab w:val="clear" w:pos="765"/>
                <w:tab w:val="decimal" w:pos="1095"/>
              </w:tabs>
              <w:spacing w:line="240" w:lineRule="atLeast"/>
              <w:ind w:right="-75"/>
            </w:pPr>
            <w:r w:rsidRPr="00C27163">
              <w:rPr>
                <w:b/>
                <w:bCs/>
              </w:rPr>
              <w:t>488</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rsidR="00A45879" w:rsidRPr="00C27163" w:rsidRDefault="00A45879" w:rsidP="00A45879">
            <w:pPr>
              <w:pStyle w:val="acctfourfigures"/>
              <w:tabs>
                <w:tab w:val="clear" w:pos="765"/>
                <w:tab w:val="decimal" w:pos="1089"/>
              </w:tabs>
              <w:spacing w:line="240" w:lineRule="atLeast"/>
              <w:ind w:right="-79"/>
            </w:pPr>
            <w:r w:rsidRPr="00C27163">
              <w:rPr>
                <w:b/>
                <w:bCs/>
              </w:rPr>
              <w:t>562</w:t>
            </w:r>
          </w:p>
        </w:tc>
      </w:tr>
    </w:tbl>
    <w:p w:rsidR="00A45879" w:rsidRPr="00C27163" w:rsidRDefault="00A45879" w:rsidP="004C04E2">
      <w:pPr>
        <w:ind w:left="540"/>
        <w:jc w:val="both"/>
        <w:rPr>
          <w:i/>
          <w:iCs/>
          <w:color w:val="0000FF"/>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A45879" w:rsidRPr="00C27163" w:rsidTr="003C5912">
        <w:trPr>
          <w:cantSplit/>
        </w:trPr>
        <w:tc>
          <w:tcPr>
            <w:tcW w:w="9450" w:type="dxa"/>
            <w:gridSpan w:val="8"/>
          </w:tcPr>
          <w:p w:rsidR="00A45879" w:rsidRPr="00C27163" w:rsidRDefault="00A45879" w:rsidP="003C5912">
            <w:pPr>
              <w:pStyle w:val="acctfourfigures"/>
              <w:tabs>
                <w:tab w:val="clear" w:pos="765"/>
                <w:tab w:val="decimal" w:pos="819"/>
              </w:tabs>
              <w:spacing w:line="240" w:lineRule="atLeast"/>
              <w:ind w:right="11"/>
            </w:pPr>
            <w:r w:rsidRPr="00C27163">
              <w:rPr>
                <w:b/>
                <w:bCs/>
                <w:i/>
                <w:iCs/>
                <w:szCs w:val="22"/>
                <w:lang w:val="en-US"/>
              </w:rPr>
              <w:t>Convertible debenture - before transaction cost</w:t>
            </w:r>
          </w:p>
        </w:tc>
      </w:tr>
      <w:tr w:rsidR="00A45879" w:rsidRPr="00C27163" w:rsidTr="003C5912">
        <w:trPr>
          <w:cantSplit/>
        </w:trPr>
        <w:tc>
          <w:tcPr>
            <w:tcW w:w="3510" w:type="dxa"/>
          </w:tcPr>
          <w:p w:rsidR="00A45879" w:rsidRPr="00C27163" w:rsidRDefault="00A45879" w:rsidP="00A45879">
            <w:pPr>
              <w:spacing w:line="240" w:lineRule="atLeast"/>
              <w:rPr>
                <w:b/>
                <w:bCs/>
              </w:rPr>
            </w:pPr>
            <w:r w:rsidRPr="00C27163">
              <w:rPr>
                <w:szCs w:val="22"/>
              </w:rPr>
              <w:t>Other related parties</w:t>
            </w:r>
          </w:p>
        </w:tc>
        <w:tc>
          <w:tcPr>
            <w:tcW w:w="1350" w:type="dxa"/>
            <w:tcBorders>
              <w:bottom w:val="nil"/>
            </w:tcBorders>
          </w:tcPr>
          <w:p w:rsidR="00A45879" w:rsidRPr="00C27163" w:rsidRDefault="00A45879" w:rsidP="00C9592F">
            <w:pPr>
              <w:pStyle w:val="acctfourfigures"/>
              <w:tabs>
                <w:tab w:val="clear" w:pos="765"/>
                <w:tab w:val="decimal" w:pos="1095"/>
              </w:tabs>
              <w:spacing w:line="240" w:lineRule="atLeast"/>
              <w:ind w:right="-71"/>
              <w:rPr>
                <w:b/>
                <w:bCs/>
              </w:rPr>
            </w:pPr>
            <w:r w:rsidRPr="00C27163">
              <w:rPr>
                <w:szCs w:val="22"/>
              </w:rPr>
              <w:t>5,730,025</w:t>
            </w:r>
          </w:p>
        </w:tc>
        <w:tc>
          <w:tcPr>
            <w:tcW w:w="180" w:type="dxa"/>
            <w:tcBorders>
              <w:bottom w:val="nil"/>
            </w:tcBorders>
          </w:tcPr>
          <w:p w:rsidR="00A45879" w:rsidRPr="00C27163" w:rsidRDefault="00A45879" w:rsidP="00A45879">
            <w:pPr>
              <w:pStyle w:val="acctfourfigures"/>
              <w:tabs>
                <w:tab w:val="clear" w:pos="765"/>
              </w:tabs>
              <w:spacing w:line="240" w:lineRule="atLeast"/>
            </w:pPr>
          </w:p>
        </w:tc>
        <w:tc>
          <w:tcPr>
            <w:tcW w:w="1350" w:type="dxa"/>
            <w:tcBorders>
              <w:bottom w:val="nil"/>
            </w:tcBorders>
          </w:tcPr>
          <w:p w:rsidR="00A45879" w:rsidRPr="00C27163" w:rsidRDefault="00A45879" w:rsidP="00A45879">
            <w:pPr>
              <w:pStyle w:val="acctfourfigures"/>
              <w:tabs>
                <w:tab w:val="clear" w:pos="765"/>
                <w:tab w:val="decimal" w:pos="1091"/>
              </w:tabs>
              <w:spacing w:line="240" w:lineRule="atLeast"/>
              <w:ind w:right="11"/>
              <w:rPr>
                <w:b/>
                <w:bCs/>
              </w:rPr>
            </w:pPr>
            <w:r w:rsidRPr="00C27163">
              <w:rPr>
                <w:szCs w:val="22"/>
              </w:rPr>
              <w:t>5,844,051</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bottom w:val="nil"/>
            </w:tcBorders>
          </w:tcPr>
          <w:p w:rsidR="00A45879" w:rsidRPr="00C27163" w:rsidRDefault="00A45879" w:rsidP="00A45879">
            <w:pPr>
              <w:pStyle w:val="acctfourfigures"/>
              <w:tabs>
                <w:tab w:val="clear" w:pos="765"/>
                <w:tab w:val="decimal" w:pos="1095"/>
              </w:tabs>
              <w:spacing w:line="240" w:lineRule="atLeast"/>
              <w:ind w:right="-75"/>
              <w:rPr>
                <w:b/>
                <w:bCs/>
              </w:rPr>
            </w:pPr>
            <w:r w:rsidRPr="00C27163">
              <w:rPr>
                <w:szCs w:val="22"/>
              </w:rPr>
              <w:t>5,730,025</w:t>
            </w:r>
          </w:p>
        </w:tc>
        <w:tc>
          <w:tcPr>
            <w:tcW w:w="180" w:type="dxa"/>
            <w:tcBorders>
              <w:bottom w:val="nil"/>
            </w:tcBorders>
          </w:tcPr>
          <w:p w:rsidR="00A45879" w:rsidRPr="00C27163" w:rsidRDefault="00A45879" w:rsidP="00A45879">
            <w:pPr>
              <w:pStyle w:val="acctfourfigures"/>
              <w:tabs>
                <w:tab w:val="clear" w:pos="765"/>
              </w:tabs>
              <w:spacing w:line="240" w:lineRule="atLeast"/>
              <w:rPr>
                <w:b/>
                <w:bCs/>
              </w:rPr>
            </w:pPr>
          </w:p>
        </w:tc>
        <w:tc>
          <w:tcPr>
            <w:tcW w:w="1350" w:type="dxa"/>
            <w:tcBorders>
              <w:bottom w:val="nil"/>
            </w:tcBorders>
          </w:tcPr>
          <w:p w:rsidR="00A45879" w:rsidRPr="00C27163" w:rsidRDefault="00A45879" w:rsidP="00A45879">
            <w:pPr>
              <w:pStyle w:val="acctfourfigures"/>
              <w:tabs>
                <w:tab w:val="clear" w:pos="765"/>
                <w:tab w:val="decimal" w:pos="1089"/>
              </w:tabs>
              <w:spacing w:line="240" w:lineRule="atLeast"/>
              <w:ind w:right="-79"/>
              <w:rPr>
                <w:b/>
                <w:bCs/>
              </w:rPr>
            </w:pPr>
            <w:r w:rsidRPr="00C27163">
              <w:rPr>
                <w:szCs w:val="22"/>
              </w:rPr>
              <w:t>5,844,051</w:t>
            </w:r>
          </w:p>
        </w:tc>
      </w:tr>
    </w:tbl>
    <w:p w:rsidR="00067C96" w:rsidRPr="00C27163" w:rsidRDefault="00067C96" w:rsidP="00825AAB">
      <w:pPr>
        <w:pStyle w:val="Heading1"/>
      </w:pPr>
      <w:bookmarkStart w:id="7" w:name="_Hlk6410019"/>
    </w:p>
    <w:p w:rsidR="00067C96" w:rsidRPr="00C27163" w:rsidRDefault="00067C96">
      <w:pPr>
        <w:spacing w:line="240" w:lineRule="auto"/>
        <w:rPr>
          <w:b/>
          <w:sz w:val="24"/>
          <w:szCs w:val="24"/>
          <w:lang w:val="en-US" w:bidi="th-TH"/>
        </w:rPr>
      </w:pPr>
      <w:r w:rsidRPr="00C27163">
        <w:br w:type="page"/>
      </w:r>
    </w:p>
    <w:p w:rsidR="00197B97" w:rsidRPr="00C27163" w:rsidRDefault="00603FBB" w:rsidP="00825AAB">
      <w:pPr>
        <w:pStyle w:val="Heading1"/>
      </w:pPr>
      <w:bookmarkStart w:id="8" w:name="_Toc8467987"/>
      <w:bookmarkStart w:id="9" w:name="_Toc8480570"/>
      <w:r w:rsidRPr="00C27163">
        <w:t>4</w:t>
      </w:r>
      <w:r w:rsidRPr="00C27163">
        <w:tab/>
      </w:r>
      <w:r w:rsidR="00501BBC" w:rsidRPr="00C27163">
        <w:t>Hire purchase receivables</w:t>
      </w:r>
      <w:bookmarkEnd w:id="8"/>
      <w:bookmarkEnd w:id="9"/>
    </w:p>
    <w:p w:rsidR="00197B97" w:rsidRPr="00C27163" w:rsidRDefault="00197B97" w:rsidP="00197B97">
      <w:pPr>
        <w:pStyle w:val="BodyText"/>
        <w:spacing w:after="0"/>
        <w:rPr>
          <w:lang w:val="en-US" w:bidi="th-TH"/>
        </w:rPr>
      </w:pPr>
    </w:p>
    <w:bookmarkEnd w:id="7"/>
    <w:p w:rsidR="004D61E3" w:rsidRPr="00C27163" w:rsidRDefault="00FD764A" w:rsidP="002355B9">
      <w:pPr>
        <w:pStyle w:val="BodyText"/>
        <w:numPr>
          <w:ilvl w:val="0"/>
          <w:numId w:val="10"/>
        </w:numPr>
        <w:tabs>
          <w:tab w:val="left" w:pos="540"/>
        </w:tabs>
        <w:ind w:left="540" w:hanging="540"/>
        <w:jc w:val="both"/>
        <w:rPr>
          <w:lang w:val="en-US" w:bidi="th-TH"/>
        </w:rPr>
      </w:pPr>
      <w:r w:rsidRPr="00C27163">
        <w:rPr>
          <w:lang w:val="en-US" w:bidi="th-TH"/>
        </w:rPr>
        <w:t>As at 31 Mar</w:t>
      </w:r>
      <w:r w:rsidR="008F331B" w:rsidRPr="00C27163">
        <w:rPr>
          <w:lang w:val="en-US" w:bidi="th-TH"/>
        </w:rPr>
        <w:t>ch 2019 and 31 December 2018</w:t>
      </w:r>
      <w:r w:rsidRPr="00C27163">
        <w:rPr>
          <w:lang w:val="en-US" w:bidi="th-TH"/>
        </w:rPr>
        <w:t>, the balances of hire</w:t>
      </w:r>
      <w:r w:rsidR="00197B97" w:rsidRPr="00C27163">
        <w:rPr>
          <w:lang w:val="en-US" w:bidi="th-TH"/>
        </w:rPr>
        <w:t xml:space="preserve"> purchase </w:t>
      </w:r>
      <w:r w:rsidRPr="00C27163">
        <w:rPr>
          <w:lang w:val="en-US" w:bidi="th-TH"/>
        </w:rPr>
        <w:t>receivables are as follows:</w:t>
      </w:r>
    </w:p>
    <w:tbl>
      <w:tblPr>
        <w:tblW w:w="9495" w:type="dxa"/>
        <w:tblInd w:w="405" w:type="dxa"/>
        <w:tblLayout w:type="fixed"/>
        <w:tblLook w:val="0000" w:firstRow="0" w:lastRow="0" w:firstColumn="0" w:lastColumn="0" w:noHBand="0" w:noVBand="0"/>
      </w:tblPr>
      <w:tblGrid>
        <w:gridCol w:w="2475"/>
        <w:gridCol w:w="990"/>
        <w:gridCol w:w="270"/>
        <w:gridCol w:w="1003"/>
        <w:gridCol w:w="236"/>
        <w:gridCol w:w="858"/>
        <w:gridCol w:w="239"/>
        <w:gridCol w:w="996"/>
        <w:gridCol w:w="236"/>
        <w:gridCol w:w="976"/>
        <w:gridCol w:w="236"/>
        <w:gridCol w:w="980"/>
      </w:tblGrid>
      <w:tr w:rsidR="002355B9" w:rsidRPr="00C27163" w:rsidTr="002355B9">
        <w:trPr>
          <w:trHeight w:val="209"/>
        </w:trPr>
        <w:tc>
          <w:tcPr>
            <w:tcW w:w="2475" w:type="dxa"/>
          </w:tcPr>
          <w:p w:rsidR="002355B9" w:rsidRPr="00C27163" w:rsidRDefault="002355B9" w:rsidP="000F1153">
            <w:pPr>
              <w:tabs>
                <w:tab w:val="left" w:pos="342"/>
              </w:tabs>
              <w:spacing w:line="240" w:lineRule="auto"/>
              <w:ind w:right="-558"/>
              <w:rPr>
                <w:sz w:val="18"/>
                <w:szCs w:val="18"/>
              </w:rPr>
            </w:pPr>
          </w:p>
        </w:tc>
        <w:tc>
          <w:tcPr>
            <w:tcW w:w="7020" w:type="dxa"/>
            <w:gridSpan w:val="11"/>
          </w:tcPr>
          <w:p w:rsidR="002355B9" w:rsidRPr="00C27163" w:rsidRDefault="002355B9" w:rsidP="000F1153">
            <w:pPr>
              <w:spacing w:line="240" w:lineRule="auto"/>
              <w:ind w:left="-126" w:right="-135"/>
              <w:jc w:val="center"/>
              <w:rPr>
                <w:b/>
                <w:bCs/>
                <w:sz w:val="18"/>
                <w:szCs w:val="18"/>
              </w:rPr>
            </w:pPr>
            <w:r w:rsidRPr="00C27163">
              <w:rPr>
                <w:b/>
                <w:bCs/>
                <w:sz w:val="18"/>
                <w:szCs w:val="18"/>
              </w:rPr>
              <w:t>Consolidated financial statements</w:t>
            </w:r>
          </w:p>
        </w:tc>
      </w:tr>
      <w:tr w:rsidR="002355B9" w:rsidRPr="00C27163" w:rsidTr="002355B9">
        <w:trPr>
          <w:trHeight w:val="209"/>
        </w:trPr>
        <w:tc>
          <w:tcPr>
            <w:tcW w:w="2475" w:type="dxa"/>
          </w:tcPr>
          <w:p w:rsidR="002355B9" w:rsidRPr="00C27163" w:rsidRDefault="002355B9" w:rsidP="000F1153">
            <w:pPr>
              <w:tabs>
                <w:tab w:val="left" w:pos="342"/>
              </w:tabs>
              <w:spacing w:line="240" w:lineRule="auto"/>
              <w:ind w:left="9" w:right="-558"/>
              <w:rPr>
                <w:sz w:val="18"/>
                <w:szCs w:val="18"/>
              </w:rPr>
            </w:pPr>
          </w:p>
        </w:tc>
        <w:tc>
          <w:tcPr>
            <w:tcW w:w="2263" w:type="dxa"/>
            <w:gridSpan w:val="3"/>
          </w:tcPr>
          <w:p w:rsidR="002355B9" w:rsidRPr="00C27163" w:rsidRDefault="002355B9" w:rsidP="000F1153">
            <w:pPr>
              <w:spacing w:line="240" w:lineRule="auto"/>
              <w:ind w:left="-126" w:right="-135"/>
              <w:jc w:val="center"/>
              <w:rPr>
                <w:sz w:val="18"/>
                <w:szCs w:val="18"/>
              </w:rPr>
            </w:pPr>
            <w:r w:rsidRPr="00C27163">
              <w:rPr>
                <w:sz w:val="18"/>
                <w:szCs w:val="18"/>
              </w:rPr>
              <w:t xml:space="preserve">Current </w:t>
            </w:r>
            <w:r w:rsidR="00571976" w:rsidRPr="00C27163">
              <w:rPr>
                <w:sz w:val="18"/>
                <w:szCs w:val="18"/>
              </w:rPr>
              <w:t>p</w:t>
            </w:r>
            <w:r w:rsidRPr="00C27163">
              <w:rPr>
                <w:sz w:val="18"/>
                <w:szCs w:val="18"/>
              </w:rPr>
              <w:t>ortion</w:t>
            </w:r>
          </w:p>
        </w:tc>
        <w:tc>
          <w:tcPr>
            <w:tcW w:w="236" w:type="dxa"/>
          </w:tcPr>
          <w:p w:rsidR="002355B9" w:rsidRPr="00C27163" w:rsidRDefault="002355B9" w:rsidP="000F1153">
            <w:pPr>
              <w:spacing w:line="240" w:lineRule="auto"/>
              <w:ind w:left="-126" w:right="-135"/>
              <w:jc w:val="center"/>
              <w:rPr>
                <w:sz w:val="18"/>
                <w:szCs w:val="18"/>
              </w:rPr>
            </w:pPr>
          </w:p>
        </w:tc>
        <w:tc>
          <w:tcPr>
            <w:tcW w:w="2093" w:type="dxa"/>
            <w:gridSpan w:val="3"/>
          </w:tcPr>
          <w:p w:rsidR="002355B9" w:rsidRPr="00C27163" w:rsidRDefault="002355B9" w:rsidP="000F1153">
            <w:pPr>
              <w:spacing w:line="240" w:lineRule="auto"/>
              <w:ind w:left="-126" w:right="-135"/>
              <w:jc w:val="center"/>
              <w:rPr>
                <w:sz w:val="18"/>
                <w:szCs w:val="18"/>
              </w:rPr>
            </w:pPr>
            <w:r w:rsidRPr="00C27163">
              <w:rPr>
                <w:sz w:val="18"/>
                <w:szCs w:val="18"/>
              </w:rPr>
              <w:t>Non-current portion</w:t>
            </w:r>
          </w:p>
        </w:tc>
        <w:tc>
          <w:tcPr>
            <w:tcW w:w="236" w:type="dxa"/>
          </w:tcPr>
          <w:p w:rsidR="002355B9" w:rsidRPr="00C27163" w:rsidRDefault="002355B9" w:rsidP="000F1153">
            <w:pPr>
              <w:spacing w:line="240" w:lineRule="auto"/>
              <w:ind w:left="-126" w:right="-135"/>
              <w:jc w:val="center"/>
              <w:rPr>
                <w:sz w:val="18"/>
                <w:szCs w:val="18"/>
                <w:rtl/>
                <w:cs/>
              </w:rPr>
            </w:pPr>
          </w:p>
        </w:tc>
        <w:tc>
          <w:tcPr>
            <w:tcW w:w="2192" w:type="dxa"/>
            <w:gridSpan w:val="3"/>
          </w:tcPr>
          <w:p w:rsidR="002355B9" w:rsidRPr="00C27163" w:rsidRDefault="002355B9" w:rsidP="000F1153">
            <w:pPr>
              <w:spacing w:line="240" w:lineRule="auto"/>
              <w:ind w:left="-126" w:right="-135"/>
              <w:jc w:val="center"/>
              <w:rPr>
                <w:sz w:val="18"/>
                <w:szCs w:val="18"/>
              </w:rPr>
            </w:pPr>
          </w:p>
        </w:tc>
      </w:tr>
      <w:tr w:rsidR="002355B9" w:rsidRPr="00C27163" w:rsidTr="002355B9">
        <w:trPr>
          <w:trHeight w:val="209"/>
        </w:trPr>
        <w:tc>
          <w:tcPr>
            <w:tcW w:w="2475" w:type="dxa"/>
          </w:tcPr>
          <w:p w:rsidR="002355B9" w:rsidRPr="00C27163" w:rsidRDefault="002355B9" w:rsidP="000F1153">
            <w:pPr>
              <w:tabs>
                <w:tab w:val="left" w:pos="342"/>
              </w:tabs>
              <w:spacing w:line="240" w:lineRule="auto"/>
              <w:ind w:left="9" w:right="-558"/>
              <w:rPr>
                <w:sz w:val="18"/>
                <w:szCs w:val="18"/>
              </w:rPr>
            </w:pPr>
          </w:p>
        </w:tc>
        <w:tc>
          <w:tcPr>
            <w:tcW w:w="2263" w:type="dxa"/>
            <w:gridSpan w:val="3"/>
          </w:tcPr>
          <w:p w:rsidR="002355B9" w:rsidRPr="00C27163" w:rsidRDefault="002355B9" w:rsidP="000F1153">
            <w:pPr>
              <w:spacing w:line="240" w:lineRule="auto"/>
              <w:ind w:left="-126" w:right="-135"/>
              <w:jc w:val="center"/>
              <w:rPr>
                <w:sz w:val="18"/>
                <w:szCs w:val="18"/>
              </w:rPr>
            </w:pPr>
            <w:r w:rsidRPr="00C27163">
              <w:rPr>
                <w:sz w:val="18"/>
                <w:szCs w:val="18"/>
              </w:rPr>
              <w:t>Hire purchase receivables</w:t>
            </w:r>
          </w:p>
        </w:tc>
        <w:tc>
          <w:tcPr>
            <w:tcW w:w="236" w:type="dxa"/>
          </w:tcPr>
          <w:p w:rsidR="002355B9" w:rsidRPr="00C27163" w:rsidRDefault="002355B9" w:rsidP="000F1153">
            <w:pPr>
              <w:spacing w:line="240" w:lineRule="auto"/>
              <w:ind w:left="-126" w:right="-135"/>
              <w:jc w:val="center"/>
              <w:rPr>
                <w:sz w:val="18"/>
                <w:szCs w:val="18"/>
              </w:rPr>
            </w:pPr>
          </w:p>
        </w:tc>
        <w:tc>
          <w:tcPr>
            <w:tcW w:w="2093" w:type="dxa"/>
            <w:gridSpan w:val="3"/>
          </w:tcPr>
          <w:p w:rsidR="002355B9" w:rsidRPr="00C27163" w:rsidRDefault="002355B9" w:rsidP="000F1153">
            <w:pPr>
              <w:spacing w:line="240" w:lineRule="auto"/>
              <w:ind w:left="-126" w:right="-135"/>
              <w:jc w:val="center"/>
              <w:rPr>
                <w:sz w:val="18"/>
                <w:szCs w:val="18"/>
              </w:rPr>
            </w:pPr>
            <w:r w:rsidRPr="00C27163">
              <w:rPr>
                <w:sz w:val="18"/>
                <w:szCs w:val="18"/>
              </w:rPr>
              <w:t>Hire purchase receivables</w:t>
            </w:r>
          </w:p>
        </w:tc>
        <w:tc>
          <w:tcPr>
            <w:tcW w:w="236" w:type="dxa"/>
          </w:tcPr>
          <w:p w:rsidR="002355B9" w:rsidRPr="00C27163" w:rsidRDefault="002355B9" w:rsidP="000F1153">
            <w:pPr>
              <w:spacing w:line="240" w:lineRule="auto"/>
              <w:ind w:left="-126" w:right="-135"/>
              <w:jc w:val="center"/>
              <w:rPr>
                <w:sz w:val="18"/>
                <w:szCs w:val="18"/>
                <w:rtl/>
                <w:cs/>
              </w:rPr>
            </w:pPr>
          </w:p>
        </w:tc>
        <w:tc>
          <w:tcPr>
            <w:tcW w:w="2192" w:type="dxa"/>
            <w:gridSpan w:val="3"/>
          </w:tcPr>
          <w:p w:rsidR="002355B9" w:rsidRPr="00C27163" w:rsidRDefault="002355B9" w:rsidP="000F1153">
            <w:pPr>
              <w:spacing w:line="240" w:lineRule="auto"/>
              <w:ind w:left="-126" w:right="-135"/>
              <w:jc w:val="center"/>
              <w:rPr>
                <w:sz w:val="18"/>
                <w:szCs w:val="18"/>
              </w:rPr>
            </w:pPr>
            <w:r w:rsidRPr="00C27163">
              <w:rPr>
                <w:sz w:val="18"/>
                <w:szCs w:val="18"/>
              </w:rPr>
              <w:t>Total</w:t>
            </w:r>
          </w:p>
        </w:tc>
      </w:tr>
      <w:tr w:rsidR="00067C96" w:rsidRPr="00C27163" w:rsidTr="00067C96">
        <w:trPr>
          <w:trHeight w:val="80"/>
        </w:trPr>
        <w:tc>
          <w:tcPr>
            <w:tcW w:w="2475" w:type="dxa"/>
          </w:tcPr>
          <w:p w:rsidR="00067C96" w:rsidRPr="00C27163" w:rsidRDefault="00067C96" w:rsidP="00067C96">
            <w:pPr>
              <w:tabs>
                <w:tab w:val="left" w:pos="342"/>
              </w:tabs>
              <w:spacing w:line="240" w:lineRule="auto"/>
              <w:ind w:left="9" w:right="-558"/>
              <w:rPr>
                <w:sz w:val="18"/>
                <w:szCs w:val="18"/>
              </w:rPr>
            </w:pPr>
          </w:p>
        </w:tc>
        <w:tc>
          <w:tcPr>
            <w:tcW w:w="990" w:type="dxa"/>
          </w:tcPr>
          <w:p w:rsidR="00067C96" w:rsidRPr="00C27163" w:rsidRDefault="00067C96" w:rsidP="00067C96">
            <w:pPr>
              <w:spacing w:line="240" w:lineRule="auto"/>
              <w:ind w:left="-126" w:right="-135"/>
              <w:jc w:val="center"/>
              <w:rPr>
                <w:sz w:val="18"/>
                <w:szCs w:val="18"/>
              </w:rPr>
            </w:pPr>
            <w:r w:rsidRPr="00C27163">
              <w:rPr>
                <w:sz w:val="18"/>
                <w:szCs w:val="18"/>
              </w:rPr>
              <w:t>31 March</w:t>
            </w:r>
          </w:p>
        </w:tc>
        <w:tc>
          <w:tcPr>
            <w:tcW w:w="270" w:type="dxa"/>
          </w:tcPr>
          <w:p w:rsidR="00067C96" w:rsidRPr="00C27163" w:rsidRDefault="00067C96" w:rsidP="00067C96">
            <w:pPr>
              <w:spacing w:line="240" w:lineRule="auto"/>
              <w:ind w:left="-126" w:right="-135"/>
              <w:jc w:val="center"/>
              <w:rPr>
                <w:sz w:val="18"/>
                <w:szCs w:val="18"/>
              </w:rPr>
            </w:pPr>
          </w:p>
        </w:tc>
        <w:tc>
          <w:tcPr>
            <w:tcW w:w="1003" w:type="dxa"/>
          </w:tcPr>
          <w:p w:rsidR="00067C96" w:rsidRPr="00C27163" w:rsidRDefault="00067C96" w:rsidP="00067C96">
            <w:pPr>
              <w:spacing w:line="240" w:lineRule="auto"/>
              <w:ind w:left="-126" w:right="-135"/>
              <w:jc w:val="center"/>
              <w:rPr>
                <w:sz w:val="18"/>
                <w:szCs w:val="18"/>
              </w:rPr>
            </w:pPr>
            <w:r w:rsidRPr="00C27163">
              <w:rPr>
                <w:sz w:val="18"/>
                <w:szCs w:val="18"/>
              </w:rPr>
              <w:t>31 December</w:t>
            </w:r>
          </w:p>
        </w:tc>
        <w:tc>
          <w:tcPr>
            <w:tcW w:w="236" w:type="dxa"/>
          </w:tcPr>
          <w:p w:rsidR="00067C96" w:rsidRPr="00C27163" w:rsidRDefault="00067C96" w:rsidP="00067C96">
            <w:pPr>
              <w:spacing w:line="240" w:lineRule="auto"/>
              <w:ind w:left="-126" w:right="-135"/>
              <w:jc w:val="center"/>
              <w:rPr>
                <w:sz w:val="18"/>
                <w:szCs w:val="18"/>
              </w:rPr>
            </w:pPr>
          </w:p>
        </w:tc>
        <w:tc>
          <w:tcPr>
            <w:tcW w:w="858" w:type="dxa"/>
          </w:tcPr>
          <w:p w:rsidR="00067C96" w:rsidRPr="00C27163" w:rsidRDefault="00067C96" w:rsidP="00067C96">
            <w:pPr>
              <w:spacing w:line="240" w:lineRule="auto"/>
              <w:ind w:left="-126" w:right="-135"/>
              <w:jc w:val="center"/>
              <w:rPr>
                <w:sz w:val="18"/>
                <w:szCs w:val="18"/>
              </w:rPr>
            </w:pPr>
            <w:r w:rsidRPr="00C27163">
              <w:rPr>
                <w:sz w:val="18"/>
                <w:szCs w:val="18"/>
              </w:rPr>
              <w:t>31 March</w:t>
            </w:r>
          </w:p>
        </w:tc>
        <w:tc>
          <w:tcPr>
            <w:tcW w:w="239" w:type="dxa"/>
          </w:tcPr>
          <w:p w:rsidR="00067C96" w:rsidRPr="00C27163" w:rsidRDefault="00067C96" w:rsidP="00067C96">
            <w:pPr>
              <w:spacing w:line="240" w:lineRule="auto"/>
              <w:ind w:left="-126" w:right="-135"/>
              <w:jc w:val="center"/>
              <w:rPr>
                <w:sz w:val="18"/>
                <w:szCs w:val="18"/>
              </w:rPr>
            </w:pPr>
          </w:p>
        </w:tc>
        <w:tc>
          <w:tcPr>
            <w:tcW w:w="996" w:type="dxa"/>
          </w:tcPr>
          <w:p w:rsidR="00067C96" w:rsidRPr="00C27163" w:rsidRDefault="00067C96" w:rsidP="00067C96">
            <w:pPr>
              <w:spacing w:line="240" w:lineRule="auto"/>
              <w:ind w:left="-126" w:right="-135"/>
              <w:jc w:val="center"/>
              <w:rPr>
                <w:sz w:val="18"/>
                <w:szCs w:val="18"/>
              </w:rPr>
            </w:pPr>
            <w:r w:rsidRPr="00C27163">
              <w:rPr>
                <w:sz w:val="18"/>
                <w:szCs w:val="18"/>
              </w:rPr>
              <w:t>31 December</w:t>
            </w:r>
          </w:p>
        </w:tc>
        <w:tc>
          <w:tcPr>
            <w:tcW w:w="236" w:type="dxa"/>
          </w:tcPr>
          <w:p w:rsidR="00067C96" w:rsidRPr="00C27163" w:rsidRDefault="00067C96" w:rsidP="00067C96">
            <w:pPr>
              <w:spacing w:line="240" w:lineRule="auto"/>
              <w:ind w:left="-126" w:right="-135"/>
              <w:jc w:val="center"/>
              <w:rPr>
                <w:sz w:val="18"/>
                <w:szCs w:val="18"/>
                <w:rtl/>
                <w:cs/>
              </w:rPr>
            </w:pPr>
          </w:p>
        </w:tc>
        <w:tc>
          <w:tcPr>
            <w:tcW w:w="976" w:type="dxa"/>
          </w:tcPr>
          <w:p w:rsidR="00067C96" w:rsidRPr="00C27163" w:rsidRDefault="00067C96" w:rsidP="00067C96">
            <w:pPr>
              <w:spacing w:line="240" w:lineRule="auto"/>
              <w:ind w:left="-126" w:right="-135"/>
              <w:jc w:val="center"/>
              <w:rPr>
                <w:sz w:val="18"/>
                <w:szCs w:val="18"/>
              </w:rPr>
            </w:pPr>
            <w:r w:rsidRPr="00C27163">
              <w:rPr>
                <w:sz w:val="18"/>
                <w:szCs w:val="18"/>
              </w:rPr>
              <w:t>31 March</w:t>
            </w:r>
          </w:p>
        </w:tc>
        <w:tc>
          <w:tcPr>
            <w:tcW w:w="236" w:type="dxa"/>
          </w:tcPr>
          <w:p w:rsidR="00067C96" w:rsidRPr="00C27163" w:rsidRDefault="00067C96" w:rsidP="00067C96">
            <w:pPr>
              <w:spacing w:line="240" w:lineRule="auto"/>
              <w:ind w:left="-126" w:right="-135"/>
              <w:jc w:val="center"/>
              <w:rPr>
                <w:sz w:val="18"/>
                <w:szCs w:val="18"/>
              </w:rPr>
            </w:pPr>
          </w:p>
        </w:tc>
        <w:tc>
          <w:tcPr>
            <w:tcW w:w="980" w:type="dxa"/>
          </w:tcPr>
          <w:p w:rsidR="00067C96" w:rsidRPr="00C27163" w:rsidRDefault="00067C96" w:rsidP="00067C96">
            <w:pPr>
              <w:spacing w:line="240" w:lineRule="auto"/>
              <w:ind w:left="-126" w:right="-135"/>
              <w:jc w:val="center"/>
              <w:rPr>
                <w:sz w:val="18"/>
                <w:szCs w:val="18"/>
              </w:rPr>
            </w:pPr>
            <w:r w:rsidRPr="00C27163">
              <w:rPr>
                <w:sz w:val="18"/>
                <w:szCs w:val="18"/>
              </w:rPr>
              <w:t>31 December</w:t>
            </w:r>
          </w:p>
        </w:tc>
      </w:tr>
      <w:tr w:rsidR="00067C96" w:rsidRPr="00C27163" w:rsidTr="00067C96">
        <w:trPr>
          <w:trHeight w:val="80"/>
        </w:trPr>
        <w:tc>
          <w:tcPr>
            <w:tcW w:w="2475" w:type="dxa"/>
          </w:tcPr>
          <w:p w:rsidR="00067C96" w:rsidRPr="00C27163" w:rsidRDefault="00067C96" w:rsidP="00067C96">
            <w:pPr>
              <w:tabs>
                <w:tab w:val="left" w:pos="342"/>
              </w:tabs>
              <w:spacing w:line="240" w:lineRule="auto"/>
              <w:ind w:left="9" w:right="-558"/>
              <w:rPr>
                <w:sz w:val="18"/>
                <w:szCs w:val="18"/>
              </w:rPr>
            </w:pPr>
          </w:p>
        </w:tc>
        <w:tc>
          <w:tcPr>
            <w:tcW w:w="990" w:type="dxa"/>
          </w:tcPr>
          <w:p w:rsidR="00067C96" w:rsidRPr="00C27163" w:rsidRDefault="00067C96" w:rsidP="00067C96">
            <w:pPr>
              <w:spacing w:line="240" w:lineRule="auto"/>
              <w:ind w:left="-126" w:right="-135"/>
              <w:jc w:val="center"/>
              <w:rPr>
                <w:sz w:val="18"/>
                <w:szCs w:val="18"/>
              </w:rPr>
            </w:pPr>
            <w:r w:rsidRPr="00C27163">
              <w:rPr>
                <w:sz w:val="18"/>
                <w:szCs w:val="18"/>
              </w:rPr>
              <w:t>2019</w:t>
            </w:r>
          </w:p>
        </w:tc>
        <w:tc>
          <w:tcPr>
            <w:tcW w:w="270" w:type="dxa"/>
          </w:tcPr>
          <w:p w:rsidR="00067C96" w:rsidRPr="00C27163" w:rsidRDefault="00067C96" w:rsidP="00067C96">
            <w:pPr>
              <w:spacing w:line="240" w:lineRule="auto"/>
              <w:ind w:left="-126" w:right="-135"/>
              <w:jc w:val="center"/>
              <w:rPr>
                <w:sz w:val="18"/>
                <w:szCs w:val="18"/>
              </w:rPr>
            </w:pPr>
          </w:p>
        </w:tc>
        <w:tc>
          <w:tcPr>
            <w:tcW w:w="1003" w:type="dxa"/>
          </w:tcPr>
          <w:p w:rsidR="00067C96" w:rsidRPr="00C27163" w:rsidRDefault="00067C96" w:rsidP="00067C96">
            <w:pPr>
              <w:spacing w:line="240" w:lineRule="auto"/>
              <w:ind w:left="-126" w:right="-135"/>
              <w:jc w:val="center"/>
              <w:rPr>
                <w:sz w:val="18"/>
                <w:szCs w:val="18"/>
              </w:rPr>
            </w:pPr>
            <w:r w:rsidRPr="00C27163">
              <w:rPr>
                <w:sz w:val="18"/>
                <w:szCs w:val="18"/>
              </w:rPr>
              <w:t>2018</w:t>
            </w:r>
          </w:p>
        </w:tc>
        <w:tc>
          <w:tcPr>
            <w:tcW w:w="236" w:type="dxa"/>
          </w:tcPr>
          <w:p w:rsidR="00067C96" w:rsidRPr="00C27163" w:rsidRDefault="00067C96" w:rsidP="00067C96">
            <w:pPr>
              <w:spacing w:line="240" w:lineRule="auto"/>
              <w:ind w:left="-126" w:right="-135"/>
              <w:jc w:val="center"/>
              <w:rPr>
                <w:sz w:val="18"/>
                <w:szCs w:val="18"/>
              </w:rPr>
            </w:pPr>
          </w:p>
        </w:tc>
        <w:tc>
          <w:tcPr>
            <w:tcW w:w="858" w:type="dxa"/>
          </w:tcPr>
          <w:p w:rsidR="00067C96" w:rsidRPr="00C27163" w:rsidRDefault="00067C96" w:rsidP="00067C96">
            <w:pPr>
              <w:spacing w:line="240" w:lineRule="auto"/>
              <w:ind w:left="-126" w:right="-135"/>
              <w:jc w:val="center"/>
              <w:rPr>
                <w:sz w:val="18"/>
                <w:szCs w:val="18"/>
              </w:rPr>
            </w:pPr>
            <w:r w:rsidRPr="00C27163">
              <w:rPr>
                <w:sz w:val="18"/>
                <w:szCs w:val="18"/>
              </w:rPr>
              <w:t>2019</w:t>
            </w:r>
          </w:p>
        </w:tc>
        <w:tc>
          <w:tcPr>
            <w:tcW w:w="239" w:type="dxa"/>
          </w:tcPr>
          <w:p w:rsidR="00067C96" w:rsidRPr="00C27163" w:rsidRDefault="00067C96" w:rsidP="00067C96">
            <w:pPr>
              <w:spacing w:line="240" w:lineRule="auto"/>
              <w:ind w:left="-126" w:right="-135"/>
              <w:jc w:val="center"/>
              <w:rPr>
                <w:sz w:val="18"/>
                <w:szCs w:val="18"/>
              </w:rPr>
            </w:pPr>
          </w:p>
        </w:tc>
        <w:tc>
          <w:tcPr>
            <w:tcW w:w="996" w:type="dxa"/>
          </w:tcPr>
          <w:p w:rsidR="00067C96" w:rsidRPr="00C27163" w:rsidRDefault="00067C96" w:rsidP="00067C96">
            <w:pPr>
              <w:spacing w:line="240" w:lineRule="auto"/>
              <w:ind w:left="-126" w:right="-135"/>
              <w:jc w:val="center"/>
              <w:rPr>
                <w:sz w:val="18"/>
                <w:szCs w:val="18"/>
              </w:rPr>
            </w:pPr>
            <w:r w:rsidRPr="00C27163">
              <w:rPr>
                <w:sz w:val="18"/>
                <w:szCs w:val="18"/>
              </w:rPr>
              <w:t>2018</w:t>
            </w:r>
          </w:p>
        </w:tc>
        <w:tc>
          <w:tcPr>
            <w:tcW w:w="236" w:type="dxa"/>
          </w:tcPr>
          <w:p w:rsidR="00067C96" w:rsidRPr="00C27163" w:rsidRDefault="00067C96" w:rsidP="00067C96">
            <w:pPr>
              <w:spacing w:line="240" w:lineRule="auto"/>
              <w:ind w:left="-126" w:right="-135"/>
              <w:jc w:val="center"/>
              <w:rPr>
                <w:sz w:val="18"/>
                <w:szCs w:val="18"/>
                <w:rtl/>
                <w:cs/>
              </w:rPr>
            </w:pPr>
          </w:p>
        </w:tc>
        <w:tc>
          <w:tcPr>
            <w:tcW w:w="976" w:type="dxa"/>
            <w:vAlign w:val="center"/>
          </w:tcPr>
          <w:p w:rsidR="00067C96" w:rsidRPr="00C27163" w:rsidRDefault="00067C96" w:rsidP="00067C96">
            <w:pPr>
              <w:spacing w:line="240" w:lineRule="auto"/>
              <w:ind w:left="-126" w:right="-135"/>
              <w:jc w:val="center"/>
              <w:rPr>
                <w:sz w:val="18"/>
                <w:szCs w:val="18"/>
              </w:rPr>
            </w:pPr>
            <w:r w:rsidRPr="00C27163">
              <w:rPr>
                <w:sz w:val="18"/>
                <w:szCs w:val="18"/>
              </w:rPr>
              <w:t>2019</w:t>
            </w:r>
          </w:p>
        </w:tc>
        <w:tc>
          <w:tcPr>
            <w:tcW w:w="236" w:type="dxa"/>
            <w:vAlign w:val="center"/>
          </w:tcPr>
          <w:p w:rsidR="00067C96" w:rsidRPr="00C27163" w:rsidRDefault="00067C96" w:rsidP="00067C96">
            <w:pPr>
              <w:spacing w:line="240" w:lineRule="auto"/>
              <w:ind w:left="-126" w:right="-135"/>
              <w:jc w:val="center"/>
              <w:rPr>
                <w:sz w:val="18"/>
                <w:szCs w:val="18"/>
              </w:rPr>
            </w:pPr>
          </w:p>
        </w:tc>
        <w:tc>
          <w:tcPr>
            <w:tcW w:w="980" w:type="dxa"/>
            <w:vAlign w:val="center"/>
          </w:tcPr>
          <w:p w:rsidR="00067C96" w:rsidRPr="00C27163" w:rsidRDefault="00067C96" w:rsidP="00067C96">
            <w:pPr>
              <w:spacing w:line="240" w:lineRule="auto"/>
              <w:ind w:left="-126" w:right="-135"/>
              <w:jc w:val="center"/>
              <w:rPr>
                <w:sz w:val="18"/>
                <w:szCs w:val="18"/>
              </w:rPr>
            </w:pPr>
            <w:r w:rsidRPr="00C27163">
              <w:rPr>
                <w:sz w:val="18"/>
                <w:szCs w:val="18"/>
              </w:rPr>
              <w:t>2018</w:t>
            </w:r>
          </w:p>
        </w:tc>
      </w:tr>
      <w:tr w:rsidR="00067C96" w:rsidRPr="00C27163" w:rsidTr="002355B9">
        <w:trPr>
          <w:trHeight w:val="209"/>
        </w:trPr>
        <w:tc>
          <w:tcPr>
            <w:tcW w:w="2475" w:type="dxa"/>
          </w:tcPr>
          <w:p w:rsidR="00067C96" w:rsidRPr="00C27163" w:rsidRDefault="00067C96" w:rsidP="00067C96">
            <w:pPr>
              <w:tabs>
                <w:tab w:val="left" w:pos="342"/>
              </w:tabs>
              <w:spacing w:line="240" w:lineRule="auto"/>
              <w:ind w:left="9" w:right="-558"/>
              <w:rPr>
                <w:sz w:val="18"/>
                <w:szCs w:val="18"/>
              </w:rPr>
            </w:pPr>
          </w:p>
        </w:tc>
        <w:tc>
          <w:tcPr>
            <w:tcW w:w="7020" w:type="dxa"/>
            <w:gridSpan w:val="11"/>
          </w:tcPr>
          <w:p w:rsidR="00067C96" w:rsidRPr="00C27163" w:rsidRDefault="00067C96" w:rsidP="00067C96">
            <w:pPr>
              <w:spacing w:line="240" w:lineRule="auto"/>
              <w:ind w:left="-126" w:right="-135"/>
              <w:jc w:val="center"/>
              <w:rPr>
                <w:i/>
                <w:iCs/>
                <w:sz w:val="18"/>
                <w:szCs w:val="18"/>
                <w:rtl/>
                <w:cs/>
              </w:rPr>
            </w:pPr>
            <w:r w:rsidRPr="00C27163">
              <w:rPr>
                <w:i/>
                <w:iCs/>
                <w:sz w:val="18"/>
                <w:szCs w:val="18"/>
              </w:rPr>
              <w:t>(in thousand Baht)</w:t>
            </w:r>
          </w:p>
        </w:tc>
      </w:tr>
      <w:tr w:rsidR="00067C96" w:rsidRPr="00C27163" w:rsidTr="002355B9">
        <w:trPr>
          <w:trHeight w:val="209"/>
        </w:trPr>
        <w:tc>
          <w:tcPr>
            <w:tcW w:w="2475" w:type="dxa"/>
          </w:tcPr>
          <w:p w:rsidR="00067C96" w:rsidRPr="00C27163" w:rsidRDefault="00067C96" w:rsidP="00067C96">
            <w:pPr>
              <w:tabs>
                <w:tab w:val="left" w:pos="342"/>
              </w:tabs>
              <w:spacing w:line="240" w:lineRule="auto"/>
              <w:ind w:left="-63" w:right="-558" w:firstLine="63"/>
              <w:rPr>
                <w:b/>
                <w:sz w:val="18"/>
                <w:szCs w:val="18"/>
                <w:rtl/>
                <w:cs/>
              </w:rPr>
            </w:pPr>
            <w:r w:rsidRPr="00C27163">
              <w:rPr>
                <w:b/>
                <w:sz w:val="18"/>
                <w:szCs w:val="18"/>
              </w:rPr>
              <w:t>Normal receivables</w:t>
            </w:r>
          </w:p>
        </w:tc>
        <w:tc>
          <w:tcPr>
            <w:tcW w:w="990" w:type="dxa"/>
          </w:tcPr>
          <w:p w:rsidR="00067C96" w:rsidRPr="00C27163" w:rsidRDefault="00067C96" w:rsidP="00067C96">
            <w:pPr>
              <w:pStyle w:val="a0"/>
              <w:tabs>
                <w:tab w:val="decimal" w:pos="639"/>
              </w:tabs>
              <w:ind w:left="-108" w:right="-108"/>
              <w:rPr>
                <w:rFonts w:ascii="Times New Roman" w:hAnsi="Times New Roman" w:cs="Times New Roman"/>
                <w:sz w:val="18"/>
                <w:szCs w:val="18"/>
                <w:lang w:val="en-US"/>
              </w:rPr>
            </w:pPr>
          </w:p>
        </w:tc>
        <w:tc>
          <w:tcPr>
            <w:tcW w:w="270" w:type="dxa"/>
          </w:tcPr>
          <w:p w:rsidR="00067C96" w:rsidRPr="00C27163" w:rsidRDefault="00067C96" w:rsidP="00067C96">
            <w:pPr>
              <w:pStyle w:val="a0"/>
              <w:tabs>
                <w:tab w:val="decimal" w:pos="612"/>
              </w:tabs>
              <w:ind w:left="-108" w:right="-108"/>
              <w:rPr>
                <w:rFonts w:ascii="Times New Roman" w:hAnsi="Times New Roman" w:cs="Times New Roman"/>
                <w:sz w:val="18"/>
                <w:szCs w:val="18"/>
                <w:cs/>
              </w:rPr>
            </w:pPr>
          </w:p>
        </w:tc>
        <w:tc>
          <w:tcPr>
            <w:tcW w:w="1003" w:type="dxa"/>
          </w:tcPr>
          <w:p w:rsidR="00067C96" w:rsidRPr="00C27163" w:rsidRDefault="00067C96" w:rsidP="00067C96">
            <w:pPr>
              <w:pStyle w:val="a0"/>
              <w:tabs>
                <w:tab w:val="decimal" w:pos="576"/>
              </w:tabs>
              <w:ind w:left="-108" w:right="-18"/>
              <w:rPr>
                <w:rFonts w:ascii="Times New Roman" w:hAnsi="Times New Roman" w:cs="Times New Roman"/>
                <w:sz w:val="18"/>
                <w:szCs w:val="18"/>
                <w:lang w:val="en-US"/>
              </w:rPr>
            </w:pPr>
          </w:p>
        </w:tc>
        <w:tc>
          <w:tcPr>
            <w:tcW w:w="236" w:type="dxa"/>
          </w:tcPr>
          <w:p w:rsidR="00067C96" w:rsidRPr="00C27163" w:rsidRDefault="00067C96" w:rsidP="00067C96">
            <w:pPr>
              <w:pStyle w:val="a0"/>
              <w:tabs>
                <w:tab w:val="decimal" w:pos="612"/>
              </w:tabs>
              <w:ind w:left="-108" w:right="-108"/>
              <w:rPr>
                <w:rFonts w:ascii="Times New Roman" w:hAnsi="Times New Roman" w:cs="Times New Roman"/>
                <w:sz w:val="18"/>
                <w:szCs w:val="18"/>
                <w:cs/>
              </w:rPr>
            </w:pPr>
          </w:p>
        </w:tc>
        <w:tc>
          <w:tcPr>
            <w:tcW w:w="858" w:type="dxa"/>
          </w:tcPr>
          <w:p w:rsidR="00067C96" w:rsidRPr="00C27163" w:rsidRDefault="00067C96" w:rsidP="00067C96">
            <w:pPr>
              <w:pStyle w:val="a0"/>
              <w:tabs>
                <w:tab w:val="decimal" w:pos="630"/>
              </w:tabs>
              <w:ind w:left="-108" w:right="-108"/>
              <w:rPr>
                <w:rFonts w:ascii="Times New Roman" w:hAnsi="Times New Roman" w:cs="Times New Roman"/>
                <w:sz w:val="18"/>
                <w:szCs w:val="18"/>
                <w:lang w:val="en-US"/>
              </w:rPr>
            </w:pPr>
          </w:p>
        </w:tc>
        <w:tc>
          <w:tcPr>
            <w:tcW w:w="239" w:type="dxa"/>
          </w:tcPr>
          <w:p w:rsidR="00067C96" w:rsidRPr="00C27163" w:rsidRDefault="00067C96" w:rsidP="00067C96">
            <w:pPr>
              <w:pStyle w:val="a0"/>
              <w:tabs>
                <w:tab w:val="decimal" w:pos="612"/>
              </w:tabs>
              <w:ind w:left="-108" w:right="-108"/>
              <w:rPr>
                <w:rFonts w:ascii="Times New Roman" w:hAnsi="Times New Roman" w:cs="Times New Roman"/>
                <w:sz w:val="18"/>
                <w:szCs w:val="18"/>
                <w:lang w:val="en-US"/>
              </w:rPr>
            </w:pPr>
          </w:p>
        </w:tc>
        <w:tc>
          <w:tcPr>
            <w:tcW w:w="996" w:type="dxa"/>
          </w:tcPr>
          <w:p w:rsidR="00067C96" w:rsidRPr="00C27163" w:rsidRDefault="00067C96" w:rsidP="00067C96">
            <w:pPr>
              <w:pStyle w:val="a0"/>
              <w:tabs>
                <w:tab w:val="decimal" w:pos="684"/>
              </w:tabs>
              <w:ind w:left="-108" w:right="-18"/>
              <w:jc w:val="center"/>
              <w:rPr>
                <w:rFonts w:ascii="Times New Roman" w:hAnsi="Times New Roman" w:cs="Times New Roman"/>
                <w:sz w:val="18"/>
                <w:szCs w:val="18"/>
                <w:lang w:val="en-US"/>
              </w:rPr>
            </w:pPr>
          </w:p>
        </w:tc>
        <w:tc>
          <w:tcPr>
            <w:tcW w:w="236" w:type="dxa"/>
          </w:tcPr>
          <w:p w:rsidR="00067C96" w:rsidRPr="00C27163" w:rsidRDefault="00067C96" w:rsidP="00067C96">
            <w:pPr>
              <w:pStyle w:val="a0"/>
              <w:tabs>
                <w:tab w:val="decimal" w:pos="612"/>
              </w:tabs>
              <w:ind w:left="-108" w:right="-108"/>
              <w:rPr>
                <w:rFonts w:ascii="Times New Roman" w:hAnsi="Times New Roman" w:cs="Times New Roman"/>
                <w:sz w:val="18"/>
                <w:szCs w:val="18"/>
                <w:lang w:val="en-US"/>
              </w:rPr>
            </w:pPr>
          </w:p>
        </w:tc>
        <w:tc>
          <w:tcPr>
            <w:tcW w:w="976" w:type="dxa"/>
          </w:tcPr>
          <w:p w:rsidR="00067C96" w:rsidRPr="00C27163" w:rsidRDefault="00067C96" w:rsidP="00067C96">
            <w:pPr>
              <w:tabs>
                <w:tab w:val="decimal" w:pos="342"/>
              </w:tabs>
              <w:spacing w:line="240" w:lineRule="auto"/>
              <w:ind w:left="-108" w:right="-73"/>
              <w:jc w:val="right"/>
              <w:rPr>
                <w:sz w:val="18"/>
                <w:szCs w:val="18"/>
              </w:rPr>
            </w:pPr>
          </w:p>
        </w:tc>
        <w:tc>
          <w:tcPr>
            <w:tcW w:w="236" w:type="dxa"/>
          </w:tcPr>
          <w:p w:rsidR="00067C96" w:rsidRPr="00C27163" w:rsidRDefault="00067C96" w:rsidP="00067C96">
            <w:pPr>
              <w:pStyle w:val="a0"/>
              <w:tabs>
                <w:tab w:val="decimal" w:pos="612"/>
              </w:tabs>
              <w:ind w:left="-108" w:right="-108"/>
              <w:rPr>
                <w:rFonts w:ascii="Times New Roman" w:hAnsi="Times New Roman" w:cs="Times New Roman"/>
                <w:sz w:val="18"/>
                <w:szCs w:val="18"/>
                <w:cs/>
              </w:rPr>
            </w:pPr>
          </w:p>
        </w:tc>
        <w:tc>
          <w:tcPr>
            <w:tcW w:w="980" w:type="dxa"/>
          </w:tcPr>
          <w:p w:rsidR="00067C96" w:rsidRPr="00C27163" w:rsidRDefault="00067C96" w:rsidP="00067C96">
            <w:pPr>
              <w:pStyle w:val="block"/>
              <w:tabs>
                <w:tab w:val="decimal" w:pos="549"/>
              </w:tabs>
              <w:spacing w:after="0" w:line="240" w:lineRule="auto"/>
              <w:ind w:left="0" w:right="-18"/>
              <w:jc w:val="right"/>
              <w:rPr>
                <w:sz w:val="18"/>
                <w:szCs w:val="18"/>
              </w:rPr>
            </w:pPr>
          </w:p>
        </w:tc>
      </w:tr>
      <w:tr w:rsidR="00067C96" w:rsidRPr="00C27163" w:rsidTr="002355B9">
        <w:trPr>
          <w:trHeight w:val="64"/>
        </w:trPr>
        <w:tc>
          <w:tcPr>
            <w:tcW w:w="2475" w:type="dxa"/>
            <w:vAlign w:val="bottom"/>
          </w:tcPr>
          <w:p w:rsidR="00067C96" w:rsidRPr="00C27163" w:rsidRDefault="00067C96" w:rsidP="00067C96">
            <w:pPr>
              <w:tabs>
                <w:tab w:val="left" w:pos="342"/>
              </w:tabs>
              <w:spacing w:line="240" w:lineRule="auto"/>
              <w:ind w:left="-63" w:right="-558" w:firstLine="63"/>
              <w:rPr>
                <w:bCs/>
                <w:sz w:val="18"/>
                <w:szCs w:val="18"/>
              </w:rPr>
            </w:pPr>
            <w:r w:rsidRPr="00C27163">
              <w:rPr>
                <w:bCs/>
                <w:sz w:val="18"/>
                <w:szCs w:val="18"/>
              </w:rPr>
              <w:t>Hire purchase receivables</w:t>
            </w:r>
          </w:p>
        </w:tc>
        <w:tc>
          <w:tcPr>
            <w:tcW w:w="990" w:type="dxa"/>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4,331,677</w:t>
            </w:r>
          </w:p>
        </w:tc>
        <w:tc>
          <w:tcPr>
            <w:tcW w:w="270" w:type="dxa"/>
            <w:vAlign w:val="bottom"/>
          </w:tcPr>
          <w:p w:rsidR="00067C96" w:rsidRPr="00C27163" w:rsidRDefault="00067C96" w:rsidP="00067C96">
            <w:pPr>
              <w:pStyle w:val="a0"/>
              <w:tabs>
                <w:tab w:val="decimal" w:pos="612"/>
              </w:tabs>
              <w:ind w:left="-108" w:right="-108"/>
              <w:rPr>
                <w:rFonts w:ascii="Times New Roman" w:hAnsi="Times New Roman" w:cs="Times New Roman"/>
                <w:sz w:val="18"/>
                <w:szCs w:val="18"/>
                <w:cs/>
                <w:lang w:val="en-GB"/>
              </w:rPr>
            </w:pPr>
          </w:p>
        </w:tc>
        <w:tc>
          <w:tcPr>
            <w:tcW w:w="1003" w:type="dxa"/>
            <w:vAlign w:val="bottom"/>
          </w:tcPr>
          <w:p w:rsidR="00067C96" w:rsidRPr="00C27163" w:rsidRDefault="00067C96" w:rsidP="00067C96">
            <w:pPr>
              <w:pStyle w:val="block"/>
              <w:tabs>
                <w:tab w:val="decimal" w:pos="787"/>
              </w:tabs>
              <w:spacing w:after="0" w:line="240" w:lineRule="auto"/>
              <w:ind w:left="0" w:right="-114"/>
              <w:rPr>
                <w:sz w:val="18"/>
                <w:szCs w:val="18"/>
              </w:rPr>
            </w:pPr>
            <w:r w:rsidRPr="00C27163">
              <w:rPr>
                <w:color w:val="000000"/>
                <w:sz w:val="18"/>
                <w:szCs w:val="18"/>
              </w:rPr>
              <w:t>4,657,577</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sz w:val="18"/>
                <w:szCs w:val="18"/>
                <w:cs/>
                <w:lang w:val="en-GB"/>
              </w:rPr>
            </w:pPr>
          </w:p>
        </w:tc>
        <w:tc>
          <w:tcPr>
            <w:tcW w:w="858" w:type="dxa"/>
            <w:vAlign w:val="bottom"/>
          </w:tcPr>
          <w:p w:rsidR="00067C96" w:rsidRPr="00C27163" w:rsidRDefault="00067C96" w:rsidP="00067C96">
            <w:pPr>
              <w:pStyle w:val="a0"/>
              <w:tabs>
                <w:tab w:val="decimal" w:pos="637"/>
              </w:tabs>
              <w:ind w:left="-108" w:right="-16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3,619,443</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rsidR="00067C96" w:rsidRPr="00C27163" w:rsidRDefault="00067C96" w:rsidP="00067C96">
            <w:pPr>
              <w:pStyle w:val="a0"/>
              <w:tabs>
                <w:tab w:val="decimal" w:pos="791"/>
              </w:tabs>
              <w:ind w:left="-84"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3,710,979</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7,951,120</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rsidR="00067C96" w:rsidRPr="00C27163" w:rsidRDefault="00067C96" w:rsidP="00067C96">
            <w:pPr>
              <w:pStyle w:val="block"/>
              <w:tabs>
                <w:tab w:val="decimal" w:pos="776"/>
              </w:tabs>
              <w:spacing w:after="0" w:line="240" w:lineRule="auto"/>
              <w:ind w:left="0" w:right="-143"/>
              <w:rPr>
                <w:sz w:val="18"/>
                <w:szCs w:val="18"/>
              </w:rPr>
            </w:pPr>
            <w:r w:rsidRPr="00C27163">
              <w:rPr>
                <w:color w:val="000000"/>
                <w:sz w:val="18"/>
                <w:szCs w:val="18"/>
              </w:rPr>
              <w:t>8,368,556</w:t>
            </w:r>
          </w:p>
        </w:tc>
      </w:tr>
      <w:tr w:rsidR="00067C96" w:rsidRPr="00C27163" w:rsidTr="002355B9">
        <w:trPr>
          <w:trHeight w:val="221"/>
        </w:trPr>
        <w:tc>
          <w:tcPr>
            <w:tcW w:w="2475" w:type="dxa"/>
            <w:vAlign w:val="bottom"/>
          </w:tcPr>
          <w:p w:rsidR="00067C96" w:rsidRPr="00C27163" w:rsidRDefault="00067C96" w:rsidP="00067C96">
            <w:pPr>
              <w:tabs>
                <w:tab w:val="left" w:pos="342"/>
              </w:tabs>
              <w:spacing w:line="240" w:lineRule="auto"/>
              <w:ind w:left="-63" w:right="-558" w:firstLine="63"/>
              <w:rPr>
                <w:bCs/>
                <w:sz w:val="18"/>
                <w:szCs w:val="18"/>
              </w:rPr>
            </w:pPr>
            <w:r w:rsidRPr="00C27163">
              <w:rPr>
                <w:bCs/>
                <w:sz w:val="18"/>
                <w:szCs w:val="18"/>
              </w:rPr>
              <w:t>Accrued hire purchase income</w:t>
            </w:r>
          </w:p>
        </w:tc>
        <w:tc>
          <w:tcPr>
            <w:tcW w:w="990" w:type="dxa"/>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178,465</w:t>
            </w:r>
          </w:p>
        </w:tc>
        <w:tc>
          <w:tcPr>
            <w:tcW w:w="270" w:type="dxa"/>
            <w:vAlign w:val="bottom"/>
          </w:tcPr>
          <w:p w:rsidR="00067C96" w:rsidRPr="00C27163" w:rsidRDefault="00067C96" w:rsidP="00067C96">
            <w:pPr>
              <w:pStyle w:val="a0"/>
              <w:tabs>
                <w:tab w:val="decimal" w:pos="612"/>
              </w:tabs>
              <w:ind w:left="-108" w:right="-108"/>
              <w:jc w:val="both"/>
              <w:rPr>
                <w:rFonts w:ascii="Times New Roman" w:hAnsi="Times New Roman" w:cs="Times New Roman"/>
                <w:sz w:val="18"/>
                <w:szCs w:val="18"/>
                <w:cs/>
                <w:lang w:val="en-GB"/>
              </w:rPr>
            </w:pPr>
          </w:p>
        </w:tc>
        <w:tc>
          <w:tcPr>
            <w:tcW w:w="1003" w:type="dxa"/>
            <w:vAlign w:val="bottom"/>
          </w:tcPr>
          <w:p w:rsidR="00067C96" w:rsidRPr="00C27163" w:rsidRDefault="00067C96" w:rsidP="00067C96">
            <w:pPr>
              <w:pStyle w:val="a0"/>
              <w:tabs>
                <w:tab w:val="decimal" w:pos="787"/>
              </w:tabs>
              <w:ind w:left="-108" w:right="-114"/>
              <w:jc w:val="left"/>
              <w:rPr>
                <w:rFonts w:ascii="Times New Roman" w:hAnsi="Times New Roman" w:cs="Times New Roman"/>
                <w:sz w:val="18"/>
                <w:szCs w:val="18"/>
                <w:lang w:val="en-GB" w:bidi="ar-SA"/>
              </w:rPr>
            </w:pPr>
            <w:r w:rsidRPr="00915986">
              <w:rPr>
                <w:rFonts w:ascii="Times New Roman" w:hAnsi="Times New Roman" w:cs="Times New Roman"/>
                <w:color w:val="000000"/>
                <w:sz w:val="18"/>
                <w:szCs w:val="18"/>
                <w:cs/>
              </w:rPr>
              <w:t>172</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899</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sz w:val="18"/>
                <w:szCs w:val="18"/>
                <w:cs/>
                <w:lang w:val="en-GB"/>
              </w:rPr>
            </w:pPr>
          </w:p>
        </w:tc>
        <w:tc>
          <w:tcPr>
            <w:tcW w:w="858" w:type="dxa"/>
            <w:vAlign w:val="bottom"/>
          </w:tcPr>
          <w:p w:rsidR="00067C96" w:rsidRPr="00C27163" w:rsidRDefault="00067C96" w:rsidP="00067C96">
            <w:pPr>
              <w:pStyle w:val="a0"/>
              <w:tabs>
                <w:tab w:val="decimal" w:pos="500"/>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rsidR="00067C96" w:rsidRPr="00C27163" w:rsidRDefault="00067C96" w:rsidP="00067C96">
            <w:pPr>
              <w:pStyle w:val="a0"/>
              <w:tabs>
                <w:tab w:val="decimal" w:pos="620"/>
              </w:tabs>
              <w:ind w:left="-108" w:right="-108"/>
              <w:jc w:val="left"/>
              <w:rPr>
                <w:rFonts w:ascii="Times New Roman" w:hAnsi="Times New Roman" w:cs="Times New Roman"/>
                <w:sz w:val="18"/>
                <w:szCs w:val="18"/>
                <w:lang w:val="en-GB" w:bidi="ar-SA"/>
              </w:rPr>
            </w:pPr>
            <w:r w:rsidRPr="00915986">
              <w:rPr>
                <w:rFonts w:ascii="Times New Roman" w:hAnsi="Times New Roman" w:cs="Times New Roman"/>
                <w:color w:val="000000"/>
                <w:sz w:val="18"/>
                <w:szCs w:val="18"/>
                <w:cs/>
              </w:rPr>
              <w:t>-</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178,465</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rsidR="00067C96" w:rsidRPr="00C27163" w:rsidRDefault="00067C96" w:rsidP="00067C96">
            <w:pPr>
              <w:tabs>
                <w:tab w:val="decimal" w:pos="776"/>
              </w:tabs>
              <w:spacing w:line="240" w:lineRule="auto"/>
              <w:ind w:left="-108" w:right="-143"/>
              <w:rPr>
                <w:sz w:val="18"/>
                <w:szCs w:val="18"/>
              </w:rPr>
            </w:pPr>
            <w:r w:rsidRPr="00C27163">
              <w:rPr>
                <w:color w:val="000000"/>
                <w:sz w:val="18"/>
                <w:szCs w:val="18"/>
              </w:rPr>
              <w:t>172,899</w:t>
            </w:r>
          </w:p>
        </w:tc>
      </w:tr>
      <w:tr w:rsidR="00067C96" w:rsidRPr="00C27163" w:rsidTr="002355B9">
        <w:trPr>
          <w:trHeight w:val="442"/>
        </w:trPr>
        <w:tc>
          <w:tcPr>
            <w:tcW w:w="2475" w:type="dxa"/>
            <w:vAlign w:val="bottom"/>
          </w:tcPr>
          <w:p w:rsidR="00067C96" w:rsidRPr="00C27163" w:rsidRDefault="00067C96" w:rsidP="00067C96">
            <w:pPr>
              <w:tabs>
                <w:tab w:val="left" w:pos="342"/>
              </w:tabs>
              <w:spacing w:line="240" w:lineRule="auto"/>
              <w:ind w:left="-63" w:right="-558" w:firstLine="63"/>
              <w:rPr>
                <w:bCs/>
                <w:sz w:val="18"/>
                <w:szCs w:val="18"/>
              </w:rPr>
            </w:pPr>
            <w:r w:rsidRPr="00C27163">
              <w:rPr>
                <w:bCs/>
                <w:i/>
                <w:iCs/>
                <w:sz w:val="18"/>
                <w:szCs w:val="18"/>
              </w:rPr>
              <w:t>Less</w:t>
            </w:r>
            <w:r w:rsidRPr="00C27163">
              <w:rPr>
                <w:bCs/>
                <w:sz w:val="18"/>
                <w:szCs w:val="18"/>
              </w:rPr>
              <w:t xml:space="preserve">: Unearned hire purchase </w:t>
            </w:r>
          </w:p>
          <w:p w:rsidR="00067C96" w:rsidRPr="00C27163" w:rsidRDefault="00067C96" w:rsidP="00067C96">
            <w:pPr>
              <w:tabs>
                <w:tab w:val="left" w:pos="342"/>
              </w:tabs>
              <w:spacing w:line="240" w:lineRule="auto"/>
              <w:ind w:left="-63" w:right="-558" w:firstLine="63"/>
              <w:rPr>
                <w:bCs/>
                <w:sz w:val="18"/>
                <w:szCs w:val="18"/>
              </w:rPr>
            </w:pPr>
            <w:r w:rsidRPr="00C27163">
              <w:rPr>
                <w:bCs/>
                <w:sz w:val="18"/>
                <w:szCs w:val="18"/>
              </w:rPr>
              <w:t xml:space="preserve">   income, net</w:t>
            </w:r>
          </w:p>
        </w:tc>
        <w:tc>
          <w:tcPr>
            <w:tcW w:w="990" w:type="dxa"/>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(1,362,081)</w:t>
            </w:r>
          </w:p>
        </w:tc>
        <w:tc>
          <w:tcPr>
            <w:tcW w:w="270" w:type="dxa"/>
            <w:vAlign w:val="bottom"/>
          </w:tcPr>
          <w:p w:rsidR="00067C96" w:rsidRPr="00C27163" w:rsidRDefault="00067C96" w:rsidP="00067C96">
            <w:pPr>
              <w:pStyle w:val="a0"/>
              <w:tabs>
                <w:tab w:val="decimal" w:pos="774"/>
              </w:tabs>
              <w:ind w:left="-108" w:right="-108"/>
              <w:jc w:val="both"/>
              <w:rPr>
                <w:rFonts w:ascii="Times New Roman" w:hAnsi="Times New Roman" w:cs="Times New Roman"/>
                <w:sz w:val="18"/>
                <w:szCs w:val="18"/>
                <w:lang w:val="en-GB" w:bidi="ar-SA"/>
              </w:rPr>
            </w:pPr>
          </w:p>
        </w:tc>
        <w:tc>
          <w:tcPr>
            <w:tcW w:w="1003" w:type="dxa"/>
            <w:vAlign w:val="bottom"/>
          </w:tcPr>
          <w:p w:rsidR="00067C96" w:rsidRPr="00C27163" w:rsidRDefault="00067C96" w:rsidP="00067C96">
            <w:pPr>
              <w:pStyle w:val="a0"/>
              <w:tabs>
                <w:tab w:val="decimal" w:pos="787"/>
              </w:tabs>
              <w:ind w:left="-108" w:right="-114"/>
              <w:jc w:val="left"/>
              <w:rPr>
                <w:rFonts w:ascii="Times New Roman" w:hAnsi="Times New Roman" w:cs="Times New Roman"/>
                <w:sz w:val="18"/>
                <w:szCs w:val="18"/>
                <w:lang w:val="en-GB" w:bidi="ar-SA"/>
              </w:rPr>
            </w:pPr>
            <w:r w:rsidRPr="00915986">
              <w:rPr>
                <w:rFonts w:ascii="Times New Roman" w:hAnsi="Times New Roman" w:cs="Times New Roman"/>
                <w:color w:val="000000"/>
                <w:sz w:val="18"/>
                <w:szCs w:val="18"/>
                <w:cs/>
              </w:rPr>
              <w:t>(1</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473</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049)</w:t>
            </w:r>
          </w:p>
        </w:tc>
        <w:tc>
          <w:tcPr>
            <w:tcW w:w="236" w:type="dxa"/>
            <w:vAlign w:val="bottom"/>
          </w:tcPr>
          <w:p w:rsidR="00067C96" w:rsidRPr="00C27163" w:rsidRDefault="00067C96" w:rsidP="00067C96">
            <w:pPr>
              <w:pStyle w:val="a0"/>
              <w:tabs>
                <w:tab w:val="decimal" w:pos="774"/>
              </w:tabs>
              <w:ind w:left="-108" w:right="-108"/>
              <w:rPr>
                <w:rFonts w:ascii="Times New Roman" w:hAnsi="Times New Roman" w:cs="Times New Roman"/>
                <w:sz w:val="18"/>
                <w:szCs w:val="18"/>
                <w:lang w:val="en-GB" w:bidi="ar-SA"/>
              </w:rPr>
            </w:pPr>
          </w:p>
        </w:tc>
        <w:tc>
          <w:tcPr>
            <w:tcW w:w="858" w:type="dxa"/>
            <w:vAlign w:val="bottom"/>
          </w:tcPr>
          <w:p w:rsidR="00067C96" w:rsidRPr="00C27163" w:rsidRDefault="00067C96" w:rsidP="00067C96">
            <w:pPr>
              <w:pStyle w:val="a0"/>
              <w:tabs>
                <w:tab w:val="decimal" w:pos="637"/>
              </w:tabs>
              <w:ind w:left="-108" w:right="-16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(842,660)</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rsidR="00067C96" w:rsidRPr="00C27163" w:rsidRDefault="00067C96" w:rsidP="00067C96">
            <w:pPr>
              <w:pStyle w:val="a0"/>
              <w:tabs>
                <w:tab w:val="decimal" w:pos="791"/>
              </w:tabs>
              <w:ind w:left="-84" w:right="-108"/>
              <w:jc w:val="left"/>
              <w:rPr>
                <w:rFonts w:ascii="Times New Roman" w:hAnsi="Times New Roman" w:cs="Times New Roman"/>
                <w:sz w:val="18"/>
                <w:szCs w:val="18"/>
                <w:lang w:val="en-GB" w:bidi="ar-SA"/>
              </w:rPr>
            </w:pPr>
            <w:r w:rsidRPr="00915986">
              <w:rPr>
                <w:rFonts w:ascii="Times New Roman" w:hAnsi="Times New Roman" w:cs="Times New Roman"/>
                <w:color w:val="000000"/>
                <w:sz w:val="18"/>
                <w:szCs w:val="18"/>
                <w:cs/>
              </w:rPr>
              <w:t>(792</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063)</w:t>
            </w:r>
          </w:p>
        </w:tc>
        <w:tc>
          <w:tcPr>
            <w:tcW w:w="236" w:type="dxa"/>
            <w:vAlign w:val="bottom"/>
          </w:tcPr>
          <w:p w:rsidR="00067C96" w:rsidRPr="00C27163" w:rsidRDefault="00067C96" w:rsidP="00067C96">
            <w:pPr>
              <w:pStyle w:val="a0"/>
              <w:tabs>
                <w:tab w:val="decimal" w:pos="774"/>
              </w:tabs>
              <w:ind w:left="-108" w:right="-108"/>
              <w:rPr>
                <w:rFonts w:ascii="Times New Roman" w:hAnsi="Times New Roman" w:cs="Times New Roman"/>
                <w:sz w:val="18"/>
                <w:szCs w:val="18"/>
                <w:lang w:val="en-GB" w:bidi="ar-SA"/>
              </w:rPr>
            </w:pPr>
          </w:p>
        </w:tc>
        <w:tc>
          <w:tcPr>
            <w:tcW w:w="976" w:type="dxa"/>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(2,204,741)</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sz w:val="18"/>
                <w:szCs w:val="18"/>
                <w:lang w:val="en-GB" w:bidi="ar-SA"/>
              </w:rPr>
            </w:pPr>
          </w:p>
        </w:tc>
        <w:tc>
          <w:tcPr>
            <w:tcW w:w="980" w:type="dxa"/>
            <w:vAlign w:val="bottom"/>
          </w:tcPr>
          <w:p w:rsidR="00067C96" w:rsidRPr="00C27163" w:rsidRDefault="00067C96" w:rsidP="00067C96">
            <w:pPr>
              <w:pStyle w:val="a0"/>
              <w:tabs>
                <w:tab w:val="decimal" w:pos="776"/>
              </w:tabs>
              <w:ind w:left="-108" w:right="-143"/>
              <w:jc w:val="left"/>
              <w:rPr>
                <w:rFonts w:ascii="Times New Roman" w:hAnsi="Times New Roman" w:cs="Times New Roman"/>
                <w:sz w:val="18"/>
                <w:szCs w:val="18"/>
                <w:lang w:val="en-GB" w:bidi="ar-SA"/>
              </w:rPr>
            </w:pPr>
            <w:r w:rsidRPr="00915986">
              <w:rPr>
                <w:rFonts w:ascii="Times New Roman" w:hAnsi="Times New Roman" w:cs="Times New Roman"/>
                <w:color w:val="000000"/>
                <w:sz w:val="18"/>
                <w:szCs w:val="18"/>
                <w:cs/>
              </w:rPr>
              <w:t>(2</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265</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112)</w:t>
            </w:r>
          </w:p>
        </w:tc>
      </w:tr>
      <w:tr w:rsidR="00067C96" w:rsidRPr="00C27163" w:rsidTr="002355B9">
        <w:trPr>
          <w:trHeight w:val="221"/>
        </w:trPr>
        <w:tc>
          <w:tcPr>
            <w:tcW w:w="2475" w:type="dxa"/>
          </w:tcPr>
          <w:p w:rsidR="00067C96" w:rsidRPr="00C27163" w:rsidRDefault="00067C96" w:rsidP="00067C96">
            <w:pPr>
              <w:tabs>
                <w:tab w:val="left" w:pos="342"/>
              </w:tabs>
              <w:spacing w:line="240" w:lineRule="auto"/>
              <w:ind w:right="-558"/>
              <w:rPr>
                <w:b/>
                <w:sz w:val="18"/>
                <w:szCs w:val="18"/>
              </w:rPr>
            </w:pPr>
            <w:r w:rsidRPr="00C27163">
              <w:rPr>
                <w:b/>
                <w:sz w:val="18"/>
                <w:szCs w:val="18"/>
              </w:rPr>
              <w:t>Total normal receivables</w:t>
            </w:r>
          </w:p>
        </w:tc>
        <w:tc>
          <w:tcPr>
            <w:tcW w:w="990" w:type="dxa"/>
            <w:tcBorders>
              <w:top w:val="sing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3,148,061</w:t>
            </w:r>
          </w:p>
        </w:tc>
        <w:tc>
          <w:tcPr>
            <w:tcW w:w="270" w:type="dxa"/>
            <w:vAlign w:val="bottom"/>
          </w:tcPr>
          <w:p w:rsidR="00067C96" w:rsidRPr="00C27163" w:rsidRDefault="00067C96" w:rsidP="00067C96">
            <w:pPr>
              <w:pStyle w:val="a0"/>
              <w:tabs>
                <w:tab w:val="decimal" w:pos="774"/>
              </w:tabs>
              <w:ind w:left="-108" w:right="-108"/>
              <w:jc w:val="both"/>
              <w:rPr>
                <w:rFonts w:ascii="Times New Roman" w:hAnsi="Times New Roman" w:cs="Times New Roman"/>
                <w:b/>
                <w:bCs/>
                <w:sz w:val="18"/>
                <w:szCs w:val="18"/>
                <w:lang w:val="en-GB" w:bidi="ar-SA"/>
              </w:rPr>
            </w:pPr>
          </w:p>
        </w:tc>
        <w:tc>
          <w:tcPr>
            <w:tcW w:w="1003" w:type="dxa"/>
            <w:tcBorders>
              <w:top w:val="sing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b/>
                <w:bCs/>
                <w:sz w:val="18"/>
                <w:szCs w:val="18"/>
                <w:lang w:val="en-GB" w:bidi="ar-SA"/>
              </w:rPr>
            </w:pPr>
            <w:r w:rsidRPr="00915986">
              <w:rPr>
                <w:rFonts w:ascii="Times New Roman" w:hAnsi="Times New Roman" w:cs="Times New Roman"/>
                <w:b/>
                <w:bCs/>
                <w:color w:val="000000"/>
                <w:sz w:val="18"/>
                <w:szCs w:val="18"/>
                <w:cs/>
              </w:rPr>
              <w:t>3</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357</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427</w:t>
            </w:r>
          </w:p>
        </w:tc>
        <w:tc>
          <w:tcPr>
            <w:tcW w:w="236" w:type="dxa"/>
            <w:vAlign w:val="bottom"/>
          </w:tcPr>
          <w:p w:rsidR="00067C96" w:rsidRPr="00C27163" w:rsidRDefault="00067C96" w:rsidP="00067C96">
            <w:pPr>
              <w:pStyle w:val="a0"/>
              <w:tabs>
                <w:tab w:val="decimal" w:pos="774"/>
              </w:tabs>
              <w:ind w:left="-108" w:right="-108"/>
              <w:rPr>
                <w:rFonts w:ascii="Times New Roman" w:hAnsi="Times New Roman" w:cs="Times New Roman"/>
                <w:b/>
                <w:bCs/>
                <w:sz w:val="18"/>
                <w:szCs w:val="18"/>
                <w:lang w:val="en-GB" w:bidi="ar-SA"/>
              </w:rPr>
            </w:pPr>
          </w:p>
        </w:tc>
        <w:tc>
          <w:tcPr>
            <w:tcW w:w="858" w:type="dxa"/>
            <w:tcBorders>
              <w:top w:val="single" w:sz="4" w:space="0" w:color="auto"/>
            </w:tcBorders>
            <w:vAlign w:val="bottom"/>
          </w:tcPr>
          <w:p w:rsidR="00067C96" w:rsidRPr="00C27163" w:rsidRDefault="00067C96" w:rsidP="00067C96">
            <w:pPr>
              <w:pStyle w:val="a0"/>
              <w:tabs>
                <w:tab w:val="decimal" w:pos="649"/>
              </w:tabs>
              <w:ind w:left="-84"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2,776,783</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tcBorders>
            <w:vAlign w:val="bottom"/>
          </w:tcPr>
          <w:p w:rsidR="00067C96" w:rsidRPr="00C27163" w:rsidRDefault="00067C96" w:rsidP="00067C96">
            <w:pPr>
              <w:pStyle w:val="a0"/>
              <w:tabs>
                <w:tab w:val="decimal" w:pos="780"/>
              </w:tabs>
              <w:ind w:left="-108" w:right="-108"/>
              <w:jc w:val="left"/>
              <w:rPr>
                <w:rFonts w:ascii="Times New Roman" w:hAnsi="Times New Roman" w:cs="Times New Roman"/>
                <w:b/>
                <w:bCs/>
                <w:sz w:val="18"/>
                <w:szCs w:val="18"/>
                <w:lang w:val="en-GB" w:bidi="ar-SA"/>
              </w:rPr>
            </w:pPr>
            <w:r w:rsidRPr="00915986">
              <w:rPr>
                <w:rFonts w:ascii="Times New Roman" w:hAnsi="Times New Roman" w:cs="Times New Roman"/>
                <w:b/>
                <w:bCs/>
                <w:color w:val="000000"/>
                <w:sz w:val="18"/>
                <w:szCs w:val="18"/>
                <w:cs/>
              </w:rPr>
              <w:t>2</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918</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916</w:t>
            </w:r>
          </w:p>
        </w:tc>
        <w:tc>
          <w:tcPr>
            <w:tcW w:w="236" w:type="dxa"/>
            <w:vAlign w:val="bottom"/>
          </w:tcPr>
          <w:p w:rsidR="00067C96" w:rsidRPr="00C27163" w:rsidRDefault="00067C96" w:rsidP="00067C96">
            <w:pPr>
              <w:pStyle w:val="a0"/>
              <w:tabs>
                <w:tab w:val="decimal" w:pos="774"/>
              </w:tabs>
              <w:ind w:left="-108" w:right="-108"/>
              <w:rPr>
                <w:rFonts w:ascii="Times New Roman" w:hAnsi="Times New Roman" w:cs="Times New Roman"/>
                <w:b/>
                <w:bCs/>
                <w:sz w:val="18"/>
                <w:szCs w:val="18"/>
                <w:lang w:val="en-GB" w:bidi="ar-SA"/>
              </w:rPr>
            </w:pPr>
          </w:p>
        </w:tc>
        <w:tc>
          <w:tcPr>
            <w:tcW w:w="976" w:type="dxa"/>
            <w:tcBorders>
              <w:top w:val="single" w:sz="4" w:space="0" w:color="auto"/>
            </w:tcBorders>
            <w:vAlign w:val="bottom"/>
          </w:tcPr>
          <w:p w:rsidR="00067C96" w:rsidRPr="00C27163" w:rsidRDefault="00067C96" w:rsidP="00067C96">
            <w:pPr>
              <w:pStyle w:val="InsideAddress"/>
              <w:tabs>
                <w:tab w:val="decimal" w:pos="776"/>
              </w:tabs>
              <w:spacing w:line="220" w:lineRule="exact"/>
              <w:ind w:right="-69"/>
              <w:rPr>
                <w:rFonts w:hAnsi="Times New Roman" w:cs="Times New Roman"/>
                <w:b/>
                <w:bCs/>
                <w:sz w:val="18"/>
                <w:szCs w:val="18"/>
              </w:rPr>
            </w:pPr>
            <w:r w:rsidRPr="00C27163">
              <w:rPr>
                <w:rFonts w:hAnsi="Times New Roman" w:cs="Times New Roman"/>
                <w:b/>
                <w:bCs/>
                <w:sz w:val="18"/>
                <w:szCs w:val="18"/>
              </w:rPr>
              <w:t>5,924,844</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
                <w:bCs/>
                <w:sz w:val="18"/>
                <w:szCs w:val="18"/>
                <w:lang w:val="en-GB" w:bidi="ar-SA"/>
              </w:rPr>
            </w:pPr>
          </w:p>
        </w:tc>
        <w:tc>
          <w:tcPr>
            <w:tcW w:w="980" w:type="dxa"/>
            <w:tcBorders>
              <w:top w:val="single" w:sz="4" w:space="0" w:color="auto"/>
            </w:tcBorders>
            <w:vAlign w:val="bottom"/>
          </w:tcPr>
          <w:p w:rsidR="00067C96" w:rsidRPr="00C27163" w:rsidRDefault="00067C96" w:rsidP="00067C96">
            <w:pPr>
              <w:pStyle w:val="a0"/>
              <w:tabs>
                <w:tab w:val="decimal" w:pos="776"/>
              </w:tabs>
              <w:ind w:left="-108" w:right="-143"/>
              <w:jc w:val="left"/>
              <w:rPr>
                <w:rFonts w:ascii="Times New Roman" w:hAnsi="Times New Roman" w:cs="Times New Roman"/>
                <w:b/>
                <w:bCs/>
                <w:sz w:val="18"/>
                <w:szCs w:val="18"/>
                <w:lang w:val="en-GB" w:bidi="ar-SA"/>
              </w:rPr>
            </w:pPr>
            <w:r w:rsidRPr="00915986">
              <w:rPr>
                <w:rFonts w:ascii="Times New Roman" w:hAnsi="Times New Roman" w:cs="Times New Roman"/>
                <w:b/>
                <w:bCs/>
                <w:color w:val="000000"/>
                <w:sz w:val="18"/>
                <w:szCs w:val="18"/>
                <w:cs/>
              </w:rPr>
              <w:t>6</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276</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343</w:t>
            </w:r>
          </w:p>
        </w:tc>
      </w:tr>
      <w:tr w:rsidR="00067C96" w:rsidRPr="00C27163" w:rsidTr="002355B9">
        <w:trPr>
          <w:trHeight w:val="221"/>
        </w:trPr>
        <w:tc>
          <w:tcPr>
            <w:tcW w:w="2475" w:type="dxa"/>
          </w:tcPr>
          <w:p w:rsidR="00067C96" w:rsidRPr="00C27163" w:rsidRDefault="00067C96" w:rsidP="00067C96">
            <w:pPr>
              <w:tabs>
                <w:tab w:val="left" w:pos="342"/>
              </w:tabs>
              <w:spacing w:line="240" w:lineRule="auto"/>
              <w:ind w:right="-558"/>
              <w:rPr>
                <w:b/>
                <w:sz w:val="18"/>
                <w:szCs w:val="18"/>
              </w:rPr>
            </w:pPr>
          </w:p>
        </w:tc>
        <w:tc>
          <w:tcPr>
            <w:tcW w:w="990" w:type="dxa"/>
            <w:tcBorders>
              <w:top w:val="sing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b/>
                <w:bCs/>
                <w:sz w:val="18"/>
                <w:szCs w:val="18"/>
                <w:lang w:val="en-GB" w:bidi="ar-SA"/>
              </w:rPr>
            </w:pPr>
          </w:p>
        </w:tc>
        <w:tc>
          <w:tcPr>
            <w:tcW w:w="270" w:type="dxa"/>
            <w:vAlign w:val="bottom"/>
          </w:tcPr>
          <w:p w:rsidR="00067C96" w:rsidRPr="00C27163" w:rsidRDefault="00067C96" w:rsidP="00067C96">
            <w:pPr>
              <w:pStyle w:val="a0"/>
              <w:tabs>
                <w:tab w:val="decimal" w:pos="774"/>
              </w:tabs>
              <w:ind w:left="-108" w:right="-108"/>
              <w:jc w:val="both"/>
              <w:rPr>
                <w:rFonts w:ascii="Times New Roman" w:hAnsi="Times New Roman" w:cs="Times New Roman"/>
                <w:b/>
                <w:bCs/>
                <w:sz w:val="18"/>
                <w:szCs w:val="18"/>
                <w:lang w:val="en-GB" w:bidi="ar-SA"/>
              </w:rPr>
            </w:pPr>
          </w:p>
        </w:tc>
        <w:tc>
          <w:tcPr>
            <w:tcW w:w="1003" w:type="dxa"/>
            <w:tcBorders>
              <w:top w:val="sing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b/>
                <w:bCs/>
                <w:color w:val="000000"/>
                <w:sz w:val="18"/>
                <w:szCs w:val="18"/>
                <w:cs/>
              </w:rPr>
            </w:pPr>
          </w:p>
        </w:tc>
        <w:tc>
          <w:tcPr>
            <w:tcW w:w="236" w:type="dxa"/>
            <w:vAlign w:val="bottom"/>
          </w:tcPr>
          <w:p w:rsidR="00067C96" w:rsidRPr="00C27163" w:rsidRDefault="00067C96" w:rsidP="00067C96">
            <w:pPr>
              <w:pStyle w:val="a0"/>
              <w:tabs>
                <w:tab w:val="decimal" w:pos="774"/>
              </w:tabs>
              <w:ind w:left="-108" w:right="-108"/>
              <w:rPr>
                <w:rFonts w:ascii="Times New Roman" w:hAnsi="Times New Roman" w:cs="Times New Roman"/>
                <w:b/>
                <w:bCs/>
                <w:sz w:val="18"/>
                <w:szCs w:val="18"/>
                <w:lang w:val="en-GB" w:bidi="ar-SA"/>
              </w:rPr>
            </w:pPr>
          </w:p>
        </w:tc>
        <w:tc>
          <w:tcPr>
            <w:tcW w:w="858" w:type="dxa"/>
            <w:tcBorders>
              <w:top w:val="single" w:sz="4" w:space="0" w:color="auto"/>
            </w:tcBorders>
            <w:vAlign w:val="bottom"/>
          </w:tcPr>
          <w:p w:rsidR="00067C96" w:rsidRPr="00C27163" w:rsidRDefault="00067C96" w:rsidP="00067C96">
            <w:pPr>
              <w:pStyle w:val="a0"/>
              <w:tabs>
                <w:tab w:val="decimal" w:pos="730"/>
              </w:tabs>
              <w:ind w:left="-108" w:right="-108"/>
              <w:jc w:val="left"/>
              <w:rPr>
                <w:rFonts w:ascii="Times New Roman" w:hAnsi="Times New Roman" w:cs="Times New Roman"/>
                <w:b/>
                <w:bCs/>
                <w:sz w:val="18"/>
                <w:szCs w:val="18"/>
                <w:lang w:val="en-GB" w:bidi="ar-SA"/>
              </w:rPr>
            </w:pP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tcBorders>
            <w:vAlign w:val="bottom"/>
          </w:tcPr>
          <w:p w:rsidR="00067C96" w:rsidRPr="00C27163" w:rsidRDefault="00067C96" w:rsidP="00067C96">
            <w:pPr>
              <w:pStyle w:val="a0"/>
              <w:tabs>
                <w:tab w:val="decimal" w:pos="780"/>
              </w:tabs>
              <w:ind w:left="-108" w:right="-108"/>
              <w:jc w:val="left"/>
              <w:rPr>
                <w:rFonts w:ascii="Times New Roman" w:hAnsi="Times New Roman" w:cs="Times New Roman"/>
                <w:b/>
                <w:bCs/>
                <w:color w:val="000000"/>
                <w:sz w:val="18"/>
                <w:szCs w:val="18"/>
                <w:cs/>
              </w:rPr>
            </w:pPr>
          </w:p>
        </w:tc>
        <w:tc>
          <w:tcPr>
            <w:tcW w:w="236" w:type="dxa"/>
            <w:vAlign w:val="bottom"/>
          </w:tcPr>
          <w:p w:rsidR="00067C96" w:rsidRPr="00C27163" w:rsidRDefault="00067C96" w:rsidP="00067C96">
            <w:pPr>
              <w:pStyle w:val="a0"/>
              <w:tabs>
                <w:tab w:val="decimal" w:pos="774"/>
              </w:tabs>
              <w:ind w:left="-108" w:right="-108"/>
              <w:rPr>
                <w:rFonts w:ascii="Times New Roman" w:hAnsi="Times New Roman" w:cs="Times New Roman"/>
                <w:b/>
                <w:bCs/>
                <w:sz w:val="18"/>
                <w:szCs w:val="18"/>
                <w:lang w:val="en-GB" w:bidi="ar-SA"/>
              </w:rPr>
            </w:pPr>
          </w:p>
        </w:tc>
        <w:tc>
          <w:tcPr>
            <w:tcW w:w="976" w:type="dxa"/>
            <w:tcBorders>
              <w:top w:val="single" w:sz="4" w:space="0" w:color="auto"/>
            </w:tcBorders>
            <w:vAlign w:val="bottom"/>
          </w:tcPr>
          <w:p w:rsidR="00067C96" w:rsidRPr="00C27163" w:rsidRDefault="00067C96" w:rsidP="00067C96">
            <w:pPr>
              <w:pStyle w:val="InsideAddress"/>
              <w:tabs>
                <w:tab w:val="decimal" w:pos="776"/>
              </w:tabs>
              <w:spacing w:line="220" w:lineRule="exact"/>
              <w:ind w:right="-143"/>
              <w:rPr>
                <w:rFonts w:hAnsi="Times New Roman" w:cs="Times New Roman"/>
                <w:b/>
                <w:bCs/>
                <w:sz w:val="18"/>
                <w:szCs w:val="18"/>
              </w:rPr>
            </w:pP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
                <w:bCs/>
                <w:sz w:val="18"/>
                <w:szCs w:val="18"/>
                <w:lang w:val="en-GB" w:bidi="ar-SA"/>
              </w:rPr>
            </w:pPr>
          </w:p>
        </w:tc>
        <w:tc>
          <w:tcPr>
            <w:tcW w:w="980" w:type="dxa"/>
            <w:tcBorders>
              <w:top w:val="single" w:sz="4" w:space="0" w:color="auto"/>
            </w:tcBorders>
            <w:vAlign w:val="bottom"/>
          </w:tcPr>
          <w:p w:rsidR="00067C96" w:rsidRPr="00C27163" w:rsidRDefault="00067C96" w:rsidP="00067C96">
            <w:pPr>
              <w:pStyle w:val="a0"/>
              <w:tabs>
                <w:tab w:val="decimal" w:pos="776"/>
              </w:tabs>
              <w:ind w:left="-108" w:right="-143"/>
              <w:jc w:val="left"/>
              <w:rPr>
                <w:rFonts w:ascii="Times New Roman" w:hAnsi="Times New Roman" w:cs="Times New Roman"/>
                <w:b/>
                <w:bCs/>
                <w:color w:val="000000"/>
                <w:sz w:val="18"/>
                <w:szCs w:val="18"/>
                <w:cs/>
              </w:rPr>
            </w:pPr>
          </w:p>
        </w:tc>
      </w:tr>
      <w:tr w:rsidR="00067C96" w:rsidRPr="00C27163" w:rsidTr="002355B9">
        <w:trPr>
          <w:trHeight w:val="420"/>
        </w:trPr>
        <w:tc>
          <w:tcPr>
            <w:tcW w:w="2475" w:type="dxa"/>
            <w:vAlign w:val="bottom"/>
          </w:tcPr>
          <w:p w:rsidR="00067C96" w:rsidRPr="00C27163" w:rsidRDefault="00067C96" w:rsidP="00067C96">
            <w:pPr>
              <w:tabs>
                <w:tab w:val="left" w:pos="342"/>
              </w:tabs>
              <w:spacing w:line="240" w:lineRule="auto"/>
              <w:ind w:left="9" w:right="-558"/>
              <w:rPr>
                <w:b/>
                <w:sz w:val="18"/>
                <w:szCs w:val="18"/>
                <w:rtl/>
                <w:cs/>
              </w:rPr>
            </w:pPr>
            <w:r w:rsidRPr="00C27163">
              <w:rPr>
                <w:b/>
                <w:sz w:val="18"/>
                <w:szCs w:val="18"/>
              </w:rPr>
              <w:t xml:space="preserve">Terminated agreements </w:t>
            </w:r>
            <w:r w:rsidRPr="00C27163">
              <w:rPr>
                <w:b/>
                <w:sz w:val="18"/>
                <w:szCs w:val="18"/>
                <w:rtl/>
                <w:cs/>
              </w:rPr>
              <w:br/>
            </w:r>
            <w:r w:rsidRPr="00915986">
              <w:rPr>
                <w:b/>
                <w:sz w:val="18"/>
                <w:szCs w:val="18"/>
                <w:cs/>
                <w:lang w:bidi="th-TH"/>
              </w:rPr>
              <w:t xml:space="preserve">   </w:t>
            </w:r>
            <w:r w:rsidRPr="00C27163">
              <w:rPr>
                <w:b/>
                <w:sz w:val="18"/>
                <w:szCs w:val="18"/>
              </w:rPr>
              <w:t>receivables</w:t>
            </w:r>
          </w:p>
        </w:tc>
        <w:tc>
          <w:tcPr>
            <w:tcW w:w="990" w:type="dxa"/>
            <w:vAlign w:val="bottom"/>
          </w:tcPr>
          <w:p w:rsidR="00067C96" w:rsidRPr="00C27163" w:rsidRDefault="00067C96" w:rsidP="00067C96">
            <w:pPr>
              <w:pStyle w:val="a0"/>
              <w:tabs>
                <w:tab w:val="decimal" w:pos="702"/>
              </w:tabs>
              <w:ind w:left="-108" w:right="-108"/>
              <w:jc w:val="left"/>
              <w:rPr>
                <w:rFonts w:ascii="Times New Roman" w:hAnsi="Times New Roman" w:cs="Times New Roman"/>
                <w:sz w:val="18"/>
                <w:szCs w:val="18"/>
                <w:lang w:val="en-GB" w:bidi="ar-SA"/>
              </w:rPr>
            </w:pPr>
          </w:p>
        </w:tc>
        <w:tc>
          <w:tcPr>
            <w:tcW w:w="270"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rsidR="00067C96" w:rsidRPr="00C27163" w:rsidRDefault="00067C96" w:rsidP="00067C96">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rsidR="00067C96" w:rsidRPr="00C27163" w:rsidRDefault="00067C96" w:rsidP="00067C96">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rsidR="00067C96" w:rsidRPr="00C27163" w:rsidRDefault="00067C96" w:rsidP="00067C96">
            <w:pPr>
              <w:pStyle w:val="a0"/>
              <w:tabs>
                <w:tab w:val="decimal" w:pos="780"/>
              </w:tabs>
              <w:ind w:left="-108" w:right="-108"/>
              <w:jc w:val="left"/>
              <w:rPr>
                <w:rFonts w:ascii="Times New Roman" w:hAnsi="Times New Roman" w:cs="Times New Roman"/>
                <w:bCs/>
                <w:sz w:val="18"/>
                <w:szCs w:val="18"/>
                <w:lang w:val="en-GB" w:bidi="ar-SA"/>
              </w:rPr>
            </w:pP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rsidR="00067C96" w:rsidRPr="00C27163" w:rsidRDefault="00067C96" w:rsidP="00067C96">
            <w:pPr>
              <w:tabs>
                <w:tab w:val="decimal" w:pos="776"/>
              </w:tabs>
              <w:spacing w:line="240" w:lineRule="auto"/>
              <w:ind w:left="-108" w:right="-143"/>
              <w:rPr>
                <w:bCs/>
                <w:sz w:val="18"/>
                <w:szCs w:val="18"/>
              </w:rPr>
            </w:pPr>
          </w:p>
        </w:tc>
      </w:tr>
      <w:tr w:rsidR="00067C96" w:rsidRPr="00C27163" w:rsidTr="002355B9">
        <w:trPr>
          <w:trHeight w:val="265"/>
        </w:trPr>
        <w:tc>
          <w:tcPr>
            <w:tcW w:w="2475" w:type="dxa"/>
            <w:vAlign w:val="bottom"/>
          </w:tcPr>
          <w:p w:rsidR="00067C96" w:rsidRPr="00C27163" w:rsidRDefault="00067C96" w:rsidP="00067C96">
            <w:pPr>
              <w:ind w:right="-72"/>
              <w:rPr>
                <w:bCs/>
                <w:sz w:val="18"/>
                <w:szCs w:val="18"/>
              </w:rPr>
            </w:pPr>
            <w:r w:rsidRPr="00C27163">
              <w:rPr>
                <w:bCs/>
                <w:sz w:val="18"/>
                <w:szCs w:val="18"/>
              </w:rPr>
              <w:t>Hire purchase receivables</w:t>
            </w:r>
          </w:p>
        </w:tc>
        <w:tc>
          <w:tcPr>
            <w:tcW w:w="990" w:type="dxa"/>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270,131</w:t>
            </w:r>
          </w:p>
        </w:tc>
        <w:tc>
          <w:tcPr>
            <w:tcW w:w="270"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rsidR="00067C96" w:rsidRPr="00C27163" w:rsidRDefault="00067C96" w:rsidP="00067C96">
            <w:pPr>
              <w:pStyle w:val="a0"/>
              <w:tabs>
                <w:tab w:val="decimal" w:pos="787"/>
              </w:tabs>
              <w:ind w:left="-108" w:right="-114"/>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260</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112</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rsidR="00067C96" w:rsidRPr="00C27163" w:rsidRDefault="00067C96" w:rsidP="00067C96">
            <w:pPr>
              <w:pStyle w:val="a0"/>
              <w:tabs>
                <w:tab w:val="decimal" w:pos="637"/>
              </w:tabs>
              <w:ind w:left="-108" w:right="-168"/>
              <w:jc w:val="left"/>
              <w:rPr>
                <w:rFonts w:ascii="Times New Roman" w:hAnsi="Times New Roman" w:cs="Times New Roman"/>
                <w:bCs/>
                <w:sz w:val="18"/>
                <w:szCs w:val="18"/>
                <w:lang w:val="en-GB" w:bidi="ar-SA"/>
              </w:rPr>
            </w:pPr>
            <w:r w:rsidRPr="00C27163">
              <w:rPr>
                <w:rFonts w:ascii="Times New Roman" w:hAnsi="Times New Roman" w:cs="Times New Roman"/>
                <w:bCs/>
                <w:sz w:val="18"/>
                <w:szCs w:val="18"/>
                <w:lang w:val="en-GB" w:bidi="ar-SA"/>
              </w:rPr>
              <w:t>251,958</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rsidR="00067C96" w:rsidRPr="00C27163" w:rsidRDefault="00067C96" w:rsidP="00067C96">
            <w:pPr>
              <w:pStyle w:val="a0"/>
              <w:tabs>
                <w:tab w:val="decimal" w:pos="772"/>
              </w:tabs>
              <w:ind w:left="-84" w:right="-108"/>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234</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439</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522,089</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rsidR="00067C96" w:rsidRPr="00C27163" w:rsidRDefault="00067C96" w:rsidP="00067C96">
            <w:pPr>
              <w:tabs>
                <w:tab w:val="decimal" w:pos="776"/>
              </w:tabs>
              <w:spacing w:line="240" w:lineRule="auto"/>
              <w:ind w:left="-108" w:right="-143"/>
              <w:rPr>
                <w:bCs/>
                <w:sz w:val="18"/>
                <w:szCs w:val="18"/>
              </w:rPr>
            </w:pPr>
            <w:r w:rsidRPr="00C27163">
              <w:rPr>
                <w:color w:val="000000"/>
                <w:sz w:val="18"/>
                <w:szCs w:val="18"/>
              </w:rPr>
              <w:t>494,551</w:t>
            </w:r>
          </w:p>
        </w:tc>
      </w:tr>
      <w:tr w:rsidR="00067C96" w:rsidRPr="00C27163" w:rsidTr="002355B9">
        <w:trPr>
          <w:trHeight w:val="265"/>
        </w:trPr>
        <w:tc>
          <w:tcPr>
            <w:tcW w:w="2475" w:type="dxa"/>
            <w:vAlign w:val="bottom"/>
          </w:tcPr>
          <w:p w:rsidR="00067C96" w:rsidRPr="00C27163" w:rsidRDefault="00067C96" w:rsidP="00067C96">
            <w:pPr>
              <w:ind w:right="-72"/>
              <w:rPr>
                <w:bCs/>
                <w:sz w:val="18"/>
                <w:szCs w:val="18"/>
              </w:rPr>
            </w:pPr>
            <w:r w:rsidRPr="00C27163">
              <w:rPr>
                <w:bCs/>
                <w:sz w:val="18"/>
                <w:szCs w:val="18"/>
              </w:rPr>
              <w:t>Accrued hire purchase income</w:t>
            </w:r>
          </w:p>
        </w:tc>
        <w:tc>
          <w:tcPr>
            <w:tcW w:w="990" w:type="dxa"/>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34,092</w:t>
            </w:r>
          </w:p>
        </w:tc>
        <w:tc>
          <w:tcPr>
            <w:tcW w:w="270" w:type="dxa"/>
            <w:vAlign w:val="bottom"/>
          </w:tcPr>
          <w:p w:rsidR="00067C96" w:rsidRPr="00C27163" w:rsidRDefault="00067C96" w:rsidP="00067C96">
            <w:pPr>
              <w:pStyle w:val="a0"/>
              <w:tabs>
                <w:tab w:val="decimal" w:pos="612"/>
              </w:tabs>
              <w:ind w:left="-108" w:right="-108"/>
              <w:jc w:val="both"/>
              <w:rPr>
                <w:rFonts w:ascii="Times New Roman" w:hAnsi="Times New Roman" w:cs="Times New Roman"/>
                <w:bCs/>
                <w:sz w:val="18"/>
                <w:szCs w:val="18"/>
                <w:cs/>
                <w:lang w:val="en-GB"/>
              </w:rPr>
            </w:pPr>
          </w:p>
        </w:tc>
        <w:tc>
          <w:tcPr>
            <w:tcW w:w="1003" w:type="dxa"/>
            <w:vAlign w:val="bottom"/>
          </w:tcPr>
          <w:p w:rsidR="00067C96" w:rsidRPr="00C27163" w:rsidRDefault="00067C96" w:rsidP="00067C96">
            <w:pPr>
              <w:pStyle w:val="a0"/>
              <w:tabs>
                <w:tab w:val="decimal" w:pos="787"/>
              </w:tabs>
              <w:ind w:left="-108" w:right="-114"/>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34</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302</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rsidR="00067C96" w:rsidRPr="00C27163" w:rsidRDefault="00067C96" w:rsidP="00067C96">
            <w:pPr>
              <w:pStyle w:val="a0"/>
              <w:tabs>
                <w:tab w:val="decimal" w:pos="367"/>
              </w:tabs>
              <w:ind w:left="-108" w:right="-108"/>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rsidR="00067C96" w:rsidRPr="00C27163" w:rsidRDefault="00067C96" w:rsidP="00067C96">
            <w:pPr>
              <w:pStyle w:val="a0"/>
              <w:tabs>
                <w:tab w:val="decimal" w:pos="528"/>
              </w:tabs>
              <w:ind w:left="-108" w:right="-108"/>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34,092</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rsidR="00067C96" w:rsidRPr="00C27163" w:rsidRDefault="00067C96" w:rsidP="00067C96">
            <w:pPr>
              <w:tabs>
                <w:tab w:val="decimal" w:pos="776"/>
              </w:tabs>
              <w:spacing w:line="240" w:lineRule="auto"/>
              <w:ind w:left="-108" w:right="-143"/>
              <w:rPr>
                <w:bCs/>
                <w:sz w:val="18"/>
                <w:szCs w:val="18"/>
              </w:rPr>
            </w:pPr>
            <w:r w:rsidRPr="00C27163">
              <w:rPr>
                <w:color w:val="000000"/>
                <w:sz w:val="18"/>
                <w:szCs w:val="18"/>
              </w:rPr>
              <w:t>34,302</w:t>
            </w:r>
          </w:p>
        </w:tc>
      </w:tr>
      <w:tr w:rsidR="00067C96" w:rsidRPr="00C27163" w:rsidTr="002355B9">
        <w:trPr>
          <w:trHeight w:val="531"/>
        </w:trPr>
        <w:tc>
          <w:tcPr>
            <w:tcW w:w="2475" w:type="dxa"/>
            <w:vAlign w:val="bottom"/>
          </w:tcPr>
          <w:p w:rsidR="00067C96" w:rsidRPr="00C27163" w:rsidRDefault="00067C96" w:rsidP="00067C96">
            <w:pPr>
              <w:ind w:right="-285"/>
              <w:rPr>
                <w:bCs/>
                <w:sz w:val="18"/>
                <w:szCs w:val="18"/>
              </w:rPr>
            </w:pPr>
            <w:r w:rsidRPr="00C27163">
              <w:rPr>
                <w:bCs/>
                <w:i/>
                <w:iCs/>
                <w:sz w:val="18"/>
                <w:szCs w:val="18"/>
              </w:rPr>
              <w:t>Less</w:t>
            </w:r>
            <w:r w:rsidRPr="00C27163">
              <w:rPr>
                <w:bCs/>
                <w:sz w:val="18"/>
                <w:szCs w:val="18"/>
              </w:rPr>
              <w:t xml:space="preserve">: Unearned hire purchase </w:t>
            </w:r>
            <w:r w:rsidRPr="00C27163">
              <w:rPr>
                <w:bCs/>
                <w:sz w:val="18"/>
                <w:szCs w:val="18"/>
              </w:rPr>
              <w:br/>
              <w:t xml:space="preserve">   income, net</w:t>
            </w:r>
          </w:p>
        </w:tc>
        <w:tc>
          <w:tcPr>
            <w:tcW w:w="990" w:type="dxa"/>
            <w:tcBorders>
              <w:bottom w:val="sing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(107,215)</w:t>
            </w:r>
          </w:p>
        </w:tc>
        <w:tc>
          <w:tcPr>
            <w:tcW w:w="270" w:type="dxa"/>
            <w:vAlign w:val="bottom"/>
          </w:tcPr>
          <w:p w:rsidR="00067C96" w:rsidRPr="00C27163" w:rsidRDefault="00067C96" w:rsidP="00067C96">
            <w:pPr>
              <w:pStyle w:val="a0"/>
              <w:tabs>
                <w:tab w:val="decimal" w:pos="612"/>
              </w:tabs>
              <w:ind w:left="-108" w:right="-108"/>
              <w:jc w:val="both"/>
              <w:rPr>
                <w:rFonts w:ascii="Times New Roman" w:hAnsi="Times New Roman" w:cs="Times New Roman"/>
                <w:bCs/>
                <w:sz w:val="18"/>
                <w:szCs w:val="18"/>
                <w:cs/>
                <w:lang w:val="en-GB"/>
              </w:rPr>
            </w:pPr>
          </w:p>
        </w:tc>
        <w:tc>
          <w:tcPr>
            <w:tcW w:w="1003" w:type="dxa"/>
            <w:tcBorders>
              <w:bottom w:val="sing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(101</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245)</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cs/>
                <w:lang w:val="en-GB"/>
              </w:rPr>
            </w:pPr>
          </w:p>
        </w:tc>
        <w:tc>
          <w:tcPr>
            <w:tcW w:w="858" w:type="dxa"/>
            <w:tcBorders>
              <w:bottom w:val="single" w:sz="4" w:space="0" w:color="auto"/>
            </w:tcBorders>
            <w:vAlign w:val="bottom"/>
          </w:tcPr>
          <w:p w:rsidR="00067C96" w:rsidRPr="00C27163" w:rsidRDefault="00067C96" w:rsidP="00067C96">
            <w:pPr>
              <w:pStyle w:val="a0"/>
              <w:tabs>
                <w:tab w:val="decimal" w:pos="637"/>
              </w:tabs>
              <w:ind w:left="-108" w:right="-168"/>
              <w:jc w:val="left"/>
              <w:rPr>
                <w:rFonts w:ascii="Times New Roman" w:hAnsi="Times New Roman" w:cs="Times New Roman"/>
                <w:bCs/>
                <w:sz w:val="18"/>
                <w:szCs w:val="18"/>
                <w:lang w:val="en-GB" w:bidi="ar-SA"/>
              </w:rPr>
            </w:pPr>
            <w:r w:rsidRPr="00C27163">
              <w:rPr>
                <w:rFonts w:ascii="Times New Roman" w:hAnsi="Times New Roman" w:cs="Times New Roman"/>
                <w:sz w:val="18"/>
                <w:szCs w:val="18"/>
                <w:lang w:val="en-GB" w:bidi="ar-SA"/>
              </w:rPr>
              <w:t>(62,377)</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Cs/>
                <w:sz w:val="18"/>
                <w:szCs w:val="18"/>
                <w:lang w:val="en-GB" w:bidi="ar-SA"/>
              </w:rPr>
            </w:pPr>
          </w:p>
        </w:tc>
        <w:tc>
          <w:tcPr>
            <w:tcW w:w="996" w:type="dxa"/>
            <w:tcBorders>
              <w:bottom w:val="single" w:sz="4" w:space="0" w:color="auto"/>
            </w:tcBorders>
            <w:vAlign w:val="bottom"/>
          </w:tcPr>
          <w:p w:rsidR="00067C96" w:rsidRPr="00C27163" w:rsidRDefault="00067C96" w:rsidP="00067C96">
            <w:pPr>
              <w:pStyle w:val="a0"/>
              <w:tabs>
                <w:tab w:val="decimal" w:pos="791"/>
              </w:tabs>
              <w:ind w:left="-84" w:right="-108"/>
              <w:jc w:val="left"/>
              <w:rPr>
                <w:rFonts w:ascii="Times New Roman" w:hAnsi="Times New Roman" w:cs="Times New Roman"/>
                <w:bCs/>
                <w:sz w:val="18"/>
                <w:szCs w:val="18"/>
                <w:lang w:val="en-GB" w:bidi="ar-SA"/>
              </w:rPr>
            </w:pPr>
            <w:r w:rsidRPr="00915986">
              <w:rPr>
                <w:rFonts w:ascii="Times New Roman" w:hAnsi="Times New Roman" w:cs="Times New Roman"/>
                <w:color w:val="000000"/>
                <w:sz w:val="18"/>
                <w:szCs w:val="18"/>
                <w:cs/>
              </w:rPr>
              <w:t>(58</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408)</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Cs/>
                <w:sz w:val="18"/>
                <w:szCs w:val="18"/>
                <w:lang w:val="en-GB" w:bidi="ar-SA"/>
              </w:rPr>
            </w:pPr>
          </w:p>
        </w:tc>
        <w:tc>
          <w:tcPr>
            <w:tcW w:w="976" w:type="dxa"/>
            <w:tcBorders>
              <w:bottom w:val="single" w:sz="4" w:space="0" w:color="auto"/>
            </w:tcBorders>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(169,592)</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Cs/>
                <w:sz w:val="18"/>
                <w:szCs w:val="18"/>
                <w:cs/>
                <w:lang w:val="en-GB"/>
              </w:rPr>
            </w:pPr>
          </w:p>
        </w:tc>
        <w:tc>
          <w:tcPr>
            <w:tcW w:w="980" w:type="dxa"/>
            <w:tcBorders>
              <w:bottom w:val="single" w:sz="4" w:space="0" w:color="auto"/>
            </w:tcBorders>
            <w:vAlign w:val="bottom"/>
          </w:tcPr>
          <w:p w:rsidR="00067C96" w:rsidRPr="00C27163" w:rsidRDefault="00067C96" w:rsidP="00067C96">
            <w:pPr>
              <w:tabs>
                <w:tab w:val="decimal" w:pos="776"/>
              </w:tabs>
              <w:spacing w:line="240" w:lineRule="auto"/>
              <w:ind w:left="-108" w:right="-143"/>
              <w:rPr>
                <w:bCs/>
                <w:sz w:val="18"/>
                <w:szCs w:val="18"/>
              </w:rPr>
            </w:pPr>
            <w:r w:rsidRPr="00C27163">
              <w:rPr>
                <w:color w:val="000000"/>
                <w:sz w:val="18"/>
                <w:szCs w:val="18"/>
              </w:rPr>
              <w:t>(159,653)</w:t>
            </w:r>
          </w:p>
        </w:tc>
      </w:tr>
      <w:tr w:rsidR="00067C96" w:rsidRPr="00C27163" w:rsidTr="002355B9">
        <w:trPr>
          <w:trHeight w:val="278"/>
        </w:trPr>
        <w:tc>
          <w:tcPr>
            <w:tcW w:w="2475" w:type="dxa"/>
            <w:vAlign w:val="bottom"/>
          </w:tcPr>
          <w:p w:rsidR="00067C96" w:rsidRPr="00C27163" w:rsidRDefault="00067C96" w:rsidP="00067C96">
            <w:pPr>
              <w:ind w:right="-72"/>
              <w:rPr>
                <w:b/>
                <w:sz w:val="18"/>
                <w:szCs w:val="18"/>
              </w:rPr>
            </w:pPr>
            <w:r w:rsidRPr="00C27163">
              <w:rPr>
                <w:b/>
                <w:sz w:val="18"/>
                <w:szCs w:val="18"/>
              </w:rPr>
              <w:t xml:space="preserve">Total terminated agreements </w:t>
            </w:r>
            <w:r w:rsidRPr="00C27163">
              <w:rPr>
                <w:b/>
                <w:sz w:val="18"/>
                <w:szCs w:val="18"/>
              </w:rPr>
              <w:br/>
              <w:t xml:space="preserve">   receivables</w:t>
            </w:r>
          </w:p>
        </w:tc>
        <w:tc>
          <w:tcPr>
            <w:tcW w:w="990" w:type="dxa"/>
            <w:tcBorders>
              <w:top w:val="single" w:sz="4" w:space="0" w:color="auto"/>
              <w:bottom w:val="sing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197,008</w:t>
            </w:r>
          </w:p>
        </w:tc>
        <w:tc>
          <w:tcPr>
            <w:tcW w:w="270" w:type="dxa"/>
            <w:vAlign w:val="bottom"/>
          </w:tcPr>
          <w:p w:rsidR="00067C96" w:rsidRPr="00C27163" w:rsidRDefault="00067C96" w:rsidP="00067C96">
            <w:pPr>
              <w:pStyle w:val="a0"/>
              <w:tabs>
                <w:tab w:val="decimal" w:pos="612"/>
              </w:tabs>
              <w:ind w:left="-108" w:right="-108"/>
              <w:jc w:val="both"/>
              <w:rPr>
                <w:rFonts w:ascii="Times New Roman" w:hAnsi="Times New Roman" w:cs="Times New Roman"/>
                <w:b/>
                <w:bCs/>
                <w:sz w:val="18"/>
                <w:szCs w:val="18"/>
                <w:cs/>
                <w:lang w:val="en-GB"/>
              </w:rPr>
            </w:pPr>
          </w:p>
        </w:tc>
        <w:tc>
          <w:tcPr>
            <w:tcW w:w="1003" w:type="dxa"/>
            <w:tcBorders>
              <w:top w:val="single" w:sz="4" w:space="0" w:color="auto"/>
              <w:bottom w:val="sing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b/>
                <w:bCs/>
                <w:sz w:val="18"/>
                <w:szCs w:val="18"/>
                <w:lang w:val="en-GB" w:bidi="ar-SA"/>
              </w:rPr>
            </w:pPr>
            <w:r w:rsidRPr="00915986">
              <w:rPr>
                <w:rFonts w:ascii="Times New Roman" w:hAnsi="Times New Roman" w:cs="Times New Roman"/>
                <w:b/>
                <w:bCs/>
                <w:color w:val="000000"/>
                <w:sz w:val="18"/>
                <w:szCs w:val="18"/>
                <w:cs/>
              </w:rPr>
              <w:t>193</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169</w:t>
            </w:r>
          </w:p>
        </w:tc>
        <w:tc>
          <w:tcPr>
            <w:tcW w:w="236" w:type="dxa"/>
            <w:vAlign w:val="bottom"/>
          </w:tcPr>
          <w:p w:rsidR="00067C96" w:rsidRPr="00C27163" w:rsidRDefault="00067C96" w:rsidP="00067C96">
            <w:pPr>
              <w:pStyle w:val="a0"/>
              <w:tabs>
                <w:tab w:val="decimal" w:pos="612"/>
              </w:tabs>
              <w:ind w:left="-108" w:right="-108"/>
              <w:rPr>
                <w:rFonts w:ascii="Times New Roman" w:hAnsi="Times New Roman" w:cs="Times New Roman"/>
                <w:b/>
                <w:bCs/>
                <w:sz w:val="18"/>
                <w:szCs w:val="18"/>
                <w:cs/>
                <w:lang w:val="en-GB"/>
              </w:rPr>
            </w:pPr>
          </w:p>
        </w:tc>
        <w:tc>
          <w:tcPr>
            <w:tcW w:w="858" w:type="dxa"/>
            <w:tcBorders>
              <w:top w:val="single" w:sz="4" w:space="0" w:color="auto"/>
              <w:bottom w:val="single" w:sz="4" w:space="0" w:color="auto"/>
            </w:tcBorders>
            <w:vAlign w:val="bottom"/>
          </w:tcPr>
          <w:p w:rsidR="00067C96" w:rsidRPr="00915986" w:rsidRDefault="00067C96" w:rsidP="00067C96">
            <w:pPr>
              <w:pStyle w:val="a0"/>
              <w:tabs>
                <w:tab w:val="decimal" w:pos="637"/>
              </w:tabs>
              <w:ind w:left="-108" w:right="-168"/>
              <w:jc w:val="left"/>
              <w:rPr>
                <w:rFonts w:ascii="Times New Roman" w:hAnsi="Times New Roman" w:cs="Times New Roman"/>
                <w:b/>
                <w:bCs/>
                <w:sz w:val="18"/>
                <w:szCs w:val="18"/>
              </w:rPr>
            </w:pPr>
            <w:r w:rsidRPr="00C27163">
              <w:rPr>
                <w:rFonts w:ascii="Times New Roman" w:hAnsi="Times New Roman" w:cs="Times New Roman"/>
                <w:b/>
                <w:bCs/>
                <w:sz w:val="18"/>
                <w:szCs w:val="18"/>
                <w:lang w:val="en-GB" w:bidi="ar-SA"/>
              </w:rPr>
              <w:t>189,581</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bottom w:val="single" w:sz="4" w:space="0" w:color="auto"/>
            </w:tcBorders>
            <w:vAlign w:val="bottom"/>
          </w:tcPr>
          <w:p w:rsidR="00067C96" w:rsidRPr="00C27163" w:rsidRDefault="00067C96" w:rsidP="00067C96">
            <w:pPr>
              <w:pStyle w:val="a0"/>
              <w:tabs>
                <w:tab w:val="decimal" w:pos="791"/>
              </w:tabs>
              <w:ind w:left="-84"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176,031</w:t>
            </w:r>
          </w:p>
        </w:tc>
        <w:tc>
          <w:tcPr>
            <w:tcW w:w="236" w:type="dxa"/>
            <w:vAlign w:val="bottom"/>
          </w:tcPr>
          <w:p w:rsidR="00067C96" w:rsidRPr="00C27163" w:rsidRDefault="00067C96" w:rsidP="00067C96">
            <w:pPr>
              <w:pStyle w:val="a0"/>
              <w:ind w:left="-108" w:right="-108"/>
              <w:rPr>
                <w:rFonts w:ascii="Times New Roman" w:hAnsi="Times New Roman" w:cs="Times New Roman"/>
                <w:b/>
                <w:bCs/>
                <w:sz w:val="18"/>
                <w:szCs w:val="18"/>
                <w:lang w:val="en-GB" w:bidi="ar-SA"/>
              </w:rPr>
            </w:pPr>
          </w:p>
        </w:tc>
        <w:tc>
          <w:tcPr>
            <w:tcW w:w="976" w:type="dxa"/>
            <w:tcBorders>
              <w:top w:val="single" w:sz="4" w:space="0" w:color="auto"/>
              <w:bottom w:val="single" w:sz="4" w:space="0" w:color="auto"/>
            </w:tcBorders>
            <w:vAlign w:val="bottom"/>
          </w:tcPr>
          <w:p w:rsidR="00067C96" w:rsidRPr="00C27163" w:rsidRDefault="00067C96" w:rsidP="00067C96">
            <w:pPr>
              <w:pStyle w:val="InsideAddress"/>
              <w:tabs>
                <w:tab w:val="decimal" w:pos="776"/>
              </w:tabs>
              <w:spacing w:line="220" w:lineRule="exact"/>
              <w:ind w:left="-18" w:right="-143"/>
              <w:rPr>
                <w:rFonts w:hAnsi="Times New Roman" w:cs="Times New Roman"/>
                <w:b/>
                <w:bCs/>
                <w:sz w:val="18"/>
                <w:szCs w:val="18"/>
              </w:rPr>
            </w:pPr>
            <w:r w:rsidRPr="00C27163">
              <w:rPr>
                <w:rFonts w:hAnsi="Times New Roman" w:cs="Times New Roman"/>
                <w:b/>
                <w:bCs/>
                <w:sz w:val="18"/>
                <w:szCs w:val="18"/>
              </w:rPr>
              <w:t>386,589</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
                <w:bCs/>
                <w:sz w:val="18"/>
                <w:szCs w:val="18"/>
                <w:cs/>
                <w:lang w:val="en-GB"/>
              </w:rPr>
            </w:pPr>
          </w:p>
        </w:tc>
        <w:tc>
          <w:tcPr>
            <w:tcW w:w="980" w:type="dxa"/>
            <w:tcBorders>
              <w:top w:val="single" w:sz="4" w:space="0" w:color="auto"/>
              <w:bottom w:val="single" w:sz="4" w:space="0" w:color="auto"/>
            </w:tcBorders>
            <w:vAlign w:val="bottom"/>
          </w:tcPr>
          <w:p w:rsidR="00067C96" w:rsidRPr="00C27163" w:rsidRDefault="00067C96" w:rsidP="00067C96">
            <w:pPr>
              <w:tabs>
                <w:tab w:val="decimal" w:pos="776"/>
              </w:tabs>
              <w:spacing w:line="240" w:lineRule="auto"/>
              <w:ind w:left="-108" w:right="-143"/>
              <w:rPr>
                <w:b/>
                <w:bCs/>
                <w:sz w:val="18"/>
                <w:szCs w:val="18"/>
              </w:rPr>
            </w:pPr>
            <w:r w:rsidRPr="00C27163">
              <w:rPr>
                <w:b/>
                <w:bCs/>
                <w:color w:val="000000"/>
                <w:sz w:val="18"/>
                <w:szCs w:val="18"/>
              </w:rPr>
              <w:t>369,200</w:t>
            </w:r>
          </w:p>
        </w:tc>
      </w:tr>
      <w:tr w:rsidR="00067C96" w:rsidRPr="00C27163" w:rsidTr="002355B9">
        <w:trPr>
          <w:trHeight w:val="265"/>
        </w:trPr>
        <w:tc>
          <w:tcPr>
            <w:tcW w:w="2475" w:type="dxa"/>
            <w:vAlign w:val="bottom"/>
          </w:tcPr>
          <w:p w:rsidR="00067C96" w:rsidRPr="00C27163" w:rsidRDefault="00067C96" w:rsidP="00067C96">
            <w:pPr>
              <w:ind w:right="-72"/>
              <w:jc w:val="thaiDistribute"/>
              <w:rPr>
                <w:sz w:val="18"/>
                <w:szCs w:val="18"/>
              </w:rPr>
            </w:pPr>
            <w:r w:rsidRPr="00C27163">
              <w:rPr>
                <w:rFonts w:eastAsia="Arial Unicode MS"/>
                <w:b/>
                <w:bCs/>
                <w:sz w:val="18"/>
                <w:szCs w:val="18"/>
              </w:rPr>
              <w:t>Total receivables</w:t>
            </w:r>
          </w:p>
        </w:tc>
        <w:tc>
          <w:tcPr>
            <w:tcW w:w="990" w:type="dxa"/>
            <w:tcBorders>
              <w:top w:val="sing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3,345,069</w:t>
            </w:r>
          </w:p>
        </w:tc>
        <w:tc>
          <w:tcPr>
            <w:tcW w:w="270" w:type="dxa"/>
            <w:vAlign w:val="bottom"/>
          </w:tcPr>
          <w:p w:rsidR="00067C96" w:rsidRPr="00C27163" w:rsidRDefault="00067C96" w:rsidP="00067C96">
            <w:pPr>
              <w:pStyle w:val="a0"/>
              <w:tabs>
                <w:tab w:val="decimal" w:pos="612"/>
              </w:tabs>
              <w:ind w:left="-108" w:right="-108"/>
              <w:jc w:val="both"/>
              <w:rPr>
                <w:rFonts w:ascii="Times New Roman" w:hAnsi="Times New Roman" w:cs="Times New Roman"/>
                <w:b/>
                <w:bCs/>
                <w:sz w:val="18"/>
                <w:szCs w:val="18"/>
                <w:cs/>
                <w:lang w:val="en-US"/>
              </w:rPr>
            </w:pPr>
          </w:p>
        </w:tc>
        <w:tc>
          <w:tcPr>
            <w:tcW w:w="1003" w:type="dxa"/>
            <w:tcBorders>
              <w:top w:val="sing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b/>
                <w:bCs/>
                <w:sz w:val="18"/>
                <w:szCs w:val="18"/>
                <w:lang w:val="en-US"/>
              </w:rPr>
            </w:pPr>
            <w:r w:rsidRPr="00915986">
              <w:rPr>
                <w:rFonts w:ascii="Times New Roman" w:hAnsi="Times New Roman" w:cs="Times New Roman"/>
                <w:b/>
                <w:bCs/>
                <w:color w:val="000000"/>
                <w:sz w:val="18"/>
                <w:szCs w:val="18"/>
                <w:cs/>
              </w:rPr>
              <w:t>3</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550</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596</w:t>
            </w:r>
          </w:p>
        </w:tc>
        <w:tc>
          <w:tcPr>
            <w:tcW w:w="236" w:type="dxa"/>
            <w:vAlign w:val="bottom"/>
          </w:tcPr>
          <w:p w:rsidR="00067C96" w:rsidRPr="00C27163" w:rsidRDefault="00067C96" w:rsidP="00067C96">
            <w:pPr>
              <w:pStyle w:val="a0"/>
              <w:tabs>
                <w:tab w:val="decimal" w:pos="612"/>
              </w:tabs>
              <w:ind w:left="-108" w:right="-108"/>
              <w:jc w:val="both"/>
              <w:rPr>
                <w:rFonts w:ascii="Times New Roman" w:hAnsi="Times New Roman" w:cs="Times New Roman"/>
                <w:b/>
                <w:bCs/>
                <w:sz w:val="18"/>
                <w:szCs w:val="18"/>
                <w:cs/>
                <w:lang w:val="en-US"/>
              </w:rPr>
            </w:pPr>
          </w:p>
        </w:tc>
        <w:tc>
          <w:tcPr>
            <w:tcW w:w="858" w:type="dxa"/>
            <w:tcBorders>
              <w:top w:val="single" w:sz="4" w:space="0" w:color="auto"/>
            </w:tcBorders>
            <w:vAlign w:val="bottom"/>
          </w:tcPr>
          <w:p w:rsidR="00067C96" w:rsidRPr="00C27163" w:rsidRDefault="00067C96" w:rsidP="00067C96">
            <w:pPr>
              <w:pStyle w:val="a0"/>
              <w:tabs>
                <w:tab w:val="decimal" w:pos="637"/>
              </w:tabs>
              <w:ind w:left="-108" w:right="-16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2,966,364</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tcBorders>
            <w:vAlign w:val="bottom"/>
          </w:tcPr>
          <w:p w:rsidR="00067C96" w:rsidRPr="00C27163" w:rsidRDefault="00067C96" w:rsidP="00067C96">
            <w:pPr>
              <w:pStyle w:val="a0"/>
              <w:tabs>
                <w:tab w:val="decimal" w:pos="791"/>
              </w:tabs>
              <w:ind w:left="-84" w:right="-108"/>
              <w:jc w:val="left"/>
              <w:rPr>
                <w:rFonts w:ascii="Times New Roman" w:hAnsi="Times New Roman" w:cs="Times New Roman"/>
                <w:b/>
                <w:bCs/>
                <w:sz w:val="18"/>
                <w:szCs w:val="18"/>
                <w:lang w:val="en-US"/>
              </w:rPr>
            </w:pPr>
            <w:r w:rsidRPr="00915986">
              <w:rPr>
                <w:rFonts w:ascii="Times New Roman" w:hAnsi="Times New Roman" w:cs="Times New Roman"/>
                <w:b/>
                <w:bCs/>
                <w:color w:val="000000"/>
                <w:sz w:val="18"/>
                <w:szCs w:val="18"/>
                <w:cs/>
              </w:rPr>
              <w:t>3</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094</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947</w:t>
            </w:r>
          </w:p>
        </w:tc>
        <w:tc>
          <w:tcPr>
            <w:tcW w:w="236" w:type="dxa"/>
            <w:vAlign w:val="bottom"/>
          </w:tcPr>
          <w:p w:rsidR="00067C96" w:rsidRPr="00C27163" w:rsidRDefault="00067C96" w:rsidP="00067C96">
            <w:pPr>
              <w:pStyle w:val="a0"/>
              <w:tabs>
                <w:tab w:val="decimal" w:pos="612"/>
              </w:tabs>
              <w:ind w:left="-108" w:right="-108"/>
              <w:jc w:val="both"/>
              <w:rPr>
                <w:rFonts w:ascii="Times New Roman" w:hAnsi="Times New Roman" w:cs="Times New Roman"/>
                <w:b/>
                <w:bCs/>
                <w:sz w:val="18"/>
                <w:szCs w:val="18"/>
                <w:lang w:val="en-US"/>
              </w:rPr>
            </w:pPr>
          </w:p>
        </w:tc>
        <w:tc>
          <w:tcPr>
            <w:tcW w:w="976" w:type="dxa"/>
            <w:tcBorders>
              <w:top w:val="single" w:sz="4" w:space="0" w:color="auto"/>
            </w:tcBorders>
            <w:vAlign w:val="bottom"/>
          </w:tcPr>
          <w:p w:rsidR="00067C96" w:rsidRPr="00C27163" w:rsidRDefault="00067C96" w:rsidP="00067C96">
            <w:pPr>
              <w:pStyle w:val="InsideAddress"/>
              <w:tabs>
                <w:tab w:val="decimal" w:pos="776"/>
              </w:tabs>
              <w:spacing w:line="220" w:lineRule="exact"/>
              <w:ind w:left="-18" w:right="-143"/>
              <w:rPr>
                <w:rFonts w:hAnsi="Times New Roman" w:cs="Times New Roman"/>
                <w:b/>
                <w:bCs/>
                <w:sz w:val="18"/>
                <w:szCs w:val="18"/>
              </w:rPr>
            </w:pPr>
            <w:r w:rsidRPr="00C27163">
              <w:rPr>
                <w:rFonts w:hAnsi="Times New Roman" w:cs="Times New Roman"/>
                <w:b/>
                <w:bCs/>
                <w:sz w:val="18"/>
                <w:szCs w:val="18"/>
              </w:rPr>
              <w:t>6,311,433</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
                <w:bCs/>
                <w:sz w:val="18"/>
                <w:szCs w:val="18"/>
                <w:cs/>
                <w:lang w:val="en-US"/>
              </w:rPr>
            </w:pPr>
          </w:p>
        </w:tc>
        <w:tc>
          <w:tcPr>
            <w:tcW w:w="980" w:type="dxa"/>
            <w:tcBorders>
              <w:top w:val="single" w:sz="4" w:space="0" w:color="auto"/>
            </w:tcBorders>
            <w:vAlign w:val="bottom"/>
          </w:tcPr>
          <w:p w:rsidR="00067C96" w:rsidRPr="00C27163" w:rsidRDefault="00067C96" w:rsidP="00067C96">
            <w:pPr>
              <w:tabs>
                <w:tab w:val="decimal" w:pos="776"/>
              </w:tabs>
              <w:spacing w:line="240" w:lineRule="auto"/>
              <w:ind w:left="-108" w:right="-143"/>
              <w:rPr>
                <w:b/>
                <w:bCs/>
                <w:sz w:val="18"/>
                <w:szCs w:val="18"/>
              </w:rPr>
            </w:pPr>
            <w:r w:rsidRPr="00C27163">
              <w:rPr>
                <w:b/>
                <w:bCs/>
                <w:color w:val="000000"/>
                <w:sz w:val="18"/>
                <w:szCs w:val="18"/>
              </w:rPr>
              <w:t>6,645,543</w:t>
            </w:r>
          </w:p>
        </w:tc>
      </w:tr>
      <w:tr w:rsidR="00067C96" w:rsidRPr="00C27163" w:rsidTr="002355B9">
        <w:trPr>
          <w:trHeight w:val="531"/>
        </w:trPr>
        <w:tc>
          <w:tcPr>
            <w:tcW w:w="2475" w:type="dxa"/>
            <w:vAlign w:val="bottom"/>
          </w:tcPr>
          <w:p w:rsidR="00067C96" w:rsidRPr="00C27163" w:rsidRDefault="00067C96" w:rsidP="00067C96">
            <w:pPr>
              <w:ind w:left="120" w:right="-72" w:hanging="120"/>
              <w:rPr>
                <w:sz w:val="18"/>
                <w:szCs w:val="18"/>
                <w:rtl/>
                <w:cs/>
              </w:rPr>
            </w:pPr>
            <w:r w:rsidRPr="00C27163">
              <w:rPr>
                <w:rFonts w:eastAsia="Arial Unicode MS"/>
                <w:i/>
                <w:iCs/>
                <w:sz w:val="18"/>
                <w:szCs w:val="18"/>
              </w:rPr>
              <w:t>Less</w:t>
            </w:r>
            <w:r w:rsidRPr="00C27163">
              <w:rPr>
                <w:rFonts w:eastAsia="Arial Unicode MS"/>
                <w:sz w:val="18"/>
                <w:szCs w:val="18"/>
              </w:rPr>
              <w:t>: Allowance for doubtful accounts</w:t>
            </w:r>
          </w:p>
        </w:tc>
        <w:tc>
          <w:tcPr>
            <w:tcW w:w="990" w:type="dxa"/>
            <w:tcBorders>
              <w:bottom w:val="sing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(222,403)</w:t>
            </w:r>
          </w:p>
        </w:tc>
        <w:tc>
          <w:tcPr>
            <w:tcW w:w="270" w:type="dxa"/>
            <w:vAlign w:val="bottom"/>
          </w:tcPr>
          <w:p w:rsidR="00067C96" w:rsidRPr="00C27163" w:rsidRDefault="00067C96" w:rsidP="00067C96">
            <w:pPr>
              <w:pStyle w:val="a0"/>
              <w:tabs>
                <w:tab w:val="decimal" w:pos="612"/>
              </w:tabs>
              <w:ind w:left="-108" w:right="-108"/>
              <w:jc w:val="both"/>
              <w:rPr>
                <w:rFonts w:ascii="Times New Roman" w:hAnsi="Times New Roman" w:cs="Times New Roman"/>
                <w:sz w:val="18"/>
                <w:szCs w:val="18"/>
                <w:cs/>
                <w:lang w:val="en-US"/>
              </w:rPr>
            </w:pPr>
          </w:p>
        </w:tc>
        <w:tc>
          <w:tcPr>
            <w:tcW w:w="1003" w:type="dxa"/>
            <w:tcBorders>
              <w:bottom w:val="sing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sz w:val="18"/>
                <w:szCs w:val="18"/>
                <w:lang w:val="en-US"/>
              </w:rPr>
            </w:pPr>
            <w:r w:rsidRPr="00915986">
              <w:rPr>
                <w:rFonts w:ascii="Times New Roman" w:hAnsi="Times New Roman" w:cs="Times New Roman"/>
                <w:color w:val="000000"/>
                <w:sz w:val="18"/>
                <w:szCs w:val="18"/>
                <w:cs/>
              </w:rPr>
              <w:t>(225</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677)</w:t>
            </w:r>
          </w:p>
        </w:tc>
        <w:tc>
          <w:tcPr>
            <w:tcW w:w="236" w:type="dxa"/>
            <w:vAlign w:val="bottom"/>
          </w:tcPr>
          <w:p w:rsidR="00067C96" w:rsidRPr="00C27163" w:rsidRDefault="00067C96" w:rsidP="00067C96">
            <w:pPr>
              <w:pStyle w:val="a0"/>
              <w:tabs>
                <w:tab w:val="decimal" w:pos="612"/>
              </w:tabs>
              <w:ind w:left="-108" w:right="-108"/>
              <w:jc w:val="both"/>
              <w:rPr>
                <w:rFonts w:ascii="Times New Roman" w:hAnsi="Times New Roman" w:cs="Times New Roman"/>
                <w:sz w:val="18"/>
                <w:szCs w:val="18"/>
                <w:cs/>
                <w:lang w:val="en-US"/>
              </w:rPr>
            </w:pPr>
          </w:p>
        </w:tc>
        <w:tc>
          <w:tcPr>
            <w:tcW w:w="858" w:type="dxa"/>
            <w:tcBorders>
              <w:bottom w:val="single" w:sz="4" w:space="0" w:color="auto"/>
            </w:tcBorders>
            <w:vAlign w:val="bottom"/>
          </w:tcPr>
          <w:p w:rsidR="00067C96" w:rsidRPr="00C27163" w:rsidRDefault="00067C96" w:rsidP="00067C96">
            <w:pPr>
              <w:pStyle w:val="a0"/>
              <w:tabs>
                <w:tab w:val="decimal" w:pos="637"/>
              </w:tabs>
              <w:ind w:left="-108" w:right="-16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(217,341)</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sz w:val="18"/>
                <w:szCs w:val="18"/>
                <w:lang w:val="en-US"/>
              </w:rPr>
            </w:pPr>
          </w:p>
        </w:tc>
        <w:tc>
          <w:tcPr>
            <w:tcW w:w="996" w:type="dxa"/>
            <w:tcBorders>
              <w:bottom w:val="single" w:sz="4" w:space="0" w:color="auto"/>
            </w:tcBorders>
            <w:vAlign w:val="bottom"/>
          </w:tcPr>
          <w:p w:rsidR="00067C96" w:rsidRPr="00C27163" w:rsidRDefault="00067C96" w:rsidP="00067C96">
            <w:pPr>
              <w:pStyle w:val="a0"/>
              <w:tabs>
                <w:tab w:val="decimal" w:pos="772"/>
              </w:tabs>
              <w:ind w:left="-84" w:right="-108"/>
              <w:jc w:val="left"/>
              <w:rPr>
                <w:rFonts w:ascii="Times New Roman" w:hAnsi="Times New Roman" w:cs="Times New Roman"/>
                <w:sz w:val="18"/>
                <w:szCs w:val="18"/>
                <w:lang w:val="en-US"/>
              </w:rPr>
            </w:pPr>
            <w:r w:rsidRPr="00915986">
              <w:rPr>
                <w:rFonts w:ascii="Times New Roman" w:hAnsi="Times New Roman" w:cs="Times New Roman"/>
                <w:color w:val="000000"/>
                <w:sz w:val="18"/>
                <w:szCs w:val="18"/>
                <w:cs/>
              </w:rPr>
              <w:t>(208</w:t>
            </w:r>
            <w:r w:rsidRPr="00C27163">
              <w:rPr>
                <w:rFonts w:ascii="Times New Roman" w:hAnsi="Times New Roman" w:cs="Times New Roman"/>
                <w:color w:val="000000"/>
                <w:sz w:val="18"/>
                <w:szCs w:val="18"/>
              </w:rPr>
              <w:t>,</w:t>
            </w:r>
            <w:r w:rsidRPr="00915986">
              <w:rPr>
                <w:rFonts w:ascii="Times New Roman" w:hAnsi="Times New Roman" w:cs="Times New Roman"/>
                <w:color w:val="000000"/>
                <w:sz w:val="18"/>
                <w:szCs w:val="18"/>
                <w:cs/>
              </w:rPr>
              <w:t>107)</w:t>
            </w:r>
          </w:p>
        </w:tc>
        <w:tc>
          <w:tcPr>
            <w:tcW w:w="236" w:type="dxa"/>
            <w:vAlign w:val="bottom"/>
          </w:tcPr>
          <w:p w:rsidR="00067C96" w:rsidRPr="00C27163" w:rsidRDefault="00067C96" w:rsidP="00067C96">
            <w:pPr>
              <w:pStyle w:val="a0"/>
              <w:tabs>
                <w:tab w:val="decimal" w:pos="612"/>
              </w:tabs>
              <w:ind w:left="-108" w:right="-108"/>
              <w:jc w:val="both"/>
              <w:rPr>
                <w:rFonts w:ascii="Times New Roman" w:hAnsi="Times New Roman" w:cs="Times New Roman"/>
                <w:sz w:val="18"/>
                <w:szCs w:val="18"/>
                <w:lang w:val="en-US"/>
              </w:rPr>
            </w:pPr>
          </w:p>
        </w:tc>
        <w:tc>
          <w:tcPr>
            <w:tcW w:w="976" w:type="dxa"/>
            <w:tcBorders>
              <w:bottom w:val="single" w:sz="4" w:space="0" w:color="auto"/>
            </w:tcBorders>
            <w:vAlign w:val="bottom"/>
          </w:tcPr>
          <w:p w:rsidR="00067C96" w:rsidRPr="00C27163" w:rsidRDefault="00067C96" w:rsidP="00067C96">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(439,744)</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sz w:val="18"/>
                <w:szCs w:val="18"/>
                <w:cs/>
                <w:lang w:val="en-US"/>
              </w:rPr>
            </w:pPr>
          </w:p>
        </w:tc>
        <w:tc>
          <w:tcPr>
            <w:tcW w:w="980" w:type="dxa"/>
            <w:tcBorders>
              <w:bottom w:val="single" w:sz="4" w:space="0" w:color="auto"/>
            </w:tcBorders>
            <w:vAlign w:val="bottom"/>
          </w:tcPr>
          <w:p w:rsidR="00067C96" w:rsidRPr="00C27163" w:rsidRDefault="00067C96" w:rsidP="00067C96">
            <w:pPr>
              <w:tabs>
                <w:tab w:val="decimal" w:pos="776"/>
              </w:tabs>
              <w:spacing w:line="240" w:lineRule="auto"/>
              <w:ind w:left="-108" w:right="-143"/>
              <w:rPr>
                <w:sz w:val="18"/>
                <w:szCs w:val="18"/>
              </w:rPr>
            </w:pPr>
            <w:r w:rsidRPr="00C27163">
              <w:rPr>
                <w:color w:val="000000"/>
                <w:sz w:val="18"/>
                <w:szCs w:val="18"/>
              </w:rPr>
              <w:t>(433,784)</w:t>
            </w:r>
          </w:p>
        </w:tc>
      </w:tr>
      <w:tr w:rsidR="00067C96" w:rsidRPr="00C27163" w:rsidTr="002355B9">
        <w:trPr>
          <w:trHeight w:val="198"/>
        </w:trPr>
        <w:tc>
          <w:tcPr>
            <w:tcW w:w="2475" w:type="dxa"/>
            <w:vAlign w:val="bottom"/>
          </w:tcPr>
          <w:p w:rsidR="00067C96" w:rsidRPr="00C27163" w:rsidRDefault="00067C96" w:rsidP="00067C96">
            <w:pPr>
              <w:tabs>
                <w:tab w:val="left" w:pos="342"/>
              </w:tabs>
              <w:spacing w:line="240" w:lineRule="auto"/>
              <w:ind w:left="9" w:right="-558"/>
              <w:rPr>
                <w:sz w:val="18"/>
                <w:szCs w:val="18"/>
              </w:rPr>
            </w:pPr>
            <w:r w:rsidRPr="00C27163">
              <w:rPr>
                <w:rFonts w:eastAsia="Arial Unicode MS"/>
                <w:b/>
                <w:bCs/>
                <w:sz w:val="18"/>
                <w:szCs w:val="18"/>
              </w:rPr>
              <w:t>Hire purchase</w:t>
            </w:r>
            <w:r w:rsidR="00571976" w:rsidRPr="00C27163">
              <w:rPr>
                <w:rFonts w:eastAsia="Arial Unicode MS"/>
                <w:b/>
                <w:bCs/>
                <w:sz w:val="18"/>
                <w:szCs w:val="18"/>
              </w:rPr>
              <w:t xml:space="preserve"> receivables</w:t>
            </w:r>
            <w:r w:rsidRPr="00915986">
              <w:rPr>
                <w:rFonts w:eastAsia="Arial Unicode MS"/>
                <w:b/>
                <w:bCs/>
                <w:sz w:val="18"/>
                <w:szCs w:val="22"/>
                <w:lang w:val="en-US" w:bidi="th-TH"/>
              </w:rPr>
              <w:t>,</w:t>
            </w:r>
            <w:r w:rsidRPr="00C27163">
              <w:rPr>
                <w:rFonts w:eastAsia="Arial Unicode MS"/>
                <w:b/>
                <w:bCs/>
                <w:sz w:val="18"/>
                <w:szCs w:val="18"/>
              </w:rPr>
              <w:t xml:space="preserve"> net</w:t>
            </w:r>
          </w:p>
        </w:tc>
        <w:tc>
          <w:tcPr>
            <w:tcW w:w="990" w:type="dxa"/>
            <w:tcBorders>
              <w:top w:val="single" w:sz="4" w:space="0" w:color="auto"/>
              <w:bottom w:val="double" w:sz="4" w:space="0" w:color="auto"/>
            </w:tcBorders>
            <w:vAlign w:val="bottom"/>
          </w:tcPr>
          <w:p w:rsidR="00067C96" w:rsidRPr="00C27163" w:rsidRDefault="00067C96" w:rsidP="00067C96">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3,122,666</w:t>
            </w:r>
          </w:p>
        </w:tc>
        <w:tc>
          <w:tcPr>
            <w:tcW w:w="270" w:type="dxa"/>
            <w:vAlign w:val="bottom"/>
          </w:tcPr>
          <w:p w:rsidR="00067C96" w:rsidRPr="00C27163" w:rsidRDefault="00067C96" w:rsidP="00067C96">
            <w:pPr>
              <w:pStyle w:val="a0"/>
              <w:tabs>
                <w:tab w:val="decimal" w:pos="774"/>
              </w:tabs>
              <w:ind w:left="-108" w:right="-108"/>
              <w:jc w:val="both"/>
              <w:rPr>
                <w:rFonts w:ascii="Times New Roman" w:hAnsi="Times New Roman" w:cs="Times New Roman"/>
                <w:b/>
                <w:bCs/>
                <w:sz w:val="18"/>
                <w:szCs w:val="18"/>
                <w:lang w:val="en-US"/>
              </w:rPr>
            </w:pPr>
          </w:p>
        </w:tc>
        <w:tc>
          <w:tcPr>
            <w:tcW w:w="1003" w:type="dxa"/>
            <w:tcBorders>
              <w:top w:val="single" w:sz="4" w:space="0" w:color="auto"/>
              <w:bottom w:val="double" w:sz="4" w:space="0" w:color="auto"/>
            </w:tcBorders>
            <w:vAlign w:val="bottom"/>
          </w:tcPr>
          <w:p w:rsidR="00067C96" w:rsidRPr="00C27163" w:rsidRDefault="00067C96" w:rsidP="00067C96">
            <w:pPr>
              <w:pStyle w:val="a0"/>
              <w:tabs>
                <w:tab w:val="decimal" w:pos="787"/>
              </w:tabs>
              <w:ind w:left="-108" w:right="-114"/>
              <w:jc w:val="left"/>
              <w:rPr>
                <w:rFonts w:ascii="Times New Roman" w:hAnsi="Times New Roman" w:cs="Times New Roman"/>
                <w:b/>
                <w:bCs/>
                <w:sz w:val="18"/>
                <w:szCs w:val="18"/>
                <w:lang w:val="en-US"/>
              </w:rPr>
            </w:pPr>
            <w:r w:rsidRPr="00915986">
              <w:rPr>
                <w:rFonts w:ascii="Times New Roman" w:hAnsi="Times New Roman" w:cs="Times New Roman"/>
                <w:b/>
                <w:bCs/>
                <w:color w:val="000000"/>
                <w:sz w:val="18"/>
                <w:szCs w:val="18"/>
                <w:cs/>
              </w:rPr>
              <w:t>3</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324</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919</w:t>
            </w:r>
          </w:p>
        </w:tc>
        <w:tc>
          <w:tcPr>
            <w:tcW w:w="236" w:type="dxa"/>
            <w:vAlign w:val="bottom"/>
          </w:tcPr>
          <w:p w:rsidR="00067C96" w:rsidRPr="00C27163" w:rsidRDefault="00067C96" w:rsidP="00067C96">
            <w:pPr>
              <w:pStyle w:val="a0"/>
              <w:tabs>
                <w:tab w:val="decimal" w:pos="774"/>
              </w:tabs>
              <w:ind w:left="-108" w:right="-108"/>
              <w:jc w:val="both"/>
              <w:rPr>
                <w:rFonts w:ascii="Times New Roman" w:hAnsi="Times New Roman" w:cs="Times New Roman"/>
                <w:b/>
                <w:bCs/>
                <w:sz w:val="18"/>
                <w:szCs w:val="18"/>
                <w:lang w:val="en-US"/>
              </w:rPr>
            </w:pPr>
          </w:p>
        </w:tc>
        <w:tc>
          <w:tcPr>
            <w:tcW w:w="858" w:type="dxa"/>
            <w:tcBorders>
              <w:top w:val="single" w:sz="4" w:space="0" w:color="auto"/>
              <w:bottom w:val="double" w:sz="4" w:space="0" w:color="auto"/>
            </w:tcBorders>
            <w:vAlign w:val="bottom"/>
          </w:tcPr>
          <w:p w:rsidR="00067C96" w:rsidRPr="00C27163" w:rsidRDefault="00067C96" w:rsidP="00067C96">
            <w:pPr>
              <w:pStyle w:val="a0"/>
              <w:tabs>
                <w:tab w:val="decimal" w:pos="637"/>
              </w:tabs>
              <w:ind w:left="-108" w:right="-16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2,749,023</w:t>
            </w:r>
          </w:p>
        </w:tc>
        <w:tc>
          <w:tcPr>
            <w:tcW w:w="239" w:type="dxa"/>
            <w:vAlign w:val="bottom"/>
          </w:tcPr>
          <w:p w:rsidR="00067C96" w:rsidRPr="00C27163" w:rsidRDefault="00067C96" w:rsidP="00067C96">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bottom w:val="double" w:sz="4" w:space="0" w:color="auto"/>
            </w:tcBorders>
            <w:vAlign w:val="bottom"/>
          </w:tcPr>
          <w:p w:rsidR="00067C96" w:rsidRPr="00C27163" w:rsidRDefault="00067C96" w:rsidP="00067C96">
            <w:pPr>
              <w:pStyle w:val="a0"/>
              <w:tabs>
                <w:tab w:val="decimal" w:pos="791"/>
              </w:tabs>
              <w:ind w:left="-84" w:right="-108"/>
              <w:jc w:val="left"/>
              <w:rPr>
                <w:rFonts w:ascii="Times New Roman" w:hAnsi="Times New Roman" w:cs="Times New Roman"/>
                <w:b/>
                <w:bCs/>
                <w:sz w:val="18"/>
                <w:szCs w:val="18"/>
                <w:lang w:val="en-US"/>
              </w:rPr>
            </w:pPr>
            <w:r w:rsidRPr="00915986">
              <w:rPr>
                <w:rFonts w:ascii="Times New Roman" w:hAnsi="Times New Roman" w:cs="Times New Roman"/>
                <w:b/>
                <w:bCs/>
                <w:color w:val="000000"/>
                <w:sz w:val="18"/>
                <w:szCs w:val="18"/>
                <w:cs/>
              </w:rPr>
              <w:t>2</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886</w:t>
            </w:r>
            <w:r w:rsidRPr="00C27163">
              <w:rPr>
                <w:rFonts w:ascii="Times New Roman" w:hAnsi="Times New Roman" w:cs="Times New Roman"/>
                <w:b/>
                <w:bCs/>
                <w:color w:val="000000"/>
                <w:sz w:val="18"/>
                <w:szCs w:val="18"/>
              </w:rPr>
              <w:t>,</w:t>
            </w:r>
            <w:r w:rsidRPr="00915986">
              <w:rPr>
                <w:rFonts w:ascii="Times New Roman" w:hAnsi="Times New Roman" w:cs="Times New Roman"/>
                <w:b/>
                <w:bCs/>
                <w:color w:val="000000"/>
                <w:sz w:val="18"/>
                <w:szCs w:val="18"/>
                <w:cs/>
              </w:rPr>
              <w:t>840</w:t>
            </w:r>
          </w:p>
        </w:tc>
        <w:tc>
          <w:tcPr>
            <w:tcW w:w="236" w:type="dxa"/>
            <w:vAlign w:val="bottom"/>
          </w:tcPr>
          <w:p w:rsidR="00067C96" w:rsidRPr="00C27163" w:rsidRDefault="00067C96" w:rsidP="00067C96">
            <w:pPr>
              <w:pStyle w:val="a0"/>
              <w:tabs>
                <w:tab w:val="decimal" w:pos="774"/>
              </w:tabs>
              <w:ind w:left="-108" w:right="-108"/>
              <w:jc w:val="both"/>
              <w:rPr>
                <w:rFonts w:ascii="Times New Roman" w:hAnsi="Times New Roman" w:cs="Times New Roman"/>
                <w:b/>
                <w:bCs/>
                <w:sz w:val="18"/>
                <w:szCs w:val="18"/>
                <w:lang w:val="en-US"/>
              </w:rPr>
            </w:pPr>
          </w:p>
        </w:tc>
        <w:tc>
          <w:tcPr>
            <w:tcW w:w="976" w:type="dxa"/>
            <w:tcBorders>
              <w:top w:val="single" w:sz="4" w:space="0" w:color="auto"/>
              <w:bottom w:val="double" w:sz="4" w:space="0" w:color="auto"/>
            </w:tcBorders>
            <w:vAlign w:val="bottom"/>
          </w:tcPr>
          <w:p w:rsidR="00067C96" w:rsidRPr="00C27163" w:rsidRDefault="00067C96" w:rsidP="00067C96">
            <w:pPr>
              <w:pStyle w:val="InsideAddress"/>
              <w:tabs>
                <w:tab w:val="decimal" w:pos="776"/>
              </w:tabs>
              <w:spacing w:line="220" w:lineRule="exact"/>
              <w:ind w:left="-18" w:right="-143"/>
              <w:rPr>
                <w:rFonts w:hAnsi="Times New Roman" w:cs="Times New Roman"/>
                <w:b/>
                <w:bCs/>
                <w:sz w:val="18"/>
                <w:szCs w:val="18"/>
              </w:rPr>
            </w:pPr>
            <w:r w:rsidRPr="00C27163">
              <w:rPr>
                <w:rFonts w:hAnsi="Times New Roman" w:cs="Times New Roman"/>
                <w:b/>
                <w:bCs/>
                <w:sz w:val="18"/>
                <w:szCs w:val="18"/>
              </w:rPr>
              <w:t>5,871,689</w:t>
            </w:r>
          </w:p>
        </w:tc>
        <w:tc>
          <w:tcPr>
            <w:tcW w:w="236" w:type="dxa"/>
            <w:vAlign w:val="bottom"/>
          </w:tcPr>
          <w:p w:rsidR="00067C96" w:rsidRPr="00C27163" w:rsidRDefault="00067C96" w:rsidP="00067C96">
            <w:pPr>
              <w:pStyle w:val="a0"/>
              <w:tabs>
                <w:tab w:val="decimal" w:pos="616"/>
              </w:tabs>
              <w:ind w:left="-108" w:right="-108"/>
              <w:jc w:val="left"/>
              <w:rPr>
                <w:rFonts w:ascii="Times New Roman" w:hAnsi="Times New Roman" w:cs="Times New Roman"/>
                <w:b/>
                <w:bCs/>
                <w:sz w:val="18"/>
                <w:szCs w:val="18"/>
                <w:lang w:val="en-US"/>
              </w:rPr>
            </w:pPr>
          </w:p>
        </w:tc>
        <w:tc>
          <w:tcPr>
            <w:tcW w:w="980" w:type="dxa"/>
            <w:tcBorders>
              <w:top w:val="single" w:sz="4" w:space="0" w:color="auto"/>
              <w:bottom w:val="double" w:sz="4" w:space="0" w:color="auto"/>
            </w:tcBorders>
            <w:vAlign w:val="bottom"/>
          </w:tcPr>
          <w:p w:rsidR="00067C96" w:rsidRPr="00C27163" w:rsidRDefault="00067C96" w:rsidP="00067C96">
            <w:pPr>
              <w:tabs>
                <w:tab w:val="decimal" w:pos="776"/>
              </w:tabs>
              <w:spacing w:line="240" w:lineRule="auto"/>
              <w:ind w:left="-108" w:right="-143"/>
              <w:rPr>
                <w:b/>
                <w:bCs/>
                <w:sz w:val="18"/>
                <w:szCs w:val="18"/>
              </w:rPr>
            </w:pPr>
            <w:r w:rsidRPr="00C27163">
              <w:rPr>
                <w:b/>
                <w:bCs/>
                <w:color w:val="000000"/>
                <w:sz w:val="18"/>
                <w:szCs w:val="18"/>
              </w:rPr>
              <w:t>6,211,759</w:t>
            </w:r>
          </w:p>
        </w:tc>
      </w:tr>
    </w:tbl>
    <w:p w:rsidR="002355B9" w:rsidRPr="00C27163" w:rsidRDefault="002355B9">
      <w:pPr>
        <w:spacing w:line="240" w:lineRule="auto"/>
        <w:rPr>
          <w:sz w:val="14"/>
          <w:szCs w:val="12"/>
          <w:lang w:val="en-US" w:bidi="th-TH"/>
        </w:rPr>
      </w:pPr>
    </w:p>
    <w:tbl>
      <w:tblPr>
        <w:tblW w:w="9495" w:type="dxa"/>
        <w:tblInd w:w="405" w:type="dxa"/>
        <w:tblLayout w:type="fixed"/>
        <w:tblLook w:val="0000" w:firstRow="0" w:lastRow="0" w:firstColumn="0" w:lastColumn="0" w:noHBand="0" w:noVBand="0"/>
      </w:tblPr>
      <w:tblGrid>
        <w:gridCol w:w="2475"/>
        <w:gridCol w:w="990"/>
        <w:gridCol w:w="270"/>
        <w:gridCol w:w="1003"/>
        <w:gridCol w:w="236"/>
        <w:gridCol w:w="858"/>
        <w:gridCol w:w="239"/>
        <w:gridCol w:w="996"/>
        <w:gridCol w:w="236"/>
        <w:gridCol w:w="976"/>
        <w:gridCol w:w="236"/>
        <w:gridCol w:w="980"/>
      </w:tblGrid>
      <w:tr w:rsidR="007C74D7" w:rsidRPr="00C27163" w:rsidTr="002355B9">
        <w:trPr>
          <w:trHeight w:val="209"/>
        </w:trPr>
        <w:tc>
          <w:tcPr>
            <w:tcW w:w="2475" w:type="dxa"/>
          </w:tcPr>
          <w:p w:rsidR="007C74D7" w:rsidRPr="00C27163" w:rsidRDefault="007C74D7" w:rsidP="00AE5B22">
            <w:pPr>
              <w:tabs>
                <w:tab w:val="left" w:pos="342"/>
              </w:tabs>
              <w:spacing w:line="240" w:lineRule="auto"/>
              <w:ind w:right="-558"/>
              <w:rPr>
                <w:sz w:val="18"/>
                <w:szCs w:val="18"/>
              </w:rPr>
            </w:pPr>
          </w:p>
        </w:tc>
        <w:tc>
          <w:tcPr>
            <w:tcW w:w="7020" w:type="dxa"/>
            <w:gridSpan w:val="11"/>
          </w:tcPr>
          <w:p w:rsidR="007C74D7" w:rsidRPr="00C27163" w:rsidRDefault="00AE5B22" w:rsidP="00FD764A">
            <w:pPr>
              <w:spacing w:line="240" w:lineRule="auto"/>
              <w:ind w:left="-126" w:right="-135"/>
              <w:jc w:val="center"/>
              <w:rPr>
                <w:b/>
                <w:bCs/>
                <w:sz w:val="18"/>
                <w:szCs w:val="18"/>
              </w:rPr>
            </w:pPr>
            <w:r w:rsidRPr="00C27163">
              <w:rPr>
                <w:b/>
                <w:bCs/>
                <w:sz w:val="18"/>
                <w:szCs w:val="18"/>
              </w:rPr>
              <w:t>Separate</w:t>
            </w:r>
            <w:r w:rsidR="00FD764A" w:rsidRPr="00C27163">
              <w:rPr>
                <w:b/>
                <w:bCs/>
                <w:sz w:val="18"/>
                <w:szCs w:val="18"/>
              </w:rPr>
              <w:t xml:space="preserve"> financial statements</w:t>
            </w:r>
          </w:p>
        </w:tc>
      </w:tr>
      <w:tr w:rsidR="00AE5B22" w:rsidRPr="00C27163" w:rsidTr="002355B9">
        <w:trPr>
          <w:trHeight w:val="209"/>
        </w:trPr>
        <w:tc>
          <w:tcPr>
            <w:tcW w:w="2475" w:type="dxa"/>
          </w:tcPr>
          <w:p w:rsidR="00FD764A" w:rsidRPr="00C27163" w:rsidRDefault="00FD764A" w:rsidP="00FD764A">
            <w:pPr>
              <w:tabs>
                <w:tab w:val="left" w:pos="342"/>
              </w:tabs>
              <w:spacing w:line="240" w:lineRule="auto"/>
              <w:ind w:left="9" w:right="-558"/>
              <w:rPr>
                <w:sz w:val="18"/>
                <w:szCs w:val="18"/>
              </w:rPr>
            </w:pPr>
          </w:p>
        </w:tc>
        <w:tc>
          <w:tcPr>
            <w:tcW w:w="2263" w:type="dxa"/>
            <w:gridSpan w:val="3"/>
          </w:tcPr>
          <w:p w:rsidR="00FD764A" w:rsidRPr="00C27163" w:rsidRDefault="00FD764A" w:rsidP="00FD764A">
            <w:pPr>
              <w:spacing w:line="240" w:lineRule="auto"/>
              <w:ind w:left="-126" w:right="-135"/>
              <w:jc w:val="center"/>
              <w:rPr>
                <w:sz w:val="18"/>
                <w:szCs w:val="18"/>
              </w:rPr>
            </w:pPr>
            <w:r w:rsidRPr="00C27163">
              <w:rPr>
                <w:sz w:val="18"/>
                <w:szCs w:val="18"/>
              </w:rPr>
              <w:t xml:space="preserve">Current </w:t>
            </w:r>
            <w:r w:rsidR="00571976" w:rsidRPr="00C27163">
              <w:rPr>
                <w:sz w:val="18"/>
                <w:szCs w:val="18"/>
              </w:rPr>
              <w:t>p</w:t>
            </w:r>
            <w:r w:rsidRPr="00C27163">
              <w:rPr>
                <w:sz w:val="18"/>
                <w:szCs w:val="18"/>
              </w:rPr>
              <w:t>ortion</w:t>
            </w:r>
          </w:p>
        </w:tc>
        <w:tc>
          <w:tcPr>
            <w:tcW w:w="236" w:type="dxa"/>
          </w:tcPr>
          <w:p w:rsidR="00FD764A" w:rsidRPr="00C27163" w:rsidRDefault="00FD764A" w:rsidP="00FD764A">
            <w:pPr>
              <w:spacing w:line="240" w:lineRule="auto"/>
              <w:ind w:left="-126" w:right="-135"/>
              <w:jc w:val="center"/>
              <w:rPr>
                <w:sz w:val="18"/>
                <w:szCs w:val="18"/>
              </w:rPr>
            </w:pPr>
          </w:p>
        </w:tc>
        <w:tc>
          <w:tcPr>
            <w:tcW w:w="2093" w:type="dxa"/>
            <w:gridSpan w:val="3"/>
          </w:tcPr>
          <w:p w:rsidR="00FD764A" w:rsidRPr="00C27163" w:rsidRDefault="00FD764A" w:rsidP="00FD764A">
            <w:pPr>
              <w:spacing w:line="240" w:lineRule="auto"/>
              <w:ind w:left="-126" w:right="-135"/>
              <w:jc w:val="center"/>
              <w:rPr>
                <w:sz w:val="18"/>
                <w:szCs w:val="18"/>
              </w:rPr>
            </w:pPr>
            <w:r w:rsidRPr="00C27163">
              <w:rPr>
                <w:sz w:val="18"/>
                <w:szCs w:val="18"/>
              </w:rPr>
              <w:t>Non-current portion</w:t>
            </w:r>
          </w:p>
        </w:tc>
        <w:tc>
          <w:tcPr>
            <w:tcW w:w="236" w:type="dxa"/>
          </w:tcPr>
          <w:p w:rsidR="00FD764A" w:rsidRPr="00C27163" w:rsidRDefault="00FD764A" w:rsidP="00FD764A">
            <w:pPr>
              <w:spacing w:line="240" w:lineRule="auto"/>
              <w:ind w:left="-126" w:right="-135"/>
              <w:jc w:val="center"/>
              <w:rPr>
                <w:sz w:val="18"/>
                <w:szCs w:val="18"/>
                <w:rtl/>
                <w:cs/>
              </w:rPr>
            </w:pPr>
          </w:p>
        </w:tc>
        <w:tc>
          <w:tcPr>
            <w:tcW w:w="2192" w:type="dxa"/>
            <w:gridSpan w:val="3"/>
          </w:tcPr>
          <w:p w:rsidR="00FD764A" w:rsidRPr="00C27163" w:rsidRDefault="00FD764A" w:rsidP="00FD764A">
            <w:pPr>
              <w:spacing w:line="240" w:lineRule="auto"/>
              <w:ind w:left="-126" w:right="-135"/>
              <w:jc w:val="center"/>
              <w:rPr>
                <w:sz w:val="18"/>
                <w:szCs w:val="18"/>
              </w:rPr>
            </w:pPr>
          </w:p>
        </w:tc>
      </w:tr>
      <w:tr w:rsidR="00AE5B22" w:rsidRPr="00C27163" w:rsidTr="002355B9">
        <w:trPr>
          <w:trHeight w:val="209"/>
        </w:trPr>
        <w:tc>
          <w:tcPr>
            <w:tcW w:w="2475" w:type="dxa"/>
          </w:tcPr>
          <w:p w:rsidR="00FD764A" w:rsidRPr="00C27163" w:rsidRDefault="00FD764A" w:rsidP="00FD764A">
            <w:pPr>
              <w:tabs>
                <w:tab w:val="left" w:pos="342"/>
              </w:tabs>
              <w:spacing w:line="240" w:lineRule="auto"/>
              <w:ind w:left="9" w:right="-558"/>
              <w:rPr>
                <w:sz w:val="18"/>
                <w:szCs w:val="18"/>
              </w:rPr>
            </w:pPr>
          </w:p>
        </w:tc>
        <w:tc>
          <w:tcPr>
            <w:tcW w:w="2263" w:type="dxa"/>
            <w:gridSpan w:val="3"/>
          </w:tcPr>
          <w:p w:rsidR="00FD764A" w:rsidRPr="00C27163" w:rsidRDefault="00FD764A" w:rsidP="00FD764A">
            <w:pPr>
              <w:spacing w:line="240" w:lineRule="auto"/>
              <w:ind w:left="-126" w:right="-135"/>
              <w:jc w:val="center"/>
              <w:rPr>
                <w:sz w:val="18"/>
                <w:szCs w:val="18"/>
              </w:rPr>
            </w:pPr>
            <w:r w:rsidRPr="00C27163">
              <w:rPr>
                <w:sz w:val="18"/>
                <w:szCs w:val="18"/>
              </w:rPr>
              <w:t>Hire purchase</w:t>
            </w:r>
            <w:r w:rsidR="0087413D" w:rsidRPr="00C27163">
              <w:rPr>
                <w:sz w:val="18"/>
                <w:szCs w:val="18"/>
              </w:rPr>
              <w:t xml:space="preserve"> receivables</w:t>
            </w:r>
          </w:p>
        </w:tc>
        <w:tc>
          <w:tcPr>
            <w:tcW w:w="236" w:type="dxa"/>
          </w:tcPr>
          <w:p w:rsidR="00FD764A" w:rsidRPr="00C27163" w:rsidRDefault="00FD764A" w:rsidP="00FD764A">
            <w:pPr>
              <w:spacing w:line="240" w:lineRule="auto"/>
              <w:ind w:left="-126" w:right="-135"/>
              <w:jc w:val="center"/>
              <w:rPr>
                <w:sz w:val="18"/>
                <w:szCs w:val="18"/>
              </w:rPr>
            </w:pPr>
          </w:p>
        </w:tc>
        <w:tc>
          <w:tcPr>
            <w:tcW w:w="2093" w:type="dxa"/>
            <w:gridSpan w:val="3"/>
          </w:tcPr>
          <w:p w:rsidR="00FD764A" w:rsidRPr="00C27163" w:rsidRDefault="00FD764A" w:rsidP="00FD764A">
            <w:pPr>
              <w:spacing w:line="240" w:lineRule="auto"/>
              <w:ind w:left="-126" w:right="-135"/>
              <w:jc w:val="center"/>
              <w:rPr>
                <w:sz w:val="18"/>
                <w:szCs w:val="18"/>
              </w:rPr>
            </w:pPr>
            <w:r w:rsidRPr="00C27163">
              <w:rPr>
                <w:sz w:val="18"/>
                <w:szCs w:val="18"/>
              </w:rPr>
              <w:t xml:space="preserve">Hire purchase </w:t>
            </w:r>
            <w:r w:rsidR="0087413D" w:rsidRPr="00C27163">
              <w:rPr>
                <w:sz w:val="18"/>
                <w:szCs w:val="18"/>
              </w:rPr>
              <w:t>receivables</w:t>
            </w:r>
          </w:p>
        </w:tc>
        <w:tc>
          <w:tcPr>
            <w:tcW w:w="236" w:type="dxa"/>
          </w:tcPr>
          <w:p w:rsidR="00FD764A" w:rsidRPr="00C27163" w:rsidRDefault="00FD764A" w:rsidP="00FD764A">
            <w:pPr>
              <w:spacing w:line="240" w:lineRule="auto"/>
              <w:ind w:left="-126" w:right="-135"/>
              <w:jc w:val="center"/>
              <w:rPr>
                <w:sz w:val="18"/>
                <w:szCs w:val="18"/>
                <w:rtl/>
                <w:cs/>
              </w:rPr>
            </w:pPr>
          </w:p>
        </w:tc>
        <w:tc>
          <w:tcPr>
            <w:tcW w:w="2192" w:type="dxa"/>
            <w:gridSpan w:val="3"/>
          </w:tcPr>
          <w:p w:rsidR="00FD764A" w:rsidRPr="00C27163" w:rsidRDefault="0087413D" w:rsidP="00FD764A">
            <w:pPr>
              <w:spacing w:line="240" w:lineRule="auto"/>
              <w:ind w:left="-126" w:right="-135"/>
              <w:jc w:val="center"/>
              <w:rPr>
                <w:sz w:val="18"/>
                <w:szCs w:val="18"/>
              </w:rPr>
            </w:pPr>
            <w:r w:rsidRPr="00C27163">
              <w:rPr>
                <w:sz w:val="18"/>
                <w:szCs w:val="18"/>
              </w:rPr>
              <w:t>Total</w:t>
            </w:r>
          </w:p>
        </w:tc>
      </w:tr>
      <w:tr w:rsidR="00067C96" w:rsidRPr="00C27163" w:rsidTr="00067C96">
        <w:trPr>
          <w:trHeight w:val="80"/>
        </w:trPr>
        <w:tc>
          <w:tcPr>
            <w:tcW w:w="2475" w:type="dxa"/>
          </w:tcPr>
          <w:p w:rsidR="00067C96" w:rsidRPr="00C27163" w:rsidRDefault="00067C96" w:rsidP="00067C96">
            <w:pPr>
              <w:tabs>
                <w:tab w:val="left" w:pos="342"/>
              </w:tabs>
              <w:spacing w:line="240" w:lineRule="auto"/>
              <w:ind w:left="9" w:right="-558"/>
              <w:rPr>
                <w:sz w:val="18"/>
                <w:szCs w:val="18"/>
              </w:rPr>
            </w:pPr>
          </w:p>
        </w:tc>
        <w:tc>
          <w:tcPr>
            <w:tcW w:w="990" w:type="dxa"/>
          </w:tcPr>
          <w:p w:rsidR="00067C96" w:rsidRPr="00C27163" w:rsidRDefault="00067C96" w:rsidP="00067C96">
            <w:pPr>
              <w:spacing w:line="240" w:lineRule="auto"/>
              <w:ind w:left="-126" w:right="-135"/>
              <w:jc w:val="center"/>
              <w:rPr>
                <w:sz w:val="18"/>
                <w:szCs w:val="18"/>
              </w:rPr>
            </w:pPr>
            <w:r w:rsidRPr="00C27163">
              <w:rPr>
                <w:sz w:val="18"/>
                <w:szCs w:val="18"/>
              </w:rPr>
              <w:t>31 March</w:t>
            </w:r>
          </w:p>
        </w:tc>
        <w:tc>
          <w:tcPr>
            <w:tcW w:w="270" w:type="dxa"/>
          </w:tcPr>
          <w:p w:rsidR="00067C96" w:rsidRPr="00C27163" w:rsidRDefault="00067C96" w:rsidP="00067C96">
            <w:pPr>
              <w:spacing w:line="240" w:lineRule="auto"/>
              <w:ind w:left="-126" w:right="-135"/>
              <w:jc w:val="center"/>
              <w:rPr>
                <w:sz w:val="18"/>
                <w:szCs w:val="18"/>
              </w:rPr>
            </w:pPr>
          </w:p>
        </w:tc>
        <w:tc>
          <w:tcPr>
            <w:tcW w:w="1003" w:type="dxa"/>
          </w:tcPr>
          <w:p w:rsidR="00067C96" w:rsidRPr="00C27163" w:rsidRDefault="00067C96" w:rsidP="00067C96">
            <w:pPr>
              <w:spacing w:line="240" w:lineRule="auto"/>
              <w:ind w:left="-126" w:right="-135"/>
              <w:jc w:val="center"/>
              <w:rPr>
                <w:sz w:val="18"/>
                <w:szCs w:val="18"/>
              </w:rPr>
            </w:pPr>
            <w:r w:rsidRPr="00C27163">
              <w:rPr>
                <w:sz w:val="18"/>
                <w:szCs w:val="18"/>
              </w:rPr>
              <w:t>31 December</w:t>
            </w:r>
          </w:p>
        </w:tc>
        <w:tc>
          <w:tcPr>
            <w:tcW w:w="236" w:type="dxa"/>
          </w:tcPr>
          <w:p w:rsidR="00067C96" w:rsidRPr="00C27163" w:rsidRDefault="00067C96" w:rsidP="00067C96">
            <w:pPr>
              <w:spacing w:line="240" w:lineRule="auto"/>
              <w:ind w:left="-126" w:right="-135"/>
              <w:jc w:val="center"/>
              <w:rPr>
                <w:sz w:val="18"/>
                <w:szCs w:val="18"/>
              </w:rPr>
            </w:pPr>
          </w:p>
        </w:tc>
        <w:tc>
          <w:tcPr>
            <w:tcW w:w="858" w:type="dxa"/>
          </w:tcPr>
          <w:p w:rsidR="00067C96" w:rsidRPr="00C27163" w:rsidRDefault="00067C96" w:rsidP="00067C96">
            <w:pPr>
              <w:spacing w:line="240" w:lineRule="auto"/>
              <w:ind w:left="-126" w:right="-135"/>
              <w:jc w:val="center"/>
              <w:rPr>
                <w:sz w:val="18"/>
                <w:szCs w:val="18"/>
              </w:rPr>
            </w:pPr>
            <w:r w:rsidRPr="00C27163">
              <w:rPr>
                <w:sz w:val="18"/>
                <w:szCs w:val="18"/>
              </w:rPr>
              <w:t>31 March</w:t>
            </w:r>
          </w:p>
        </w:tc>
        <w:tc>
          <w:tcPr>
            <w:tcW w:w="239" w:type="dxa"/>
          </w:tcPr>
          <w:p w:rsidR="00067C96" w:rsidRPr="00C27163" w:rsidRDefault="00067C96" w:rsidP="00067C96">
            <w:pPr>
              <w:spacing w:line="240" w:lineRule="auto"/>
              <w:ind w:left="-126" w:right="-135"/>
              <w:jc w:val="center"/>
              <w:rPr>
                <w:sz w:val="18"/>
                <w:szCs w:val="18"/>
              </w:rPr>
            </w:pPr>
          </w:p>
        </w:tc>
        <w:tc>
          <w:tcPr>
            <w:tcW w:w="996" w:type="dxa"/>
          </w:tcPr>
          <w:p w:rsidR="00067C96" w:rsidRPr="00C27163" w:rsidRDefault="00067C96" w:rsidP="00067C96">
            <w:pPr>
              <w:spacing w:line="240" w:lineRule="auto"/>
              <w:ind w:left="-126" w:right="-135"/>
              <w:jc w:val="center"/>
              <w:rPr>
                <w:sz w:val="18"/>
                <w:szCs w:val="18"/>
              </w:rPr>
            </w:pPr>
            <w:r w:rsidRPr="00C27163">
              <w:rPr>
                <w:sz w:val="18"/>
                <w:szCs w:val="18"/>
              </w:rPr>
              <w:t>31 December</w:t>
            </w:r>
          </w:p>
        </w:tc>
        <w:tc>
          <w:tcPr>
            <w:tcW w:w="236" w:type="dxa"/>
          </w:tcPr>
          <w:p w:rsidR="00067C96" w:rsidRPr="00C27163" w:rsidRDefault="00067C96" w:rsidP="00067C96">
            <w:pPr>
              <w:spacing w:line="240" w:lineRule="auto"/>
              <w:ind w:left="-126" w:right="-135"/>
              <w:jc w:val="center"/>
              <w:rPr>
                <w:sz w:val="18"/>
                <w:szCs w:val="18"/>
                <w:rtl/>
                <w:cs/>
              </w:rPr>
            </w:pPr>
          </w:p>
        </w:tc>
        <w:tc>
          <w:tcPr>
            <w:tcW w:w="976" w:type="dxa"/>
          </w:tcPr>
          <w:p w:rsidR="00067C96" w:rsidRPr="00C27163" w:rsidRDefault="00067C96" w:rsidP="00067C96">
            <w:pPr>
              <w:spacing w:line="240" w:lineRule="auto"/>
              <w:ind w:left="-126" w:right="-135"/>
              <w:jc w:val="center"/>
              <w:rPr>
                <w:sz w:val="18"/>
                <w:szCs w:val="18"/>
              </w:rPr>
            </w:pPr>
            <w:r w:rsidRPr="00C27163">
              <w:rPr>
                <w:sz w:val="18"/>
                <w:szCs w:val="18"/>
              </w:rPr>
              <w:t>31 March</w:t>
            </w:r>
          </w:p>
        </w:tc>
        <w:tc>
          <w:tcPr>
            <w:tcW w:w="236" w:type="dxa"/>
          </w:tcPr>
          <w:p w:rsidR="00067C96" w:rsidRPr="00C27163" w:rsidRDefault="00067C96" w:rsidP="00067C96">
            <w:pPr>
              <w:spacing w:line="240" w:lineRule="auto"/>
              <w:ind w:left="-126" w:right="-135"/>
              <w:jc w:val="center"/>
              <w:rPr>
                <w:sz w:val="18"/>
                <w:szCs w:val="18"/>
              </w:rPr>
            </w:pPr>
          </w:p>
        </w:tc>
        <w:tc>
          <w:tcPr>
            <w:tcW w:w="980" w:type="dxa"/>
          </w:tcPr>
          <w:p w:rsidR="00067C96" w:rsidRPr="00C27163" w:rsidRDefault="00067C96" w:rsidP="00067C96">
            <w:pPr>
              <w:spacing w:line="240" w:lineRule="auto"/>
              <w:ind w:left="-126" w:right="-135"/>
              <w:jc w:val="center"/>
              <w:rPr>
                <w:sz w:val="18"/>
                <w:szCs w:val="18"/>
              </w:rPr>
            </w:pPr>
            <w:r w:rsidRPr="00C27163">
              <w:rPr>
                <w:sz w:val="18"/>
                <w:szCs w:val="18"/>
              </w:rPr>
              <w:t>31 December</w:t>
            </w:r>
          </w:p>
        </w:tc>
      </w:tr>
      <w:tr w:rsidR="00067C96" w:rsidRPr="00C27163" w:rsidTr="00067C96">
        <w:trPr>
          <w:trHeight w:val="80"/>
        </w:trPr>
        <w:tc>
          <w:tcPr>
            <w:tcW w:w="2475" w:type="dxa"/>
          </w:tcPr>
          <w:p w:rsidR="00067C96" w:rsidRPr="00C27163" w:rsidRDefault="00067C96" w:rsidP="00067C96">
            <w:pPr>
              <w:tabs>
                <w:tab w:val="left" w:pos="342"/>
              </w:tabs>
              <w:spacing w:line="240" w:lineRule="auto"/>
              <w:ind w:left="9" w:right="-558"/>
              <w:rPr>
                <w:sz w:val="18"/>
                <w:szCs w:val="18"/>
              </w:rPr>
            </w:pPr>
          </w:p>
        </w:tc>
        <w:tc>
          <w:tcPr>
            <w:tcW w:w="990" w:type="dxa"/>
          </w:tcPr>
          <w:p w:rsidR="00067C96" w:rsidRPr="00C27163" w:rsidRDefault="00067C96" w:rsidP="00067C96">
            <w:pPr>
              <w:spacing w:line="240" w:lineRule="auto"/>
              <w:ind w:left="-126" w:right="-135"/>
              <w:jc w:val="center"/>
              <w:rPr>
                <w:sz w:val="18"/>
                <w:szCs w:val="18"/>
              </w:rPr>
            </w:pPr>
            <w:r w:rsidRPr="00C27163">
              <w:rPr>
                <w:sz w:val="18"/>
                <w:szCs w:val="18"/>
              </w:rPr>
              <w:t>2019</w:t>
            </w:r>
          </w:p>
        </w:tc>
        <w:tc>
          <w:tcPr>
            <w:tcW w:w="270" w:type="dxa"/>
          </w:tcPr>
          <w:p w:rsidR="00067C96" w:rsidRPr="00C27163" w:rsidRDefault="00067C96" w:rsidP="00067C96">
            <w:pPr>
              <w:spacing w:line="240" w:lineRule="auto"/>
              <w:ind w:left="-126" w:right="-135"/>
              <w:jc w:val="center"/>
              <w:rPr>
                <w:sz w:val="18"/>
                <w:szCs w:val="18"/>
              </w:rPr>
            </w:pPr>
          </w:p>
        </w:tc>
        <w:tc>
          <w:tcPr>
            <w:tcW w:w="1003" w:type="dxa"/>
          </w:tcPr>
          <w:p w:rsidR="00067C96" w:rsidRPr="00C27163" w:rsidRDefault="00067C96" w:rsidP="00067C96">
            <w:pPr>
              <w:spacing w:line="240" w:lineRule="auto"/>
              <w:ind w:left="-126" w:right="-135"/>
              <w:jc w:val="center"/>
              <w:rPr>
                <w:sz w:val="18"/>
                <w:szCs w:val="18"/>
              </w:rPr>
            </w:pPr>
            <w:r w:rsidRPr="00C27163">
              <w:rPr>
                <w:sz w:val="18"/>
                <w:szCs w:val="18"/>
              </w:rPr>
              <w:t>2018</w:t>
            </w:r>
          </w:p>
        </w:tc>
        <w:tc>
          <w:tcPr>
            <w:tcW w:w="236" w:type="dxa"/>
          </w:tcPr>
          <w:p w:rsidR="00067C96" w:rsidRPr="00C27163" w:rsidRDefault="00067C96" w:rsidP="00067C96">
            <w:pPr>
              <w:spacing w:line="240" w:lineRule="auto"/>
              <w:ind w:left="-126" w:right="-135"/>
              <w:jc w:val="center"/>
              <w:rPr>
                <w:sz w:val="18"/>
                <w:szCs w:val="18"/>
              </w:rPr>
            </w:pPr>
          </w:p>
        </w:tc>
        <w:tc>
          <w:tcPr>
            <w:tcW w:w="858" w:type="dxa"/>
          </w:tcPr>
          <w:p w:rsidR="00067C96" w:rsidRPr="00C27163" w:rsidRDefault="00067C96" w:rsidP="00067C96">
            <w:pPr>
              <w:spacing w:line="240" w:lineRule="auto"/>
              <w:ind w:left="-126" w:right="-135"/>
              <w:jc w:val="center"/>
              <w:rPr>
                <w:sz w:val="18"/>
                <w:szCs w:val="18"/>
              </w:rPr>
            </w:pPr>
            <w:r w:rsidRPr="00C27163">
              <w:rPr>
                <w:sz w:val="18"/>
                <w:szCs w:val="18"/>
              </w:rPr>
              <w:t>2019</w:t>
            </w:r>
          </w:p>
        </w:tc>
        <w:tc>
          <w:tcPr>
            <w:tcW w:w="239" w:type="dxa"/>
          </w:tcPr>
          <w:p w:rsidR="00067C96" w:rsidRPr="00C27163" w:rsidRDefault="00067C96" w:rsidP="00067C96">
            <w:pPr>
              <w:spacing w:line="240" w:lineRule="auto"/>
              <w:ind w:left="-126" w:right="-135"/>
              <w:jc w:val="center"/>
              <w:rPr>
                <w:sz w:val="18"/>
                <w:szCs w:val="18"/>
              </w:rPr>
            </w:pPr>
          </w:p>
        </w:tc>
        <w:tc>
          <w:tcPr>
            <w:tcW w:w="996" w:type="dxa"/>
          </w:tcPr>
          <w:p w:rsidR="00067C96" w:rsidRPr="00C27163" w:rsidRDefault="00067C96" w:rsidP="00067C96">
            <w:pPr>
              <w:spacing w:line="240" w:lineRule="auto"/>
              <w:ind w:left="-126" w:right="-135"/>
              <w:jc w:val="center"/>
              <w:rPr>
                <w:sz w:val="18"/>
                <w:szCs w:val="18"/>
              </w:rPr>
            </w:pPr>
            <w:r w:rsidRPr="00C27163">
              <w:rPr>
                <w:sz w:val="18"/>
                <w:szCs w:val="18"/>
              </w:rPr>
              <w:t>2018</w:t>
            </w:r>
          </w:p>
        </w:tc>
        <w:tc>
          <w:tcPr>
            <w:tcW w:w="236" w:type="dxa"/>
          </w:tcPr>
          <w:p w:rsidR="00067C96" w:rsidRPr="00C27163" w:rsidRDefault="00067C96" w:rsidP="00067C96">
            <w:pPr>
              <w:spacing w:line="240" w:lineRule="auto"/>
              <w:ind w:left="-126" w:right="-135"/>
              <w:jc w:val="center"/>
              <w:rPr>
                <w:sz w:val="18"/>
                <w:szCs w:val="18"/>
                <w:rtl/>
                <w:cs/>
              </w:rPr>
            </w:pPr>
          </w:p>
        </w:tc>
        <w:tc>
          <w:tcPr>
            <w:tcW w:w="976" w:type="dxa"/>
            <w:vAlign w:val="center"/>
          </w:tcPr>
          <w:p w:rsidR="00067C96" w:rsidRPr="00C27163" w:rsidRDefault="00067C96" w:rsidP="00067C96">
            <w:pPr>
              <w:spacing w:line="240" w:lineRule="auto"/>
              <w:ind w:left="-126" w:right="-135"/>
              <w:jc w:val="center"/>
              <w:rPr>
                <w:sz w:val="18"/>
                <w:szCs w:val="18"/>
              </w:rPr>
            </w:pPr>
            <w:r w:rsidRPr="00C27163">
              <w:rPr>
                <w:sz w:val="18"/>
                <w:szCs w:val="18"/>
              </w:rPr>
              <w:t>2019</w:t>
            </w:r>
          </w:p>
        </w:tc>
        <w:tc>
          <w:tcPr>
            <w:tcW w:w="236" w:type="dxa"/>
            <w:vAlign w:val="center"/>
          </w:tcPr>
          <w:p w:rsidR="00067C96" w:rsidRPr="00C27163" w:rsidRDefault="00067C96" w:rsidP="00067C96">
            <w:pPr>
              <w:spacing w:line="240" w:lineRule="auto"/>
              <w:ind w:left="-126" w:right="-135"/>
              <w:jc w:val="center"/>
              <w:rPr>
                <w:sz w:val="18"/>
                <w:szCs w:val="18"/>
              </w:rPr>
            </w:pPr>
          </w:p>
        </w:tc>
        <w:tc>
          <w:tcPr>
            <w:tcW w:w="980" w:type="dxa"/>
            <w:vAlign w:val="center"/>
          </w:tcPr>
          <w:p w:rsidR="00067C96" w:rsidRPr="00C27163" w:rsidRDefault="00067C96" w:rsidP="00067C96">
            <w:pPr>
              <w:spacing w:line="240" w:lineRule="auto"/>
              <w:ind w:left="-126" w:right="-135"/>
              <w:jc w:val="center"/>
              <w:rPr>
                <w:sz w:val="18"/>
                <w:szCs w:val="18"/>
              </w:rPr>
            </w:pPr>
            <w:r w:rsidRPr="00C27163">
              <w:rPr>
                <w:sz w:val="18"/>
                <w:szCs w:val="18"/>
              </w:rPr>
              <w:t>2018</w:t>
            </w:r>
          </w:p>
        </w:tc>
      </w:tr>
      <w:tr w:rsidR="007C74D7" w:rsidRPr="00C27163" w:rsidTr="002355B9">
        <w:trPr>
          <w:trHeight w:val="209"/>
        </w:trPr>
        <w:tc>
          <w:tcPr>
            <w:tcW w:w="2475" w:type="dxa"/>
          </w:tcPr>
          <w:p w:rsidR="007C74D7" w:rsidRPr="00C27163" w:rsidRDefault="007C74D7" w:rsidP="00FD764A">
            <w:pPr>
              <w:tabs>
                <w:tab w:val="left" w:pos="342"/>
              </w:tabs>
              <w:spacing w:line="240" w:lineRule="auto"/>
              <w:ind w:left="9" w:right="-558"/>
              <w:rPr>
                <w:sz w:val="18"/>
                <w:szCs w:val="18"/>
              </w:rPr>
            </w:pPr>
          </w:p>
        </w:tc>
        <w:tc>
          <w:tcPr>
            <w:tcW w:w="7020" w:type="dxa"/>
            <w:gridSpan w:val="11"/>
          </w:tcPr>
          <w:p w:rsidR="007C74D7" w:rsidRPr="00C27163" w:rsidRDefault="003B3905" w:rsidP="00FD764A">
            <w:pPr>
              <w:spacing w:line="240" w:lineRule="auto"/>
              <w:ind w:left="-126" w:right="-135"/>
              <w:jc w:val="center"/>
              <w:rPr>
                <w:i/>
                <w:iCs/>
                <w:sz w:val="18"/>
                <w:szCs w:val="18"/>
                <w:rtl/>
                <w:cs/>
              </w:rPr>
            </w:pPr>
            <w:r w:rsidRPr="00C27163">
              <w:rPr>
                <w:i/>
                <w:iCs/>
                <w:sz w:val="18"/>
                <w:szCs w:val="18"/>
              </w:rPr>
              <w:t>(in thousand Baht)</w:t>
            </w:r>
          </w:p>
        </w:tc>
      </w:tr>
      <w:tr w:rsidR="00AE5B22" w:rsidRPr="00C27163" w:rsidTr="002355B9">
        <w:trPr>
          <w:trHeight w:val="209"/>
        </w:trPr>
        <w:tc>
          <w:tcPr>
            <w:tcW w:w="2475" w:type="dxa"/>
          </w:tcPr>
          <w:p w:rsidR="007C74D7" w:rsidRPr="00C27163" w:rsidRDefault="007C74D7" w:rsidP="00FD764A">
            <w:pPr>
              <w:tabs>
                <w:tab w:val="left" w:pos="342"/>
              </w:tabs>
              <w:spacing w:line="240" w:lineRule="auto"/>
              <w:ind w:left="-63" w:right="-558" w:firstLine="63"/>
              <w:rPr>
                <w:b/>
                <w:sz w:val="18"/>
                <w:szCs w:val="18"/>
                <w:rtl/>
                <w:cs/>
              </w:rPr>
            </w:pPr>
            <w:r w:rsidRPr="00C27163">
              <w:rPr>
                <w:b/>
                <w:sz w:val="18"/>
                <w:szCs w:val="18"/>
              </w:rPr>
              <w:t>Normal receivables</w:t>
            </w:r>
          </w:p>
        </w:tc>
        <w:tc>
          <w:tcPr>
            <w:tcW w:w="990" w:type="dxa"/>
          </w:tcPr>
          <w:p w:rsidR="007C74D7" w:rsidRPr="00C27163" w:rsidRDefault="007C74D7" w:rsidP="00FD764A">
            <w:pPr>
              <w:pStyle w:val="a0"/>
              <w:tabs>
                <w:tab w:val="decimal" w:pos="639"/>
              </w:tabs>
              <w:ind w:left="-108" w:right="-108"/>
              <w:rPr>
                <w:rFonts w:ascii="Times New Roman" w:hAnsi="Times New Roman" w:cs="Times New Roman"/>
                <w:sz w:val="18"/>
                <w:szCs w:val="18"/>
                <w:lang w:val="en-US"/>
              </w:rPr>
            </w:pPr>
          </w:p>
        </w:tc>
        <w:tc>
          <w:tcPr>
            <w:tcW w:w="270" w:type="dxa"/>
          </w:tcPr>
          <w:p w:rsidR="007C74D7" w:rsidRPr="00C27163" w:rsidRDefault="007C74D7" w:rsidP="00FD764A">
            <w:pPr>
              <w:pStyle w:val="a0"/>
              <w:tabs>
                <w:tab w:val="decimal" w:pos="612"/>
              </w:tabs>
              <w:ind w:left="-108" w:right="-108"/>
              <w:rPr>
                <w:rFonts w:ascii="Times New Roman" w:hAnsi="Times New Roman" w:cs="Times New Roman"/>
                <w:sz w:val="18"/>
                <w:szCs w:val="18"/>
                <w:cs/>
              </w:rPr>
            </w:pPr>
          </w:p>
        </w:tc>
        <w:tc>
          <w:tcPr>
            <w:tcW w:w="1003" w:type="dxa"/>
          </w:tcPr>
          <w:p w:rsidR="007C74D7" w:rsidRPr="00C27163" w:rsidRDefault="007C74D7" w:rsidP="00FD764A">
            <w:pPr>
              <w:pStyle w:val="a0"/>
              <w:tabs>
                <w:tab w:val="decimal" w:pos="576"/>
              </w:tabs>
              <w:ind w:left="-108" w:right="-18"/>
              <w:rPr>
                <w:rFonts w:ascii="Times New Roman" w:hAnsi="Times New Roman" w:cs="Times New Roman"/>
                <w:sz w:val="18"/>
                <w:szCs w:val="18"/>
                <w:lang w:val="en-US"/>
              </w:rPr>
            </w:pPr>
          </w:p>
        </w:tc>
        <w:tc>
          <w:tcPr>
            <w:tcW w:w="236" w:type="dxa"/>
          </w:tcPr>
          <w:p w:rsidR="007C74D7" w:rsidRPr="00C27163" w:rsidRDefault="007C74D7" w:rsidP="00FD764A">
            <w:pPr>
              <w:pStyle w:val="a0"/>
              <w:tabs>
                <w:tab w:val="decimal" w:pos="612"/>
              </w:tabs>
              <w:ind w:left="-108" w:right="-108"/>
              <w:rPr>
                <w:rFonts w:ascii="Times New Roman" w:hAnsi="Times New Roman" w:cs="Times New Roman"/>
                <w:sz w:val="18"/>
                <w:szCs w:val="18"/>
                <w:cs/>
              </w:rPr>
            </w:pPr>
          </w:p>
        </w:tc>
        <w:tc>
          <w:tcPr>
            <w:tcW w:w="858" w:type="dxa"/>
          </w:tcPr>
          <w:p w:rsidR="007C74D7" w:rsidRPr="00C27163" w:rsidRDefault="007C74D7" w:rsidP="00FD764A">
            <w:pPr>
              <w:pStyle w:val="a0"/>
              <w:tabs>
                <w:tab w:val="decimal" w:pos="630"/>
              </w:tabs>
              <w:ind w:left="-108" w:right="-108"/>
              <w:rPr>
                <w:rFonts w:ascii="Times New Roman" w:hAnsi="Times New Roman" w:cs="Times New Roman"/>
                <w:sz w:val="18"/>
                <w:szCs w:val="18"/>
                <w:lang w:val="en-US"/>
              </w:rPr>
            </w:pPr>
          </w:p>
        </w:tc>
        <w:tc>
          <w:tcPr>
            <w:tcW w:w="239" w:type="dxa"/>
          </w:tcPr>
          <w:p w:rsidR="007C74D7" w:rsidRPr="00C27163" w:rsidRDefault="007C74D7" w:rsidP="00FD764A">
            <w:pPr>
              <w:pStyle w:val="a0"/>
              <w:tabs>
                <w:tab w:val="decimal" w:pos="612"/>
              </w:tabs>
              <w:ind w:left="-108" w:right="-108"/>
              <w:rPr>
                <w:rFonts w:ascii="Times New Roman" w:hAnsi="Times New Roman" w:cs="Times New Roman"/>
                <w:sz w:val="18"/>
                <w:szCs w:val="18"/>
                <w:lang w:val="en-US"/>
              </w:rPr>
            </w:pPr>
          </w:p>
        </w:tc>
        <w:tc>
          <w:tcPr>
            <w:tcW w:w="996" w:type="dxa"/>
          </w:tcPr>
          <w:p w:rsidR="007C74D7" w:rsidRPr="00C27163" w:rsidRDefault="007C74D7" w:rsidP="00FD764A">
            <w:pPr>
              <w:pStyle w:val="a0"/>
              <w:tabs>
                <w:tab w:val="decimal" w:pos="684"/>
              </w:tabs>
              <w:ind w:left="-108" w:right="-18"/>
              <w:jc w:val="center"/>
              <w:rPr>
                <w:rFonts w:ascii="Times New Roman" w:hAnsi="Times New Roman" w:cs="Times New Roman"/>
                <w:sz w:val="18"/>
                <w:szCs w:val="18"/>
                <w:lang w:val="en-US"/>
              </w:rPr>
            </w:pPr>
          </w:p>
        </w:tc>
        <w:tc>
          <w:tcPr>
            <w:tcW w:w="236" w:type="dxa"/>
          </w:tcPr>
          <w:p w:rsidR="007C74D7" w:rsidRPr="00C27163" w:rsidRDefault="007C74D7" w:rsidP="00FD764A">
            <w:pPr>
              <w:pStyle w:val="a0"/>
              <w:tabs>
                <w:tab w:val="decimal" w:pos="612"/>
              </w:tabs>
              <w:ind w:left="-108" w:right="-108"/>
              <w:rPr>
                <w:rFonts w:ascii="Times New Roman" w:hAnsi="Times New Roman" w:cs="Times New Roman"/>
                <w:sz w:val="18"/>
                <w:szCs w:val="18"/>
                <w:lang w:val="en-US"/>
              </w:rPr>
            </w:pPr>
          </w:p>
        </w:tc>
        <w:tc>
          <w:tcPr>
            <w:tcW w:w="976" w:type="dxa"/>
          </w:tcPr>
          <w:p w:rsidR="007C74D7" w:rsidRPr="00C27163" w:rsidRDefault="007C74D7" w:rsidP="00FD764A">
            <w:pPr>
              <w:tabs>
                <w:tab w:val="decimal" w:pos="342"/>
              </w:tabs>
              <w:spacing w:line="240" w:lineRule="auto"/>
              <w:ind w:left="-108" w:right="-73"/>
              <w:jc w:val="right"/>
              <w:rPr>
                <w:sz w:val="18"/>
                <w:szCs w:val="18"/>
              </w:rPr>
            </w:pPr>
          </w:p>
        </w:tc>
        <w:tc>
          <w:tcPr>
            <w:tcW w:w="236" w:type="dxa"/>
          </w:tcPr>
          <w:p w:rsidR="007C74D7" w:rsidRPr="00C27163" w:rsidRDefault="007C74D7" w:rsidP="00FD764A">
            <w:pPr>
              <w:pStyle w:val="a0"/>
              <w:tabs>
                <w:tab w:val="decimal" w:pos="612"/>
              </w:tabs>
              <w:ind w:left="-108" w:right="-108"/>
              <w:rPr>
                <w:rFonts w:ascii="Times New Roman" w:hAnsi="Times New Roman" w:cs="Times New Roman"/>
                <w:sz w:val="18"/>
                <w:szCs w:val="18"/>
                <w:cs/>
              </w:rPr>
            </w:pPr>
          </w:p>
        </w:tc>
        <w:tc>
          <w:tcPr>
            <w:tcW w:w="980" w:type="dxa"/>
          </w:tcPr>
          <w:p w:rsidR="007C74D7" w:rsidRPr="00C27163" w:rsidRDefault="007C74D7" w:rsidP="00FD764A">
            <w:pPr>
              <w:pStyle w:val="block"/>
              <w:tabs>
                <w:tab w:val="decimal" w:pos="549"/>
              </w:tabs>
              <w:spacing w:after="0" w:line="240" w:lineRule="auto"/>
              <w:ind w:left="0" w:right="-18"/>
              <w:jc w:val="right"/>
              <w:rPr>
                <w:sz w:val="18"/>
                <w:szCs w:val="18"/>
              </w:rPr>
            </w:pPr>
          </w:p>
        </w:tc>
      </w:tr>
      <w:tr w:rsidR="00587DAF" w:rsidRPr="00C27163" w:rsidTr="002355B9">
        <w:trPr>
          <w:trHeight w:val="64"/>
        </w:trPr>
        <w:tc>
          <w:tcPr>
            <w:tcW w:w="2475" w:type="dxa"/>
            <w:vAlign w:val="bottom"/>
          </w:tcPr>
          <w:p w:rsidR="00587DAF" w:rsidRPr="00C27163" w:rsidRDefault="00587DAF" w:rsidP="00587DAF">
            <w:pPr>
              <w:tabs>
                <w:tab w:val="left" w:pos="342"/>
              </w:tabs>
              <w:spacing w:line="240" w:lineRule="auto"/>
              <w:ind w:left="-63" w:right="-558" w:firstLine="63"/>
              <w:rPr>
                <w:bCs/>
                <w:sz w:val="18"/>
                <w:szCs w:val="18"/>
              </w:rPr>
            </w:pPr>
            <w:r w:rsidRPr="00C27163">
              <w:rPr>
                <w:bCs/>
                <w:sz w:val="18"/>
                <w:szCs w:val="18"/>
              </w:rPr>
              <w:t>Hire purchase receivables</w:t>
            </w:r>
          </w:p>
        </w:tc>
        <w:tc>
          <w:tcPr>
            <w:tcW w:w="990" w:type="dxa"/>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US" w:bidi="ar-SA"/>
              </w:rPr>
              <w:t>2,983,139</w:t>
            </w:r>
          </w:p>
        </w:tc>
        <w:tc>
          <w:tcPr>
            <w:tcW w:w="270" w:type="dxa"/>
            <w:vAlign w:val="bottom"/>
          </w:tcPr>
          <w:p w:rsidR="00587DAF" w:rsidRPr="00C27163" w:rsidRDefault="00587DAF" w:rsidP="00587DAF">
            <w:pPr>
              <w:pStyle w:val="a0"/>
              <w:tabs>
                <w:tab w:val="decimal" w:pos="612"/>
              </w:tabs>
              <w:ind w:left="-108" w:right="-108"/>
              <w:rPr>
                <w:rFonts w:ascii="Times New Roman" w:hAnsi="Times New Roman" w:cs="Times New Roman"/>
                <w:sz w:val="18"/>
                <w:szCs w:val="18"/>
                <w:cs/>
                <w:lang w:val="en-GB"/>
              </w:rPr>
            </w:pPr>
          </w:p>
        </w:tc>
        <w:tc>
          <w:tcPr>
            <w:tcW w:w="1003" w:type="dxa"/>
            <w:vAlign w:val="bottom"/>
          </w:tcPr>
          <w:p w:rsidR="00587DAF" w:rsidRPr="00C27163" w:rsidRDefault="00587DAF" w:rsidP="00D869DB">
            <w:pPr>
              <w:pStyle w:val="a0"/>
              <w:tabs>
                <w:tab w:val="decimal" w:pos="787"/>
              </w:tabs>
              <w:ind w:left="-108" w:right="-114"/>
              <w:jc w:val="left"/>
              <w:rPr>
                <w:rFonts w:ascii="Times New Roman" w:hAnsi="Times New Roman" w:cs="Times New Roman"/>
                <w:sz w:val="18"/>
                <w:szCs w:val="18"/>
                <w:cs/>
                <w:lang w:val="en-US"/>
              </w:rPr>
            </w:pPr>
            <w:r w:rsidRPr="00915986">
              <w:rPr>
                <w:rFonts w:ascii="Times New Roman" w:hAnsi="Times New Roman" w:cs="Times New Roman"/>
                <w:sz w:val="18"/>
                <w:szCs w:val="18"/>
                <w:cs/>
                <w:lang w:val="en-US"/>
              </w:rPr>
              <w:t>3</w:t>
            </w:r>
            <w:r w:rsidRPr="00C27163">
              <w:rPr>
                <w:rFonts w:ascii="Times New Roman" w:hAnsi="Times New Roman" w:cs="Times New Roman"/>
                <w:sz w:val="18"/>
                <w:szCs w:val="18"/>
                <w:lang w:val="en-US"/>
              </w:rPr>
              <w:t>,</w:t>
            </w:r>
            <w:r w:rsidRPr="00915986">
              <w:rPr>
                <w:rFonts w:ascii="Times New Roman" w:hAnsi="Times New Roman" w:cs="Times New Roman"/>
                <w:sz w:val="18"/>
                <w:szCs w:val="18"/>
                <w:cs/>
                <w:lang w:val="en-US"/>
              </w:rPr>
              <w:t>083</w:t>
            </w:r>
            <w:r w:rsidRPr="00C27163">
              <w:rPr>
                <w:rFonts w:ascii="Times New Roman" w:hAnsi="Times New Roman" w:cs="Times New Roman"/>
                <w:sz w:val="18"/>
                <w:szCs w:val="18"/>
                <w:lang w:val="en-US"/>
              </w:rPr>
              <w:t>,</w:t>
            </w:r>
            <w:r w:rsidRPr="00915986">
              <w:rPr>
                <w:rFonts w:ascii="Times New Roman" w:hAnsi="Times New Roman" w:cs="Times New Roman"/>
                <w:sz w:val="18"/>
                <w:szCs w:val="18"/>
                <w:cs/>
                <w:lang w:val="en-US"/>
              </w:rPr>
              <w:t>790</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sz w:val="18"/>
                <w:szCs w:val="18"/>
                <w:cs/>
                <w:lang w:val="en-GB"/>
              </w:rPr>
            </w:pPr>
          </w:p>
        </w:tc>
        <w:tc>
          <w:tcPr>
            <w:tcW w:w="858" w:type="dxa"/>
            <w:vAlign w:val="bottom"/>
          </w:tcPr>
          <w:p w:rsidR="00587DAF" w:rsidRPr="00C27163" w:rsidRDefault="00587DAF" w:rsidP="001544FD">
            <w:pPr>
              <w:pStyle w:val="a0"/>
              <w:tabs>
                <w:tab w:val="decimal" w:pos="637"/>
              </w:tabs>
              <w:ind w:left="-108" w:right="-16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2,478,623</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rsidR="00587DAF" w:rsidRPr="00C27163" w:rsidRDefault="00587DAF" w:rsidP="00587DAF">
            <w:pPr>
              <w:pStyle w:val="block"/>
              <w:tabs>
                <w:tab w:val="decimal" w:pos="780"/>
              </w:tabs>
              <w:spacing w:after="0" w:line="240" w:lineRule="auto"/>
              <w:ind w:left="0" w:right="-18"/>
              <w:rPr>
                <w:sz w:val="18"/>
                <w:szCs w:val="18"/>
              </w:rPr>
            </w:pPr>
            <w:r w:rsidRPr="00C27163">
              <w:rPr>
                <w:sz w:val="18"/>
                <w:szCs w:val="18"/>
              </w:rPr>
              <w:t>2,655,567</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5,461,762</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rsidR="00587DAF" w:rsidRPr="00C27163" w:rsidRDefault="00587DAF" w:rsidP="00587DAF">
            <w:pPr>
              <w:pStyle w:val="block"/>
              <w:tabs>
                <w:tab w:val="decimal" w:pos="776"/>
              </w:tabs>
              <w:spacing w:after="0" w:line="240" w:lineRule="auto"/>
              <w:ind w:left="0" w:right="-143"/>
              <w:rPr>
                <w:sz w:val="18"/>
                <w:szCs w:val="18"/>
              </w:rPr>
            </w:pPr>
            <w:r w:rsidRPr="00C27163">
              <w:rPr>
                <w:sz w:val="18"/>
                <w:szCs w:val="18"/>
              </w:rPr>
              <w:t>5,739,357</w:t>
            </w:r>
          </w:p>
        </w:tc>
      </w:tr>
      <w:tr w:rsidR="00587DAF" w:rsidRPr="00C27163" w:rsidTr="002355B9">
        <w:trPr>
          <w:trHeight w:val="221"/>
        </w:trPr>
        <w:tc>
          <w:tcPr>
            <w:tcW w:w="2475" w:type="dxa"/>
            <w:vAlign w:val="bottom"/>
          </w:tcPr>
          <w:p w:rsidR="00587DAF" w:rsidRPr="00C27163" w:rsidRDefault="00587DAF" w:rsidP="00587DAF">
            <w:pPr>
              <w:tabs>
                <w:tab w:val="left" w:pos="342"/>
              </w:tabs>
              <w:spacing w:line="240" w:lineRule="auto"/>
              <w:ind w:left="-63" w:right="-558" w:firstLine="63"/>
              <w:rPr>
                <w:bCs/>
                <w:sz w:val="18"/>
                <w:szCs w:val="18"/>
              </w:rPr>
            </w:pPr>
            <w:r w:rsidRPr="00C27163">
              <w:rPr>
                <w:bCs/>
                <w:sz w:val="18"/>
                <w:szCs w:val="18"/>
              </w:rPr>
              <w:t>Accrued hire purchase income</w:t>
            </w:r>
          </w:p>
        </w:tc>
        <w:tc>
          <w:tcPr>
            <w:tcW w:w="990" w:type="dxa"/>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915986">
              <w:rPr>
                <w:rFonts w:ascii="Times New Roman" w:hAnsi="Times New Roman" w:cs="Times New Roman"/>
                <w:sz w:val="18"/>
                <w:szCs w:val="18"/>
                <w:cs/>
                <w:lang w:val="en-GB"/>
              </w:rPr>
              <w:t>120</w:t>
            </w:r>
            <w:r w:rsidRPr="00C27163">
              <w:rPr>
                <w:rFonts w:ascii="Times New Roman" w:hAnsi="Times New Roman" w:cs="Times New Roman"/>
                <w:sz w:val="18"/>
                <w:szCs w:val="18"/>
                <w:lang w:val="en-GB" w:bidi="ar-SA"/>
              </w:rPr>
              <w:t>,</w:t>
            </w:r>
            <w:r w:rsidRPr="00915986">
              <w:rPr>
                <w:rFonts w:ascii="Times New Roman" w:hAnsi="Times New Roman" w:cs="Times New Roman"/>
                <w:sz w:val="18"/>
                <w:szCs w:val="18"/>
                <w:cs/>
                <w:lang w:val="en-GB"/>
              </w:rPr>
              <w:t>378</w:t>
            </w:r>
          </w:p>
        </w:tc>
        <w:tc>
          <w:tcPr>
            <w:tcW w:w="270" w:type="dxa"/>
            <w:vAlign w:val="bottom"/>
          </w:tcPr>
          <w:p w:rsidR="00587DAF" w:rsidRPr="00C27163" w:rsidRDefault="00587DAF" w:rsidP="00587DAF">
            <w:pPr>
              <w:pStyle w:val="a0"/>
              <w:tabs>
                <w:tab w:val="decimal" w:pos="612"/>
              </w:tabs>
              <w:ind w:left="-108" w:right="-108"/>
              <w:jc w:val="both"/>
              <w:rPr>
                <w:rFonts w:ascii="Times New Roman" w:hAnsi="Times New Roman" w:cs="Times New Roman"/>
                <w:sz w:val="18"/>
                <w:szCs w:val="18"/>
                <w:cs/>
                <w:lang w:val="en-GB"/>
              </w:rPr>
            </w:pPr>
          </w:p>
        </w:tc>
        <w:tc>
          <w:tcPr>
            <w:tcW w:w="1003" w:type="dxa"/>
            <w:vAlign w:val="bottom"/>
          </w:tcPr>
          <w:p w:rsidR="00587DAF" w:rsidRPr="00C27163" w:rsidRDefault="00587DAF" w:rsidP="00587DAF">
            <w:pPr>
              <w:pStyle w:val="a0"/>
              <w:tabs>
                <w:tab w:val="decimal" w:pos="787"/>
              </w:tabs>
              <w:ind w:left="-108" w:right="-114"/>
              <w:jc w:val="left"/>
              <w:rPr>
                <w:rFonts w:ascii="Times New Roman" w:hAnsi="Times New Roman" w:cs="Times New Roman"/>
                <w:sz w:val="18"/>
                <w:szCs w:val="18"/>
                <w:lang w:val="en-US" w:bidi="ar-SA"/>
              </w:rPr>
            </w:pPr>
            <w:r w:rsidRPr="00915986">
              <w:rPr>
                <w:rFonts w:ascii="Times New Roman" w:hAnsi="Times New Roman" w:cs="Times New Roman"/>
                <w:sz w:val="18"/>
                <w:szCs w:val="18"/>
                <w:cs/>
                <w:lang w:val="en-US"/>
              </w:rPr>
              <w:t>106</w:t>
            </w:r>
            <w:r w:rsidRPr="00C27163">
              <w:rPr>
                <w:rFonts w:ascii="Times New Roman" w:hAnsi="Times New Roman" w:cs="Times New Roman"/>
                <w:sz w:val="18"/>
                <w:szCs w:val="18"/>
                <w:lang w:val="en-US"/>
              </w:rPr>
              <w:t>,</w:t>
            </w:r>
            <w:r w:rsidRPr="00915986">
              <w:rPr>
                <w:rFonts w:ascii="Times New Roman" w:hAnsi="Times New Roman" w:cs="Times New Roman"/>
                <w:sz w:val="18"/>
                <w:szCs w:val="18"/>
                <w:cs/>
                <w:lang w:val="en-US"/>
              </w:rPr>
              <w:t>465</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sz w:val="18"/>
                <w:szCs w:val="18"/>
                <w:cs/>
                <w:lang w:val="en-GB"/>
              </w:rPr>
            </w:pPr>
          </w:p>
        </w:tc>
        <w:tc>
          <w:tcPr>
            <w:tcW w:w="858" w:type="dxa"/>
            <w:vAlign w:val="bottom"/>
          </w:tcPr>
          <w:p w:rsidR="00587DAF" w:rsidRPr="00C27163" w:rsidRDefault="00587DAF" w:rsidP="000D1CFC">
            <w:pPr>
              <w:pStyle w:val="a0"/>
              <w:tabs>
                <w:tab w:val="decimal" w:pos="500"/>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rPr>
              <w:t>-</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rsidR="00587DAF" w:rsidRPr="00C27163" w:rsidRDefault="00587DAF" w:rsidP="00587DAF">
            <w:pPr>
              <w:pStyle w:val="a0"/>
              <w:tabs>
                <w:tab w:val="decimal" w:pos="537"/>
              </w:tabs>
              <w:ind w:left="-108" w:right="-108"/>
              <w:jc w:val="left"/>
              <w:rPr>
                <w:rFonts w:ascii="Times New Roman" w:hAnsi="Times New Roman" w:cs="Times New Roman"/>
                <w:sz w:val="18"/>
                <w:szCs w:val="18"/>
                <w:lang w:val="en-GB" w:bidi="ar-SA"/>
              </w:rPr>
            </w:pPr>
            <w:r w:rsidRPr="00915986">
              <w:rPr>
                <w:rFonts w:ascii="Times New Roman" w:hAnsi="Times New Roman" w:cs="Times New Roman"/>
                <w:sz w:val="18"/>
                <w:szCs w:val="18"/>
                <w:cs/>
              </w:rPr>
              <w:t>-</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rsidR="00587DAF" w:rsidRPr="00C27163" w:rsidRDefault="00587DAF" w:rsidP="00587DAF">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120,378</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rsidR="00587DAF" w:rsidRPr="00C27163" w:rsidRDefault="00587DAF" w:rsidP="00587DAF">
            <w:pPr>
              <w:tabs>
                <w:tab w:val="decimal" w:pos="776"/>
              </w:tabs>
              <w:spacing w:line="240" w:lineRule="auto"/>
              <w:ind w:left="-108" w:right="-143"/>
              <w:rPr>
                <w:sz w:val="18"/>
                <w:szCs w:val="18"/>
              </w:rPr>
            </w:pPr>
            <w:r w:rsidRPr="00C27163">
              <w:rPr>
                <w:sz w:val="18"/>
                <w:szCs w:val="18"/>
              </w:rPr>
              <w:t>106,465</w:t>
            </w:r>
          </w:p>
        </w:tc>
      </w:tr>
      <w:tr w:rsidR="00587DAF" w:rsidRPr="00C27163" w:rsidTr="002355B9">
        <w:trPr>
          <w:trHeight w:val="442"/>
        </w:trPr>
        <w:tc>
          <w:tcPr>
            <w:tcW w:w="2475" w:type="dxa"/>
            <w:vAlign w:val="bottom"/>
          </w:tcPr>
          <w:p w:rsidR="00587DAF" w:rsidRPr="00C27163" w:rsidRDefault="00587DAF" w:rsidP="00587DAF">
            <w:pPr>
              <w:tabs>
                <w:tab w:val="left" w:pos="342"/>
              </w:tabs>
              <w:spacing w:line="240" w:lineRule="auto"/>
              <w:ind w:left="-63" w:right="-558" w:firstLine="63"/>
              <w:rPr>
                <w:bCs/>
                <w:sz w:val="18"/>
                <w:szCs w:val="18"/>
              </w:rPr>
            </w:pPr>
            <w:r w:rsidRPr="00C27163">
              <w:rPr>
                <w:bCs/>
                <w:i/>
                <w:iCs/>
                <w:sz w:val="18"/>
                <w:szCs w:val="18"/>
              </w:rPr>
              <w:t>Less</w:t>
            </w:r>
            <w:r w:rsidRPr="00C27163">
              <w:rPr>
                <w:bCs/>
                <w:sz w:val="18"/>
                <w:szCs w:val="18"/>
              </w:rPr>
              <w:t xml:space="preserve">: Unearned hire purchase </w:t>
            </w:r>
          </w:p>
          <w:p w:rsidR="00587DAF" w:rsidRPr="00C27163" w:rsidRDefault="00587DAF" w:rsidP="00587DAF">
            <w:pPr>
              <w:tabs>
                <w:tab w:val="left" w:pos="342"/>
              </w:tabs>
              <w:spacing w:line="240" w:lineRule="auto"/>
              <w:ind w:left="-63" w:right="-558" w:firstLine="63"/>
              <w:rPr>
                <w:bCs/>
                <w:sz w:val="18"/>
                <w:szCs w:val="18"/>
              </w:rPr>
            </w:pPr>
            <w:r w:rsidRPr="00C27163">
              <w:rPr>
                <w:bCs/>
                <w:sz w:val="18"/>
                <w:szCs w:val="18"/>
              </w:rPr>
              <w:t xml:space="preserve">   income, net</w:t>
            </w:r>
          </w:p>
        </w:tc>
        <w:tc>
          <w:tcPr>
            <w:tcW w:w="990" w:type="dxa"/>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(1,026,06</w:t>
            </w:r>
            <w:r w:rsidR="007049F1" w:rsidRPr="00C27163">
              <w:rPr>
                <w:rFonts w:ascii="Times New Roman" w:hAnsi="Times New Roman" w:cs="Times New Roman"/>
                <w:sz w:val="18"/>
                <w:szCs w:val="18"/>
                <w:lang w:val="en-GB" w:bidi="ar-SA"/>
              </w:rPr>
              <w:t>8</w:t>
            </w:r>
            <w:r w:rsidRPr="00C27163">
              <w:rPr>
                <w:rFonts w:ascii="Times New Roman" w:hAnsi="Times New Roman" w:cs="Times New Roman"/>
                <w:sz w:val="18"/>
                <w:szCs w:val="18"/>
                <w:lang w:val="en-GB" w:bidi="ar-SA"/>
              </w:rPr>
              <w:t>)</w:t>
            </w:r>
          </w:p>
        </w:tc>
        <w:tc>
          <w:tcPr>
            <w:tcW w:w="270" w:type="dxa"/>
            <w:vAlign w:val="bottom"/>
          </w:tcPr>
          <w:p w:rsidR="00587DAF" w:rsidRPr="00C27163" w:rsidRDefault="00587DAF" w:rsidP="00587DAF">
            <w:pPr>
              <w:pStyle w:val="a0"/>
              <w:tabs>
                <w:tab w:val="decimal" w:pos="774"/>
              </w:tabs>
              <w:ind w:left="-108" w:right="-108"/>
              <w:jc w:val="both"/>
              <w:rPr>
                <w:rFonts w:ascii="Times New Roman" w:hAnsi="Times New Roman" w:cs="Times New Roman"/>
                <w:sz w:val="18"/>
                <w:szCs w:val="18"/>
                <w:lang w:val="en-GB" w:bidi="ar-SA"/>
              </w:rPr>
            </w:pPr>
          </w:p>
        </w:tc>
        <w:tc>
          <w:tcPr>
            <w:tcW w:w="1003" w:type="dxa"/>
            <w:vAlign w:val="bottom"/>
          </w:tcPr>
          <w:p w:rsidR="00587DAF" w:rsidRPr="00C27163" w:rsidRDefault="00587DAF" w:rsidP="00587DAF">
            <w:pPr>
              <w:pStyle w:val="a0"/>
              <w:tabs>
                <w:tab w:val="decimal" w:pos="787"/>
              </w:tabs>
              <w:ind w:left="-108" w:right="-114"/>
              <w:jc w:val="left"/>
              <w:rPr>
                <w:rFonts w:ascii="Times New Roman" w:hAnsi="Times New Roman" w:cs="Times New Roman"/>
                <w:sz w:val="18"/>
                <w:szCs w:val="18"/>
                <w:lang w:val="en-GB" w:bidi="ar-SA"/>
              </w:rPr>
            </w:pPr>
            <w:r w:rsidRPr="00915986">
              <w:rPr>
                <w:rFonts w:ascii="Times New Roman" w:hAnsi="Times New Roman" w:cs="Times New Roman"/>
                <w:sz w:val="18"/>
                <w:szCs w:val="18"/>
                <w:cs/>
              </w:rPr>
              <w:t>(1</w:t>
            </w:r>
            <w:r w:rsidRPr="00C27163">
              <w:rPr>
                <w:rFonts w:ascii="Times New Roman" w:hAnsi="Times New Roman" w:cs="Times New Roman"/>
                <w:sz w:val="18"/>
                <w:szCs w:val="18"/>
              </w:rPr>
              <w:t>,</w:t>
            </w:r>
            <w:r w:rsidRPr="00915986">
              <w:rPr>
                <w:rFonts w:ascii="Times New Roman" w:hAnsi="Times New Roman" w:cs="Times New Roman"/>
                <w:sz w:val="18"/>
                <w:szCs w:val="18"/>
                <w:cs/>
              </w:rPr>
              <w:t>064</w:t>
            </w:r>
            <w:r w:rsidRPr="00C27163">
              <w:rPr>
                <w:rFonts w:ascii="Times New Roman" w:hAnsi="Times New Roman" w:cs="Times New Roman"/>
                <w:sz w:val="18"/>
                <w:szCs w:val="18"/>
              </w:rPr>
              <w:t>,</w:t>
            </w:r>
            <w:r w:rsidRPr="00915986">
              <w:rPr>
                <w:rFonts w:ascii="Times New Roman" w:hAnsi="Times New Roman" w:cs="Times New Roman"/>
                <w:sz w:val="18"/>
                <w:szCs w:val="18"/>
                <w:cs/>
              </w:rPr>
              <w:t>723)</w:t>
            </w:r>
          </w:p>
        </w:tc>
        <w:tc>
          <w:tcPr>
            <w:tcW w:w="236" w:type="dxa"/>
            <w:vAlign w:val="bottom"/>
          </w:tcPr>
          <w:p w:rsidR="00587DAF" w:rsidRPr="00C27163" w:rsidRDefault="00587DAF" w:rsidP="00587DAF">
            <w:pPr>
              <w:pStyle w:val="a0"/>
              <w:tabs>
                <w:tab w:val="decimal" w:pos="774"/>
              </w:tabs>
              <w:ind w:left="-108" w:right="-108"/>
              <w:rPr>
                <w:rFonts w:ascii="Times New Roman" w:hAnsi="Times New Roman" w:cs="Times New Roman"/>
                <w:sz w:val="18"/>
                <w:szCs w:val="18"/>
                <w:lang w:val="en-GB" w:bidi="ar-SA"/>
              </w:rPr>
            </w:pPr>
          </w:p>
        </w:tc>
        <w:tc>
          <w:tcPr>
            <w:tcW w:w="858" w:type="dxa"/>
            <w:vAlign w:val="bottom"/>
          </w:tcPr>
          <w:p w:rsidR="00587DAF" w:rsidRPr="00C27163" w:rsidRDefault="00587DAF" w:rsidP="001544FD">
            <w:pPr>
              <w:pStyle w:val="a0"/>
              <w:tabs>
                <w:tab w:val="decimal" w:pos="637"/>
              </w:tabs>
              <w:ind w:left="-108" w:right="-168"/>
              <w:jc w:val="left"/>
              <w:rPr>
                <w:rFonts w:ascii="Times New Roman" w:hAnsi="Times New Roman" w:cs="Times New Roman"/>
                <w:sz w:val="18"/>
                <w:szCs w:val="18"/>
                <w:lang w:val="en-GB" w:bidi="ar-SA"/>
              </w:rPr>
            </w:pPr>
            <w:r w:rsidRPr="00915986">
              <w:rPr>
                <w:rFonts w:ascii="Times New Roman" w:hAnsi="Times New Roman" w:cs="Times New Roman"/>
                <w:sz w:val="18"/>
                <w:szCs w:val="18"/>
                <w:cs/>
                <w:lang w:val="en-GB"/>
              </w:rPr>
              <w:t>(503</w:t>
            </w:r>
            <w:r w:rsidRPr="00C27163">
              <w:rPr>
                <w:rFonts w:ascii="Times New Roman" w:hAnsi="Times New Roman" w:cs="Times New Roman"/>
                <w:sz w:val="18"/>
                <w:szCs w:val="18"/>
                <w:lang w:val="en-GB"/>
              </w:rPr>
              <w:t>,</w:t>
            </w:r>
            <w:r w:rsidRPr="00915986">
              <w:rPr>
                <w:rFonts w:ascii="Times New Roman" w:hAnsi="Times New Roman" w:cs="Times New Roman"/>
                <w:sz w:val="18"/>
                <w:szCs w:val="18"/>
                <w:cs/>
                <w:lang w:val="en-GB"/>
              </w:rPr>
              <w:t>18</w:t>
            </w:r>
            <w:r w:rsidR="007049F1" w:rsidRPr="00915986">
              <w:rPr>
                <w:rFonts w:ascii="Times New Roman" w:hAnsi="Times New Roman" w:cs="Times New Roman"/>
                <w:sz w:val="18"/>
                <w:szCs w:val="18"/>
                <w:cs/>
                <w:lang w:val="en-GB"/>
              </w:rPr>
              <w:t>1</w:t>
            </w:r>
            <w:r w:rsidRPr="00915986">
              <w:rPr>
                <w:rFonts w:ascii="Times New Roman" w:hAnsi="Times New Roman" w:cs="Times New Roman"/>
                <w:sz w:val="18"/>
                <w:szCs w:val="18"/>
                <w:cs/>
                <w:lang w:val="en-GB"/>
              </w:rPr>
              <w:t>)</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rsidR="00587DAF" w:rsidRPr="00C27163" w:rsidRDefault="00587DAF" w:rsidP="00587DAF">
            <w:pPr>
              <w:pStyle w:val="a0"/>
              <w:tabs>
                <w:tab w:val="decimal" w:pos="780"/>
              </w:tabs>
              <w:ind w:left="-108" w:right="-108"/>
              <w:jc w:val="left"/>
              <w:rPr>
                <w:rFonts w:ascii="Times New Roman" w:hAnsi="Times New Roman" w:cs="Times New Roman"/>
                <w:sz w:val="18"/>
                <w:szCs w:val="18"/>
                <w:lang w:val="en-GB" w:bidi="ar-SA"/>
              </w:rPr>
            </w:pPr>
            <w:r w:rsidRPr="00915986">
              <w:rPr>
                <w:rFonts w:ascii="Times New Roman" w:hAnsi="Times New Roman" w:cs="Times New Roman"/>
                <w:sz w:val="18"/>
                <w:szCs w:val="18"/>
                <w:cs/>
              </w:rPr>
              <w:t>(556</w:t>
            </w:r>
            <w:r w:rsidRPr="00C27163">
              <w:rPr>
                <w:rFonts w:ascii="Times New Roman" w:hAnsi="Times New Roman" w:cs="Times New Roman"/>
                <w:sz w:val="18"/>
                <w:szCs w:val="18"/>
              </w:rPr>
              <w:t>,</w:t>
            </w:r>
            <w:r w:rsidRPr="00915986">
              <w:rPr>
                <w:rFonts w:ascii="Times New Roman" w:hAnsi="Times New Roman" w:cs="Times New Roman"/>
                <w:sz w:val="18"/>
                <w:szCs w:val="18"/>
                <w:cs/>
              </w:rPr>
              <w:t>682)</w:t>
            </w:r>
          </w:p>
        </w:tc>
        <w:tc>
          <w:tcPr>
            <w:tcW w:w="236" w:type="dxa"/>
            <w:vAlign w:val="bottom"/>
          </w:tcPr>
          <w:p w:rsidR="00587DAF" w:rsidRPr="00C27163" w:rsidRDefault="00587DAF" w:rsidP="00587DAF">
            <w:pPr>
              <w:pStyle w:val="a0"/>
              <w:tabs>
                <w:tab w:val="decimal" w:pos="774"/>
              </w:tabs>
              <w:ind w:left="-108" w:right="-108"/>
              <w:rPr>
                <w:rFonts w:ascii="Times New Roman" w:hAnsi="Times New Roman" w:cs="Times New Roman"/>
                <w:sz w:val="18"/>
                <w:szCs w:val="18"/>
                <w:lang w:val="en-GB" w:bidi="ar-SA"/>
              </w:rPr>
            </w:pPr>
          </w:p>
        </w:tc>
        <w:tc>
          <w:tcPr>
            <w:tcW w:w="976" w:type="dxa"/>
            <w:vAlign w:val="bottom"/>
          </w:tcPr>
          <w:p w:rsidR="00587DAF" w:rsidRPr="00C27163" w:rsidRDefault="00587DAF" w:rsidP="00587DAF">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 xml:space="preserve">   (1,529,249)</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sz w:val="18"/>
                <w:szCs w:val="18"/>
                <w:lang w:val="en-GB" w:bidi="ar-SA"/>
              </w:rPr>
            </w:pPr>
          </w:p>
        </w:tc>
        <w:tc>
          <w:tcPr>
            <w:tcW w:w="980" w:type="dxa"/>
            <w:vAlign w:val="bottom"/>
          </w:tcPr>
          <w:p w:rsidR="00587DAF" w:rsidRPr="00C27163" w:rsidRDefault="00587DAF" w:rsidP="00587DAF">
            <w:pPr>
              <w:pStyle w:val="a0"/>
              <w:tabs>
                <w:tab w:val="decimal" w:pos="776"/>
              </w:tabs>
              <w:ind w:left="-108" w:right="-143"/>
              <w:jc w:val="left"/>
              <w:rPr>
                <w:rFonts w:ascii="Times New Roman" w:hAnsi="Times New Roman" w:cs="Times New Roman"/>
                <w:sz w:val="18"/>
                <w:szCs w:val="18"/>
                <w:lang w:val="en-GB" w:bidi="ar-SA"/>
              </w:rPr>
            </w:pPr>
            <w:r w:rsidRPr="00915986">
              <w:rPr>
                <w:rFonts w:ascii="Times New Roman" w:hAnsi="Times New Roman" w:cs="Times New Roman"/>
                <w:sz w:val="18"/>
                <w:szCs w:val="18"/>
                <w:cs/>
              </w:rPr>
              <w:t>(1</w:t>
            </w:r>
            <w:r w:rsidRPr="00C27163">
              <w:rPr>
                <w:rFonts w:ascii="Times New Roman" w:hAnsi="Times New Roman" w:cs="Times New Roman"/>
                <w:sz w:val="18"/>
                <w:szCs w:val="18"/>
              </w:rPr>
              <w:t>,</w:t>
            </w:r>
            <w:r w:rsidRPr="00915986">
              <w:rPr>
                <w:rFonts w:ascii="Times New Roman" w:hAnsi="Times New Roman" w:cs="Times New Roman"/>
                <w:sz w:val="18"/>
                <w:szCs w:val="18"/>
                <w:cs/>
              </w:rPr>
              <w:t>621</w:t>
            </w:r>
            <w:r w:rsidRPr="00C27163">
              <w:rPr>
                <w:rFonts w:ascii="Times New Roman" w:hAnsi="Times New Roman" w:cs="Times New Roman"/>
                <w:sz w:val="18"/>
                <w:szCs w:val="18"/>
              </w:rPr>
              <w:t>,</w:t>
            </w:r>
            <w:r w:rsidRPr="00915986">
              <w:rPr>
                <w:rFonts w:ascii="Times New Roman" w:hAnsi="Times New Roman" w:cs="Times New Roman"/>
                <w:sz w:val="18"/>
                <w:szCs w:val="18"/>
                <w:cs/>
              </w:rPr>
              <w:t>405)</w:t>
            </w:r>
          </w:p>
        </w:tc>
      </w:tr>
      <w:tr w:rsidR="00587DAF" w:rsidRPr="00C27163" w:rsidTr="002355B9">
        <w:trPr>
          <w:trHeight w:val="221"/>
        </w:trPr>
        <w:tc>
          <w:tcPr>
            <w:tcW w:w="2475" w:type="dxa"/>
          </w:tcPr>
          <w:p w:rsidR="00587DAF" w:rsidRPr="00C27163" w:rsidRDefault="00587DAF" w:rsidP="00587DAF">
            <w:pPr>
              <w:tabs>
                <w:tab w:val="left" w:pos="342"/>
              </w:tabs>
              <w:spacing w:line="240" w:lineRule="auto"/>
              <w:ind w:right="-558"/>
              <w:rPr>
                <w:b/>
                <w:sz w:val="18"/>
                <w:szCs w:val="18"/>
              </w:rPr>
            </w:pPr>
            <w:r w:rsidRPr="00C27163">
              <w:rPr>
                <w:b/>
                <w:sz w:val="18"/>
                <w:szCs w:val="18"/>
              </w:rPr>
              <w:t>Total normal receivable</w:t>
            </w:r>
            <w:r w:rsidR="00A45879" w:rsidRPr="00C27163">
              <w:rPr>
                <w:b/>
                <w:sz w:val="18"/>
                <w:szCs w:val="18"/>
              </w:rPr>
              <w:t>s</w:t>
            </w:r>
          </w:p>
        </w:tc>
        <w:tc>
          <w:tcPr>
            <w:tcW w:w="990" w:type="dxa"/>
            <w:tcBorders>
              <w:top w:val="single" w:sz="4" w:space="0" w:color="auto"/>
            </w:tcBorders>
            <w:vAlign w:val="bottom"/>
          </w:tcPr>
          <w:p w:rsidR="00587DAF" w:rsidRPr="00C27163" w:rsidRDefault="00587DAF" w:rsidP="002355B9">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2,077,449</w:t>
            </w:r>
          </w:p>
        </w:tc>
        <w:tc>
          <w:tcPr>
            <w:tcW w:w="270" w:type="dxa"/>
            <w:vAlign w:val="bottom"/>
          </w:tcPr>
          <w:p w:rsidR="00587DAF" w:rsidRPr="00C27163" w:rsidRDefault="00587DAF" w:rsidP="00587DAF">
            <w:pPr>
              <w:pStyle w:val="a0"/>
              <w:tabs>
                <w:tab w:val="decimal" w:pos="774"/>
              </w:tabs>
              <w:ind w:left="-108" w:right="-108"/>
              <w:jc w:val="both"/>
              <w:rPr>
                <w:rFonts w:ascii="Times New Roman" w:hAnsi="Times New Roman" w:cs="Times New Roman"/>
                <w:b/>
                <w:bCs/>
                <w:sz w:val="18"/>
                <w:szCs w:val="18"/>
                <w:lang w:val="en-GB" w:bidi="ar-SA"/>
              </w:rPr>
            </w:pPr>
          </w:p>
        </w:tc>
        <w:tc>
          <w:tcPr>
            <w:tcW w:w="1003" w:type="dxa"/>
            <w:tcBorders>
              <w:top w:val="single" w:sz="4" w:space="0" w:color="auto"/>
            </w:tcBorders>
            <w:vAlign w:val="bottom"/>
          </w:tcPr>
          <w:p w:rsidR="00587DAF" w:rsidRPr="00C27163" w:rsidRDefault="00587DAF" w:rsidP="00587DAF">
            <w:pPr>
              <w:pStyle w:val="a0"/>
              <w:tabs>
                <w:tab w:val="decimal" w:pos="787"/>
              </w:tabs>
              <w:ind w:left="-108" w:right="-114"/>
              <w:jc w:val="left"/>
              <w:rPr>
                <w:rFonts w:ascii="Times New Roman" w:hAnsi="Times New Roman" w:cs="Times New Roman"/>
                <w:b/>
                <w:bCs/>
                <w:sz w:val="18"/>
                <w:szCs w:val="18"/>
                <w:lang w:val="en-GB" w:bidi="ar-SA"/>
              </w:rPr>
            </w:pPr>
            <w:r w:rsidRPr="00915986">
              <w:rPr>
                <w:rFonts w:ascii="Times New Roman" w:hAnsi="Times New Roman" w:cs="Times New Roman"/>
                <w:b/>
                <w:bCs/>
                <w:sz w:val="18"/>
                <w:szCs w:val="18"/>
                <w:cs/>
              </w:rPr>
              <w:t>2</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125</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532</w:t>
            </w:r>
          </w:p>
        </w:tc>
        <w:tc>
          <w:tcPr>
            <w:tcW w:w="236" w:type="dxa"/>
            <w:vAlign w:val="bottom"/>
          </w:tcPr>
          <w:p w:rsidR="00587DAF" w:rsidRPr="00C27163" w:rsidRDefault="00587DAF" w:rsidP="00587DAF">
            <w:pPr>
              <w:pStyle w:val="a0"/>
              <w:tabs>
                <w:tab w:val="decimal" w:pos="774"/>
              </w:tabs>
              <w:ind w:left="-108" w:right="-108"/>
              <w:rPr>
                <w:rFonts w:ascii="Times New Roman" w:hAnsi="Times New Roman" w:cs="Times New Roman"/>
                <w:b/>
                <w:bCs/>
                <w:sz w:val="18"/>
                <w:szCs w:val="18"/>
                <w:lang w:val="en-GB" w:bidi="ar-SA"/>
              </w:rPr>
            </w:pPr>
          </w:p>
        </w:tc>
        <w:tc>
          <w:tcPr>
            <w:tcW w:w="858" w:type="dxa"/>
            <w:tcBorders>
              <w:top w:val="single" w:sz="4" w:space="0" w:color="auto"/>
            </w:tcBorders>
            <w:vAlign w:val="bottom"/>
          </w:tcPr>
          <w:p w:rsidR="00587DAF" w:rsidRPr="00C27163" w:rsidRDefault="00587DAF" w:rsidP="001544FD">
            <w:pPr>
              <w:pStyle w:val="a0"/>
              <w:tabs>
                <w:tab w:val="decimal" w:pos="637"/>
              </w:tabs>
              <w:ind w:left="-108" w:right="-16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1,975,442</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tcBorders>
            <w:vAlign w:val="bottom"/>
          </w:tcPr>
          <w:p w:rsidR="00587DAF" w:rsidRPr="00C27163" w:rsidRDefault="00587DAF" w:rsidP="00587DAF">
            <w:pPr>
              <w:pStyle w:val="a0"/>
              <w:tabs>
                <w:tab w:val="decimal" w:pos="780"/>
              </w:tabs>
              <w:ind w:left="-108" w:right="-108"/>
              <w:jc w:val="left"/>
              <w:rPr>
                <w:rFonts w:ascii="Times New Roman" w:hAnsi="Times New Roman" w:cs="Times New Roman"/>
                <w:b/>
                <w:bCs/>
                <w:sz w:val="18"/>
                <w:szCs w:val="18"/>
                <w:lang w:val="en-GB" w:bidi="ar-SA"/>
              </w:rPr>
            </w:pPr>
            <w:r w:rsidRPr="00915986">
              <w:rPr>
                <w:rFonts w:ascii="Times New Roman" w:hAnsi="Times New Roman" w:cs="Times New Roman"/>
                <w:b/>
                <w:bCs/>
                <w:sz w:val="18"/>
                <w:szCs w:val="18"/>
                <w:cs/>
              </w:rPr>
              <w:t>2</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098</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885</w:t>
            </w:r>
          </w:p>
        </w:tc>
        <w:tc>
          <w:tcPr>
            <w:tcW w:w="236" w:type="dxa"/>
            <w:vAlign w:val="bottom"/>
          </w:tcPr>
          <w:p w:rsidR="00587DAF" w:rsidRPr="00C27163" w:rsidRDefault="00587DAF" w:rsidP="00587DAF">
            <w:pPr>
              <w:pStyle w:val="a0"/>
              <w:tabs>
                <w:tab w:val="decimal" w:pos="774"/>
              </w:tabs>
              <w:ind w:left="-108" w:right="-108"/>
              <w:rPr>
                <w:rFonts w:ascii="Times New Roman" w:hAnsi="Times New Roman" w:cs="Times New Roman"/>
                <w:b/>
                <w:bCs/>
                <w:sz w:val="18"/>
                <w:szCs w:val="18"/>
                <w:lang w:val="en-GB" w:bidi="ar-SA"/>
              </w:rPr>
            </w:pPr>
          </w:p>
        </w:tc>
        <w:tc>
          <w:tcPr>
            <w:tcW w:w="976" w:type="dxa"/>
            <w:tcBorders>
              <w:top w:val="single" w:sz="4" w:space="0" w:color="auto"/>
            </w:tcBorders>
            <w:vAlign w:val="bottom"/>
          </w:tcPr>
          <w:p w:rsidR="00587DAF" w:rsidRPr="00C27163" w:rsidRDefault="00587DAF" w:rsidP="002355B9">
            <w:pPr>
              <w:pStyle w:val="InsideAddress"/>
              <w:tabs>
                <w:tab w:val="decimal" w:pos="776"/>
              </w:tabs>
              <w:spacing w:line="220" w:lineRule="exact"/>
              <w:ind w:right="-143"/>
              <w:rPr>
                <w:rFonts w:hAnsi="Times New Roman" w:cs="Times New Roman"/>
                <w:b/>
                <w:bCs/>
                <w:sz w:val="18"/>
                <w:szCs w:val="18"/>
              </w:rPr>
            </w:pPr>
            <w:r w:rsidRPr="00C27163">
              <w:rPr>
                <w:rFonts w:hAnsi="Times New Roman" w:cs="Times New Roman"/>
                <w:b/>
                <w:bCs/>
                <w:sz w:val="18"/>
                <w:szCs w:val="18"/>
              </w:rPr>
              <w:t>4,052,891</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
                <w:bCs/>
                <w:sz w:val="18"/>
                <w:szCs w:val="18"/>
                <w:lang w:val="en-GB" w:bidi="ar-SA"/>
              </w:rPr>
            </w:pPr>
          </w:p>
        </w:tc>
        <w:tc>
          <w:tcPr>
            <w:tcW w:w="980" w:type="dxa"/>
            <w:tcBorders>
              <w:top w:val="single" w:sz="4" w:space="0" w:color="auto"/>
            </w:tcBorders>
            <w:vAlign w:val="bottom"/>
          </w:tcPr>
          <w:p w:rsidR="00587DAF" w:rsidRPr="00C27163" w:rsidRDefault="00587DAF" w:rsidP="00587DAF">
            <w:pPr>
              <w:pStyle w:val="a0"/>
              <w:tabs>
                <w:tab w:val="decimal" w:pos="776"/>
              </w:tabs>
              <w:ind w:left="-108" w:right="-143"/>
              <w:jc w:val="left"/>
              <w:rPr>
                <w:rFonts w:ascii="Times New Roman" w:hAnsi="Times New Roman" w:cs="Times New Roman"/>
                <w:b/>
                <w:bCs/>
                <w:sz w:val="18"/>
                <w:szCs w:val="18"/>
                <w:lang w:val="en-GB" w:bidi="ar-SA"/>
              </w:rPr>
            </w:pPr>
            <w:r w:rsidRPr="00915986">
              <w:rPr>
                <w:rFonts w:ascii="Times New Roman" w:hAnsi="Times New Roman" w:cs="Times New Roman"/>
                <w:b/>
                <w:bCs/>
                <w:sz w:val="18"/>
                <w:szCs w:val="18"/>
                <w:cs/>
              </w:rPr>
              <w:t>4</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224</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417</w:t>
            </w:r>
          </w:p>
        </w:tc>
      </w:tr>
      <w:tr w:rsidR="00587DAF" w:rsidRPr="00C27163" w:rsidTr="002355B9">
        <w:trPr>
          <w:trHeight w:val="54"/>
        </w:trPr>
        <w:tc>
          <w:tcPr>
            <w:tcW w:w="2475" w:type="dxa"/>
          </w:tcPr>
          <w:p w:rsidR="00587DAF" w:rsidRPr="00C27163" w:rsidRDefault="00587DAF" w:rsidP="00587DAF">
            <w:pPr>
              <w:pStyle w:val="a"/>
              <w:tabs>
                <w:tab w:val="clear" w:pos="1080"/>
              </w:tabs>
              <w:rPr>
                <w:rFonts w:cs="Times New Roman"/>
                <w:b/>
                <w:bCs/>
                <w:sz w:val="18"/>
                <w:szCs w:val="18"/>
                <w:lang w:val="en-US"/>
              </w:rPr>
            </w:pPr>
          </w:p>
        </w:tc>
        <w:tc>
          <w:tcPr>
            <w:tcW w:w="990" w:type="dxa"/>
            <w:tcBorders>
              <w:top w:val="single" w:sz="4" w:space="0" w:color="auto"/>
            </w:tcBorders>
            <w:vAlign w:val="bottom"/>
          </w:tcPr>
          <w:p w:rsidR="00587DAF" w:rsidRPr="00C27163" w:rsidRDefault="00587DAF" w:rsidP="002355B9">
            <w:pPr>
              <w:pStyle w:val="a0"/>
              <w:tabs>
                <w:tab w:val="decimal" w:pos="702"/>
              </w:tabs>
              <w:ind w:left="-108" w:right="-108"/>
              <w:jc w:val="left"/>
              <w:rPr>
                <w:rFonts w:ascii="Times New Roman" w:hAnsi="Times New Roman" w:cs="Times New Roman"/>
                <w:sz w:val="18"/>
                <w:szCs w:val="18"/>
                <w:lang w:val="en-GB" w:bidi="ar-SA"/>
              </w:rPr>
            </w:pPr>
          </w:p>
        </w:tc>
        <w:tc>
          <w:tcPr>
            <w:tcW w:w="270" w:type="dxa"/>
            <w:vAlign w:val="bottom"/>
          </w:tcPr>
          <w:p w:rsidR="00587DAF" w:rsidRPr="00C27163" w:rsidRDefault="00587DAF" w:rsidP="00587DAF">
            <w:pPr>
              <w:tabs>
                <w:tab w:val="decimal" w:pos="612"/>
              </w:tabs>
              <w:spacing w:line="240" w:lineRule="auto"/>
              <w:ind w:left="-108" w:right="-108"/>
              <w:jc w:val="right"/>
              <w:rPr>
                <w:b/>
                <w:bCs/>
                <w:sz w:val="18"/>
                <w:szCs w:val="18"/>
              </w:rPr>
            </w:pPr>
          </w:p>
        </w:tc>
        <w:tc>
          <w:tcPr>
            <w:tcW w:w="1003" w:type="dxa"/>
            <w:tcBorders>
              <w:top w:val="single" w:sz="4" w:space="0" w:color="auto"/>
            </w:tcBorders>
            <w:vAlign w:val="bottom"/>
          </w:tcPr>
          <w:p w:rsidR="00587DAF" w:rsidRPr="00C27163" w:rsidRDefault="00587DAF" w:rsidP="00587DAF">
            <w:pPr>
              <w:tabs>
                <w:tab w:val="decimal" w:pos="787"/>
              </w:tabs>
              <w:spacing w:line="240" w:lineRule="auto"/>
              <w:ind w:left="-108" w:right="-114"/>
              <w:rPr>
                <w:b/>
                <w:bCs/>
                <w:sz w:val="18"/>
                <w:szCs w:val="18"/>
              </w:rPr>
            </w:pPr>
          </w:p>
        </w:tc>
        <w:tc>
          <w:tcPr>
            <w:tcW w:w="236" w:type="dxa"/>
            <w:vAlign w:val="bottom"/>
          </w:tcPr>
          <w:p w:rsidR="00587DAF" w:rsidRPr="00C27163" w:rsidRDefault="00587DAF" w:rsidP="00587DAF">
            <w:pPr>
              <w:tabs>
                <w:tab w:val="decimal" w:pos="612"/>
              </w:tabs>
              <w:spacing w:line="240" w:lineRule="auto"/>
              <w:ind w:left="-108" w:right="-108"/>
              <w:jc w:val="right"/>
              <w:rPr>
                <w:b/>
                <w:bCs/>
                <w:sz w:val="18"/>
                <w:szCs w:val="18"/>
              </w:rPr>
            </w:pPr>
          </w:p>
        </w:tc>
        <w:tc>
          <w:tcPr>
            <w:tcW w:w="858" w:type="dxa"/>
            <w:tcBorders>
              <w:top w:val="single" w:sz="4" w:space="0" w:color="auto"/>
            </w:tcBorders>
            <w:vAlign w:val="bottom"/>
          </w:tcPr>
          <w:p w:rsidR="00587DAF" w:rsidRPr="00C27163" w:rsidRDefault="00587DAF" w:rsidP="00587DAF">
            <w:pPr>
              <w:tabs>
                <w:tab w:val="decimal" w:pos="730"/>
              </w:tabs>
              <w:spacing w:line="240" w:lineRule="auto"/>
              <w:ind w:left="-108" w:right="-108"/>
              <w:rPr>
                <w:b/>
                <w:bCs/>
                <w:sz w:val="18"/>
                <w:szCs w:val="18"/>
              </w:rPr>
            </w:pPr>
          </w:p>
        </w:tc>
        <w:tc>
          <w:tcPr>
            <w:tcW w:w="239" w:type="dxa"/>
            <w:vAlign w:val="bottom"/>
          </w:tcPr>
          <w:p w:rsidR="00587DAF" w:rsidRPr="00C27163" w:rsidRDefault="00587DAF" w:rsidP="00587DAF">
            <w:pPr>
              <w:tabs>
                <w:tab w:val="decimal" w:pos="730"/>
              </w:tabs>
              <w:spacing w:line="240" w:lineRule="auto"/>
              <w:ind w:left="-108" w:right="-108"/>
              <w:rPr>
                <w:b/>
                <w:bCs/>
                <w:sz w:val="18"/>
                <w:szCs w:val="18"/>
              </w:rPr>
            </w:pPr>
          </w:p>
        </w:tc>
        <w:tc>
          <w:tcPr>
            <w:tcW w:w="996" w:type="dxa"/>
            <w:tcBorders>
              <w:top w:val="single" w:sz="4" w:space="0" w:color="auto"/>
            </w:tcBorders>
            <w:vAlign w:val="bottom"/>
          </w:tcPr>
          <w:p w:rsidR="00587DAF" w:rsidRPr="00C27163" w:rsidRDefault="00587DAF" w:rsidP="00587DAF">
            <w:pPr>
              <w:tabs>
                <w:tab w:val="decimal" w:pos="780"/>
              </w:tabs>
              <w:spacing w:line="240" w:lineRule="auto"/>
              <w:ind w:left="-108" w:right="-108"/>
              <w:rPr>
                <w:b/>
                <w:bCs/>
                <w:sz w:val="18"/>
                <w:szCs w:val="18"/>
              </w:rPr>
            </w:pPr>
          </w:p>
        </w:tc>
        <w:tc>
          <w:tcPr>
            <w:tcW w:w="236" w:type="dxa"/>
            <w:vAlign w:val="bottom"/>
          </w:tcPr>
          <w:p w:rsidR="00587DAF" w:rsidRPr="00C27163" w:rsidRDefault="00587DAF" w:rsidP="00587DAF">
            <w:pPr>
              <w:tabs>
                <w:tab w:val="decimal" w:pos="612"/>
              </w:tabs>
              <w:spacing w:line="240" w:lineRule="auto"/>
              <w:ind w:left="-108" w:right="-108"/>
              <w:jc w:val="right"/>
              <w:rPr>
                <w:b/>
                <w:bCs/>
                <w:sz w:val="18"/>
                <w:szCs w:val="18"/>
              </w:rPr>
            </w:pPr>
          </w:p>
        </w:tc>
        <w:tc>
          <w:tcPr>
            <w:tcW w:w="976" w:type="dxa"/>
            <w:tcBorders>
              <w:top w:val="single" w:sz="4" w:space="0" w:color="auto"/>
            </w:tcBorders>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p>
        </w:tc>
        <w:tc>
          <w:tcPr>
            <w:tcW w:w="236" w:type="dxa"/>
            <w:vAlign w:val="bottom"/>
          </w:tcPr>
          <w:p w:rsidR="00587DAF" w:rsidRPr="00C27163" w:rsidRDefault="00587DAF" w:rsidP="00587DAF">
            <w:pPr>
              <w:tabs>
                <w:tab w:val="decimal" w:pos="616"/>
              </w:tabs>
              <w:spacing w:line="240" w:lineRule="auto"/>
              <w:ind w:left="-108" w:right="-108"/>
              <w:rPr>
                <w:b/>
                <w:bCs/>
                <w:sz w:val="18"/>
                <w:szCs w:val="18"/>
              </w:rPr>
            </w:pPr>
          </w:p>
        </w:tc>
        <w:tc>
          <w:tcPr>
            <w:tcW w:w="980" w:type="dxa"/>
            <w:tcBorders>
              <w:top w:val="single" w:sz="4" w:space="0" w:color="auto"/>
            </w:tcBorders>
            <w:vAlign w:val="bottom"/>
          </w:tcPr>
          <w:p w:rsidR="00587DAF" w:rsidRPr="00C27163" w:rsidRDefault="00587DAF" w:rsidP="00587DAF">
            <w:pPr>
              <w:tabs>
                <w:tab w:val="decimal" w:pos="776"/>
              </w:tabs>
              <w:spacing w:line="240" w:lineRule="auto"/>
              <w:ind w:left="-108" w:right="-143"/>
              <w:rPr>
                <w:b/>
                <w:bCs/>
                <w:sz w:val="18"/>
                <w:szCs w:val="18"/>
              </w:rPr>
            </w:pPr>
          </w:p>
        </w:tc>
      </w:tr>
      <w:tr w:rsidR="00587DAF" w:rsidRPr="00C27163" w:rsidTr="002355B9">
        <w:trPr>
          <w:trHeight w:val="420"/>
        </w:trPr>
        <w:tc>
          <w:tcPr>
            <w:tcW w:w="2475" w:type="dxa"/>
            <w:vAlign w:val="bottom"/>
          </w:tcPr>
          <w:p w:rsidR="00587DAF" w:rsidRPr="00C27163" w:rsidRDefault="00587DAF" w:rsidP="00587DAF">
            <w:pPr>
              <w:tabs>
                <w:tab w:val="left" w:pos="342"/>
              </w:tabs>
              <w:spacing w:line="240" w:lineRule="auto"/>
              <w:ind w:left="9" w:right="-558"/>
              <w:rPr>
                <w:b/>
                <w:sz w:val="18"/>
                <w:szCs w:val="18"/>
                <w:rtl/>
                <w:cs/>
              </w:rPr>
            </w:pPr>
            <w:r w:rsidRPr="00C27163">
              <w:rPr>
                <w:b/>
                <w:sz w:val="18"/>
                <w:szCs w:val="18"/>
              </w:rPr>
              <w:t xml:space="preserve">Terminated agreements </w:t>
            </w:r>
            <w:r w:rsidRPr="00C27163">
              <w:rPr>
                <w:b/>
                <w:sz w:val="18"/>
                <w:szCs w:val="18"/>
                <w:rtl/>
                <w:cs/>
              </w:rPr>
              <w:br/>
            </w:r>
            <w:r w:rsidRPr="00915986">
              <w:rPr>
                <w:b/>
                <w:sz w:val="18"/>
                <w:szCs w:val="18"/>
                <w:cs/>
                <w:lang w:bidi="th-TH"/>
              </w:rPr>
              <w:t xml:space="preserve">   </w:t>
            </w:r>
            <w:r w:rsidRPr="00C27163">
              <w:rPr>
                <w:b/>
                <w:sz w:val="18"/>
                <w:szCs w:val="18"/>
              </w:rPr>
              <w:t>receivables</w:t>
            </w:r>
          </w:p>
        </w:tc>
        <w:tc>
          <w:tcPr>
            <w:tcW w:w="990" w:type="dxa"/>
            <w:vAlign w:val="bottom"/>
          </w:tcPr>
          <w:p w:rsidR="00587DAF" w:rsidRPr="00C27163" w:rsidRDefault="00587DAF" w:rsidP="00587DAF">
            <w:pPr>
              <w:pStyle w:val="a0"/>
              <w:tabs>
                <w:tab w:val="decimal" w:pos="702"/>
              </w:tabs>
              <w:ind w:left="-108" w:right="-108"/>
              <w:jc w:val="left"/>
              <w:rPr>
                <w:rFonts w:ascii="Times New Roman" w:hAnsi="Times New Roman" w:cs="Times New Roman"/>
                <w:sz w:val="18"/>
                <w:szCs w:val="18"/>
                <w:lang w:val="en-GB" w:bidi="ar-SA"/>
              </w:rPr>
            </w:pPr>
          </w:p>
        </w:tc>
        <w:tc>
          <w:tcPr>
            <w:tcW w:w="270"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rsidR="00587DAF" w:rsidRPr="00C27163" w:rsidRDefault="00587DAF" w:rsidP="00587DAF">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rsidR="00587DAF" w:rsidRPr="00C27163" w:rsidRDefault="00587DAF" w:rsidP="00587DAF">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rsidR="00587DAF" w:rsidRPr="00C27163" w:rsidRDefault="00587DAF" w:rsidP="00587DAF">
            <w:pPr>
              <w:pStyle w:val="a0"/>
              <w:tabs>
                <w:tab w:val="decimal" w:pos="780"/>
              </w:tabs>
              <w:ind w:left="-108" w:right="-108"/>
              <w:jc w:val="left"/>
              <w:rPr>
                <w:rFonts w:ascii="Times New Roman" w:hAnsi="Times New Roman" w:cs="Times New Roman"/>
                <w:bCs/>
                <w:sz w:val="18"/>
                <w:szCs w:val="18"/>
                <w:lang w:val="en-GB" w:bidi="ar-SA"/>
              </w:rPr>
            </w:pP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rsidR="00587DAF" w:rsidRPr="00C27163" w:rsidRDefault="00587DAF" w:rsidP="00587DAF">
            <w:pPr>
              <w:tabs>
                <w:tab w:val="decimal" w:pos="776"/>
              </w:tabs>
              <w:spacing w:line="240" w:lineRule="auto"/>
              <w:ind w:left="-108" w:right="-143"/>
              <w:rPr>
                <w:bCs/>
                <w:sz w:val="18"/>
                <w:szCs w:val="18"/>
              </w:rPr>
            </w:pPr>
          </w:p>
        </w:tc>
      </w:tr>
      <w:tr w:rsidR="00587DAF" w:rsidRPr="00C27163" w:rsidTr="002355B9">
        <w:trPr>
          <w:trHeight w:val="265"/>
        </w:trPr>
        <w:tc>
          <w:tcPr>
            <w:tcW w:w="2475" w:type="dxa"/>
            <w:vAlign w:val="bottom"/>
          </w:tcPr>
          <w:p w:rsidR="00587DAF" w:rsidRPr="00C27163" w:rsidRDefault="00587DAF" w:rsidP="00587DAF">
            <w:pPr>
              <w:ind w:right="-72"/>
              <w:rPr>
                <w:bCs/>
                <w:sz w:val="18"/>
                <w:szCs w:val="18"/>
              </w:rPr>
            </w:pPr>
            <w:r w:rsidRPr="00C27163">
              <w:rPr>
                <w:bCs/>
                <w:sz w:val="18"/>
                <w:szCs w:val="18"/>
              </w:rPr>
              <w:t>Hire purchase receivables</w:t>
            </w:r>
          </w:p>
        </w:tc>
        <w:tc>
          <w:tcPr>
            <w:tcW w:w="990" w:type="dxa"/>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240,366</w:t>
            </w:r>
          </w:p>
        </w:tc>
        <w:tc>
          <w:tcPr>
            <w:tcW w:w="270"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rsidR="00587DAF" w:rsidRPr="00C27163" w:rsidRDefault="00587DAF" w:rsidP="00587DAF">
            <w:pPr>
              <w:pStyle w:val="a0"/>
              <w:tabs>
                <w:tab w:val="decimal" w:pos="787"/>
              </w:tabs>
              <w:ind w:left="-108" w:right="-114"/>
              <w:jc w:val="left"/>
              <w:rPr>
                <w:rFonts w:ascii="Times New Roman" w:hAnsi="Times New Roman" w:cs="Times New Roman"/>
                <w:bCs/>
                <w:sz w:val="18"/>
                <w:szCs w:val="18"/>
                <w:lang w:val="en-GB" w:bidi="ar-SA"/>
              </w:rPr>
            </w:pPr>
            <w:r w:rsidRPr="00915986">
              <w:rPr>
                <w:rFonts w:ascii="Times New Roman" w:hAnsi="Times New Roman" w:cs="Times New Roman"/>
                <w:sz w:val="18"/>
                <w:szCs w:val="18"/>
                <w:cs/>
              </w:rPr>
              <w:t>231</w:t>
            </w:r>
            <w:r w:rsidRPr="00C27163">
              <w:rPr>
                <w:rFonts w:ascii="Times New Roman" w:hAnsi="Times New Roman" w:cs="Times New Roman"/>
                <w:sz w:val="18"/>
                <w:szCs w:val="18"/>
              </w:rPr>
              <w:t>,</w:t>
            </w:r>
            <w:r w:rsidRPr="00915986">
              <w:rPr>
                <w:rFonts w:ascii="Times New Roman" w:hAnsi="Times New Roman" w:cs="Times New Roman"/>
                <w:sz w:val="18"/>
                <w:szCs w:val="18"/>
                <w:cs/>
              </w:rPr>
              <w:t>375</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rsidR="00587DAF" w:rsidRPr="00C27163" w:rsidRDefault="00587DAF" w:rsidP="001544FD">
            <w:pPr>
              <w:pStyle w:val="a0"/>
              <w:tabs>
                <w:tab w:val="decimal" w:pos="637"/>
              </w:tabs>
              <w:ind w:left="-108" w:right="-168"/>
              <w:jc w:val="left"/>
              <w:rPr>
                <w:rFonts w:ascii="Times New Roman" w:hAnsi="Times New Roman" w:cs="Times New Roman"/>
                <w:bCs/>
                <w:sz w:val="18"/>
                <w:szCs w:val="18"/>
                <w:lang w:val="en-GB" w:bidi="ar-SA"/>
              </w:rPr>
            </w:pPr>
            <w:r w:rsidRPr="00C27163">
              <w:rPr>
                <w:rFonts w:ascii="Times New Roman" w:hAnsi="Times New Roman" w:cs="Times New Roman"/>
                <w:bCs/>
                <w:sz w:val="18"/>
                <w:szCs w:val="18"/>
                <w:lang w:val="en-GB" w:bidi="ar-SA"/>
              </w:rPr>
              <w:t>242,881</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rsidR="00587DAF" w:rsidRPr="00C27163" w:rsidRDefault="00587DAF" w:rsidP="00587DAF">
            <w:pPr>
              <w:pStyle w:val="a0"/>
              <w:tabs>
                <w:tab w:val="decimal" w:pos="780"/>
              </w:tabs>
              <w:ind w:left="-108" w:right="-108"/>
              <w:jc w:val="left"/>
              <w:rPr>
                <w:rFonts w:ascii="Times New Roman" w:hAnsi="Times New Roman" w:cs="Times New Roman"/>
                <w:bCs/>
                <w:sz w:val="18"/>
                <w:szCs w:val="18"/>
                <w:lang w:val="en-GB" w:bidi="ar-SA"/>
              </w:rPr>
            </w:pPr>
            <w:r w:rsidRPr="00915986">
              <w:rPr>
                <w:rFonts w:ascii="Times New Roman" w:hAnsi="Times New Roman" w:cs="Times New Roman"/>
                <w:sz w:val="18"/>
                <w:szCs w:val="18"/>
                <w:cs/>
              </w:rPr>
              <w:t>223</w:t>
            </w:r>
            <w:r w:rsidRPr="00C27163">
              <w:rPr>
                <w:rFonts w:ascii="Times New Roman" w:hAnsi="Times New Roman" w:cs="Times New Roman"/>
                <w:sz w:val="18"/>
                <w:szCs w:val="18"/>
              </w:rPr>
              <w:t>,</w:t>
            </w:r>
            <w:r w:rsidRPr="00915986">
              <w:rPr>
                <w:rFonts w:ascii="Times New Roman" w:hAnsi="Times New Roman" w:cs="Times New Roman"/>
                <w:sz w:val="18"/>
                <w:szCs w:val="18"/>
                <w:cs/>
              </w:rPr>
              <w:t>998</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483,247</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rsidR="00587DAF" w:rsidRPr="00C27163" w:rsidRDefault="00587DAF" w:rsidP="00587DAF">
            <w:pPr>
              <w:tabs>
                <w:tab w:val="decimal" w:pos="776"/>
              </w:tabs>
              <w:spacing w:line="240" w:lineRule="auto"/>
              <w:ind w:left="-108" w:right="-143"/>
              <w:rPr>
                <w:bCs/>
                <w:sz w:val="18"/>
                <w:szCs w:val="18"/>
              </w:rPr>
            </w:pPr>
            <w:r w:rsidRPr="00C27163">
              <w:rPr>
                <w:sz w:val="18"/>
                <w:szCs w:val="18"/>
              </w:rPr>
              <w:t>455,373</w:t>
            </w:r>
          </w:p>
        </w:tc>
      </w:tr>
      <w:tr w:rsidR="00587DAF" w:rsidRPr="00C27163" w:rsidTr="002355B9">
        <w:trPr>
          <w:trHeight w:val="265"/>
        </w:trPr>
        <w:tc>
          <w:tcPr>
            <w:tcW w:w="2475" w:type="dxa"/>
            <w:vAlign w:val="bottom"/>
          </w:tcPr>
          <w:p w:rsidR="00587DAF" w:rsidRPr="00C27163" w:rsidRDefault="00587DAF" w:rsidP="00587DAF">
            <w:pPr>
              <w:ind w:right="-72"/>
              <w:rPr>
                <w:bCs/>
                <w:sz w:val="18"/>
                <w:szCs w:val="18"/>
              </w:rPr>
            </w:pPr>
            <w:r w:rsidRPr="00C27163">
              <w:rPr>
                <w:bCs/>
                <w:sz w:val="18"/>
                <w:szCs w:val="18"/>
              </w:rPr>
              <w:t>Accrued hire purchase income</w:t>
            </w:r>
          </w:p>
        </w:tc>
        <w:tc>
          <w:tcPr>
            <w:tcW w:w="990" w:type="dxa"/>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30,807</w:t>
            </w:r>
          </w:p>
        </w:tc>
        <w:tc>
          <w:tcPr>
            <w:tcW w:w="270" w:type="dxa"/>
            <w:vAlign w:val="bottom"/>
          </w:tcPr>
          <w:p w:rsidR="00587DAF" w:rsidRPr="00C27163" w:rsidRDefault="00587DAF" w:rsidP="00587DAF">
            <w:pPr>
              <w:pStyle w:val="a0"/>
              <w:tabs>
                <w:tab w:val="decimal" w:pos="612"/>
              </w:tabs>
              <w:ind w:left="-108" w:right="-108"/>
              <w:jc w:val="both"/>
              <w:rPr>
                <w:rFonts w:ascii="Times New Roman" w:hAnsi="Times New Roman" w:cs="Times New Roman"/>
                <w:bCs/>
                <w:sz w:val="18"/>
                <w:szCs w:val="18"/>
                <w:cs/>
                <w:lang w:val="en-GB"/>
              </w:rPr>
            </w:pPr>
          </w:p>
        </w:tc>
        <w:tc>
          <w:tcPr>
            <w:tcW w:w="1003" w:type="dxa"/>
            <w:vAlign w:val="bottom"/>
          </w:tcPr>
          <w:p w:rsidR="00587DAF" w:rsidRPr="00C27163" w:rsidRDefault="00587DAF" w:rsidP="00587DAF">
            <w:pPr>
              <w:pStyle w:val="a0"/>
              <w:tabs>
                <w:tab w:val="decimal" w:pos="787"/>
              </w:tabs>
              <w:ind w:left="-108" w:right="-114"/>
              <w:jc w:val="left"/>
              <w:rPr>
                <w:rFonts w:ascii="Times New Roman" w:hAnsi="Times New Roman" w:cs="Times New Roman"/>
                <w:bCs/>
                <w:sz w:val="18"/>
                <w:szCs w:val="18"/>
                <w:lang w:val="en-GB" w:bidi="ar-SA"/>
              </w:rPr>
            </w:pPr>
            <w:r w:rsidRPr="00915986">
              <w:rPr>
                <w:rFonts w:ascii="Times New Roman" w:hAnsi="Times New Roman" w:cs="Times New Roman"/>
                <w:sz w:val="18"/>
                <w:szCs w:val="18"/>
                <w:cs/>
              </w:rPr>
              <w:t>30</w:t>
            </w:r>
            <w:r w:rsidRPr="00C27163">
              <w:rPr>
                <w:rFonts w:ascii="Times New Roman" w:hAnsi="Times New Roman" w:cs="Times New Roman"/>
                <w:sz w:val="18"/>
                <w:szCs w:val="18"/>
              </w:rPr>
              <w:t>,</w:t>
            </w:r>
            <w:r w:rsidRPr="00915986">
              <w:rPr>
                <w:rFonts w:ascii="Times New Roman" w:hAnsi="Times New Roman" w:cs="Times New Roman"/>
                <w:sz w:val="18"/>
                <w:szCs w:val="18"/>
                <w:cs/>
              </w:rPr>
              <w:t>999</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rsidR="00587DAF" w:rsidRPr="00C27163" w:rsidRDefault="00587DAF" w:rsidP="001544FD">
            <w:pPr>
              <w:pStyle w:val="a0"/>
              <w:tabs>
                <w:tab w:val="decimal" w:pos="367"/>
              </w:tabs>
              <w:ind w:left="-108" w:right="-108"/>
              <w:jc w:val="left"/>
              <w:rPr>
                <w:rFonts w:ascii="Times New Roman" w:hAnsi="Times New Roman" w:cs="Times New Roman"/>
                <w:bCs/>
                <w:sz w:val="18"/>
                <w:szCs w:val="18"/>
                <w:lang w:val="en-GB" w:bidi="ar-SA"/>
              </w:rPr>
            </w:pPr>
            <w:r w:rsidRPr="00C27163">
              <w:rPr>
                <w:rFonts w:ascii="Times New Roman" w:hAnsi="Times New Roman" w:cs="Times New Roman"/>
                <w:bCs/>
                <w:sz w:val="18"/>
                <w:szCs w:val="18"/>
                <w:lang w:val="en-GB" w:bidi="ar-SA"/>
              </w:rPr>
              <w:t>-</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rsidR="00587DAF" w:rsidRPr="00C27163" w:rsidRDefault="00587DAF" w:rsidP="00587DAF">
            <w:pPr>
              <w:pStyle w:val="a0"/>
              <w:tabs>
                <w:tab w:val="decimal" w:pos="528"/>
              </w:tabs>
              <w:ind w:left="-108" w:right="-108"/>
              <w:jc w:val="left"/>
              <w:rPr>
                <w:rFonts w:ascii="Times New Roman" w:hAnsi="Times New Roman" w:cs="Times New Roman"/>
                <w:bCs/>
                <w:sz w:val="18"/>
                <w:szCs w:val="18"/>
                <w:lang w:val="en-GB" w:bidi="ar-SA"/>
              </w:rPr>
            </w:pPr>
            <w:r w:rsidRPr="00915986">
              <w:rPr>
                <w:rFonts w:ascii="Times New Roman" w:hAnsi="Times New Roman" w:cs="Times New Roman"/>
                <w:sz w:val="18"/>
                <w:szCs w:val="18"/>
                <w:cs/>
              </w:rPr>
              <w:t>-</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30,807</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rsidR="00587DAF" w:rsidRPr="00C27163" w:rsidRDefault="00587DAF" w:rsidP="00587DAF">
            <w:pPr>
              <w:tabs>
                <w:tab w:val="decimal" w:pos="776"/>
              </w:tabs>
              <w:spacing w:line="240" w:lineRule="auto"/>
              <w:ind w:left="-108" w:right="-143"/>
              <w:rPr>
                <w:bCs/>
                <w:sz w:val="18"/>
                <w:szCs w:val="18"/>
              </w:rPr>
            </w:pPr>
            <w:r w:rsidRPr="00C27163">
              <w:rPr>
                <w:sz w:val="18"/>
                <w:szCs w:val="18"/>
              </w:rPr>
              <w:t>30,999</w:t>
            </w:r>
          </w:p>
        </w:tc>
      </w:tr>
      <w:tr w:rsidR="00587DAF" w:rsidRPr="00C27163" w:rsidTr="002355B9">
        <w:trPr>
          <w:trHeight w:val="531"/>
        </w:trPr>
        <w:tc>
          <w:tcPr>
            <w:tcW w:w="2475" w:type="dxa"/>
            <w:vAlign w:val="bottom"/>
          </w:tcPr>
          <w:p w:rsidR="00587DAF" w:rsidRPr="00C27163" w:rsidRDefault="00587DAF" w:rsidP="00587DAF">
            <w:pPr>
              <w:ind w:right="-285"/>
              <w:rPr>
                <w:bCs/>
                <w:sz w:val="18"/>
                <w:szCs w:val="18"/>
              </w:rPr>
            </w:pPr>
            <w:r w:rsidRPr="00C27163">
              <w:rPr>
                <w:bCs/>
                <w:i/>
                <w:iCs/>
                <w:sz w:val="18"/>
                <w:szCs w:val="18"/>
              </w:rPr>
              <w:t>Less</w:t>
            </w:r>
            <w:r w:rsidRPr="00C27163">
              <w:rPr>
                <w:bCs/>
                <w:sz w:val="18"/>
                <w:szCs w:val="18"/>
              </w:rPr>
              <w:t xml:space="preserve">: Unearned hire purchase </w:t>
            </w:r>
            <w:r w:rsidRPr="00C27163">
              <w:rPr>
                <w:bCs/>
                <w:sz w:val="18"/>
                <w:szCs w:val="18"/>
              </w:rPr>
              <w:br/>
              <w:t xml:space="preserve">   income, net</w:t>
            </w:r>
          </w:p>
        </w:tc>
        <w:tc>
          <w:tcPr>
            <w:tcW w:w="990" w:type="dxa"/>
            <w:tcBorders>
              <w:bottom w:val="single" w:sz="4" w:space="0" w:color="auto"/>
            </w:tcBorders>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(94,817)</w:t>
            </w:r>
          </w:p>
        </w:tc>
        <w:tc>
          <w:tcPr>
            <w:tcW w:w="270" w:type="dxa"/>
            <w:vAlign w:val="bottom"/>
          </w:tcPr>
          <w:p w:rsidR="00587DAF" w:rsidRPr="00C27163" w:rsidRDefault="00587DAF" w:rsidP="00587DAF">
            <w:pPr>
              <w:pStyle w:val="a0"/>
              <w:tabs>
                <w:tab w:val="decimal" w:pos="612"/>
              </w:tabs>
              <w:ind w:left="-108" w:right="-108"/>
              <w:jc w:val="both"/>
              <w:rPr>
                <w:rFonts w:ascii="Times New Roman" w:hAnsi="Times New Roman" w:cs="Times New Roman"/>
                <w:bCs/>
                <w:sz w:val="18"/>
                <w:szCs w:val="18"/>
                <w:cs/>
                <w:lang w:val="en-GB"/>
              </w:rPr>
            </w:pPr>
          </w:p>
        </w:tc>
        <w:tc>
          <w:tcPr>
            <w:tcW w:w="1003" w:type="dxa"/>
            <w:tcBorders>
              <w:bottom w:val="single" w:sz="4" w:space="0" w:color="auto"/>
            </w:tcBorders>
            <w:vAlign w:val="bottom"/>
          </w:tcPr>
          <w:p w:rsidR="00587DAF" w:rsidRPr="00C27163" w:rsidRDefault="00587DAF" w:rsidP="00587DAF">
            <w:pPr>
              <w:pStyle w:val="a0"/>
              <w:tabs>
                <w:tab w:val="decimal" w:pos="787"/>
              </w:tabs>
              <w:ind w:left="-108" w:right="-114"/>
              <w:jc w:val="left"/>
              <w:rPr>
                <w:rFonts w:ascii="Times New Roman" w:hAnsi="Times New Roman" w:cs="Times New Roman"/>
                <w:bCs/>
                <w:sz w:val="18"/>
                <w:szCs w:val="18"/>
                <w:lang w:val="en-GB" w:bidi="ar-SA"/>
              </w:rPr>
            </w:pPr>
            <w:r w:rsidRPr="00915986">
              <w:rPr>
                <w:rFonts w:ascii="Times New Roman" w:hAnsi="Times New Roman" w:cs="Times New Roman"/>
                <w:sz w:val="18"/>
                <w:szCs w:val="18"/>
                <w:cs/>
              </w:rPr>
              <w:t>(88</w:t>
            </w:r>
            <w:r w:rsidRPr="00C27163">
              <w:rPr>
                <w:rFonts w:ascii="Times New Roman" w:hAnsi="Times New Roman" w:cs="Times New Roman"/>
                <w:sz w:val="18"/>
                <w:szCs w:val="18"/>
              </w:rPr>
              <w:t>,</w:t>
            </w:r>
            <w:r w:rsidRPr="00915986">
              <w:rPr>
                <w:rFonts w:ascii="Times New Roman" w:hAnsi="Times New Roman" w:cs="Times New Roman"/>
                <w:sz w:val="18"/>
                <w:szCs w:val="18"/>
                <w:cs/>
              </w:rPr>
              <w:t>576)</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cs/>
                <w:lang w:val="en-GB"/>
              </w:rPr>
            </w:pPr>
          </w:p>
        </w:tc>
        <w:tc>
          <w:tcPr>
            <w:tcW w:w="858" w:type="dxa"/>
            <w:tcBorders>
              <w:bottom w:val="single" w:sz="4" w:space="0" w:color="auto"/>
            </w:tcBorders>
            <w:vAlign w:val="bottom"/>
          </w:tcPr>
          <w:p w:rsidR="00587DAF" w:rsidRPr="00C27163" w:rsidRDefault="00587DAF" w:rsidP="001544FD">
            <w:pPr>
              <w:pStyle w:val="a0"/>
              <w:tabs>
                <w:tab w:val="decimal" w:pos="637"/>
              </w:tabs>
              <w:ind w:left="-108" w:right="-168"/>
              <w:jc w:val="left"/>
              <w:rPr>
                <w:rFonts w:ascii="Times New Roman" w:hAnsi="Times New Roman" w:cs="Times New Roman"/>
                <w:bCs/>
                <w:sz w:val="18"/>
                <w:szCs w:val="18"/>
                <w:lang w:val="en-GB" w:bidi="ar-SA"/>
              </w:rPr>
            </w:pPr>
            <w:r w:rsidRPr="00C27163">
              <w:rPr>
                <w:rFonts w:ascii="Times New Roman" w:hAnsi="Times New Roman" w:cs="Times New Roman"/>
                <w:bCs/>
                <w:sz w:val="18"/>
                <w:szCs w:val="18"/>
                <w:lang w:val="en-GB" w:bidi="ar-SA"/>
              </w:rPr>
              <w:t>(61,009)</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Cs/>
                <w:sz w:val="18"/>
                <w:szCs w:val="18"/>
                <w:lang w:val="en-GB" w:bidi="ar-SA"/>
              </w:rPr>
            </w:pPr>
          </w:p>
        </w:tc>
        <w:tc>
          <w:tcPr>
            <w:tcW w:w="996" w:type="dxa"/>
            <w:tcBorders>
              <w:bottom w:val="single" w:sz="4" w:space="0" w:color="auto"/>
            </w:tcBorders>
            <w:vAlign w:val="bottom"/>
          </w:tcPr>
          <w:p w:rsidR="00587DAF" w:rsidRPr="00C27163" w:rsidRDefault="00587DAF" w:rsidP="00587DAF">
            <w:pPr>
              <w:pStyle w:val="a0"/>
              <w:tabs>
                <w:tab w:val="decimal" w:pos="780"/>
              </w:tabs>
              <w:ind w:left="-108" w:right="-108"/>
              <w:jc w:val="left"/>
              <w:rPr>
                <w:rFonts w:ascii="Times New Roman" w:hAnsi="Times New Roman" w:cs="Times New Roman"/>
                <w:bCs/>
                <w:sz w:val="18"/>
                <w:szCs w:val="18"/>
                <w:lang w:val="en-GB" w:bidi="ar-SA"/>
              </w:rPr>
            </w:pPr>
            <w:r w:rsidRPr="00915986">
              <w:rPr>
                <w:rFonts w:ascii="Times New Roman" w:hAnsi="Times New Roman" w:cs="Times New Roman"/>
                <w:sz w:val="18"/>
                <w:szCs w:val="18"/>
                <w:cs/>
              </w:rPr>
              <w:t>(56</w:t>
            </w:r>
            <w:r w:rsidRPr="00C27163">
              <w:rPr>
                <w:rFonts w:ascii="Times New Roman" w:hAnsi="Times New Roman" w:cs="Times New Roman"/>
                <w:sz w:val="18"/>
                <w:szCs w:val="18"/>
              </w:rPr>
              <w:t>,</w:t>
            </w:r>
            <w:r w:rsidRPr="00915986">
              <w:rPr>
                <w:rFonts w:ascii="Times New Roman" w:hAnsi="Times New Roman" w:cs="Times New Roman"/>
                <w:sz w:val="18"/>
                <w:szCs w:val="18"/>
                <w:cs/>
              </w:rPr>
              <w:t>758)</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Cs/>
                <w:sz w:val="18"/>
                <w:szCs w:val="18"/>
                <w:lang w:val="en-GB" w:bidi="ar-SA"/>
              </w:rPr>
            </w:pPr>
          </w:p>
        </w:tc>
        <w:tc>
          <w:tcPr>
            <w:tcW w:w="976" w:type="dxa"/>
            <w:tcBorders>
              <w:bottom w:val="single" w:sz="4" w:space="0" w:color="auto"/>
            </w:tcBorders>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 xml:space="preserve">      (155,826)</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Cs/>
                <w:sz w:val="18"/>
                <w:szCs w:val="18"/>
                <w:cs/>
                <w:lang w:val="en-GB"/>
              </w:rPr>
            </w:pPr>
          </w:p>
        </w:tc>
        <w:tc>
          <w:tcPr>
            <w:tcW w:w="980" w:type="dxa"/>
            <w:tcBorders>
              <w:bottom w:val="single" w:sz="4" w:space="0" w:color="auto"/>
            </w:tcBorders>
            <w:vAlign w:val="bottom"/>
          </w:tcPr>
          <w:p w:rsidR="00587DAF" w:rsidRPr="00C27163" w:rsidRDefault="00587DAF" w:rsidP="00587DAF">
            <w:pPr>
              <w:tabs>
                <w:tab w:val="decimal" w:pos="776"/>
              </w:tabs>
              <w:spacing w:line="240" w:lineRule="auto"/>
              <w:ind w:left="-108" w:right="-143"/>
              <w:rPr>
                <w:bCs/>
                <w:sz w:val="18"/>
                <w:szCs w:val="18"/>
              </w:rPr>
            </w:pPr>
            <w:r w:rsidRPr="00C27163">
              <w:rPr>
                <w:sz w:val="18"/>
                <w:szCs w:val="18"/>
              </w:rPr>
              <w:t>(145,334)</w:t>
            </w:r>
          </w:p>
        </w:tc>
      </w:tr>
      <w:tr w:rsidR="00587DAF" w:rsidRPr="00C27163" w:rsidTr="002355B9">
        <w:trPr>
          <w:trHeight w:val="278"/>
        </w:trPr>
        <w:tc>
          <w:tcPr>
            <w:tcW w:w="2475" w:type="dxa"/>
            <w:vAlign w:val="bottom"/>
          </w:tcPr>
          <w:p w:rsidR="00587DAF" w:rsidRPr="00C27163" w:rsidRDefault="00587DAF" w:rsidP="00587DAF">
            <w:pPr>
              <w:ind w:right="-72"/>
              <w:rPr>
                <w:b/>
                <w:sz w:val="18"/>
                <w:szCs w:val="18"/>
              </w:rPr>
            </w:pPr>
            <w:r w:rsidRPr="00C27163">
              <w:rPr>
                <w:b/>
                <w:sz w:val="18"/>
                <w:szCs w:val="18"/>
              </w:rPr>
              <w:t xml:space="preserve">Total terminated agreements </w:t>
            </w:r>
            <w:r w:rsidRPr="00C27163">
              <w:rPr>
                <w:b/>
                <w:sz w:val="18"/>
                <w:szCs w:val="18"/>
              </w:rPr>
              <w:br/>
              <w:t xml:space="preserve">   receivables</w:t>
            </w:r>
          </w:p>
        </w:tc>
        <w:tc>
          <w:tcPr>
            <w:tcW w:w="990" w:type="dxa"/>
            <w:tcBorders>
              <w:top w:val="single" w:sz="4" w:space="0" w:color="auto"/>
              <w:bottom w:val="single" w:sz="4" w:space="0" w:color="auto"/>
            </w:tcBorders>
            <w:vAlign w:val="bottom"/>
          </w:tcPr>
          <w:p w:rsidR="00587DAF" w:rsidRPr="00C27163" w:rsidRDefault="00587DAF" w:rsidP="002355B9">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176,356</w:t>
            </w:r>
          </w:p>
        </w:tc>
        <w:tc>
          <w:tcPr>
            <w:tcW w:w="270" w:type="dxa"/>
            <w:vAlign w:val="bottom"/>
          </w:tcPr>
          <w:p w:rsidR="00587DAF" w:rsidRPr="00C27163" w:rsidRDefault="00587DAF" w:rsidP="00587DAF">
            <w:pPr>
              <w:pStyle w:val="a0"/>
              <w:tabs>
                <w:tab w:val="decimal" w:pos="612"/>
              </w:tabs>
              <w:ind w:left="-108" w:right="-108"/>
              <w:jc w:val="both"/>
              <w:rPr>
                <w:rFonts w:ascii="Times New Roman" w:hAnsi="Times New Roman" w:cs="Times New Roman"/>
                <w:b/>
                <w:bCs/>
                <w:sz w:val="18"/>
                <w:szCs w:val="18"/>
                <w:cs/>
                <w:lang w:val="en-GB"/>
              </w:rPr>
            </w:pPr>
          </w:p>
        </w:tc>
        <w:tc>
          <w:tcPr>
            <w:tcW w:w="1003" w:type="dxa"/>
            <w:tcBorders>
              <w:top w:val="single" w:sz="4" w:space="0" w:color="auto"/>
              <w:bottom w:val="single" w:sz="4" w:space="0" w:color="auto"/>
            </w:tcBorders>
            <w:vAlign w:val="bottom"/>
          </w:tcPr>
          <w:p w:rsidR="00587DAF" w:rsidRPr="00C27163" w:rsidRDefault="00587DAF" w:rsidP="00587DAF">
            <w:pPr>
              <w:pStyle w:val="a0"/>
              <w:tabs>
                <w:tab w:val="decimal" w:pos="787"/>
              </w:tabs>
              <w:ind w:left="-108" w:right="-114"/>
              <w:jc w:val="left"/>
              <w:rPr>
                <w:rFonts w:ascii="Times New Roman" w:hAnsi="Times New Roman" w:cs="Times New Roman"/>
                <w:b/>
                <w:bCs/>
                <w:sz w:val="18"/>
                <w:szCs w:val="18"/>
                <w:lang w:val="en-GB" w:bidi="ar-SA"/>
              </w:rPr>
            </w:pPr>
            <w:r w:rsidRPr="00915986">
              <w:rPr>
                <w:rFonts w:ascii="Times New Roman" w:hAnsi="Times New Roman" w:cs="Times New Roman"/>
                <w:b/>
                <w:bCs/>
                <w:sz w:val="18"/>
                <w:szCs w:val="18"/>
                <w:cs/>
              </w:rPr>
              <w:t>173</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798</w:t>
            </w:r>
          </w:p>
        </w:tc>
        <w:tc>
          <w:tcPr>
            <w:tcW w:w="236" w:type="dxa"/>
            <w:vAlign w:val="bottom"/>
          </w:tcPr>
          <w:p w:rsidR="00587DAF" w:rsidRPr="00C27163" w:rsidRDefault="00587DAF" w:rsidP="00587DAF">
            <w:pPr>
              <w:pStyle w:val="a0"/>
              <w:tabs>
                <w:tab w:val="decimal" w:pos="612"/>
              </w:tabs>
              <w:ind w:left="-108" w:right="-108"/>
              <w:rPr>
                <w:rFonts w:ascii="Times New Roman" w:hAnsi="Times New Roman" w:cs="Times New Roman"/>
                <w:b/>
                <w:bCs/>
                <w:sz w:val="18"/>
                <w:szCs w:val="18"/>
                <w:cs/>
                <w:lang w:val="en-GB"/>
              </w:rPr>
            </w:pPr>
          </w:p>
        </w:tc>
        <w:tc>
          <w:tcPr>
            <w:tcW w:w="858" w:type="dxa"/>
            <w:tcBorders>
              <w:top w:val="single" w:sz="4" w:space="0" w:color="auto"/>
              <w:bottom w:val="single" w:sz="4" w:space="0" w:color="auto"/>
            </w:tcBorders>
            <w:vAlign w:val="bottom"/>
          </w:tcPr>
          <w:p w:rsidR="00587DAF" w:rsidRPr="00C27163" w:rsidRDefault="00587DAF" w:rsidP="001544FD">
            <w:pPr>
              <w:pStyle w:val="a0"/>
              <w:tabs>
                <w:tab w:val="decimal" w:pos="637"/>
              </w:tabs>
              <w:ind w:left="-108" w:right="-168"/>
              <w:jc w:val="left"/>
              <w:rPr>
                <w:rFonts w:ascii="Times New Roman" w:hAnsi="Times New Roman" w:cs="Times New Roman"/>
                <w:b/>
                <w:bCs/>
                <w:sz w:val="18"/>
                <w:szCs w:val="18"/>
              </w:rPr>
            </w:pPr>
            <w:r w:rsidRPr="00915986">
              <w:rPr>
                <w:rFonts w:ascii="Times New Roman" w:hAnsi="Times New Roman" w:cs="Times New Roman"/>
                <w:b/>
                <w:bCs/>
                <w:sz w:val="18"/>
                <w:szCs w:val="18"/>
                <w:cs/>
              </w:rPr>
              <w:t>181</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872</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bottom w:val="single" w:sz="4" w:space="0" w:color="auto"/>
            </w:tcBorders>
            <w:vAlign w:val="bottom"/>
          </w:tcPr>
          <w:p w:rsidR="00587DAF" w:rsidRPr="00C27163" w:rsidRDefault="00587DAF" w:rsidP="00587DAF">
            <w:pPr>
              <w:tabs>
                <w:tab w:val="decimal" w:pos="780"/>
              </w:tabs>
              <w:spacing w:line="240" w:lineRule="auto"/>
              <w:ind w:left="-108" w:right="-73"/>
              <w:rPr>
                <w:b/>
                <w:bCs/>
                <w:sz w:val="18"/>
                <w:szCs w:val="18"/>
              </w:rPr>
            </w:pPr>
            <w:r w:rsidRPr="00C27163">
              <w:rPr>
                <w:b/>
                <w:bCs/>
                <w:sz w:val="18"/>
                <w:szCs w:val="18"/>
              </w:rPr>
              <w:t>167,240</w:t>
            </w:r>
          </w:p>
        </w:tc>
        <w:tc>
          <w:tcPr>
            <w:tcW w:w="236" w:type="dxa"/>
            <w:vAlign w:val="bottom"/>
          </w:tcPr>
          <w:p w:rsidR="00587DAF" w:rsidRPr="00C27163" w:rsidRDefault="00587DAF" w:rsidP="000D1CFC">
            <w:pPr>
              <w:pStyle w:val="a0"/>
              <w:ind w:left="-108" w:right="-108"/>
              <w:rPr>
                <w:rFonts w:ascii="Times New Roman" w:hAnsi="Times New Roman" w:cs="Times New Roman"/>
                <w:b/>
                <w:bCs/>
                <w:sz w:val="18"/>
                <w:szCs w:val="18"/>
                <w:lang w:val="en-GB" w:bidi="ar-SA"/>
              </w:rPr>
            </w:pPr>
          </w:p>
        </w:tc>
        <w:tc>
          <w:tcPr>
            <w:tcW w:w="976" w:type="dxa"/>
            <w:tcBorders>
              <w:top w:val="single" w:sz="4" w:space="0" w:color="auto"/>
              <w:bottom w:val="single" w:sz="4" w:space="0" w:color="auto"/>
            </w:tcBorders>
            <w:vAlign w:val="bottom"/>
          </w:tcPr>
          <w:p w:rsidR="00587DAF" w:rsidRPr="00C27163" w:rsidRDefault="000D1CFC" w:rsidP="002355B9">
            <w:pPr>
              <w:pStyle w:val="InsideAddress"/>
              <w:tabs>
                <w:tab w:val="decimal" w:pos="776"/>
              </w:tabs>
              <w:spacing w:line="220" w:lineRule="exact"/>
              <w:ind w:left="-18" w:right="-143"/>
              <w:rPr>
                <w:rFonts w:hAnsi="Times New Roman" w:cs="Times New Roman"/>
                <w:b/>
                <w:bCs/>
                <w:sz w:val="18"/>
                <w:szCs w:val="18"/>
              </w:rPr>
            </w:pPr>
            <w:r w:rsidRPr="00C27163">
              <w:rPr>
                <w:rFonts w:hAnsi="Times New Roman" w:cs="Times New Roman"/>
                <w:sz w:val="18"/>
                <w:szCs w:val="18"/>
              </w:rPr>
              <w:t xml:space="preserve">        </w:t>
            </w:r>
            <w:r w:rsidR="00587DAF" w:rsidRPr="00C27163">
              <w:rPr>
                <w:rFonts w:hAnsi="Times New Roman" w:cs="Times New Roman"/>
                <w:b/>
                <w:bCs/>
                <w:sz w:val="18"/>
                <w:szCs w:val="18"/>
              </w:rPr>
              <w:t>358,228</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
                <w:bCs/>
                <w:sz w:val="18"/>
                <w:szCs w:val="18"/>
                <w:cs/>
                <w:lang w:val="en-GB"/>
              </w:rPr>
            </w:pPr>
          </w:p>
        </w:tc>
        <w:tc>
          <w:tcPr>
            <w:tcW w:w="980" w:type="dxa"/>
            <w:tcBorders>
              <w:top w:val="single" w:sz="4" w:space="0" w:color="auto"/>
              <w:bottom w:val="single" w:sz="4" w:space="0" w:color="auto"/>
            </w:tcBorders>
            <w:vAlign w:val="bottom"/>
          </w:tcPr>
          <w:p w:rsidR="00587DAF" w:rsidRPr="00C27163" w:rsidRDefault="00587DAF" w:rsidP="00587DAF">
            <w:pPr>
              <w:tabs>
                <w:tab w:val="decimal" w:pos="776"/>
              </w:tabs>
              <w:spacing w:line="240" w:lineRule="auto"/>
              <w:ind w:left="-108" w:right="-143"/>
              <w:rPr>
                <w:b/>
                <w:bCs/>
                <w:sz w:val="18"/>
                <w:szCs w:val="18"/>
              </w:rPr>
            </w:pPr>
            <w:r w:rsidRPr="00C27163">
              <w:rPr>
                <w:b/>
                <w:bCs/>
                <w:sz w:val="18"/>
                <w:szCs w:val="18"/>
              </w:rPr>
              <w:t>341,038</w:t>
            </w:r>
          </w:p>
        </w:tc>
      </w:tr>
      <w:tr w:rsidR="00587DAF" w:rsidRPr="00C27163" w:rsidTr="002355B9">
        <w:trPr>
          <w:trHeight w:val="265"/>
        </w:trPr>
        <w:tc>
          <w:tcPr>
            <w:tcW w:w="2475" w:type="dxa"/>
            <w:vAlign w:val="bottom"/>
          </w:tcPr>
          <w:p w:rsidR="00587DAF" w:rsidRPr="00C27163" w:rsidRDefault="00587DAF" w:rsidP="00587DAF">
            <w:pPr>
              <w:ind w:right="-72"/>
              <w:jc w:val="thaiDistribute"/>
              <w:rPr>
                <w:sz w:val="18"/>
                <w:szCs w:val="18"/>
              </w:rPr>
            </w:pPr>
            <w:r w:rsidRPr="00C27163">
              <w:rPr>
                <w:rFonts w:eastAsia="Arial Unicode MS"/>
                <w:b/>
                <w:bCs/>
                <w:sz w:val="18"/>
                <w:szCs w:val="18"/>
              </w:rPr>
              <w:t>Total receivables</w:t>
            </w:r>
          </w:p>
        </w:tc>
        <w:tc>
          <w:tcPr>
            <w:tcW w:w="990" w:type="dxa"/>
            <w:tcBorders>
              <w:top w:val="single" w:sz="4" w:space="0" w:color="auto"/>
            </w:tcBorders>
            <w:vAlign w:val="bottom"/>
          </w:tcPr>
          <w:p w:rsidR="00587DAF" w:rsidRPr="00C27163" w:rsidRDefault="00587DAF" w:rsidP="002355B9">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2,253,805</w:t>
            </w:r>
          </w:p>
        </w:tc>
        <w:tc>
          <w:tcPr>
            <w:tcW w:w="270" w:type="dxa"/>
            <w:vAlign w:val="bottom"/>
          </w:tcPr>
          <w:p w:rsidR="00587DAF" w:rsidRPr="00C27163" w:rsidRDefault="00587DAF" w:rsidP="00587DAF">
            <w:pPr>
              <w:pStyle w:val="a0"/>
              <w:tabs>
                <w:tab w:val="decimal" w:pos="612"/>
              </w:tabs>
              <w:ind w:left="-108" w:right="-108"/>
              <w:jc w:val="both"/>
              <w:rPr>
                <w:rFonts w:ascii="Times New Roman" w:hAnsi="Times New Roman" w:cs="Times New Roman"/>
                <w:b/>
                <w:bCs/>
                <w:sz w:val="18"/>
                <w:szCs w:val="18"/>
                <w:cs/>
                <w:lang w:val="en-US"/>
              </w:rPr>
            </w:pPr>
          </w:p>
        </w:tc>
        <w:tc>
          <w:tcPr>
            <w:tcW w:w="1003" w:type="dxa"/>
            <w:tcBorders>
              <w:top w:val="single" w:sz="4" w:space="0" w:color="auto"/>
            </w:tcBorders>
            <w:vAlign w:val="bottom"/>
          </w:tcPr>
          <w:p w:rsidR="00587DAF" w:rsidRPr="00C27163" w:rsidRDefault="00587DAF" w:rsidP="00587DAF">
            <w:pPr>
              <w:pStyle w:val="a0"/>
              <w:tabs>
                <w:tab w:val="decimal" w:pos="787"/>
              </w:tabs>
              <w:ind w:left="-108" w:right="-114"/>
              <w:jc w:val="left"/>
              <w:rPr>
                <w:rFonts w:ascii="Times New Roman" w:hAnsi="Times New Roman" w:cs="Times New Roman"/>
                <w:b/>
                <w:bCs/>
                <w:sz w:val="18"/>
                <w:szCs w:val="18"/>
                <w:lang w:val="en-US"/>
              </w:rPr>
            </w:pPr>
            <w:r w:rsidRPr="00915986">
              <w:rPr>
                <w:rFonts w:ascii="Times New Roman" w:hAnsi="Times New Roman" w:cs="Times New Roman"/>
                <w:b/>
                <w:bCs/>
                <w:sz w:val="18"/>
                <w:szCs w:val="18"/>
                <w:cs/>
              </w:rPr>
              <w:t>2</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299</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330</w:t>
            </w:r>
          </w:p>
        </w:tc>
        <w:tc>
          <w:tcPr>
            <w:tcW w:w="236" w:type="dxa"/>
            <w:vAlign w:val="bottom"/>
          </w:tcPr>
          <w:p w:rsidR="00587DAF" w:rsidRPr="00C27163" w:rsidRDefault="00587DAF" w:rsidP="00587DAF">
            <w:pPr>
              <w:pStyle w:val="a0"/>
              <w:tabs>
                <w:tab w:val="decimal" w:pos="612"/>
              </w:tabs>
              <w:ind w:left="-108" w:right="-108"/>
              <w:jc w:val="both"/>
              <w:rPr>
                <w:rFonts w:ascii="Times New Roman" w:hAnsi="Times New Roman" w:cs="Times New Roman"/>
                <w:b/>
                <w:bCs/>
                <w:sz w:val="18"/>
                <w:szCs w:val="18"/>
                <w:cs/>
                <w:lang w:val="en-US"/>
              </w:rPr>
            </w:pPr>
          </w:p>
        </w:tc>
        <w:tc>
          <w:tcPr>
            <w:tcW w:w="858" w:type="dxa"/>
            <w:tcBorders>
              <w:top w:val="single" w:sz="4" w:space="0" w:color="auto"/>
            </w:tcBorders>
            <w:vAlign w:val="bottom"/>
          </w:tcPr>
          <w:p w:rsidR="00587DAF" w:rsidRPr="00C27163" w:rsidRDefault="00587DAF" w:rsidP="001544FD">
            <w:pPr>
              <w:pStyle w:val="a0"/>
              <w:tabs>
                <w:tab w:val="decimal" w:pos="637"/>
              </w:tabs>
              <w:ind w:left="-108" w:right="-168"/>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US"/>
              </w:rPr>
              <w:t>2,157,314</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tcBorders>
            <w:vAlign w:val="bottom"/>
          </w:tcPr>
          <w:p w:rsidR="00587DAF" w:rsidRPr="00C27163" w:rsidRDefault="00587DAF" w:rsidP="00587DAF">
            <w:pPr>
              <w:pStyle w:val="a0"/>
              <w:tabs>
                <w:tab w:val="decimal" w:pos="780"/>
              </w:tabs>
              <w:ind w:left="-108" w:right="-108"/>
              <w:jc w:val="left"/>
              <w:rPr>
                <w:rFonts w:ascii="Times New Roman" w:hAnsi="Times New Roman" w:cs="Times New Roman"/>
                <w:b/>
                <w:bCs/>
                <w:sz w:val="18"/>
                <w:szCs w:val="18"/>
                <w:lang w:val="en-US"/>
              </w:rPr>
            </w:pPr>
            <w:r w:rsidRPr="00915986">
              <w:rPr>
                <w:rFonts w:ascii="Times New Roman" w:hAnsi="Times New Roman" w:cs="Times New Roman"/>
                <w:b/>
                <w:bCs/>
                <w:sz w:val="18"/>
                <w:szCs w:val="18"/>
                <w:cs/>
              </w:rPr>
              <w:t>2</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266</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125</w:t>
            </w:r>
          </w:p>
        </w:tc>
        <w:tc>
          <w:tcPr>
            <w:tcW w:w="236" w:type="dxa"/>
            <w:vAlign w:val="bottom"/>
          </w:tcPr>
          <w:p w:rsidR="00587DAF" w:rsidRPr="00C27163" w:rsidRDefault="00587DAF" w:rsidP="00587DAF">
            <w:pPr>
              <w:pStyle w:val="a0"/>
              <w:tabs>
                <w:tab w:val="decimal" w:pos="612"/>
              </w:tabs>
              <w:ind w:left="-108" w:right="-108"/>
              <w:jc w:val="both"/>
              <w:rPr>
                <w:rFonts w:ascii="Times New Roman" w:hAnsi="Times New Roman" w:cs="Times New Roman"/>
                <w:b/>
                <w:bCs/>
                <w:sz w:val="18"/>
                <w:szCs w:val="18"/>
                <w:lang w:val="en-US"/>
              </w:rPr>
            </w:pPr>
          </w:p>
        </w:tc>
        <w:tc>
          <w:tcPr>
            <w:tcW w:w="976" w:type="dxa"/>
            <w:tcBorders>
              <w:top w:val="single" w:sz="4" w:space="0" w:color="auto"/>
            </w:tcBorders>
            <w:vAlign w:val="bottom"/>
          </w:tcPr>
          <w:p w:rsidR="00587DAF" w:rsidRPr="00C27163" w:rsidRDefault="00587DAF" w:rsidP="002355B9">
            <w:pPr>
              <w:pStyle w:val="InsideAddress"/>
              <w:tabs>
                <w:tab w:val="decimal" w:pos="776"/>
              </w:tabs>
              <w:spacing w:line="220" w:lineRule="exact"/>
              <w:ind w:left="-18" w:right="-143"/>
              <w:rPr>
                <w:rFonts w:hAnsi="Times New Roman" w:cs="Times New Roman"/>
                <w:b/>
                <w:bCs/>
                <w:sz w:val="18"/>
                <w:szCs w:val="18"/>
              </w:rPr>
            </w:pPr>
            <w:r w:rsidRPr="00C27163">
              <w:rPr>
                <w:rFonts w:hAnsi="Times New Roman" w:cs="Times New Roman"/>
                <w:b/>
                <w:bCs/>
                <w:sz w:val="18"/>
                <w:szCs w:val="18"/>
              </w:rPr>
              <w:t>4,411,119</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
                <w:bCs/>
                <w:sz w:val="18"/>
                <w:szCs w:val="18"/>
                <w:cs/>
                <w:lang w:val="en-US"/>
              </w:rPr>
            </w:pPr>
          </w:p>
        </w:tc>
        <w:tc>
          <w:tcPr>
            <w:tcW w:w="980" w:type="dxa"/>
            <w:tcBorders>
              <w:top w:val="single" w:sz="4" w:space="0" w:color="auto"/>
            </w:tcBorders>
            <w:vAlign w:val="bottom"/>
          </w:tcPr>
          <w:p w:rsidR="00587DAF" w:rsidRPr="00C27163" w:rsidRDefault="00587DAF" w:rsidP="00587DAF">
            <w:pPr>
              <w:tabs>
                <w:tab w:val="decimal" w:pos="776"/>
              </w:tabs>
              <w:spacing w:line="240" w:lineRule="auto"/>
              <w:ind w:left="-108" w:right="-143"/>
              <w:rPr>
                <w:b/>
                <w:bCs/>
                <w:sz w:val="18"/>
                <w:szCs w:val="18"/>
              </w:rPr>
            </w:pPr>
            <w:r w:rsidRPr="00C27163">
              <w:rPr>
                <w:b/>
                <w:bCs/>
                <w:sz w:val="18"/>
                <w:szCs w:val="18"/>
              </w:rPr>
              <w:t>4,565,455</w:t>
            </w:r>
          </w:p>
        </w:tc>
      </w:tr>
      <w:tr w:rsidR="00587DAF" w:rsidRPr="00C27163" w:rsidTr="002355B9">
        <w:trPr>
          <w:trHeight w:val="531"/>
        </w:trPr>
        <w:tc>
          <w:tcPr>
            <w:tcW w:w="2475" w:type="dxa"/>
            <w:vAlign w:val="bottom"/>
          </w:tcPr>
          <w:p w:rsidR="00587DAF" w:rsidRPr="00C27163" w:rsidRDefault="00587DAF" w:rsidP="00C9592F">
            <w:pPr>
              <w:ind w:left="120" w:right="-72" w:hanging="120"/>
              <w:rPr>
                <w:sz w:val="18"/>
                <w:szCs w:val="18"/>
                <w:rtl/>
                <w:cs/>
              </w:rPr>
            </w:pPr>
            <w:r w:rsidRPr="00C27163">
              <w:rPr>
                <w:rFonts w:eastAsia="Arial Unicode MS"/>
                <w:i/>
                <w:iCs/>
                <w:sz w:val="18"/>
                <w:szCs w:val="18"/>
              </w:rPr>
              <w:t>Less</w:t>
            </w:r>
            <w:r w:rsidRPr="00C27163">
              <w:rPr>
                <w:rFonts w:eastAsia="Arial Unicode MS"/>
                <w:sz w:val="18"/>
                <w:szCs w:val="18"/>
              </w:rPr>
              <w:t>: Allowance for doubtful accounts</w:t>
            </w:r>
          </w:p>
        </w:tc>
        <w:tc>
          <w:tcPr>
            <w:tcW w:w="990" w:type="dxa"/>
            <w:tcBorders>
              <w:bottom w:val="single" w:sz="4" w:space="0" w:color="auto"/>
            </w:tcBorders>
            <w:vAlign w:val="bottom"/>
          </w:tcPr>
          <w:p w:rsidR="00587DAF" w:rsidRPr="00C27163" w:rsidRDefault="00587DAF" w:rsidP="002355B9">
            <w:pPr>
              <w:pStyle w:val="a0"/>
              <w:tabs>
                <w:tab w:val="decimal" w:pos="77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(176,123)</w:t>
            </w:r>
          </w:p>
        </w:tc>
        <w:tc>
          <w:tcPr>
            <w:tcW w:w="270" w:type="dxa"/>
            <w:vAlign w:val="bottom"/>
          </w:tcPr>
          <w:p w:rsidR="00587DAF" w:rsidRPr="00C27163" w:rsidRDefault="00587DAF" w:rsidP="00587DAF">
            <w:pPr>
              <w:pStyle w:val="a0"/>
              <w:tabs>
                <w:tab w:val="decimal" w:pos="612"/>
              </w:tabs>
              <w:ind w:left="-108" w:right="-108"/>
              <w:jc w:val="both"/>
              <w:rPr>
                <w:rFonts w:ascii="Times New Roman" w:hAnsi="Times New Roman" w:cs="Times New Roman"/>
                <w:sz w:val="18"/>
                <w:szCs w:val="18"/>
                <w:cs/>
                <w:lang w:val="en-US"/>
              </w:rPr>
            </w:pPr>
          </w:p>
        </w:tc>
        <w:tc>
          <w:tcPr>
            <w:tcW w:w="1003" w:type="dxa"/>
            <w:tcBorders>
              <w:bottom w:val="single" w:sz="4" w:space="0" w:color="auto"/>
            </w:tcBorders>
            <w:vAlign w:val="bottom"/>
          </w:tcPr>
          <w:p w:rsidR="00587DAF" w:rsidRPr="00C27163" w:rsidRDefault="00587DAF" w:rsidP="00587DAF">
            <w:pPr>
              <w:pStyle w:val="a0"/>
              <w:tabs>
                <w:tab w:val="decimal" w:pos="787"/>
              </w:tabs>
              <w:ind w:left="-108" w:right="-114"/>
              <w:jc w:val="left"/>
              <w:rPr>
                <w:rFonts w:ascii="Times New Roman" w:hAnsi="Times New Roman" w:cs="Times New Roman"/>
                <w:sz w:val="18"/>
                <w:szCs w:val="18"/>
                <w:lang w:val="en-US"/>
              </w:rPr>
            </w:pPr>
            <w:r w:rsidRPr="00915986">
              <w:rPr>
                <w:rFonts w:ascii="Times New Roman" w:hAnsi="Times New Roman" w:cs="Times New Roman"/>
                <w:sz w:val="18"/>
                <w:szCs w:val="18"/>
                <w:cs/>
              </w:rPr>
              <w:t>(176</w:t>
            </w:r>
            <w:r w:rsidRPr="00C27163">
              <w:rPr>
                <w:rFonts w:ascii="Times New Roman" w:hAnsi="Times New Roman" w:cs="Times New Roman"/>
                <w:sz w:val="18"/>
                <w:szCs w:val="18"/>
              </w:rPr>
              <w:t>,</w:t>
            </w:r>
            <w:r w:rsidRPr="00915986">
              <w:rPr>
                <w:rFonts w:ascii="Times New Roman" w:hAnsi="Times New Roman" w:cs="Times New Roman"/>
                <w:sz w:val="18"/>
                <w:szCs w:val="18"/>
                <w:cs/>
              </w:rPr>
              <w:t>295)</w:t>
            </w:r>
          </w:p>
        </w:tc>
        <w:tc>
          <w:tcPr>
            <w:tcW w:w="236" w:type="dxa"/>
            <w:vAlign w:val="bottom"/>
          </w:tcPr>
          <w:p w:rsidR="00587DAF" w:rsidRPr="00C27163" w:rsidRDefault="00587DAF" w:rsidP="00587DAF">
            <w:pPr>
              <w:pStyle w:val="a0"/>
              <w:tabs>
                <w:tab w:val="decimal" w:pos="612"/>
              </w:tabs>
              <w:ind w:left="-108" w:right="-108"/>
              <w:jc w:val="both"/>
              <w:rPr>
                <w:rFonts w:ascii="Times New Roman" w:hAnsi="Times New Roman" w:cs="Times New Roman"/>
                <w:sz w:val="18"/>
                <w:szCs w:val="18"/>
                <w:cs/>
                <w:lang w:val="en-US"/>
              </w:rPr>
            </w:pPr>
          </w:p>
        </w:tc>
        <w:tc>
          <w:tcPr>
            <w:tcW w:w="858" w:type="dxa"/>
            <w:tcBorders>
              <w:bottom w:val="single" w:sz="4" w:space="0" w:color="auto"/>
            </w:tcBorders>
            <w:vAlign w:val="bottom"/>
          </w:tcPr>
          <w:p w:rsidR="00587DAF" w:rsidRPr="00C27163" w:rsidRDefault="00587DAF" w:rsidP="001544FD">
            <w:pPr>
              <w:pStyle w:val="a0"/>
              <w:tabs>
                <w:tab w:val="decimal" w:pos="637"/>
              </w:tabs>
              <w:ind w:left="-108" w:right="-168"/>
              <w:jc w:val="left"/>
              <w:rPr>
                <w:rFonts w:ascii="Times New Roman" w:hAnsi="Times New Roman" w:cs="Times New Roman"/>
                <w:sz w:val="18"/>
                <w:szCs w:val="18"/>
                <w:lang w:val="en-US"/>
              </w:rPr>
            </w:pPr>
            <w:r w:rsidRPr="00C27163">
              <w:rPr>
                <w:rFonts w:ascii="Times New Roman" w:hAnsi="Times New Roman" w:cs="Times New Roman"/>
                <w:sz w:val="18"/>
                <w:szCs w:val="18"/>
                <w:lang w:val="en-US"/>
              </w:rPr>
              <w:t>(174,333)</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sz w:val="18"/>
                <w:szCs w:val="18"/>
                <w:lang w:val="en-US"/>
              </w:rPr>
            </w:pPr>
          </w:p>
        </w:tc>
        <w:tc>
          <w:tcPr>
            <w:tcW w:w="996" w:type="dxa"/>
            <w:tcBorders>
              <w:bottom w:val="single" w:sz="4" w:space="0" w:color="auto"/>
            </w:tcBorders>
            <w:vAlign w:val="bottom"/>
          </w:tcPr>
          <w:p w:rsidR="00587DAF" w:rsidRPr="00C27163" w:rsidRDefault="00587DAF" w:rsidP="00587DAF">
            <w:pPr>
              <w:pStyle w:val="a0"/>
              <w:tabs>
                <w:tab w:val="decimal" w:pos="780"/>
              </w:tabs>
              <w:ind w:left="-108" w:right="-108"/>
              <w:jc w:val="left"/>
              <w:rPr>
                <w:rFonts w:ascii="Times New Roman" w:hAnsi="Times New Roman" w:cs="Times New Roman"/>
                <w:sz w:val="18"/>
                <w:szCs w:val="18"/>
                <w:lang w:val="en-US"/>
              </w:rPr>
            </w:pPr>
            <w:r w:rsidRPr="00915986">
              <w:rPr>
                <w:rFonts w:ascii="Times New Roman" w:hAnsi="Times New Roman" w:cs="Times New Roman"/>
                <w:sz w:val="18"/>
                <w:szCs w:val="18"/>
                <w:cs/>
              </w:rPr>
              <w:t>(169</w:t>
            </w:r>
            <w:r w:rsidRPr="00C27163">
              <w:rPr>
                <w:rFonts w:ascii="Times New Roman" w:hAnsi="Times New Roman" w:cs="Times New Roman"/>
                <w:sz w:val="18"/>
                <w:szCs w:val="18"/>
              </w:rPr>
              <w:t>,</w:t>
            </w:r>
            <w:r w:rsidRPr="00915986">
              <w:rPr>
                <w:rFonts w:ascii="Times New Roman" w:hAnsi="Times New Roman" w:cs="Times New Roman"/>
                <w:sz w:val="18"/>
                <w:szCs w:val="18"/>
                <w:cs/>
              </w:rPr>
              <w:t>163)</w:t>
            </w:r>
          </w:p>
        </w:tc>
        <w:tc>
          <w:tcPr>
            <w:tcW w:w="236" w:type="dxa"/>
            <w:vAlign w:val="bottom"/>
          </w:tcPr>
          <w:p w:rsidR="00587DAF" w:rsidRPr="00C27163" w:rsidRDefault="00587DAF" w:rsidP="00587DAF">
            <w:pPr>
              <w:pStyle w:val="a0"/>
              <w:tabs>
                <w:tab w:val="decimal" w:pos="612"/>
              </w:tabs>
              <w:ind w:left="-108" w:right="-108"/>
              <w:jc w:val="both"/>
              <w:rPr>
                <w:rFonts w:ascii="Times New Roman" w:hAnsi="Times New Roman" w:cs="Times New Roman"/>
                <w:sz w:val="18"/>
                <w:szCs w:val="18"/>
                <w:lang w:val="en-US"/>
              </w:rPr>
            </w:pPr>
          </w:p>
        </w:tc>
        <w:tc>
          <w:tcPr>
            <w:tcW w:w="976" w:type="dxa"/>
            <w:tcBorders>
              <w:bottom w:val="single" w:sz="4" w:space="0" w:color="auto"/>
            </w:tcBorders>
            <w:vAlign w:val="bottom"/>
          </w:tcPr>
          <w:p w:rsidR="00587DAF" w:rsidRPr="00C27163" w:rsidRDefault="00587DAF" w:rsidP="002355B9">
            <w:pPr>
              <w:pStyle w:val="InsideAddress"/>
              <w:tabs>
                <w:tab w:val="decimal" w:pos="776"/>
              </w:tabs>
              <w:spacing w:line="220" w:lineRule="exact"/>
              <w:ind w:left="-18" w:right="-143"/>
              <w:rPr>
                <w:rFonts w:hAnsi="Times New Roman" w:cs="Times New Roman"/>
                <w:sz w:val="18"/>
                <w:szCs w:val="18"/>
              </w:rPr>
            </w:pPr>
            <w:r w:rsidRPr="00C27163">
              <w:rPr>
                <w:rFonts w:hAnsi="Times New Roman" w:cs="Times New Roman"/>
                <w:sz w:val="18"/>
                <w:szCs w:val="18"/>
              </w:rPr>
              <w:t xml:space="preserve">     (350,456)</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sz w:val="18"/>
                <w:szCs w:val="18"/>
                <w:cs/>
                <w:lang w:val="en-US"/>
              </w:rPr>
            </w:pPr>
          </w:p>
        </w:tc>
        <w:tc>
          <w:tcPr>
            <w:tcW w:w="980" w:type="dxa"/>
            <w:tcBorders>
              <w:bottom w:val="single" w:sz="4" w:space="0" w:color="auto"/>
            </w:tcBorders>
            <w:vAlign w:val="bottom"/>
          </w:tcPr>
          <w:p w:rsidR="00587DAF" w:rsidRPr="00C27163" w:rsidRDefault="00587DAF" w:rsidP="00587DAF">
            <w:pPr>
              <w:tabs>
                <w:tab w:val="decimal" w:pos="776"/>
              </w:tabs>
              <w:spacing w:line="240" w:lineRule="auto"/>
              <w:ind w:left="-108" w:right="-143"/>
              <w:rPr>
                <w:sz w:val="18"/>
                <w:szCs w:val="18"/>
              </w:rPr>
            </w:pPr>
            <w:r w:rsidRPr="00C27163">
              <w:rPr>
                <w:sz w:val="18"/>
                <w:szCs w:val="18"/>
              </w:rPr>
              <w:t>(345,458)</w:t>
            </w:r>
          </w:p>
        </w:tc>
      </w:tr>
      <w:tr w:rsidR="00587DAF" w:rsidRPr="00C27163" w:rsidTr="002355B9">
        <w:trPr>
          <w:trHeight w:val="198"/>
        </w:trPr>
        <w:tc>
          <w:tcPr>
            <w:tcW w:w="2475" w:type="dxa"/>
            <w:vAlign w:val="bottom"/>
          </w:tcPr>
          <w:p w:rsidR="00587DAF" w:rsidRPr="00C27163" w:rsidRDefault="00587DAF" w:rsidP="00587DAF">
            <w:pPr>
              <w:tabs>
                <w:tab w:val="left" w:pos="342"/>
              </w:tabs>
              <w:spacing w:line="240" w:lineRule="auto"/>
              <w:ind w:left="9" w:right="-558"/>
              <w:rPr>
                <w:sz w:val="18"/>
                <w:szCs w:val="18"/>
              </w:rPr>
            </w:pPr>
            <w:r w:rsidRPr="00C27163">
              <w:rPr>
                <w:rFonts w:eastAsia="Arial Unicode MS"/>
                <w:b/>
                <w:bCs/>
                <w:sz w:val="18"/>
                <w:szCs w:val="18"/>
              </w:rPr>
              <w:t>Hire purchase</w:t>
            </w:r>
            <w:r w:rsidR="00D869DB" w:rsidRPr="00915986">
              <w:rPr>
                <w:rFonts w:eastAsia="Arial Unicode MS"/>
                <w:b/>
                <w:bCs/>
                <w:sz w:val="18"/>
                <w:szCs w:val="18"/>
                <w:cs/>
                <w:lang w:bidi="th-TH"/>
              </w:rPr>
              <w:t xml:space="preserve"> </w:t>
            </w:r>
            <w:r w:rsidR="00D869DB" w:rsidRPr="00C27163">
              <w:rPr>
                <w:rFonts w:eastAsia="Arial Unicode MS"/>
                <w:b/>
                <w:bCs/>
                <w:sz w:val="18"/>
                <w:szCs w:val="18"/>
                <w:lang w:val="en-US" w:bidi="th-TH"/>
              </w:rPr>
              <w:t>receivables</w:t>
            </w:r>
            <w:r w:rsidR="00C223EA" w:rsidRPr="00C27163">
              <w:rPr>
                <w:rFonts w:eastAsia="Arial Unicode MS"/>
                <w:b/>
                <w:bCs/>
                <w:sz w:val="18"/>
                <w:szCs w:val="18"/>
                <w:lang w:val="en-US" w:bidi="th-TH"/>
              </w:rPr>
              <w:t>,</w:t>
            </w:r>
            <w:r w:rsidRPr="00C27163">
              <w:rPr>
                <w:rFonts w:eastAsia="Arial Unicode MS"/>
                <w:b/>
                <w:bCs/>
                <w:sz w:val="18"/>
                <w:szCs w:val="18"/>
              </w:rPr>
              <w:t xml:space="preserve"> net</w:t>
            </w:r>
          </w:p>
        </w:tc>
        <w:tc>
          <w:tcPr>
            <w:tcW w:w="990" w:type="dxa"/>
            <w:tcBorders>
              <w:top w:val="single" w:sz="4" w:space="0" w:color="auto"/>
              <w:bottom w:val="double" w:sz="4" w:space="0" w:color="auto"/>
            </w:tcBorders>
            <w:vAlign w:val="bottom"/>
          </w:tcPr>
          <w:p w:rsidR="00587DAF" w:rsidRPr="00C27163" w:rsidRDefault="00587DAF" w:rsidP="002355B9">
            <w:pPr>
              <w:pStyle w:val="a0"/>
              <w:tabs>
                <w:tab w:val="decimal" w:pos="775"/>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b/>
                <w:bCs/>
                <w:sz w:val="18"/>
                <w:szCs w:val="18"/>
                <w:lang w:val="en-GB" w:bidi="ar-SA"/>
              </w:rPr>
              <w:t>2,077,68</w:t>
            </w:r>
            <w:r w:rsidR="007049F1" w:rsidRPr="00C27163">
              <w:rPr>
                <w:rFonts w:ascii="Times New Roman" w:hAnsi="Times New Roman" w:cs="Times New Roman"/>
                <w:b/>
                <w:bCs/>
                <w:sz w:val="18"/>
                <w:szCs w:val="18"/>
                <w:lang w:val="en-GB" w:bidi="ar-SA"/>
              </w:rPr>
              <w:t>2</w:t>
            </w:r>
          </w:p>
        </w:tc>
        <w:tc>
          <w:tcPr>
            <w:tcW w:w="270" w:type="dxa"/>
            <w:vAlign w:val="bottom"/>
          </w:tcPr>
          <w:p w:rsidR="00587DAF" w:rsidRPr="00C27163" w:rsidRDefault="00587DAF" w:rsidP="00587DAF">
            <w:pPr>
              <w:pStyle w:val="a0"/>
              <w:tabs>
                <w:tab w:val="decimal" w:pos="774"/>
              </w:tabs>
              <w:ind w:left="-108" w:right="-108"/>
              <w:jc w:val="both"/>
              <w:rPr>
                <w:rFonts w:ascii="Times New Roman" w:hAnsi="Times New Roman" w:cs="Times New Roman"/>
                <w:b/>
                <w:bCs/>
                <w:sz w:val="18"/>
                <w:szCs w:val="18"/>
                <w:lang w:val="en-US"/>
              </w:rPr>
            </w:pPr>
          </w:p>
        </w:tc>
        <w:tc>
          <w:tcPr>
            <w:tcW w:w="1003" w:type="dxa"/>
            <w:tcBorders>
              <w:top w:val="single" w:sz="4" w:space="0" w:color="auto"/>
              <w:bottom w:val="double" w:sz="4" w:space="0" w:color="auto"/>
            </w:tcBorders>
            <w:vAlign w:val="bottom"/>
          </w:tcPr>
          <w:p w:rsidR="00587DAF" w:rsidRPr="00C27163" w:rsidRDefault="00587DAF" w:rsidP="00587DAF">
            <w:pPr>
              <w:pStyle w:val="a0"/>
              <w:tabs>
                <w:tab w:val="decimal" w:pos="787"/>
              </w:tabs>
              <w:ind w:left="-108" w:right="-114"/>
              <w:jc w:val="left"/>
              <w:rPr>
                <w:rFonts w:ascii="Times New Roman" w:hAnsi="Times New Roman" w:cs="Times New Roman"/>
                <w:b/>
                <w:bCs/>
                <w:sz w:val="18"/>
                <w:szCs w:val="18"/>
                <w:lang w:val="en-US"/>
              </w:rPr>
            </w:pPr>
            <w:r w:rsidRPr="00915986">
              <w:rPr>
                <w:rFonts w:ascii="Times New Roman" w:hAnsi="Times New Roman" w:cs="Times New Roman"/>
                <w:b/>
                <w:bCs/>
                <w:sz w:val="18"/>
                <w:szCs w:val="18"/>
                <w:cs/>
              </w:rPr>
              <w:t>2</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123</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035</w:t>
            </w:r>
          </w:p>
        </w:tc>
        <w:tc>
          <w:tcPr>
            <w:tcW w:w="236" w:type="dxa"/>
            <w:vAlign w:val="bottom"/>
          </w:tcPr>
          <w:p w:rsidR="00587DAF" w:rsidRPr="00C27163" w:rsidRDefault="00587DAF" w:rsidP="00587DAF">
            <w:pPr>
              <w:pStyle w:val="a0"/>
              <w:tabs>
                <w:tab w:val="decimal" w:pos="774"/>
              </w:tabs>
              <w:ind w:left="-108" w:right="-108"/>
              <w:jc w:val="both"/>
              <w:rPr>
                <w:rFonts w:ascii="Times New Roman" w:hAnsi="Times New Roman" w:cs="Times New Roman"/>
                <w:b/>
                <w:bCs/>
                <w:sz w:val="18"/>
                <w:szCs w:val="18"/>
                <w:lang w:val="en-US"/>
              </w:rPr>
            </w:pPr>
          </w:p>
        </w:tc>
        <w:tc>
          <w:tcPr>
            <w:tcW w:w="858" w:type="dxa"/>
            <w:tcBorders>
              <w:top w:val="single" w:sz="4" w:space="0" w:color="auto"/>
              <w:bottom w:val="double" w:sz="4" w:space="0" w:color="auto"/>
            </w:tcBorders>
            <w:vAlign w:val="bottom"/>
          </w:tcPr>
          <w:p w:rsidR="00587DAF" w:rsidRPr="00C27163" w:rsidRDefault="00587DAF" w:rsidP="001544FD">
            <w:pPr>
              <w:pStyle w:val="a0"/>
              <w:tabs>
                <w:tab w:val="decimal" w:pos="637"/>
              </w:tabs>
              <w:ind w:left="-108" w:right="-168"/>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US"/>
              </w:rPr>
              <w:t>1,982,98</w:t>
            </w:r>
            <w:r w:rsidR="00A33434" w:rsidRPr="00C27163">
              <w:rPr>
                <w:rFonts w:ascii="Times New Roman" w:hAnsi="Times New Roman" w:cs="Times New Roman"/>
                <w:b/>
                <w:bCs/>
                <w:sz w:val="18"/>
                <w:szCs w:val="18"/>
                <w:lang w:val="en-US"/>
              </w:rPr>
              <w:t>1</w:t>
            </w:r>
          </w:p>
        </w:tc>
        <w:tc>
          <w:tcPr>
            <w:tcW w:w="239" w:type="dxa"/>
            <w:vAlign w:val="bottom"/>
          </w:tcPr>
          <w:p w:rsidR="00587DAF" w:rsidRPr="00C27163" w:rsidRDefault="00587DAF" w:rsidP="00587DAF">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bottom w:val="double" w:sz="4" w:space="0" w:color="auto"/>
            </w:tcBorders>
            <w:vAlign w:val="bottom"/>
          </w:tcPr>
          <w:p w:rsidR="00587DAF" w:rsidRPr="00C27163" w:rsidRDefault="00587DAF" w:rsidP="00587DAF">
            <w:pPr>
              <w:pStyle w:val="a0"/>
              <w:tabs>
                <w:tab w:val="decimal" w:pos="780"/>
              </w:tabs>
              <w:ind w:left="-108" w:right="-108"/>
              <w:jc w:val="left"/>
              <w:rPr>
                <w:rFonts w:ascii="Times New Roman" w:hAnsi="Times New Roman" w:cs="Times New Roman"/>
                <w:b/>
                <w:bCs/>
                <w:sz w:val="18"/>
                <w:szCs w:val="18"/>
                <w:lang w:val="en-US"/>
              </w:rPr>
            </w:pPr>
            <w:r w:rsidRPr="00915986">
              <w:rPr>
                <w:rFonts w:ascii="Times New Roman" w:hAnsi="Times New Roman" w:cs="Times New Roman"/>
                <w:b/>
                <w:bCs/>
                <w:sz w:val="18"/>
                <w:szCs w:val="18"/>
                <w:cs/>
              </w:rPr>
              <w:t>2</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096</w:t>
            </w:r>
            <w:r w:rsidRPr="00C27163">
              <w:rPr>
                <w:rFonts w:ascii="Times New Roman" w:hAnsi="Times New Roman" w:cs="Times New Roman"/>
                <w:b/>
                <w:bCs/>
                <w:sz w:val="18"/>
                <w:szCs w:val="18"/>
              </w:rPr>
              <w:t>,</w:t>
            </w:r>
            <w:r w:rsidRPr="00915986">
              <w:rPr>
                <w:rFonts w:ascii="Times New Roman" w:hAnsi="Times New Roman" w:cs="Times New Roman"/>
                <w:b/>
                <w:bCs/>
                <w:sz w:val="18"/>
                <w:szCs w:val="18"/>
                <w:cs/>
              </w:rPr>
              <w:t>962</w:t>
            </w:r>
          </w:p>
        </w:tc>
        <w:tc>
          <w:tcPr>
            <w:tcW w:w="236" w:type="dxa"/>
            <w:vAlign w:val="bottom"/>
          </w:tcPr>
          <w:p w:rsidR="00587DAF" w:rsidRPr="00C27163" w:rsidRDefault="00587DAF" w:rsidP="00587DAF">
            <w:pPr>
              <w:pStyle w:val="a0"/>
              <w:tabs>
                <w:tab w:val="decimal" w:pos="774"/>
              </w:tabs>
              <w:ind w:left="-108" w:right="-108"/>
              <w:jc w:val="both"/>
              <w:rPr>
                <w:rFonts w:ascii="Times New Roman" w:hAnsi="Times New Roman" w:cs="Times New Roman"/>
                <w:b/>
                <w:bCs/>
                <w:sz w:val="18"/>
                <w:szCs w:val="18"/>
                <w:lang w:val="en-US"/>
              </w:rPr>
            </w:pPr>
          </w:p>
        </w:tc>
        <w:tc>
          <w:tcPr>
            <w:tcW w:w="976" w:type="dxa"/>
            <w:tcBorders>
              <w:top w:val="single" w:sz="4" w:space="0" w:color="auto"/>
              <w:bottom w:val="double" w:sz="4" w:space="0" w:color="auto"/>
            </w:tcBorders>
            <w:vAlign w:val="bottom"/>
          </w:tcPr>
          <w:p w:rsidR="00587DAF" w:rsidRPr="00C27163" w:rsidRDefault="00587DAF" w:rsidP="002355B9">
            <w:pPr>
              <w:pStyle w:val="InsideAddress"/>
              <w:tabs>
                <w:tab w:val="decimal" w:pos="776"/>
              </w:tabs>
              <w:spacing w:line="220" w:lineRule="exact"/>
              <w:ind w:left="-18" w:right="-143"/>
              <w:rPr>
                <w:rFonts w:hAnsi="Times New Roman" w:cs="Times New Roman"/>
                <w:b/>
                <w:bCs/>
                <w:sz w:val="18"/>
                <w:szCs w:val="18"/>
              </w:rPr>
            </w:pPr>
            <w:r w:rsidRPr="00C27163">
              <w:rPr>
                <w:rFonts w:hAnsi="Times New Roman" w:cs="Times New Roman"/>
                <w:b/>
                <w:bCs/>
                <w:sz w:val="18"/>
                <w:szCs w:val="18"/>
              </w:rPr>
              <w:t>4,060,663</w:t>
            </w:r>
          </w:p>
        </w:tc>
        <w:tc>
          <w:tcPr>
            <w:tcW w:w="236" w:type="dxa"/>
            <w:vAlign w:val="bottom"/>
          </w:tcPr>
          <w:p w:rsidR="00587DAF" w:rsidRPr="00C27163" w:rsidRDefault="00587DAF" w:rsidP="00587DAF">
            <w:pPr>
              <w:pStyle w:val="a0"/>
              <w:tabs>
                <w:tab w:val="decimal" w:pos="616"/>
              </w:tabs>
              <w:ind w:left="-108" w:right="-108"/>
              <w:jc w:val="left"/>
              <w:rPr>
                <w:rFonts w:ascii="Times New Roman" w:hAnsi="Times New Roman" w:cs="Times New Roman"/>
                <w:b/>
                <w:bCs/>
                <w:sz w:val="18"/>
                <w:szCs w:val="18"/>
                <w:lang w:val="en-US"/>
              </w:rPr>
            </w:pPr>
          </w:p>
        </w:tc>
        <w:tc>
          <w:tcPr>
            <w:tcW w:w="980" w:type="dxa"/>
            <w:tcBorders>
              <w:top w:val="single" w:sz="4" w:space="0" w:color="auto"/>
              <w:bottom w:val="double" w:sz="4" w:space="0" w:color="auto"/>
            </w:tcBorders>
            <w:vAlign w:val="bottom"/>
          </w:tcPr>
          <w:p w:rsidR="00587DAF" w:rsidRPr="00C27163" w:rsidRDefault="00587DAF" w:rsidP="00587DAF">
            <w:pPr>
              <w:tabs>
                <w:tab w:val="decimal" w:pos="776"/>
              </w:tabs>
              <w:spacing w:line="240" w:lineRule="auto"/>
              <w:ind w:left="-108" w:right="-143"/>
              <w:rPr>
                <w:b/>
                <w:bCs/>
                <w:sz w:val="18"/>
                <w:szCs w:val="18"/>
              </w:rPr>
            </w:pPr>
            <w:r w:rsidRPr="00C27163">
              <w:rPr>
                <w:b/>
                <w:bCs/>
                <w:sz w:val="18"/>
                <w:szCs w:val="18"/>
              </w:rPr>
              <w:t>4,219,997</w:t>
            </w:r>
          </w:p>
        </w:tc>
      </w:tr>
    </w:tbl>
    <w:p w:rsidR="00FD764A" w:rsidRPr="00C27163" w:rsidRDefault="008F331B" w:rsidP="0023526C">
      <w:pPr>
        <w:pStyle w:val="BodyText"/>
        <w:numPr>
          <w:ilvl w:val="0"/>
          <w:numId w:val="10"/>
        </w:numPr>
        <w:tabs>
          <w:tab w:val="left" w:pos="540"/>
        </w:tabs>
        <w:spacing w:after="0"/>
        <w:ind w:left="540" w:hanging="540"/>
        <w:jc w:val="both"/>
        <w:rPr>
          <w:bCs/>
          <w:lang w:val="en-US"/>
        </w:rPr>
      </w:pPr>
      <w:r w:rsidRPr="00C27163">
        <w:rPr>
          <w:bCs/>
          <w:lang w:val="en-US"/>
        </w:rPr>
        <w:t>As at 31 March 2019 and 31 December 2018</w:t>
      </w:r>
      <w:r w:rsidR="00FD764A" w:rsidRPr="00C27163">
        <w:rPr>
          <w:bCs/>
          <w:lang w:val="en-US"/>
        </w:rPr>
        <w:t xml:space="preserve">, the balances of hire purchase receivables (net of </w:t>
      </w:r>
      <w:r w:rsidR="009407B6" w:rsidRPr="00C27163">
        <w:rPr>
          <w:bCs/>
          <w:lang w:val="en-US"/>
        </w:rPr>
        <w:t>unearned</w:t>
      </w:r>
      <w:r w:rsidR="00FD764A" w:rsidRPr="00C27163">
        <w:rPr>
          <w:bCs/>
          <w:lang w:val="en-US"/>
        </w:rPr>
        <w:t xml:space="preserve"> hire purchase income) and allowance for doubtful accounts aged </w:t>
      </w:r>
      <w:proofErr w:type="gramStart"/>
      <w:r w:rsidR="00FD764A" w:rsidRPr="00C27163">
        <w:rPr>
          <w:bCs/>
          <w:lang w:val="en-US"/>
        </w:rPr>
        <w:t>on the basis of</w:t>
      </w:r>
      <w:proofErr w:type="gramEnd"/>
      <w:r w:rsidR="00FD764A" w:rsidRPr="00C27163">
        <w:rPr>
          <w:bCs/>
          <w:lang w:val="en-US"/>
        </w:rPr>
        <w:t xml:space="preserve"> due dates, are </w:t>
      </w:r>
      <w:proofErr w:type="spellStart"/>
      <w:r w:rsidR="00FD764A" w:rsidRPr="00C27163">
        <w:rPr>
          <w:bCs/>
          <w:lang w:val="en-US"/>
        </w:rPr>
        <w:t>summarised</w:t>
      </w:r>
      <w:proofErr w:type="spellEnd"/>
      <w:r w:rsidR="00FD764A" w:rsidRPr="00C27163">
        <w:rPr>
          <w:bCs/>
          <w:lang w:val="en-US"/>
        </w:rPr>
        <w:t xml:space="preserve"> below.</w:t>
      </w:r>
    </w:p>
    <w:p w:rsidR="003B3905" w:rsidRPr="00C27163" w:rsidRDefault="003B3905" w:rsidP="003B3905">
      <w:pPr>
        <w:pStyle w:val="BodyText"/>
        <w:tabs>
          <w:tab w:val="left" w:pos="540"/>
        </w:tabs>
        <w:spacing w:after="0"/>
        <w:ind w:left="540"/>
        <w:rPr>
          <w:b/>
          <w:lang w:val="en-US"/>
        </w:rPr>
      </w:pPr>
    </w:p>
    <w:tbl>
      <w:tblPr>
        <w:tblW w:w="9451" w:type="dxa"/>
        <w:tblInd w:w="405" w:type="dxa"/>
        <w:tblLayout w:type="fixed"/>
        <w:tblLook w:val="0000" w:firstRow="0" w:lastRow="0" w:firstColumn="0" w:lastColumn="0" w:noHBand="0" w:noVBand="0"/>
      </w:tblPr>
      <w:tblGrid>
        <w:gridCol w:w="1800"/>
        <w:gridCol w:w="990"/>
        <w:gridCol w:w="270"/>
        <w:gridCol w:w="1170"/>
        <w:gridCol w:w="270"/>
        <w:gridCol w:w="900"/>
        <w:gridCol w:w="270"/>
        <w:gridCol w:w="1170"/>
        <w:gridCol w:w="270"/>
        <w:gridCol w:w="935"/>
        <w:gridCol w:w="236"/>
        <w:gridCol w:w="1170"/>
      </w:tblGrid>
      <w:tr w:rsidR="003B3905" w:rsidRPr="00C27163" w:rsidTr="006B51AC">
        <w:tc>
          <w:tcPr>
            <w:tcW w:w="1800" w:type="dxa"/>
            <w:vAlign w:val="center"/>
          </w:tcPr>
          <w:p w:rsidR="003B3905" w:rsidRPr="00C27163" w:rsidRDefault="003B3905" w:rsidP="00B23F20">
            <w:pPr>
              <w:tabs>
                <w:tab w:val="left" w:pos="342"/>
              </w:tabs>
              <w:spacing w:line="240" w:lineRule="auto"/>
              <w:ind w:left="9" w:right="-558"/>
              <w:jc w:val="center"/>
              <w:rPr>
                <w:szCs w:val="22"/>
              </w:rPr>
            </w:pPr>
          </w:p>
        </w:tc>
        <w:tc>
          <w:tcPr>
            <w:tcW w:w="7651" w:type="dxa"/>
            <w:gridSpan w:val="11"/>
            <w:vAlign w:val="center"/>
          </w:tcPr>
          <w:p w:rsidR="003B3905" w:rsidRPr="00C27163" w:rsidRDefault="003B3905" w:rsidP="00B23F20">
            <w:pPr>
              <w:spacing w:line="240" w:lineRule="auto"/>
              <w:ind w:left="-126" w:right="-135"/>
              <w:jc w:val="center"/>
              <w:rPr>
                <w:b/>
                <w:bCs/>
                <w:szCs w:val="22"/>
              </w:rPr>
            </w:pPr>
            <w:r w:rsidRPr="00C27163">
              <w:rPr>
                <w:b/>
                <w:bCs/>
                <w:szCs w:val="22"/>
              </w:rPr>
              <w:t>Consolidated financial statements</w:t>
            </w:r>
          </w:p>
        </w:tc>
      </w:tr>
      <w:tr w:rsidR="003B3905" w:rsidRPr="00C27163" w:rsidTr="006B51AC">
        <w:tc>
          <w:tcPr>
            <w:tcW w:w="1800" w:type="dxa"/>
            <w:vAlign w:val="center"/>
          </w:tcPr>
          <w:p w:rsidR="003B3905" w:rsidRPr="00C27163" w:rsidRDefault="003B3905" w:rsidP="00B23F20">
            <w:pPr>
              <w:tabs>
                <w:tab w:val="left" w:pos="342"/>
              </w:tabs>
              <w:spacing w:line="240" w:lineRule="auto"/>
              <w:ind w:left="9" w:right="-558"/>
              <w:jc w:val="center"/>
              <w:rPr>
                <w:szCs w:val="22"/>
              </w:rPr>
            </w:pPr>
          </w:p>
        </w:tc>
        <w:tc>
          <w:tcPr>
            <w:tcW w:w="2430" w:type="dxa"/>
            <w:gridSpan w:val="3"/>
            <w:vAlign w:val="center"/>
          </w:tcPr>
          <w:p w:rsidR="003B3905" w:rsidRPr="00C27163" w:rsidRDefault="003B3905" w:rsidP="00B23F20">
            <w:pPr>
              <w:spacing w:line="240" w:lineRule="auto"/>
              <w:ind w:left="-126" w:right="-135"/>
              <w:jc w:val="center"/>
              <w:rPr>
                <w:szCs w:val="22"/>
              </w:rPr>
            </w:pPr>
            <w:r w:rsidRPr="00C27163">
              <w:rPr>
                <w:szCs w:val="22"/>
              </w:rPr>
              <w:t>Hire purchase</w:t>
            </w:r>
          </w:p>
        </w:tc>
        <w:tc>
          <w:tcPr>
            <w:tcW w:w="270" w:type="dxa"/>
            <w:vAlign w:val="center"/>
          </w:tcPr>
          <w:p w:rsidR="003B3905" w:rsidRPr="00C27163" w:rsidRDefault="003B3905" w:rsidP="00B23F20">
            <w:pPr>
              <w:spacing w:line="240" w:lineRule="auto"/>
              <w:ind w:left="-126" w:right="-135"/>
              <w:jc w:val="center"/>
              <w:rPr>
                <w:szCs w:val="22"/>
              </w:rPr>
            </w:pPr>
          </w:p>
        </w:tc>
        <w:tc>
          <w:tcPr>
            <w:tcW w:w="2340" w:type="dxa"/>
            <w:gridSpan w:val="3"/>
            <w:vAlign w:val="center"/>
          </w:tcPr>
          <w:p w:rsidR="003B3905" w:rsidRPr="00C27163" w:rsidRDefault="003B3905" w:rsidP="00A5060D">
            <w:pPr>
              <w:spacing w:line="240" w:lineRule="auto"/>
              <w:ind w:right="-135"/>
              <w:jc w:val="center"/>
              <w:rPr>
                <w:szCs w:val="22"/>
              </w:rPr>
            </w:pPr>
            <w:r w:rsidRPr="00C27163">
              <w:rPr>
                <w:szCs w:val="22"/>
              </w:rPr>
              <w:t>Allowance for</w:t>
            </w:r>
          </w:p>
        </w:tc>
        <w:tc>
          <w:tcPr>
            <w:tcW w:w="270" w:type="dxa"/>
            <w:vAlign w:val="center"/>
          </w:tcPr>
          <w:p w:rsidR="003B3905" w:rsidRPr="00C27163" w:rsidRDefault="003B3905" w:rsidP="00B23F20">
            <w:pPr>
              <w:spacing w:line="240" w:lineRule="auto"/>
              <w:ind w:left="-126" w:right="-135"/>
              <w:jc w:val="center"/>
              <w:rPr>
                <w:szCs w:val="22"/>
                <w:rtl/>
                <w:cs/>
              </w:rPr>
            </w:pPr>
          </w:p>
        </w:tc>
        <w:tc>
          <w:tcPr>
            <w:tcW w:w="2341" w:type="dxa"/>
            <w:gridSpan w:val="3"/>
            <w:vAlign w:val="center"/>
          </w:tcPr>
          <w:p w:rsidR="003B3905" w:rsidRPr="00C27163" w:rsidRDefault="003B3905" w:rsidP="00B23F20">
            <w:pPr>
              <w:spacing w:line="240" w:lineRule="auto"/>
              <w:ind w:left="-126" w:right="-135"/>
              <w:jc w:val="center"/>
              <w:rPr>
                <w:szCs w:val="22"/>
              </w:rPr>
            </w:pPr>
            <w:r w:rsidRPr="00C27163">
              <w:rPr>
                <w:szCs w:val="22"/>
              </w:rPr>
              <w:t xml:space="preserve">Hire purchase </w:t>
            </w:r>
          </w:p>
        </w:tc>
      </w:tr>
      <w:tr w:rsidR="003B3905" w:rsidRPr="00C27163" w:rsidTr="006B51AC">
        <w:tc>
          <w:tcPr>
            <w:tcW w:w="1800" w:type="dxa"/>
            <w:vAlign w:val="center"/>
          </w:tcPr>
          <w:p w:rsidR="003B3905" w:rsidRPr="00C27163" w:rsidRDefault="003B3905" w:rsidP="00B23F20">
            <w:pPr>
              <w:tabs>
                <w:tab w:val="left" w:pos="477"/>
              </w:tabs>
              <w:spacing w:line="240" w:lineRule="auto"/>
              <w:ind w:right="-108"/>
              <w:jc w:val="center"/>
              <w:rPr>
                <w:szCs w:val="22"/>
              </w:rPr>
            </w:pPr>
          </w:p>
        </w:tc>
        <w:tc>
          <w:tcPr>
            <w:tcW w:w="2430" w:type="dxa"/>
            <w:gridSpan w:val="3"/>
            <w:vAlign w:val="center"/>
          </w:tcPr>
          <w:p w:rsidR="003B3905" w:rsidRPr="00C27163" w:rsidRDefault="000D1CFC" w:rsidP="000D1CFC">
            <w:pPr>
              <w:spacing w:line="240" w:lineRule="auto"/>
              <w:ind w:right="-135"/>
              <w:rPr>
                <w:szCs w:val="22"/>
              </w:rPr>
            </w:pPr>
            <w:r w:rsidRPr="00C27163">
              <w:rPr>
                <w:szCs w:val="22"/>
              </w:rPr>
              <w:t xml:space="preserve">            </w:t>
            </w:r>
            <w:r w:rsidR="003B3905" w:rsidRPr="00C27163">
              <w:rPr>
                <w:szCs w:val="22"/>
              </w:rPr>
              <w:t>receivables</w:t>
            </w:r>
          </w:p>
        </w:tc>
        <w:tc>
          <w:tcPr>
            <w:tcW w:w="270" w:type="dxa"/>
            <w:vAlign w:val="center"/>
          </w:tcPr>
          <w:p w:rsidR="003B3905" w:rsidRPr="00C27163" w:rsidRDefault="003B3905" w:rsidP="00B23F20">
            <w:pPr>
              <w:spacing w:line="240" w:lineRule="auto"/>
              <w:ind w:left="-126" w:right="-135"/>
              <w:jc w:val="center"/>
              <w:rPr>
                <w:szCs w:val="22"/>
              </w:rPr>
            </w:pPr>
          </w:p>
        </w:tc>
        <w:tc>
          <w:tcPr>
            <w:tcW w:w="2340" w:type="dxa"/>
            <w:gridSpan w:val="3"/>
            <w:vAlign w:val="center"/>
          </w:tcPr>
          <w:p w:rsidR="003B3905" w:rsidRPr="00C27163" w:rsidRDefault="00A5060D" w:rsidP="00A5060D">
            <w:pPr>
              <w:spacing w:line="240" w:lineRule="auto"/>
              <w:ind w:left="-126" w:right="-135"/>
              <w:jc w:val="center"/>
              <w:rPr>
                <w:szCs w:val="22"/>
              </w:rPr>
            </w:pPr>
            <w:r w:rsidRPr="00C27163">
              <w:rPr>
                <w:szCs w:val="22"/>
              </w:rPr>
              <w:t xml:space="preserve">doubtful </w:t>
            </w:r>
            <w:r w:rsidR="003B3905" w:rsidRPr="00C27163">
              <w:rPr>
                <w:szCs w:val="22"/>
              </w:rPr>
              <w:t>accounts</w:t>
            </w:r>
          </w:p>
        </w:tc>
        <w:tc>
          <w:tcPr>
            <w:tcW w:w="270" w:type="dxa"/>
            <w:vAlign w:val="center"/>
          </w:tcPr>
          <w:p w:rsidR="003B3905" w:rsidRPr="00C27163" w:rsidRDefault="003B3905" w:rsidP="00B23F20">
            <w:pPr>
              <w:spacing w:line="240" w:lineRule="auto"/>
              <w:ind w:left="-126" w:right="-135"/>
              <w:jc w:val="center"/>
              <w:rPr>
                <w:szCs w:val="22"/>
                <w:rtl/>
                <w:cs/>
              </w:rPr>
            </w:pPr>
          </w:p>
        </w:tc>
        <w:tc>
          <w:tcPr>
            <w:tcW w:w="2341" w:type="dxa"/>
            <w:gridSpan w:val="3"/>
            <w:vAlign w:val="center"/>
          </w:tcPr>
          <w:p w:rsidR="003B3905" w:rsidRPr="00C27163" w:rsidRDefault="003B3905" w:rsidP="00B23F20">
            <w:pPr>
              <w:spacing w:line="240" w:lineRule="auto"/>
              <w:ind w:left="-126" w:right="-135"/>
              <w:jc w:val="center"/>
              <w:rPr>
                <w:szCs w:val="22"/>
              </w:rPr>
            </w:pPr>
            <w:r w:rsidRPr="00C27163">
              <w:rPr>
                <w:szCs w:val="22"/>
              </w:rPr>
              <w:t>receivables, net</w:t>
            </w:r>
          </w:p>
        </w:tc>
      </w:tr>
      <w:tr w:rsidR="003B3905" w:rsidRPr="00C27163" w:rsidTr="006B51AC">
        <w:tc>
          <w:tcPr>
            <w:tcW w:w="1800" w:type="dxa"/>
            <w:vAlign w:val="center"/>
          </w:tcPr>
          <w:p w:rsidR="003B3905" w:rsidRPr="00C27163" w:rsidRDefault="003B3905" w:rsidP="00B23F20">
            <w:pPr>
              <w:tabs>
                <w:tab w:val="left" w:pos="342"/>
              </w:tabs>
              <w:spacing w:line="240" w:lineRule="auto"/>
              <w:ind w:left="9" w:right="-558"/>
              <w:jc w:val="center"/>
              <w:rPr>
                <w:szCs w:val="22"/>
              </w:rPr>
            </w:pPr>
          </w:p>
        </w:tc>
        <w:tc>
          <w:tcPr>
            <w:tcW w:w="990" w:type="dxa"/>
            <w:vAlign w:val="center"/>
          </w:tcPr>
          <w:p w:rsidR="003B3905" w:rsidRPr="00C27163" w:rsidRDefault="003B3905" w:rsidP="00B23F20">
            <w:pPr>
              <w:ind w:left="-102" w:right="-108"/>
              <w:jc w:val="center"/>
              <w:rPr>
                <w:spacing w:val="-8"/>
                <w:szCs w:val="22"/>
              </w:rPr>
            </w:pPr>
            <w:r w:rsidRPr="00C27163">
              <w:rPr>
                <w:szCs w:val="22"/>
              </w:rPr>
              <w:t>31 March</w:t>
            </w:r>
          </w:p>
        </w:tc>
        <w:tc>
          <w:tcPr>
            <w:tcW w:w="270" w:type="dxa"/>
            <w:vAlign w:val="center"/>
          </w:tcPr>
          <w:p w:rsidR="003B3905" w:rsidRPr="00C27163" w:rsidRDefault="003B3905" w:rsidP="00B23F20">
            <w:pPr>
              <w:spacing w:line="240" w:lineRule="auto"/>
              <w:ind w:left="-126" w:right="-135"/>
              <w:jc w:val="center"/>
              <w:rPr>
                <w:szCs w:val="22"/>
              </w:rPr>
            </w:pPr>
          </w:p>
        </w:tc>
        <w:tc>
          <w:tcPr>
            <w:tcW w:w="1170" w:type="dxa"/>
            <w:vAlign w:val="center"/>
          </w:tcPr>
          <w:p w:rsidR="003B3905" w:rsidRPr="00C27163" w:rsidRDefault="003B3905" w:rsidP="00B23F20">
            <w:pPr>
              <w:spacing w:line="240" w:lineRule="auto"/>
              <w:ind w:left="-126" w:right="-135"/>
              <w:jc w:val="center"/>
              <w:rPr>
                <w:szCs w:val="22"/>
              </w:rPr>
            </w:pPr>
            <w:r w:rsidRPr="00C27163">
              <w:rPr>
                <w:szCs w:val="22"/>
              </w:rPr>
              <w:t>31 December</w:t>
            </w:r>
          </w:p>
        </w:tc>
        <w:tc>
          <w:tcPr>
            <w:tcW w:w="270" w:type="dxa"/>
            <w:vAlign w:val="center"/>
          </w:tcPr>
          <w:p w:rsidR="003B3905" w:rsidRPr="00C27163" w:rsidRDefault="003B3905" w:rsidP="00B23F20">
            <w:pPr>
              <w:spacing w:line="240" w:lineRule="auto"/>
              <w:ind w:left="-126" w:right="-135"/>
              <w:jc w:val="center"/>
              <w:rPr>
                <w:szCs w:val="22"/>
              </w:rPr>
            </w:pPr>
          </w:p>
        </w:tc>
        <w:tc>
          <w:tcPr>
            <w:tcW w:w="900" w:type="dxa"/>
            <w:vAlign w:val="center"/>
          </w:tcPr>
          <w:p w:rsidR="003B3905" w:rsidRPr="00C27163" w:rsidRDefault="003B3905" w:rsidP="00B23F20">
            <w:pPr>
              <w:spacing w:line="240" w:lineRule="auto"/>
              <w:ind w:left="-126" w:right="-135"/>
              <w:jc w:val="center"/>
              <w:rPr>
                <w:szCs w:val="22"/>
              </w:rPr>
            </w:pPr>
            <w:r w:rsidRPr="00C27163">
              <w:rPr>
                <w:szCs w:val="22"/>
              </w:rPr>
              <w:t>31 March</w:t>
            </w:r>
          </w:p>
        </w:tc>
        <w:tc>
          <w:tcPr>
            <w:tcW w:w="270" w:type="dxa"/>
            <w:vAlign w:val="center"/>
          </w:tcPr>
          <w:p w:rsidR="003B3905" w:rsidRPr="00C27163" w:rsidRDefault="003B3905" w:rsidP="00B23F20">
            <w:pPr>
              <w:spacing w:line="240" w:lineRule="auto"/>
              <w:ind w:left="-126" w:right="-135"/>
              <w:jc w:val="center"/>
              <w:rPr>
                <w:szCs w:val="22"/>
              </w:rPr>
            </w:pPr>
          </w:p>
        </w:tc>
        <w:tc>
          <w:tcPr>
            <w:tcW w:w="1170" w:type="dxa"/>
            <w:vAlign w:val="center"/>
          </w:tcPr>
          <w:p w:rsidR="003B3905" w:rsidRPr="00C27163" w:rsidRDefault="003B3905" w:rsidP="00B23F20">
            <w:pPr>
              <w:spacing w:line="240" w:lineRule="auto"/>
              <w:ind w:left="-126" w:right="-135"/>
              <w:jc w:val="center"/>
              <w:rPr>
                <w:szCs w:val="22"/>
              </w:rPr>
            </w:pPr>
            <w:r w:rsidRPr="00C27163">
              <w:rPr>
                <w:szCs w:val="22"/>
              </w:rPr>
              <w:t>31 December</w:t>
            </w:r>
          </w:p>
        </w:tc>
        <w:tc>
          <w:tcPr>
            <w:tcW w:w="270" w:type="dxa"/>
            <w:vAlign w:val="center"/>
          </w:tcPr>
          <w:p w:rsidR="003B3905" w:rsidRPr="00C27163" w:rsidRDefault="003B3905" w:rsidP="00B23F20">
            <w:pPr>
              <w:spacing w:line="240" w:lineRule="auto"/>
              <w:ind w:left="-126" w:right="-135"/>
              <w:jc w:val="center"/>
              <w:rPr>
                <w:szCs w:val="22"/>
                <w:rtl/>
                <w:cs/>
              </w:rPr>
            </w:pPr>
          </w:p>
        </w:tc>
        <w:tc>
          <w:tcPr>
            <w:tcW w:w="935" w:type="dxa"/>
            <w:vAlign w:val="center"/>
          </w:tcPr>
          <w:p w:rsidR="003B3905" w:rsidRPr="00C27163" w:rsidRDefault="003B3905" w:rsidP="00B23F20">
            <w:pPr>
              <w:spacing w:line="240" w:lineRule="auto"/>
              <w:ind w:left="-126" w:right="-135"/>
              <w:jc w:val="center"/>
              <w:rPr>
                <w:szCs w:val="22"/>
              </w:rPr>
            </w:pPr>
            <w:r w:rsidRPr="00C27163">
              <w:rPr>
                <w:szCs w:val="22"/>
              </w:rPr>
              <w:t>31 March</w:t>
            </w:r>
          </w:p>
        </w:tc>
        <w:tc>
          <w:tcPr>
            <w:tcW w:w="236" w:type="dxa"/>
            <w:vAlign w:val="center"/>
          </w:tcPr>
          <w:p w:rsidR="003B3905" w:rsidRPr="00C27163" w:rsidRDefault="003B3905" w:rsidP="00B23F20">
            <w:pPr>
              <w:spacing w:line="240" w:lineRule="auto"/>
              <w:ind w:left="-126" w:right="-135"/>
              <w:jc w:val="center"/>
              <w:rPr>
                <w:szCs w:val="22"/>
              </w:rPr>
            </w:pPr>
          </w:p>
        </w:tc>
        <w:tc>
          <w:tcPr>
            <w:tcW w:w="1170" w:type="dxa"/>
            <w:vAlign w:val="center"/>
          </w:tcPr>
          <w:p w:rsidR="003B3905" w:rsidRPr="00C27163" w:rsidRDefault="003B3905" w:rsidP="00B23F20">
            <w:pPr>
              <w:spacing w:line="240" w:lineRule="auto"/>
              <w:ind w:left="-126" w:right="-135"/>
              <w:jc w:val="center"/>
              <w:rPr>
                <w:szCs w:val="22"/>
              </w:rPr>
            </w:pPr>
            <w:r w:rsidRPr="00C27163">
              <w:rPr>
                <w:szCs w:val="22"/>
              </w:rPr>
              <w:t>31 December</w:t>
            </w:r>
          </w:p>
        </w:tc>
      </w:tr>
      <w:tr w:rsidR="003B3905" w:rsidRPr="00C27163" w:rsidTr="006B51AC">
        <w:tc>
          <w:tcPr>
            <w:tcW w:w="1800" w:type="dxa"/>
            <w:vAlign w:val="center"/>
          </w:tcPr>
          <w:p w:rsidR="003B3905" w:rsidRPr="00C27163" w:rsidRDefault="003B3905" w:rsidP="00B23F20">
            <w:pPr>
              <w:tabs>
                <w:tab w:val="left" w:pos="342"/>
              </w:tabs>
              <w:spacing w:line="240" w:lineRule="auto"/>
              <w:ind w:left="9" w:right="-558"/>
              <w:jc w:val="center"/>
              <w:rPr>
                <w:szCs w:val="22"/>
              </w:rPr>
            </w:pPr>
          </w:p>
        </w:tc>
        <w:tc>
          <w:tcPr>
            <w:tcW w:w="990" w:type="dxa"/>
            <w:vAlign w:val="center"/>
          </w:tcPr>
          <w:p w:rsidR="003B3905" w:rsidRPr="00C27163" w:rsidRDefault="003B3905" w:rsidP="00B23F20">
            <w:pPr>
              <w:ind w:left="-102" w:right="-108"/>
              <w:jc w:val="center"/>
              <w:rPr>
                <w:spacing w:val="-8"/>
                <w:szCs w:val="22"/>
              </w:rPr>
            </w:pPr>
            <w:r w:rsidRPr="00C27163">
              <w:rPr>
                <w:szCs w:val="22"/>
              </w:rPr>
              <w:t>2019</w:t>
            </w:r>
          </w:p>
        </w:tc>
        <w:tc>
          <w:tcPr>
            <w:tcW w:w="270" w:type="dxa"/>
            <w:vAlign w:val="center"/>
          </w:tcPr>
          <w:p w:rsidR="003B3905" w:rsidRPr="00C27163" w:rsidRDefault="003B3905" w:rsidP="00B23F20">
            <w:pPr>
              <w:spacing w:line="240" w:lineRule="auto"/>
              <w:ind w:left="-126" w:right="-135"/>
              <w:jc w:val="center"/>
              <w:rPr>
                <w:szCs w:val="22"/>
              </w:rPr>
            </w:pPr>
          </w:p>
        </w:tc>
        <w:tc>
          <w:tcPr>
            <w:tcW w:w="1170" w:type="dxa"/>
            <w:vAlign w:val="center"/>
          </w:tcPr>
          <w:p w:rsidR="003B3905" w:rsidRPr="00C27163" w:rsidRDefault="003B3905" w:rsidP="00B23F20">
            <w:pPr>
              <w:spacing w:line="240" w:lineRule="auto"/>
              <w:ind w:left="-126" w:right="-135"/>
              <w:jc w:val="center"/>
              <w:rPr>
                <w:szCs w:val="22"/>
              </w:rPr>
            </w:pPr>
            <w:r w:rsidRPr="00C27163">
              <w:rPr>
                <w:szCs w:val="22"/>
              </w:rPr>
              <w:t>2018</w:t>
            </w:r>
          </w:p>
        </w:tc>
        <w:tc>
          <w:tcPr>
            <w:tcW w:w="270" w:type="dxa"/>
            <w:vAlign w:val="center"/>
          </w:tcPr>
          <w:p w:rsidR="003B3905" w:rsidRPr="00C27163" w:rsidRDefault="003B3905" w:rsidP="00B23F20">
            <w:pPr>
              <w:spacing w:line="240" w:lineRule="auto"/>
              <w:ind w:left="-126" w:right="-135"/>
              <w:jc w:val="center"/>
              <w:rPr>
                <w:szCs w:val="22"/>
              </w:rPr>
            </w:pPr>
          </w:p>
        </w:tc>
        <w:tc>
          <w:tcPr>
            <w:tcW w:w="900" w:type="dxa"/>
            <w:vAlign w:val="center"/>
          </w:tcPr>
          <w:p w:rsidR="003B3905" w:rsidRPr="00C27163" w:rsidRDefault="003B3905" w:rsidP="00B23F20">
            <w:pPr>
              <w:spacing w:line="240" w:lineRule="auto"/>
              <w:ind w:left="-126" w:right="-135"/>
              <w:jc w:val="center"/>
              <w:rPr>
                <w:szCs w:val="22"/>
              </w:rPr>
            </w:pPr>
            <w:r w:rsidRPr="00C27163">
              <w:rPr>
                <w:szCs w:val="22"/>
              </w:rPr>
              <w:t>2019</w:t>
            </w:r>
          </w:p>
        </w:tc>
        <w:tc>
          <w:tcPr>
            <w:tcW w:w="270" w:type="dxa"/>
            <w:vAlign w:val="center"/>
          </w:tcPr>
          <w:p w:rsidR="003B3905" w:rsidRPr="00C27163" w:rsidRDefault="003B3905" w:rsidP="00B23F20">
            <w:pPr>
              <w:spacing w:line="240" w:lineRule="auto"/>
              <w:ind w:left="-126" w:right="-135"/>
              <w:jc w:val="center"/>
              <w:rPr>
                <w:szCs w:val="22"/>
              </w:rPr>
            </w:pPr>
          </w:p>
        </w:tc>
        <w:tc>
          <w:tcPr>
            <w:tcW w:w="1170" w:type="dxa"/>
            <w:vAlign w:val="center"/>
          </w:tcPr>
          <w:p w:rsidR="003B3905" w:rsidRPr="00C27163" w:rsidRDefault="003B3905" w:rsidP="00B23F20">
            <w:pPr>
              <w:spacing w:line="240" w:lineRule="auto"/>
              <w:ind w:left="-126" w:right="-135"/>
              <w:jc w:val="center"/>
              <w:rPr>
                <w:szCs w:val="22"/>
              </w:rPr>
            </w:pPr>
            <w:r w:rsidRPr="00C27163">
              <w:rPr>
                <w:szCs w:val="22"/>
              </w:rPr>
              <w:t>2018</w:t>
            </w:r>
          </w:p>
        </w:tc>
        <w:tc>
          <w:tcPr>
            <w:tcW w:w="270" w:type="dxa"/>
            <w:vAlign w:val="center"/>
          </w:tcPr>
          <w:p w:rsidR="003B3905" w:rsidRPr="00C27163" w:rsidRDefault="003B3905" w:rsidP="00B23F20">
            <w:pPr>
              <w:spacing w:line="240" w:lineRule="auto"/>
              <w:ind w:left="-126" w:right="-135"/>
              <w:jc w:val="center"/>
              <w:rPr>
                <w:szCs w:val="22"/>
                <w:rtl/>
                <w:cs/>
              </w:rPr>
            </w:pPr>
          </w:p>
        </w:tc>
        <w:tc>
          <w:tcPr>
            <w:tcW w:w="935" w:type="dxa"/>
            <w:vAlign w:val="center"/>
          </w:tcPr>
          <w:p w:rsidR="003B3905" w:rsidRPr="00C27163" w:rsidRDefault="003B3905" w:rsidP="00B23F20">
            <w:pPr>
              <w:spacing w:line="240" w:lineRule="auto"/>
              <w:ind w:left="-126" w:right="-135"/>
              <w:jc w:val="center"/>
              <w:rPr>
                <w:szCs w:val="22"/>
              </w:rPr>
            </w:pPr>
            <w:r w:rsidRPr="00C27163">
              <w:rPr>
                <w:szCs w:val="22"/>
              </w:rPr>
              <w:t>2019</w:t>
            </w:r>
          </w:p>
        </w:tc>
        <w:tc>
          <w:tcPr>
            <w:tcW w:w="236" w:type="dxa"/>
            <w:vAlign w:val="center"/>
          </w:tcPr>
          <w:p w:rsidR="003B3905" w:rsidRPr="00C27163" w:rsidRDefault="003B3905" w:rsidP="00B23F20">
            <w:pPr>
              <w:spacing w:line="240" w:lineRule="auto"/>
              <w:ind w:left="-126" w:right="-135"/>
              <w:jc w:val="center"/>
              <w:rPr>
                <w:szCs w:val="22"/>
              </w:rPr>
            </w:pPr>
          </w:p>
        </w:tc>
        <w:tc>
          <w:tcPr>
            <w:tcW w:w="1170" w:type="dxa"/>
            <w:vAlign w:val="center"/>
          </w:tcPr>
          <w:p w:rsidR="003B3905" w:rsidRPr="00C27163" w:rsidRDefault="003B3905" w:rsidP="00B23F20">
            <w:pPr>
              <w:spacing w:line="240" w:lineRule="auto"/>
              <w:ind w:left="-126" w:right="-135"/>
              <w:jc w:val="center"/>
              <w:rPr>
                <w:szCs w:val="22"/>
              </w:rPr>
            </w:pPr>
            <w:r w:rsidRPr="00C27163">
              <w:rPr>
                <w:szCs w:val="22"/>
              </w:rPr>
              <w:t>2018</w:t>
            </w:r>
          </w:p>
        </w:tc>
      </w:tr>
      <w:tr w:rsidR="003B3905" w:rsidRPr="00C27163" w:rsidTr="006B51AC">
        <w:tc>
          <w:tcPr>
            <w:tcW w:w="1800" w:type="dxa"/>
          </w:tcPr>
          <w:p w:rsidR="003B3905" w:rsidRPr="00C27163" w:rsidRDefault="003B3905" w:rsidP="00B23F20">
            <w:pPr>
              <w:spacing w:line="240" w:lineRule="auto"/>
              <w:ind w:left="-63" w:right="-108"/>
              <w:jc w:val="center"/>
              <w:rPr>
                <w:b/>
                <w:bCs/>
                <w:szCs w:val="22"/>
              </w:rPr>
            </w:pPr>
          </w:p>
        </w:tc>
        <w:tc>
          <w:tcPr>
            <w:tcW w:w="7651" w:type="dxa"/>
            <w:gridSpan w:val="11"/>
          </w:tcPr>
          <w:p w:rsidR="003B3905" w:rsidRPr="00C27163" w:rsidRDefault="003B3905" w:rsidP="00B23F20">
            <w:pPr>
              <w:spacing w:line="240" w:lineRule="auto"/>
              <w:ind w:left="-126" w:right="-135"/>
              <w:jc w:val="center"/>
              <w:rPr>
                <w:i/>
                <w:iCs/>
                <w:szCs w:val="22"/>
                <w:rtl/>
                <w:cs/>
              </w:rPr>
            </w:pPr>
            <w:r w:rsidRPr="00C27163">
              <w:rPr>
                <w:i/>
                <w:iCs/>
                <w:szCs w:val="22"/>
              </w:rPr>
              <w:t>(in thousand Baht)</w:t>
            </w:r>
          </w:p>
        </w:tc>
      </w:tr>
      <w:tr w:rsidR="002115D4" w:rsidRPr="00C27163" w:rsidTr="006B51AC">
        <w:tc>
          <w:tcPr>
            <w:tcW w:w="1800" w:type="dxa"/>
          </w:tcPr>
          <w:p w:rsidR="002115D4" w:rsidRPr="00C27163" w:rsidRDefault="002115D4" w:rsidP="00A45879">
            <w:pPr>
              <w:spacing w:line="240" w:lineRule="auto"/>
              <w:ind w:right="-108"/>
              <w:rPr>
                <w:b/>
                <w:bCs/>
                <w:szCs w:val="22"/>
              </w:rPr>
            </w:pPr>
            <w:r w:rsidRPr="00C27163">
              <w:rPr>
                <w:b/>
                <w:bCs/>
                <w:szCs w:val="22"/>
              </w:rPr>
              <w:t>Aging</w:t>
            </w:r>
          </w:p>
        </w:tc>
        <w:tc>
          <w:tcPr>
            <w:tcW w:w="7651" w:type="dxa"/>
            <w:gridSpan w:val="11"/>
          </w:tcPr>
          <w:p w:rsidR="002115D4" w:rsidRPr="00C27163" w:rsidRDefault="002115D4" w:rsidP="00B23F20">
            <w:pPr>
              <w:spacing w:line="240" w:lineRule="auto"/>
              <w:ind w:left="-126" w:right="-135"/>
              <w:jc w:val="center"/>
              <w:rPr>
                <w:i/>
                <w:iCs/>
                <w:szCs w:val="22"/>
              </w:rPr>
            </w:pPr>
          </w:p>
        </w:tc>
      </w:tr>
      <w:tr w:rsidR="001544FD" w:rsidRPr="00C27163" w:rsidTr="006B51AC">
        <w:tc>
          <w:tcPr>
            <w:tcW w:w="1800" w:type="dxa"/>
            <w:vAlign w:val="bottom"/>
          </w:tcPr>
          <w:p w:rsidR="001544FD" w:rsidRPr="00C27163" w:rsidRDefault="001544FD" w:rsidP="001544FD">
            <w:pPr>
              <w:tabs>
                <w:tab w:val="left" w:pos="342"/>
              </w:tabs>
              <w:spacing w:line="240" w:lineRule="auto"/>
              <w:ind w:right="-558"/>
              <w:rPr>
                <w:bCs/>
                <w:szCs w:val="22"/>
                <w:rtl/>
                <w:cs/>
              </w:rPr>
            </w:pPr>
            <w:r w:rsidRPr="00C27163">
              <w:rPr>
                <w:rFonts w:eastAsia="Arial Unicode MS"/>
                <w:szCs w:val="22"/>
              </w:rPr>
              <w:t>Within due</w:t>
            </w:r>
          </w:p>
        </w:tc>
        <w:tc>
          <w:tcPr>
            <w:tcW w:w="990" w:type="dxa"/>
          </w:tcPr>
          <w:p w:rsidR="001544FD" w:rsidRPr="00C27163" w:rsidRDefault="001544FD" w:rsidP="004325FB">
            <w:pPr>
              <w:pStyle w:val="a0"/>
              <w:tabs>
                <w:tab w:val="decimal" w:pos="835"/>
              </w:tabs>
              <w:ind w:left="-155" w:right="-108"/>
              <w:jc w:val="left"/>
              <w:rPr>
                <w:rFonts w:ascii="Times New Roman" w:hAnsi="Times New Roman" w:cs="Times New Roman"/>
                <w:lang w:val="en-US"/>
              </w:rPr>
            </w:pPr>
            <w:r w:rsidRPr="00915986">
              <w:rPr>
                <w:rFonts w:ascii="Times New Roman" w:hAnsi="Times New Roman" w:cs="Times New Roman"/>
                <w:cs/>
              </w:rPr>
              <w:t>5</w:t>
            </w:r>
            <w:r w:rsidRPr="00C27163">
              <w:rPr>
                <w:rFonts w:ascii="Times New Roman" w:hAnsi="Times New Roman" w:cs="Times New Roman"/>
              </w:rPr>
              <w:t>,</w:t>
            </w:r>
            <w:r w:rsidRPr="00915986">
              <w:rPr>
                <w:rFonts w:ascii="Times New Roman" w:hAnsi="Times New Roman" w:cs="Times New Roman"/>
                <w:cs/>
              </w:rPr>
              <w:t>170</w:t>
            </w:r>
            <w:r w:rsidRPr="00C27163">
              <w:rPr>
                <w:rFonts w:ascii="Times New Roman" w:hAnsi="Times New Roman" w:cs="Times New Roman"/>
              </w:rPr>
              <w:t>,</w:t>
            </w:r>
            <w:r w:rsidRPr="00915986">
              <w:rPr>
                <w:rFonts w:ascii="Times New Roman" w:hAnsi="Times New Roman" w:cs="Times New Roman"/>
                <w:cs/>
              </w:rPr>
              <w:t>013</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cs/>
              </w:rPr>
            </w:pPr>
          </w:p>
        </w:tc>
        <w:tc>
          <w:tcPr>
            <w:tcW w:w="1170" w:type="dxa"/>
            <w:vAlign w:val="center"/>
          </w:tcPr>
          <w:p w:rsidR="001544FD" w:rsidRPr="00C27163" w:rsidRDefault="001544FD" w:rsidP="001544FD">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rPr>
              <w:t>5</w:t>
            </w:r>
            <w:r w:rsidRPr="00C27163">
              <w:rPr>
                <w:rFonts w:ascii="Times New Roman" w:hAnsi="Times New Roman" w:cs="Times New Roman"/>
              </w:rPr>
              <w:t>,</w:t>
            </w:r>
            <w:r w:rsidRPr="00915986">
              <w:rPr>
                <w:rFonts w:ascii="Times New Roman" w:hAnsi="Times New Roman" w:cs="Times New Roman"/>
                <w:cs/>
              </w:rPr>
              <w:t>436</w:t>
            </w:r>
            <w:r w:rsidRPr="00C27163">
              <w:rPr>
                <w:rFonts w:ascii="Times New Roman" w:hAnsi="Times New Roman" w:cs="Times New Roman"/>
              </w:rPr>
              <w:t>,</w:t>
            </w:r>
            <w:r w:rsidRPr="00915986">
              <w:rPr>
                <w:rFonts w:ascii="Times New Roman" w:hAnsi="Times New Roman" w:cs="Times New Roman"/>
                <w:cs/>
              </w:rPr>
              <w:t>103</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cs/>
              </w:rPr>
            </w:pPr>
          </w:p>
        </w:tc>
        <w:tc>
          <w:tcPr>
            <w:tcW w:w="900" w:type="dxa"/>
          </w:tcPr>
          <w:p w:rsidR="001544FD" w:rsidRPr="00C27163" w:rsidRDefault="001544FD" w:rsidP="001544FD">
            <w:pPr>
              <w:pStyle w:val="a0"/>
              <w:tabs>
                <w:tab w:val="decimal" w:pos="701"/>
              </w:tabs>
              <w:ind w:left="-108" w:right="-108"/>
              <w:jc w:val="left"/>
              <w:rPr>
                <w:rFonts w:ascii="Times New Roman" w:hAnsi="Times New Roman" w:cs="Times New Roman"/>
                <w:lang w:val="en-US"/>
              </w:rPr>
            </w:pPr>
            <w:r w:rsidRPr="00C27163">
              <w:rPr>
                <w:rFonts w:ascii="Times New Roman" w:hAnsi="Times New Roman" w:cs="Times New Roman"/>
                <w:lang w:val="en-US"/>
              </w:rPr>
              <w:t>41,521</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US"/>
              </w:rPr>
            </w:pPr>
          </w:p>
        </w:tc>
        <w:tc>
          <w:tcPr>
            <w:tcW w:w="1170" w:type="dxa"/>
            <w:vAlign w:val="center"/>
          </w:tcPr>
          <w:p w:rsidR="001544FD" w:rsidRPr="00C27163" w:rsidRDefault="001544FD" w:rsidP="001544FD">
            <w:pPr>
              <w:pStyle w:val="a0"/>
              <w:tabs>
                <w:tab w:val="decimal" w:pos="930"/>
              </w:tabs>
              <w:ind w:left="-108" w:right="-60"/>
              <w:jc w:val="left"/>
              <w:rPr>
                <w:rFonts w:ascii="Times New Roman" w:hAnsi="Times New Roman" w:cs="Times New Roman"/>
                <w:lang w:val="en-US"/>
              </w:rPr>
            </w:pPr>
            <w:r w:rsidRPr="00915986">
              <w:rPr>
                <w:rFonts w:ascii="Times New Roman" w:hAnsi="Times New Roman" w:cs="Times New Roman"/>
                <w:cs/>
              </w:rPr>
              <w:t>42</w:t>
            </w:r>
            <w:r w:rsidRPr="00C27163">
              <w:rPr>
                <w:rFonts w:ascii="Times New Roman" w:hAnsi="Times New Roman" w:cs="Times New Roman"/>
              </w:rPr>
              <w:t>,</w:t>
            </w:r>
            <w:r w:rsidRPr="00915986">
              <w:rPr>
                <w:rFonts w:ascii="Times New Roman" w:hAnsi="Times New Roman" w:cs="Times New Roman"/>
                <w:cs/>
              </w:rPr>
              <w:t>689</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US"/>
              </w:rPr>
            </w:pPr>
          </w:p>
        </w:tc>
        <w:tc>
          <w:tcPr>
            <w:tcW w:w="935" w:type="dxa"/>
          </w:tcPr>
          <w:p w:rsidR="001544FD" w:rsidRPr="00C27163" w:rsidRDefault="001544FD" w:rsidP="001544FD">
            <w:pPr>
              <w:tabs>
                <w:tab w:val="decimal" w:pos="834"/>
              </w:tabs>
              <w:spacing w:line="240" w:lineRule="auto"/>
              <w:ind w:left="-156" w:right="-119"/>
              <w:rPr>
                <w:szCs w:val="22"/>
              </w:rPr>
            </w:pPr>
            <w:r w:rsidRPr="00C27163">
              <w:rPr>
                <w:szCs w:val="22"/>
              </w:rPr>
              <w:t>5,128,49</w:t>
            </w:r>
            <w:r w:rsidR="006B51AC" w:rsidRPr="00C27163">
              <w:rPr>
                <w:szCs w:val="22"/>
              </w:rPr>
              <w:t>2</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cs/>
              </w:rPr>
            </w:pPr>
          </w:p>
        </w:tc>
        <w:tc>
          <w:tcPr>
            <w:tcW w:w="1170" w:type="dxa"/>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5,393,414</w:t>
            </w:r>
          </w:p>
        </w:tc>
      </w:tr>
      <w:tr w:rsidR="001544FD" w:rsidRPr="00C27163" w:rsidTr="006B51AC">
        <w:trPr>
          <w:trHeight w:val="80"/>
        </w:trPr>
        <w:tc>
          <w:tcPr>
            <w:tcW w:w="1800" w:type="dxa"/>
            <w:vAlign w:val="bottom"/>
          </w:tcPr>
          <w:p w:rsidR="001544FD" w:rsidRPr="00C27163" w:rsidRDefault="001544FD" w:rsidP="001544FD">
            <w:pPr>
              <w:tabs>
                <w:tab w:val="left" w:pos="342"/>
              </w:tabs>
              <w:spacing w:line="240" w:lineRule="auto"/>
              <w:ind w:right="-558"/>
              <w:rPr>
                <w:bCs/>
                <w:szCs w:val="22"/>
              </w:rPr>
            </w:pPr>
            <w:r w:rsidRPr="00C27163">
              <w:rPr>
                <w:szCs w:val="22"/>
              </w:rPr>
              <w:t>Overdue:</w:t>
            </w:r>
          </w:p>
        </w:tc>
        <w:tc>
          <w:tcPr>
            <w:tcW w:w="99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cs/>
                <w:lang w:val="en-GB"/>
              </w:rPr>
            </w:pPr>
          </w:p>
        </w:tc>
        <w:tc>
          <w:tcPr>
            <w:tcW w:w="1170" w:type="dxa"/>
            <w:vAlign w:val="center"/>
          </w:tcPr>
          <w:p w:rsidR="001544FD" w:rsidRPr="00C27163" w:rsidRDefault="001544FD" w:rsidP="001544FD">
            <w:pPr>
              <w:pStyle w:val="block"/>
              <w:tabs>
                <w:tab w:val="decimal" w:pos="951"/>
              </w:tabs>
              <w:spacing w:after="0" w:line="240" w:lineRule="auto"/>
              <w:ind w:left="0" w:right="-18"/>
              <w:rPr>
                <w:szCs w:val="22"/>
              </w:rPr>
            </w:pP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cs/>
                <w:lang w:val="en-GB"/>
              </w:rPr>
            </w:pPr>
          </w:p>
        </w:tc>
        <w:tc>
          <w:tcPr>
            <w:tcW w:w="90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block"/>
              <w:tabs>
                <w:tab w:val="decimal" w:pos="882"/>
              </w:tabs>
              <w:spacing w:after="0" w:line="240" w:lineRule="auto"/>
              <w:ind w:left="0" w:right="-18"/>
              <w:rPr>
                <w:szCs w:val="22"/>
              </w:rPr>
            </w:pP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935" w:type="dxa"/>
          </w:tcPr>
          <w:p w:rsidR="001544FD" w:rsidRPr="00C27163" w:rsidRDefault="001544FD" w:rsidP="001544FD">
            <w:pPr>
              <w:tabs>
                <w:tab w:val="decimal" w:pos="701"/>
              </w:tabs>
              <w:spacing w:line="240" w:lineRule="auto"/>
              <w:ind w:left="-108" w:right="-73"/>
              <w:rPr>
                <w:szCs w:val="22"/>
              </w:rPr>
            </w:pP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cs/>
                <w:lang w:val="en-GB"/>
              </w:rPr>
            </w:pPr>
          </w:p>
        </w:tc>
        <w:tc>
          <w:tcPr>
            <w:tcW w:w="1170" w:type="dxa"/>
            <w:vAlign w:val="center"/>
          </w:tcPr>
          <w:p w:rsidR="001544FD" w:rsidRPr="00C27163" w:rsidRDefault="001544FD" w:rsidP="001544FD">
            <w:pPr>
              <w:pStyle w:val="block"/>
              <w:tabs>
                <w:tab w:val="decimal" w:pos="965"/>
              </w:tabs>
              <w:spacing w:after="0" w:line="240" w:lineRule="auto"/>
              <w:ind w:left="0" w:right="-18"/>
              <w:rPr>
                <w:szCs w:val="22"/>
              </w:rPr>
            </w:pPr>
          </w:p>
        </w:tc>
      </w:tr>
      <w:tr w:rsidR="001544FD" w:rsidRPr="00C27163" w:rsidTr="006B51AC">
        <w:tc>
          <w:tcPr>
            <w:tcW w:w="1800" w:type="dxa"/>
            <w:vAlign w:val="bottom"/>
          </w:tcPr>
          <w:p w:rsidR="001544FD" w:rsidRPr="00C27163" w:rsidRDefault="001544FD" w:rsidP="001544FD">
            <w:pPr>
              <w:spacing w:line="240" w:lineRule="auto"/>
              <w:ind w:left="165" w:right="-558" w:hanging="27"/>
              <w:rPr>
                <w:bCs/>
                <w:szCs w:val="22"/>
              </w:rPr>
            </w:pPr>
            <w:r w:rsidRPr="00C27163">
              <w:rPr>
                <w:rFonts w:eastAsia="Arial Unicode MS"/>
                <w:szCs w:val="22"/>
              </w:rPr>
              <w:t>1 month</w:t>
            </w:r>
          </w:p>
        </w:tc>
        <w:tc>
          <w:tcPr>
            <w:tcW w:w="990" w:type="dxa"/>
          </w:tcPr>
          <w:p w:rsidR="001544FD" w:rsidRPr="00C27163" w:rsidRDefault="001544FD" w:rsidP="004325FB">
            <w:pPr>
              <w:pStyle w:val="a0"/>
              <w:tabs>
                <w:tab w:val="decimal" w:pos="835"/>
              </w:tabs>
              <w:ind w:left="-155" w:right="-108"/>
              <w:jc w:val="left"/>
              <w:rPr>
                <w:rFonts w:ascii="Times New Roman" w:hAnsi="Times New Roman" w:cs="Times New Roman"/>
              </w:rPr>
            </w:pPr>
            <w:r w:rsidRPr="00915986">
              <w:rPr>
                <w:rFonts w:ascii="Times New Roman" w:hAnsi="Times New Roman" w:cs="Times New Roman"/>
                <w:cs/>
              </w:rPr>
              <w:t>384</w:t>
            </w:r>
            <w:r w:rsidRPr="00C27163">
              <w:rPr>
                <w:rFonts w:ascii="Times New Roman" w:hAnsi="Times New Roman" w:cs="Times New Roman"/>
              </w:rPr>
              <w:t>,</w:t>
            </w:r>
            <w:r w:rsidRPr="00915986">
              <w:rPr>
                <w:rFonts w:ascii="Times New Roman" w:hAnsi="Times New Roman" w:cs="Times New Roman"/>
                <w:cs/>
              </w:rPr>
              <w:t>266</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cs/>
                <w:lang w:val="en-GB"/>
              </w:rPr>
            </w:pPr>
          </w:p>
        </w:tc>
        <w:tc>
          <w:tcPr>
            <w:tcW w:w="1170" w:type="dxa"/>
            <w:vAlign w:val="center"/>
          </w:tcPr>
          <w:p w:rsidR="001544FD" w:rsidRPr="00C27163" w:rsidRDefault="001544FD" w:rsidP="001544FD">
            <w:pPr>
              <w:pStyle w:val="a0"/>
              <w:tabs>
                <w:tab w:val="decimal" w:pos="951"/>
              </w:tabs>
              <w:ind w:left="-108" w:right="-108"/>
              <w:jc w:val="left"/>
              <w:rPr>
                <w:rFonts w:ascii="Times New Roman" w:hAnsi="Times New Roman" w:cs="Times New Roman"/>
                <w:lang w:val="en-GB" w:bidi="ar-SA"/>
              </w:rPr>
            </w:pPr>
            <w:r w:rsidRPr="00915986">
              <w:rPr>
                <w:rFonts w:ascii="Times New Roman" w:hAnsi="Times New Roman" w:cs="Times New Roman"/>
                <w:cs/>
              </w:rPr>
              <w:t>416</w:t>
            </w:r>
            <w:r w:rsidRPr="00C27163">
              <w:rPr>
                <w:rFonts w:ascii="Times New Roman" w:hAnsi="Times New Roman" w:cs="Times New Roman"/>
              </w:rPr>
              <w:t>,</w:t>
            </w:r>
            <w:r w:rsidRPr="00915986">
              <w:rPr>
                <w:rFonts w:ascii="Times New Roman" w:hAnsi="Times New Roman" w:cs="Times New Roman"/>
                <w:cs/>
              </w:rPr>
              <w:t>296</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cs/>
                <w:lang w:val="en-GB"/>
              </w:rPr>
            </w:pPr>
          </w:p>
        </w:tc>
        <w:tc>
          <w:tcPr>
            <w:tcW w:w="90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r w:rsidRPr="00C27163">
              <w:rPr>
                <w:rFonts w:ascii="Times New Roman" w:hAnsi="Times New Roman" w:cs="Times New Roman"/>
                <w:lang w:val="en-US"/>
              </w:rPr>
              <w:t>29,957</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29</w:t>
            </w:r>
            <w:r w:rsidRPr="00C27163">
              <w:rPr>
                <w:rFonts w:ascii="Times New Roman" w:hAnsi="Times New Roman" w:cs="Times New Roman"/>
              </w:rPr>
              <w:t>,</w:t>
            </w:r>
            <w:r w:rsidRPr="00915986">
              <w:rPr>
                <w:rFonts w:ascii="Times New Roman" w:hAnsi="Times New Roman" w:cs="Times New Roman"/>
                <w:cs/>
              </w:rPr>
              <w:t>866</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935" w:type="dxa"/>
          </w:tcPr>
          <w:p w:rsidR="001544FD" w:rsidRPr="00C27163" w:rsidRDefault="001544FD" w:rsidP="001544FD">
            <w:pPr>
              <w:tabs>
                <w:tab w:val="decimal" w:pos="834"/>
              </w:tabs>
              <w:spacing w:line="240" w:lineRule="auto"/>
              <w:ind w:left="-156" w:right="-119"/>
              <w:rPr>
                <w:szCs w:val="22"/>
              </w:rPr>
            </w:pPr>
            <w:r w:rsidRPr="00C27163">
              <w:rPr>
                <w:szCs w:val="22"/>
              </w:rPr>
              <w:t>354,30</w:t>
            </w:r>
            <w:r w:rsidR="006B51AC" w:rsidRPr="00C27163">
              <w:rPr>
                <w:szCs w:val="22"/>
              </w:rPr>
              <w:t>9</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cs/>
                <w:lang w:val="en-GB"/>
              </w:rPr>
            </w:pPr>
          </w:p>
        </w:tc>
        <w:tc>
          <w:tcPr>
            <w:tcW w:w="1170" w:type="dxa"/>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386,430</w:t>
            </w:r>
          </w:p>
        </w:tc>
      </w:tr>
      <w:tr w:rsidR="001544FD" w:rsidRPr="00C27163" w:rsidTr="006B51AC">
        <w:tc>
          <w:tcPr>
            <w:tcW w:w="1800" w:type="dxa"/>
            <w:vAlign w:val="bottom"/>
          </w:tcPr>
          <w:p w:rsidR="001544FD" w:rsidRPr="00C27163" w:rsidRDefault="001544FD" w:rsidP="001544FD">
            <w:pPr>
              <w:spacing w:line="240" w:lineRule="auto"/>
              <w:ind w:left="165" w:right="-558" w:hanging="27"/>
              <w:rPr>
                <w:bCs/>
                <w:szCs w:val="22"/>
              </w:rPr>
            </w:pPr>
            <w:r w:rsidRPr="00C27163">
              <w:rPr>
                <w:rFonts w:eastAsia="Arial Unicode MS"/>
                <w:szCs w:val="22"/>
              </w:rPr>
              <w:t>2 - 3</w:t>
            </w:r>
            <w:r w:rsidRPr="00C27163">
              <w:rPr>
                <w:rFonts w:eastAsia="Arial Unicode MS"/>
                <w:szCs w:val="22"/>
                <w:rtl/>
              </w:rPr>
              <w:t xml:space="preserve"> </w:t>
            </w:r>
            <w:r w:rsidRPr="00C27163">
              <w:rPr>
                <w:rFonts w:eastAsia="Arial Unicode MS"/>
                <w:szCs w:val="22"/>
              </w:rPr>
              <w:t>months</w:t>
            </w:r>
          </w:p>
        </w:tc>
        <w:tc>
          <w:tcPr>
            <w:tcW w:w="990" w:type="dxa"/>
          </w:tcPr>
          <w:p w:rsidR="001544FD" w:rsidRPr="00C27163" w:rsidRDefault="001544FD" w:rsidP="004325FB">
            <w:pPr>
              <w:pStyle w:val="a0"/>
              <w:tabs>
                <w:tab w:val="decimal" w:pos="835"/>
              </w:tabs>
              <w:ind w:left="-155" w:right="-108"/>
              <w:jc w:val="left"/>
              <w:rPr>
                <w:rFonts w:ascii="Times New Roman" w:hAnsi="Times New Roman" w:cs="Times New Roman"/>
              </w:rPr>
            </w:pPr>
            <w:r w:rsidRPr="00915986">
              <w:rPr>
                <w:rFonts w:ascii="Times New Roman" w:hAnsi="Times New Roman" w:cs="Times New Roman"/>
                <w:cs/>
              </w:rPr>
              <w:t>298</w:t>
            </w:r>
            <w:r w:rsidRPr="00C27163">
              <w:rPr>
                <w:rFonts w:ascii="Times New Roman" w:hAnsi="Times New Roman" w:cs="Times New Roman"/>
              </w:rPr>
              <w:t>,</w:t>
            </w:r>
            <w:r w:rsidRPr="00915986">
              <w:rPr>
                <w:rFonts w:ascii="Times New Roman" w:hAnsi="Times New Roman" w:cs="Times New Roman"/>
                <w:cs/>
              </w:rPr>
              <w:t>906</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a0"/>
              <w:tabs>
                <w:tab w:val="decimal" w:pos="951"/>
              </w:tabs>
              <w:ind w:left="-108" w:right="-108"/>
              <w:jc w:val="left"/>
              <w:rPr>
                <w:rFonts w:ascii="Times New Roman" w:hAnsi="Times New Roman" w:cs="Times New Roman"/>
                <w:lang w:val="en-GB" w:bidi="ar-SA"/>
              </w:rPr>
            </w:pPr>
            <w:r w:rsidRPr="00915986">
              <w:rPr>
                <w:rFonts w:ascii="Times New Roman" w:hAnsi="Times New Roman" w:cs="Times New Roman"/>
                <w:cs/>
              </w:rPr>
              <w:t>328</w:t>
            </w:r>
            <w:r w:rsidRPr="00C27163">
              <w:rPr>
                <w:rFonts w:ascii="Times New Roman" w:hAnsi="Times New Roman" w:cs="Times New Roman"/>
              </w:rPr>
              <w:t>,</w:t>
            </w:r>
            <w:r w:rsidRPr="00915986">
              <w:rPr>
                <w:rFonts w:ascii="Times New Roman" w:hAnsi="Times New Roman" w:cs="Times New Roman"/>
                <w:cs/>
              </w:rPr>
              <w:t>840</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90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r w:rsidRPr="00C27163">
              <w:rPr>
                <w:rFonts w:ascii="Times New Roman" w:hAnsi="Times New Roman" w:cs="Times New Roman"/>
                <w:lang w:val="en-US"/>
              </w:rPr>
              <w:t>74,963</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77</w:t>
            </w:r>
            <w:r w:rsidRPr="00C27163">
              <w:rPr>
                <w:rFonts w:ascii="Times New Roman" w:hAnsi="Times New Roman" w:cs="Times New Roman"/>
              </w:rPr>
              <w:t>,</w:t>
            </w:r>
            <w:r w:rsidRPr="00915986">
              <w:rPr>
                <w:rFonts w:ascii="Times New Roman" w:hAnsi="Times New Roman" w:cs="Times New Roman"/>
                <w:cs/>
              </w:rPr>
              <w:t>389</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935" w:type="dxa"/>
          </w:tcPr>
          <w:p w:rsidR="001544FD" w:rsidRPr="00C27163" w:rsidRDefault="001544FD" w:rsidP="001544FD">
            <w:pPr>
              <w:tabs>
                <w:tab w:val="decimal" w:pos="834"/>
              </w:tabs>
              <w:spacing w:line="240" w:lineRule="auto"/>
              <w:ind w:left="-156" w:right="-119"/>
              <w:rPr>
                <w:szCs w:val="22"/>
              </w:rPr>
            </w:pPr>
            <w:r w:rsidRPr="00C27163">
              <w:rPr>
                <w:szCs w:val="22"/>
              </w:rPr>
              <w:t>223,943</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251,451</w:t>
            </w:r>
          </w:p>
        </w:tc>
      </w:tr>
      <w:tr w:rsidR="001544FD" w:rsidRPr="00C27163" w:rsidTr="006B51AC">
        <w:tc>
          <w:tcPr>
            <w:tcW w:w="1800" w:type="dxa"/>
            <w:vAlign w:val="bottom"/>
          </w:tcPr>
          <w:p w:rsidR="001544FD" w:rsidRPr="00C27163" w:rsidRDefault="001544FD" w:rsidP="001544FD">
            <w:pPr>
              <w:spacing w:line="240" w:lineRule="auto"/>
              <w:ind w:left="165" w:right="-558" w:hanging="27"/>
              <w:rPr>
                <w:b/>
                <w:szCs w:val="22"/>
              </w:rPr>
            </w:pPr>
            <w:r w:rsidRPr="00C27163">
              <w:rPr>
                <w:rFonts w:eastAsia="Arial Unicode MS"/>
                <w:szCs w:val="22"/>
              </w:rPr>
              <w:t>4 - 6</w:t>
            </w:r>
            <w:r w:rsidRPr="00C27163">
              <w:rPr>
                <w:rFonts w:eastAsia="Arial Unicode MS"/>
                <w:szCs w:val="22"/>
                <w:rtl/>
              </w:rPr>
              <w:t xml:space="preserve"> </w:t>
            </w:r>
            <w:r w:rsidRPr="00C27163">
              <w:rPr>
                <w:rFonts w:eastAsia="Arial Unicode MS"/>
                <w:szCs w:val="22"/>
              </w:rPr>
              <w:t>months</w:t>
            </w:r>
          </w:p>
        </w:tc>
        <w:tc>
          <w:tcPr>
            <w:tcW w:w="990" w:type="dxa"/>
          </w:tcPr>
          <w:p w:rsidR="001544FD" w:rsidRPr="00C27163" w:rsidRDefault="001544FD" w:rsidP="004325FB">
            <w:pPr>
              <w:pStyle w:val="a0"/>
              <w:tabs>
                <w:tab w:val="decimal" w:pos="835"/>
              </w:tabs>
              <w:ind w:left="-155" w:right="-108"/>
              <w:jc w:val="left"/>
              <w:rPr>
                <w:rFonts w:ascii="Times New Roman" w:hAnsi="Times New Roman" w:cs="Times New Roman"/>
              </w:rPr>
            </w:pPr>
            <w:r w:rsidRPr="00915986">
              <w:rPr>
                <w:rFonts w:ascii="Times New Roman" w:hAnsi="Times New Roman" w:cs="Times New Roman"/>
                <w:cs/>
              </w:rPr>
              <w:t>182</w:t>
            </w:r>
            <w:r w:rsidRPr="00C27163">
              <w:rPr>
                <w:rFonts w:ascii="Times New Roman" w:hAnsi="Times New Roman" w:cs="Times New Roman"/>
              </w:rPr>
              <w:t>,</w:t>
            </w:r>
            <w:r w:rsidRPr="00915986">
              <w:rPr>
                <w:rFonts w:ascii="Times New Roman" w:hAnsi="Times New Roman" w:cs="Times New Roman"/>
                <w:cs/>
              </w:rPr>
              <w:t>354</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a0"/>
              <w:tabs>
                <w:tab w:val="decimal" w:pos="951"/>
              </w:tabs>
              <w:ind w:left="-108" w:right="-108"/>
              <w:jc w:val="left"/>
              <w:rPr>
                <w:rFonts w:ascii="Times New Roman" w:hAnsi="Times New Roman" w:cs="Times New Roman"/>
                <w:lang w:val="en-GB" w:bidi="ar-SA"/>
              </w:rPr>
            </w:pPr>
            <w:r w:rsidRPr="00915986">
              <w:rPr>
                <w:rFonts w:ascii="Times New Roman" w:hAnsi="Times New Roman" w:cs="Times New Roman"/>
                <w:cs/>
              </w:rPr>
              <w:t>204</w:t>
            </w:r>
            <w:r w:rsidRPr="00C27163">
              <w:rPr>
                <w:rFonts w:ascii="Times New Roman" w:hAnsi="Times New Roman" w:cs="Times New Roman"/>
              </w:rPr>
              <w:t>,</w:t>
            </w:r>
            <w:r w:rsidRPr="00915986">
              <w:rPr>
                <w:rFonts w:ascii="Times New Roman" w:hAnsi="Times New Roman" w:cs="Times New Roman"/>
                <w:cs/>
              </w:rPr>
              <w:t>656</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90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r w:rsidRPr="00C27163">
              <w:rPr>
                <w:rFonts w:ascii="Times New Roman" w:hAnsi="Times New Roman" w:cs="Times New Roman"/>
                <w:lang w:val="en-US"/>
              </w:rPr>
              <w:t>88,853</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98</w:t>
            </w:r>
            <w:r w:rsidRPr="00C27163">
              <w:rPr>
                <w:rFonts w:ascii="Times New Roman" w:hAnsi="Times New Roman" w:cs="Times New Roman"/>
              </w:rPr>
              <w:t>,</w:t>
            </w:r>
            <w:r w:rsidRPr="00915986">
              <w:rPr>
                <w:rFonts w:ascii="Times New Roman" w:hAnsi="Times New Roman" w:cs="Times New Roman"/>
                <w:cs/>
              </w:rPr>
              <w:t>317</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935" w:type="dxa"/>
          </w:tcPr>
          <w:p w:rsidR="001544FD" w:rsidRPr="00C27163" w:rsidRDefault="001544FD" w:rsidP="001544FD">
            <w:pPr>
              <w:tabs>
                <w:tab w:val="decimal" w:pos="834"/>
              </w:tabs>
              <w:spacing w:line="240" w:lineRule="auto"/>
              <w:ind w:left="-156" w:right="-119"/>
              <w:rPr>
                <w:szCs w:val="22"/>
              </w:rPr>
            </w:pPr>
            <w:r w:rsidRPr="00C27163">
              <w:rPr>
                <w:szCs w:val="22"/>
              </w:rPr>
              <w:t>93,501</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lang w:val="en-GB" w:bidi="ar-SA"/>
              </w:rPr>
            </w:pPr>
          </w:p>
        </w:tc>
        <w:tc>
          <w:tcPr>
            <w:tcW w:w="1170" w:type="dxa"/>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106,339</w:t>
            </w:r>
          </w:p>
        </w:tc>
      </w:tr>
      <w:tr w:rsidR="001544FD" w:rsidRPr="00C27163" w:rsidTr="006B51AC">
        <w:trPr>
          <w:trHeight w:val="80"/>
        </w:trPr>
        <w:tc>
          <w:tcPr>
            <w:tcW w:w="1800" w:type="dxa"/>
            <w:vAlign w:val="bottom"/>
          </w:tcPr>
          <w:p w:rsidR="001544FD" w:rsidRPr="00C27163" w:rsidRDefault="001544FD" w:rsidP="001544FD">
            <w:pPr>
              <w:pStyle w:val="a"/>
              <w:tabs>
                <w:tab w:val="clear" w:pos="1080"/>
              </w:tabs>
              <w:ind w:left="165" w:hanging="27"/>
              <w:rPr>
                <w:rFonts w:cs="Times New Roman"/>
                <w:b/>
                <w:bCs/>
                <w:sz w:val="22"/>
                <w:szCs w:val="22"/>
                <w:lang w:val="en-US"/>
              </w:rPr>
            </w:pPr>
            <w:r w:rsidRPr="00915986">
              <w:rPr>
                <w:rFonts w:eastAsia="Arial Unicode MS" w:cs="Times New Roman"/>
                <w:sz w:val="22"/>
                <w:szCs w:val="22"/>
                <w:cs/>
              </w:rPr>
              <w:t xml:space="preserve">7 - 9 </w:t>
            </w:r>
            <w:r w:rsidRPr="00C27163">
              <w:rPr>
                <w:rFonts w:eastAsia="Arial Unicode MS" w:cs="Times New Roman"/>
                <w:sz w:val="22"/>
                <w:szCs w:val="22"/>
              </w:rPr>
              <w:t>months</w:t>
            </w:r>
          </w:p>
        </w:tc>
        <w:tc>
          <w:tcPr>
            <w:tcW w:w="990" w:type="dxa"/>
          </w:tcPr>
          <w:p w:rsidR="001544FD" w:rsidRPr="00C27163" w:rsidRDefault="001544FD" w:rsidP="004325FB">
            <w:pPr>
              <w:pStyle w:val="a0"/>
              <w:tabs>
                <w:tab w:val="decimal" w:pos="835"/>
              </w:tabs>
              <w:ind w:left="-155" w:right="-108"/>
              <w:jc w:val="left"/>
              <w:rPr>
                <w:rFonts w:ascii="Times New Roman" w:hAnsi="Times New Roman" w:cs="Times New Roman"/>
              </w:rPr>
            </w:pPr>
            <w:r w:rsidRPr="00915986">
              <w:rPr>
                <w:rFonts w:ascii="Times New Roman" w:hAnsi="Times New Roman" w:cs="Times New Roman"/>
                <w:cs/>
              </w:rPr>
              <w:t>152</w:t>
            </w:r>
            <w:r w:rsidRPr="00C27163">
              <w:rPr>
                <w:rFonts w:ascii="Times New Roman" w:hAnsi="Times New Roman" w:cs="Times New Roman"/>
              </w:rPr>
              <w:t>,</w:t>
            </w:r>
            <w:r w:rsidRPr="00915986">
              <w:rPr>
                <w:rFonts w:ascii="Times New Roman" w:hAnsi="Times New Roman" w:cs="Times New Roman"/>
                <w:cs/>
              </w:rPr>
              <w:t>362</w:t>
            </w:r>
          </w:p>
        </w:tc>
        <w:tc>
          <w:tcPr>
            <w:tcW w:w="270" w:type="dxa"/>
          </w:tcPr>
          <w:p w:rsidR="001544FD" w:rsidRPr="00C27163" w:rsidRDefault="001544FD" w:rsidP="001544FD">
            <w:pPr>
              <w:tabs>
                <w:tab w:val="decimal" w:pos="701"/>
              </w:tabs>
              <w:spacing w:line="240" w:lineRule="auto"/>
              <w:ind w:left="-108" w:right="-108"/>
              <w:rPr>
                <w:b/>
                <w:bCs/>
                <w:szCs w:val="22"/>
              </w:rPr>
            </w:pPr>
          </w:p>
        </w:tc>
        <w:tc>
          <w:tcPr>
            <w:tcW w:w="1170" w:type="dxa"/>
            <w:vAlign w:val="center"/>
          </w:tcPr>
          <w:p w:rsidR="001544FD" w:rsidRPr="00C27163" w:rsidRDefault="001544FD" w:rsidP="001544FD">
            <w:pPr>
              <w:tabs>
                <w:tab w:val="decimal" w:pos="951"/>
              </w:tabs>
              <w:spacing w:line="240" w:lineRule="auto"/>
              <w:ind w:left="-108" w:right="-108"/>
              <w:rPr>
                <w:b/>
                <w:bCs/>
                <w:szCs w:val="22"/>
              </w:rPr>
            </w:pPr>
            <w:r w:rsidRPr="00C27163">
              <w:rPr>
                <w:szCs w:val="22"/>
              </w:rPr>
              <w:t>146,871</w:t>
            </w:r>
          </w:p>
        </w:tc>
        <w:tc>
          <w:tcPr>
            <w:tcW w:w="270" w:type="dxa"/>
          </w:tcPr>
          <w:p w:rsidR="001544FD" w:rsidRPr="00C27163" w:rsidRDefault="001544FD" w:rsidP="001544FD">
            <w:pPr>
              <w:tabs>
                <w:tab w:val="decimal" w:pos="701"/>
              </w:tabs>
              <w:spacing w:line="240" w:lineRule="auto"/>
              <w:ind w:left="-108" w:right="-108"/>
              <w:rPr>
                <w:b/>
                <w:bCs/>
                <w:szCs w:val="22"/>
              </w:rPr>
            </w:pPr>
          </w:p>
        </w:tc>
        <w:tc>
          <w:tcPr>
            <w:tcW w:w="900" w:type="dxa"/>
          </w:tcPr>
          <w:p w:rsidR="001544FD" w:rsidRPr="00C27163" w:rsidRDefault="001544FD" w:rsidP="001544FD">
            <w:pPr>
              <w:tabs>
                <w:tab w:val="decimal" w:pos="701"/>
              </w:tabs>
              <w:spacing w:line="240" w:lineRule="auto"/>
              <w:ind w:left="-108" w:right="-108"/>
              <w:rPr>
                <w:b/>
                <w:bCs/>
                <w:szCs w:val="22"/>
              </w:rPr>
            </w:pPr>
            <w:r w:rsidRPr="00C27163">
              <w:rPr>
                <w:szCs w:val="22"/>
                <w:lang w:val="en-US"/>
              </w:rPr>
              <w:t>107,355</w:t>
            </w:r>
          </w:p>
        </w:tc>
        <w:tc>
          <w:tcPr>
            <w:tcW w:w="270" w:type="dxa"/>
          </w:tcPr>
          <w:p w:rsidR="001544FD" w:rsidRPr="00C27163" w:rsidRDefault="001544FD" w:rsidP="001544FD">
            <w:pPr>
              <w:tabs>
                <w:tab w:val="decimal" w:pos="701"/>
              </w:tabs>
              <w:spacing w:line="240" w:lineRule="auto"/>
              <w:ind w:left="-108" w:right="-108"/>
              <w:rPr>
                <w:b/>
                <w:bCs/>
                <w:szCs w:val="22"/>
              </w:rPr>
            </w:pPr>
          </w:p>
        </w:tc>
        <w:tc>
          <w:tcPr>
            <w:tcW w:w="1170" w:type="dxa"/>
            <w:vAlign w:val="center"/>
          </w:tcPr>
          <w:p w:rsidR="001544FD" w:rsidRPr="00C27163" w:rsidRDefault="001544FD" w:rsidP="001544FD">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99</w:t>
            </w:r>
            <w:r w:rsidRPr="00C27163">
              <w:rPr>
                <w:rFonts w:ascii="Times New Roman" w:hAnsi="Times New Roman" w:cs="Times New Roman"/>
              </w:rPr>
              <w:t>,</w:t>
            </w:r>
            <w:r w:rsidRPr="00915986">
              <w:rPr>
                <w:rFonts w:ascii="Times New Roman" w:hAnsi="Times New Roman" w:cs="Times New Roman"/>
                <w:cs/>
              </w:rPr>
              <w:t>489</w:t>
            </w:r>
          </w:p>
        </w:tc>
        <w:tc>
          <w:tcPr>
            <w:tcW w:w="270" w:type="dxa"/>
          </w:tcPr>
          <w:p w:rsidR="001544FD" w:rsidRPr="00C27163" w:rsidRDefault="001544FD" w:rsidP="001544FD">
            <w:pPr>
              <w:tabs>
                <w:tab w:val="decimal" w:pos="701"/>
              </w:tabs>
              <w:spacing w:line="240" w:lineRule="auto"/>
              <w:ind w:left="-108" w:right="-108"/>
              <w:rPr>
                <w:b/>
                <w:bCs/>
                <w:szCs w:val="22"/>
              </w:rPr>
            </w:pPr>
          </w:p>
        </w:tc>
        <w:tc>
          <w:tcPr>
            <w:tcW w:w="935" w:type="dxa"/>
          </w:tcPr>
          <w:p w:rsidR="001544FD" w:rsidRPr="00C27163" w:rsidRDefault="001544FD" w:rsidP="001544FD">
            <w:pPr>
              <w:tabs>
                <w:tab w:val="decimal" w:pos="834"/>
              </w:tabs>
              <w:spacing w:line="240" w:lineRule="auto"/>
              <w:ind w:left="-156" w:right="-119"/>
              <w:rPr>
                <w:szCs w:val="22"/>
              </w:rPr>
            </w:pPr>
            <w:r w:rsidRPr="00C27163">
              <w:rPr>
                <w:szCs w:val="22"/>
              </w:rPr>
              <w:t>45,00</w:t>
            </w:r>
            <w:r w:rsidR="006B51AC" w:rsidRPr="00C27163">
              <w:rPr>
                <w:szCs w:val="22"/>
              </w:rPr>
              <w:t>7</w:t>
            </w:r>
          </w:p>
        </w:tc>
        <w:tc>
          <w:tcPr>
            <w:tcW w:w="236" w:type="dxa"/>
          </w:tcPr>
          <w:p w:rsidR="001544FD" w:rsidRPr="00C27163" w:rsidRDefault="001544FD" w:rsidP="001544FD">
            <w:pPr>
              <w:tabs>
                <w:tab w:val="decimal" w:pos="701"/>
              </w:tabs>
              <w:spacing w:line="240" w:lineRule="auto"/>
              <w:ind w:left="-108" w:right="-108"/>
              <w:rPr>
                <w:b/>
                <w:bCs/>
                <w:szCs w:val="22"/>
              </w:rPr>
            </w:pPr>
          </w:p>
        </w:tc>
        <w:tc>
          <w:tcPr>
            <w:tcW w:w="1170" w:type="dxa"/>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47,382</w:t>
            </w:r>
          </w:p>
        </w:tc>
      </w:tr>
      <w:tr w:rsidR="001544FD" w:rsidRPr="00C27163" w:rsidTr="006B51AC">
        <w:tc>
          <w:tcPr>
            <w:tcW w:w="1800" w:type="dxa"/>
            <w:vAlign w:val="bottom"/>
          </w:tcPr>
          <w:p w:rsidR="001544FD" w:rsidRPr="00C27163" w:rsidRDefault="001544FD" w:rsidP="001544FD">
            <w:pPr>
              <w:spacing w:line="240" w:lineRule="auto"/>
              <w:ind w:left="165" w:right="-558" w:hanging="27"/>
              <w:rPr>
                <w:bCs/>
                <w:szCs w:val="22"/>
                <w:rtl/>
                <w:cs/>
              </w:rPr>
            </w:pPr>
            <w:r w:rsidRPr="00C27163">
              <w:rPr>
                <w:rFonts w:eastAsia="Arial Unicode MS"/>
                <w:szCs w:val="22"/>
              </w:rPr>
              <w:t>10 - 12 months</w:t>
            </w:r>
          </w:p>
        </w:tc>
        <w:tc>
          <w:tcPr>
            <w:tcW w:w="990" w:type="dxa"/>
            <w:vAlign w:val="bottom"/>
          </w:tcPr>
          <w:p w:rsidR="001544FD" w:rsidRPr="00C27163" w:rsidRDefault="001544FD" w:rsidP="004325FB">
            <w:pPr>
              <w:pStyle w:val="a0"/>
              <w:tabs>
                <w:tab w:val="decimal" w:pos="835"/>
              </w:tabs>
              <w:ind w:left="-155" w:right="-108"/>
              <w:jc w:val="left"/>
              <w:rPr>
                <w:rFonts w:ascii="Times New Roman" w:hAnsi="Times New Roman" w:cs="Times New Roman"/>
              </w:rPr>
            </w:pPr>
            <w:r w:rsidRPr="00915986">
              <w:rPr>
                <w:rFonts w:ascii="Times New Roman" w:hAnsi="Times New Roman" w:cs="Times New Roman"/>
                <w:cs/>
              </w:rPr>
              <w:t>114</w:t>
            </w:r>
            <w:r w:rsidRPr="00C27163">
              <w:rPr>
                <w:rFonts w:ascii="Times New Roman" w:hAnsi="Times New Roman" w:cs="Times New Roman"/>
              </w:rPr>
              <w:t>,</w:t>
            </w:r>
            <w:r w:rsidRPr="00915986">
              <w:rPr>
                <w:rFonts w:ascii="Times New Roman" w:hAnsi="Times New Roman" w:cs="Times New Roman"/>
                <w:cs/>
              </w:rPr>
              <w:t>625</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cs/>
                <w:lang w:val="en-GB"/>
              </w:rPr>
            </w:pPr>
          </w:p>
        </w:tc>
        <w:tc>
          <w:tcPr>
            <w:tcW w:w="1170" w:type="dxa"/>
            <w:vAlign w:val="center"/>
          </w:tcPr>
          <w:p w:rsidR="001544FD" w:rsidRPr="00C27163" w:rsidRDefault="001544FD" w:rsidP="001544FD">
            <w:pPr>
              <w:pStyle w:val="a0"/>
              <w:tabs>
                <w:tab w:val="decimal" w:pos="951"/>
              </w:tabs>
              <w:ind w:left="-108" w:right="-108"/>
              <w:jc w:val="left"/>
              <w:rPr>
                <w:rFonts w:ascii="Times New Roman" w:hAnsi="Times New Roman" w:cs="Times New Roman"/>
                <w:bCs/>
                <w:lang w:val="en-GB" w:bidi="ar-SA"/>
              </w:rPr>
            </w:pPr>
            <w:r w:rsidRPr="00915986">
              <w:rPr>
                <w:rFonts w:ascii="Times New Roman" w:hAnsi="Times New Roman" w:cs="Times New Roman"/>
                <w:cs/>
              </w:rPr>
              <w:t>106</w:t>
            </w:r>
            <w:r w:rsidRPr="00C27163">
              <w:rPr>
                <w:rFonts w:ascii="Times New Roman" w:hAnsi="Times New Roman" w:cs="Times New Roman"/>
              </w:rPr>
              <w:t>,</w:t>
            </w:r>
            <w:r w:rsidRPr="00915986">
              <w:rPr>
                <w:rFonts w:ascii="Times New Roman" w:hAnsi="Times New Roman" w:cs="Times New Roman"/>
                <w:cs/>
              </w:rPr>
              <w:t>097</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cs/>
                <w:lang w:val="en-GB"/>
              </w:rPr>
            </w:pPr>
          </w:p>
        </w:tc>
        <w:tc>
          <w:tcPr>
            <w:tcW w:w="900" w:type="dxa"/>
          </w:tcPr>
          <w:p w:rsidR="001544FD" w:rsidRPr="00C27163" w:rsidRDefault="001544FD" w:rsidP="001544FD">
            <w:pPr>
              <w:pStyle w:val="a0"/>
              <w:tabs>
                <w:tab w:val="decimal" w:pos="701"/>
              </w:tabs>
              <w:ind w:left="-108" w:right="-108"/>
              <w:jc w:val="left"/>
              <w:rPr>
                <w:rFonts w:ascii="Times New Roman" w:hAnsi="Times New Roman" w:cs="Times New Roman"/>
                <w:bCs/>
                <w:lang w:val="en-GB" w:bidi="ar-SA"/>
              </w:rPr>
            </w:pPr>
            <w:r w:rsidRPr="00C27163">
              <w:rPr>
                <w:rFonts w:ascii="Times New Roman" w:hAnsi="Times New Roman" w:cs="Times New Roman"/>
                <w:lang w:val="en-US"/>
              </w:rPr>
              <w:t>89,061</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lang w:val="en-GB" w:bidi="ar-SA"/>
              </w:rPr>
            </w:pPr>
          </w:p>
        </w:tc>
        <w:tc>
          <w:tcPr>
            <w:tcW w:w="1170" w:type="dxa"/>
            <w:vAlign w:val="center"/>
          </w:tcPr>
          <w:p w:rsidR="001544FD" w:rsidRPr="00C27163" w:rsidRDefault="001544FD" w:rsidP="001544FD">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79</w:t>
            </w:r>
            <w:r w:rsidRPr="00C27163">
              <w:rPr>
                <w:rFonts w:ascii="Times New Roman" w:hAnsi="Times New Roman" w:cs="Times New Roman"/>
              </w:rPr>
              <w:t>,</w:t>
            </w:r>
            <w:r w:rsidRPr="00915986">
              <w:rPr>
                <w:rFonts w:ascii="Times New Roman" w:hAnsi="Times New Roman" w:cs="Times New Roman"/>
                <w:cs/>
              </w:rPr>
              <w:t>679</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lang w:val="en-GB" w:bidi="ar-SA"/>
              </w:rPr>
            </w:pPr>
          </w:p>
        </w:tc>
        <w:tc>
          <w:tcPr>
            <w:tcW w:w="935" w:type="dxa"/>
          </w:tcPr>
          <w:p w:rsidR="001544FD" w:rsidRPr="00C27163" w:rsidRDefault="001544FD" w:rsidP="001544FD">
            <w:pPr>
              <w:tabs>
                <w:tab w:val="decimal" w:pos="834"/>
              </w:tabs>
              <w:spacing w:line="240" w:lineRule="auto"/>
              <w:ind w:left="-156" w:right="-119"/>
              <w:rPr>
                <w:szCs w:val="22"/>
              </w:rPr>
            </w:pPr>
            <w:r w:rsidRPr="00C27163">
              <w:rPr>
                <w:szCs w:val="22"/>
              </w:rPr>
              <w:t>25,564</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bCs/>
                <w:cs/>
                <w:lang w:val="en-GB"/>
              </w:rPr>
            </w:pPr>
          </w:p>
        </w:tc>
        <w:tc>
          <w:tcPr>
            <w:tcW w:w="1170" w:type="dxa"/>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26,418</w:t>
            </w:r>
          </w:p>
        </w:tc>
      </w:tr>
      <w:tr w:rsidR="001544FD" w:rsidRPr="00C27163" w:rsidTr="006B51AC">
        <w:tc>
          <w:tcPr>
            <w:tcW w:w="1800" w:type="dxa"/>
            <w:vAlign w:val="bottom"/>
          </w:tcPr>
          <w:p w:rsidR="001544FD" w:rsidRPr="00C27163" w:rsidRDefault="001544FD" w:rsidP="001544FD">
            <w:pPr>
              <w:ind w:left="165" w:right="-72" w:hanging="27"/>
              <w:rPr>
                <w:bCs/>
                <w:szCs w:val="22"/>
              </w:rPr>
            </w:pPr>
            <w:r w:rsidRPr="00C27163">
              <w:rPr>
                <w:rFonts w:eastAsia="Arial Unicode MS"/>
                <w:szCs w:val="22"/>
              </w:rPr>
              <w:t>Over 12 months</w:t>
            </w:r>
          </w:p>
        </w:tc>
        <w:tc>
          <w:tcPr>
            <w:tcW w:w="990" w:type="dxa"/>
            <w:tcBorders>
              <w:bottom w:val="single" w:sz="4" w:space="0" w:color="auto"/>
            </w:tcBorders>
            <w:vAlign w:val="center"/>
          </w:tcPr>
          <w:p w:rsidR="001544FD" w:rsidRPr="00C27163" w:rsidRDefault="001544FD" w:rsidP="004325FB">
            <w:pPr>
              <w:pStyle w:val="a0"/>
              <w:tabs>
                <w:tab w:val="decimal" w:pos="835"/>
              </w:tabs>
              <w:ind w:left="-155" w:right="-108"/>
              <w:jc w:val="left"/>
              <w:rPr>
                <w:rFonts w:ascii="Times New Roman" w:hAnsi="Times New Roman" w:cs="Times New Roman"/>
              </w:rPr>
            </w:pPr>
            <w:r w:rsidRPr="00915986">
              <w:rPr>
                <w:rFonts w:ascii="Times New Roman" w:hAnsi="Times New Roman" w:cs="Times New Roman"/>
                <w:cs/>
              </w:rPr>
              <w:t>8</w:t>
            </w:r>
            <w:r w:rsidRPr="00C27163">
              <w:rPr>
                <w:rFonts w:ascii="Times New Roman" w:hAnsi="Times New Roman" w:cs="Times New Roman"/>
              </w:rPr>
              <w:t>,</w:t>
            </w:r>
            <w:r w:rsidRPr="00915986">
              <w:rPr>
                <w:rFonts w:ascii="Times New Roman" w:hAnsi="Times New Roman" w:cs="Times New Roman"/>
                <w:cs/>
              </w:rPr>
              <w:t>907</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rsidR="001544FD" w:rsidRPr="00C27163" w:rsidRDefault="001544FD" w:rsidP="001544FD">
            <w:pPr>
              <w:pStyle w:val="a0"/>
              <w:tabs>
                <w:tab w:val="decimal" w:pos="951"/>
              </w:tabs>
              <w:ind w:left="-108" w:right="-108"/>
              <w:jc w:val="left"/>
              <w:rPr>
                <w:rFonts w:ascii="Times New Roman" w:hAnsi="Times New Roman" w:cs="Times New Roman"/>
                <w:bCs/>
                <w:lang w:val="en-GB" w:bidi="ar-SA"/>
              </w:rPr>
            </w:pPr>
            <w:r w:rsidRPr="00915986">
              <w:rPr>
                <w:rFonts w:ascii="Times New Roman" w:hAnsi="Times New Roman" w:cs="Times New Roman"/>
                <w:cs/>
              </w:rPr>
              <w:t>6</w:t>
            </w:r>
            <w:r w:rsidRPr="00C27163">
              <w:rPr>
                <w:rFonts w:ascii="Times New Roman" w:hAnsi="Times New Roman" w:cs="Times New Roman"/>
              </w:rPr>
              <w:t>,</w:t>
            </w:r>
            <w:r w:rsidRPr="00915986">
              <w:rPr>
                <w:rFonts w:ascii="Times New Roman" w:hAnsi="Times New Roman" w:cs="Times New Roman"/>
                <w:cs/>
              </w:rPr>
              <w:t>680</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cs/>
                <w:lang w:val="en-GB"/>
              </w:rPr>
            </w:pPr>
          </w:p>
        </w:tc>
        <w:tc>
          <w:tcPr>
            <w:tcW w:w="900" w:type="dxa"/>
            <w:tcBorders>
              <w:bottom w:val="single" w:sz="4" w:space="0" w:color="auto"/>
            </w:tcBorders>
          </w:tcPr>
          <w:p w:rsidR="001544FD" w:rsidRPr="00C27163" w:rsidRDefault="001544FD" w:rsidP="001544FD">
            <w:pPr>
              <w:pStyle w:val="a0"/>
              <w:tabs>
                <w:tab w:val="decimal" w:pos="701"/>
              </w:tabs>
              <w:ind w:left="-108" w:right="-108"/>
              <w:jc w:val="left"/>
              <w:rPr>
                <w:rFonts w:ascii="Times New Roman" w:hAnsi="Times New Roman" w:cs="Times New Roman"/>
                <w:bCs/>
                <w:lang w:val="en-GB" w:bidi="ar-SA"/>
              </w:rPr>
            </w:pPr>
            <w:r w:rsidRPr="00C27163">
              <w:rPr>
                <w:rFonts w:ascii="Times New Roman" w:hAnsi="Times New Roman" w:cs="Times New Roman"/>
                <w:lang w:val="en-US"/>
              </w:rPr>
              <w:t>8,034</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lang w:val="en-GB" w:bidi="ar-SA"/>
              </w:rPr>
            </w:pPr>
          </w:p>
        </w:tc>
        <w:tc>
          <w:tcPr>
            <w:tcW w:w="1170" w:type="dxa"/>
            <w:tcBorders>
              <w:bottom w:val="single" w:sz="4" w:space="0" w:color="auto"/>
            </w:tcBorders>
            <w:vAlign w:val="center"/>
          </w:tcPr>
          <w:p w:rsidR="001544FD" w:rsidRPr="00C27163" w:rsidRDefault="001544FD" w:rsidP="001544FD">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6</w:t>
            </w:r>
            <w:r w:rsidRPr="00C27163">
              <w:rPr>
                <w:rFonts w:ascii="Times New Roman" w:hAnsi="Times New Roman" w:cs="Times New Roman"/>
              </w:rPr>
              <w:t>,</w:t>
            </w:r>
            <w:r w:rsidRPr="00915986">
              <w:rPr>
                <w:rFonts w:ascii="Times New Roman" w:hAnsi="Times New Roman" w:cs="Times New Roman"/>
                <w:cs/>
              </w:rPr>
              <w:t>355</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Cs/>
                <w:lang w:val="en-GB" w:bidi="ar-SA"/>
              </w:rPr>
            </w:pPr>
          </w:p>
        </w:tc>
        <w:tc>
          <w:tcPr>
            <w:tcW w:w="935" w:type="dxa"/>
            <w:tcBorders>
              <w:bottom w:val="single" w:sz="4" w:space="0" w:color="auto"/>
            </w:tcBorders>
          </w:tcPr>
          <w:p w:rsidR="001544FD" w:rsidRPr="00C27163" w:rsidRDefault="001544FD" w:rsidP="001544FD">
            <w:pPr>
              <w:tabs>
                <w:tab w:val="decimal" w:pos="834"/>
              </w:tabs>
              <w:spacing w:line="240" w:lineRule="auto"/>
              <w:ind w:left="-156" w:right="-119"/>
              <w:rPr>
                <w:szCs w:val="22"/>
              </w:rPr>
            </w:pPr>
            <w:r w:rsidRPr="00C27163">
              <w:rPr>
                <w:szCs w:val="22"/>
              </w:rPr>
              <w:t>873</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rsidR="001544FD" w:rsidRPr="00C27163" w:rsidRDefault="001544FD" w:rsidP="001544FD">
            <w:pPr>
              <w:pStyle w:val="block"/>
              <w:tabs>
                <w:tab w:val="decimal" w:pos="930"/>
              </w:tabs>
              <w:spacing w:after="0" w:line="240" w:lineRule="auto"/>
              <w:ind w:left="0" w:right="-150"/>
              <w:rPr>
                <w:szCs w:val="22"/>
              </w:rPr>
            </w:pPr>
            <w:r w:rsidRPr="00C27163">
              <w:rPr>
                <w:szCs w:val="22"/>
              </w:rPr>
              <w:t>325</w:t>
            </w:r>
          </w:p>
        </w:tc>
      </w:tr>
      <w:tr w:rsidR="001544FD" w:rsidRPr="00C27163" w:rsidTr="006B51AC">
        <w:tc>
          <w:tcPr>
            <w:tcW w:w="1800" w:type="dxa"/>
            <w:vAlign w:val="bottom"/>
          </w:tcPr>
          <w:p w:rsidR="001544FD" w:rsidRPr="00C27163" w:rsidRDefault="001544FD" w:rsidP="001544FD">
            <w:pPr>
              <w:ind w:right="-72"/>
              <w:rPr>
                <w:b/>
                <w:bCs/>
                <w:szCs w:val="22"/>
              </w:rPr>
            </w:pPr>
            <w:r w:rsidRPr="00C27163">
              <w:rPr>
                <w:rFonts w:eastAsia="Arial Unicode MS"/>
                <w:b/>
                <w:bCs/>
                <w:szCs w:val="22"/>
              </w:rPr>
              <w:t>Total</w:t>
            </w:r>
          </w:p>
        </w:tc>
        <w:tc>
          <w:tcPr>
            <w:tcW w:w="990" w:type="dxa"/>
            <w:tcBorders>
              <w:top w:val="single" w:sz="4" w:space="0" w:color="auto"/>
              <w:bottom w:val="double" w:sz="4" w:space="0" w:color="auto"/>
            </w:tcBorders>
            <w:vAlign w:val="center"/>
          </w:tcPr>
          <w:p w:rsidR="001544FD" w:rsidRPr="00C27163" w:rsidRDefault="001544FD" w:rsidP="004325FB">
            <w:pPr>
              <w:pStyle w:val="a0"/>
              <w:tabs>
                <w:tab w:val="decimal" w:pos="835"/>
              </w:tabs>
              <w:ind w:left="-155" w:right="-108"/>
              <w:jc w:val="left"/>
              <w:rPr>
                <w:rFonts w:ascii="Times New Roman" w:hAnsi="Times New Roman" w:cs="Times New Roman"/>
                <w:b/>
                <w:bCs/>
                <w:lang w:val="en-GB" w:bidi="ar-SA"/>
              </w:rPr>
            </w:pPr>
            <w:r w:rsidRPr="00C27163">
              <w:rPr>
                <w:rFonts w:ascii="Times New Roman" w:hAnsi="Times New Roman" w:cs="Times New Roman"/>
                <w:b/>
                <w:bCs/>
                <w:lang w:val="en-GB" w:bidi="ar-SA"/>
              </w:rPr>
              <w:t>6,311,433</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rsidR="001544FD" w:rsidRPr="00C27163" w:rsidRDefault="001544FD" w:rsidP="001544FD">
            <w:pPr>
              <w:pStyle w:val="a0"/>
              <w:tabs>
                <w:tab w:val="decimal" w:pos="951"/>
              </w:tabs>
              <w:ind w:left="-108" w:right="-108"/>
              <w:jc w:val="left"/>
              <w:rPr>
                <w:rFonts w:ascii="Times New Roman" w:hAnsi="Times New Roman" w:cs="Times New Roman"/>
                <w:b/>
                <w:bCs/>
                <w:lang w:val="en-GB" w:bidi="ar-SA"/>
              </w:rPr>
            </w:pPr>
            <w:r w:rsidRPr="00915986">
              <w:rPr>
                <w:rFonts w:ascii="Times New Roman" w:hAnsi="Times New Roman" w:cs="Times New Roman"/>
                <w:b/>
                <w:bCs/>
                <w:cs/>
              </w:rPr>
              <w:t>6</w:t>
            </w:r>
            <w:r w:rsidRPr="00C27163">
              <w:rPr>
                <w:rFonts w:ascii="Times New Roman" w:hAnsi="Times New Roman" w:cs="Times New Roman"/>
                <w:b/>
                <w:bCs/>
              </w:rPr>
              <w:t>,</w:t>
            </w:r>
            <w:r w:rsidRPr="00915986">
              <w:rPr>
                <w:rFonts w:ascii="Times New Roman" w:hAnsi="Times New Roman" w:cs="Times New Roman"/>
                <w:b/>
                <w:bCs/>
                <w:cs/>
              </w:rPr>
              <w:t>645</w:t>
            </w:r>
            <w:r w:rsidRPr="00C27163">
              <w:rPr>
                <w:rFonts w:ascii="Times New Roman" w:hAnsi="Times New Roman" w:cs="Times New Roman"/>
                <w:b/>
                <w:bCs/>
              </w:rPr>
              <w:t>,</w:t>
            </w:r>
            <w:r w:rsidRPr="00915986">
              <w:rPr>
                <w:rFonts w:ascii="Times New Roman" w:hAnsi="Times New Roman" w:cs="Times New Roman"/>
                <w:b/>
                <w:bCs/>
                <w:cs/>
              </w:rPr>
              <w:t>543</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
                <w:bCs/>
                <w:cs/>
                <w:lang w:val="en-GB"/>
              </w:rPr>
            </w:pPr>
          </w:p>
        </w:tc>
        <w:tc>
          <w:tcPr>
            <w:tcW w:w="900" w:type="dxa"/>
            <w:tcBorders>
              <w:top w:val="single" w:sz="4" w:space="0" w:color="auto"/>
              <w:bottom w:val="double" w:sz="4" w:space="0" w:color="auto"/>
            </w:tcBorders>
          </w:tcPr>
          <w:p w:rsidR="001544FD" w:rsidRPr="00C27163" w:rsidRDefault="001544FD" w:rsidP="001544FD">
            <w:pPr>
              <w:pStyle w:val="a0"/>
              <w:tabs>
                <w:tab w:val="decimal" w:pos="701"/>
              </w:tabs>
              <w:ind w:left="-108" w:right="-108"/>
              <w:jc w:val="left"/>
              <w:rPr>
                <w:rFonts w:ascii="Times New Roman" w:hAnsi="Times New Roman" w:cs="Times New Roman"/>
                <w:b/>
                <w:bCs/>
                <w:lang w:val="en-GB" w:bidi="ar-SA"/>
              </w:rPr>
            </w:pPr>
            <w:r w:rsidRPr="00C27163">
              <w:rPr>
                <w:rFonts w:ascii="Times New Roman" w:hAnsi="Times New Roman" w:cs="Times New Roman"/>
                <w:b/>
                <w:bCs/>
                <w:lang w:val="en-GB" w:bidi="ar-SA"/>
              </w:rPr>
              <w:t>439,744</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rsidR="001544FD" w:rsidRPr="00C27163" w:rsidRDefault="001544FD" w:rsidP="001544FD">
            <w:pPr>
              <w:pStyle w:val="a0"/>
              <w:tabs>
                <w:tab w:val="decimal" w:pos="930"/>
              </w:tabs>
              <w:ind w:left="-108" w:right="-60"/>
              <w:jc w:val="left"/>
              <w:rPr>
                <w:rFonts w:ascii="Times New Roman" w:hAnsi="Times New Roman" w:cs="Times New Roman"/>
                <w:b/>
                <w:bCs/>
                <w:lang w:val="en-GB" w:bidi="ar-SA"/>
              </w:rPr>
            </w:pPr>
            <w:r w:rsidRPr="00915986">
              <w:rPr>
                <w:rFonts w:ascii="Times New Roman" w:hAnsi="Times New Roman" w:cs="Times New Roman"/>
                <w:b/>
                <w:bCs/>
                <w:cs/>
              </w:rPr>
              <w:t>433</w:t>
            </w:r>
            <w:r w:rsidRPr="00C27163">
              <w:rPr>
                <w:rFonts w:ascii="Times New Roman" w:hAnsi="Times New Roman" w:cs="Times New Roman"/>
                <w:b/>
                <w:bCs/>
              </w:rPr>
              <w:t>,</w:t>
            </w:r>
            <w:r w:rsidRPr="00915986">
              <w:rPr>
                <w:rFonts w:ascii="Times New Roman" w:hAnsi="Times New Roman" w:cs="Times New Roman"/>
                <w:b/>
                <w:bCs/>
                <w:cs/>
              </w:rPr>
              <w:t>784</w:t>
            </w:r>
          </w:p>
        </w:tc>
        <w:tc>
          <w:tcPr>
            <w:tcW w:w="270" w:type="dxa"/>
          </w:tcPr>
          <w:p w:rsidR="001544FD" w:rsidRPr="00C27163" w:rsidRDefault="001544FD" w:rsidP="001544FD">
            <w:pPr>
              <w:pStyle w:val="a0"/>
              <w:tabs>
                <w:tab w:val="decimal" w:pos="701"/>
              </w:tabs>
              <w:ind w:left="-108" w:right="-108"/>
              <w:jc w:val="left"/>
              <w:rPr>
                <w:rFonts w:ascii="Times New Roman" w:hAnsi="Times New Roman" w:cs="Times New Roman"/>
                <w:b/>
                <w:bCs/>
                <w:lang w:val="en-GB" w:bidi="ar-SA"/>
              </w:rPr>
            </w:pPr>
          </w:p>
        </w:tc>
        <w:tc>
          <w:tcPr>
            <w:tcW w:w="935" w:type="dxa"/>
            <w:tcBorders>
              <w:top w:val="single" w:sz="4" w:space="0" w:color="auto"/>
              <w:bottom w:val="double" w:sz="4" w:space="0" w:color="auto"/>
            </w:tcBorders>
          </w:tcPr>
          <w:p w:rsidR="001544FD" w:rsidRPr="00C27163" w:rsidRDefault="001544FD" w:rsidP="001544FD">
            <w:pPr>
              <w:tabs>
                <w:tab w:val="decimal" w:pos="834"/>
              </w:tabs>
              <w:spacing w:line="240" w:lineRule="auto"/>
              <w:ind w:left="-156" w:right="-119"/>
              <w:rPr>
                <w:b/>
                <w:bCs/>
                <w:szCs w:val="22"/>
              </w:rPr>
            </w:pPr>
            <w:r w:rsidRPr="00C27163">
              <w:rPr>
                <w:b/>
                <w:bCs/>
                <w:szCs w:val="22"/>
              </w:rPr>
              <w:t>5,871,689</w:t>
            </w:r>
          </w:p>
        </w:tc>
        <w:tc>
          <w:tcPr>
            <w:tcW w:w="236" w:type="dxa"/>
          </w:tcPr>
          <w:p w:rsidR="001544FD" w:rsidRPr="00C27163" w:rsidRDefault="001544FD" w:rsidP="001544FD">
            <w:pPr>
              <w:pStyle w:val="a0"/>
              <w:tabs>
                <w:tab w:val="decimal" w:pos="701"/>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rsidR="001544FD" w:rsidRPr="00C27163" w:rsidRDefault="001544FD" w:rsidP="001544FD">
            <w:pPr>
              <w:pStyle w:val="block"/>
              <w:tabs>
                <w:tab w:val="decimal" w:pos="930"/>
              </w:tabs>
              <w:spacing w:after="0" w:line="240" w:lineRule="auto"/>
              <w:ind w:left="0" w:right="-150"/>
              <w:rPr>
                <w:b/>
                <w:bCs/>
                <w:szCs w:val="22"/>
              </w:rPr>
            </w:pPr>
            <w:r w:rsidRPr="00C27163">
              <w:rPr>
                <w:b/>
                <w:bCs/>
                <w:szCs w:val="22"/>
              </w:rPr>
              <w:t>6,211,759</w:t>
            </w:r>
          </w:p>
        </w:tc>
      </w:tr>
    </w:tbl>
    <w:p w:rsidR="002D40C4" w:rsidRPr="00C27163" w:rsidRDefault="002D40C4" w:rsidP="00825AAB">
      <w:pPr>
        <w:pStyle w:val="Heading1"/>
      </w:pPr>
    </w:p>
    <w:tbl>
      <w:tblPr>
        <w:tblW w:w="9495" w:type="dxa"/>
        <w:tblInd w:w="405" w:type="dxa"/>
        <w:tblLayout w:type="fixed"/>
        <w:tblLook w:val="0000" w:firstRow="0" w:lastRow="0" w:firstColumn="0" w:lastColumn="0" w:noHBand="0" w:noVBand="0"/>
      </w:tblPr>
      <w:tblGrid>
        <w:gridCol w:w="1782"/>
        <w:gridCol w:w="990"/>
        <w:gridCol w:w="270"/>
        <w:gridCol w:w="1170"/>
        <w:gridCol w:w="270"/>
        <w:gridCol w:w="900"/>
        <w:gridCol w:w="270"/>
        <w:gridCol w:w="1170"/>
        <w:gridCol w:w="270"/>
        <w:gridCol w:w="973"/>
        <w:gridCol w:w="270"/>
        <w:gridCol w:w="1160"/>
      </w:tblGrid>
      <w:tr w:rsidR="008F331B" w:rsidRPr="00C27163" w:rsidTr="00136B19">
        <w:tc>
          <w:tcPr>
            <w:tcW w:w="1782" w:type="dxa"/>
            <w:vAlign w:val="center"/>
          </w:tcPr>
          <w:p w:rsidR="008F331B" w:rsidRPr="00C27163" w:rsidRDefault="008F331B" w:rsidP="0084206B">
            <w:pPr>
              <w:tabs>
                <w:tab w:val="left" w:pos="342"/>
              </w:tabs>
              <w:spacing w:line="240" w:lineRule="auto"/>
              <w:ind w:left="9" w:right="-558"/>
              <w:jc w:val="center"/>
              <w:rPr>
                <w:szCs w:val="22"/>
              </w:rPr>
            </w:pPr>
          </w:p>
        </w:tc>
        <w:tc>
          <w:tcPr>
            <w:tcW w:w="7713" w:type="dxa"/>
            <w:gridSpan w:val="11"/>
            <w:vAlign w:val="center"/>
          </w:tcPr>
          <w:p w:rsidR="008F331B" w:rsidRPr="00C27163" w:rsidRDefault="008F331B" w:rsidP="0084206B">
            <w:pPr>
              <w:spacing w:line="240" w:lineRule="auto"/>
              <w:ind w:left="-126" w:right="-135"/>
              <w:jc w:val="center"/>
              <w:rPr>
                <w:b/>
                <w:bCs/>
                <w:szCs w:val="22"/>
              </w:rPr>
            </w:pPr>
            <w:r w:rsidRPr="00C27163">
              <w:rPr>
                <w:b/>
                <w:bCs/>
                <w:szCs w:val="22"/>
              </w:rPr>
              <w:t>Separate financial statements</w:t>
            </w:r>
          </w:p>
        </w:tc>
      </w:tr>
      <w:tr w:rsidR="008F331B" w:rsidRPr="00C27163" w:rsidTr="00136B19">
        <w:tc>
          <w:tcPr>
            <w:tcW w:w="1782" w:type="dxa"/>
            <w:vAlign w:val="center"/>
          </w:tcPr>
          <w:p w:rsidR="008F331B" w:rsidRPr="00C27163" w:rsidRDefault="008F331B" w:rsidP="0084206B">
            <w:pPr>
              <w:tabs>
                <w:tab w:val="left" w:pos="342"/>
              </w:tabs>
              <w:spacing w:line="240" w:lineRule="auto"/>
              <w:ind w:left="9" w:right="-558"/>
              <w:jc w:val="center"/>
              <w:rPr>
                <w:szCs w:val="22"/>
              </w:rPr>
            </w:pPr>
          </w:p>
        </w:tc>
        <w:tc>
          <w:tcPr>
            <w:tcW w:w="2430" w:type="dxa"/>
            <w:gridSpan w:val="3"/>
            <w:vAlign w:val="center"/>
          </w:tcPr>
          <w:p w:rsidR="008F331B" w:rsidRPr="00C27163" w:rsidRDefault="008F331B" w:rsidP="0084206B">
            <w:pPr>
              <w:spacing w:line="240" w:lineRule="auto"/>
              <w:ind w:left="-126" w:right="-135"/>
              <w:jc w:val="center"/>
              <w:rPr>
                <w:szCs w:val="22"/>
              </w:rPr>
            </w:pPr>
            <w:r w:rsidRPr="00C27163">
              <w:rPr>
                <w:szCs w:val="22"/>
              </w:rPr>
              <w:t>Hire purchase</w:t>
            </w:r>
          </w:p>
        </w:tc>
        <w:tc>
          <w:tcPr>
            <w:tcW w:w="270" w:type="dxa"/>
            <w:vAlign w:val="center"/>
          </w:tcPr>
          <w:p w:rsidR="008F331B" w:rsidRPr="00C27163" w:rsidRDefault="008F331B" w:rsidP="0084206B">
            <w:pPr>
              <w:spacing w:line="240" w:lineRule="auto"/>
              <w:ind w:left="-126" w:right="-135"/>
              <w:jc w:val="center"/>
              <w:rPr>
                <w:szCs w:val="22"/>
              </w:rPr>
            </w:pPr>
          </w:p>
        </w:tc>
        <w:tc>
          <w:tcPr>
            <w:tcW w:w="2340" w:type="dxa"/>
            <w:gridSpan w:val="3"/>
            <w:vAlign w:val="center"/>
          </w:tcPr>
          <w:p w:rsidR="008F331B" w:rsidRPr="00C27163" w:rsidRDefault="008F331B" w:rsidP="0084206B">
            <w:pPr>
              <w:spacing w:line="240" w:lineRule="auto"/>
              <w:ind w:left="-126" w:right="-135"/>
              <w:jc w:val="center"/>
              <w:rPr>
                <w:szCs w:val="22"/>
              </w:rPr>
            </w:pPr>
            <w:r w:rsidRPr="00C27163">
              <w:rPr>
                <w:szCs w:val="22"/>
              </w:rPr>
              <w:t xml:space="preserve">Allowance for </w:t>
            </w:r>
          </w:p>
        </w:tc>
        <w:tc>
          <w:tcPr>
            <w:tcW w:w="270" w:type="dxa"/>
            <w:vAlign w:val="center"/>
          </w:tcPr>
          <w:p w:rsidR="008F331B" w:rsidRPr="00C27163" w:rsidRDefault="008F331B" w:rsidP="0084206B">
            <w:pPr>
              <w:spacing w:line="240" w:lineRule="auto"/>
              <w:ind w:left="-126" w:right="-135"/>
              <w:jc w:val="center"/>
              <w:rPr>
                <w:szCs w:val="22"/>
                <w:rtl/>
                <w:cs/>
              </w:rPr>
            </w:pPr>
          </w:p>
        </w:tc>
        <w:tc>
          <w:tcPr>
            <w:tcW w:w="2403" w:type="dxa"/>
            <w:gridSpan w:val="3"/>
            <w:vAlign w:val="center"/>
          </w:tcPr>
          <w:p w:rsidR="008F331B" w:rsidRPr="00C27163" w:rsidRDefault="008F331B" w:rsidP="0084206B">
            <w:pPr>
              <w:spacing w:line="240" w:lineRule="auto"/>
              <w:ind w:left="-126" w:right="-135"/>
              <w:jc w:val="center"/>
              <w:rPr>
                <w:szCs w:val="22"/>
              </w:rPr>
            </w:pPr>
            <w:r w:rsidRPr="00C27163">
              <w:rPr>
                <w:szCs w:val="22"/>
              </w:rPr>
              <w:t>Hire purchase</w:t>
            </w:r>
          </w:p>
        </w:tc>
      </w:tr>
      <w:tr w:rsidR="008F331B" w:rsidRPr="00C27163" w:rsidTr="00136B19">
        <w:tc>
          <w:tcPr>
            <w:tcW w:w="1782" w:type="dxa"/>
            <w:vAlign w:val="center"/>
          </w:tcPr>
          <w:p w:rsidR="008F331B" w:rsidRPr="00C27163" w:rsidRDefault="008F331B" w:rsidP="0084206B">
            <w:pPr>
              <w:tabs>
                <w:tab w:val="left" w:pos="477"/>
              </w:tabs>
              <w:spacing w:line="240" w:lineRule="auto"/>
              <w:ind w:right="-108"/>
              <w:jc w:val="center"/>
              <w:rPr>
                <w:szCs w:val="22"/>
              </w:rPr>
            </w:pPr>
          </w:p>
        </w:tc>
        <w:tc>
          <w:tcPr>
            <w:tcW w:w="2430" w:type="dxa"/>
            <w:gridSpan w:val="3"/>
            <w:vAlign w:val="center"/>
          </w:tcPr>
          <w:p w:rsidR="008F331B" w:rsidRPr="00C27163" w:rsidRDefault="008F331B" w:rsidP="0084206B">
            <w:pPr>
              <w:spacing w:line="240" w:lineRule="auto"/>
              <w:ind w:left="-126" w:right="-135"/>
              <w:jc w:val="center"/>
              <w:rPr>
                <w:szCs w:val="22"/>
              </w:rPr>
            </w:pPr>
            <w:r w:rsidRPr="00C27163">
              <w:rPr>
                <w:szCs w:val="22"/>
              </w:rPr>
              <w:t>receivables</w:t>
            </w:r>
          </w:p>
        </w:tc>
        <w:tc>
          <w:tcPr>
            <w:tcW w:w="270" w:type="dxa"/>
            <w:vAlign w:val="center"/>
          </w:tcPr>
          <w:p w:rsidR="008F331B" w:rsidRPr="00C27163" w:rsidRDefault="008F331B" w:rsidP="0084206B">
            <w:pPr>
              <w:spacing w:line="240" w:lineRule="auto"/>
              <w:ind w:left="-126" w:right="-135"/>
              <w:jc w:val="center"/>
              <w:rPr>
                <w:szCs w:val="22"/>
              </w:rPr>
            </w:pPr>
          </w:p>
        </w:tc>
        <w:tc>
          <w:tcPr>
            <w:tcW w:w="2340" w:type="dxa"/>
            <w:gridSpan w:val="3"/>
            <w:vAlign w:val="center"/>
          </w:tcPr>
          <w:p w:rsidR="008F331B" w:rsidRPr="00C27163" w:rsidRDefault="00E725FF" w:rsidP="0084206B">
            <w:pPr>
              <w:spacing w:line="240" w:lineRule="auto"/>
              <w:ind w:left="-126" w:right="-135"/>
              <w:jc w:val="center"/>
              <w:rPr>
                <w:szCs w:val="22"/>
              </w:rPr>
            </w:pPr>
            <w:r w:rsidRPr="00C27163">
              <w:rPr>
                <w:szCs w:val="22"/>
              </w:rPr>
              <w:t xml:space="preserve">doubtful </w:t>
            </w:r>
            <w:r w:rsidR="008F331B" w:rsidRPr="00C27163">
              <w:rPr>
                <w:szCs w:val="22"/>
              </w:rPr>
              <w:t>accounts</w:t>
            </w:r>
          </w:p>
        </w:tc>
        <w:tc>
          <w:tcPr>
            <w:tcW w:w="270" w:type="dxa"/>
            <w:vAlign w:val="center"/>
          </w:tcPr>
          <w:p w:rsidR="008F331B" w:rsidRPr="00C27163" w:rsidRDefault="008F331B" w:rsidP="0084206B">
            <w:pPr>
              <w:spacing w:line="240" w:lineRule="auto"/>
              <w:ind w:left="-126" w:right="-135"/>
              <w:jc w:val="center"/>
              <w:rPr>
                <w:szCs w:val="22"/>
                <w:rtl/>
                <w:cs/>
              </w:rPr>
            </w:pPr>
          </w:p>
        </w:tc>
        <w:tc>
          <w:tcPr>
            <w:tcW w:w="2403" w:type="dxa"/>
            <w:gridSpan w:val="3"/>
            <w:vAlign w:val="center"/>
          </w:tcPr>
          <w:p w:rsidR="008F331B" w:rsidRPr="00C27163" w:rsidRDefault="008F331B" w:rsidP="0084206B">
            <w:pPr>
              <w:spacing w:line="240" w:lineRule="auto"/>
              <w:ind w:left="-126" w:right="-135"/>
              <w:jc w:val="center"/>
              <w:rPr>
                <w:szCs w:val="22"/>
              </w:rPr>
            </w:pPr>
            <w:r w:rsidRPr="00C27163">
              <w:rPr>
                <w:szCs w:val="22"/>
              </w:rPr>
              <w:t>receivables, net</w:t>
            </w:r>
          </w:p>
        </w:tc>
      </w:tr>
      <w:tr w:rsidR="008F331B" w:rsidRPr="00C27163" w:rsidTr="00136B19">
        <w:tc>
          <w:tcPr>
            <w:tcW w:w="1782" w:type="dxa"/>
            <w:vAlign w:val="center"/>
          </w:tcPr>
          <w:p w:rsidR="008F331B" w:rsidRPr="00C27163" w:rsidRDefault="008F331B" w:rsidP="0084206B">
            <w:pPr>
              <w:tabs>
                <w:tab w:val="left" w:pos="342"/>
              </w:tabs>
              <w:spacing w:line="240" w:lineRule="auto"/>
              <w:ind w:left="9" w:right="-558"/>
              <w:jc w:val="center"/>
              <w:rPr>
                <w:szCs w:val="22"/>
              </w:rPr>
            </w:pPr>
          </w:p>
        </w:tc>
        <w:tc>
          <w:tcPr>
            <w:tcW w:w="990" w:type="dxa"/>
            <w:vAlign w:val="center"/>
          </w:tcPr>
          <w:p w:rsidR="008F331B" w:rsidRPr="00C27163" w:rsidRDefault="008F331B" w:rsidP="0084206B">
            <w:pPr>
              <w:ind w:left="-102" w:right="-108"/>
              <w:jc w:val="center"/>
              <w:rPr>
                <w:spacing w:val="-8"/>
                <w:szCs w:val="22"/>
              </w:rPr>
            </w:pPr>
            <w:r w:rsidRPr="00C27163">
              <w:rPr>
                <w:szCs w:val="22"/>
              </w:rPr>
              <w:t>31 March</w:t>
            </w:r>
          </w:p>
        </w:tc>
        <w:tc>
          <w:tcPr>
            <w:tcW w:w="270" w:type="dxa"/>
            <w:vAlign w:val="center"/>
          </w:tcPr>
          <w:p w:rsidR="008F331B" w:rsidRPr="00C27163" w:rsidRDefault="008F331B" w:rsidP="0084206B">
            <w:pPr>
              <w:spacing w:line="240" w:lineRule="auto"/>
              <w:ind w:left="-126" w:right="-135"/>
              <w:jc w:val="center"/>
              <w:rPr>
                <w:szCs w:val="22"/>
              </w:rPr>
            </w:pPr>
          </w:p>
        </w:tc>
        <w:tc>
          <w:tcPr>
            <w:tcW w:w="1170" w:type="dxa"/>
            <w:vAlign w:val="center"/>
          </w:tcPr>
          <w:p w:rsidR="008F331B" w:rsidRPr="00C27163" w:rsidRDefault="008F331B" w:rsidP="0084206B">
            <w:pPr>
              <w:spacing w:line="240" w:lineRule="auto"/>
              <w:ind w:left="-126" w:right="-135"/>
              <w:jc w:val="center"/>
              <w:rPr>
                <w:szCs w:val="22"/>
              </w:rPr>
            </w:pPr>
            <w:r w:rsidRPr="00C27163">
              <w:rPr>
                <w:szCs w:val="22"/>
              </w:rPr>
              <w:t>31 December</w:t>
            </w:r>
          </w:p>
        </w:tc>
        <w:tc>
          <w:tcPr>
            <w:tcW w:w="270" w:type="dxa"/>
            <w:vAlign w:val="center"/>
          </w:tcPr>
          <w:p w:rsidR="008F331B" w:rsidRPr="00C27163" w:rsidRDefault="008F331B" w:rsidP="0084206B">
            <w:pPr>
              <w:spacing w:line="240" w:lineRule="auto"/>
              <w:ind w:left="-126" w:right="-135"/>
              <w:jc w:val="center"/>
              <w:rPr>
                <w:szCs w:val="22"/>
              </w:rPr>
            </w:pPr>
          </w:p>
        </w:tc>
        <w:tc>
          <w:tcPr>
            <w:tcW w:w="900" w:type="dxa"/>
            <w:vAlign w:val="center"/>
          </w:tcPr>
          <w:p w:rsidR="008F331B" w:rsidRPr="00C27163" w:rsidRDefault="008F331B" w:rsidP="0084206B">
            <w:pPr>
              <w:spacing w:line="240" w:lineRule="auto"/>
              <w:ind w:left="-126" w:right="-135"/>
              <w:jc w:val="center"/>
              <w:rPr>
                <w:szCs w:val="22"/>
              </w:rPr>
            </w:pPr>
            <w:r w:rsidRPr="00C27163">
              <w:rPr>
                <w:szCs w:val="22"/>
              </w:rPr>
              <w:t>31 March</w:t>
            </w:r>
          </w:p>
        </w:tc>
        <w:tc>
          <w:tcPr>
            <w:tcW w:w="270" w:type="dxa"/>
            <w:vAlign w:val="center"/>
          </w:tcPr>
          <w:p w:rsidR="008F331B" w:rsidRPr="00C27163" w:rsidRDefault="008F331B" w:rsidP="0084206B">
            <w:pPr>
              <w:spacing w:line="240" w:lineRule="auto"/>
              <w:ind w:left="-126" w:right="-135"/>
              <w:jc w:val="center"/>
              <w:rPr>
                <w:szCs w:val="22"/>
              </w:rPr>
            </w:pPr>
          </w:p>
        </w:tc>
        <w:tc>
          <w:tcPr>
            <w:tcW w:w="1170" w:type="dxa"/>
            <w:vAlign w:val="center"/>
          </w:tcPr>
          <w:p w:rsidR="008F331B" w:rsidRPr="00C27163" w:rsidRDefault="008F331B" w:rsidP="0084206B">
            <w:pPr>
              <w:spacing w:line="240" w:lineRule="auto"/>
              <w:ind w:left="-126" w:right="-135"/>
              <w:jc w:val="center"/>
              <w:rPr>
                <w:szCs w:val="22"/>
              </w:rPr>
            </w:pPr>
            <w:r w:rsidRPr="00C27163">
              <w:rPr>
                <w:szCs w:val="22"/>
              </w:rPr>
              <w:t>31 December</w:t>
            </w:r>
          </w:p>
        </w:tc>
        <w:tc>
          <w:tcPr>
            <w:tcW w:w="270" w:type="dxa"/>
            <w:vAlign w:val="center"/>
          </w:tcPr>
          <w:p w:rsidR="008F331B" w:rsidRPr="00C27163" w:rsidRDefault="008F331B" w:rsidP="0084206B">
            <w:pPr>
              <w:spacing w:line="240" w:lineRule="auto"/>
              <w:ind w:left="-126" w:right="-135"/>
              <w:jc w:val="center"/>
              <w:rPr>
                <w:szCs w:val="22"/>
                <w:rtl/>
                <w:cs/>
              </w:rPr>
            </w:pPr>
          </w:p>
        </w:tc>
        <w:tc>
          <w:tcPr>
            <w:tcW w:w="973" w:type="dxa"/>
            <w:vAlign w:val="center"/>
          </w:tcPr>
          <w:p w:rsidR="008F331B" w:rsidRPr="00C27163" w:rsidRDefault="008F331B" w:rsidP="0084206B">
            <w:pPr>
              <w:spacing w:line="240" w:lineRule="auto"/>
              <w:ind w:left="-126" w:right="-135"/>
              <w:jc w:val="center"/>
              <w:rPr>
                <w:szCs w:val="22"/>
              </w:rPr>
            </w:pPr>
            <w:r w:rsidRPr="00C27163">
              <w:rPr>
                <w:szCs w:val="22"/>
              </w:rPr>
              <w:t>31 March</w:t>
            </w:r>
          </w:p>
        </w:tc>
        <w:tc>
          <w:tcPr>
            <w:tcW w:w="270" w:type="dxa"/>
            <w:vAlign w:val="center"/>
          </w:tcPr>
          <w:p w:rsidR="008F331B" w:rsidRPr="00C27163" w:rsidRDefault="008F331B" w:rsidP="0084206B">
            <w:pPr>
              <w:spacing w:line="240" w:lineRule="auto"/>
              <w:ind w:left="-126" w:right="-135"/>
              <w:jc w:val="center"/>
              <w:rPr>
                <w:szCs w:val="22"/>
              </w:rPr>
            </w:pPr>
          </w:p>
        </w:tc>
        <w:tc>
          <w:tcPr>
            <w:tcW w:w="1160" w:type="dxa"/>
            <w:vAlign w:val="center"/>
          </w:tcPr>
          <w:p w:rsidR="008F331B" w:rsidRPr="00C27163" w:rsidRDefault="008F331B" w:rsidP="0084206B">
            <w:pPr>
              <w:spacing w:line="240" w:lineRule="auto"/>
              <w:ind w:left="-126" w:right="-135"/>
              <w:jc w:val="center"/>
              <w:rPr>
                <w:szCs w:val="22"/>
              </w:rPr>
            </w:pPr>
            <w:r w:rsidRPr="00C27163">
              <w:rPr>
                <w:szCs w:val="22"/>
              </w:rPr>
              <w:t>31 December</w:t>
            </w:r>
            <w:r w:rsidR="00784742" w:rsidRPr="00C27163">
              <w:rPr>
                <w:szCs w:val="22"/>
              </w:rPr>
              <w:t xml:space="preserve"> </w:t>
            </w:r>
          </w:p>
        </w:tc>
      </w:tr>
      <w:tr w:rsidR="003B3905" w:rsidRPr="00C27163" w:rsidTr="00136B19">
        <w:trPr>
          <w:trHeight w:val="64"/>
        </w:trPr>
        <w:tc>
          <w:tcPr>
            <w:tcW w:w="1782" w:type="dxa"/>
            <w:vAlign w:val="center"/>
          </w:tcPr>
          <w:p w:rsidR="003B3905" w:rsidRPr="00C27163" w:rsidRDefault="003B3905" w:rsidP="003B3905">
            <w:pPr>
              <w:tabs>
                <w:tab w:val="left" w:pos="342"/>
              </w:tabs>
              <w:spacing w:line="240" w:lineRule="auto"/>
              <w:ind w:left="9" w:right="-558"/>
              <w:jc w:val="center"/>
              <w:rPr>
                <w:szCs w:val="22"/>
              </w:rPr>
            </w:pPr>
          </w:p>
        </w:tc>
        <w:tc>
          <w:tcPr>
            <w:tcW w:w="990" w:type="dxa"/>
            <w:vAlign w:val="center"/>
          </w:tcPr>
          <w:p w:rsidR="003B3905" w:rsidRPr="00C27163" w:rsidRDefault="003B3905" w:rsidP="003B3905">
            <w:pPr>
              <w:ind w:left="-102" w:right="-108"/>
              <w:jc w:val="center"/>
              <w:rPr>
                <w:spacing w:val="-8"/>
                <w:szCs w:val="22"/>
              </w:rPr>
            </w:pPr>
            <w:r w:rsidRPr="00C27163">
              <w:rPr>
                <w:szCs w:val="22"/>
              </w:rPr>
              <w:t>2019</w:t>
            </w:r>
          </w:p>
        </w:tc>
        <w:tc>
          <w:tcPr>
            <w:tcW w:w="270" w:type="dxa"/>
            <w:vAlign w:val="center"/>
          </w:tcPr>
          <w:p w:rsidR="003B3905" w:rsidRPr="00C27163" w:rsidRDefault="003B3905" w:rsidP="003B3905">
            <w:pPr>
              <w:spacing w:line="240" w:lineRule="auto"/>
              <w:ind w:left="-126" w:right="-135"/>
              <w:jc w:val="center"/>
              <w:rPr>
                <w:szCs w:val="22"/>
              </w:rPr>
            </w:pPr>
          </w:p>
        </w:tc>
        <w:tc>
          <w:tcPr>
            <w:tcW w:w="1170" w:type="dxa"/>
            <w:vAlign w:val="center"/>
          </w:tcPr>
          <w:p w:rsidR="003B3905" w:rsidRPr="00C27163" w:rsidRDefault="003B3905" w:rsidP="003B3905">
            <w:pPr>
              <w:spacing w:line="240" w:lineRule="auto"/>
              <w:ind w:left="-126" w:right="-135"/>
              <w:jc w:val="center"/>
              <w:rPr>
                <w:szCs w:val="22"/>
              </w:rPr>
            </w:pPr>
            <w:r w:rsidRPr="00C27163">
              <w:rPr>
                <w:szCs w:val="22"/>
              </w:rPr>
              <w:t>2018</w:t>
            </w:r>
          </w:p>
        </w:tc>
        <w:tc>
          <w:tcPr>
            <w:tcW w:w="270" w:type="dxa"/>
            <w:vAlign w:val="center"/>
          </w:tcPr>
          <w:p w:rsidR="003B3905" w:rsidRPr="00C27163" w:rsidRDefault="003B3905" w:rsidP="003B3905">
            <w:pPr>
              <w:spacing w:line="240" w:lineRule="auto"/>
              <w:ind w:left="-126" w:right="-135"/>
              <w:jc w:val="center"/>
              <w:rPr>
                <w:szCs w:val="22"/>
              </w:rPr>
            </w:pPr>
          </w:p>
        </w:tc>
        <w:tc>
          <w:tcPr>
            <w:tcW w:w="900" w:type="dxa"/>
            <w:vAlign w:val="center"/>
          </w:tcPr>
          <w:p w:rsidR="003B3905" w:rsidRPr="00C27163" w:rsidRDefault="003B3905" w:rsidP="003B3905">
            <w:pPr>
              <w:spacing w:line="240" w:lineRule="auto"/>
              <w:ind w:left="-126" w:right="-135"/>
              <w:jc w:val="center"/>
              <w:rPr>
                <w:szCs w:val="22"/>
              </w:rPr>
            </w:pPr>
            <w:r w:rsidRPr="00C27163">
              <w:rPr>
                <w:szCs w:val="22"/>
              </w:rPr>
              <w:t>2019</w:t>
            </w:r>
          </w:p>
        </w:tc>
        <w:tc>
          <w:tcPr>
            <w:tcW w:w="270" w:type="dxa"/>
            <w:vAlign w:val="center"/>
          </w:tcPr>
          <w:p w:rsidR="003B3905" w:rsidRPr="00C27163" w:rsidRDefault="003B3905" w:rsidP="003B3905">
            <w:pPr>
              <w:spacing w:line="240" w:lineRule="auto"/>
              <w:ind w:left="-126" w:right="-135"/>
              <w:jc w:val="center"/>
              <w:rPr>
                <w:szCs w:val="22"/>
              </w:rPr>
            </w:pPr>
          </w:p>
        </w:tc>
        <w:tc>
          <w:tcPr>
            <w:tcW w:w="1170" w:type="dxa"/>
            <w:vAlign w:val="center"/>
          </w:tcPr>
          <w:p w:rsidR="003B3905" w:rsidRPr="00C27163" w:rsidRDefault="003B3905" w:rsidP="003B3905">
            <w:pPr>
              <w:spacing w:line="240" w:lineRule="auto"/>
              <w:ind w:left="-126" w:right="-135"/>
              <w:jc w:val="center"/>
              <w:rPr>
                <w:szCs w:val="22"/>
              </w:rPr>
            </w:pPr>
            <w:r w:rsidRPr="00C27163">
              <w:rPr>
                <w:szCs w:val="22"/>
              </w:rPr>
              <w:t>2018</w:t>
            </w:r>
          </w:p>
        </w:tc>
        <w:tc>
          <w:tcPr>
            <w:tcW w:w="270" w:type="dxa"/>
            <w:vAlign w:val="center"/>
          </w:tcPr>
          <w:p w:rsidR="003B3905" w:rsidRPr="00C27163" w:rsidRDefault="003B3905" w:rsidP="003B3905">
            <w:pPr>
              <w:spacing w:line="240" w:lineRule="auto"/>
              <w:ind w:left="-126" w:right="-135"/>
              <w:jc w:val="center"/>
              <w:rPr>
                <w:szCs w:val="22"/>
                <w:rtl/>
                <w:cs/>
              </w:rPr>
            </w:pPr>
          </w:p>
        </w:tc>
        <w:tc>
          <w:tcPr>
            <w:tcW w:w="973" w:type="dxa"/>
            <w:vAlign w:val="center"/>
          </w:tcPr>
          <w:p w:rsidR="003B3905" w:rsidRPr="00C27163" w:rsidRDefault="003B3905" w:rsidP="003B3905">
            <w:pPr>
              <w:spacing w:line="240" w:lineRule="auto"/>
              <w:ind w:left="-126" w:right="-135"/>
              <w:jc w:val="center"/>
              <w:rPr>
                <w:szCs w:val="22"/>
              </w:rPr>
            </w:pPr>
            <w:r w:rsidRPr="00C27163">
              <w:rPr>
                <w:szCs w:val="22"/>
              </w:rPr>
              <w:t>2019</w:t>
            </w:r>
          </w:p>
        </w:tc>
        <w:tc>
          <w:tcPr>
            <w:tcW w:w="270" w:type="dxa"/>
            <w:vAlign w:val="center"/>
          </w:tcPr>
          <w:p w:rsidR="003B3905" w:rsidRPr="00C27163" w:rsidRDefault="003B3905" w:rsidP="003B3905">
            <w:pPr>
              <w:spacing w:line="240" w:lineRule="auto"/>
              <w:ind w:left="-126" w:right="-135"/>
              <w:jc w:val="center"/>
              <w:rPr>
                <w:szCs w:val="22"/>
              </w:rPr>
            </w:pPr>
          </w:p>
        </w:tc>
        <w:tc>
          <w:tcPr>
            <w:tcW w:w="1160" w:type="dxa"/>
            <w:vAlign w:val="center"/>
          </w:tcPr>
          <w:p w:rsidR="003B3905" w:rsidRPr="00C27163" w:rsidRDefault="003B3905" w:rsidP="003B3905">
            <w:pPr>
              <w:spacing w:line="240" w:lineRule="auto"/>
              <w:ind w:left="-126" w:right="-135"/>
              <w:jc w:val="center"/>
              <w:rPr>
                <w:szCs w:val="22"/>
              </w:rPr>
            </w:pPr>
            <w:r w:rsidRPr="00C27163">
              <w:rPr>
                <w:szCs w:val="22"/>
              </w:rPr>
              <w:t>2018</w:t>
            </w:r>
          </w:p>
        </w:tc>
      </w:tr>
      <w:tr w:rsidR="008F331B" w:rsidRPr="00C27163" w:rsidTr="00136B19">
        <w:tc>
          <w:tcPr>
            <w:tcW w:w="1782" w:type="dxa"/>
          </w:tcPr>
          <w:p w:rsidR="008F331B" w:rsidRPr="00C27163" w:rsidRDefault="008F331B" w:rsidP="000C3429">
            <w:pPr>
              <w:spacing w:line="240" w:lineRule="auto"/>
              <w:ind w:left="-63" w:right="-108"/>
              <w:jc w:val="center"/>
              <w:rPr>
                <w:b/>
                <w:bCs/>
                <w:szCs w:val="22"/>
              </w:rPr>
            </w:pPr>
          </w:p>
        </w:tc>
        <w:tc>
          <w:tcPr>
            <w:tcW w:w="7713" w:type="dxa"/>
            <w:gridSpan w:val="11"/>
          </w:tcPr>
          <w:p w:rsidR="008F331B" w:rsidRPr="00C27163" w:rsidRDefault="003B3905" w:rsidP="0084206B">
            <w:pPr>
              <w:spacing w:line="240" w:lineRule="auto"/>
              <w:ind w:left="-126" w:right="-135"/>
              <w:jc w:val="center"/>
              <w:rPr>
                <w:i/>
                <w:iCs/>
                <w:szCs w:val="22"/>
                <w:rtl/>
                <w:cs/>
              </w:rPr>
            </w:pPr>
            <w:r w:rsidRPr="00C27163">
              <w:rPr>
                <w:i/>
                <w:iCs/>
                <w:szCs w:val="22"/>
              </w:rPr>
              <w:t>(in thousand Baht)</w:t>
            </w:r>
          </w:p>
        </w:tc>
      </w:tr>
      <w:tr w:rsidR="002115D4" w:rsidRPr="00C27163" w:rsidTr="00136B19">
        <w:tc>
          <w:tcPr>
            <w:tcW w:w="1782" w:type="dxa"/>
          </w:tcPr>
          <w:p w:rsidR="002115D4" w:rsidRPr="00C27163" w:rsidRDefault="002115D4" w:rsidP="00A45879">
            <w:pPr>
              <w:spacing w:line="240" w:lineRule="auto"/>
              <w:ind w:right="-108"/>
              <w:rPr>
                <w:b/>
                <w:bCs/>
                <w:szCs w:val="22"/>
              </w:rPr>
            </w:pPr>
            <w:r w:rsidRPr="00C27163">
              <w:rPr>
                <w:b/>
                <w:bCs/>
                <w:szCs w:val="22"/>
              </w:rPr>
              <w:t>Aging</w:t>
            </w:r>
          </w:p>
        </w:tc>
        <w:tc>
          <w:tcPr>
            <w:tcW w:w="7713" w:type="dxa"/>
            <w:gridSpan w:val="11"/>
          </w:tcPr>
          <w:p w:rsidR="002115D4" w:rsidRPr="00C27163" w:rsidRDefault="002115D4" w:rsidP="0084206B">
            <w:pPr>
              <w:spacing w:line="240" w:lineRule="auto"/>
              <w:ind w:left="-126" w:right="-135"/>
              <w:jc w:val="center"/>
              <w:rPr>
                <w:i/>
                <w:iCs/>
                <w:szCs w:val="22"/>
              </w:rPr>
            </w:pPr>
          </w:p>
        </w:tc>
      </w:tr>
      <w:tr w:rsidR="00587DAF" w:rsidRPr="00C27163" w:rsidTr="00136B19">
        <w:trPr>
          <w:trHeight w:val="80"/>
        </w:trPr>
        <w:tc>
          <w:tcPr>
            <w:tcW w:w="1782" w:type="dxa"/>
            <w:vAlign w:val="bottom"/>
          </w:tcPr>
          <w:p w:rsidR="00587DAF" w:rsidRPr="00C27163" w:rsidRDefault="00587DAF" w:rsidP="00587DAF">
            <w:pPr>
              <w:tabs>
                <w:tab w:val="left" w:pos="342"/>
              </w:tabs>
              <w:spacing w:line="240" w:lineRule="auto"/>
              <w:ind w:right="-558"/>
              <w:rPr>
                <w:bCs/>
                <w:szCs w:val="22"/>
                <w:rtl/>
                <w:cs/>
              </w:rPr>
            </w:pPr>
            <w:r w:rsidRPr="00C27163">
              <w:rPr>
                <w:rFonts w:eastAsia="Arial Unicode MS"/>
                <w:szCs w:val="22"/>
              </w:rPr>
              <w:t>Within due</w:t>
            </w:r>
          </w:p>
        </w:tc>
        <w:tc>
          <w:tcPr>
            <w:tcW w:w="990" w:type="dxa"/>
          </w:tcPr>
          <w:p w:rsidR="00587DAF" w:rsidRPr="00C27163" w:rsidRDefault="00587DAF" w:rsidP="00A45879">
            <w:pPr>
              <w:pStyle w:val="a0"/>
              <w:tabs>
                <w:tab w:val="decimal" w:pos="855"/>
              </w:tabs>
              <w:ind w:left="-108" w:right="-108"/>
              <w:jc w:val="left"/>
              <w:rPr>
                <w:rFonts w:ascii="Times New Roman" w:hAnsi="Times New Roman" w:cs="Times New Roman"/>
                <w:lang w:val="en-US"/>
              </w:rPr>
            </w:pPr>
            <w:r w:rsidRPr="00915986">
              <w:rPr>
                <w:rFonts w:ascii="Times New Roman" w:hAnsi="Times New Roman" w:cs="Times New Roman"/>
                <w:cs/>
              </w:rPr>
              <w:t>3</w:t>
            </w:r>
            <w:r w:rsidRPr="00C27163">
              <w:rPr>
                <w:rFonts w:ascii="Times New Roman" w:hAnsi="Times New Roman" w:cs="Times New Roman"/>
              </w:rPr>
              <w:t>,</w:t>
            </w:r>
            <w:r w:rsidRPr="00915986">
              <w:rPr>
                <w:rFonts w:ascii="Times New Roman" w:hAnsi="Times New Roman" w:cs="Times New Roman"/>
                <w:cs/>
              </w:rPr>
              <w:t>643</w:t>
            </w:r>
            <w:r w:rsidRPr="00C27163">
              <w:rPr>
                <w:rFonts w:ascii="Times New Roman" w:hAnsi="Times New Roman" w:cs="Times New Roman"/>
              </w:rPr>
              <w:t>,</w:t>
            </w:r>
            <w:r w:rsidRPr="00915986">
              <w:rPr>
                <w:rFonts w:ascii="Times New Roman" w:hAnsi="Times New Roman" w:cs="Times New Roman"/>
                <w:cs/>
              </w:rPr>
              <w:t>574</w:t>
            </w:r>
          </w:p>
        </w:tc>
        <w:tc>
          <w:tcPr>
            <w:tcW w:w="270" w:type="dxa"/>
          </w:tcPr>
          <w:p w:rsidR="00587DAF" w:rsidRPr="00C27163" w:rsidRDefault="00587DAF" w:rsidP="00587DAF">
            <w:pPr>
              <w:pStyle w:val="a0"/>
              <w:tabs>
                <w:tab w:val="decimal" w:pos="612"/>
              </w:tabs>
              <w:ind w:left="-108" w:right="-108"/>
              <w:jc w:val="left"/>
              <w:rPr>
                <w:rFonts w:ascii="Times New Roman" w:hAnsi="Times New Roman" w:cs="Times New Roman"/>
                <w:cs/>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lang w:val="en-US"/>
              </w:rPr>
              <w:t>3</w:t>
            </w:r>
            <w:r w:rsidRPr="00C27163">
              <w:rPr>
                <w:rFonts w:ascii="Times New Roman" w:hAnsi="Times New Roman" w:cs="Times New Roman"/>
                <w:lang w:val="en-US"/>
              </w:rPr>
              <w:t>,</w:t>
            </w:r>
            <w:r w:rsidRPr="00915986">
              <w:rPr>
                <w:rFonts w:ascii="Times New Roman" w:hAnsi="Times New Roman" w:cs="Times New Roman"/>
                <w:cs/>
                <w:lang w:val="en-US"/>
              </w:rPr>
              <w:t>795</w:t>
            </w:r>
            <w:r w:rsidRPr="00C27163">
              <w:rPr>
                <w:rFonts w:ascii="Times New Roman" w:hAnsi="Times New Roman" w:cs="Times New Roman"/>
                <w:lang w:val="en-US"/>
              </w:rPr>
              <w:t>,</w:t>
            </w:r>
            <w:r w:rsidRPr="00915986">
              <w:rPr>
                <w:rFonts w:ascii="Times New Roman" w:hAnsi="Times New Roman" w:cs="Times New Roman"/>
                <w:cs/>
                <w:lang w:val="en-US"/>
              </w:rPr>
              <w:t>185</w:t>
            </w:r>
          </w:p>
        </w:tc>
        <w:tc>
          <w:tcPr>
            <w:tcW w:w="270" w:type="dxa"/>
          </w:tcPr>
          <w:p w:rsidR="00587DAF" w:rsidRPr="00C27163" w:rsidRDefault="00587DAF" w:rsidP="00587DAF">
            <w:pPr>
              <w:pStyle w:val="a0"/>
              <w:tabs>
                <w:tab w:val="decimal" w:pos="612"/>
              </w:tabs>
              <w:ind w:left="-108" w:right="-108"/>
              <w:rPr>
                <w:rFonts w:ascii="Times New Roman" w:hAnsi="Times New Roman" w:cs="Times New Roman"/>
                <w:cs/>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35</w:t>
            </w:r>
            <w:r w:rsidRPr="00C27163">
              <w:rPr>
                <w:rFonts w:ascii="Times New Roman" w:hAnsi="Times New Roman" w:cs="Times New Roman"/>
              </w:rPr>
              <w:t>,</w:t>
            </w:r>
            <w:r w:rsidRPr="00915986">
              <w:rPr>
                <w:rFonts w:ascii="Times New Roman" w:hAnsi="Times New Roman" w:cs="Times New Roman"/>
                <w:cs/>
              </w:rPr>
              <w:t>364</w:t>
            </w:r>
          </w:p>
        </w:tc>
        <w:tc>
          <w:tcPr>
            <w:tcW w:w="270" w:type="dxa"/>
          </w:tcPr>
          <w:p w:rsidR="00587DAF" w:rsidRPr="00C27163" w:rsidRDefault="00587DAF" w:rsidP="00587DAF">
            <w:pPr>
              <w:pStyle w:val="a0"/>
              <w:tabs>
                <w:tab w:val="decimal" w:pos="612"/>
              </w:tabs>
              <w:ind w:left="-108" w:right="-108"/>
              <w:rPr>
                <w:rFonts w:ascii="Times New Roman" w:hAnsi="Times New Roman" w:cs="Times New Roman"/>
                <w:lang w:val="en-US"/>
              </w:rPr>
            </w:pPr>
          </w:p>
        </w:tc>
        <w:tc>
          <w:tcPr>
            <w:tcW w:w="1170" w:type="dxa"/>
            <w:vAlign w:val="center"/>
          </w:tcPr>
          <w:p w:rsidR="00587DAF" w:rsidRPr="00C27163" w:rsidRDefault="00587DAF" w:rsidP="00786232">
            <w:pPr>
              <w:pStyle w:val="a0"/>
              <w:tabs>
                <w:tab w:val="decimal" w:pos="951"/>
              </w:tabs>
              <w:ind w:left="-108" w:right="-60"/>
              <w:jc w:val="left"/>
              <w:rPr>
                <w:rFonts w:ascii="Times New Roman" w:hAnsi="Times New Roman" w:cs="Times New Roman"/>
                <w:cs/>
              </w:rPr>
            </w:pPr>
            <w:r w:rsidRPr="00915986">
              <w:rPr>
                <w:rFonts w:ascii="Times New Roman" w:hAnsi="Times New Roman" w:cs="Times New Roman"/>
                <w:cs/>
              </w:rPr>
              <w:t>37</w:t>
            </w:r>
            <w:r w:rsidRPr="00C27163">
              <w:rPr>
                <w:rFonts w:ascii="Times New Roman" w:hAnsi="Times New Roman" w:cs="Times New Roman"/>
              </w:rPr>
              <w:t>,</w:t>
            </w:r>
            <w:r w:rsidRPr="00915986">
              <w:rPr>
                <w:rFonts w:ascii="Times New Roman" w:hAnsi="Times New Roman" w:cs="Times New Roman"/>
                <w:cs/>
              </w:rPr>
              <w:t>045</w:t>
            </w:r>
          </w:p>
        </w:tc>
        <w:tc>
          <w:tcPr>
            <w:tcW w:w="270" w:type="dxa"/>
          </w:tcPr>
          <w:p w:rsidR="00587DAF" w:rsidRPr="00C27163" w:rsidRDefault="00587DAF" w:rsidP="00587DAF">
            <w:pPr>
              <w:pStyle w:val="a0"/>
              <w:tabs>
                <w:tab w:val="decimal" w:pos="612"/>
              </w:tabs>
              <w:ind w:left="-108" w:right="-108"/>
              <w:rPr>
                <w:rFonts w:ascii="Times New Roman" w:hAnsi="Times New Roman" w:cs="Times New Roman"/>
                <w:lang w:val="en-US"/>
              </w:rPr>
            </w:pPr>
          </w:p>
        </w:tc>
        <w:tc>
          <w:tcPr>
            <w:tcW w:w="973" w:type="dxa"/>
          </w:tcPr>
          <w:p w:rsidR="00587DAF" w:rsidRPr="00C27163" w:rsidRDefault="00587DAF" w:rsidP="004325FB">
            <w:pPr>
              <w:tabs>
                <w:tab w:val="decimal" w:pos="856"/>
              </w:tabs>
              <w:spacing w:line="240" w:lineRule="auto"/>
              <w:ind w:left="-108" w:right="-97"/>
              <w:rPr>
                <w:szCs w:val="22"/>
              </w:rPr>
            </w:pPr>
            <w:r w:rsidRPr="00C27163">
              <w:rPr>
                <w:szCs w:val="22"/>
                <w:lang w:val="en-US"/>
              </w:rPr>
              <w:t>3,608,210</w:t>
            </w:r>
          </w:p>
        </w:tc>
        <w:tc>
          <w:tcPr>
            <w:tcW w:w="270" w:type="dxa"/>
          </w:tcPr>
          <w:p w:rsidR="00587DAF" w:rsidRPr="00C27163" w:rsidRDefault="00587DAF" w:rsidP="00587DAF">
            <w:pPr>
              <w:pStyle w:val="a0"/>
              <w:tabs>
                <w:tab w:val="decimal" w:pos="612"/>
              </w:tabs>
              <w:ind w:left="-108" w:right="-108"/>
              <w:rPr>
                <w:rFonts w:ascii="Times New Roman" w:hAnsi="Times New Roman" w:cs="Times New Roman"/>
                <w:cs/>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Pr>
              <w:t>3,758,140</w:t>
            </w:r>
          </w:p>
        </w:tc>
      </w:tr>
      <w:tr w:rsidR="00587DAF" w:rsidRPr="00C27163" w:rsidTr="00136B19">
        <w:trPr>
          <w:trHeight w:val="80"/>
        </w:trPr>
        <w:tc>
          <w:tcPr>
            <w:tcW w:w="1782" w:type="dxa"/>
            <w:vAlign w:val="bottom"/>
          </w:tcPr>
          <w:p w:rsidR="00587DAF" w:rsidRPr="00C27163" w:rsidRDefault="00587DAF" w:rsidP="00587DAF">
            <w:pPr>
              <w:tabs>
                <w:tab w:val="left" w:pos="342"/>
              </w:tabs>
              <w:spacing w:line="240" w:lineRule="auto"/>
              <w:ind w:right="-558"/>
              <w:rPr>
                <w:bCs/>
                <w:szCs w:val="22"/>
              </w:rPr>
            </w:pPr>
            <w:r w:rsidRPr="00C27163">
              <w:t>Overdue:</w:t>
            </w:r>
          </w:p>
        </w:tc>
        <w:tc>
          <w:tcPr>
            <w:tcW w:w="990" w:type="dxa"/>
          </w:tcPr>
          <w:p w:rsidR="00587DAF" w:rsidRPr="00C27163" w:rsidRDefault="00587DAF" w:rsidP="00587DAF">
            <w:pPr>
              <w:pStyle w:val="a0"/>
              <w:tabs>
                <w:tab w:val="decimal" w:pos="688"/>
              </w:tabs>
              <w:ind w:left="-108" w:right="-108"/>
              <w:jc w:val="left"/>
              <w:rPr>
                <w:rFonts w:ascii="Times New Roman" w:hAnsi="Times New Roman" w:cs="Times New Roman"/>
                <w:lang w:val="en-GB" w:bidi="ar-SA"/>
              </w:rPr>
            </w:pPr>
          </w:p>
        </w:tc>
        <w:tc>
          <w:tcPr>
            <w:tcW w:w="270" w:type="dxa"/>
          </w:tcPr>
          <w:p w:rsidR="00587DAF" w:rsidRPr="00C27163" w:rsidRDefault="00587DAF" w:rsidP="00587DAF">
            <w:pPr>
              <w:pStyle w:val="a0"/>
              <w:tabs>
                <w:tab w:val="decimal" w:pos="612"/>
              </w:tabs>
              <w:ind w:left="-108" w:right="-108"/>
              <w:jc w:val="left"/>
              <w:rPr>
                <w:rFonts w:ascii="Times New Roman" w:hAnsi="Times New Roman" w:cs="Times New Roman"/>
                <w:cs/>
                <w:lang w:val="en-GB"/>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p>
        </w:tc>
        <w:tc>
          <w:tcPr>
            <w:tcW w:w="270" w:type="dxa"/>
          </w:tcPr>
          <w:p w:rsidR="00587DAF" w:rsidRPr="00C27163" w:rsidRDefault="00587DAF" w:rsidP="00587DAF">
            <w:pPr>
              <w:pStyle w:val="a0"/>
              <w:tabs>
                <w:tab w:val="decimal" w:pos="612"/>
              </w:tabs>
              <w:ind w:left="-108" w:right="-108"/>
              <w:rPr>
                <w:rFonts w:ascii="Times New Roman" w:hAnsi="Times New Roman" w:cs="Times New Roman"/>
                <w:cs/>
                <w:lang w:val="en-GB"/>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p>
        </w:tc>
        <w:tc>
          <w:tcPr>
            <w:tcW w:w="270" w:type="dxa"/>
          </w:tcPr>
          <w:p w:rsidR="00587DAF" w:rsidRPr="00C27163" w:rsidRDefault="00587DAF" w:rsidP="00587DAF">
            <w:pPr>
              <w:pStyle w:val="a0"/>
              <w:tabs>
                <w:tab w:val="decimal" w:pos="612"/>
              </w:tabs>
              <w:ind w:left="-108" w:right="-108"/>
              <w:rPr>
                <w:rFonts w:ascii="Times New Roman" w:hAnsi="Times New Roman" w:cs="Times New Roman"/>
                <w:lang w:val="en-GB" w:bidi="ar-SA"/>
              </w:rPr>
            </w:pPr>
          </w:p>
        </w:tc>
        <w:tc>
          <w:tcPr>
            <w:tcW w:w="1170" w:type="dxa"/>
            <w:vAlign w:val="center"/>
          </w:tcPr>
          <w:p w:rsidR="00587DAF" w:rsidRPr="00C27163" w:rsidRDefault="00587DAF" w:rsidP="00786232">
            <w:pPr>
              <w:pStyle w:val="a0"/>
              <w:tabs>
                <w:tab w:val="decimal" w:pos="930"/>
              </w:tabs>
              <w:ind w:left="-108" w:right="-60"/>
              <w:jc w:val="left"/>
              <w:rPr>
                <w:rFonts w:ascii="Times New Roman" w:hAnsi="Times New Roman" w:cs="Times New Roman"/>
                <w:cs/>
              </w:rPr>
            </w:pPr>
          </w:p>
        </w:tc>
        <w:tc>
          <w:tcPr>
            <w:tcW w:w="270" w:type="dxa"/>
          </w:tcPr>
          <w:p w:rsidR="00587DAF" w:rsidRPr="00C27163" w:rsidRDefault="00587DAF" w:rsidP="00587DAF">
            <w:pPr>
              <w:pStyle w:val="a0"/>
              <w:tabs>
                <w:tab w:val="decimal" w:pos="612"/>
              </w:tabs>
              <w:ind w:left="-108" w:right="-108"/>
              <w:rPr>
                <w:rFonts w:ascii="Times New Roman" w:hAnsi="Times New Roman" w:cs="Times New Roman"/>
                <w:lang w:val="en-GB" w:bidi="ar-SA"/>
              </w:rPr>
            </w:pPr>
          </w:p>
        </w:tc>
        <w:tc>
          <w:tcPr>
            <w:tcW w:w="973" w:type="dxa"/>
          </w:tcPr>
          <w:p w:rsidR="00587DAF" w:rsidRPr="00C27163" w:rsidRDefault="00587DAF" w:rsidP="00587DAF">
            <w:pPr>
              <w:tabs>
                <w:tab w:val="decimal" w:pos="522"/>
              </w:tabs>
              <w:spacing w:line="240" w:lineRule="auto"/>
              <w:ind w:left="-108" w:right="-73"/>
              <w:rPr>
                <w:szCs w:val="22"/>
              </w:rPr>
            </w:pPr>
          </w:p>
        </w:tc>
        <w:tc>
          <w:tcPr>
            <w:tcW w:w="270" w:type="dxa"/>
          </w:tcPr>
          <w:p w:rsidR="00587DAF" w:rsidRPr="00C27163" w:rsidRDefault="00587DAF" w:rsidP="00587DAF">
            <w:pPr>
              <w:pStyle w:val="a0"/>
              <w:tabs>
                <w:tab w:val="decimal" w:pos="612"/>
              </w:tabs>
              <w:ind w:left="-108" w:right="-108"/>
              <w:rPr>
                <w:rFonts w:ascii="Times New Roman" w:hAnsi="Times New Roman" w:cs="Times New Roman"/>
                <w:cs/>
                <w:lang w:val="en-GB"/>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p>
        </w:tc>
      </w:tr>
      <w:tr w:rsidR="00587DAF" w:rsidRPr="00C27163" w:rsidTr="00136B19">
        <w:tc>
          <w:tcPr>
            <w:tcW w:w="1782" w:type="dxa"/>
            <w:vAlign w:val="bottom"/>
          </w:tcPr>
          <w:p w:rsidR="00587DAF" w:rsidRPr="00C27163" w:rsidRDefault="00587DAF" w:rsidP="00587DAF">
            <w:pPr>
              <w:spacing w:line="240" w:lineRule="auto"/>
              <w:ind w:left="147" w:right="-558"/>
              <w:rPr>
                <w:bCs/>
                <w:szCs w:val="22"/>
              </w:rPr>
            </w:pPr>
            <w:r w:rsidRPr="00C27163">
              <w:rPr>
                <w:rFonts w:eastAsia="Arial Unicode MS"/>
                <w:szCs w:val="22"/>
              </w:rPr>
              <w:t>1 month</w:t>
            </w:r>
          </w:p>
        </w:tc>
        <w:tc>
          <w:tcPr>
            <w:tcW w:w="990" w:type="dxa"/>
          </w:tcPr>
          <w:p w:rsidR="00587DAF" w:rsidRPr="00C27163" w:rsidRDefault="00587DAF" w:rsidP="00587DAF">
            <w:pPr>
              <w:tabs>
                <w:tab w:val="decimal" w:pos="965"/>
              </w:tabs>
              <w:spacing w:line="240" w:lineRule="auto"/>
              <w:ind w:left="-108" w:right="-73"/>
              <w:rPr>
                <w:szCs w:val="22"/>
              </w:rPr>
            </w:pPr>
            <w:r w:rsidRPr="00C27163">
              <w:rPr>
                <w:szCs w:val="22"/>
              </w:rPr>
              <w:t>260,723</w:t>
            </w:r>
          </w:p>
        </w:tc>
        <w:tc>
          <w:tcPr>
            <w:tcW w:w="270" w:type="dxa"/>
          </w:tcPr>
          <w:p w:rsidR="00587DAF" w:rsidRPr="00C27163" w:rsidRDefault="00587DAF" w:rsidP="00587DAF">
            <w:pPr>
              <w:pStyle w:val="a0"/>
              <w:tabs>
                <w:tab w:val="decimal" w:pos="612"/>
              </w:tabs>
              <w:ind w:left="-108" w:right="-108"/>
              <w:jc w:val="left"/>
              <w:rPr>
                <w:rFonts w:ascii="Times New Roman" w:hAnsi="Times New Roman" w:cs="Times New Roman"/>
                <w:cs/>
                <w:lang w:val="en-GB"/>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lang w:val="en-US"/>
              </w:rPr>
              <w:t>256</w:t>
            </w:r>
            <w:r w:rsidRPr="00C27163">
              <w:rPr>
                <w:rFonts w:ascii="Times New Roman" w:hAnsi="Times New Roman" w:cs="Times New Roman"/>
                <w:lang w:val="en-US"/>
              </w:rPr>
              <w:t>,</w:t>
            </w:r>
            <w:r w:rsidRPr="00915986">
              <w:rPr>
                <w:rFonts w:ascii="Times New Roman" w:hAnsi="Times New Roman" w:cs="Times New Roman"/>
                <w:cs/>
                <w:lang w:val="en-US"/>
              </w:rPr>
              <w:t>617</w:t>
            </w:r>
          </w:p>
        </w:tc>
        <w:tc>
          <w:tcPr>
            <w:tcW w:w="270" w:type="dxa"/>
          </w:tcPr>
          <w:p w:rsidR="00587DAF" w:rsidRPr="00C27163" w:rsidRDefault="00587DAF" w:rsidP="00587DAF">
            <w:pPr>
              <w:pStyle w:val="a0"/>
              <w:tabs>
                <w:tab w:val="decimal" w:pos="612"/>
              </w:tabs>
              <w:ind w:left="-108" w:right="-108"/>
              <w:rPr>
                <w:rFonts w:ascii="Times New Roman" w:hAnsi="Times New Roman" w:cs="Times New Roman"/>
                <w:cs/>
                <w:lang w:val="en-GB"/>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25</w:t>
            </w:r>
            <w:r w:rsidRPr="00C27163">
              <w:rPr>
                <w:rFonts w:ascii="Times New Roman" w:hAnsi="Times New Roman" w:cs="Times New Roman"/>
              </w:rPr>
              <w:t>,</w:t>
            </w:r>
            <w:r w:rsidRPr="00915986">
              <w:rPr>
                <w:rFonts w:ascii="Times New Roman" w:hAnsi="Times New Roman" w:cs="Times New Roman"/>
                <w:cs/>
              </w:rPr>
              <w:t>679</w:t>
            </w:r>
          </w:p>
        </w:tc>
        <w:tc>
          <w:tcPr>
            <w:tcW w:w="270" w:type="dxa"/>
          </w:tcPr>
          <w:p w:rsidR="00587DAF" w:rsidRPr="00C27163" w:rsidRDefault="00587DAF" w:rsidP="00587DAF">
            <w:pPr>
              <w:pStyle w:val="a0"/>
              <w:tabs>
                <w:tab w:val="decimal" w:pos="612"/>
              </w:tabs>
              <w:ind w:left="-108" w:right="-108"/>
              <w:rPr>
                <w:rFonts w:ascii="Times New Roman" w:hAnsi="Times New Roman" w:cs="Times New Roman"/>
                <w:lang w:val="en-GB" w:bidi="ar-SA"/>
              </w:rPr>
            </w:pPr>
          </w:p>
        </w:tc>
        <w:tc>
          <w:tcPr>
            <w:tcW w:w="1170" w:type="dxa"/>
            <w:vAlign w:val="center"/>
          </w:tcPr>
          <w:p w:rsidR="00587DAF" w:rsidRPr="00C27163" w:rsidRDefault="00587DAF" w:rsidP="00786232">
            <w:pPr>
              <w:pStyle w:val="a0"/>
              <w:tabs>
                <w:tab w:val="decimal" w:pos="951"/>
              </w:tabs>
              <w:ind w:left="-108" w:right="-60"/>
              <w:jc w:val="left"/>
              <w:rPr>
                <w:rFonts w:ascii="Times New Roman" w:hAnsi="Times New Roman" w:cs="Times New Roman"/>
                <w:cs/>
              </w:rPr>
            </w:pPr>
            <w:r w:rsidRPr="00915986">
              <w:rPr>
                <w:rFonts w:ascii="Times New Roman" w:hAnsi="Times New Roman" w:cs="Times New Roman"/>
                <w:cs/>
              </w:rPr>
              <w:t>25</w:t>
            </w:r>
            <w:r w:rsidRPr="00C27163">
              <w:rPr>
                <w:rFonts w:ascii="Times New Roman" w:hAnsi="Times New Roman" w:cs="Times New Roman"/>
              </w:rPr>
              <w:t>,</w:t>
            </w:r>
            <w:r w:rsidRPr="00915986">
              <w:rPr>
                <w:rFonts w:ascii="Times New Roman" w:hAnsi="Times New Roman" w:cs="Times New Roman"/>
                <w:cs/>
              </w:rPr>
              <w:t>225</w:t>
            </w:r>
          </w:p>
        </w:tc>
        <w:tc>
          <w:tcPr>
            <w:tcW w:w="270" w:type="dxa"/>
          </w:tcPr>
          <w:p w:rsidR="00587DAF" w:rsidRPr="00C27163" w:rsidRDefault="00587DAF" w:rsidP="00587DAF">
            <w:pPr>
              <w:pStyle w:val="a0"/>
              <w:tabs>
                <w:tab w:val="decimal" w:pos="612"/>
              </w:tabs>
              <w:ind w:left="-108" w:right="-108"/>
              <w:rPr>
                <w:rFonts w:ascii="Times New Roman" w:hAnsi="Times New Roman" w:cs="Times New Roman"/>
                <w:lang w:val="en-GB" w:bidi="ar-SA"/>
              </w:rPr>
            </w:pPr>
          </w:p>
        </w:tc>
        <w:tc>
          <w:tcPr>
            <w:tcW w:w="973" w:type="dxa"/>
          </w:tcPr>
          <w:p w:rsidR="00587DAF" w:rsidRPr="00C27163" w:rsidRDefault="00587DAF" w:rsidP="00587DAF">
            <w:pPr>
              <w:tabs>
                <w:tab w:val="decimal" w:pos="965"/>
              </w:tabs>
              <w:spacing w:line="240" w:lineRule="auto"/>
              <w:ind w:left="-108" w:right="-73"/>
              <w:rPr>
                <w:szCs w:val="22"/>
              </w:rPr>
            </w:pPr>
            <w:r w:rsidRPr="00C27163">
              <w:rPr>
                <w:szCs w:val="22"/>
              </w:rPr>
              <w:t>235,044</w:t>
            </w:r>
          </w:p>
        </w:tc>
        <w:tc>
          <w:tcPr>
            <w:tcW w:w="270" w:type="dxa"/>
          </w:tcPr>
          <w:p w:rsidR="00587DAF" w:rsidRPr="00C27163" w:rsidRDefault="00587DAF" w:rsidP="00587DAF">
            <w:pPr>
              <w:pStyle w:val="a0"/>
              <w:tabs>
                <w:tab w:val="decimal" w:pos="612"/>
              </w:tabs>
              <w:ind w:left="-108" w:right="-108"/>
              <w:rPr>
                <w:rFonts w:ascii="Times New Roman" w:hAnsi="Times New Roman" w:cs="Times New Roman"/>
                <w:cs/>
                <w:lang w:val="en-GB"/>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Pr>
              <w:t>231,392</w:t>
            </w:r>
          </w:p>
        </w:tc>
      </w:tr>
      <w:tr w:rsidR="00587DAF" w:rsidRPr="00C27163" w:rsidTr="00136B19">
        <w:tc>
          <w:tcPr>
            <w:tcW w:w="1782" w:type="dxa"/>
            <w:vAlign w:val="bottom"/>
          </w:tcPr>
          <w:p w:rsidR="00587DAF" w:rsidRPr="00C27163" w:rsidRDefault="00587DAF" w:rsidP="00587DAF">
            <w:pPr>
              <w:spacing w:line="240" w:lineRule="auto"/>
              <w:ind w:left="147" w:right="-558"/>
              <w:rPr>
                <w:bCs/>
                <w:szCs w:val="22"/>
              </w:rPr>
            </w:pPr>
            <w:r w:rsidRPr="00C27163">
              <w:rPr>
                <w:rFonts w:eastAsia="Arial Unicode MS"/>
                <w:szCs w:val="22"/>
              </w:rPr>
              <w:t>2 - 3</w:t>
            </w:r>
            <w:r w:rsidRPr="00C27163">
              <w:rPr>
                <w:rFonts w:eastAsia="Arial Unicode MS"/>
                <w:szCs w:val="22"/>
                <w:rtl/>
              </w:rPr>
              <w:t xml:space="preserve"> </w:t>
            </w:r>
            <w:r w:rsidRPr="00C27163">
              <w:rPr>
                <w:rFonts w:eastAsia="Arial Unicode MS"/>
                <w:szCs w:val="22"/>
              </w:rPr>
              <w:t>months</w:t>
            </w:r>
          </w:p>
        </w:tc>
        <w:tc>
          <w:tcPr>
            <w:tcW w:w="990" w:type="dxa"/>
          </w:tcPr>
          <w:p w:rsidR="00587DAF" w:rsidRPr="00C27163" w:rsidRDefault="00587DAF" w:rsidP="00587DAF">
            <w:pPr>
              <w:tabs>
                <w:tab w:val="decimal" w:pos="965"/>
              </w:tabs>
              <w:spacing w:line="240" w:lineRule="auto"/>
              <w:ind w:left="-108" w:right="-73"/>
              <w:rPr>
                <w:szCs w:val="22"/>
              </w:rPr>
            </w:pPr>
            <w:r w:rsidRPr="00C27163">
              <w:rPr>
                <w:szCs w:val="22"/>
              </w:rPr>
              <w:t>194,265</w:t>
            </w:r>
          </w:p>
        </w:tc>
        <w:tc>
          <w:tcPr>
            <w:tcW w:w="270" w:type="dxa"/>
          </w:tcPr>
          <w:p w:rsidR="00587DAF" w:rsidRPr="00C27163" w:rsidRDefault="00587DAF" w:rsidP="00587DAF">
            <w:pPr>
              <w:pStyle w:val="a0"/>
              <w:tabs>
                <w:tab w:val="decimal" w:pos="774"/>
              </w:tabs>
              <w:ind w:left="-108" w:right="-108"/>
              <w:jc w:val="left"/>
              <w:rPr>
                <w:rFonts w:ascii="Times New Roman" w:hAnsi="Times New Roman" w:cs="Times New Roman"/>
                <w:lang w:val="en-GB" w:bidi="ar-SA"/>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lang w:val="en-US"/>
              </w:rPr>
              <w:t>208</w:t>
            </w:r>
            <w:r w:rsidRPr="00C27163">
              <w:rPr>
                <w:rFonts w:ascii="Times New Roman" w:hAnsi="Times New Roman" w:cs="Times New Roman"/>
                <w:lang w:val="en-US"/>
              </w:rPr>
              <w:t>,</w:t>
            </w:r>
            <w:r w:rsidRPr="00915986">
              <w:rPr>
                <w:rFonts w:ascii="Times New Roman" w:hAnsi="Times New Roman" w:cs="Times New Roman"/>
                <w:cs/>
                <w:lang w:val="en-US"/>
              </w:rPr>
              <w:t>980</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57</w:t>
            </w:r>
            <w:r w:rsidRPr="00C27163">
              <w:rPr>
                <w:rFonts w:ascii="Times New Roman" w:hAnsi="Times New Roman" w:cs="Times New Roman"/>
              </w:rPr>
              <w:t>,</w:t>
            </w:r>
            <w:r w:rsidRPr="00915986">
              <w:rPr>
                <w:rFonts w:ascii="Times New Roman" w:hAnsi="Times New Roman" w:cs="Times New Roman"/>
                <w:cs/>
              </w:rPr>
              <w:t>425</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1170" w:type="dxa"/>
            <w:vAlign w:val="center"/>
          </w:tcPr>
          <w:p w:rsidR="00587DAF" w:rsidRPr="00C27163" w:rsidRDefault="00587DAF" w:rsidP="00786232">
            <w:pPr>
              <w:pStyle w:val="a0"/>
              <w:tabs>
                <w:tab w:val="decimal" w:pos="951"/>
              </w:tabs>
              <w:ind w:left="-108" w:right="-60"/>
              <w:jc w:val="left"/>
              <w:rPr>
                <w:rFonts w:ascii="Times New Roman" w:hAnsi="Times New Roman" w:cs="Times New Roman"/>
                <w:cs/>
              </w:rPr>
            </w:pPr>
            <w:r w:rsidRPr="00915986">
              <w:rPr>
                <w:rFonts w:ascii="Times New Roman" w:hAnsi="Times New Roman" w:cs="Times New Roman"/>
                <w:cs/>
              </w:rPr>
              <w:t>61</w:t>
            </w:r>
            <w:r w:rsidRPr="00C27163">
              <w:rPr>
                <w:rFonts w:ascii="Times New Roman" w:hAnsi="Times New Roman" w:cs="Times New Roman"/>
              </w:rPr>
              <w:t>,</w:t>
            </w:r>
            <w:r w:rsidRPr="00915986">
              <w:rPr>
                <w:rFonts w:ascii="Times New Roman" w:hAnsi="Times New Roman" w:cs="Times New Roman"/>
                <w:cs/>
              </w:rPr>
              <w:t>644</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973" w:type="dxa"/>
          </w:tcPr>
          <w:p w:rsidR="00587DAF" w:rsidRPr="00C27163" w:rsidRDefault="00587DAF" w:rsidP="00587DAF">
            <w:pPr>
              <w:tabs>
                <w:tab w:val="decimal" w:pos="965"/>
              </w:tabs>
              <w:spacing w:line="240" w:lineRule="auto"/>
              <w:ind w:left="-108" w:right="-73"/>
              <w:rPr>
                <w:szCs w:val="22"/>
              </w:rPr>
            </w:pPr>
            <w:r w:rsidRPr="00C27163">
              <w:rPr>
                <w:szCs w:val="22"/>
              </w:rPr>
              <w:t>136,840</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tl/>
              </w:rPr>
              <w:t>147</w:t>
            </w:r>
            <w:r w:rsidRPr="00C27163">
              <w:rPr>
                <w:szCs w:val="22"/>
              </w:rPr>
              <w:t>,</w:t>
            </w:r>
            <w:r w:rsidRPr="00C27163">
              <w:rPr>
                <w:szCs w:val="22"/>
                <w:rtl/>
              </w:rPr>
              <w:t>336</w:t>
            </w:r>
          </w:p>
        </w:tc>
      </w:tr>
      <w:tr w:rsidR="00587DAF" w:rsidRPr="00C27163" w:rsidTr="00136B19">
        <w:tc>
          <w:tcPr>
            <w:tcW w:w="1782" w:type="dxa"/>
            <w:vAlign w:val="bottom"/>
          </w:tcPr>
          <w:p w:rsidR="00587DAF" w:rsidRPr="00C27163" w:rsidRDefault="00587DAF" w:rsidP="00587DAF">
            <w:pPr>
              <w:spacing w:line="240" w:lineRule="auto"/>
              <w:ind w:left="147" w:right="-558"/>
              <w:rPr>
                <w:b/>
                <w:szCs w:val="22"/>
              </w:rPr>
            </w:pPr>
            <w:r w:rsidRPr="00C27163">
              <w:rPr>
                <w:rFonts w:eastAsia="Arial Unicode MS"/>
                <w:szCs w:val="22"/>
              </w:rPr>
              <w:t>4 - 6</w:t>
            </w:r>
            <w:r w:rsidRPr="00C27163">
              <w:rPr>
                <w:rFonts w:eastAsia="Arial Unicode MS"/>
                <w:szCs w:val="22"/>
                <w:rtl/>
              </w:rPr>
              <w:t xml:space="preserve"> </w:t>
            </w:r>
            <w:r w:rsidRPr="00C27163">
              <w:rPr>
                <w:rFonts w:eastAsia="Arial Unicode MS"/>
                <w:szCs w:val="22"/>
              </w:rPr>
              <w:t>months</w:t>
            </w:r>
          </w:p>
        </w:tc>
        <w:tc>
          <w:tcPr>
            <w:tcW w:w="990" w:type="dxa"/>
          </w:tcPr>
          <w:p w:rsidR="00587DAF" w:rsidRPr="00C27163" w:rsidRDefault="00587DAF" w:rsidP="00587DAF">
            <w:pPr>
              <w:tabs>
                <w:tab w:val="decimal" w:pos="965"/>
              </w:tabs>
              <w:spacing w:line="240" w:lineRule="auto"/>
              <w:ind w:left="-108" w:right="-73"/>
              <w:rPr>
                <w:szCs w:val="22"/>
              </w:rPr>
            </w:pPr>
            <w:r w:rsidRPr="00C27163">
              <w:rPr>
                <w:szCs w:val="22"/>
              </w:rPr>
              <w:t>121,485</w:t>
            </w:r>
          </w:p>
        </w:tc>
        <w:tc>
          <w:tcPr>
            <w:tcW w:w="270" w:type="dxa"/>
          </w:tcPr>
          <w:p w:rsidR="00587DAF" w:rsidRPr="00C27163" w:rsidRDefault="00587DAF" w:rsidP="00587DAF">
            <w:pPr>
              <w:pStyle w:val="a0"/>
              <w:tabs>
                <w:tab w:val="decimal" w:pos="774"/>
              </w:tabs>
              <w:ind w:left="-108" w:right="-108"/>
              <w:jc w:val="left"/>
              <w:rPr>
                <w:rFonts w:ascii="Times New Roman" w:hAnsi="Times New Roman" w:cs="Times New Roman"/>
                <w:lang w:val="en-GB" w:bidi="ar-SA"/>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lang w:val="en-US"/>
              </w:rPr>
              <w:t>136</w:t>
            </w:r>
            <w:r w:rsidRPr="00C27163">
              <w:rPr>
                <w:rFonts w:ascii="Times New Roman" w:hAnsi="Times New Roman" w:cs="Times New Roman"/>
                <w:lang w:val="en-US"/>
              </w:rPr>
              <w:t>,</w:t>
            </w:r>
            <w:r w:rsidRPr="00915986">
              <w:rPr>
                <w:rFonts w:ascii="Times New Roman" w:hAnsi="Times New Roman" w:cs="Times New Roman"/>
                <w:cs/>
                <w:lang w:val="en-US"/>
              </w:rPr>
              <w:t>459</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71</w:t>
            </w:r>
            <w:r w:rsidRPr="00C27163">
              <w:rPr>
                <w:rFonts w:ascii="Times New Roman" w:hAnsi="Times New Roman" w:cs="Times New Roman"/>
              </w:rPr>
              <w:t>,</w:t>
            </w:r>
            <w:r w:rsidRPr="00915986">
              <w:rPr>
                <w:rFonts w:ascii="Times New Roman" w:hAnsi="Times New Roman" w:cs="Times New Roman"/>
                <w:cs/>
              </w:rPr>
              <w:t>898</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1170" w:type="dxa"/>
            <w:vAlign w:val="center"/>
          </w:tcPr>
          <w:p w:rsidR="00587DAF" w:rsidRPr="00C27163" w:rsidRDefault="00587DAF" w:rsidP="00786232">
            <w:pPr>
              <w:pStyle w:val="a0"/>
              <w:tabs>
                <w:tab w:val="decimal" w:pos="951"/>
              </w:tabs>
              <w:ind w:left="-108" w:right="-60"/>
              <w:jc w:val="left"/>
              <w:rPr>
                <w:rFonts w:ascii="Times New Roman" w:hAnsi="Times New Roman" w:cs="Times New Roman"/>
                <w:cs/>
              </w:rPr>
            </w:pPr>
            <w:r w:rsidRPr="00915986">
              <w:rPr>
                <w:rFonts w:ascii="Times New Roman" w:hAnsi="Times New Roman" w:cs="Times New Roman"/>
                <w:cs/>
              </w:rPr>
              <w:t>80</w:t>
            </w:r>
            <w:r w:rsidRPr="00C27163">
              <w:rPr>
                <w:rFonts w:ascii="Times New Roman" w:hAnsi="Times New Roman" w:cs="Times New Roman"/>
              </w:rPr>
              <w:t>,</w:t>
            </w:r>
            <w:r w:rsidRPr="00915986">
              <w:rPr>
                <w:rFonts w:ascii="Times New Roman" w:hAnsi="Times New Roman" w:cs="Times New Roman"/>
                <w:cs/>
              </w:rPr>
              <w:t>604</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973" w:type="dxa"/>
          </w:tcPr>
          <w:p w:rsidR="00587DAF" w:rsidRPr="00C27163" w:rsidRDefault="00587DAF" w:rsidP="00587DAF">
            <w:pPr>
              <w:tabs>
                <w:tab w:val="decimal" w:pos="965"/>
              </w:tabs>
              <w:spacing w:line="240" w:lineRule="auto"/>
              <w:ind w:left="-108" w:right="-73"/>
              <w:rPr>
                <w:szCs w:val="22"/>
              </w:rPr>
            </w:pPr>
            <w:r w:rsidRPr="00C27163">
              <w:rPr>
                <w:szCs w:val="22"/>
              </w:rPr>
              <w:t>49,58</w:t>
            </w:r>
            <w:r w:rsidR="006B51AC" w:rsidRPr="00C27163">
              <w:rPr>
                <w:szCs w:val="22"/>
              </w:rPr>
              <w:t>7</w:t>
            </w:r>
          </w:p>
        </w:tc>
        <w:tc>
          <w:tcPr>
            <w:tcW w:w="270" w:type="dxa"/>
          </w:tcPr>
          <w:p w:rsidR="00587DAF" w:rsidRPr="00C27163" w:rsidRDefault="00587DAF" w:rsidP="00587DAF">
            <w:pPr>
              <w:pStyle w:val="a0"/>
              <w:tabs>
                <w:tab w:val="decimal" w:pos="774"/>
              </w:tabs>
              <w:ind w:left="-108" w:right="-108"/>
              <w:rPr>
                <w:rFonts w:ascii="Times New Roman" w:hAnsi="Times New Roman" w:cs="Times New Roman"/>
                <w:lang w:val="en-GB" w:bidi="ar-SA"/>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tl/>
              </w:rPr>
              <w:t>55</w:t>
            </w:r>
            <w:r w:rsidRPr="00C27163">
              <w:rPr>
                <w:szCs w:val="22"/>
              </w:rPr>
              <w:t>,</w:t>
            </w:r>
            <w:r w:rsidRPr="00C27163">
              <w:rPr>
                <w:szCs w:val="22"/>
                <w:rtl/>
              </w:rPr>
              <w:t>855</w:t>
            </w:r>
          </w:p>
        </w:tc>
      </w:tr>
      <w:tr w:rsidR="00587DAF" w:rsidRPr="00C27163" w:rsidTr="00136B19">
        <w:trPr>
          <w:trHeight w:val="80"/>
        </w:trPr>
        <w:tc>
          <w:tcPr>
            <w:tcW w:w="1782" w:type="dxa"/>
            <w:vAlign w:val="bottom"/>
          </w:tcPr>
          <w:p w:rsidR="00587DAF" w:rsidRPr="00C27163" w:rsidRDefault="00587DAF" w:rsidP="00587DAF">
            <w:pPr>
              <w:pStyle w:val="a"/>
              <w:tabs>
                <w:tab w:val="clear" w:pos="1080"/>
              </w:tabs>
              <w:ind w:left="147"/>
              <w:rPr>
                <w:rFonts w:cs="Times New Roman"/>
                <w:b/>
                <w:bCs/>
                <w:sz w:val="22"/>
                <w:szCs w:val="22"/>
                <w:lang w:val="en-US"/>
              </w:rPr>
            </w:pPr>
            <w:r w:rsidRPr="00915986">
              <w:rPr>
                <w:rFonts w:eastAsia="Arial Unicode MS" w:cs="Times New Roman"/>
                <w:sz w:val="22"/>
                <w:szCs w:val="22"/>
                <w:cs/>
              </w:rPr>
              <w:t xml:space="preserve">7 - 9 </w:t>
            </w:r>
            <w:r w:rsidRPr="00C27163">
              <w:rPr>
                <w:rFonts w:eastAsia="Arial Unicode MS" w:cs="Times New Roman"/>
                <w:sz w:val="22"/>
                <w:szCs w:val="22"/>
              </w:rPr>
              <w:t>months</w:t>
            </w:r>
          </w:p>
        </w:tc>
        <w:tc>
          <w:tcPr>
            <w:tcW w:w="990" w:type="dxa"/>
          </w:tcPr>
          <w:p w:rsidR="00587DAF" w:rsidRPr="00C27163" w:rsidRDefault="00587DAF" w:rsidP="00587DAF">
            <w:pPr>
              <w:tabs>
                <w:tab w:val="decimal" w:pos="965"/>
              </w:tabs>
              <w:spacing w:line="240" w:lineRule="auto"/>
              <w:ind w:left="-108" w:right="-73"/>
              <w:rPr>
                <w:szCs w:val="22"/>
              </w:rPr>
            </w:pPr>
            <w:r w:rsidRPr="00C27163">
              <w:rPr>
                <w:szCs w:val="22"/>
              </w:rPr>
              <w:t>105,007</w:t>
            </w:r>
          </w:p>
        </w:tc>
        <w:tc>
          <w:tcPr>
            <w:tcW w:w="270" w:type="dxa"/>
          </w:tcPr>
          <w:p w:rsidR="00587DAF" w:rsidRPr="00C27163" w:rsidRDefault="00587DAF" w:rsidP="00587DAF">
            <w:pPr>
              <w:tabs>
                <w:tab w:val="decimal" w:pos="612"/>
              </w:tabs>
              <w:spacing w:line="240" w:lineRule="auto"/>
              <w:ind w:left="-108" w:right="-108"/>
              <w:rPr>
                <w:b/>
                <w:bCs/>
                <w:szCs w:val="22"/>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C27163">
              <w:rPr>
                <w:rFonts w:ascii="Times New Roman" w:hAnsi="Times New Roman" w:cs="Times New Roman"/>
                <w:lang w:val="en-US"/>
              </w:rPr>
              <w:t>93,075</w:t>
            </w:r>
          </w:p>
        </w:tc>
        <w:tc>
          <w:tcPr>
            <w:tcW w:w="270" w:type="dxa"/>
          </w:tcPr>
          <w:p w:rsidR="00587DAF" w:rsidRPr="00C27163" w:rsidRDefault="00587DAF" w:rsidP="00587DAF">
            <w:pPr>
              <w:tabs>
                <w:tab w:val="decimal" w:pos="612"/>
              </w:tabs>
              <w:spacing w:line="240" w:lineRule="auto"/>
              <w:ind w:left="-108" w:right="-108"/>
              <w:jc w:val="right"/>
              <w:rPr>
                <w:b/>
                <w:bCs/>
                <w:szCs w:val="22"/>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82</w:t>
            </w:r>
            <w:r w:rsidRPr="00C27163">
              <w:rPr>
                <w:rFonts w:ascii="Times New Roman" w:hAnsi="Times New Roman" w:cs="Times New Roman"/>
              </w:rPr>
              <w:t>,</w:t>
            </w:r>
            <w:r w:rsidRPr="00915986">
              <w:rPr>
                <w:rFonts w:ascii="Times New Roman" w:hAnsi="Times New Roman" w:cs="Times New Roman"/>
                <w:cs/>
              </w:rPr>
              <w:t>982</w:t>
            </w:r>
          </w:p>
        </w:tc>
        <w:tc>
          <w:tcPr>
            <w:tcW w:w="270" w:type="dxa"/>
          </w:tcPr>
          <w:p w:rsidR="00587DAF" w:rsidRPr="00C27163" w:rsidRDefault="00587DAF" w:rsidP="00587DAF">
            <w:pPr>
              <w:tabs>
                <w:tab w:val="decimal" w:pos="612"/>
              </w:tabs>
              <w:spacing w:line="240" w:lineRule="auto"/>
              <w:ind w:left="-108" w:right="-108"/>
              <w:jc w:val="right"/>
              <w:rPr>
                <w:b/>
                <w:bCs/>
                <w:szCs w:val="22"/>
              </w:rPr>
            </w:pPr>
          </w:p>
        </w:tc>
        <w:tc>
          <w:tcPr>
            <w:tcW w:w="1170" w:type="dxa"/>
            <w:vAlign w:val="center"/>
          </w:tcPr>
          <w:p w:rsidR="00587DAF" w:rsidRPr="00C27163" w:rsidRDefault="00587DAF" w:rsidP="00786232">
            <w:pPr>
              <w:pStyle w:val="a0"/>
              <w:tabs>
                <w:tab w:val="decimal" w:pos="930"/>
              </w:tabs>
              <w:ind w:left="-108" w:right="-60"/>
              <w:jc w:val="left"/>
              <w:rPr>
                <w:rFonts w:ascii="Times New Roman" w:hAnsi="Times New Roman" w:cs="Times New Roman"/>
                <w:cs/>
              </w:rPr>
            </w:pPr>
            <w:r w:rsidRPr="00915986">
              <w:rPr>
                <w:rFonts w:ascii="Times New Roman" w:hAnsi="Times New Roman" w:cs="Times New Roman"/>
                <w:cs/>
              </w:rPr>
              <w:t>73</w:t>
            </w:r>
            <w:r w:rsidRPr="00C27163">
              <w:rPr>
                <w:rFonts w:ascii="Times New Roman" w:hAnsi="Times New Roman" w:cs="Times New Roman"/>
              </w:rPr>
              <w:t>,</w:t>
            </w:r>
            <w:r w:rsidRPr="00915986">
              <w:rPr>
                <w:rFonts w:ascii="Times New Roman" w:hAnsi="Times New Roman" w:cs="Times New Roman"/>
                <w:cs/>
              </w:rPr>
              <w:t>613</w:t>
            </w:r>
          </w:p>
        </w:tc>
        <w:tc>
          <w:tcPr>
            <w:tcW w:w="270" w:type="dxa"/>
          </w:tcPr>
          <w:p w:rsidR="00587DAF" w:rsidRPr="00C27163" w:rsidRDefault="00587DAF" w:rsidP="00587DAF">
            <w:pPr>
              <w:tabs>
                <w:tab w:val="decimal" w:pos="612"/>
              </w:tabs>
              <w:spacing w:line="240" w:lineRule="auto"/>
              <w:ind w:left="-108" w:right="-108"/>
              <w:jc w:val="right"/>
              <w:rPr>
                <w:b/>
                <w:bCs/>
                <w:szCs w:val="22"/>
              </w:rPr>
            </w:pPr>
          </w:p>
        </w:tc>
        <w:tc>
          <w:tcPr>
            <w:tcW w:w="973" w:type="dxa"/>
          </w:tcPr>
          <w:p w:rsidR="00587DAF" w:rsidRPr="00C27163" w:rsidRDefault="00587DAF" w:rsidP="00587DAF">
            <w:pPr>
              <w:tabs>
                <w:tab w:val="decimal" w:pos="965"/>
              </w:tabs>
              <w:spacing w:line="240" w:lineRule="auto"/>
              <w:ind w:left="-108" w:right="-73"/>
              <w:rPr>
                <w:szCs w:val="22"/>
              </w:rPr>
            </w:pPr>
            <w:r w:rsidRPr="00C27163">
              <w:rPr>
                <w:szCs w:val="22"/>
              </w:rPr>
              <w:t>22,025</w:t>
            </w:r>
          </w:p>
        </w:tc>
        <w:tc>
          <w:tcPr>
            <w:tcW w:w="270" w:type="dxa"/>
          </w:tcPr>
          <w:p w:rsidR="00587DAF" w:rsidRPr="00C27163" w:rsidRDefault="00587DAF" w:rsidP="00587DAF">
            <w:pPr>
              <w:tabs>
                <w:tab w:val="decimal" w:pos="612"/>
              </w:tabs>
              <w:spacing w:line="240" w:lineRule="auto"/>
              <w:ind w:left="-108" w:right="-108"/>
              <w:jc w:val="right"/>
              <w:rPr>
                <w:b/>
                <w:bCs/>
                <w:szCs w:val="22"/>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Pr>
              <w:t>19,462</w:t>
            </w:r>
          </w:p>
        </w:tc>
      </w:tr>
      <w:tr w:rsidR="00587DAF" w:rsidRPr="00C27163" w:rsidTr="00136B19">
        <w:tc>
          <w:tcPr>
            <w:tcW w:w="1782" w:type="dxa"/>
            <w:vAlign w:val="bottom"/>
          </w:tcPr>
          <w:p w:rsidR="00587DAF" w:rsidRPr="00C27163" w:rsidRDefault="00587DAF" w:rsidP="00587DAF">
            <w:pPr>
              <w:spacing w:line="240" w:lineRule="auto"/>
              <w:ind w:left="147" w:right="-558"/>
              <w:rPr>
                <w:bCs/>
                <w:szCs w:val="22"/>
                <w:rtl/>
                <w:cs/>
              </w:rPr>
            </w:pPr>
            <w:r w:rsidRPr="00C27163">
              <w:rPr>
                <w:rFonts w:eastAsia="Arial Unicode MS"/>
                <w:szCs w:val="22"/>
              </w:rPr>
              <w:t>10 - 12 months</w:t>
            </w:r>
          </w:p>
        </w:tc>
        <w:tc>
          <w:tcPr>
            <w:tcW w:w="990" w:type="dxa"/>
            <w:vAlign w:val="bottom"/>
          </w:tcPr>
          <w:p w:rsidR="00587DAF" w:rsidRPr="00C27163" w:rsidRDefault="00587DAF" w:rsidP="00587DAF">
            <w:pPr>
              <w:tabs>
                <w:tab w:val="decimal" w:pos="965"/>
              </w:tabs>
              <w:spacing w:line="240" w:lineRule="auto"/>
              <w:ind w:left="-108" w:right="-73"/>
              <w:rPr>
                <w:szCs w:val="22"/>
              </w:rPr>
            </w:pPr>
            <w:r w:rsidRPr="00C27163">
              <w:rPr>
                <w:szCs w:val="22"/>
              </w:rPr>
              <w:t>83,685</w:t>
            </w:r>
          </w:p>
        </w:tc>
        <w:tc>
          <w:tcPr>
            <w:tcW w:w="270" w:type="dxa"/>
          </w:tcPr>
          <w:p w:rsidR="00587DAF" w:rsidRPr="00C27163" w:rsidRDefault="00587DAF" w:rsidP="00587DAF">
            <w:pPr>
              <w:pStyle w:val="a0"/>
              <w:tabs>
                <w:tab w:val="decimal" w:pos="612"/>
              </w:tabs>
              <w:ind w:left="-108" w:right="-108"/>
              <w:jc w:val="left"/>
              <w:rPr>
                <w:rFonts w:ascii="Times New Roman" w:hAnsi="Times New Roman" w:cs="Times New Roman"/>
                <w:bCs/>
                <w:cs/>
                <w:lang w:val="en-GB"/>
              </w:rPr>
            </w:pPr>
          </w:p>
        </w:tc>
        <w:tc>
          <w:tcPr>
            <w:tcW w:w="1170" w:type="dxa"/>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lang w:val="en-US"/>
              </w:rPr>
              <w:t>72</w:t>
            </w:r>
            <w:r w:rsidRPr="00C27163">
              <w:rPr>
                <w:rFonts w:ascii="Times New Roman" w:hAnsi="Times New Roman" w:cs="Times New Roman"/>
                <w:lang w:val="en-US"/>
              </w:rPr>
              <w:t>,</w:t>
            </w:r>
            <w:r w:rsidRPr="00915986">
              <w:rPr>
                <w:rFonts w:ascii="Times New Roman" w:hAnsi="Times New Roman" w:cs="Times New Roman"/>
                <w:cs/>
                <w:lang w:val="en-US"/>
              </w:rPr>
              <w:t>868</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cs/>
                <w:lang w:val="en-GB"/>
              </w:rPr>
            </w:pPr>
          </w:p>
        </w:tc>
        <w:tc>
          <w:tcPr>
            <w:tcW w:w="900" w:type="dxa"/>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74</w:t>
            </w:r>
            <w:r w:rsidRPr="00C27163">
              <w:rPr>
                <w:rFonts w:ascii="Times New Roman" w:hAnsi="Times New Roman" w:cs="Times New Roman"/>
              </w:rPr>
              <w:t>,</w:t>
            </w:r>
            <w:r w:rsidRPr="00915986">
              <w:rPr>
                <w:rFonts w:ascii="Times New Roman" w:hAnsi="Times New Roman" w:cs="Times New Roman"/>
                <w:cs/>
              </w:rPr>
              <w:t>732</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lang w:val="en-GB" w:bidi="ar-SA"/>
              </w:rPr>
            </w:pPr>
          </w:p>
        </w:tc>
        <w:tc>
          <w:tcPr>
            <w:tcW w:w="1170" w:type="dxa"/>
            <w:vAlign w:val="center"/>
          </w:tcPr>
          <w:p w:rsidR="00587DAF" w:rsidRPr="00C27163" w:rsidRDefault="00587DAF" w:rsidP="00786232">
            <w:pPr>
              <w:pStyle w:val="a0"/>
              <w:tabs>
                <w:tab w:val="decimal" w:pos="951"/>
              </w:tabs>
              <w:ind w:left="-108" w:right="-60"/>
              <w:jc w:val="left"/>
              <w:rPr>
                <w:rFonts w:ascii="Times New Roman" w:hAnsi="Times New Roman" w:cs="Times New Roman"/>
                <w:cs/>
              </w:rPr>
            </w:pPr>
            <w:r w:rsidRPr="00915986">
              <w:rPr>
                <w:rFonts w:ascii="Times New Roman" w:hAnsi="Times New Roman" w:cs="Times New Roman"/>
                <w:cs/>
              </w:rPr>
              <w:t>65</w:t>
            </w:r>
            <w:r w:rsidRPr="00C27163">
              <w:rPr>
                <w:rFonts w:ascii="Times New Roman" w:hAnsi="Times New Roman" w:cs="Times New Roman"/>
              </w:rPr>
              <w:t>,</w:t>
            </w:r>
            <w:r w:rsidRPr="00915986">
              <w:rPr>
                <w:rFonts w:ascii="Times New Roman" w:hAnsi="Times New Roman" w:cs="Times New Roman"/>
                <w:cs/>
              </w:rPr>
              <w:t>059</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lang w:val="en-GB" w:bidi="ar-SA"/>
              </w:rPr>
            </w:pPr>
          </w:p>
        </w:tc>
        <w:tc>
          <w:tcPr>
            <w:tcW w:w="973" w:type="dxa"/>
          </w:tcPr>
          <w:p w:rsidR="00587DAF" w:rsidRPr="00C27163" w:rsidRDefault="00587DAF" w:rsidP="00587DAF">
            <w:pPr>
              <w:tabs>
                <w:tab w:val="decimal" w:pos="965"/>
              </w:tabs>
              <w:spacing w:line="240" w:lineRule="auto"/>
              <w:ind w:left="-108" w:right="-73"/>
              <w:rPr>
                <w:szCs w:val="22"/>
              </w:rPr>
            </w:pPr>
            <w:r w:rsidRPr="00C27163">
              <w:rPr>
                <w:szCs w:val="22"/>
              </w:rPr>
              <w:t>8,95</w:t>
            </w:r>
            <w:r w:rsidR="006B51AC" w:rsidRPr="00C27163">
              <w:rPr>
                <w:szCs w:val="22"/>
              </w:rPr>
              <w:t>3</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cs/>
                <w:lang w:val="en-GB"/>
              </w:rPr>
            </w:pPr>
          </w:p>
        </w:tc>
        <w:tc>
          <w:tcPr>
            <w:tcW w:w="1160" w:type="dxa"/>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Pr>
              <w:t>7,809</w:t>
            </w:r>
          </w:p>
        </w:tc>
      </w:tr>
      <w:tr w:rsidR="00587DAF" w:rsidRPr="00C27163" w:rsidTr="00136B19">
        <w:tc>
          <w:tcPr>
            <w:tcW w:w="1782" w:type="dxa"/>
            <w:vAlign w:val="bottom"/>
          </w:tcPr>
          <w:p w:rsidR="00587DAF" w:rsidRPr="00C27163" w:rsidRDefault="00587DAF" w:rsidP="00587DAF">
            <w:pPr>
              <w:ind w:left="147" w:right="-72"/>
              <w:rPr>
                <w:bCs/>
                <w:szCs w:val="22"/>
              </w:rPr>
            </w:pPr>
            <w:r w:rsidRPr="00C27163">
              <w:rPr>
                <w:rFonts w:eastAsia="Arial Unicode MS"/>
                <w:szCs w:val="22"/>
              </w:rPr>
              <w:t>Over 12 months</w:t>
            </w:r>
          </w:p>
        </w:tc>
        <w:tc>
          <w:tcPr>
            <w:tcW w:w="990" w:type="dxa"/>
            <w:tcBorders>
              <w:bottom w:val="single" w:sz="4" w:space="0" w:color="auto"/>
            </w:tcBorders>
            <w:vAlign w:val="center"/>
          </w:tcPr>
          <w:p w:rsidR="00587DAF" w:rsidRPr="00C27163" w:rsidRDefault="00587DAF" w:rsidP="00587DAF">
            <w:pPr>
              <w:tabs>
                <w:tab w:val="decimal" w:pos="965"/>
              </w:tabs>
              <w:spacing w:line="240" w:lineRule="auto"/>
              <w:ind w:left="-108" w:right="-73"/>
              <w:rPr>
                <w:szCs w:val="22"/>
              </w:rPr>
            </w:pPr>
            <w:r w:rsidRPr="00C27163">
              <w:rPr>
                <w:szCs w:val="22"/>
              </w:rPr>
              <w:t>2,380</w:t>
            </w:r>
          </w:p>
        </w:tc>
        <w:tc>
          <w:tcPr>
            <w:tcW w:w="270" w:type="dxa"/>
          </w:tcPr>
          <w:p w:rsidR="00587DAF" w:rsidRPr="00C27163" w:rsidRDefault="00587DAF" w:rsidP="00587DAF">
            <w:pPr>
              <w:pStyle w:val="a0"/>
              <w:tabs>
                <w:tab w:val="decimal" w:pos="612"/>
              </w:tabs>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rsidR="00587DAF" w:rsidRPr="00C27163" w:rsidRDefault="00587DAF" w:rsidP="00786232">
            <w:pPr>
              <w:pStyle w:val="a0"/>
              <w:tabs>
                <w:tab w:val="decimal" w:pos="960"/>
              </w:tabs>
              <w:ind w:right="-150"/>
              <w:jc w:val="left"/>
              <w:rPr>
                <w:rFonts w:ascii="Times New Roman" w:hAnsi="Times New Roman" w:cs="Times New Roman"/>
                <w:lang w:val="en-US"/>
              </w:rPr>
            </w:pPr>
            <w:r w:rsidRPr="00915986">
              <w:rPr>
                <w:rFonts w:ascii="Times New Roman" w:hAnsi="Times New Roman" w:cs="Times New Roman"/>
                <w:cs/>
                <w:lang w:val="en-US"/>
              </w:rPr>
              <w:t>2</w:t>
            </w:r>
            <w:r w:rsidRPr="00C27163">
              <w:rPr>
                <w:rFonts w:ascii="Times New Roman" w:hAnsi="Times New Roman" w:cs="Times New Roman"/>
                <w:lang w:val="en-US"/>
              </w:rPr>
              <w:t>,</w:t>
            </w:r>
            <w:r w:rsidRPr="00915986">
              <w:rPr>
                <w:rFonts w:ascii="Times New Roman" w:hAnsi="Times New Roman" w:cs="Times New Roman"/>
                <w:cs/>
                <w:lang w:val="en-US"/>
              </w:rPr>
              <w:t>271</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cs/>
                <w:lang w:val="en-GB"/>
              </w:rPr>
            </w:pPr>
          </w:p>
        </w:tc>
        <w:tc>
          <w:tcPr>
            <w:tcW w:w="900" w:type="dxa"/>
            <w:tcBorders>
              <w:bottom w:val="single" w:sz="4" w:space="0" w:color="auto"/>
            </w:tcBorders>
          </w:tcPr>
          <w:p w:rsidR="00587DAF" w:rsidRPr="00C27163" w:rsidRDefault="00587DAF" w:rsidP="00587DAF">
            <w:pPr>
              <w:pStyle w:val="a0"/>
              <w:tabs>
                <w:tab w:val="decimal" w:pos="876"/>
              </w:tabs>
              <w:ind w:left="-108" w:right="-18"/>
              <w:jc w:val="left"/>
              <w:rPr>
                <w:rFonts w:ascii="Times New Roman" w:hAnsi="Times New Roman" w:cs="Times New Roman"/>
                <w:cs/>
              </w:rPr>
            </w:pPr>
            <w:r w:rsidRPr="00915986">
              <w:rPr>
                <w:rFonts w:ascii="Times New Roman" w:hAnsi="Times New Roman" w:cs="Times New Roman"/>
                <w:cs/>
              </w:rPr>
              <w:t>2</w:t>
            </w:r>
            <w:r w:rsidRPr="00C27163">
              <w:rPr>
                <w:rFonts w:ascii="Times New Roman" w:hAnsi="Times New Roman" w:cs="Times New Roman"/>
              </w:rPr>
              <w:t>,</w:t>
            </w:r>
            <w:r w:rsidRPr="00915986">
              <w:rPr>
                <w:rFonts w:ascii="Times New Roman" w:hAnsi="Times New Roman" w:cs="Times New Roman"/>
                <w:cs/>
              </w:rPr>
              <w:t>376</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lang w:val="en-GB" w:bidi="ar-SA"/>
              </w:rPr>
            </w:pPr>
          </w:p>
        </w:tc>
        <w:tc>
          <w:tcPr>
            <w:tcW w:w="1170" w:type="dxa"/>
            <w:tcBorders>
              <w:bottom w:val="single" w:sz="4" w:space="0" w:color="auto"/>
            </w:tcBorders>
            <w:vAlign w:val="center"/>
          </w:tcPr>
          <w:p w:rsidR="00587DAF" w:rsidRPr="00C27163" w:rsidRDefault="00587DAF" w:rsidP="00786232">
            <w:pPr>
              <w:pStyle w:val="a0"/>
              <w:tabs>
                <w:tab w:val="decimal" w:pos="951"/>
              </w:tabs>
              <w:ind w:left="-108" w:right="-60"/>
              <w:jc w:val="left"/>
              <w:rPr>
                <w:rFonts w:ascii="Times New Roman" w:hAnsi="Times New Roman" w:cs="Times New Roman"/>
                <w:cs/>
              </w:rPr>
            </w:pPr>
            <w:r w:rsidRPr="00915986">
              <w:rPr>
                <w:rFonts w:ascii="Times New Roman" w:hAnsi="Times New Roman" w:cs="Times New Roman"/>
                <w:cs/>
              </w:rPr>
              <w:t>2</w:t>
            </w:r>
            <w:r w:rsidRPr="00C27163">
              <w:rPr>
                <w:rFonts w:ascii="Times New Roman" w:hAnsi="Times New Roman" w:cs="Times New Roman"/>
              </w:rPr>
              <w:t>,</w:t>
            </w:r>
            <w:r w:rsidRPr="00915986">
              <w:rPr>
                <w:rFonts w:ascii="Times New Roman" w:hAnsi="Times New Roman" w:cs="Times New Roman"/>
                <w:cs/>
              </w:rPr>
              <w:t>268</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lang w:val="en-GB" w:bidi="ar-SA"/>
              </w:rPr>
            </w:pPr>
          </w:p>
        </w:tc>
        <w:tc>
          <w:tcPr>
            <w:tcW w:w="973" w:type="dxa"/>
            <w:tcBorders>
              <w:bottom w:val="single" w:sz="4" w:space="0" w:color="auto"/>
            </w:tcBorders>
          </w:tcPr>
          <w:p w:rsidR="00587DAF" w:rsidRPr="00C27163" w:rsidRDefault="00587DAF" w:rsidP="00587DAF">
            <w:pPr>
              <w:tabs>
                <w:tab w:val="decimal" w:pos="965"/>
              </w:tabs>
              <w:spacing w:line="240" w:lineRule="auto"/>
              <w:ind w:left="-108" w:right="-73"/>
              <w:rPr>
                <w:szCs w:val="22"/>
              </w:rPr>
            </w:pPr>
            <w:r w:rsidRPr="00C27163">
              <w:rPr>
                <w:szCs w:val="22"/>
              </w:rPr>
              <w:t>4</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Cs/>
                <w:cs/>
                <w:lang w:val="en-GB"/>
              </w:rPr>
            </w:pPr>
          </w:p>
        </w:tc>
        <w:tc>
          <w:tcPr>
            <w:tcW w:w="1160" w:type="dxa"/>
            <w:tcBorders>
              <w:bottom w:val="single" w:sz="4" w:space="0" w:color="auto"/>
            </w:tcBorders>
            <w:vAlign w:val="center"/>
          </w:tcPr>
          <w:p w:rsidR="00587DAF" w:rsidRPr="00C27163" w:rsidRDefault="00587DAF" w:rsidP="00786232">
            <w:pPr>
              <w:pStyle w:val="block"/>
              <w:tabs>
                <w:tab w:val="decimal" w:pos="930"/>
              </w:tabs>
              <w:spacing w:after="0" w:line="240" w:lineRule="auto"/>
              <w:ind w:left="0" w:right="-150"/>
              <w:rPr>
                <w:szCs w:val="22"/>
              </w:rPr>
            </w:pPr>
            <w:r w:rsidRPr="00C27163">
              <w:rPr>
                <w:szCs w:val="22"/>
              </w:rPr>
              <w:t>3</w:t>
            </w:r>
          </w:p>
        </w:tc>
      </w:tr>
      <w:tr w:rsidR="00587DAF" w:rsidRPr="00C27163" w:rsidTr="00136B19">
        <w:tc>
          <w:tcPr>
            <w:tcW w:w="1782" w:type="dxa"/>
            <w:vAlign w:val="bottom"/>
          </w:tcPr>
          <w:p w:rsidR="00587DAF" w:rsidRPr="00C27163" w:rsidRDefault="00587DAF" w:rsidP="00587DAF">
            <w:pPr>
              <w:ind w:right="-72"/>
              <w:rPr>
                <w:b/>
                <w:bCs/>
                <w:szCs w:val="22"/>
              </w:rPr>
            </w:pPr>
            <w:r w:rsidRPr="00C27163">
              <w:rPr>
                <w:rFonts w:eastAsia="Arial Unicode MS"/>
                <w:b/>
                <w:bCs/>
                <w:szCs w:val="22"/>
              </w:rPr>
              <w:t>Total</w:t>
            </w:r>
          </w:p>
        </w:tc>
        <w:tc>
          <w:tcPr>
            <w:tcW w:w="990" w:type="dxa"/>
            <w:tcBorders>
              <w:top w:val="single" w:sz="4" w:space="0" w:color="auto"/>
              <w:bottom w:val="double" w:sz="4" w:space="0" w:color="auto"/>
            </w:tcBorders>
            <w:vAlign w:val="center"/>
          </w:tcPr>
          <w:p w:rsidR="00587DAF" w:rsidRPr="00C27163" w:rsidRDefault="00587DAF" w:rsidP="00587DAF">
            <w:pPr>
              <w:tabs>
                <w:tab w:val="decimal" w:pos="965"/>
              </w:tabs>
              <w:spacing w:line="240" w:lineRule="auto"/>
              <w:ind w:left="-108" w:right="-73"/>
              <w:rPr>
                <w:b/>
                <w:bCs/>
                <w:szCs w:val="22"/>
              </w:rPr>
            </w:pPr>
            <w:r w:rsidRPr="00C27163">
              <w:rPr>
                <w:b/>
                <w:bCs/>
                <w:szCs w:val="22"/>
              </w:rPr>
              <w:t xml:space="preserve"> 4,411,119</w:t>
            </w:r>
          </w:p>
        </w:tc>
        <w:tc>
          <w:tcPr>
            <w:tcW w:w="270" w:type="dxa"/>
          </w:tcPr>
          <w:p w:rsidR="00587DAF" w:rsidRPr="00C27163" w:rsidRDefault="00587DAF" w:rsidP="00587DAF">
            <w:pPr>
              <w:pStyle w:val="a0"/>
              <w:tabs>
                <w:tab w:val="decimal" w:pos="612"/>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rsidR="00587DAF" w:rsidRPr="00C27163" w:rsidRDefault="00587DAF" w:rsidP="00A33434">
            <w:pPr>
              <w:pStyle w:val="a0"/>
              <w:tabs>
                <w:tab w:val="decimal" w:pos="960"/>
              </w:tabs>
              <w:ind w:left="-108" w:right="-108"/>
              <w:jc w:val="left"/>
              <w:rPr>
                <w:rFonts w:ascii="Times New Roman" w:hAnsi="Times New Roman" w:cs="Times New Roman"/>
                <w:b/>
                <w:bCs/>
                <w:lang w:val="en-GB" w:bidi="ar-SA"/>
              </w:rPr>
            </w:pPr>
            <w:r w:rsidRPr="00915986">
              <w:rPr>
                <w:rFonts w:ascii="Times New Roman" w:hAnsi="Times New Roman" w:cs="Times New Roman"/>
                <w:b/>
                <w:bCs/>
                <w:cs/>
              </w:rPr>
              <w:t>4</w:t>
            </w:r>
            <w:r w:rsidRPr="00C27163">
              <w:rPr>
                <w:rFonts w:ascii="Times New Roman" w:hAnsi="Times New Roman" w:cs="Times New Roman"/>
                <w:b/>
                <w:bCs/>
              </w:rPr>
              <w:t>,</w:t>
            </w:r>
            <w:r w:rsidRPr="00915986">
              <w:rPr>
                <w:rFonts w:ascii="Times New Roman" w:hAnsi="Times New Roman" w:cs="Times New Roman"/>
                <w:b/>
                <w:bCs/>
                <w:cs/>
              </w:rPr>
              <w:t>565</w:t>
            </w:r>
            <w:r w:rsidRPr="00C27163">
              <w:rPr>
                <w:rFonts w:ascii="Times New Roman" w:hAnsi="Times New Roman" w:cs="Times New Roman"/>
                <w:b/>
                <w:bCs/>
              </w:rPr>
              <w:t>,</w:t>
            </w:r>
            <w:r w:rsidRPr="00915986">
              <w:rPr>
                <w:rFonts w:ascii="Times New Roman" w:hAnsi="Times New Roman" w:cs="Times New Roman"/>
                <w:b/>
                <w:bCs/>
                <w:cs/>
              </w:rPr>
              <w:t>455</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
                <w:bCs/>
                <w:cs/>
                <w:lang w:val="en-GB"/>
              </w:rPr>
            </w:pPr>
          </w:p>
        </w:tc>
        <w:tc>
          <w:tcPr>
            <w:tcW w:w="900" w:type="dxa"/>
            <w:tcBorders>
              <w:top w:val="single" w:sz="4" w:space="0" w:color="auto"/>
              <w:bottom w:val="double" w:sz="4" w:space="0" w:color="auto"/>
            </w:tcBorders>
          </w:tcPr>
          <w:p w:rsidR="00587DAF" w:rsidRPr="00C27163" w:rsidRDefault="00587DAF" w:rsidP="00587DAF">
            <w:pPr>
              <w:pStyle w:val="a0"/>
              <w:tabs>
                <w:tab w:val="decimal" w:pos="876"/>
              </w:tabs>
              <w:ind w:left="-108" w:right="-18"/>
              <w:jc w:val="left"/>
              <w:rPr>
                <w:rFonts w:ascii="Times New Roman" w:hAnsi="Times New Roman" w:cs="Times New Roman"/>
                <w:b/>
                <w:bCs/>
                <w:cs/>
              </w:rPr>
            </w:pPr>
            <w:r w:rsidRPr="00915986">
              <w:rPr>
                <w:rFonts w:ascii="Times New Roman" w:hAnsi="Times New Roman" w:cs="Times New Roman"/>
                <w:b/>
                <w:bCs/>
                <w:cs/>
              </w:rPr>
              <w:t>350</w:t>
            </w:r>
            <w:r w:rsidRPr="00C27163">
              <w:rPr>
                <w:rFonts w:ascii="Times New Roman" w:hAnsi="Times New Roman" w:cs="Times New Roman"/>
                <w:b/>
                <w:bCs/>
              </w:rPr>
              <w:t>,</w:t>
            </w:r>
            <w:r w:rsidRPr="00915986">
              <w:rPr>
                <w:rFonts w:ascii="Times New Roman" w:hAnsi="Times New Roman" w:cs="Times New Roman"/>
                <w:b/>
                <w:bCs/>
                <w:cs/>
              </w:rPr>
              <w:t>456</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rsidR="00587DAF" w:rsidRPr="00C27163" w:rsidRDefault="00587DAF" w:rsidP="00786232">
            <w:pPr>
              <w:pStyle w:val="a0"/>
              <w:tabs>
                <w:tab w:val="decimal" w:pos="951"/>
              </w:tabs>
              <w:ind w:left="-108" w:right="-60"/>
              <w:jc w:val="left"/>
              <w:rPr>
                <w:rFonts w:ascii="Times New Roman" w:hAnsi="Times New Roman" w:cs="Times New Roman"/>
                <w:b/>
                <w:bCs/>
                <w:lang w:val="en-GB" w:bidi="ar-SA"/>
              </w:rPr>
            </w:pPr>
            <w:r w:rsidRPr="00915986">
              <w:rPr>
                <w:rFonts w:ascii="Times New Roman" w:hAnsi="Times New Roman" w:cs="Times New Roman"/>
                <w:b/>
                <w:bCs/>
                <w:cs/>
              </w:rPr>
              <w:t>345</w:t>
            </w:r>
            <w:r w:rsidRPr="00C27163">
              <w:rPr>
                <w:rFonts w:ascii="Times New Roman" w:hAnsi="Times New Roman" w:cs="Times New Roman"/>
                <w:b/>
                <w:bCs/>
              </w:rPr>
              <w:t>,</w:t>
            </w:r>
            <w:r w:rsidRPr="00915986">
              <w:rPr>
                <w:rFonts w:ascii="Times New Roman" w:hAnsi="Times New Roman" w:cs="Times New Roman"/>
                <w:b/>
                <w:bCs/>
                <w:cs/>
              </w:rPr>
              <w:t>458</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
                <w:bCs/>
                <w:lang w:val="en-GB" w:bidi="ar-SA"/>
              </w:rPr>
            </w:pPr>
          </w:p>
        </w:tc>
        <w:tc>
          <w:tcPr>
            <w:tcW w:w="973" w:type="dxa"/>
            <w:tcBorders>
              <w:top w:val="single" w:sz="4" w:space="0" w:color="auto"/>
              <w:bottom w:val="double" w:sz="4" w:space="0" w:color="auto"/>
            </w:tcBorders>
          </w:tcPr>
          <w:p w:rsidR="00587DAF" w:rsidRPr="00C27163" w:rsidRDefault="00587DAF" w:rsidP="00587DAF">
            <w:pPr>
              <w:tabs>
                <w:tab w:val="decimal" w:pos="965"/>
              </w:tabs>
              <w:spacing w:line="240" w:lineRule="auto"/>
              <w:ind w:left="-108" w:right="-73"/>
              <w:rPr>
                <w:b/>
                <w:bCs/>
                <w:szCs w:val="22"/>
              </w:rPr>
            </w:pPr>
            <w:r w:rsidRPr="00C27163">
              <w:rPr>
                <w:b/>
                <w:bCs/>
                <w:szCs w:val="22"/>
              </w:rPr>
              <w:t>4,060,663</w:t>
            </w:r>
          </w:p>
        </w:tc>
        <w:tc>
          <w:tcPr>
            <w:tcW w:w="270" w:type="dxa"/>
          </w:tcPr>
          <w:p w:rsidR="00587DAF" w:rsidRPr="00C27163" w:rsidRDefault="00587DAF" w:rsidP="00587DAF">
            <w:pPr>
              <w:pStyle w:val="a0"/>
              <w:tabs>
                <w:tab w:val="decimal" w:pos="612"/>
              </w:tabs>
              <w:ind w:left="-108" w:right="-108"/>
              <w:rPr>
                <w:rFonts w:ascii="Times New Roman" w:hAnsi="Times New Roman" w:cs="Times New Roman"/>
                <w:b/>
                <w:bCs/>
                <w:cs/>
                <w:lang w:val="en-GB"/>
              </w:rPr>
            </w:pPr>
          </w:p>
        </w:tc>
        <w:tc>
          <w:tcPr>
            <w:tcW w:w="1160" w:type="dxa"/>
            <w:tcBorders>
              <w:top w:val="single" w:sz="4" w:space="0" w:color="auto"/>
              <w:bottom w:val="double" w:sz="4" w:space="0" w:color="auto"/>
            </w:tcBorders>
            <w:vAlign w:val="center"/>
          </w:tcPr>
          <w:p w:rsidR="00587DAF" w:rsidRPr="00C27163" w:rsidRDefault="00587DAF" w:rsidP="00786232">
            <w:pPr>
              <w:pStyle w:val="block"/>
              <w:tabs>
                <w:tab w:val="decimal" w:pos="930"/>
              </w:tabs>
              <w:spacing w:after="0" w:line="240" w:lineRule="auto"/>
              <w:ind w:left="0" w:right="-150"/>
              <w:rPr>
                <w:b/>
                <w:bCs/>
                <w:szCs w:val="22"/>
              </w:rPr>
            </w:pPr>
            <w:r w:rsidRPr="00C27163">
              <w:rPr>
                <w:b/>
                <w:bCs/>
                <w:szCs w:val="22"/>
              </w:rPr>
              <w:t>4,219,997</w:t>
            </w:r>
          </w:p>
        </w:tc>
      </w:tr>
    </w:tbl>
    <w:p w:rsidR="002355B9" w:rsidRPr="00C27163" w:rsidRDefault="002355B9">
      <w:pPr>
        <w:spacing w:line="240" w:lineRule="auto"/>
        <w:rPr>
          <w:lang w:val="en-US" w:bidi="th-TH"/>
        </w:rPr>
      </w:pPr>
    </w:p>
    <w:p w:rsidR="00273351" w:rsidRPr="00C27163" w:rsidRDefault="00273351" w:rsidP="00273351">
      <w:pPr>
        <w:pStyle w:val="BodyText"/>
        <w:tabs>
          <w:tab w:val="left" w:pos="540"/>
        </w:tabs>
        <w:spacing w:after="0"/>
        <w:ind w:left="540"/>
        <w:jc w:val="both"/>
        <w:rPr>
          <w:lang w:val="en-US" w:bidi="th-TH"/>
        </w:rPr>
      </w:pPr>
    </w:p>
    <w:p w:rsidR="00273351" w:rsidRPr="00C27163" w:rsidRDefault="00273351" w:rsidP="00273351">
      <w:pPr>
        <w:pStyle w:val="BodyText"/>
        <w:tabs>
          <w:tab w:val="left" w:pos="540"/>
        </w:tabs>
        <w:spacing w:after="0"/>
        <w:ind w:left="540"/>
        <w:jc w:val="both"/>
        <w:rPr>
          <w:lang w:val="en-US" w:bidi="th-TH"/>
        </w:rPr>
      </w:pPr>
    </w:p>
    <w:p w:rsidR="00273351" w:rsidRPr="00C27163" w:rsidRDefault="00273351" w:rsidP="00273351">
      <w:pPr>
        <w:pStyle w:val="BodyText"/>
        <w:tabs>
          <w:tab w:val="left" w:pos="540"/>
        </w:tabs>
        <w:spacing w:after="0"/>
        <w:ind w:left="540"/>
        <w:jc w:val="both"/>
        <w:rPr>
          <w:lang w:val="en-US" w:bidi="th-TH"/>
        </w:rPr>
      </w:pPr>
    </w:p>
    <w:p w:rsidR="00273351" w:rsidRPr="00C27163" w:rsidRDefault="00273351" w:rsidP="00273351">
      <w:pPr>
        <w:pStyle w:val="BodyText"/>
        <w:tabs>
          <w:tab w:val="left" w:pos="540"/>
        </w:tabs>
        <w:spacing w:after="0"/>
        <w:ind w:left="540"/>
        <w:jc w:val="both"/>
        <w:rPr>
          <w:lang w:val="en-US" w:bidi="th-TH"/>
        </w:rPr>
      </w:pPr>
    </w:p>
    <w:p w:rsidR="00273351" w:rsidRPr="00C27163" w:rsidRDefault="00273351" w:rsidP="00273351">
      <w:pPr>
        <w:pStyle w:val="BodyText"/>
        <w:tabs>
          <w:tab w:val="left" w:pos="540"/>
        </w:tabs>
        <w:spacing w:after="0"/>
        <w:ind w:left="540"/>
        <w:jc w:val="both"/>
        <w:rPr>
          <w:lang w:val="en-US" w:bidi="th-TH"/>
        </w:rPr>
      </w:pPr>
    </w:p>
    <w:p w:rsidR="00C27163" w:rsidRDefault="00C27163">
      <w:pPr>
        <w:spacing w:line="240" w:lineRule="auto"/>
        <w:rPr>
          <w:lang w:val="en-US" w:bidi="th-TH"/>
        </w:rPr>
      </w:pPr>
      <w:r>
        <w:rPr>
          <w:lang w:val="en-US" w:bidi="th-TH"/>
        </w:rPr>
        <w:br w:type="page"/>
      </w:r>
    </w:p>
    <w:p w:rsidR="008F331B" w:rsidRPr="00C27163" w:rsidRDefault="008F331B" w:rsidP="008A456C">
      <w:pPr>
        <w:pStyle w:val="BodyText"/>
        <w:numPr>
          <w:ilvl w:val="0"/>
          <w:numId w:val="10"/>
        </w:numPr>
        <w:tabs>
          <w:tab w:val="left" w:pos="540"/>
        </w:tabs>
        <w:spacing w:after="0"/>
        <w:ind w:left="540" w:hanging="540"/>
        <w:jc w:val="both"/>
        <w:rPr>
          <w:lang w:val="en-US" w:bidi="th-TH"/>
        </w:rPr>
      </w:pPr>
      <w:r w:rsidRPr="00C27163">
        <w:rPr>
          <w:lang w:val="en-US" w:bidi="th-TH"/>
        </w:rPr>
        <w:t xml:space="preserve">As at 31 March 2019 and 31 December 2018, the future minimum lease payments receivable under </w:t>
      </w:r>
      <w:r w:rsidR="006027BA" w:rsidRPr="00C27163">
        <w:rPr>
          <w:lang w:val="en-US" w:bidi="th-TH"/>
        </w:rPr>
        <w:tab/>
      </w:r>
      <w:r w:rsidRPr="00C27163">
        <w:rPr>
          <w:lang w:val="en-US" w:bidi="th-TH"/>
        </w:rPr>
        <w:t xml:space="preserve">hire purchase agreements together with the present value of the net minimum lease payments </w:t>
      </w:r>
      <w:r w:rsidR="006027BA" w:rsidRPr="00C27163">
        <w:rPr>
          <w:lang w:val="en-US" w:bidi="th-TH"/>
        </w:rPr>
        <w:tab/>
      </w:r>
      <w:r w:rsidRPr="00C27163">
        <w:rPr>
          <w:lang w:val="en-US" w:bidi="th-TH"/>
        </w:rPr>
        <w:t>receivable are as follows:</w:t>
      </w:r>
    </w:p>
    <w:p w:rsidR="00197B97" w:rsidRPr="00C27163" w:rsidRDefault="00197B97" w:rsidP="00197B97">
      <w:pPr>
        <w:pStyle w:val="BodyText"/>
        <w:tabs>
          <w:tab w:val="left" w:pos="540"/>
        </w:tabs>
        <w:spacing w:after="0"/>
        <w:ind w:left="540"/>
        <w:rPr>
          <w:lang w:val="en-US"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AA3AE1" w:rsidRPr="00C27163" w:rsidTr="006027BA">
        <w:tc>
          <w:tcPr>
            <w:tcW w:w="3492" w:type="dxa"/>
          </w:tcPr>
          <w:p w:rsidR="00AA3AE1" w:rsidRPr="00C27163" w:rsidRDefault="00AA3AE1" w:rsidP="0084206B">
            <w:pPr>
              <w:rPr>
                <w:szCs w:val="22"/>
                <w:rtl/>
                <w:cs/>
              </w:rPr>
            </w:pPr>
          </w:p>
        </w:tc>
        <w:tc>
          <w:tcPr>
            <w:tcW w:w="5670" w:type="dxa"/>
            <w:gridSpan w:val="7"/>
          </w:tcPr>
          <w:p w:rsidR="00AA3AE1" w:rsidRPr="00C27163" w:rsidRDefault="00AA3AE1" w:rsidP="00AA3AE1">
            <w:pPr>
              <w:ind w:left="-108" w:right="-128"/>
              <w:jc w:val="center"/>
              <w:rPr>
                <w:szCs w:val="22"/>
                <w:rtl/>
                <w:cs/>
              </w:rPr>
            </w:pPr>
            <w:r w:rsidRPr="00C27163">
              <w:rPr>
                <w:b/>
                <w:bCs/>
                <w:szCs w:val="22"/>
              </w:rPr>
              <w:t>Consolidated financial statements</w:t>
            </w:r>
          </w:p>
        </w:tc>
      </w:tr>
      <w:tr w:rsidR="00AA3AE1" w:rsidRPr="00C27163" w:rsidTr="006027BA">
        <w:tc>
          <w:tcPr>
            <w:tcW w:w="3492" w:type="dxa"/>
          </w:tcPr>
          <w:p w:rsidR="00AA3AE1" w:rsidRPr="00C27163" w:rsidRDefault="00AA3AE1" w:rsidP="00AA3AE1">
            <w:pPr>
              <w:rPr>
                <w:szCs w:val="22"/>
                <w:rtl/>
                <w:cs/>
              </w:rPr>
            </w:pPr>
          </w:p>
        </w:tc>
        <w:tc>
          <w:tcPr>
            <w:tcW w:w="2610" w:type="dxa"/>
            <w:gridSpan w:val="3"/>
          </w:tcPr>
          <w:p w:rsidR="00AA3AE1" w:rsidRPr="00C27163" w:rsidRDefault="00AA3AE1" w:rsidP="00AA3AE1">
            <w:pPr>
              <w:ind w:right="-128"/>
              <w:jc w:val="center"/>
              <w:rPr>
                <w:szCs w:val="22"/>
                <w:lang w:val="en-US" w:bidi="th-TH"/>
              </w:rPr>
            </w:pPr>
            <w:r w:rsidRPr="00C27163">
              <w:rPr>
                <w:szCs w:val="22"/>
                <w:lang w:val="en-US" w:bidi="th-TH"/>
              </w:rPr>
              <w:t xml:space="preserve">31 March </w:t>
            </w:r>
            <w:r w:rsidRPr="00C27163">
              <w:rPr>
                <w:szCs w:val="22"/>
              </w:rPr>
              <w:t>2019</w:t>
            </w:r>
          </w:p>
        </w:tc>
        <w:tc>
          <w:tcPr>
            <w:tcW w:w="270" w:type="dxa"/>
          </w:tcPr>
          <w:p w:rsidR="00AA3AE1" w:rsidRPr="00C27163" w:rsidRDefault="00AA3AE1" w:rsidP="00AA3AE1">
            <w:pPr>
              <w:tabs>
                <w:tab w:val="decimal" w:pos="1242"/>
              </w:tabs>
              <w:ind w:left="-108" w:right="-128"/>
              <w:jc w:val="center"/>
              <w:rPr>
                <w:szCs w:val="22"/>
                <w:rtl/>
                <w:cs/>
              </w:rPr>
            </w:pPr>
          </w:p>
        </w:tc>
        <w:tc>
          <w:tcPr>
            <w:tcW w:w="2790" w:type="dxa"/>
            <w:gridSpan w:val="3"/>
          </w:tcPr>
          <w:p w:rsidR="00AA3AE1" w:rsidRPr="00C27163" w:rsidRDefault="00AA3AE1" w:rsidP="00AA3AE1">
            <w:pPr>
              <w:ind w:left="-108" w:right="-128"/>
              <w:jc w:val="center"/>
              <w:rPr>
                <w:szCs w:val="22"/>
              </w:rPr>
            </w:pPr>
            <w:r w:rsidRPr="00C27163">
              <w:rPr>
                <w:szCs w:val="22"/>
              </w:rPr>
              <w:t>31 December 2018</w:t>
            </w:r>
          </w:p>
        </w:tc>
      </w:tr>
      <w:tr w:rsidR="006027BA" w:rsidRPr="00C27163" w:rsidTr="006027BA">
        <w:tc>
          <w:tcPr>
            <w:tcW w:w="3492" w:type="dxa"/>
          </w:tcPr>
          <w:p w:rsidR="00AA3AE1" w:rsidRPr="00C27163" w:rsidRDefault="00AA3AE1" w:rsidP="00AA3AE1">
            <w:pPr>
              <w:rPr>
                <w:szCs w:val="22"/>
                <w:rtl/>
                <w:cs/>
              </w:rPr>
            </w:pPr>
          </w:p>
        </w:tc>
        <w:tc>
          <w:tcPr>
            <w:tcW w:w="1080" w:type="dxa"/>
          </w:tcPr>
          <w:p w:rsidR="00AA3AE1" w:rsidRPr="00C27163" w:rsidRDefault="00AA3AE1" w:rsidP="00AA3AE1">
            <w:pPr>
              <w:pStyle w:val="BodyText"/>
              <w:spacing w:after="0"/>
              <w:ind w:left="-98" w:right="-53"/>
              <w:jc w:val="center"/>
              <w:rPr>
                <w:szCs w:val="22"/>
              </w:rPr>
            </w:pPr>
          </w:p>
        </w:tc>
        <w:tc>
          <w:tcPr>
            <w:tcW w:w="270" w:type="dxa"/>
          </w:tcPr>
          <w:p w:rsidR="00AA3AE1" w:rsidRPr="00C27163" w:rsidRDefault="00AA3AE1" w:rsidP="00AA3AE1">
            <w:pPr>
              <w:ind w:left="-108" w:right="-128"/>
              <w:jc w:val="center"/>
              <w:rPr>
                <w:szCs w:val="22"/>
              </w:rPr>
            </w:pPr>
          </w:p>
        </w:tc>
        <w:tc>
          <w:tcPr>
            <w:tcW w:w="1260" w:type="dxa"/>
          </w:tcPr>
          <w:p w:rsidR="00AA3AE1" w:rsidRPr="00C27163" w:rsidRDefault="00AA3AE1" w:rsidP="00AA3AE1">
            <w:pPr>
              <w:pStyle w:val="BodyText"/>
              <w:spacing w:after="0"/>
              <w:ind w:left="-98" w:right="-53"/>
              <w:jc w:val="center"/>
              <w:rPr>
                <w:szCs w:val="22"/>
              </w:rPr>
            </w:pPr>
            <w:r w:rsidRPr="00C27163">
              <w:rPr>
                <w:szCs w:val="22"/>
              </w:rPr>
              <w:t>Present value</w:t>
            </w:r>
          </w:p>
        </w:tc>
        <w:tc>
          <w:tcPr>
            <w:tcW w:w="270" w:type="dxa"/>
          </w:tcPr>
          <w:p w:rsidR="00AA3AE1" w:rsidRPr="00C27163" w:rsidRDefault="00AA3AE1" w:rsidP="00AA3AE1">
            <w:pPr>
              <w:tabs>
                <w:tab w:val="decimal" w:pos="1242"/>
              </w:tabs>
              <w:ind w:left="-108" w:right="-128"/>
              <w:jc w:val="center"/>
              <w:rPr>
                <w:szCs w:val="22"/>
                <w:rtl/>
                <w:cs/>
              </w:rPr>
            </w:pPr>
          </w:p>
        </w:tc>
        <w:tc>
          <w:tcPr>
            <w:tcW w:w="1170" w:type="dxa"/>
          </w:tcPr>
          <w:p w:rsidR="00AA3AE1" w:rsidRPr="00C27163" w:rsidRDefault="00AA3AE1" w:rsidP="00AA3AE1">
            <w:pPr>
              <w:pStyle w:val="BodyText"/>
              <w:spacing w:after="0"/>
              <w:ind w:left="-108" w:right="-18"/>
              <w:jc w:val="center"/>
              <w:rPr>
                <w:szCs w:val="22"/>
              </w:rPr>
            </w:pPr>
          </w:p>
        </w:tc>
        <w:tc>
          <w:tcPr>
            <w:tcW w:w="270" w:type="dxa"/>
          </w:tcPr>
          <w:p w:rsidR="00AA3AE1" w:rsidRPr="00C27163" w:rsidRDefault="00AA3AE1" w:rsidP="00AA3AE1">
            <w:pPr>
              <w:ind w:left="-108" w:right="-128"/>
              <w:jc w:val="center"/>
              <w:rPr>
                <w:szCs w:val="22"/>
              </w:rPr>
            </w:pPr>
          </w:p>
        </w:tc>
        <w:tc>
          <w:tcPr>
            <w:tcW w:w="1350" w:type="dxa"/>
          </w:tcPr>
          <w:p w:rsidR="00AA3AE1" w:rsidRPr="00C27163" w:rsidRDefault="00AA3AE1" w:rsidP="00AA3AE1">
            <w:pPr>
              <w:pStyle w:val="BodyText"/>
              <w:spacing w:after="0"/>
              <w:ind w:left="-98" w:right="-53"/>
              <w:jc w:val="center"/>
              <w:rPr>
                <w:szCs w:val="22"/>
              </w:rPr>
            </w:pPr>
            <w:r w:rsidRPr="00C27163">
              <w:rPr>
                <w:szCs w:val="22"/>
              </w:rPr>
              <w:t>Present value</w:t>
            </w:r>
          </w:p>
        </w:tc>
      </w:tr>
      <w:tr w:rsidR="006027BA" w:rsidRPr="00C27163" w:rsidTr="006027BA">
        <w:tc>
          <w:tcPr>
            <w:tcW w:w="3492" w:type="dxa"/>
          </w:tcPr>
          <w:p w:rsidR="00AA3AE1" w:rsidRPr="00C27163" w:rsidRDefault="00AA3AE1" w:rsidP="00AA3AE1">
            <w:pPr>
              <w:rPr>
                <w:szCs w:val="22"/>
                <w:rtl/>
                <w:cs/>
              </w:rPr>
            </w:pPr>
          </w:p>
        </w:tc>
        <w:tc>
          <w:tcPr>
            <w:tcW w:w="1080" w:type="dxa"/>
          </w:tcPr>
          <w:p w:rsidR="00AA3AE1" w:rsidRPr="00C27163" w:rsidRDefault="00AA3AE1" w:rsidP="00AA3AE1">
            <w:pPr>
              <w:pStyle w:val="BodyText"/>
              <w:spacing w:after="0"/>
              <w:ind w:left="-98" w:right="-53"/>
              <w:jc w:val="center"/>
              <w:rPr>
                <w:szCs w:val="22"/>
              </w:rPr>
            </w:pPr>
            <w:r w:rsidRPr="00C27163">
              <w:rPr>
                <w:szCs w:val="22"/>
              </w:rPr>
              <w:t>Minimum</w:t>
            </w:r>
          </w:p>
        </w:tc>
        <w:tc>
          <w:tcPr>
            <w:tcW w:w="270" w:type="dxa"/>
          </w:tcPr>
          <w:p w:rsidR="00AA3AE1" w:rsidRPr="00C27163" w:rsidRDefault="00AA3AE1" w:rsidP="00AA3AE1">
            <w:pPr>
              <w:ind w:left="-108" w:right="-128"/>
              <w:jc w:val="center"/>
              <w:rPr>
                <w:szCs w:val="22"/>
              </w:rPr>
            </w:pPr>
          </w:p>
        </w:tc>
        <w:tc>
          <w:tcPr>
            <w:tcW w:w="1260" w:type="dxa"/>
          </w:tcPr>
          <w:p w:rsidR="00AA3AE1" w:rsidRPr="00C27163" w:rsidRDefault="00AA3AE1" w:rsidP="00AA3AE1">
            <w:pPr>
              <w:pStyle w:val="BodyText"/>
              <w:spacing w:after="0"/>
              <w:ind w:left="-98" w:right="-53"/>
              <w:jc w:val="center"/>
              <w:rPr>
                <w:szCs w:val="22"/>
              </w:rPr>
            </w:pPr>
            <w:r w:rsidRPr="00C27163">
              <w:rPr>
                <w:szCs w:val="22"/>
              </w:rPr>
              <w:t>of minimum</w:t>
            </w:r>
          </w:p>
        </w:tc>
        <w:tc>
          <w:tcPr>
            <w:tcW w:w="270" w:type="dxa"/>
          </w:tcPr>
          <w:p w:rsidR="00AA3AE1" w:rsidRPr="00C27163" w:rsidRDefault="00AA3AE1" w:rsidP="00AA3AE1">
            <w:pPr>
              <w:tabs>
                <w:tab w:val="decimal" w:pos="1242"/>
              </w:tabs>
              <w:ind w:left="-108" w:right="-128"/>
              <w:jc w:val="center"/>
              <w:rPr>
                <w:szCs w:val="22"/>
                <w:rtl/>
                <w:cs/>
              </w:rPr>
            </w:pPr>
          </w:p>
        </w:tc>
        <w:tc>
          <w:tcPr>
            <w:tcW w:w="1170" w:type="dxa"/>
          </w:tcPr>
          <w:p w:rsidR="00AA3AE1" w:rsidRPr="00C27163" w:rsidRDefault="00AA3AE1" w:rsidP="00AA3AE1">
            <w:pPr>
              <w:pStyle w:val="BodyText"/>
              <w:spacing w:after="0"/>
              <w:ind w:left="-98" w:right="-53"/>
              <w:jc w:val="center"/>
              <w:rPr>
                <w:szCs w:val="22"/>
              </w:rPr>
            </w:pPr>
            <w:r w:rsidRPr="00C27163">
              <w:rPr>
                <w:szCs w:val="22"/>
              </w:rPr>
              <w:t>Minimum</w:t>
            </w:r>
          </w:p>
        </w:tc>
        <w:tc>
          <w:tcPr>
            <w:tcW w:w="270" w:type="dxa"/>
          </w:tcPr>
          <w:p w:rsidR="00AA3AE1" w:rsidRPr="00C27163" w:rsidRDefault="00AA3AE1" w:rsidP="00AA3AE1">
            <w:pPr>
              <w:ind w:left="-108" w:right="-128"/>
              <w:jc w:val="center"/>
              <w:rPr>
                <w:szCs w:val="22"/>
              </w:rPr>
            </w:pPr>
          </w:p>
        </w:tc>
        <w:tc>
          <w:tcPr>
            <w:tcW w:w="1350" w:type="dxa"/>
          </w:tcPr>
          <w:p w:rsidR="00AA3AE1" w:rsidRPr="00C27163" w:rsidRDefault="00AA3AE1" w:rsidP="00AA3AE1">
            <w:pPr>
              <w:pStyle w:val="BodyText"/>
              <w:spacing w:after="0"/>
              <w:ind w:left="-98" w:right="-53"/>
              <w:jc w:val="center"/>
              <w:rPr>
                <w:szCs w:val="22"/>
              </w:rPr>
            </w:pPr>
            <w:r w:rsidRPr="00C27163">
              <w:rPr>
                <w:szCs w:val="22"/>
              </w:rPr>
              <w:t>of minimum</w:t>
            </w:r>
          </w:p>
        </w:tc>
      </w:tr>
      <w:tr w:rsidR="006027BA" w:rsidRPr="00C27163" w:rsidTr="006027BA">
        <w:tc>
          <w:tcPr>
            <w:tcW w:w="3492" w:type="dxa"/>
          </w:tcPr>
          <w:p w:rsidR="00AA3AE1" w:rsidRPr="00C27163" w:rsidRDefault="00AA3AE1" w:rsidP="00AA3AE1">
            <w:pPr>
              <w:rPr>
                <w:szCs w:val="22"/>
                <w:rtl/>
                <w:cs/>
              </w:rPr>
            </w:pPr>
          </w:p>
        </w:tc>
        <w:tc>
          <w:tcPr>
            <w:tcW w:w="1080" w:type="dxa"/>
          </w:tcPr>
          <w:p w:rsidR="00AA3AE1" w:rsidRPr="00C27163" w:rsidRDefault="00AA3AE1" w:rsidP="00AA3AE1">
            <w:pPr>
              <w:pStyle w:val="BodyText"/>
              <w:spacing w:after="0"/>
              <w:ind w:left="-98" w:right="-53"/>
              <w:jc w:val="center"/>
              <w:rPr>
                <w:szCs w:val="22"/>
              </w:rPr>
            </w:pPr>
            <w:r w:rsidRPr="00C27163">
              <w:rPr>
                <w:szCs w:val="22"/>
              </w:rPr>
              <w:t xml:space="preserve">payments </w:t>
            </w:r>
          </w:p>
        </w:tc>
        <w:tc>
          <w:tcPr>
            <w:tcW w:w="270" w:type="dxa"/>
          </w:tcPr>
          <w:p w:rsidR="00AA3AE1" w:rsidRPr="00C27163" w:rsidRDefault="00AA3AE1" w:rsidP="00AA3AE1">
            <w:pPr>
              <w:ind w:left="-108" w:right="-128"/>
              <w:jc w:val="center"/>
              <w:rPr>
                <w:szCs w:val="22"/>
              </w:rPr>
            </w:pPr>
          </w:p>
        </w:tc>
        <w:tc>
          <w:tcPr>
            <w:tcW w:w="1260" w:type="dxa"/>
          </w:tcPr>
          <w:p w:rsidR="00AA3AE1" w:rsidRPr="00C27163" w:rsidRDefault="00AA3AE1" w:rsidP="00AA3AE1">
            <w:pPr>
              <w:pStyle w:val="BodyText"/>
              <w:spacing w:after="0"/>
              <w:ind w:left="-98" w:right="-53"/>
              <w:jc w:val="center"/>
              <w:rPr>
                <w:szCs w:val="22"/>
              </w:rPr>
            </w:pPr>
            <w:r w:rsidRPr="00C27163">
              <w:rPr>
                <w:szCs w:val="22"/>
              </w:rPr>
              <w:t>payments</w:t>
            </w:r>
          </w:p>
        </w:tc>
        <w:tc>
          <w:tcPr>
            <w:tcW w:w="270" w:type="dxa"/>
          </w:tcPr>
          <w:p w:rsidR="00AA3AE1" w:rsidRPr="00C27163" w:rsidRDefault="00AA3AE1" w:rsidP="00AA3AE1">
            <w:pPr>
              <w:tabs>
                <w:tab w:val="decimal" w:pos="1242"/>
              </w:tabs>
              <w:ind w:left="-108" w:right="-128"/>
              <w:jc w:val="center"/>
              <w:rPr>
                <w:szCs w:val="22"/>
                <w:rtl/>
                <w:cs/>
              </w:rPr>
            </w:pPr>
          </w:p>
        </w:tc>
        <w:tc>
          <w:tcPr>
            <w:tcW w:w="1170" w:type="dxa"/>
          </w:tcPr>
          <w:p w:rsidR="00AA3AE1" w:rsidRPr="00C27163" w:rsidRDefault="00AA3AE1" w:rsidP="00AA3AE1">
            <w:pPr>
              <w:pStyle w:val="BodyText"/>
              <w:spacing w:after="0"/>
              <w:ind w:left="-98" w:right="-53"/>
              <w:jc w:val="center"/>
              <w:rPr>
                <w:szCs w:val="22"/>
              </w:rPr>
            </w:pPr>
            <w:r w:rsidRPr="00C27163">
              <w:rPr>
                <w:szCs w:val="22"/>
              </w:rPr>
              <w:t xml:space="preserve">payments </w:t>
            </w:r>
          </w:p>
        </w:tc>
        <w:tc>
          <w:tcPr>
            <w:tcW w:w="270" w:type="dxa"/>
          </w:tcPr>
          <w:p w:rsidR="00AA3AE1" w:rsidRPr="00C27163" w:rsidRDefault="00AA3AE1" w:rsidP="00AA3AE1">
            <w:pPr>
              <w:ind w:left="-108" w:right="-128"/>
              <w:jc w:val="center"/>
              <w:rPr>
                <w:szCs w:val="22"/>
              </w:rPr>
            </w:pPr>
          </w:p>
        </w:tc>
        <w:tc>
          <w:tcPr>
            <w:tcW w:w="1350" w:type="dxa"/>
          </w:tcPr>
          <w:p w:rsidR="00AA3AE1" w:rsidRPr="00C27163" w:rsidRDefault="00AA3AE1" w:rsidP="00AA3AE1">
            <w:pPr>
              <w:pStyle w:val="BodyText"/>
              <w:spacing w:after="0"/>
              <w:ind w:left="-98" w:right="-53"/>
              <w:jc w:val="center"/>
              <w:rPr>
                <w:szCs w:val="22"/>
              </w:rPr>
            </w:pPr>
            <w:r w:rsidRPr="00C27163">
              <w:rPr>
                <w:szCs w:val="22"/>
              </w:rPr>
              <w:t>payments</w:t>
            </w:r>
          </w:p>
        </w:tc>
      </w:tr>
      <w:tr w:rsidR="006027BA" w:rsidRPr="00C27163" w:rsidTr="006027BA">
        <w:tc>
          <w:tcPr>
            <w:tcW w:w="3492" w:type="dxa"/>
          </w:tcPr>
          <w:p w:rsidR="00AA3AE1" w:rsidRPr="00C27163" w:rsidRDefault="00AA3AE1" w:rsidP="00AA3AE1">
            <w:pPr>
              <w:rPr>
                <w:szCs w:val="22"/>
                <w:rtl/>
                <w:cs/>
              </w:rPr>
            </w:pPr>
          </w:p>
        </w:tc>
        <w:tc>
          <w:tcPr>
            <w:tcW w:w="1080" w:type="dxa"/>
          </w:tcPr>
          <w:p w:rsidR="00AA3AE1" w:rsidRPr="00C27163" w:rsidRDefault="00AA3AE1" w:rsidP="00AA3AE1">
            <w:pPr>
              <w:pStyle w:val="BodyText"/>
              <w:spacing w:after="0"/>
              <w:ind w:left="-98" w:right="-53"/>
              <w:jc w:val="center"/>
              <w:rPr>
                <w:szCs w:val="22"/>
              </w:rPr>
            </w:pPr>
            <w:r w:rsidRPr="00C27163">
              <w:rPr>
                <w:szCs w:val="22"/>
              </w:rPr>
              <w:t>receivable</w:t>
            </w:r>
          </w:p>
        </w:tc>
        <w:tc>
          <w:tcPr>
            <w:tcW w:w="270" w:type="dxa"/>
          </w:tcPr>
          <w:p w:rsidR="00AA3AE1" w:rsidRPr="00C27163" w:rsidRDefault="00AA3AE1" w:rsidP="00AA3AE1">
            <w:pPr>
              <w:ind w:left="-108" w:right="-128"/>
              <w:jc w:val="center"/>
              <w:rPr>
                <w:szCs w:val="22"/>
              </w:rPr>
            </w:pPr>
          </w:p>
        </w:tc>
        <w:tc>
          <w:tcPr>
            <w:tcW w:w="1260" w:type="dxa"/>
          </w:tcPr>
          <w:p w:rsidR="00AA3AE1" w:rsidRPr="00C27163" w:rsidRDefault="00AA3AE1" w:rsidP="00AA3AE1">
            <w:pPr>
              <w:pStyle w:val="BodyText"/>
              <w:spacing w:after="0"/>
              <w:ind w:left="-98" w:right="-53"/>
              <w:jc w:val="center"/>
              <w:rPr>
                <w:szCs w:val="22"/>
              </w:rPr>
            </w:pPr>
            <w:r w:rsidRPr="00C27163">
              <w:rPr>
                <w:szCs w:val="22"/>
              </w:rPr>
              <w:t>receivable</w:t>
            </w:r>
          </w:p>
        </w:tc>
        <w:tc>
          <w:tcPr>
            <w:tcW w:w="270" w:type="dxa"/>
          </w:tcPr>
          <w:p w:rsidR="00AA3AE1" w:rsidRPr="00C27163" w:rsidRDefault="00AA3AE1" w:rsidP="00AA3AE1">
            <w:pPr>
              <w:tabs>
                <w:tab w:val="decimal" w:pos="1242"/>
              </w:tabs>
              <w:ind w:left="-108" w:right="-128"/>
              <w:jc w:val="center"/>
              <w:rPr>
                <w:szCs w:val="22"/>
                <w:rtl/>
                <w:cs/>
              </w:rPr>
            </w:pPr>
          </w:p>
        </w:tc>
        <w:tc>
          <w:tcPr>
            <w:tcW w:w="1170" w:type="dxa"/>
          </w:tcPr>
          <w:p w:rsidR="00AA3AE1" w:rsidRPr="00C27163" w:rsidRDefault="00AA3AE1" w:rsidP="00AA3AE1">
            <w:pPr>
              <w:pStyle w:val="BodyText"/>
              <w:spacing w:after="0"/>
              <w:ind w:left="-98" w:right="-53"/>
              <w:jc w:val="center"/>
              <w:rPr>
                <w:szCs w:val="22"/>
              </w:rPr>
            </w:pPr>
            <w:r w:rsidRPr="00C27163">
              <w:rPr>
                <w:szCs w:val="22"/>
              </w:rPr>
              <w:t>receivable</w:t>
            </w:r>
          </w:p>
        </w:tc>
        <w:tc>
          <w:tcPr>
            <w:tcW w:w="270" w:type="dxa"/>
          </w:tcPr>
          <w:p w:rsidR="00AA3AE1" w:rsidRPr="00C27163" w:rsidRDefault="00AA3AE1" w:rsidP="00AA3AE1">
            <w:pPr>
              <w:ind w:left="-108" w:right="-128"/>
              <w:jc w:val="center"/>
              <w:rPr>
                <w:szCs w:val="22"/>
              </w:rPr>
            </w:pPr>
          </w:p>
        </w:tc>
        <w:tc>
          <w:tcPr>
            <w:tcW w:w="1350" w:type="dxa"/>
          </w:tcPr>
          <w:p w:rsidR="00AA3AE1" w:rsidRPr="00C27163" w:rsidRDefault="00AA3AE1" w:rsidP="00AA3AE1">
            <w:pPr>
              <w:pStyle w:val="BodyText"/>
              <w:spacing w:after="0"/>
              <w:ind w:left="-98" w:right="-53"/>
              <w:jc w:val="center"/>
              <w:rPr>
                <w:szCs w:val="22"/>
              </w:rPr>
            </w:pPr>
            <w:r w:rsidRPr="00C27163">
              <w:rPr>
                <w:szCs w:val="22"/>
              </w:rPr>
              <w:t>receivable</w:t>
            </w:r>
          </w:p>
        </w:tc>
      </w:tr>
      <w:tr w:rsidR="00AA3AE1" w:rsidRPr="00C27163" w:rsidTr="006027BA">
        <w:tc>
          <w:tcPr>
            <w:tcW w:w="3492" w:type="dxa"/>
          </w:tcPr>
          <w:p w:rsidR="00AA3AE1" w:rsidRPr="00C27163" w:rsidRDefault="00AA3AE1" w:rsidP="00AA3AE1">
            <w:pPr>
              <w:rPr>
                <w:szCs w:val="22"/>
                <w:rtl/>
                <w:cs/>
              </w:rPr>
            </w:pPr>
          </w:p>
        </w:tc>
        <w:tc>
          <w:tcPr>
            <w:tcW w:w="5670" w:type="dxa"/>
            <w:gridSpan w:val="7"/>
          </w:tcPr>
          <w:p w:rsidR="00AA3AE1" w:rsidRPr="00C27163" w:rsidRDefault="00AA3AE1" w:rsidP="00AA3AE1">
            <w:pPr>
              <w:pStyle w:val="BodyText"/>
              <w:spacing w:after="0"/>
              <w:jc w:val="center"/>
              <w:rPr>
                <w:i/>
                <w:iCs/>
                <w:szCs w:val="22"/>
                <w:rtl/>
                <w:cs/>
              </w:rPr>
            </w:pPr>
            <w:r w:rsidRPr="00C27163">
              <w:rPr>
                <w:i/>
                <w:iCs/>
                <w:szCs w:val="22"/>
              </w:rPr>
              <w:t>(in thousand Baht)</w:t>
            </w:r>
          </w:p>
        </w:tc>
      </w:tr>
      <w:tr w:rsidR="004325FB" w:rsidRPr="00C27163" w:rsidTr="006027BA">
        <w:tc>
          <w:tcPr>
            <w:tcW w:w="3492" w:type="dxa"/>
          </w:tcPr>
          <w:p w:rsidR="004325FB" w:rsidRPr="00C27163" w:rsidRDefault="004325FB" w:rsidP="004325FB">
            <w:pPr>
              <w:pStyle w:val="BodyText"/>
              <w:spacing w:after="0"/>
              <w:rPr>
                <w:szCs w:val="22"/>
              </w:rPr>
            </w:pPr>
            <w:r w:rsidRPr="00C27163">
              <w:rPr>
                <w:szCs w:val="22"/>
              </w:rPr>
              <w:t>Portion due within one year</w:t>
            </w:r>
          </w:p>
        </w:tc>
        <w:tc>
          <w:tcPr>
            <w:tcW w:w="1080" w:type="dxa"/>
          </w:tcPr>
          <w:p w:rsidR="004325FB" w:rsidRPr="00C27163" w:rsidRDefault="004325FB" w:rsidP="004325FB">
            <w:pPr>
              <w:tabs>
                <w:tab w:val="decimal" w:pos="881"/>
              </w:tabs>
              <w:ind w:left="-108" w:right="-128"/>
              <w:rPr>
                <w:szCs w:val="22"/>
              </w:rPr>
            </w:pPr>
            <w:r w:rsidRPr="00C27163">
              <w:rPr>
                <w:szCs w:val="22"/>
              </w:rPr>
              <w:t>4,814,365</w:t>
            </w:r>
          </w:p>
        </w:tc>
        <w:tc>
          <w:tcPr>
            <w:tcW w:w="270" w:type="dxa"/>
          </w:tcPr>
          <w:p w:rsidR="004325FB" w:rsidRPr="00C27163" w:rsidRDefault="004325FB" w:rsidP="004325FB">
            <w:pPr>
              <w:tabs>
                <w:tab w:val="decimal" w:pos="801"/>
              </w:tabs>
              <w:ind w:left="-108" w:right="-128"/>
              <w:rPr>
                <w:szCs w:val="22"/>
                <w:rtl/>
                <w:cs/>
              </w:rPr>
            </w:pPr>
          </w:p>
        </w:tc>
        <w:tc>
          <w:tcPr>
            <w:tcW w:w="1260" w:type="dxa"/>
          </w:tcPr>
          <w:p w:rsidR="004325FB" w:rsidRPr="00C27163" w:rsidRDefault="004325FB" w:rsidP="004325FB">
            <w:pPr>
              <w:tabs>
                <w:tab w:val="decimal" w:pos="1048"/>
              </w:tabs>
              <w:ind w:left="-108" w:right="-128"/>
              <w:rPr>
                <w:szCs w:val="22"/>
              </w:rPr>
            </w:pPr>
            <w:r w:rsidRPr="00C27163">
              <w:rPr>
                <w:szCs w:val="22"/>
              </w:rPr>
              <w:t>3,345,069</w:t>
            </w:r>
          </w:p>
        </w:tc>
        <w:tc>
          <w:tcPr>
            <w:tcW w:w="270" w:type="dxa"/>
          </w:tcPr>
          <w:p w:rsidR="004325FB" w:rsidRPr="00C27163" w:rsidRDefault="004325FB" w:rsidP="004325FB">
            <w:pPr>
              <w:tabs>
                <w:tab w:val="decimal" w:pos="801"/>
              </w:tabs>
              <w:ind w:left="-108" w:right="-108"/>
              <w:rPr>
                <w:szCs w:val="22"/>
              </w:rPr>
            </w:pPr>
          </w:p>
        </w:tc>
        <w:tc>
          <w:tcPr>
            <w:tcW w:w="1170" w:type="dxa"/>
            <w:vAlign w:val="center"/>
          </w:tcPr>
          <w:p w:rsidR="004325FB" w:rsidRPr="00C27163" w:rsidRDefault="004325FB" w:rsidP="004325FB">
            <w:pPr>
              <w:tabs>
                <w:tab w:val="decimal" w:pos="951"/>
              </w:tabs>
              <w:ind w:left="-108" w:right="-128"/>
              <w:rPr>
                <w:szCs w:val="22"/>
              </w:rPr>
            </w:pPr>
            <w:r w:rsidRPr="00C27163">
              <w:rPr>
                <w:rFonts w:eastAsia="Arial Unicode MS"/>
                <w:caps/>
                <w:szCs w:val="22"/>
              </w:rPr>
              <w:t>5,124,890</w:t>
            </w:r>
          </w:p>
        </w:tc>
        <w:tc>
          <w:tcPr>
            <w:tcW w:w="270" w:type="dxa"/>
          </w:tcPr>
          <w:p w:rsidR="004325FB" w:rsidRPr="00C27163" w:rsidRDefault="004325FB" w:rsidP="004325FB">
            <w:pPr>
              <w:tabs>
                <w:tab w:val="decimal" w:pos="951"/>
              </w:tabs>
              <w:ind w:left="-108" w:right="-128"/>
              <w:rPr>
                <w:szCs w:val="22"/>
                <w:rtl/>
                <w:cs/>
              </w:rPr>
            </w:pPr>
          </w:p>
        </w:tc>
        <w:tc>
          <w:tcPr>
            <w:tcW w:w="1350" w:type="dxa"/>
            <w:vAlign w:val="center"/>
          </w:tcPr>
          <w:p w:rsidR="004325FB" w:rsidRPr="00C27163" w:rsidRDefault="004325FB" w:rsidP="004325FB">
            <w:pPr>
              <w:tabs>
                <w:tab w:val="decimal" w:pos="1139"/>
              </w:tabs>
              <w:ind w:left="-108" w:right="-128"/>
              <w:rPr>
                <w:szCs w:val="22"/>
              </w:rPr>
            </w:pPr>
            <w:r w:rsidRPr="00C27163">
              <w:rPr>
                <w:rFonts w:eastAsia="Arial Unicode MS"/>
                <w:caps/>
                <w:szCs w:val="22"/>
              </w:rPr>
              <w:t>3,550,596</w:t>
            </w:r>
          </w:p>
        </w:tc>
      </w:tr>
      <w:tr w:rsidR="004325FB" w:rsidRPr="00C27163" w:rsidTr="006027BA">
        <w:tc>
          <w:tcPr>
            <w:tcW w:w="3492" w:type="dxa"/>
          </w:tcPr>
          <w:p w:rsidR="004325FB" w:rsidRPr="00C27163" w:rsidRDefault="004325FB" w:rsidP="004325FB">
            <w:pPr>
              <w:pStyle w:val="BodyText"/>
              <w:spacing w:after="0"/>
              <w:rPr>
                <w:szCs w:val="22"/>
              </w:rPr>
            </w:pPr>
            <w:r w:rsidRPr="00C27163">
              <w:rPr>
                <w:szCs w:val="22"/>
              </w:rPr>
              <w:t xml:space="preserve">Portion due after one year but </w:t>
            </w:r>
          </w:p>
        </w:tc>
        <w:tc>
          <w:tcPr>
            <w:tcW w:w="1080" w:type="dxa"/>
          </w:tcPr>
          <w:p w:rsidR="004325FB" w:rsidRPr="00C27163" w:rsidRDefault="004325FB" w:rsidP="004325FB">
            <w:pPr>
              <w:tabs>
                <w:tab w:val="decimal" w:pos="801"/>
              </w:tabs>
              <w:ind w:left="-108" w:right="-128"/>
              <w:rPr>
                <w:szCs w:val="22"/>
              </w:rPr>
            </w:pPr>
          </w:p>
        </w:tc>
        <w:tc>
          <w:tcPr>
            <w:tcW w:w="270" w:type="dxa"/>
          </w:tcPr>
          <w:p w:rsidR="004325FB" w:rsidRPr="00C27163" w:rsidRDefault="004325FB" w:rsidP="004325FB">
            <w:pPr>
              <w:tabs>
                <w:tab w:val="decimal" w:pos="801"/>
              </w:tabs>
              <w:ind w:left="-108" w:right="-128"/>
              <w:rPr>
                <w:szCs w:val="22"/>
              </w:rPr>
            </w:pPr>
          </w:p>
        </w:tc>
        <w:tc>
          <w:tcPr>
            <w:tcW w:w="1260" w:type="dxa"/>
          </w:tcPr>
          <w:p w:rsidR="004325FB" w:rsidRPr="00C27163" w:rsidRDefault="004325FB" w:rsidP="004325FB">
            <w:pPr>
              <w:tabs>
                <w:tab w:val="decimal" w:pos="801"/>
              </w:tabs>
              <w:ind w:left="-108" w:right="-128"/>
              <w:rPr>
                <w:szCs w:val="22"/>
                <w:rtl/>
                <w:cs/>
              </w:rPr>
            </w:pPr>
          </w:p>
        </w:tc>
        <w:tc>
          <w:tcPr>
            <w:tcW w:w="270" w:type="dxa"/>
          </w:tcPr>
          <w:p w:rsidR="004325FB" w:rsidRPr="00C27163" w:rsidRDefault="004325FB" w:rsidP="004325FB">
            <w:pPr>
              <w:tabs>
                <w:tab w:val="decimal" w:pos="801"/>
              </w:tabs>
              <w:ind w:left="-108" w:right="-108"/>
              <w:rPr>
                <w:szCs w:val="22"/>
              </w:rPr>
            </w:pPr>
          </w:p>
        </w:tc>
        <w:tc>
          <w:tcPr>
            <w:tcW w:w="1170" w:type="dxa"/>
            <w:vAlign w:val="center"/>
          </w:tcPr>
          <w:p w:rsidR="004325FB" w:rsidRPr="00C27163" w:rsidRDefault="004325FB" w:rsidP="004325FB">
            <w:pPr>
              <w:tabs>
                <w:tab w:val="decimal" w:pos="951"/>
              </w:tabs>
              <w:ind w:left="-108" w:right="-128"/>
              <w:rPr>
                <w:szCs w:val="22"/>
              </w:rPr>
            </w:pPr>
          </w:p>
        </w:tc>
        <w:tc>
          <w:tcPr>
            <w:tcW w:w="270" w:type="dxa"/>
          </w:tcPr>
          <w:p w:rsidR="004325FB" w:rsidRPr="00C27163" w:rsidRDefault="004325FB" w:rsidP="004325FB">
            <w:pPr>
              <w:tabs>
                <w:tab w:val="decimal" w:pos="951"/>
              </w:tabs>
              <w:ind w:left="-108" w:right="-128"/>
              <w:rPr>
                <w:szCs w:val="22"/>
              </w:rPr>
            </w:pPr>
          </w:p>
        </w:tc>
        <w:tc>
          <w:tcPr>
            <w:tcW w:w="1350" w:type="dxa"/>
            <w:vAlign w:val="center"/>
          </w:tcPr>
          <w:p w:rsidR="004325FB" w:rsidRPr="00C27163" w:rsidRDefault="004325FB" w:rsidP="004325FB">
            <w:pPr>
              <w:tabs>
                <w:tab w:val="decimal" w:pos="1139"/>
              </w:tabs>
              <w:ind w:left="-108" w:right="-128"/>
              <w:rPr>
                <w:szCs w:val="22"/>
                <w:rtl/>
                <w:cs/>
              </w:rPr>
            </w:pPr>
          </w:p>
        </w:tc>
      </w:tr>
      <w:tr w:rsidR="004325FB" w:rsidRPr="00C27163" w:rsidTr="006027BA">
        <w:trPr>
          <w:trHeight w:val="65"/>
        </w:trPr>
        <w:tc>
          <w:tcPr>
            <w:tcW w:w="3492" w:type="dxa"/>
          </w:tcPr>
          <w:p w:rsidR="004325FB" w:rsidRPr="00C27163" w:rsidRDefault="004325FB" w:rsidP="004325FB">
            <w:pPr>
              <w:pStyle w:val="BodyText"/>
              <w:spacing w:after="0"/>
              <w:rPr>
                <w:szCs w:val="22"/>
              </w:rPr>
            </w:pPr>
            <w:r w:rsidRPr="00C27163">
              <w:rPr>
                <w:szCs w:val="22"/>
              </w:rPr>
              <w:t xml:space="preserve">   within five years</w:t>
            </w:r>
          </w:p>
        </w:tc>
        <w:tc>
          <w:tcPr>
            <w:tcW w:w="1080" w:type="dxa"/>
            <w:tcBorders>
              <w:bottom w:val="single" w:sz="4" w:space="0" w:color="auto"/>
            </w:tcBorders>
          </w:tcPr>
          <w:p w:rsidR="004325FB" w:rsidRPr="00C27163" w:rsidRDefault="004325FB" w:rsidP="004325FB">
            <w:pPr>
              <w:tabs>
                <w:tab w:val="decimal" w:pos="881"/>
              </w:tabs>
              <w:ind w:left="-108" w:right="-128"/>
              <w:rPr>
                <w:szCs w:val="22"/>
              </w:rPr>
            </w:pPr>
            <w:r w:rsidRPr="00C27163">
              <w:rPr>
                <w:szCs w:val="22"/>
              </w:rPr>
              <w:t>3,871,401</w:t>
            </w:r>
          </w:p>
        </w:tc>
        <w:tc>
          <w:tcPr>
            <w:tcW w:w="270" w:type="dxa"/>
          </w:tcPr>
          <w:p w:rsidR="004325FB" w:rsidRPr="00C27163" w:rsidRDefault="004325FB" w:rsidP="004325FB">
            <w:pPr>
              <w:tabs>
                <w:tab w:val="decimal" w:pos="801"/>
              </w:tabs>
              <w:ind w:left="-108" w:right="-128"/>
              <w:rPr>
                <w:szCs w:val="22"/>
              </w:rPr>
            </w:pPr>
          </w:p>
        </w:tc>
        <w:tc>
          <w:tcPr>
            <w:tcW w:w="1260" w:type="dxa"/>
            <w:tcBorders>
              <w:bottom w:val="single" w:sz="4" w:space="0" w:color="auto"/>
            </w:tcBorders>
          </w:tcPr>
          <w:p w:rsidR="004325FB" w:rsidRPr="00C27163" w:rsidRDefault="004325FB" w:rsidP="004325FB">
            <w:pPr>
              <w:tabs>
                <w:tab w:val="decimal" w:pos="1048"/>
              </w:tabs>
              <w:ind w:left="-108" w:right="-128"/>
              <w:rPr>
                <w:szCs w:val="22"/>
                <w:rtl/>
                <w:cs/>
              </w:rPr>
            </w:pPr>
            <w:r w:rsidRPr="00C27163">
              <w:rPr>
                <w:szCs w:val="22"/>
              </w:rPr>
              <w:t>2,966,364</w:t>
            </w:r>
          </w:p>
        </w:tc>
        <w:tc>
          <w:tcPr>
            <w:tcW w:w="270" w:type="dxa"/>
          </w:tcPr>
          <w:p w:rsidR="004325FB" w:rsidRPr="00C27163" w:rsidRDefault="004325FB" w:rsidP="004325FB">
            <w:pPr>
              <w:tabs>
                <w:tab w:val="decimal" w:pos="801"/>
              </w:tabs>
              <w:ind w:left="-108" w:right="-108"/>
              <w:rPr>
                <w:szCs w:val="22"/>
              </w:rPr>
            </w:pPr>
          </w:p>
        </w:tc>
        <w:tc>
          <w:tcPr>
            <w:tcW w:w="1170" w:type="dxa"/>
            <w:vAlign w:val="center"/>
          </w:tcPr>
          <w:p w:rsidR="004325FB" w:rsidRPr="00C27163" w:rsidRDefault="004325FB" w:rsidP="004325FB">
            <w:pPr>
              <w:tabs>
                <w:tab w:val="decimal" w:pos="951"/>
              </w:tabs>
              <w:ind w:left="-108" w:right="-128"/>
              <w:rPr>
                <w:szCs w:val="22"/>
              </w:rPr>
            </w:pPr>
            <w:r w:rsidRPr="00C27163">
              <w:rPr>
                <w:rFonts w:eastAsia="Arial Unicode MS"/>
                <w:caps/>
                <w:szCs w:val="22"/>
              </w:rPr>
              <w:t>3,945,418</w:t>
            </w:r>
          </w:p>
        </w:tc>
        <w:tc>
          <w:tcPr>
            <w:tcW w:w="270" w:type="dxa"/>
          </w:tcPr>
          <w:p w:rsidR="004325FB" w:rsidRPr="00C27163" w:rsidRDefault="004325FB" w:rsidP="004325FB">
            <w:pPr>
              <w:tabs>
                <w:tab w:val="decimal" w:pos="951"/>
              </w:tabs>
              <w:ind w:left="-108" w:right="-128"/>
              <w:rPr>
                <w:szCs w:val="22"/>
              </w:rPr>
            </w:pPr>
          </w:p>
        </w:tc>
        <w:tc>
          <w:tcPr>
            <w:tcW w:w="1350" w:type="dxa"/>
            <w:tcBorders>
              <w:bottom w:val="single" w:sz="4" w:space="0" w:color="auto"/>
            </w:tcBorders>
            <w:vAlign w:val="center"/>
          </w:tcPr>
          <w:p w:rsidR="004325FB" w:rsidRPr="00C27163" w:rsidRDefault="004325FB" w:rsidP="004325FB">
            <w:pPr>
              <w:tabs>
                <w:tab w:val="decimal" w:pos="1139"/>
              </w:tabs>
              <w:ind w:left="-108" w:right="-128"/>
              <w:rPr>
                <w:szCs w:val="22"/>
                <w:rtl/>
                <w:cs/>
              </w:rPr>
            </w:pPr>
            <w:r w:rsidRPr="00C27163">
              <w:rPr>
                <w:rFonts w:eastAsia="Arial Unicode MS"/>
                <w:caps/>
                <w:szCs w:val="22"/>
              </w:rPr>
              <w:t>3,094,947</w:t>
            </w:r>
          </w:p>
        </w:tc>
      </w:tr>
      <w:tr w:rsidR="004325FB" w:rsidRPr="00C27163" w:rsidTr="006027BA">
        <w:tc>
          <w:tcPr>
            <w:tcW w:w="3492" w:type="dxa"/>
          </w:tcPr>
          <w:p w:rsidR="004325FB" w:rsidRPr="00C27163" w:rsidRDefault="004325FB" w:rsidP="004325FB">
            <w:pPr>
              <w:rPr>
                <w:szCs w:val="22"/>
                <w:rtl/>
                <w:cs/>
              </w:rPr>
            </w:pPr>
          </w:p>
        </w:tc>
        <w:tc>
          <w:tcPr>
            <w:tcW w:w="1080" w:type="dxa"/>
            <w:tcBorders>
              <w:top w:val="single" w:sz="4" w:space="0" w:color="auto"/>
            </w:tcBorders>
          </w:tcPr>
          <w:p w:rsidR="004325FB" w:rsidRPr="00C27163" w:rsidRDefault="004325FB" w:rsidP="004325FB">
            <w:pPr>
              <w:tabs>
                <w:tab w:val="decimal" w:pos="881"/>
              </w:tabs>
              <w:ind w:left="-108" w:right="-128"/>
              <w:rPr>
                <w:szCs w:val="22"/>
              </w:rPr>
            </w:pPr>
            <w:r w:rsidRPr="00C27163">
              <w:rPr>
                <w:szCs w:val="22"/>
              </w:rPr>
              <w:t>8,685,766</w:t>
            </w:r>
          </w:p>
        </w:tc>
        <w:tc>
          <w:tcPr>
            <w:tcW w:w="270" w:type="dxa"/>
          </w:tcPr>
          <w:p w:rsidR="004325FB" w:rsidRPr="00C27163" w:rsidRDefault="004325FB" w:rsidP="004325FB">
            <w:pPr>
              <w:tabs>
                <w:tab w:val="decimal" w:pos="801"/>
              </w:tabs>
              <w:ind w:left="-108" w:right="-128"/>
              <w:rPr>
                <w:b/>
                <w:bCs/>
                <w:szCs w:val="22"/>
              </w:rPr>
            </w:pPr>
          </w:p>
        </w:tc>
        <w:tc>
          <w:tcPr>
            <w:tcW w:w="1260" w:type="dxa"/>
            <w:tcBorders>
              <w:top w:val="single" w:sz="4" w:space="0" w:color="auto"/>
              <w:bottom w:val="single" w:sz="4" w:space="0" w:color="auto"/>
            </w:tcBorders>
          </w:tcPr>
          <w:p w:rsidR="004325FB" w:rsidRPr="00C27163" w:rsidRDefault="004325FB" w:rsidP="004325FB">
            <w:pPr>
              <w:tabs>
                <w:tab w:val="decimal" w:pos="1048"/>
              </w:tabs>
              <w:ind w:left="-108" w:right="-128"/>
              <w:rPr>
                <w:szCs w:val="22"/>
                <w:rtl/>
                <w:cs/>
              </w:rPr>
            </w:pPr>
            <w:r w:rsidRPr="00C27163">
              <w:rPr>
                <w:szCs w:val="22"/>
              </w:rPr>
              <w:t>6,311,433</w:t>
            </w:r>
          </w:p>
        </w:tc>
        <w:tc>
          <w:tcPr>
            <w:tcW w:w="270" w:type="dxa"/>
          </w:tcPr>
          <w:p w:rsidR="004325FB" w:rsidRPr="00C27163" w:rsidRDefault="004325FB" w:rsidP="004325FB">
            <w:pPr>
              <w:tabs>
                <w:tab w:val="decimal" w:pos="801"/>
              </w:tabs>
              <w:ind w:left="-198" w:right="-128"/>
              <w:rPr>
                <w:b/>
                <w:bCs/>
                <w:szCs w:val="22"/>
              </w:rPr>
            </w:pPr>
          </w:p>
        </w:tc>
        <w:tc>
          <w:tcPr>
            <w:tcW w:w="1170" w:type="dxa"/>
            <w:tcBorders>
              <w:top w:val="single" w:sz="4" w:space="0" w:color="auto"/>
            </w:tcBorders>
            <w:vAlign w:val="center"/>
          </w:tcPr>
          <w:p w:rsidR="004325FB" w:rsidRPr="00C27163" w:rsidRDefault="004325FB" w:rsidP="004325FB">
            <w:pPr>
              <w:tabs>
                <w:tab w:val="decimal" w:pos="951"/>
              </w:tabs>
              <w:ind w:left="-108" w:right="-128"/>
              <w:rPr>
                <w:szCs w:val="22"/>
              </w:rPr>
            </w:pPr>
            <w:r w:rsidRPr="00C27163">
              <w:rPr>
                <w:rFonts w:eastAsia="Arial Unicode MS"/>
                <w:caps/>
                <w:szCs w:val="22"/>
              </w:rPr>
              <w:t>9,070,308</w:t>
            </w:r>
          </w:p>
        </w:tc>
        <w:tc>
          <w:tcPr>
            <w:tcW w:w="270" w:type="dxa"/>
          </w:tcPr>
          <w:p w:rsidR="004325FB" w:rsidRPr="00C27163" w:rsidRDefault="004325FB" w:rsidP="004325FB">
            <w:pPr>
              <w:tabs>
                <w:tab w:val="decimal" w:pos="951"/>
              </w:tabs>
              <w:ind w:left="-108" w:right="-128"/>
              <w:rPr>
                <w:b/>
                <w:bCs/>
                <w:szCs w:val="22"/>
              </w:rPr>
            </w:pPr>
          </w:p>
        </w:tc>
        <w:tc>
          <w:tcPr>
            <w:tcW w:w="1350" w:type="dxa"/>
            <w:tcBorders>
              <w:top w:val="single" w:sz="4" w:space="0" w:color="auto"/>
              <w:bottom w:val="single" w:sz="4" w:space="0" w:color="auto"/>
            </w:tcBorders>
            <w:vAlign w:val="center"/>
          </w:tcPr>
          <w:p w:rsidR="004325FB" w:rsidRPr="00C27163" w:rsidRDefault="004325FB" w:rsidP="004325FB">
            <w:pPr>
              <w:tabs>
                <w:tab w:val="decimal" w:pos="1139"/>
              </w:tabs>
              <w:ind w:left="-108" w:right="-128"/>
              <w:rPr>
                <w:b/>
                <w:bCs/>
                <w:szCs w:val="22"/>
                <w:rtl/>
                <w:cs/>
              </w:rPr>
            </w:pPr>
            <w:r w:rsidRPr="00C27163">
              <w:rPr>
                <w:rFonts w:eastAsia="Arial Unicode MS"/>
                <w:caps/>
                <w:szCs w:val="22"/>
              </w:rPr>
              <w:t>6,645,543</w:t>
            </w:r>
          </w:p>
        </w:tc>
      </w:tr>
      <w:tr w:rsidR="004325FB" w:rsidRPr="00C27163" w:rsidTr="006027BA">
        <w:tc>
          <w:tcPr>
            <w:tcW w:w="3492" w:type="dxa"/>
          </w:tcPr>
          <w:p w:rsidR="004325FB" w:rsidRPr="00C27163" w:rsidRDefault="004325FB" w:rsidP="004325FB">
            <w:pPr>
              <w:rPr>
                <w:i/>
                <w:iCs/>
                <w:szCs w:val="22"/>
                <w:rtl/>
                <w:cs/>
              </w:rPr>
            </w:pPr>
            <w:r w:rsidRPr="00C27163">
              <w:rPr>
                <w:i/>
                <w:iCs/>
                <w:szCs w:val="22"/>
              </w:rPr>
              <w:t>Less:</w:t>
            </w:r>
            <w:r w:rsidRPr="00C27163">
              <w:rPr>
                <w:szCs w:val="22"/>
              </w:rPr>
              <w:t xml:space="preserve"> unearned interest income</w:t>
            </w:r>
          </w:p>
        </w:tc>
        <w:tc>
          <w:tcPr>
            <w:tcW w:w="1080" w:type="dxa"/>
            <w:tcBorders>
              <w:bottom w:val="single" w:sz="4" w:space="0" w:color="auto"/>
            </w:tcBorders>
          </w:tcPr>
          <w:p w:rsidR="004325FB" w:rsidRPr="00C27163" w:rsidRDefault="004325FB" w:rsidP="004325FB">
            <w:pPr>
              <w:tabs>
                <w:tab w:val="decimal" w:pos="881"/>
              </w:tabs>
              <w:ind w:left="-108" w:right="-128"/>
              <w:rPr>
                <w:szCs w:val="22"/>
              </w:rPr>
            </w:pPr>
            <w:r w:rsidRPr="00C27163">
              <w:rPr>
                <w:szCs w:val="22"/>
              </w:rPr>
              <w:t>(2,374,333)</w:t>
            </w:r>
          </w:p>
        </w:tc>
        <w:tc>
          <w:tcPr>
            <w:tcW w:w="270" w:type="dxa"/>
          </w:tcPr>
          <w:p w:rsidR="004325FB" w:rsidRPr="00C27163" w:rsidRDefault="004325FB" w:rsidP="004325FB">
            <w:pPr>
              <w:tabs>
                <w:tab w:val="decimal" w:pos="801"/>
              </w:tabs>
              <w:ind w:left="-108" w:right="-128"/>
              <w:rPr>
                <w:szCs w:val="22"/>
              </w:rPr>
            </w:pPr>
          </w:p>
        </w:tc>
        <w:tc>
          <w:tcPr>
            <w:tcW w:w="1260" w:type="dxa"/>
            <w:tcBorders>
              <w:top w:val="single" w:sz="4" w:space="0" w:color="auto"/>
            </w:tcBorders>
          </w:tcPr>
          <w:p w:rsidR="004325FB" w:rsidRPr="00C27163" w:rsidRDefault="004325FB" w:rsidP="004325FB">
            <w:pPr>
              <w:tabs>
                <w:tab w:val="decimal" w:pos="801"/>
              </w:tabs>
              <w:ind w:left="-108" w:right="-128"/>
              <w:rPr>
                <w:szCs w:val="22"/>
                <w:rtl/>
                <w:cs/>
              </w:rPr>
            </w:pPr>
          </w:p>
        </w:tc>
        <w:tc>
          <w:tcPr>
            <w:tcW w:w="270" w:type="dxa"/>
          </w:tcPr>
          <w:p w:rsidR="004325FB" w:rsidRPr="00C27163" w:rsidRDefault="004325FB" w:rsidP="004325FB">
            <w:pPr>
              <w:tabs>
                <w:tab w:val="decimal" w:pos="801"/>
              </w:tabs>
              <w:ind w:left="-108" w:right="-128"/>
              <w:rPr>
                <w:szCs w:val="22"/>
              </w:rPr>
            </w:pPr>
          </w:p>
        </w:tc>
        <w:tc>
          <w:tcPr>
            <w:tcW w:w="1170" w:type="dxa"/>
            <w:tcBorders>
              <w:bottom w:val="single" w:sz="4" w:space="0" w:color="auto"/>
            </w:tcBorders>
          </w:tcPr>
          <w:p w:rsidR="004325FB" w:rsidRPr="00C27163" w:rsidRDefault="004325FB" w:rsidP="004325FB">
            <w:pPr>
              <w:tabs>
                <w:tab w:val="decimal" w:pos="951"/>
              </w:tabs>
              <w:ind w:left="-108" w:right="-128"/>
              <w:rPr>
                <w:szCs w:val="22"/>
              </w:rPr>
            </w:pPr>
            <w:r w:rsidRPr="00C27163">
              <w:rPr>
                <w:rFonts w:eastAsia="Arial Unicode MS"/>
                <w:caps/>
                <w:szCs w:val="22"/>
              </w:rPr>
              <w:t>(2,424,765)</w:t>
            </w:r>
          </w:p>
        </w:tc>
        <w:tc>
          <w:tcPr>
            <w:tcW w:w="270" w:type="dxa"/>
          </w:tcPr>
          <w:p w:rsidR="004325FB" w:rsidRPr="00C27163" w:rsidRDefault="004325FB" w:rsidP="004325FB">
            <w:pPr>
              <w:tabs>
                <w:tab w:val="decimal" w:pos="951"/>
              </w:tabs>
              <w:ind w:left="-108" w:right="-128"/>
              <w:rPr>
                <w:szCs w:val="22"/>
              </w:rPr>
            </w:pPr>
          </w:p>
        </w:tc>
        <w:tc>
          <w:tcPr>
            <w:tcW w:w="1350" w:type="dxa"/>
            <w:tcBorders>
              <w:top w:val="single" w:sz="4" w:space="0" w:color="auto"/>
            </w:tcBorders>
          </w:tcPr>
          <w:p w:rsidR="004325FB" w:rsidRPr="00C27163" w:rsidRDefault="004325FB" w:rsidP="004325FB">
            <w:pPr>
              <w:tabs>
                <w:tab w:val="decimal" w:pos="1139"/>
              </w:tabs>
              <w:ind w:left="-108" w:right="-128"/>
              <w:rPr>
                <w:szCs w:val="22"/>
                <w:rtl/>
                <w:cs/>
              </w:rPr>
            </w:pPr>
          </w:p>
        </w:tc>
      </w:tr>
      <w:tr w:rsidR="004325FB" w:rsidRPr="00C27163" w:rsidTr="00562B27">
        <w:tc>
          <w:tcPr>
            <w:tcW w:w="3492" w:type="dxa"/>
            <w:vAlign w:val="center"/>
          </w:tcPr>
          <w:p w:rsidR="004325FB" w:rsidRPr="00C27163" w:rsidRDefault="004325FB" w:rsidP="004325FB">
            <w:pPr>
              <w:ind w:left="144" w:hanging="144"/>
              <w:rPr>
                <w:b/>
                <w:bCs/>
                <w:szCs w:val="22"/>
              </w:rPr>
            </w:pPr>
            <w:r w:rsidRPr="00C27163">
              <w:rPr>
                <w:rFonts w:eastAsia="Arial Unicode MS"/>
                <w:b/>
                <w:bCs/>
                <w:szCs w:val="22"/>
              </w:rPr>
              <w:t>Present value of minimum lease payments</w:t>
            </w:r>
          </w:p>
        </w:tc>
        <w:tc>
          <w:tcPr>
            <w:tcW w:w="1080" w:type="dxa"/>
            <w:tcBorders>
              <w:top w:val="single" w:sz="4" w:space="0" w:color="auto"/>
              <w:bottom w:val="double" w:sz="4" w:space="0" w:color="auto"/>
            </w:tcBorders>
            <w:vAlign w:val="bottom"/>
          </w:tcPr>
          <w:p w:rsidR="004325FB" w:rsidRPr="00C27163" w:rsidRDefault="004325FB" w:rsidP="004325FB">
            <w:pPr>
              <w:tabs>
                <w:tab w:val="decimal" w:pos="881"/>
              </w:tabs>
              <w:ind w:left="-108" w:right="-128"/>
              <w:rPr>
                <w:b/>
                <w:bCs/>
                <w:szCs w:val="22"/>
              </w:rPr>
            </w:pPr>
            <w:r w:rsidRPr="00C27163">
              <w:rPr>
                <w:b/>
                <w:bCs/>
                <w:szCs w:val="22"/>
              </w:rPr>
              <w:t>6,311,433</w:t>
            </w:r>
          </w:p>
        </w:tc>
        <w:tc>
          <w:tcPr>
            <w:tcW w:w="270" w:type="dxa"/>
            <w:vAlign w:val="bottom"/>
          </w:tcPr>
          <w:p w:rsidR="004325FB" w:rsidRPr="00C27163" w:rsidRDefault="004325FB" w:rsidP="004325FB">
            <w:pPr>
              <w:tabs>
                <w:tab w:val="decimal" w:pos="801"/>
              </w:tabs>
              <w:ind w:left="-108" w:right="-128"/>
              <w:rPr>
                <w:b/>
                <w:bCs/>
                <w:szCs w:val="22"/>
              </w:rPr>
            </w:pPr>
          </w:p>
        </w:tc>
        <w:tc>
          <w:tcPr>
            <w:tcW w:w="1260" w:type="dxa"/>
            <w:vAlign w:val="bottom"/>
          </w:tcPr>
          <w:p w:rsidR="004325FB" w:rsidRPr="00C27163" w:rsidRDefault="004325FB" w:rsidP="004325FB">
            <w:pPr>
              <w:tabs>
                <w:tab w:val="decimal" w:pos="801"/>
              </w:tabs>
              <w:ind w:left="-108" w:right="-128"/>
              <w:rPr>
                <w:b/>
                <w:bCs/>
                <w:szCs w:val="22"/>
              </w:rPr>
            </w:pPr>
          </w:p>
        </w:tc>
        <w:tc>
          <w:tcPr>
            <w:tcW w:w="270" w:type="dxa"/>
            <w:vAlign w:val="bottom"/>
          </w:tcPr>
          <w:p w:rsidR="004325FB" w:rsidRPr="00C27163" w:rsidRDefault="004325FB" w:rsidP="004325FB">
            <w:pPr>
              <w:tabs>
                <w:tab w:val="decimal" w:pos="801"/>
              </w:tabs>
              <w:ind w:left="-108" w:right="-128"/>
              <w:rPr>
                <w:b/>
                <w:bCs/>
                <w:szCs w:val="22"/>
              </w:rPr>
            </w:pPr>
          </w:p>
        </w:tc>
        <w:tc>
          <w:tcPr>
            <w:tcW w:w="1170" w:type="dxa"/>
            <w:tcBorders>
              <w:top w:val="single" w:sz="4" w:space="0" w:color="auto"/>
              <w:bottom w:val="double" w:sz="4" w:space="0" w:color="auto"/>
            </w:tcBorders>
            <w:vAlign w:val="bottom"/>
          </w:tcPr>
          <w:p w:rsidR="004325FB" w:rsidRPr="00C27163" w:rsidRDefault="004325FB" w:rsidP="004325FB">
            <w:pPr>
              <w:tabs>
                <w:tab w:val="decimal" w:pos="951"/>
              </w:tabs>
              <w:ind w:right="-128"/>
              <w:rPr>
                <w:b/>
                <w:bCs/>
                <w:szCs w:val="22"/>
              </w:rPr>
            </w:pPr>
            <w:r w:rsidRPr="00C27163">
              <w:rPr>
                <w:rFonts w:eastAsia="Arial Unicode MS"/>
                <w:b/>
                <w:bCs/>
                <w:caps/>
                <w:szCs w:val="22"/>
              </w:rPr>
              <w:t>6,645,543</w:t>
            </w:r>
          </w:p>
        </w:tc>
        <w:tc>
          <w:tcPr>
            <w:tcW w:w="270" w:type="dxa"/>
          </w:tcPr>
          <w:p w:rsidR="004325FB" w:rsidRPr="00C27163" w:rsidRDefault="004325FB" w:rsidP="004325FB">
            <w:pPr>
              <w:tabs>
                <w:tab w:val="decimal" w:pos="951"/>
              </w:tabs>
              <w:ind w:left="-108" w:right="-128"/>
              <w:rPr>
                <w:b/>
                <w:bCs/>
                <w:szCs w:val="22"/>
              </w:rPr>
            </w:pPr>
          </w:p>
        </w:tc>
        <w:tc>
          <w:tcPr>
            <w:tcW w:w="1350" w:type="dxa"/>
          </w:tcPr>
          <w:p w:rsidR="004325FB" w:rsidRPr="00C27163" w:rsidRDefault="004325FB" w:rsidP="004325FB">
            <w:pPr>
              <w:tabs>
                <w:tab w:val="decimal" w:pos="1139"/>
              </w:tabs>
              <w:ind w:left="-108" w:right="-128"/>
              <w:rPr>
                <w:b/>
                <w:bCs/>
                <w:szCs w:val="22"/>
              </w:rPr>
            </w:pPr>
          </w:p>
        </w:tc>
      </w:tr>
    </w:tbl>
    <w:p w:rsidR="008F331B" w:rsidRPr="00C27163" w:rsidRDefault="008F331B" w:rsidP="008F331B">
      <w:pPr>
        <w:pStyle w:val="BodyText"/>
        <w:spacing w:after="0"/>
        <w:rPr>
          <w:szCs w:val="22"/>
          <w:lang w:val="en-US"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6027BA" w:rsidRPr="00C27163" w:rsidTr="006027BA">
        <w:tc>
          <w:tcPr>
            <w:tcW w:w="3492" w:type="dxa"/>
          </w:tcPr>
          <w:p w:rsidR="006027BA" w:rsidRPr="00C27163" w:rsidRDefault="006027BA" w:rsidP="0084206B">
            <w:pPr>
              <w:rPr>
                <w:szCs w:val="22"/>
                <w:rtl/>
                <w:cs/>
              </w:rPr>
            </w:pPr>
          </w:p>
        </w:tc>
        <w:tc>
          <w:tcPr>
            <w:tcW w:w="5670" w:type="dxa"/>
            <w:gridSpan w:val="7"/>
          </w:tcPr>
          <w:p w:rsidR="006027BA" w:rsidRPr="00C27163" w:rsidRDefault="006027BA" w:rsidP="0084206B">
            <w:pPr>
              <w:ind w:left="-108" w:right="-128"/>
              <w:jc w:val="center"/>
              <w:rPr>
                <w:szCs w:val="22"/>
                <w:rtl/>
                <w:cs/>
              </w:rPr>
            </w:pPr>
            <w:r w:rsidRPr="00C27163">
              <w:rPr>
                <w:b/>
                <w:bCs/>
                <w:szCs w:val="22"/>
              </w:rPr>
              <w:t>Separate financial statements</w:t>
            </w:r>
          </w:p>
        </w:tc>
      </w:tr>
      <w:tr w:rsidR="006027BA" w:rsidRPr="00C27163" w:rsidTr="006027BA">
        <w:tc>
          <w:tcPr>
            <w:tcW w:w="3492" w:type="dxa"/>
          </w:tcPr>
          <w:p w:rsidR="006027BA" w:rsidRPr="00C27163" w:rsidRDefault="006027BA" w:rsidP="0084206B">
            <w:pPr>
              <w:rPr>
                <w:szCs w:val="22"/>
                <w:rtl/>
                <w:cs/>
              </w:rPr>
            </w:pPr>
          </w:p>
        </w:tc>
        <w:tc>
          <w:tcPr>
            <w:tcW w:w="2610" w:type="dxa"/>
            <w:gridSpan w:val="3"/>
          </w:tcPr>
          <w:p w:rsidR="006027BA" w:rsidRPr="00C27163" w:rsidRDefault="006027BA" w:rsidP="0084206B">
            <w:pPr>
              <w:ind w:right="-128"/>
              <w:jc w:val="center"/>
              <w:rPr>
                <w:szCs w:val="22"/>
                <w:lang w:val="en-US" w:bidi="th-TH"/>
              </w:rPr>
            </w:pPr>
            <w:r w:rsidRPr="00C27163">
              <w:rPr>
                <w:szCs w:val="22"/>
                <w:lang w:val="en-US" w:bidi="th-TH"/>
              </w:rPr>
              <w:t xml:space="preserve">31 March </w:t>
            </w:r>
            <w:r w:rsidRPr="00C27163">
              <w:rPr>
                <w:szCs w:val="22"/>
              </w:rPr>
              <w:t>2019</w:t>
            </w:r>
          </w:p>
        </w:tc>
        <w:tc>
          <w:tcPr>
            <w:tcW w:w="270" w:type="dxa"/>
          </w:tcPr>
          <w:p w:rsidR="006027BA" w:rsidRPr="00C27163" w:rsidRDefault="006027BA" w:rsidP="0084206B">
            <w:pPr>
              <w:tabs>
                <w:tab w:val="decimal" w:pos="1242"/>
              </w:tabs>
              <w:ind w:left="-108" w:right="-128"/>
              <w:jc w:val="center"/>
              <w:rPr>
                <w:szCs w:val="22"/>
                <w:rtl/>
                <w:cs/>
              </w:rPr>
            </w:pPr>
          </w:p>
        </w:tc>
        <w:tc>
          <w:tcPr>
            <w:tcW w:w="2790" w:type="dxa"/>
            <w:gridSpan w:val="3"/>
          </w:tcPr>
          <w:p w:rsidR="006027BA" w:rsidRPr="00C27163" w:rsidRDefault="006027BA" w:rsidP="0084206B">
            <w:pPr>
              <w:ind w:left="-108" w:right="-128"/>
              <w:jc w:val="center"/>
              <w:rPr>
                <w:szCs w:val="22"/>
              </w:rPr>
            </w:pPr>
            <w:r w:rsidRPr="00C27163">
              <w:rPr>
                <w:szCs w:val="22"/>
              </w:rPr>
              <w:t>31 December 2018</w:t>
            </w:r>
          </w:p>
        </w:tc>
      </w:tr>
      <w:tr w:rsidR="006027BA" w:rsidRPr="00C27163" w:rsidTr="006027BA">
        <w:tc>
          <w:tcPr>
            <w:tcW w:w="3492" w:type="dxa"/>
          </w:tcPr>
          <w:p w:rsidR="006027BA" w:rsidRPr="00C27163" w:rsidRDefault="006027BA" w:rsidP="0084206B">
            <w:pPr>
              <w:rPr>
                <w:szCs w:val="22"/>
                <w:rtl/>
                <w:cs/>
              </w:rPr>
            </w:pPr>
          </w:p>
        </w:tc>
        <w:tc>
          <w:tcPr>
            <w:tcW w:w="1080" w:type="dxa"/>
          </w:tcPr>
          <w:p w:rsidR="006027BA" w:rsidRPr="00C27163" w:rsidRDefault="006027BA" w:rsidP="0084206B">
            <w:pPr>
              <w:pStyle w:val="BodyText"/>
              <w:spacing w:after="0"/>
              <w:ind w:left="-98" w:right="-53"/>
              <w:jc w:val="center"/>
              <w:rPr>
                <w:szCs w:val="22"/>
              </w:rPr>
            </w:pPr>
          </w:p>
        </w:tc>
        <w:tc>
          <w:tcPr>
            <w:tcW w:w="270" w:type="dxa"/>
          </w:tcPr>
          <w:p w:rsidR="006027BA" w:rsidRPr="00C27163" w:rsidRDefault="006027BA" w:rsidP="0084206B">
            <w:pPr>
              <w:ind w:left="-108" w:right="-128"/>
              <w:jc w:val="center"/>
              <w:rPr>
                <w:szCs w:val="22"/>
              </w:rPr>
            </w:pPr>
          </w:p>
        </w:tc>
        <w:tc>
          <w:tcPr>
            <w:tcW w:w="1260" w:type="dxa"/>
          </w:tcPr>
          <w:p w:rsidR="006027BA" w:rsidRPr="00C27163" w:rsidRDefault="006027BA" w:rsidP="0084206B">
            <w:pPr>
              <w:pStyle w:val="BodyText"/>
              <w:spacing w:after="0"/>
              <w:ind w:left="-98" w:right="-53"/>
              <w:jc w:val="center"/>
              <w:rPr>
                <w:szCs w:val="22"/>
              </w:rPr>
            </w:pPr>
            <w:r w:rsidRPr="00C27163">
              <w:rPr>
                <w:szCs w:val="22"/>
              </w:rPr>
              <w:t>Present value</w:t>
            </w:r>
          </w:p>
        </w:tc>
        <w:tc>
          <w:tcPr>
            <w:tcW w:w="270" w:type="dxa"/>
          </w:tcPr>
          <w:p w:rsidR="006027BA" w:rsidRPr="00C27163" w:rsidRDefault="006027BA" w:rsidP="0084206B">
            <w:pPr>
              <w:tabs>
                <w:tab w:val="decimal" w:pos="1242"/>
              </w:tabs>
              <w:ind w:left="-108" w:right="-128"/>
              <w:jc w:val="center"/>
              <w:rPr>
                <w:szCs w:val="22"/>
                <w:rtl/>
                <w:cs/>
              </w:rPr>
            </w:pPr>
          </w:p>
        </w:tc>
        <w:tc>
          <w:tcPr>
            <w:tcW w:w="1170" w:type="dxa"/>
          </w:tcPr>
          <w:p w:rsidR="006027BA" w:rsidRPr="00C27163" w:rsidRDefault="006027BA" w:rsidP="0084206B">
            <w:pPr>
              <w:pStyle w:val="BodyText"/>
              <w:spacing w:after="0"/>
              <w:ind w:left="-108" w:right="-18"/>
              <w:jc w:val="center"/>
              <w:rPr>
                <w:szCs w:val="22"/>
              </w:rPr>
            </w:pPr>
          </w:p>
        </w:tc>
        <w:tc>
          <w:tcPr>
            <w:tcW w:w="270" w:type="dxa"/>
          </w:tcPr>
          <w:p w:rsidR="006027BA" w:rsidRPr="00C27163" w:rsidRDefault="006027BA" w:rsidP="0084206B">
            <w:pPr>
              <w:ind w:left="-108" w:right="-128"/>
              <w:jc w:val="center"/>
              <w:rPr>
                <w:szCs w:val="22"/>
              </w:rPr>
            </w:pPr>
          </w:p>
        </w:tc>
        <w:tc>
          <w:tcPr>
            <w:tcW w:w="1350" w:type="dxa"/>
          </w:tcPr>
          <w:p w:rsidR="006027BA" w:rsidRPr="00C27163" w:rsidRDefault="006027BA" w:rsidP="0084206B">
            <w:pPr>
              <w:pStyle w:val="BodyText"/>
              <w:spacing w:after="0"/>
              <w:ind w:left="-98" w:right="-53"/>
              <w:jc w:val="center"/>
              <w:rPr>
                <w:szCs w:val="22"/>
              </w:rPr>
            </w:pPr>
            <w:r w:rsidRPr="00C27163">
              <w:rPr>
                <w:szCs w:val="22"/>
              </w:rPr>
              <w:t>Present value</w:t>
            </w:r>
          </w:p>
        </w:tc>
      </w:tr>
      <w:tr w:rsidR="006027BA" w:rsidRPr="00C27163" w:rsidTr="006027BA">
        <w:tc>
          <w:tcPr>
            <w:tcW w:w="3492" w:type="dxa"/>
          </w:tcPr>
          <w:p w:rsidR="006027BA" w:rsidRPr="00C27163" w:rsidRDefault="006027BA" w:rsidP="0084206B">
            <w:pPr>
              <w:rPr>
                <w:szCs w:val="22"/>
                <w:rtl/>
                <w:cs/>
              </w:rPr>
            </w:pPr>
          </w:p>
        </w:tc>
        <w:tc>
          <w:tcPr>
            <w:tcW w:w="1080" w:type="dxa"/>
          </w:tcPr>
          <w:p w:rsidR="006027BA" w:rsidRPr="00C27163" w:rsidRDefault="006027BA" w:rsidP="0084206B">
            <w:pPr>
              <w:pStyle w:val="BodyText"/>
              <w:spacing w:after="0"/>
              <w:ind w:left="-98" w:right="-53"/>
              <w:jc w:val="center"/>
              <w:rPr>
                <w:szCs w:val="22"/>
              </w:rPr>
            </w:pPr>
            <w:r w:rsidRPr="00C27163">
              <w:rPr>
                <w:szCs w:val="22"/>
              </w:rPr>
              <w:t>Minimum</w:t>
            </w:r>
          </w:p>
        </w:tc>
        <w:tc>
          <w:tcPr>
            <w:tcW w:w="270" w:type="dxa"/>
          </w:tcPr>
          <w:p w:rsidR="006027BA" w:rsidRPr="00C27163" w:rsidRDefault="006027BA" w:rsidP="0084206B">
            <w:pPr>
              <w:ind w:left="-108" w:right="-128"/>
              <w:jc w:val="center"/>
              <w:rPr>
                <w:szCs w:val="22"/>
              </w:rPr>
            </w:pPr>
          </w:p>
        </w:tc>
        <w:tc>
          <w:tcPr>
            <w:tcW w:w="1260" w:type="dxa"/>
          </w:tcPr>
          <w:p w:rsidR="006027BA" w:rsidRPr="00C27163" w:rsidRDefault="006027BA" w:rsidP="0084206B">
            <w:pPr>
              <w:pStyle w:val="BodyText"/>
              <w:spacing w:after="0"/>
              <w:ind w:left="-98" w:right="-53"/>
              <w:jc w:val="center"/>
              <w:rPr>
                <w:szCs w:val="22"/>
              </w:rPr>
            </w:pPr>
            <w:r w:rsidRPr="00C27163">
              <w:rPr>
                <w:szCs w:val="22"/>
              </w:rPr>
              <w:t>of minimum</w:t>
            </w:r>
          </w:p>
        </w:tc>
        <w:tc>
          <w:tcPr>
            <w:tcW w:w="270" w:type="dxa"/>
          </w:tcPr>
          <w:p w:rsidR="006027BA" w:rsidRPr="00C27163" w:rsidRDefault="006027BA" w:rsidP="0084206B">
            <w:pPr>
              <w:tabs>
                <w:tab w:val="decimal" w:pos="1242"/>
              </w:tabs>
              <w:ind w:left="-108" w:right="-128"/>
              <w:jc w:val="center"/>
              <w:rPr>
                <w:szCs w:val="22"/>
                <w:rtl/>
                <w:cs/>
              </w:rPr>
            </w:pPr>
          </w:p>
        </w:tc>
        <w:tc>
          <w:tcPr>
            <w:tcW w:w="1170" w:type="dxa"/>
          </w:tcPr>
          <w:p w:rsidR="006027BA" w:rsidRPr="00C27163" w:rsidRDefault="006027BA" w:rsidP="0084206B">
            <w:pPr>
              <w:pStyle w:val="BodyText"/>
              <w:spacing w:after="0"/>
              <w:ind w:left="-98" w:right="-53"/>
              <w:jc w:val="center"/>
              <w:rPr>
                <w:szCs w:val="22"/>
              </w:rPr>
            </w:pPr>
            <w:r w:rsidRPr="00C27163">
              <w:rPr>
                <w:szCs w:val="22"/>
              </w:rPr>
              <w:t>Minimum</w:t>
            </w:r>
          </w:p>
        </w:tc>
        <w:tc>
          <w:tcPr>
            <w:tcW w:w="270" w:type="dxa"/>
          </w:tcPr>
          <w:p w:rsidR="006027BA" w:rsidRPr="00C27163" w:rsidRDefault="006027BA" w:rsidP="0084206B">
            <w:pPr>
              <w:ind w:left="-108" w:right="-128"/>
              <w:jc w:val="center"/>
              <w:rPr>
                <w:szCs w:val="22"/>
              </w:rPr>
            </w:pPr>
          </w:p>
        </w:tc>
        <w:tc>
          <w:tcPr>
            <w:tcW w:w="1350" w:type="dxa"/>
          </w:tcPr>
          <w:p w:rsidR="006027BA" w:rsidRPr="00C27163" w:rsidRDefault="006027BA" w:rsidP="0084206B">
            <w:pPr>
              <w:pStyle w:val="BodyText"/>
              <w:spacing w:after="0"/>
              <w:ind w:left="-98" w:right="-53"/>
              <w:jc w:val="center"/>
              <w:rPr>
                <w:szCs w:val="22"/>
              </w:rPr>
            </w:pPr>
            <w:r w:rsidRPr="00C27163">
              <w:rPr>
                <w:szCs w:val="22"/>
              </w:rPr>
              <w:t>of minimum</w:t>
            </w:r>
          </w:p>
        </w:tc>
      </w:tr>
      <w:tr w:rsidR="006027BA" w:rsidRPr="00C27163" w:rsidTr="006027BA">
        <w:tc>
          <w:tcPr>
            <w:tcW w:w="3492" w:type="dxa"/>
          </w:tcPr>
          <w:p w:rsidR="006027BA" w:rsidRPr="00C27163" w:rsidRDefault="006027BA" w:rsidP="0084206B">
            <w:pPr>
              <w:rPr>
                <w:szCs w:val="22"/>
                <w:rtl/>
                <w:cs/>
              </w:rPr>
            </w:pPr>
          </w:p>
        </w:tc>
        <w:tc>
          <w:tcPr>
            <w:tcW w:w="1080" w:type="dxa"/>
          </w:tcPr>
          <w:p w:rsidR="006027BA" w:rsidRPr="00C27163" w:rsidRDefault="006027BA" w:rsidP="0084206B">
            <w:pPr>
              <w:pStyle w:val="BodyText"/>
              <w:spacing w:after="0"/>
              <w:ind w:left="-98" w:right="-53"/>
              <w:jc w:val="center"/>
              <w:rPr>
                <w:szCs w:val="22"/>
              </w:rPr>
            </w:pPr>
            <w:r w:rsidRPr="00C27163">
              <w:rPr>
                <w:szCs w:val="22"/>
              </w:rPr>
              <w:t xml:space="preserve">payments </w:t>
            </w:r>
          </w:p>
        </w:tc>
        <w:tc>
          <w:tcPr>
            <w:tcW w:w="270" w:type="dxa"/>
          </w:tcPr>
          <w:p w:rsidR="006027BA" w:rsidRPr="00C27163" w:rsidRDefault="006027BA" w:rsidP="0084206B">
            <w:pPr>
              <w:ind w:left="-108" w:right="-128"/>
              <w:jc w:val="center"/>
              <w:rPr>
                <w:szCs w:val="22"/>
              </w:rPr>
            </w:pPr>
          </w:p>
        </w:tc>
        <w:tc>
          <w:tcPr>
            <w:tcW w:w="1260" w:type="dxa"/>
          </w:tcPr>
          <w:p w:rsidR="006027BA" w:rsidRPr="00C27163" w:rsidRDefault="006027BA" w:rsidP="0084206B">
            <w:pPr>
              <w:pStyle w:val="BodyText"/>
              <w:spacing w:after="0"/>
              <w:ind w:left="-98" w:right="-53"/>
              <w:jc w:val="center"/>
              <w:rPr>
                <w:szCs w:val="22"/>
              </w:rPr>
            </w:pPr>
            <w:r w:rsidRPr="00C27163">
              <w:rPr>
                <w:szCs w:val="22"/>
              </w:rPr>
              <w:t>payments</w:t>
            </w:r>
          </w:p>
        </w:tc>
        <w:tc>
          <w:tcPr>
            <w:tcW w:w="270" w:type="dxa"/>
          </w:tcPr>
          <w:p w:rsidR="006027BA" w:rsidRPr="00C27163" w:rsidRDefault="006027BA" w:rsidP="0084206B">
            <w:pPr>
              <w:tabs>
                <w:tab w:val="decimal" w:pos="1242"/>
              </w:tabs>
              <w:ind w:left="-108" w:right="-128"/>
              <w:jc w:val="center"/>
              <w:rPr>
                <w:szCs w:val="22"/>
                <w:rtl/>
                <w:cs/>
              </w:rPr>
            </w:pPr>
          </w:p>
        </w:tc>
        <w:tc>
          <w:tcPr>
            <w:tcW w:w="1170" w:type="dxa"/>
          </w:tcPr>
          <w:p w:rsidR="006027BA" w:rsidRPr="00C27163" w:rsidRDefault="006027BA" w:rsidP="0084206B">
            <w:pPr>
              <w:pStyle w:val="BodyText"/>
              <w:spacing w:after="0"/>
              <w:ind w:left="-98" w:right="-53"/>
              <w:jc w:val="center"/>
              <w:rPr>
                <w:szCs w:val="22"/>
              </w:rPr>
            </w:pPr>
            <w:r w:rsidRPr="00C27163">
              <w:rPr>
                <w:szCs w:val="22"/>
              </w:rPr>
              <w:t xml:space="preserve">payments </w:t>
            </w:r>
          </w:p>
        </w:tc>
        <w:tc>
          <w:tcPr>
            <w:tcW w:w="270" w:type="dxa"/>
          </w:tcPr>
          <w:p w:rsidR="006027BA" w:rsidRPr="00C27163" w:rsidRDefault="006027BA" w:rsidP="0084206B">
            <w:pPr>
              <w:ind w:left="-108" w:right="-128"/>
              <w:jc w:val="center"/>
              <w:rPr>
                <w:szCs w:val="22"/>
              </w:rPr>
            </w:pPr>
          </w:p>
        </w:tc>
        <w:tc>
          <w:tcPr>
            <w:tcW w:w="1350" w:type="dxa"/>
          </w:tcPr>
          <w:p w:rsidR="006027BA" w:rsidRPr="00C27163" w:rsidRDefault="006027BA" w:rsidP="0084206B">
            <w:pPr>
              <w:pStyle w:val="BodyText"/>
              <w:spacing w:after="0"/>
              <w:ind w:left="-98" w:right="-53"/>
              <w:jc w:val="center"/>
              <w:rPr>
                <w:szCs w:val="22"/>
              </w:rPr>
            </w:pPr>
            <w:r w:rsidRPr="00C27163">
              <w:rPr>
                <w:szCs w:val="22"/>
              </w:rPr>
              <w:t>payments</w:t>
            </w:r>
          </w:p>
        </w:tc>
      </w:tr>
      <w:tr w:rsidR="006027BA" w:rsidRPr="00C27163" w:rsidTr="006027BA">
        <w:tc>
          <w:tcPr>
            <w:tcW w:w="3492" w:type="dxa"/>
          </w:tcPr>
          <w:p w:rsidR="006027BA" w:rsidRPr="00C27163" w:rsidRDefault="006027BA" w:rsidP="0084206B">
            <w:pPr>
              <w:rPr>
                <w:szCs w:val="22"/>
                <w:rtl/>
                <w:cs/>
              </w:rPr>
            </w:pPr>
          </w:p>
        </w:tc>
        <w:tc>
          <w:tcPr>
            <w:tcW w:w="1080" w:type="dxa"/>
          </w:tcPr>
          <w:p w:rsidR="006027BA" w:rsidRPr="00C27163" w:rsidRDefault="006027BA" w:rsidP="0084206B">
            <w:pPr>
              <w:pStyle w:val="BodyText"/>
              <w:spacing w:after="0"/>
              <w:ind w:left="-98" w:right="-53"/>
              <w:jc w:val="center"/>
              <w:rPr>
                <w:szCs w:val="22"/>
              </w:rPr>
            </w:pPr>
            <w:r w:rsidRPr="00C27163">
              <w:rPr>
                <w:szCs w:val="22"/>
              </w:rPr>
              <w:t>receivable</w:t>
            </w:r>
          </w:p>
        </w:tc>
        <w:tc>
          <w:tcPr>
            <w:tcW w:w="270" w:type="dxa"/>
          </w:tcPr>
          <w:p w:rsidR="006027BA" w:rsidRPr="00C27163" w:rsidRDefault="006027BA" w:rsidP="0084206B">
            <w:pPr>
              <w:ind w:left="-108" w:right="-128"/>
              <w:jc w:val="center"/>
              <w:rPr>
                <w:szCs w:val="22"/>
              </w:rPr>
            </w:pPr>
          </w:p>
        </w:tc>
        <w:tc>
          <w:tcPr>
            <w:tcW w:w="1260" w:type="dxa"/>
          </w:tcPr>
          <w:p w:rsidR="006027BA" w:rsidRPr="00C27163" w:rsidRDefault="006027BA" w:rsidP="0084206B">
            <w:pPr>
              <w:pStyle w:val="BodyText"/>
              <w:spacing w:after="0"/>
              <w:ind w:left="-98" w:right="-53"/>
              <w:jc w:val="center"/>
              <w:rPr>
                <w:szCs w:val="22"/>
              </w:rPr>
            </w:pPr>
            <w:r w:rsidRPr="00C27163">
              <w:rPr>
                <w:szCs w:val="22"/>
              </w:rPr>
              <w:t>receivable</w:t>
            </w:r>
          </w:p>
        </w:tc>
        <w:tc>
          <w:tcPr>
            <w:tcW w:w="270" w:type="dxa"/>
          </w:tcPr>
          <w:p w:rsidR="006027BA" w:rsidRPr="00C27163" w:rsidRDefault="006027BA" w:rsidP="0084206B">
            <w:pPr>
              <w:tabs>
                <w:tab w:val="decimal" w:pos="1242"/>
              </w:tabs>
              <w:ind w:left="-108" w:right="-128"/>
              <w:jc w:val="center"/>
              <w:rPr>
                <w:szCs w:val="22"/>
                <w:rtl/>
                <w:cs/>
              </w:rPr>
            </w:pPr>
          </w:p>
        </w:tc>
        <w:tc>
          <w:tcPr>
            <w:tcW w:w="1170" w:type="dxa"/>
          </w:tcPr>
          <w:p w:rsidR="006027BA" w:rsidRPr="00C27163" w:rsidRDefault="006027BA" w:rsidP="0084206B">
            <w:pPr>
              <w:pStyle w:val="BodyText"/>
              <w:spacing w:after="0"/>
              <w:ind w:left="-98" w:right="-53"/>
              <w:jc w:val="center"/>
              <w:rPr>
                <w:szCs w:val="22"/>
              </w:rPr>
            </w:pPr>
            <w:r w:rsidRPr="00C27163">
              <w:rPr>
                <w:szCs w:val="22"/>
              </w:rPr>
              <w:t>receivable</w:t>
            </w:r>
          </w:p>
        </w:tc>
        <w:tc>
          <w:tcPr>
            <w:tcW w:w="270" w:type="dxa"/>
          </w:tcPr>
          <w:p w:rsidR="006027BA" w:rsidRPr="00C27163" w:rsidRDefault="006027BA" w:rsidP="0084206B">
            <w:pPr>
              <w:ind w:left="-108" w:right="-128"/>
              <w:jc w:val="center"/>
              <w:rPr>
                <w:szCs w:val="22"/>
              </w:rPr>
            </w:pPr>
          </w:p>
        </w:tc>
        <w:tc>
          <w:tcPr>
            <w:tcW w:w="1350" w:type="dxa"/>
          </w:tcPr>
          <w:p w:rsidR="006027BA" w:rsidRPr="00C27163" w:rsidRDefault="006027BA" w:rsidP="0084206B">
            <w:pPr>
              <w:pStyle w:val="BodyText"/>
              <w:spacing w:after="0"/>
              <w:ind w:left="-98" w:right="-53"/>
              <w:jc w:val="center"/>
              <w:rPr>
                <w:szCs w:val="22"/>
              </w:rPr>
            </w:pPr>
            <w:r w:rsidRPr="00C27163">
              <w:rPr>
                <w:szCs w:val="22"/>
              </w:rPr>
              <w:t>receivable</w:t>
            </w:r>
          </w:p>
        </w:tc>
      </w:tr>
      <w:tr w:rsidR="006027BA" w:rsidRPr="00C27163" w:rsidTr="006027BA">
        <w:tc>
          <w:tcPr>
            <w:tcW w:w="3492" w:type="dxa"/>
          </w:tcPr>
          <w:p w:rsidR="006027BA" w:rsidRPr="00C27163" w:rsidRDefault="006027BA" w:rsidP="0084206B">
            <w:pPr>
              <w:rPr>
                <w:szCs w:val="22"/>
                <w:rtl/>
                <w:cs/>
              </w:rPr>
            </w:pPr>
          </w:p>
        </w:tc>
        <w:tc>
          <w:tcPr>
            <w:tcW w:w="5670" w:type="dxa"/>
            <w:gridSpan w:val="7"/>
          </w:tcPr>
          <w:p w:rsidR="006027BA" w:rsidRPr="00C27163" w:rsidRDefault="006027BA" w:rsidP="0084206B">
            <w:pPr>
              <w:pStyle w:val="BodyText"/>
              <w:spacing w:after="0"/>
              <w:jc w:val="center"/>
              <w:rPr>
                <w:i/>
                <w:iCs/>
                <w:szCs w:val="22"/>
                <w:rtl/>
                <w:cs/>
              </w:rPr>
            </w:pPr>
            <w:r w:rsidRPr="00C27163">
              <w:rPr>
                <w:i/>
                <w:iCs/>
                <w:szCs w:val="22"/>
              </w:rPr>
              <w:t>(in thousand Baht)</w:t>
            </w:r>
          </w:p>
        </w:tc>
      </w:tr>
      <w:tr w:rsidR="00BA32AB" w:rsidRPr="00C27163" w:rsidTr="006027BA">
        <w:tc>
          <w:tcPr>
            <w:tcW w:w="3492" w:type="dxa"/>
          </w:tcPr>
          <w:p w:rsidR="00BA32AB" w:rsidRPr="00C27163" w:rsidRDefault="00BA32AB" w:rsidP="00BA32AB">
            <w:pPr>
              <w:pStyle w:val="BodyText"/>
              <w:spacing w:after="0"/>
              <w:rPr>
                <w:szCs w:val="22"/>
              </w:rPr>
            </w:pPr>
            <w:r w:rsidRPr="00C27163">
              <w:rPr>
                <w:szCs w:val="22"/>
              </w:rPr>
              <w:t>Portion due within one year</w:t>
            </w:r>
          </w:p>
        </w:tc>
        <w:tc>
          <w:tcPr>
            <w:tcW w:w="1080" w:type="dxa"/>
          </w:tcPr>
          <w:p w:rsidR="00BA32AB" w:rsidRPr="00C27163" w:rsidRDefault="00BA32AB" w:rsidP="00BA32AB">
            <w:pPr>
              <w:tabs>
                <w:tab w:val="decimal" w:pos="863"/>
              </w:tabs>
              <w:ind w:left="-108" w:right="-128"/>
              <w:rPr>
                <w:szCs w:val="22"/>
              </w:rPr>
            </w:pPr>
            <w:r w:rsidRPr="00C27163">
              <w:rPr>
                <w:szCs w:val="22"/>
              </w:rPr>
              <w:t>3,374,690</w:t>
            </w:r>
          </w:p>
        </w:tc>
        <w:tc>
          <w:tcPr>
            <w:tcW w:w="270" w:type="dxa"/>
          </w:tcPr>
          <w:p w:rsidR="00BA32AB" w:rsidRPr="00C27163" w:rsidRDefault="00BA32AB" w:rsidP="00BA32AB">
            <w:pPr>
              <w:tabs>
                <w:tab w:val="decimal" w:pos="863"/>
              </w:tabs>
              <w:ind w:left="-108" w:right="-128"/>
              <w:rPr>
                <w:szCs w:val="22"/>
                <w:rtl/>
                <w:cs/>
              </w:rPr>
            </w:pPr>
          </w:p>
        </w:tc>
        <w:tc>
          <w:tcPr>
            <w:tcW w:w="1260" w:type="dxa"/>
          </w:tcPr>
          <w:p w:rsidR="00BA32AB" w:rsidRPr="00C27163" w:rsidRDefault="00BA32AB" w:rsidP="00F645F7">
            <w:pPr>
              <w:tabs>
                <w:tab w:val="decimal" w:pos="1047"/>
              </w:tabs>
              <w:ind w:left="-108" w:right="-128"/>
              <w:rPr>
                <w:rFonts w:eastAsia="Arial Unicode MS"/>
                <w:caps/>
                <w:szCs w:val="22"/>
              </w:rPr>
            </w:pPr>
            <w:r w:rsidRPr="00C27163">
              <w:rPr>
                <w:rFonts w:eastAsia="Arial Unicode MS"/>
                <w:caps/>
                <w:szCs w:val="22"/>
              </w:rPr>
              <w:t>2,253,805</w:t>
            </w:r>
          </w:p>
        </w:tc>
        <w:tc>
          <w:tcPr>
            <w:tcW w:w="270" w:type="dxa"/>
          </w:tcPr>
          <w:p w:rsidR="00BA32AB" w:rsidRPr="00C27163" w:rsidRDefault="00BA32AB" w:rsidP="00BA32AB">
            <w:pPr>
              <w:tabs>
                <w:tab w:val="decimal" w:pos="863"/>
              </w:tabs>
              <w:ind w:left="-108" w:right="-108"/>
              <w:rPr>
                <w:szCs w:val="22"/>
              </w:rPr>
            </w:pPr>
          </w:p>
        </w:tc>
        <w:tc>
          <w:tcPr>
            <w:tcW w:w="1170" w:type="dxa"/>
            <w:vAlign w:val="center"/>
          </w:tcPr>
          <w:p w:rsidR="00BA32AB" w:rsidRPr="00C27163" w:rsidRDefault="00BA32AB" w:rsidP="00BA32AB">
            <w:pPr>
              <w:tabs>
                <w:tab w:val="decimal" w:pos="972"/>
              </w:tabs>
              <w:ind w:left="-108" w:right="-128"/>
              <w:rPr>
                <w:szCs w:val="22"/>
              </w:rPr>
            </w:pPr>
            <w:r w:rsidRPr="00C27163">
              <w:rPr>
                <w:rFonts w:eastAsia="Arial Unicode MS"/>
                <w:caps/>
                <w:szCs w:val="22"/>
              </w:rPr>
              <w:t>3,452,629</w:t>
            </w:r>
          </w:p>
        </w:tc>
        <w:tc>
          <w:tcPr>
            <w:tcW w:w="270" w:type="dxa"/>
          </w:tcPr>
          <w:p w:rsidR="00BA32AB" w:rsidRPr="00C27163" w:rsidRDefault="00BA32AB" w:rsidP="00BA32AB">
            <w:pPr>
              <w:tabs>
                <w:tab w:val="decimal" w:pos="863"/>
              </w:tabs>
              <w:ind w:left="-108" w:right="-128"/>
              <w:rPr>
                <w:szCs w:val="22"/>
                <w:rtl/>
                <w:cs/>
              </w:rPr>
            </w:pPr>
          </w:p>
        </w:tc>
        <w:tc>
          <w:tcPr>
            <w:tcW w:w="1350" w:type="dxa"/>
            <w:vAlign w:val="center"/>
          </w:tcPr>
          <w:p w:rsidR="00BA32AB" w:rsidRPr="00C27163" w:rsidRDefault="00BA32AB" w:rsidP="00BA32AB">
            <w:pPr>
              <w:tabs>
                <w:tab w:val="decimal" w:pos="1139"/>
              </w:tabs>
              <w:ind w:left="-108" w:right="-128"/>
              <w:rPr>
                <w:szCs w:val="22"/>
              </w:rPr>
            </w:pPr>
            <w:r w:rsidRPr="00C27163">
              <w:rPr>
                <w:rFonts w:eastAsia="Arial Unicode MS"/>
                <w:caps/>
                <w:szCs w:val="22"/>
              </w:rPr>
              <w:t>2,299,330</w:t>
            </w:r>
          </w:p>
        </w:tc>
      </w:tr>
      <w:tr w:rsidR="00BA32AB" w:rsidRPr="00C27163" w:rsidTr="006027BA">
        <w:tc>
          <w:tcPr>
            <w:tcW w:w="3492" w:type="dxa"/>
          </w:tcPr>
          <w:p w:rsidR="00BA32AB" w:rsidRPr="00C27163" w:rsidRDefault="00BA32AB" w:rsidP="00BA32AB">
            <w:pPr>
              <w:pStyle w:val="BodyText"/>
              <w:spacing w:after="0"/>
              <w:rPr>
                <w:szCs w:val="22"/>
              </w:rPr>
            </w:pPr>
            <w:r w:rsidRPr="00C27163">
              <w:rPr>
                <w:szCs w:val="22"/>
              </w:rPr>
              <w:t xml:space="preserve">Portion due after one year but </w:t>
            </w:r>
          </w:p>
        </w:tc>
        <w:tc>
          <w:tcPr>
            <w:tcW w:w="1080" w:type="dxa"/>
          </w:tcPr>
          <w:p w:rsidR="00BA32AB" w:rsidRPr="00C27163" w:rsidRDefault="00BA32AB" w:rsidP="00BA32AB">
            <w:pPr>
              <w:tabs>
                <w:tab w:val="decimal" w:pos="863"/>
              </w:tabs>
              <w:ind w:left="-108" w:right="-128"/>
              <w:rPr>
                <w:szCs w:val="22"/>
              </w:rPr>
            </w:pPr>
          </w:p>
        </w:tc>
        <w:tc>
          <w:tcPr>
            <w:tcW w:w="270" w:type="dxa"/>
          </w:tcPr>
          <w:p w:rsidR="00BA32AB" w:rsidRPr="00C27163" w:rsidRDefault="00BA32AB" w:rsidP="00BA32AB">
            <w:pPr>
              <w:tabs>
                <w:tab w:val="decimal" w:pos="863"/>
              </w:tabs>
              <w:ind w:left="-108" w:right="-128"/>
              <w:rPr>
                <w:szCs w:val="22"/>
              </w:rPr>
            </w:pPr>
          </w:p>
        </w:tc>
        <w:tc>
          <w:tcPr>
            <w:tcW w:w="1260" w:type="dxa"/>
          </w:tcPr>
          <w:p w:rsidR="00BA32AB" w:rsidRPr="00C27163" w:rsidRDefault="00BA32AB" w:rsidP="00F645F7">
            <w:pPr>
              <w:tabs>
                <w:tab w:val="decimal" w:pos="1047"/>
              </w:tabs>
              <w:ind w:left="-108" w:right="-128"/>
              <w:rPr>
                <w:rFonts w:eastAsia="Arial Unicode MS"/>
                <w:caps/>
                <w:szCs w:val="22"/>
                <w:rtl/>
                <w:cs/>
              </w:rPr>
            </w:pPr>
          </w:p>
        </w:tc>
        <w:tc>
          <w:tcPr>
            <w:tcW w:w="270" w:type="dxa"/>
          </w:tcPr>
          <w:p w:rsidR="00BA32AB" w:rsidRPr="00C27163" w:rsidRDefault="00BA32AB" w:rsidP="00BA32AB">
            <w:pPr>
              <w:tabs>
                <w:tab w:val="decimal" w:pos="863"/>
              </w:tabs>
              <w:ind w:left="-108" w:right="-108"/>
              <w:rPr>
                <w:szCs w:val="22"/>
              </w:rPr>
            </w:pPr>
          </w:p>
        </w:tc>
        <w:tc>
          <w:tcPr>
            <w:tcW w:w="1170" w:type="dxa"/>
            <w:vAlign w:val="center"/>
          </w:tcPr>
          <w:p w:rsidR="00BA32AB" w:rsidRPr="00C27163" w:rsidRDefault="00BA32AB" w:rsidP="00BA32AB">
            <w:pPr>
              <w:tabs>
                <w:tab w:val="decimal" w:pos="972"/>
              </w:tabs>
              <w:ind w:left="-108" w:right="-128"/>
              <w:rPr>
                <w:szCs w:val="22"/>
              </w:rPr>
            </w:pPr>
          </w:p>
        </w:tc>
        <w:tc>
          <w:tcPr>
            <w:tcW w:w="270" w:type="dxa"/>
          </w:tcPr>
          <w:p w:rsidR="00BA32AB" w:rsidRPr="00C27163" w:rsidRDefault="00BA32AB" w:rsidP="00BA32AB">
            <w:pPr>
              <w:tabs>
                <w:tab w:val="decimal" w:pos="863"/>
              </w:tabs>
              <w:ind w:left="-108" w:right="-128"/>
              <w:rPr>
                <w:szCs w:val="22"/>
              </w:rPr>
            </w:pPr>
          </w:p>
        </w:tc>
        <w:tc>
          <w:tcPr>
            <w:tcW w:w="1350" w:type="dxa"/>
            <w:vAlign w:val="center"/>
          </w:tcPr>
          <w:p w:rsidR="00BA32AB" w:rsidRPr="00C27163" w:rsidRDefault="00BA32AB" w:rsidP="00BA32AB">
            <w:pPr>
              <w:tabs>
                <w:tab w:val="decimal" w:pos="1139"/>
              </w:tabs>
              <w:ind w:left="-108" w:right="-128"/>
              <w:rPr>
                <w:szCs w:val="22"/>
                <w:rtl/>
                <w:cs/>
              </w:rPr>
            </w:pPr>
          </w:p>
        </w:tc>
      </w:tr>
      <w:tr w:rsidR="00BA32AB" w:rsidRPr="00C27163" w:rsidTr="006027BA">
        <w:trPr>
          <w:trHeight w:val="65"/>
        </w:trPr>
        <w:tc>
          <w:tcPr>
            <w:tcW w:w="3492" w:type="dxa"/>
          </w:tcPr>
          <w:p w:rsidR="00BA32AB" w:rsidRPr="00C27163" w:rsidRDefault="00BA32AB" w:rsidP="00BA32AB">
            <w:pPr>
              <w:pStyle w:val="BodyText"/>
              <w:spacing w:after="0"/>
              <w:rPr>
                <w:szCs w:val="22"/>
              </w:rPr>
            </w:pPr>
            <w:r w:rsidRPr="00C27163">
              <w:rPr>
                <w:szCs w:val="22"/>
              </w:rPr>
              <w:t xml:space="preserve">   within five years</w:t>
            </w:r>
          </w:p>
        </w:tc>
        <w:tc>
          <w:tcPr>
            <w:tcW w:w="1080" w:type="dxa"/>
            <w:tcBorders>
              <w:bottom w:val="single" w:sz="4" w:space="0" w:color="auto"/>
            </w:tcBorders>
          </w:tcPr>
          <w:p w:rsidR="00BA32AB" w:rsidRPr="00C27163" w:rsidRDefault="00BA32AB" w:rsidP="00BA32AB">
            <w:pPr>
              <w:tabs>
                <w:tab w:val="decimal" w:pos="863"/>
              </w:tabs>
              <w:ind w:left="-108" w:right="-128"/>
              <w:rPr>
                <w:szCs w:val="22"/>
              </w:rPr>
            </w:pPr>
            <w:r w:rsidRPr="00C27163">
              <w:rPr>
                <w:szCs w:val="22"/>
              </w:rPr>
              <w:t>2,721,504</w:t>
            </w:r>
          </w:p>
        </w:tc>
        <w:tc>
          <w:tcPr>
            <w:tcW w:w="270" w:type="dxa"/>
          </w:tcPr>
          <w:p w:rsidR="00BA32AB" w:rsidRPr="00C27163" w:rsidRDefault="00BA32AB" w:rsidP="00BA32AB">
            <w:pPr>
              <w:tabs>
                <w:tab w:val="decimal" w:pos="863"/>
              </w:tabs>
              <w:ind w:left="-108" w:right="-128"/>
              <w:rPr>
                <w:szCs w:val="22"/>
              </w:rPr>
            </w:pPr>
          </w:p>
        </w:tc>
        <w:tc>
          <w:tcPr>
            <w:tcW w:w="1260" w:type="dxa"/>
            <w:tcBorders>
              <w:bottom w:val="single" w:sz="4" w:space="0" w:color="auto"/>
            </w:tcBorders>
          </w:tcPr>
          <w:p w:rsidR="00BA32AB" w:rsidRPr="00C27163" w:rsidRDefault="00BA32AB" w:rsidP="00F645F7">
            <w:pPr>
              <w:tabs>
                <w:tab w:val="decimal" w:pos="1047"/>
              </w:tabs>
              <w:ind w:left="-108" w:right="-128"/>
              <w:rPr>
                <w:rFonts w:eastAsia="Arial Unicode MS"/>
                <w:caps/>
                <w:szCs w:val="22"/>
                <w:rtl/>
                <w:cs/>
              </w:rPr>
            </w:pPr>
            <w:r w:rsidRPr="00C27163">
              <w:rPr>
                <w:rFonts w:eastAsia="Arial Unicode MS"/>
                <w:caps/>
                <w:szCs w:val="22"/>
              </w:rPr>
              <w:t>2,157,314</w:t>
            </w:r>
          </w:p>
        </w:tc>
        <w:tc>
          <w:tcPr>
            <w:tcW w:w="270" w:type="dxa"/>
          </w:tcPr>
          <w:p w:rsidR="00BA32AB" w:rsidRPr="00C27163" w:rsidRDefault="00BA32AB" w:rsidP="00BA32AB">
            <w:pPr>
              <w:tabs>
                <w:tab w:val="decimal" w:pos="863"/>
              </w:tabs>
              <w:ind w:left="-108" w:right="-108"/>
              <w:rPr>
                <w:szCs w:val="22"/>
              </w:rPr>
            </w:pPr>
          </w:p>
        </w:tc>
        <w:tc>
          <w:tcPr>
            <w:tcW w:w="1170" w:type="dxa"/>
            <w:vAlign w:val="center"/>
          </w:tcPr>
          <w:p w:rsidR="00BA32AB" w:rsidRPr="00C27163" w:rsidRDefault="00BA32AB" w:rsidP="00BA32AB">
            <w:pPr>
              <w:tabs>
                <w:tab w:val="decimal" w:pos="972"/>
              </w:tabs>
              <w:ind w:left="-108" w:right="-128"/>
              <w:rPr>
                <w:szCs w:val="22"/>
              </w:rPr>
            </w:pPr>
            <w:r w:rsidRPr="00C27163">
              <w:rPr>
                <w:rFonts w:eastAsia="Arial Unicode MS"/>
                <w:caps/>
                <w:szCs w:val="22"/>
              </w:rPr>
              <w:t>2,879,565</w:t>
            </w:r>
          </w:p>
        </w:tc>
        <w:tc>
          <w:tcPr>
            <w:tcW w:w="270" w:type="dxa"/>
          </w:tcPr>
          <w:p w:rsidR="00BA32AB" w:rsidRPr="00C27163" w:rsidRDefault="00BA32AB" w:rsidP="00BA32AB">
            <w:pPr>
              <w:tabs>
                <w:tab w:val="decimal" w:pos="863"/>
              </w:tabs>
              <w:ind w:left="-108" w:right="-128"/>
              <w:rPr>
                <w:szCs w:val="22"/>
              </w:rPr>
            </w:pPr>
          </w:p>
        </w:tc>
        <w:tc>
          <w:tcPr>
            <w:tcW w:w="1350" w:type="dxa"/>
            <w:tcBorders>
              <w:bottom w:val="single" w:sz="4" w:space="0" w:color="auto"/>
            </w:tcBorders>
            <w:vAlign w:val="center"/>
          </w:tcPr>
          <w:p w:rsidR="00BA32AB" w:rsidRPr="00C27163" w:rsidRDefault="00BA32AB" w:rsidP="00BA32AB">
            <w:pPr>
              <w:tabs>
                <w:tab w:val="decimal" w:pos="1139"/>
              </w:tabs>
              <w:ind w:left="-108" w:right="-128"/>
              <w:rPr>
                <w:szCs w:val="22"/>
                <w:rtl/>
                <w:cs/>
              </w:rPr>
            </w:pPr>
            <w:r w:rsidRPr="00C27163">
              <w:rPr>
                <w:rFonts w:eastAsia="Arial Unicode MS"/>
                <w:caps/>
                <w:szCs w:val="22"/>
              </w:rPr>
              <w:t>2,266,125</w:t>
            </w:r>
          </w:p>
        </w:tc>
      </w:tr>
      <w:tr w:rsidR="00BA32AB" w:rsidRPr="00C27163" w:rsidTr="006027BA">
        <w:tc>
          <w:tcPr>
            <w:tcW w:w="3492" w:type="dxa"/>
          </w:tcPr>
          <w:p w:rsidR="00BA32AB" w:rsidRPr="00C27163" w:rsidRDefault="00BA32AB" w:rsidP="00BA32AB">
            <w:pPr>
              <w:rPr>
                <w:szCs w:val="22"/>
                <w:rtl/>
                <w:cs/>
              </w:rPr>
            </w:pPr>
          </w:p>
        </w:tc>
        <w:tc>
          <w:tcPr>
            <w:tcW w:w="1080" w:type="dxa"/>
            <w:tcBorders>
              <w:top w:val="single" w:sz="4" w:space="0" w:color="auto"/>
            </w:tcBorders>
          </w:tcPr>
          <w:p w:rsidR="00BA32AB" w:rsidRPr="00C27163" w:rsidRDefault="00BA32AB" w:rsidP="00BA32AB">
            <w:pPr>
              <w:tabs>
                <w:tab w:val="decimal" w:pos="863"/>
              </w:tabs>
              <w:ind w:left="-108" w:right="-128"/>
              <w:rPr>
                <w:szCs w:val="22"/>
              </w:rPr>
            </w:pPr>
            <w:r w:rsidRPr="00C27163">
              <w:rPr>
                <w:szCs w:val="22"/>
              </w:rPr>
              <w:t>6,096,194</w:t>
            </w:r>
          </w:p>
        </w:tc>
        <w:tc>
          <w:tcPr>
            <w:tcW w:w="270" w:type="dxa"/>
          </w:tcPr>
          <w:p w:rsidR="00BA32AB" w:rsidRPr="00C27163" w:rsidRDefault="00BA32AB" w:rsidP="00BA32AB">
            <w:pPr>
              <w:tabs>
                <w:tab w:val="decimal" w:pos="863"/>
              </w:tabs>
              <w:ind w:left="-108" w:right="-128"/>
              <w:rPr>
                <w:b/>
                <w:bCs/>
                <w:szCs w:val="22"/>
              </w:rPr>
            </w:pPr>
          </w:p>
        </w:tc>
        <w:tc>
          <w:tcPr>
            <w:tcW w:w="1260" w:type="dxa"/>
            <w:tcBorders>
              <w:top w:val="single" w:sz="4" w:space="0" w:color="auto"/>
              <w:bottom w:val="single" w:sz="4" w:space="0" w:color="auto"/>
            </w:tcBorders>
          </w:tcPr>
          <w:p w:rsidR="00BA32AB" w:rsidRPr="00C27163" w:rsidRDefault="00BA32AB" w:rsidP="00F645F7">
            <w:pPr>
              <w:tabs>
                <w:tab w:val="decimal" w:pos="1047"/>
              </w:tabs>
              <w:ind w:left="-108" w:right="-128"/>
              <w:rPr>
                <w:rFonts w:eastAsia="Arial Unicode MS"/>
                <w:caps/>
                <w:szCs w:val="22"/>
                <w:rtl/>
                <w:cs/>
              </w:rPr>
            </w:pPr>
            <w:r w:rsidRPr="00C27163">
              <w:rPr>
                <w:rFonts w:eastAsia="Arial Unicode MS"/>
                <w:caps/>
                <w:szCs w:val="22"/>
              </w:rPr>
              <w:t>4,411,119</w:t>
            </w:r>
          </w:p>
        </w:tc>
        <w:tc>
          <w:tcPr>
            <w:tcW w:w="270" w:type="dxa"/>
          </w:tcPr>
          <w:p w:rsidR="00BA32AB" w:rsidRPr="00C27163" w:rsidRDefault="00BA32AB" w:rsidP="00BA32AB">
            <w:pPr>
              <w:tabs>
                <w:tab w:val="decimal" w:pos="863"/>
              </w:tabs>
              <w:ind w:left="-198" w:right="-128"/>
              <w:rPr>
                <w:szCs w:val="22"/>
              </w:rPr>
            </w:pPr>
          </w:p>
        </w:tc>
        <w:tc>
          <w:tcPr>
            <w:tcW w:w="1170" w:type="dxa"/>
            <w:tcBorders>
              <w:top w:val="single" w:sz="4" w:space="0" w:color="auto"/>
            </w:tcBorders>
            <w:vAlign w:val="center"/>
          </w:tcPr>
          <w:p w:rsidR="00BA32AB" w:rsidRPr="00C27163" w:rsidRDefault="00BA32AB" w:rsidP="00BA32AB">
            <w:pPr>
              <w:tabs>
                <w:tab w:val="decimal" w:pos="972"/>
              </w:tabs>
              <w:ind w:left="-108" w:right="-128"/>
              <w:rPr>
                <w:szCs w:val="22"/>
              </w:rPr>
            </w:pPr>
            <w:r w:rsidRPr="00C27163">
              <w:rPr>
                <w:rFonts w:eastAsia="Arial Unicode MS"/>
                <w:caps/>
                <w:szCs w:val="22"/>
              </w:rPr>
              <w:t>6,332,194</w:t>
            </w:r>
          </w:p>
        </w:tc>
        <w:tc>
          <w:tcPr>
            <w:tcW w:w="270" w:type="dxa"/>
          </w:tcPr>
          <w:p w:rsidR="00BA32AB" w:rsidRPr="00C27163" w:rsidRDefault="00BA32AB" w:rsidP="00BA32AB">
            <w:pPr>
              <w:tabs>
                <w:tab w:val="decimal" w:pos="863"/>
              </w:tabs>
              <w:ind w:left="-108" w:right="-128"/>
              <w:rPr>
                <w:szCs w:val="22"/>
              </w:rPr>
            </w:pPr>
          </w:p>
        </w:tc>
        <w:tc>
          <w:tcPr>
            <w:tcW w:w="1350" w:type="dxa"/>
            <w:tcBorders>
              <w:top w:val="single" w:sz="4" w:space="0" w:color="auto"/>
              <w:bottom w:val="single" w:sz="4" w:space="0" w:color="auto"/>
            </w:tcBorders>
            <w:vAlign w:val="center"/>
          </w:tcPr>
          <w:p w:rsidR="00BA32AB" w:rsidRPr="00C27163" w:rsidRDefault="00BA32AB" w:rsidP="00BA32AB">
            <w:pPr>
              <w:tabs>
                <w:tab w:val="decimal" w:pos="1139"/>
              </w:tabs>
              <w:ind w:left="-108" w:right="-128"/>
              <w:rPr>
                <w:szCs w:val="22"/>
                <w:rtl/>
                <w:cs/>
              </w:rPr>
            </w:pPr>
            <w:r w:rsidRPr="00C27163">
              <w:rPr>
                <w:rFonts w:eastAsia="Arial Unicode MS"/>
                <w:caps/>
                <w:szCs w:val="22"/>
              </w:rPr>
              <w:t>4,565,455</w:t>
            </w:r>
          </w:p>
        </w:tc>
      </w:tr>
      <w:tr w:rsidR="00BA32AB" w:rsidRPr="00C27163" w:rsidTr="006027BA">
        <w:tc>
          <w:tcPr>
            <w:tcW w:w="3492" w:type="dxa"/>
          </w:tcPr>
          <w:p w:rsidR="00BA32AB" w:rsidRPr="00C27163" w:rsidRDefault="00BA32AB" w:rsidP="00BA32AB">
            <w:pPr>
              <w:rPr>
                <w:i/>
                <w:iCs/>
                <w:szCs w:val="22"/>
                <w:rtl/>
                <w:cs/>
              </w:rPr>
            </w:pPr>
            <w:r w:rsidRPr="00C27163">
              <w:rPr>
                <w:i/>
                <w:iCs/>
                <w:szCs w:val="22"/>
              </w:rPr>
              <w:t>Less</w:t>
            </w:r>
            <w:r w:rsidRPr="00915986">
              <w:rPr>
                <w:i/>
                <w:iCs/>
                <w:szCs w:val="28"/>
                <w:lang w:val="en-US" w:bidi="th-TH"/>
              </w:rPr>
              <w:t>:</w:t>
            </w:r>
            <w:r w:rsidRPr="00C27163">
              <w:rPr>
                <w:szCs w:val="22"/>
              </w:rPr>
              <w:t xml:space="preserve"> unearned interest income</w:t>
            </w:r>
          </w:p>
        </w:tc>
        <w:tc>
          <w:tcPr>
            <w:tcW w:w="1080" w:type="dxa"/>
            <w:tcBorders>
              <w:bottom w:val="single" w:sz="4" w:space="0" w:color="auto"/>
            </w:tcBorders>
          </w:tcPr>
          <w:p w:rsidR="00BA32AB" w:rsidRPr="00C27163" w:rsidRDefault="00BA32AB" w:rsidP="00BA32AB">
            <w:pPr>
              <w:tabs>
                <w:tab w:val="decimal" w:pos="863"/>
              </w:tabs>
              <w:ind w:left="-108" w:right="-128"/>
              <w:rPr>
                <w:szCs w:val="22"/>
              </w:rPr>
            </w:pPr>
            <w:r w:rsidRPr="00C27163">
              <w:rPr>
                <w:szCs w:val="22"/>
              </w:rPr>
              <w:t>(1,685,075)</w:t>
            </w:r>
          </w:p>
        </w:tc>
        <w:tc>
          <w:tcPr>
            <w:tcW w:w="270" w:type="dxa"/>
          </w:tcPr>
          <w:p w:rsidR="00BA32AB" w:rsidRPr="00C27163" w:rsidRDefault="00BA32AB" w:rsidP="00BA32AB">
            <w:pPr>
              <w:tabs>
                <w:tab w:val="decimal" w:pos="863"/>
              </w:tabs>
              <w:ind w:left="-108" w:right="-128"/>
              <w:rPr>
                <w:szCs w:val="22"/>
              </w:rPr>
            </w:pPr>
          </w:p>
        </w:tc>
        <w:tc>
          <w:tcPr>
            <w:tcW w:w="1260" w:type="dxa"/>
            <w:tcBorders>
              <w:top w:val="single" w:sz="4" w:space="0" w:color="auto"/>
            </w:tcBorders>
          </w:tcPr>
          <w:p w:rsidR="00BA32AB" w:rsidRPr="00C27163" w:rsidRDefault="00BA32AB" w:rsidP="00BA32AB">
            <w:pPr>
              <w:tabs>
                <w:tab w:val="decimal" w:pos="863"/>
              </w:tabs>
              <w:ind w:left="-108" w:right="-128"/>
              <w:rPr>
                <w:szCs w:val="22"/>
                <w:rtl/>
                <w:cs/>
              </w:rPr>
            </w:pPr>
          </w:p>
        </w:tc>
        <w:tc>
          <w:tcPr>
            <w:tcW w:w="270" w:type="dxa"/>
          </w:tcPr>
          <w:p w:rsidR="00BA32AB" w:rsidRPr="00C27163" w:rsidRDefault="00BA32AB" w:rsidP="00BA32AB">
            <w:pPr>
              <w:tabs>
                <w:tab w:val="decimal" w:pos="863"/>
              </w:tabs>
              <w:ind w:left="-108" w:right="-128"/>
              <w:rPr>
                <w:szCs w:val="22"/>
              </w:rPr>
            </w:pPr>
          </w:p>
        </w:tc>
        <w:tc>
          <w:tcPr>
            <w:tcW w:w="1170" w:type="dxa"/>
            <w:tcBorders>
              <w:bottom w:val="single" w:sz="4" w:space="0" w:color="auto"/>
            </w:tcBorders>
            <w:vAlign w:val="center"/>
          </w:tcPr>
          <w:p w:rsidR="00BA32AB" w:rsidRPr="00C27163" w:rsidRDefault="00BA32AB" w:rsidP="00BA32AB">
            <w:pPr>
              <w:tabs>
                <w:tab w:val="decimal" w:pos="972"/>
              </w:tabs>
              <w:ind w:left="-108" w:right="-128"/>
              <w:rPr>
                <w:szCs w:val="22"/>
              </w:rPr>
            </w:pPr>
            <w:r w:rsidRPr="00C27163">
              <w:rPr>
                <w:rFonts w:eastAsia="Arial Unicode MS"/>
                <w:caps/>
                <w:szCs w:val="22"/>
              </w:rPr>
              <w:t>(1,766,739)</w:t>
            </w:r>
          </w:p>
        </w:tc>
        <w:tc>
          <w:tcPr>
            <w:tcW w:w="270" w:type="dxa"/>
          </w:tcPr>
          <w:p w:rsidR="00BA32AB" w:rsidRPr="00C27163" w:rsidRDefault="00BA32AB" w:rsidP="00BA32AB">
            <w:pPr>
              <w:tabs>
                <w:tab w:val="decimal" w:pos="863"/>
              </w:tabs>
              <w:ind w:left="-108" w:right="-128"/>
              <w:rPr>
                <w:szCs w:val="22"/>
              </w:rPr>
            </w:pPr>
          </w:p>
        </w:tc>
        <w:tc>
          <w:tcPr>
            <w:tcW w:w="1350" w:type="dxa"/>
            <w:tcBorders>
              <w:top w:val="single" w:sz="4" w:space="0" w:color="auto"/>
            </w:tcBorders>
          </w:tcPr>
          <w:p w:rsidR="00BA32AB" w:rsidRPr="00C27163" w:rsidRDefault="00BA32AB" w:rsidP="00BA32AB">
            <w:pPr>
              <w:tabs>
                <w:tab w:val="decimal" w:pos="1139"/>
              </w:tabs>
              <w:ind w:left="-108" w:right="-128"/>
              <w:rPr>
                <w:szCs w:val="22"/>
                <w:rtl/>
                <w:cs/>
              </w:rPr>
            </w:pPr>
          </w:p>
        </w:tc>
      </w:tr>
      <w:tr w:rsidR="00BA32AB" w:rsidRPr="00C27163" w:rsidTr="00065858">
        <w:tc>
          <w:tcPr>
            <w:tcW w:w="3492" w:type="dxa"/>
            <w:vAlign w:val="center"/>
          </w:tcPr>
          <w:p w:rsidR="00745CE1" w:rsidRPr="00C27163" w:rsidRDefault="00BA32AB" w:rsidP="00BA32AB">
            <w:pPr>
              <w:ind w:left="144" w:hanging="144"/>
              <w:rPr>
                <w:rFonts w:eastAsia="Arial Unicode MS"/>
                <w:b/>
                <w:bCs/>
                <w:szCs w:val="22"/>
              </w:rPr>
            </w:pPr>
            <w:r w:rsidRPr="00C27163">
              <w:rPr>
                <w:rFonts w:eastAsia="Arial Unicode MS"/>
                <w:b/>
                <w:bCs/>
                <w:szCs w:val="22"/>
              </w:rPr>
              <w:t xml:space="preserve">Present value of minimum lease </w:t>
            </w:r>
          </w:p>
          <w:p w:rsidR="00BA32AB" w:rsidRPr="00C27163" w:rsidRDefault="00745CE1" w:rsidP="00BA32AB">
            <w:pPr>
              <w:ind w:left="144" w:hanging="144"/>
              <w:rPr>
                <w:b/>
                <w:bCs/>
                <w:szCs w:val="22"/>
              </w:rPr>
            </w:pPr>
            <w:r w:rsidRPr="00C27163">
              <w:rPr>
                <w:rFonts w:eastAsia="Arial Unicode MS"/>
                <w:b/>
                <w:bCs/>
                <w:szCs w:val="22"/>
              </w:rPr>
              <w:t xml:space="preserve">   </w:t>
            </w:r>
            <w:r w:rsidR="00BA32AB" w:rsidRPr="00C27163">
              <w:rPr>
                <w:rFonts w:eastAsia="Arial Unicode MS"/>
                <w:b/>
                <w:bCs/>
                <w:szCs w:val="22"/>
              </w:rPr>
              <w:t>payments</w:t>
            </w:r>
          </w:p>
        </w:tc>
        <w:tc>
          <w:tcPr>
            <w:tcW w:w="1080" w:type="dxa"/>
            <w:tcBorders>
              <w:top w:val="single" w:sz="4" w:space="0" w:color="auto"/>
              <w:bottom w:val="double" w:sz="4" w:space="0" w:color="auto"/>
            </w:tcBorders>
            <w:vAlign w:val="bottom"/>
          </w:tcPr>
          <w:p w:rsidR="00BA32AB" w:rsidRPr="00C27163" w:rsidRDefault="00BA32AB" w:rsidP="00BA32AB">
            <w:pPr>
              <w:tabs>
                <w:tab w:val="decimal" w:pos="863"/>
              </w:tabs>
              <w:ind w:right="-128"/>
              <w:rPr>
                <w:b/>
                <w:bCs/>
                <w:szCs w:val="22"/>
              </w:rPr>
            </w:pPr>
            <w:r w:rsidRPr="00C27163">
              <w:rPr>
                <w:b/>
                <w:bCs/>
                <w:szCs w:val="22"/>
              </w:rPr>
              <w:t>4,411,119</w:t>
            </w:r>
          </w:p>
        </w:tc>
        <w:tc>
          <w:tcPr>
            <w:tcW w:w="270" w:type="dxa"/>
            <w:vAlign w:val="bottom"/>
          </w:tcPr>
          <w:p w:rsidR="00BA32AB" w:rsidRPr="00C27163" w:rsidRDefault="00BA32AB" w:rsidP="00BA32AB">
            <w:pPr>
              <w:tabs>
                <w:tab w:val="decimal" w:pos="863"/>
              </w:tabs>
              <w:ind w:left="-108" w:right="-128"/>
              <w:rPr>
                <w:b/>
                <w:bCs/>
                <w:szCs w:val="22"/>
              </w:rPr>
            </w:pPr>
          </w:p>
        </w:tc>
        <w:tc>
          <w:tcPr>
            <w:tcW w:w="1260" w:type="dxa"/>
            <w:vAlign w:val="bottom"/>
          </w:tcPr>
          <w:p w:rsidR="00BA32AB" w:rsidRPr="00C27163" w:rsidRDefault="00BA32AB" w:rsidP="00BA32AB">
            <w:pPr>
              <w:tabs>
                <w:tab w:val="decimal" w:pos="863"/>
              </w:tabs>
              <w:ind w:left="-108" w:right="-128"/>
              <w:rPr>
                <w:b/>
                <w:bCs/>
                <w:szCs w:val="22"/>
              </w:rPr>
            </w:pPr>
          </w:p>
        </w:tc>
        <w:tc>
          <w:tcPr>
            <w:tcW w:w="270" w:type="dxa"/>
            <w:vAlign w:val="bottom"/>
          </w:tcPr>
          <w:p w:rsidR="00BA32AB" w:rsidRPr="00C27163" w:rsidRDefault="00BA32AB" w:rsidP="00BA32AB">
            <w:pPr>
              <w:tabs>
                <w:tab w:val="decimal" w:pos="863"/>
              </w:tabs>
              <w:ind w:left="-108" w:right="-128"/>
              <w:rPr>
                <w:b/>
                <w:bCs/>
                <w:szCs w:val="22"/>
              </w:rPr>
            </w:pPr>
          </w:p>
        </w:tc>
        <w:tc>
          <w:tcPr>
            <w:tcW w:w="1170" w:type="dxa"/>
            <w:tcBorders>
              <w:top w:val="single" w:sz="4" w:space="0" w:color="auto"/>
              <w:bottom w:val="double" w:sz="4" w:space="0" w:color="auto"/>
            </w:tcBorders>
            <w:vAlign w:val="bottom"/>
          </w:tcPr>
          <w:p w:rsidR="00BA32AB" w:rsidRPr="00C27163" w:rsidRDefault="00BA32AB" w:rsidP="00BA32AB">
            <w:pPr>
              <w:tabs>
                <w:tab w:val="decimal" w:pos="972"/>
              </w:tabs>
              <w:ind w:right="-128"/>
              <w:rPr>
                <w:b/>
                <w:bCs/>
                <w:szCs w:val="22"/>
              </w:rPr>
            </w:pPr>
            <w:r w:rsidRPr="00C27163">
              <w:rPr>
                <w:rFonts w:eastAsia="Arial Unicode MS"/>
                <w:b/>
                <w:bCs/>
                <w:caps/>
                <w:szCs w:val="22"/>
              </w:rPr>
              <w:t>4,565,455</w:t>
            </w:r>
          </w:p>
        </w:tc>
        <w:tc>
          <w:tcPr>
            <w:tcW w:w="270" w:type="dxa"/>
          </w:tcPr>
          <w:p w:rsidR="00BA32AB" w:rsidRPr="00C27163" w:rsidRDefault="00BA32AB" w:rsidP="00BA32AB">
            <w:pPr>
              <w:tabs>
                <w:tab w:val="decimal" w:pos="863"/>
              </w:tabs>
              <w:ind w:left="-108" w:right="-128"/>
              <w:rPr>
                <w:b/>
                <w:bCs/>
                <w:szCs w:val="22"/>
              </w:rPr>
            </w:pPr>
          </w:p>
        </w:tc>
        <w:tc>
          <w:tcPr>
            <w:tcW w:w="1350" w:type="dxa"/>
          </w:tcPr>
          <w:p w:rsidR="00BA32AB" w:rsidRPr="00C27163" w:rsidRDefault="00BA32AB" w:rsidP="00BA32AB">
            <w:pPr>
              <w:tabs>
                <w:tab w:val="decimal" w:pos="1139"/>
              </w:tabs>
              <w:ind w:left="-108" w:right="-128"/>
              <w:rPr>
                <w:b/>
                <w:bCs/>
                <w:szCs w:val="22"/>
              </w:rPr>
            </w:pPr>
          </w:p>
        </w:tc>
      </w:tr>
    </w:tbl>
    <w:p w:rsidR="00784742" w:rsidRPr="00C27163" w:rsidRDefault="00784742" w:rsidP="00136B19">
      <w:pPr>
        <w:pStyle w:val="BodyText"/>
        <w:spacing w:after="0"/>
        <w:ind w:right="-252"/>
        <w:rPr>
          <w:lang w:val="en-US" w:bidi="th-TH"/>
        </w:rPr>
      </w:pPr>
    </w:p>
    <w:p w:rsidR="006027BA" w:rsidRPr="00C27163" w:rsidRDefault="006027BA" w:rsidP="0077698B">
      <w:pPr>
        <w:pStyle w:val="BodyText"/>
        <w:numPr>
          <w:ilvl w:val="0"/>
          <w:numId w:val="10"/>
        </w:numPr>
        <w:tabs>
          <w:tab w:val="left" w:pos="540"/>
        </w:tabs>
        <w:spacing w:after="0" w:line="240" w:lineRule="atLeast"/>
        <w:ind w:left="540" w:hanging="540"/>
        <w:jc w:val="thaiDistribute"/>
        <w:rPr>
          <w:lang w:val="en-US" w:bidi="th-TH"/>
        </w:rPr>
      </w:pPr>
      <w:r w:rsidRPr="00C27163">
        <w:rPr>
          <w:lang w:val="en-US" w:bidi="th-TH"/>
        </w:rPr>
        <w:t xml:space="preserve">On 30 April 2004, the Institute of Certified Accountants and Auditors of Thailand, with the approval of the Office of the Securities and Exchange Commission, stipulated an accounting guideline for the consumer finance business, whereby recognition of revenue is to cease for accounts receivable which are overdue by more than 3 installments. However, this accounting guideline provides an alternative whereby, in cases where a company believes that the guideline would not be appropriate, it is to disclose the method it uses. The </w:t>
      </w:r>
      <w:r w:rsidR="00EC0738" w:rsidRPr="00C27163">
        <w:rPr>
          <w:lang w:val="en-US" w:bidi="th-TH"/>
        </w:rPr>
        <w:t xml:space="preserve">Group </w:t>
      </w:r>
      <w:r w:rsidRPr="00C27163">
        <w:rPr>
          <w:lang w:val="en-US" w:bidi="th-TH"/>
        </w:rPr>
        <w:t xml:space="preserve">has a policy to cease </w:t>
      </w:r>
      <w:proofErr w:type="spellStart"/>
      <w:r w:rsidRPr="00C27163">
        <w:rPr>
          <w:lang w:val="en-US" w:bidi="th-TH"/>
        </w:rPr>
        <w:t>recognising</w:t>
      </w:r>
      <w:proofErr w:type="spellEnd"/>
      <w:r w:rsidRPr="00C27163">
        <w:rPr>
          <w:lang w:val="en-US" w:bidi="th-TH"/>
        </w:rPr>
        <w:t xml:space="preserve"> revenue from hire purchase receivables which are overdue by more than 4 installments. As at </w:t>
      </w:r>
      <w:r w:rsidR="0077698B" w:rsidRPr="00C27163">
        <w:rPr>
          <w:bCs/>
          <w:lang w:val="en-US"/>
        </w:rPr>
        <w:t>31 March 2019 and 31 December 2018</w:t>
      </w:r>
      <w:r w:rsidRPr="00C27163">
        <w:rPr>
          <w:lang w:val="en-US" w:bidi="th-TH"/>
        </w:rPr>
        <w:t>, t</w:t>
      </w:r>
      <w:r w:rsidR="007149A0" w:rsidRPr="00C27163">
        <w:rPr>
          <w:lang w:val="en-US" w:bidi="th-TH"/>
        </w:rPr>
        <w:t>he Group had</w:t>
      </w:r>
      <w:r w:rsidR="00784742" w:rsidRPr="00C27163">
        <w:rPr>
          <w:lang w:val="en-US" w:bidi="th-TH"/>
        </w:rPr>
        <w:t xml:space="preserve"> </w:t>
      </w:r>
      <w:r w:rsidRPr="00C27163">
        <w:rPr>
          <w:lang w:val="en-US" w:bidi="th-TH"/>
        </w:rPr>
        <w:t>outstanding hire purchase receivable</w:t>
      </w:r>
      <w:r w:rsidR="00084A92" w:rsidRPr="00C27163">
        <w:rPr>
          <w:lang w:val="en-US" w:bidi="th-TH"/>
        </w:rPr>
        <w:t>s</w:t>
      </w:r>
      <w:r w:rsidRPr="00C27163">
        <w:rPr>
          <w:lang w:val="en-US" w:bidi="th-TH"/>
        </w:rPr>
        <w:t xml:space="preserve"> amounting to approximately Baht </w:t>
      </w:r>
      <w:r w:rsidR="00BA32AB" w:rsidRPr="00C27163">
        <w:rPr>
          <w:lang w:val="en-US"/>
        </w:rPr>
        <w:t>351</w:t>
      </w:r>
      <w:r w:rsidRPr="00C27163">
        <w:rPr>
          <w:lang w:val="en-US" w:bidi="th-TH"/>
        </w:rPr>
        <w:t xml:space="preserve"> million and Baht </w:t>
      </w:r>
      <w:r w:rsidR="0077698B" w:rsidRPr="00C27163">
        <w:rPr>
          <w:lang w:val="en-US" w:bidi="th-TH"/>
        </w:rPr>
        <w:t>375</w:t>
      </w:r>
      <w:r w:rsidRPr="00C27163">
        <w:rPr>
          <w:lang w:val="en-US" w:bidi="th-TH"/>
        </w:rPr>
        <w:t xml:space="preserve"> million, respectively </w:t>
      </w:r>
      <w:r w:rsidRPr="00C27163">
        <w:rPr>
          <w:i/>
          <w:iCs/>
          <w:lang w:val="en-US" w:bidi="th-TH"/>
        </w:rPr>
        <w:t>(the Company</w:t>
      </w:r>
      <w:r w:rsidR="00EC0738" w:rsidRPr="00C27163">
        <w:rPr>
          <w:i/>
          <w:iCs/>
          <w:lang w:val="en-US" w:bidi="th-TH"/>
        </w:rPr>
        <w:t>:</w:t>
      </w:r>
      <w:r w:rsidRPr="00C27163">
        <w:rPr>
          <w:i/>
          <w:iCs/>
          <w:lang w:val="en-US" w:bidi="th-TH"/>
        </w:rPr>
        <w:t xml:space="preserve"> Baht </w:t>
      </w:r>
      <w:r w:rsidR="00BA32AB" w:rsidRPr="00C27163">
        <w:rPr>
          <w:i/>
          <w:iCs/>
          <w:lang w:val="en-US"/>
        </w:rPr>
        <w:t>338</w:t>
      </w:r>
      <w:r w:rsidRPr="00C27163">
        <w:rPr>
          <w:i/>
          <w:iCs/>
          <w:lang w:val="en-US" w:bidi="th-TH"/>
        </w:rPr>
        <w:t xml:space="preserve"> million and Baht </w:t>
      </w:r>
      <w:r w:rsidR="0077698B" w:rsidRPr="00C27163">
        <w:rPr>
          <w:i/>
          <w:iCs/>
          <w:lang w:val="en-US" w:bidi="th-TH"/>
        </w:rPr>
        <w:t>339</w:t>
      </w:r>
      <w:r w:rsidRPr="00C27163">
        <w:rPr>
          <w:i/>
          <w:iCs/>
          <w:lang w:val="en-US" w:bidi="th-TH"/>
        </w:rPr>
        <w:t xml:space="preserve"> million, respectively) </w:t>
      </w:r>
      <w:r w:rsidRPr="00C27163">
        <w:rPr>
          <w:lang w:val="en-US" w:bidi="th-TH"/>
        </w:rPr>
        <w:t xml:space="preserve">for which installment payments are more than 3 installments overdue but for which revenue is still being </w:t>
      </w:r>
      <w:proofErr w:type="spellStart"/>
      <w:r w:rsidRPr="00C27163">
        <w:rPr>
          <w:lang w:val="en-US" w:bidi="th-TH"/>
        </w:rPr>
        <w:t>recognised</w:t>
      </w:r>
      <w:proofErr w:type="spellEnd"/>
      <w:r w:rsidRPr="00C27163">
        <w:rPr>
          <w:lang w:val="en-US" w:bidi="th-TH"/>
        </w:rPr>
        <w:t>.</w:t>
      </w:r>
    </w:p>
    <w:p w:rsidR="00BA5634" w:rsidRPr="00C27163" w:rsidRDefault="00BA5634" w:rsidP="0077698B">
      <w:pPr>
        <w:pStyle w:val="BodyText"/>
        <w:tabs>
          <w:tab w:val="left" w:pos="540"/>
        </w:tabs>
        <w:spacing w:after="0" w:line="240" w:lineRule="atLeast"/>
        <w:ind w:left="540"/>
        <w:jc w:val="thaiDistribute"/>
        <w:rPr>
          <w:sz w:val="14"/>
          <w:szCs w:val="12"/>
          <w:lang w:val="en-US" w:bidi="th-TH"/>
        </w:rPr>
      </w:pPr>
    </w:p>
    <w:p w:rsidR="006027BA" w:rsidRPr="00C27163" w:rsidRDefault="006027BA" w:rsidP="0077698B">
      <w:pPr>
        <w:pStyle w:val="BodyText"/>
        <w:spacing w:after="0" w:line="240" w:lineRule="atLeast"/>
        <w:ind w:left="540"/>
        <w:jc w:val="thaiDistribute"/>
        <w:rPr>
          <w:i/>
          <w:iCs/>
          <w:lang w:val="en-US" w:bidi="th-TH"/>
        </w:rPr>
      </w:pPr>
      <w:r w:rsidRPr="00C27163">
        <w:rPr>
          <w:lang w:val="en-US" w:bidi="th-TH"/>
        </w:rPr>
        <w:t xml:space="preserve">In addition, if the </w:t>
      </w:r>
      <w:r w:rsidR="007149A0" w:rsidRPr="00C27163">
        <w:rPr>
          <w:lang w:val="en-US" w:bidi="th-TH"/>
        </w:rPr>
        <w:t>Group</w:t>
      </w:r>
      <w:r w:rsidRPr="00C27163">
        <w:rPr>
          <w:lang w:val="en-US" w:bidi="th-TH"/>
        </w:rPr>
        <w:t xml:space="preserve"> had followed this accounting guideline, the amount of revenue </w:t>
      </w:r>
      <w:proofErr w:type="spellStart"/>
      <w:r w:rsidRPr="00C27163">
        <w:rPr>
          <w:lang w:val="en-US" w:bidi="th-TH"/>
        </w:rPr>
        <w:t>recognised</w:t>
      </w:r>
      <w:proofErr w:type="spellEnd"/>
      <w:r w:rsidRPr="00C27163">
        <w:rPr>
          <w:lang w:val="en-US" w:bidi="th-TH"/>
        </w:rPr>
        <w:t xml:space="preserve"> for the </w:t>
      </w:r>
      <w:r w:rsidR="0077698B" w:rsidRPr="00C27163">
        <w:rPr>
          <w:lang w:val="en-US" w:bidi="th-TH"/>
        </w:rPr>
        <w:t>three-month period</w:t>
      </w:r>
      <w:r w:rsidR="00084A92" w:rsidRPr="00C27163">
        <w:rPr>
          <w:lang w:val="en-US" w:bidi="th-TH"/>
        </w:rPr>
        <w:t>s</w:t>
      </w:r>
      <w:r w:rsidR="0077698B" w:rsidRPr="00C27163">
        <w:rPr>
          <w:lang w:val="en-US" w:bidi="th-TH"/>
        </w:rPr>
        <w:t xml:space="preserve"> </w:t>
      </w:r>
      <w:r w:rsidRPr="00C27163">
        <w:rPr>
          <w:lang w:val="en-US" w:bidi="th-TH"/>
        </w:rPr>
        <w:t xml:space="preserve">ended 31 </w:t>
      </w:r>
      <w:r w:rsidR="0077698B" w:rsidRPr="00C27163">
        <w:rPr>
          <w:lang w:val="en-US" w:bidi="th-TH"/>
        </w:rPr>
        <w:t>March</w:t>
      </w:r>
      <w:r w:rsidRPr="00C27163">
        <w:rPr>
          <w:lang w:val="en-US" w:bidi="th-TH"/>
        </w:rPr>
        <w:t xml:space="preserve"> 201</w:t>
      </w:r>
      <w:r w:rsidR="0077698B" w:rsidRPr="00C27163">
        <w:rPr>
          <w:lang w:val="en-US" w:bidi="th-TH"/>
        </w:rPr>
        <w:t>9</w:t>
      </w:r>
      <w:r w:rsidRPr="00C27163">
        <w:rPr>
          <w:lang w:val="en-US" w:bidi="th-TH"/>
        </w:rPr>
        <w:t xml:space="preserve"> and 201</w:t>
      </w:r>
      <w:r w:rsidR="000D1CFC" w:rsidRPr="00C27163">
        <w:rPr>
          <w:lang w:val="en-US" w:bidi="th-TH"/>
        </w:rPr>
        <w:t>8</w:t>
      </w:r>
      <w:r w:rsidRPr="00C27163">
        <w:rPr>
          <w:lang w:val="en-US" w:bidi="th-TH"/>
        </w:rPr>
        <w:t xml:space="preserve"> would be reduced by</w:t>
      </w:r>
      <w:r w:rsidR="002129B8" w:rsidRPr="00C27163">
        <w:rPr>
          <w:lang w:val="en-US" w:bidi="th-TH"/>
        </w:rPr>
        <w:t xml:space="preserve"> </w:t>
      </w:r>
      <w:r w:rsidRPr="00C27163">
        <w:rPr>
          <w:lang w:val="en-US" w:bidi="th-TH"/>
        </w:rPr>
        <w:t xml:space="preserve">Baht </w:t>
      </w:r>
      <w:r w:rsidR="00BA32AB" w:rsidRPr="00C27163">
        <w:rPr>
          <w:lang w:val="en-US"/>
        </w:rPr>
        <w:t>12.0</w:t>
      </w:r>
      <w:r w:rsidRPr="00C27163">
        <w:rPr>
          <w:lang w:val="en-US" w:bidi="th-TH"/>
        </w:rPr>
        <w:t xml:space="preserve"> million and Baht</w:t>
      </w:r>
      <w:r w:rsidR="0077698B" w:rsidRPr="00C27163">
        <w:rPr>
          <w:lang w:val="en-US" w:bidi="th-TH"/>
        </w:rPr>
        <w:t xml:space="preserve"> </w:t>
      </w:r>
      <w:r w:rsidR="00BA32AB" w:rsidRPr="00C27163">
        <w:rPr>
          <w:lang w:val="en-US"/>
        </w:rPr>
        <w:t>3.2</w:t>
      </w:r>
      <w:r w:rsidRPr="00C27163">
        <w:rPr>
          <w:lang w:val="en-US" w:bidi="th-TH"/>
        </w:rPr>
        <w:t xml:space="preserve"> million, respectively </w:t>
      </w:r>
      <w:r w:rsidRPr="00C27163">
        <w:rPr>
          <w:i/>
          <w:iCs/>
          <w:lang w:val="en-US" w:bidi="th-TH"/>
        </w:rPr>
        <w:t xml:space="preserve">(the Company: Baht </w:t>
      </w:r>
      <w:r w:rsidR="00BA32AB" w:rsidRPr="00C27163">
        <w:rPr>
          <w:i/>
          <w:iCs/>
          <w:lang w:val="en-US"/>
        </w:rPr>
        <w:t>11.7</w:t>
      </w:r>
      <w:r w:rsidRPr="00C27163">
        <w:rPr>
          <w:i/>
          <w:iCs/>
          <w:lang w:val="en-US" w:bidi="th-TH"/>
        </w:rPr>
        <w:t xml:space="preserve"> million and Baht </w:t>
      </w:r>
      <w:r w:rsidR="00BA32AB" w:rsidRPr="00C27163">
        <w:rPr>
          <w:i/>
          <w:iCs/>
          <w:lang w:val="en-US"/>
        </w:rPr>
        <w:t>2.9</w:t>
      </w:r>
      <w:r w:rsidRPr="00C27163">
        <w:rPr>
          <w:i/>
          <w:iCs/>
          <w:lang w:val="en-US" w:bidi="th-TH"/>
        </w:rPr>
        <w:t xml:space="preserve"> million, respectively).</w:t>
      </w:r>
    </w:p>
    <w:p w:rsidR="00273351" w:rsidRPr="00915986" w:rsidRDefault="00273351" w:rsidP="0077698B">
      <w:pPr>
        <w:pStyle w:val="BodyText"/>
        <w:spacing w:after="0" w:line="240" w:lineRule="atLeast"/>
        <w:ind w:left="540"/>
        <w:jc w:val="thaiDistribute"/>
        <w:rPr>
          <w:i/>
          <w:iCs/>
          <w:lang w:val="en-US" w:bidi="th-TH"/>
        </w:rPr>
      </w:pPr>
    </w:p>
    <w:p w:rsidR="00273351" w:rsidRPr="00915986" w:rsidRDefault="00273351" w:rsidP="0077698B">
      <w:pPr>
        <w:pStyle w:val="BodyText"/>
        <w:spacing w:after="0" w:line="240" w:lineRule="atLeast"/>
        <w:ind w:left="540"/>
        <w:jc w:val="thaiDistribute"/>
        <w:rPr>
          <w:i/>
          <w:iCs/>
          <w:lang w:val="en-US" w:bidi="th-TH"/>
        </w:rPr>
      </w:pPr>
    </w:p>
    <w:p w:rsidR="006027BA" w:rsidRPr="00C27163" w:rsidRDefault="006027BA" w:rsidP="0077698B">
      <w:pPr>
        <w:pStyle w:val="BodyText"/>
        <w:numPr>
          <w:ilvl w:val="0"/>
          <w:numId w:val="10"/>
        </w:numPr>
        <w:tabs>
          <w:tab w:val="left" w:pos="540"/>
        </w:tabs>
        <w:spacing w:after="0" w:line="240" w:lineRule="atLeast"/>
        <w:ind w:left="540" w:hanging="540"/>
        <w:jc w:val="thaiDistribute"/>
        <w:rPr>
          <w:lang w:val="en-US" w:bidi="th-TH"/>
        </w:rPr>
      </w:pPr>
      <w:r w:rsidRPr="00C27163">
        <w:rPr>
          <w:lang w:val="en-US" w:bidi="th-TH"/>
        </w:rPr>
        <w:t xml:space="preserve">Hire purchase agreements of </w:t>
      </w:r>
      <w:r w:rsidR="007149A0" w:rsidRPr="00C27163">
        <w:rPr>
          <w:lang w:val="en-US" w:bidi="th-TH"/>
        </w:rPr>
        <w:t>the Group</w:t>
      </w:r>
      <w:r w:rsidR="00197B97" w:rsidRPr="00C27163">
        <w:rPr>
          <w:lang w:val="en-US" w:bidi="th-TH"/>
        </w:rPr>
        <w:t xml:space="preserve"> ha</w:t>
      </w:r>
      <w:r w:rsidR="00784742" w:rsidRPr="00C27163">
        <w:rPr>
          <w:lang w:val="en-US" w:bidi="th-TH"/>
        </w:rPr>
        <w:t>s</w:t>
      </w:r>
      <w:r w:rsidR="00197B97" w:rsidRPr="00C27163">
        <w:rPr>
          <w:lang w:val="en-US" w:bidi="th-TH"/>
        </w:rPr>
        <w:t xml:space="preserve"> terms of </w:t>
      </w:r>
      <w:r w:rsidRPr="00C27163">
        <w:rPr>
          <w:lang w:val="en-US" w:bidi="th-TH"/>
        </w:rPr>
        <w:t>8 months to 5 years and</w:t>
      </w:r>
      <w:r w:rsidR="007149A0" w:rsidRPr="00C27163">
        <w:rPr>
          <w:lang w:val="en-US" w:bidi="th-TH"/>
        </w:rPr>
        <w:t xml:space="preserve"> </w:t>
      </w:r>
      <w:r w:rsidRPr="00C27163">
        <w:rPr>
          <w:lang w:val="en-US" w:bidi="th-TH"/>
        </w:rPr>
        <w:t>require settlement in equal installments.</w:t>
      </w:r>
    </w:p>
    <w:p w:rsidR="000D5B93" w:rsidRPr="00C27163" w:rsidRDefault="000D5B93" w:rsidP="0077698B">
      <w:pPr>
        <w:pStyle w:val="BodyText"/>
        <w:tabs>
          <w:tab w:val="left" w:pos="540"/>
        </w:tabs>
        <w:spacing w:after="0" w:line="240" w:lineRule="atLeast"/>
        <w:ind w:left="540"/>
        <w:jc w:val="thaiDistribute"/>
        <w:rPr>
          <w:szCs w:val="22"/>
          <w:lang w:val="en-US" w:bidi="th-TH"/>
        </w:rPr>
      </w:pPr>
    </w:p>
    <w:p w:rsidR="006027BA" w:rsidRPr="00C27163" w:rsidRDefault="006027BA" w:rsidP="0077698B">
      <w:pPr>
        <w:pStyle w:val="BodyText"/>
        <w:tabs>
          <w:tab w:val="left" w:pos="540"/>
        </w:tabs>
        <w:spacing w:after="0" w:line="240" w:lineRule="atLeast"/>
        <w:ind w:left="540"/>
        <w:jc w:val="thaiDistribute"/>
        <w:rPr>
          <w:szCs w:val="22"/>
          <w:lang w:val="en-US" w:bidi="th-TH"/>
        </w:rPr>
      </w:pPr>
      <w:r w:rsidRPr="00C27163">
        <w:rPr>
          <w:szCs w:val="22"/>
          <w:lang w:val="en-US" w:bidi="th-TH"/>
        </w:rPr>
        <w:t xml:space="preserve">As at 31 </w:t>
      </w:r>
      <w:r w:rsidR="0077698B" w:rsidRPr="00C27163">
        <w:rPr>
          <w:szCs w:val="22"/>
          <w:lang w:val="en-US" w:bidi="th-TH"/>
        </w:rPr>
        <w:t>March 2019</w:t>
      </w:r>
      <w:r w:rsidRPr="00C27163">
        <w:rPr>
          <w:szCs w:val="22"/>
          <w:lang w:val="en-US" w:bidi="th-TH"/>
        </w:rPr>
        <w:t xml:space="preserve">, the Company had the agreement to transfer the rights of claim under hire purchase agreements (net of unearned hire purchase interest income) with total outstanding balances not exceeding Baht 1,300 million </w:t>
      </w:r>
      <w:r w:rsidR="00000A62" w:rsidRPr="00915986">
        <w:rPr>
          <w:i/>
          <w:iCs/>
          <w:szCs w:val="22"/>
          <w:lang w:val="en-US" w:bidi="th-TH"/>
        </w:rPr>
        <w:t>(31 Dec</w:t>
      </w:r>
      <w:r w:rsidR="00000A62">
        <w:rPr>
          <w:i/>
          <w:iCs/>
          <w:szCs w:val="22"/>
          <w:lang w:val="en-US" w:bidi="th-TH"/>
        </w:rPr>
        <w:t xml:space="preserve">ember </w:t>
      </w:r>
      <w:r w:rsidR="00000A62" w:rsidRPr="00915986">
        <w:rPr>
          <w:i/>
          <w:iCs/>
          <w:szCs w:val="22"/>
          <w:lang w:val="en-US" w:bidi="th-TH"/>
        </w:rPr>
        <w:t>2018: Baht 1,300 million)</w:t>
      </w:r>
      <w:r w:rsidR="00000A62">
        <w:rPr>
          <w:szCs w:val="22"/>
          <w:lang w:val="en-US" w:bidi="th-TH"/>
        </w:rPr>
        <w:t xml:space="preserve"> </w:t>
      </w:r>
      <w:r w:rsidRPr="00C27163">
        <w:rPr>
          <w:szCs w:val="22"/>
          <w:lang w:val="en-US" w:bidi="th-TH"/>
        </w:rPr>
        <w:t>as the business security for short term credit facility, debentures</w:t>
      </w:r>
      <w:r w:rsidR="0077698B" w:rsidRPr="00C27163">
        <w:rPr>
          <w:szCs w:val="22"/>
          <w:lang w:val="en-US" w:bidi="th-TH"/>
        </w:rPr>
        <w:t xml:space="preserve"> and</w:t>
      </w:r>
      <w:r w:rsidRPr="00C27163">
        <w:rPr>
          <w:szCs w:val="22"/>
          <w:lang w:val="en-US" w:bidi="th-TH"/>
        </w:rPr>
        <w:t xml:space="preserve"> letter of guarantee facility granted by commercial banks</w:t>
      </w:r>
      <w:r w:rsidR="007149A0" w:rsidRPr="00C27163">
        <w:rPr>
          <w:szCs w:val="22"/>
          <w:lang w:val="en-US" w:bidi="th-TH"/>
        </w:rPr>
        <w:t>.</w:t>
      </w:r>
    </w:p>
    <w:p w:rsidR="00BA5634" w:rsidRPr="00C27163" w:rsidRDefault="00BA5634" w:rsidP="0077698B">
      <w:pPr>
        <w:pStyle w:val="BodyText"/>
        <w:tabs>
          <w:tab w:val="left" w:pos="540"/>
        </w:tabs>
        <w:spacing w:after="0" w:line="240" w:lineRule="atLeast"/>
        <w:ind w:left="540"/>
        <w:jc w:val="thaiDistribute"/>
        <w:rPr>
          <w:szCs w:val="22"/>
          <w:lang w:val="en-US" w:bidi="th-TH"/>
        </w:rPr>
      </w:pPr>
    </w:p>
    <w:p w:rsidR="00197B97" w:rsidRPr="00C27163" w:rsidRDefault="00603FBB" w:rsidP="00825AAB">
      <w:pPr>
        <w:pStyle w:val="Heading1"/>
      </w:pPr>
      <w:bookmarkStart w:id="10" w:name="_Toc2136499"/>
      <w:bookmarkStart w:id="11" w:name="_Toc8467988"/>
      <w:bookmarkStart w:id="12" w:name="_Toc8480571"/>
      <w:r w:rsidRPr="00C27163">
        <w:t>5</w:t>
      </w:r>
      <w:r w:rsidRPr="00C27163">
        <w:tab/>
      </w:r>
      <w:r w:rsidR="004E5063" w:rsidRPr="00C27163">
        <w:t>Loan</w:t>
      </w:r>
      <w:r w:rsidR="00197B97" w:rsidRPr="00C27163">
        <w:t xml:space="preserve"> receivables</w:t>
      </w:r>
      <w:bookmarkEnd w:id="10"/>
      <w:bookmarkEnd w:id="11"/>
      <w:bookmarkEnd w:id="12"/>
    </w:p>
    <w:p w:rsidR="000B23A8" w:rsidRPr="00C27163" w:rsidRDefault="000B23A8" w:rsidP="00BA5634">
      <w:pPr>
        <w:pStyle w:val="BodyText"/>
        <w:spacing w:after="0" w:line="240" w:lineRule="atLeast"/>
        <w:rPr>
          <w:sz w:val="14"/>
          <w:szCs w:val="12"/>
          <w:lang w:bidi="th-TH"/>
        </w:rPr>
      </w:pPr>
    </w:p>
    <w:p w:rsidR="0084206B" w:rsidRPr="00C27163" w:rsidRDefault="0084206B" w:rsidP="00BA5634">
      <w:pPr>
        <w:pStyle w:val="BodyText"/>
        <w:numPr>
          <w:ilvl w:val="0"/>
          <w:numId w:val="11"/>
        </w:numPr>
        <w:spacing w:after="0" w:line="240" w:lineRule="atLeast"/>
        <w:ind w:left="540" w:hanging="540"/>
        <w:jc w:val="both"/>
        <w:rPr>
          <w:lang w:bidi="th-TH"/>
        </w:rPr>
      </w:pPr>
      <w:r w:rsidRPr="00C27163">
        <w:rPr>
          <w:lang w:bidi="th-TH"/>
        </w:rPr>
        <w:t xml:space="preserve">As at 31 </w:t>
      </w:r>
      <w:r w:rsidR="00382B22" w:rsidRPr="00C27163">
        <w:rPr>
          <w:lang w:bidi="th-TH"/>
        </w:rPr>
        <w:t xml:space="preserve">March 2019 and 31 </w:t>
      </w:r>
      <w:r w:rsidRPr="00C27163">
        <w:rPr>
          <w:lang w:bidi="th-TH"/>
        </w:rPr>
        <w:t>D</w:t>
      </w:r>
      <w:r w:rsidR="00382B22" w:rsidRPr="00C27163">
        <w:rPr>
          <w:lang w:bidi="th-TH"/>
        </w:rPr>
        <w:t>ecember 2018</w:t>
      </w:r>
      <w:r w:rsidRPr="00C27163">
        <w:rPr>
          <w:lang w:bidi="th-TH"/>
        </w:rPr>
        <w:t xml:space="preserve">, the balances of </w:t>
      </w:r>
      <w:r w:rsidR="004E5063" w:rsidRPr="00C27163">
        <w:rPr>
          <w:lang w:bidi="th-TH"/>
        </w:rPr>
        <w:t>loan</w:t>
      </w:r>
      <w:r w:rsidRPr="00C27163">
        <w:rPr>
          <w:lang w:bidi="th-TH"/>
        </w:rPr>
        <w:t xml:space="preserve"> receivables are as follows:</w:t>
      </w:r>
    </w:p>
    <w:p w:rsidR="00AE5B22" w:rsidRPr="00C27163" w:rsidRDefault="00AE5B22">
      <w:pPr>
        <w:spacing w:line="240" w:lineRule="auto"/>
        <w:rPr>
          <w:sz w:val="14"/>
          <w:szCs w:val="12"/>
          <w:lang w:val="en-US" w:bidi="th-TH"/>
        </w:rPr>
      </w:pPr>
    </w:p>
    <w:tbl>
      <w:tblPr>
        <w:tblW w:w="9679" w:type="dxa"/>
        <w:tblInd w:w="405" w:type="dxa"/>
        <w:tblLayout w:type="fixed"/>
        <w:tblLook w:val="0000" w:firstRow="0" w:lastRow="0" w:firstColumn="0" w:lastColumn="0" w:noHBand="0" w:noVBand="0"/>
      </w:tblPr>
      <w:tblGrid>
        <w:gridCol w:w="2880"/>
        <w:gridCol w:w="855"/>
        <w:gridCol w:w="270"/>
        <w:gridCol w:w="994"/>
        <w:gridCol w:w="270"/>
        <w:gridCol w:w="810"/>
        <w:gridCol w:w="270"/>
        <w:gridCol w:w="990"/>
        <w:gridCol w:w="270"/>
        <w:gridCol w:w="810"/>
        <w:gridCol w:w="270"/>
        <w:gridCol w:w="990"/>
      </w:tblGrid>
      <w:tr w:rsidR="00AE5B22" w:rsidRPr="00C27163" w:rsidTr="00C77604">
        <w:tc>
          <w:tcPr>
            <w:tcW w:w="2880" w:type="dxa"/>
            <w:vAlign w:val="center"/>
          </w:tcPr>
          <w:p w:rsidR="00AE5B22" w:rsidRPr="00C27163" w:rsidRDefault="00AE5B22" w:rsidP="003B3905">
            <w:pPr>
              <w:tabs>
                <w:tab w:val="left" w:pos="342"/>
              </w:tabs>
              <w:spacing w:line="240" w:lineRule="auto"/>
              <w:ind w:right="-558"/>
              <w:jc w:val="center"/>
              <w:rPr>
                <w:sz w:val="18"/>
                <w:szCs w:val="18"/>
              </w:rPr>
            </w:pPr>
          </w:p>
        </w:tc>
        <w:tc>
          <w:tcPr>
            <w:tcW w:w="6799" w:type="dxa"/>
            <w:gridSpan w:val="11"/>
            <w:vAlign w:val="center"/>
          </w:tcPr>
          <w:p w:rsidR="00AE5B22" w:rsidRPr="00C27163" w:rsidRDefault="009200A2" w:rsidP="003B3905">
            <w:pPr>
              <w:spacing w:line="240" w:lineRule="auto"/>
              <w:ind w:left="-126" w:right="-135"/>
              <w:jc w:val="center"/>
              <w:rPr>
                <w:b/>
                <w:bCs/>
                <w:sz w:val="18"/>
                <w:szCs w:val="18"/>
              </w:rPr>
            </w:pPr>
            <w:r w:rsidRPr="00C27163">
              <w:rPr>
                <w:b/>
                <w:bCs/>
                <w:sz w:val="18"/>
                <w:szCs w:val="18"/>
              </w:rPr>
              <w:t>Consolidated</w:t>
            </w:r>
            <w:r w:rsidR="00AE5B22" w:rsidRPr="00C27163">
              <w:rPr>
                <w:b/>
                <w:bCs/>
                <w:sz w:val="18"/>
                <w:szCs w:val="18"/>
              </w:rPr>
              <w:t xml:space="preserve"> financial statements</w:t>
            </w:r>
          </w:p>
        </w:tc>
      </w:tr>
      <w:tr w:rsidR="00AE5B22" w:rsidRPr="00C27163" w:rsidTr="00C77604">
        <w:tc>
          <w:tcPr>
            <w:tcW w:w="2880" w:type="dxa"/>
            <w:vAlign w:val="center"/>
          </w:tcPr>
          <w:p w:rsidR="00AE5B22" w:rsidRPr="00C27163" w:rsidRDefault="00AE5B22" w:rsidP="003B3905">
            <w:pPr>
              <w:tabs>
                <w:tab w:val="left" w:pos="342"/>
              </w:tabs>
              <w:spacing w:line="240" w:lineRule="auto"/>
              <w:ind w:left="9" w:right="-558"/>
              <w:jc w:val="center"/>
              <w:rPr>
                <w:sz w:val="18"/>
                <w:szCs w:val="18"/>
              </w:rPr>
            </w:pPr>
          </w:p>
        </w:tc>
        <w:tc>
          <w:tcPr>
            <w:tcW w:w="2119" w:type="dxa"/>
            <w:gridSpan w:val="3"/>
            <w:vAlign w:val="center"/>
          </w:tcPr>
          <w:p w:rsidR="00AE5B22" w:rsidRPr="00C27163" w:rsidRDefault="00AE5B22" w:rsidP="003B3905">
            <w:pPr>
              <w:spacing w:line="240" w:lineRule="auto"/>
              <w:ind w:left="-126" w:right="-135"/>
              <w:jc w:val="center"/>
              <w:rPr>
                <w:sz w:val="18"/>
                <w:szCs w:val="18"/>
              </w:rPr>
            </w:pPr>
            <w:r w:rsidRPr="00C27163">
              <w:rPr>
                <w:sz w:val="18"/>
                <w:szCs w:val="18"/>
              </w:rPr>
              <w:t xml:space="preserve">Current </w:t>
            </w:r>
            <w:r w:rsidR="004E5063" w:rsidRPr="00C27163">
              <w:rPr>
                <w:sz w:val="18"/>
                <w:szCs w:val="18"/>
              </w:rPr>
              <w:t>p</w:t>
            </w:r>
            <w:r w:rsidRPr="00C27163">
              <w:rPr>
                <w:sz w:val="18"/>
                <w:szCs w:val="18"/>
              </w:rPr>
              <w:t>ortion</w:t>
            </w:r>
          </w:p>
        </w:tc>
        <w:tc>
          <w:tcPr>
            <w:tcW w:w="270" w:type="dxa"/>
            <w:vAlign w:val="center"/>
          </w:tcPr>
          <w:p w:rsidR="00AE5B22" w:rsidRPr="00C27163" w:rsidRDefault="00AE5B22" w:rsidP="003B3905">
            <w:pPr>
              <w:spacing w:line="240" w:lineRule="auto"/>
              <w:ind w:left="-126" w:right="-135"/>
              <w:jc w:val="center"/>
              <w:rPr>
                <w:sz w:val="18"/>
                <w:szCs w:val="18"/>
              </w:rPr>
            </w:pPr>
          </w:p>
        </w:tc>
        <w:tc>
          <w:tcPr>
            <w:tcW w:w="2070" w:type="dxa"/>
            <w:gridSpan w:val="3"/>
            <w:vAlign w:val="center"/>
          </w:tcPr>
          <w:p w:rsidR="00AE5B22" w:rsidRPr="00C27163" w:rsidRDefault="00AE5B22" w:rsidP="003B3905">
            <w:pPr>
              <w:spacing w:line="240" w:lineRule="auto"/>
              <w:ind w:left="-126" w:right="-135"/>
              <w:jc w:val="center"/>
              <w:rPr>
                <w:sz w:val="18"/>
                <w:szCs w:val="18"/>
              </w:rPr>
            </w:pPr>
            <w:r w:rsidRPr="00C27163">
              <w:rPr>
                <w:sz w:val="18"/>
                <w:szCs w:val="18"/>
              </w:rPr>
              <w:t>Non-current portion</w:t>
            </w:r>
          </w:p>
        </w:tc>
        <w:tc>
          <w:tcPr>
            <w:tcW w:w="270" w:type="dxa"/>
            <w:vAlign w:val="center"/>
          </w:tcPr>
          <w:p w:rsidR="00AE5B22" w:rsidRPr="00C27163" w:rsidRDefault="00AE5B22" w:rsidP="003B3905">
            <w:pPr>
              <w:spacing w:line="240" w:lineRule="auto"/>
              <w:ind w:left="-126" w:right="-135"/>
              <w:jc w:val="center"/>
              <w:rPr>
                <w:sz w:val="18"/>
                <w:szCs w:val="18"/>
                <w:rtl/>
                <w:cs/>
              </w:rPr>
            </w:pPr>
          </w:p>
        </w:tc>
        <w:tc>
          <w:tcPr>
            <w:tcW w:w="2070" w:type="dxa"/>
            <w:gridSpan w:val="3"/>
            <w:vAlign w:val="center"/>
          </w:tcPr>
          <w:p w:rsidR="00AE5B22" w:rsidRPr="00C27163" w:rsidRDefault="00AE5B22" w:rsidP="003B3905">
            <w:pPr>
              <w:spacing w:line="240" w:lineRule="auto"/>
              <w:ind w:left="-126" w:right="-135"/>
              <w:jc w:val="center"/>
              <w:rPr>
                <w:sz w:val="18"/>
                <w:szCs w:val="18"/>
              </w:rPr>
            </w:pPr>
          </w:p>
        </w:tc>
      </w:tr>
      <w:tr w:rsidR="009200A2" w:rsidRPr="00C27163" w:rsidTr="00C77604">
        <w:tc>
          <w:tcPr>
            <w:tcW w:w="2880" w:type="dxa"/>
            <w:vAlign w:val="center"/>
          </w:tcPr>
          <w:p w:rsidR="009200A2" w:rsidRPr="00C27163" w:rsidRDefault="009200A2" w:rsidP="009200A2">
            <w:pPr>
              <w:tabs>
                <w:tab w:val="left" w:pos="342"/>
              </w:tabs>
              <w:spacing w:line="240" w:lineRule="auto"/>
              <w:ind w:left="9" w:right="-558"/>
              <w:jc w:val="center"/>
              <w:rPr>
                <w:sz w:val="18"/>
                <w:szCs w:val="18"/>
              </w:rPr>
            </w:pPr>
          </w:p>
        </w:tc>
        <w:tc>
          <w:tcPr>
            <w:tcW w:w="2119" w:type="dxa"/>
            <w:gridSpan w:val="3"/>
            <w:vAlign w:val="center"/>
          </w:tcPr>
          <w:p w:rsidR="009200A2" w:rsidRPr="00C27163" w:rsidRDefault="009200A2" w:rsidP="009200A2">
            <w:pPr>
              <w:spacing w:line="240" w:lineRule="auto"/>
              <w:ind w:left="-126" w:right="-135"/>
              <w:jc w:val="center"/>
              <w:rPr>
                <w:sz w:val="18"/>
                <w:szCs w:val="18"/>
              </w:rPr>
            </w:pPr>
            <w:r w:rsidRPr="00C27163">
              <w:rPr>
                <w:rFonts w:eastAsia="Arial Unicode MS"/>
                <w:sz w:val="18"/>
                <w:szCs w:val="18"/>
              </w:rPr>
              <w:t xml:space="preserve">loan </w:t>
            </w:r>
            <w:r w:rsidR="004E5063" w:rsidRPr="00C27163">
              <w:rPr>
                <w:rFonts w:eastAsia="Arial Unicode MS"/>
                <w:sz w:val="18"/>
                <w:szCs w:val="18"/>
              </w:rPr>
              <w:t>receivables</w:t>
            </w:r>
          </w:p>
        </w:tc>
        <w:tc>
          <w:tcPr>
            <w:tcW w:w="270" w:type="dxa"/>
            <w:vAlign w:val="center"/>
          </w:tcPr>
          <w:p w:rsidR="009200A2" w:rsidRPr="00C27163" w:rsidRDefault="009200A2" w:rsidP="009200A2">
            <w:pPr>
              <w:spacing w:line="240" w:lineRule="auto"/>
              <w:ind w:left="-126" w:right="-135"/>
              <w:jc w:val="center"/>
              <w:rPr>
                <w:sz w:val="18"/>
                <w:szCs w:val="18"/>
              </w:rPr>
            </w:pPr>
          </w:p>
        </w:tc>
        <w:tc>
          <w:tcPr>
            <w:tcW w:w="2070" w:type="dxa"/>
            <w:gridSpan w:val="3"/>
            <w:vAlign w:val="center"/>
          </w:tcPr>
          <w:p w:rsidR="009200A2" w:rsidRPr="00C27163" w:rsidRDefault="004E5063" w:rsidP="009200A2">
            <w:pPr>
              <w:spacing w:line="240" w:lineRule="auto"/>
              <w:ind w:left="-126" w:right="-135"/>
              <w:jc w:val="center"/>
              <w:rPr>
                <w:sz w:val="18"/>
                <w:szCs w:val="18"/>
              </w:rPr>
            </w:pPr>
            <w:r w:rsidRPr="00C27163">
              <w:rPr>
                <w:rFonts w:eastAsia="Arial Unicode MS"/>
                <w:sz w:val="18"/>
                <w:szCs w:val="18"/>
              </w:rPr>
              <w:t>l</w:t>
            </w:r>
            <w:r w:rsidR="009200A2" w:rsidRPr="00C27163">
              <w:rPr>
                <w:rFonts w:eastAsia="Arial Unicode MS"/>
                <w:sz w:val="18"/>
                <w:szCs w:val="18"/>
              </w:rPr>
              <w:t xml:space="preserve">oan </w:t>
            </w:r>
            <w:r w:rsidRPr="00C27163">
              <w:rPr>
                <w:rFonts w:eastAsia="Arial Unicode MS"/>
                <w:sz w:val="18"/>
                <w:szCs w:val="18"/>
              </w:rPr>
              <w:t>receivables</w:t>
            </w:r>
          </w:p>
        </w:tc>
        <w:tc>
          <w:tcPr>
            <w:tcW w:w="270" w:type="dxa"/>
            <w:vAlign w:val="center"/>
          </w:tcPr>
          <w:p w:rsidR="009200A2" w:rsidRPr="00C27163" w:rsidRDefault="009200A2" w:rsidP="009200A2">
            <w:pPr>
              <w:spacing w:line="240" w:lineRule="auto"/>
              <w:ind w:left="-126" w:right="-135"/>
              <w:jc w:val="center"/>
              <w:rPr>
                <w:sz w:val="18"/>
                <w:szCs w:val="18"/>
                <w:rtl/>
                <w:cs/>
              </w:rPr>
            </w:pPr>
          </w:p>
        </w:tc>
        <w:tc>
          <w:tcPr>
            <w:tcW w:w="2070" w:type="dxa"/>
            <w:gridSpan w:val="3"/>
            <w:vAlign w:val="center"/>
          </w:tcPr>
          <w:p w:rsidR="009200A2" w:rsidRPr="00C27163" w:rsidRDefault="004E5063" w:rsidP="009200A2">
            <w:pPr>
              <w:spacing w:line="240" w:lineRule="auto"/>
              <w:ind w:left="-126" w:right="-135"/>
              <w:jc w:val="center"/>
              <w:rPr>
                <w:sz w:val="18"/>
                <w:szCs w:val="18"/>
              </w:rPr>
            </w:pPr>
            <w:r w:rsidRPr="00C27163">
              <w:rPr>
                <w:sz w:val="18"/>
                <w:szCs w:val="18"/>
              </w:rPr>
              <w:t>Total</w:t>
            </w:r>
          </w:p>
        </w:tc>
      </w:tr>
      <w:tr w:rsidR="00AE5B22" w:rsidRPr="00C27163" w:rsidTr="00C77604">
        <w:tc>
          <w:tcPr>
            <w:tcW w:w="2880" w:type="dxa"/>
            <w:vAlign w:val="center"/>
          </w:tcPr>
          <w:p w:rsidR="00AE5B22" w:rsidRPr="00C27163" w:rsidRDefault="00AE5B22" w:rsidP="003B3905">
            <w:pPr>
              <w:tabs>
                <w:tab w:val="left" w:pos="342"/>
              </w:tabs>
              <w:spacing w:line="240" w:lineRule="auto"/>
              <w:ind w:left="9" w:right="-558"/>
              <w:jc w:val="center"/>
              <w:rPr>
                <w:sz w:val="18"/>
                <w:szCs w:val="18"/>
              </w:rPr>
            </w:pPr>
          </w:p>
        </w:tc>
        <w:tc>
          <w:tcPr>
            <w:tcW w:w="855" w:type="dxa"/>
            <w:vAlign w:val="center"/>
          </w:tcPr>
          <w:p w:rsidR="00AE5B22" w:rsidRPr="00C27163" w:rsidRDefault="00AE5B22" w:rsidP="003B3905">
            <w:pPr>
              <w:ind w:left="-102" w:right="-108"/>
              <w:jc w:val="center"/>
              <w:rPr>
                <w:spacing w:val="-8"/>
                <w:sz w:val="18"/>
                <w:szCs w:val="18"/>
              </w:rPr>
            </w:pPr>
            <w:r w:rsidRPr="00C27163">
              <w:rPr>
                <w:sz w:val="18"/>
                <w:szCs w:val="18"/>
              </w:rPr>
              <w:t>31 March</w:t>
            </w:r>
          </w:p>
        </w:tc>
        <w:tc>
          <w:tcPr>
            <w:tcW w:w="270" w:type="dxa"/>
            <w:vAlign w:val="center"/>
          </w:tcPr>
          <w:p w:rsidR="00AE5B22" w:rsidRPr="00C27163" w:rsidRDefault="00AE5B22" w:rsidP="003B3905">
            <w:pPr>
              <w:spacing w:line="240" w:lineRule="auto"/>
              <w:ind w:left="-126" w:right="-135"/>
              <w:jc w:val="center"/>
              <w:rPr>
                <w:sz w:val="18"/>
                <w:szCs w:val="18"/>
              </w:rPr>
            </w:pPr>
          </w:p>
        </w:tc>
        <w:tc>
          <w:tcPr>
            <w:tcW w:w="994" w:type="dxa"/>
            <w:vAlign w:val="center"/>
          </w:tcPr>
          <w:p w:rsidR="00AE5B22" w:rsidRPr="00C27163" w:rsidRDefault="00AE5B22" w:rsidP="003B3905">
            <w:pPr>
              <w:spacing w:line="240" w:lineRule="auto"/>
              <w:ind w:left="-126" w:right="-135"/>
              <w:jc w:val="center"/>
              <w:rPr>
                <w:sz w:val="18"/>
                <w:szCs w:val="18"/>
              </w:rPr>
            </w:pPr>
            <w:r w:rsidRPr="00C27163">
              <w:rPr>
                <w:sz w:val="18"/>
                <w:szCs w:val="18"/>
              </w:rPr>
              <w:t>31 December</w:t>
            </w:r>
          </w:p>
        </w:tc>
        <w:tc>
          <w:tcPr>
            <w:tcW w:w="270" w:type="dxa"/>
            <w:vAlign w:val="center"/>
          </w:tcPr>
          <w:p w:rsidR="00AE5B22" w:rsidRPr="00C27163" w:rsidRDefault="00AE5B22" w:rsidP="003B3905">
            <w:pPr>
              <w:spacing w:line="240" w:lineRule="auto"/>
              <w:ind w:left="-126" w:right="-135"/>
              <w:jc w:val="center"/>
              <w:rPr>
                <w:sz w:val="18"/>
                <w:szCs w:val="18"/>
              </w:rPr>
            </w:pPr>
          </w:p>
        </w:tc>
        <w:tc>
          <w:tcPr>
            <w:tcW w:w="810" w:type="dxa"/>
            <w:vAlign w:val="center"/>
          </w:tcPr>
          <w:p w:rsidR="00AE5B22" w:rsidRPr="00C27163" w:rsidRDefault="00AE5B22" w:rsidP="003B3905">
            <w:pPr>
              <w:spacing w:line="240" w:lineRule="auto"/>
              <w:ind w:left="-126" w:right="-135"/>
              <w:jc w:val="center"/>
              <w:rPr>
                <w:sz w:val="18"/>
                <w:szCs w:val="18"/>
              </w:rPr>
            </w:pPr>
            <w:r w:rsidRPr="00C27163">
              <w:rPr>
                <w:sz w:val="18"/>
                <w:szCs w:val="18"/>
              </w:rPr>
              <w:t>31 March</w:t>
            </w:r>
          </w:p>
        </w:tc>
        <w:tc>
          <w:tcPr>
            <w:tcW w:w="270" w:type="dxa"/>
            <w:vAlign w:val="center"/>
          </w:tcPr>
          <w:p w:rsidR="00AE5B22" w:rsidRPr="00C27163" w:rsidRDefault="00AE5B22" w:rsidP="003B3905">
            <w:pPr>
              <w:spacing w:line="240" w:lineRule="auto"/>
              <w:ind w:left="-126" w:right="-135"/>
              <w:jc w:val="center"/>
              <w:rPr>
                <w:sz w:val="18"/>
                <w:szCs w:val="18"/>
              </w:rPr>
            </w:pPr>
          </w:p>
        </w:tc>
        <w:tc>
          <w:tcPr>
            <w:tcW w:w="990" w:type="dxa"/>
            <w:vAlign w:val="center"/>
          </w:tcPr>
          <w:p w:rsidR="00AE5B22" w:rsidRPr="00C27163" w:rsidRDefault="00AE5B22" w:rsidP="003B3905">
            <w:pPr>
              <w:spacing w:line="240" w:lineRule="auto"/>
              <w:ind w:left="-126" w:right="-135"/>
              <w:jc w:val="center"/>
              <w:rPr>
                <w:sz w:val="18"/>
                <w:szCs w:val="18"/>
              </w:rPr>
            </w:pPr>
            <w:r w:rsidRPr="00C27163">
              <w:rPr>
                <w:sz w:val="18"/>
                <w:szCs w:val="18"/>
              </w:rPr>
              <w:t>31 December</w:t>
            </w:r>
          </w:p>
        </w:tc>
        <w:tc>
          <w:tcPr>
            <w:tcW w:w="270" w:type="dxa"/>
            <w:vAlign w:val="center"/>
          </w:tcPr>
          <w:p w:rsidR="00AE5B22" w:rsidRPr="00C27163" w:rsidRDefault="00AE5B22" w:rsidP="003B3905">
            <w:pPr>
              <w:spacing w:line="240" w:lineRule="auto"/>
              <w:ind w:left="-126" w:right="-135"/>
              <w:jc w:val="center"/>
              <w:rPr>
                <w:sz w:val="18"/>
                <w:szCs w:val="18"/>
                <w:rtl/>
                <w:cs/>
              </w:rPr>
            </w:pPr>
          </w:p>
        </w:tc>
        <w:tc>
          <w:tcPr>
            <w:tcW w:w="810" w:type="dxa"/>
            <w:vAlign w:val="center"/>
          </w:tcPr>
          <w:p w:rsidR="00AE5B22" w:rsidRPr="00C27163" w:rsidRDefault="00AE5B22" w:rsidP="003B3905">
            <w:pPr>
              <w:spacing w:line="240" w:lineRule="auto"/>
              <w:ind w:left="-126" w:right="-135"/>
              <w:jc w:val="center"/>
              <w:rPr>
                <w:sz w:val="18"/>
                <w:szCs w:val="18"/>
              </w:rPr>
            </w:pPr>
            <w:r w:rsidRPr="00C27163">
              <w:rPr>
                <w:sz w:val="18"/>
                <w:szCs w:val="18"/>
              </w:rPr>
              <w:t>31 March</w:t>
            </w:r>
          </w:p>
        </w:tc>
        <w:tc>
          <w:tcPr>
            <w:tcW w:w="270" w:type="dxa"/>
            <w:vAlign w:val="center"/>
          </w:tcPr>
          <w:p w:rsidR="00AE5B22" w:rsidRPr="00C27163" w:rsidRDefault="00AE5B22" w:rsidP="003B3905">
            <w:pPr>
              <w:spacing w:line="240" w:lineRule="auto"/>
              <w:ind w:left="-126" w:right="-135"/>
              <w:jc w:val="center"/>
              <w:rPr>
                <w:sz w:val="18"/>
                <w:szCs w:val="18"/>
              </w:rPr>
            </w:pPr>
          </w:p>
        </w:tc>
        <w:tc>
          <w:tcPr>
            <w:tcW w:w="990" w:type="dxa"/>
            <w:vAlign w:val="center"/>
          </w:tcPr>
          <w:p w:rsidR="00AE5B22" w:rsidRPr="00C27163" w:rsidRDefault="00AE5B22" w:rsidP="003B3905">
            <w:pPr>
              <w:spacing w:line="240" w:lineRule="auto"/>
              <w:ind w:left="-126" w:right="-135"/>
              <w:jc w:val="center"/>
              <w:rPr>
                <w:sz w:val="18"/>
                <w:szCs w:val="18"/>
              </w:rPr>
            </w:pPr>
            <w:r w:rsidRPr="00C27163">
              <w:rPr>
                <w:sz w:val="18"/>
                <w:szCs w:val="18"/>
              </w:rPr>
              <w:t>31 December</w:t>
            </w:r>
          </w:p>
        </w:tc>
      </w:tr>
      <w:tr w:rsidR="00AE5B22" w:rsidRPr="00C27163" w:rsidTr="00C77604">
        <w:tc>
          <w:tcPr>
            <w:tcW w:w="2880" w:type="dxa"/>
            <w:vAlign w:val="center"/>
          </w:tcPr>
          <w:p w:rsidR="00AE5B22" w:rsidRPr="00C27163" w:rsidRDefault="00AE5B22" w:rsidP="003B3905">
            <w:pPr>
              <w:tabs>
                <w:tab w:val="left" w:pos="342"/>
              </w:tabs>
              <w:spacing w:line="240" w:lineRule="auto"/>
              <w:ind w:left="9" w:right="-558"/>
              <w:jc w:val="center"/>
              <w:rPr>
                <w:sz w:val="18"/>
                <w:szCs w:val="18"/>
              </w:rPr>
            </w:pPr>
          </w:p>
        </w:tc>
        <w:tc>
          <w:tcPr>
            <w:tcW w:w="855" w:type="dxa"/>
            <w:vAlign w:val="center"/>
          </w:tcPr>
          <w:p w:rsidR="00AE5B22" w:rsidRPr="00C27163" w:rsidRDefault="00AE5B22" w:rsidP="003B3905">
            <w:pPr>
              <w:ind w:left="-102" w:right="-108"/>
              <w:jc w:val="center"/>
              <w:rPr>
                <w:spacing w:val="-8"/>
                <w:sz w:val="18"/>
                <w:szCs w:val="18"/>
              </w:rPr>
            </w:pPr>
            <w:r w:rsidRPr="00C27163">
              <w:rPr>
                <w:sz w:val="18"/>
                <w:szCs w:val="18"/>
              </w:rPr>
              <w:t>2019</w:t>
            </w:r>
          </w:p>
        </w:tc>
        <w:tc>
          <w:tcPr>
            <w:tcW w:w="270" w:type="dxa"/>
            <w:vAlign w:val="center"/>
          </w:tcPr>
          <w:p w:rsidR="00AE5B22" w:rsidRPr="00C27163" w:rsidRDefault="00AE5B22" w:rsidP="003B3905">
            <w:pPr>
              <w:spacing w:line="240" w:lineRule="auto"/>
              <w:ind w:left="-126" w:right="-135"/>
              <w:jc w:val="center"/>
              <w:rPr>
                <w:sz w:val="18"/>
                <w:szCs w:val="18"/>
              </w:rPr>
            </w:pPr>
          </w:p>
        </w:tc>
        <w:tc>
          <w:tcPr>
            <w:tcW w:w="994" w:type="dxa"/>
            <w:vAlign w:val="center"/>
          </w:tcPr>
          <w:p w:rsidR="00AE5B22" w:rsidRPr="00C27163" w:rsidRDefault="00AE5B22" w:rsidP="003B3905">
            <w:pPr>
              <w:spacing w:line="240" w:lineRule="auto"/>
              <w:ind w:left="-126" w:right="-135"/>
              <w:jc w:val="center"/>
              <w:rPr>
                <w:sz w:val="18"/>
                <w:szCs w:val="18"/>
              </w:rPr>
            </w:pPr>
            <w:r w:rsidRPr="00C27163">
              <w:rPr>
                <w:sz w:val="18"/>
                <w:szCs w:val="18"/>
              </w:rPr>
              <w:t>2018</w:t>
            </w:r>
          </w:p>
        </w:tc>
        <w:tc>
          <w:tcPr>
            <w:tcW w:w="270" w:type="dxa"/>
            <w:vAlign w:val="center"/>
          </w:tcPr>
          <w:p w:rsidR="00AE5B22" w:rsidRPr="00C27163" w:rsidRDefault="00AE5B22" w:rsidP="003B3905">
            <w:pPr>
              <w:spacing w:line="240" w:lineRule="auto"/>
              <w:ind w:left="-126" w:right="-135"/>
              <w:jc w:val="center"/>
              <w:rPr>
                <w:sz w:val="18"/>
                <w:szCs w:val="18"/>
              </w:rPr>
            </w:pPr>
          </w:p>
        </w:tc>
        <w:tc>
          <w:tcPr>
            <w:tcW w:w="810" w:type="dxa"/>
            <w:vAlign w:val="center"/>
          </w:tcPr>
          <w:p w:rsidR="00AE5B22" w:rsidRPr="00C27163" w:rsidRDefault="00AE5B22" w:rsidP="003B3905">
            <w:pPr>
              <w:spacing w:line="240" w:lineRule="auto"/>
              <w:ind w:left="-126" w:right="-135"/>
              <w:jc w:val="center"/>
              <w:rPr>
                <w:sz w:val="18"/>
                <w:szCs w:val="18"/>
              </w:rPr>
            </w:pPr>
            <w:r w:rsidRPr="00C27163">
              <w:rPr>
                <w:sz w:val="18"/>
                <w:szCs w:val="18"/>
              </w:rPr>
              <w:t>2019</w:t>
            </w:r>
          </w:p>
        </w:tc>
        <w:tc>
          <w:tcPr>
            <w:tcW w:w="270" w:type="dxa"/>
            <w:vAlign w:val="center"/>
          </w:tcPr>
          <w:p w:rsidR="00AE5B22" w:rsidRPr="00C27163" w:rsidRDefault="00AE5B22" w:rsidP="003B3905">
            <w:pPr>
              <w:spacing w:line="240" w:lineRule="auto"/>
              <w:ind w:left="-126" w:right="-135"/>
              <w:jc w:val="center"/>
              <w:rPr>
                <w:sz w:val="18"/>
                <w:szCs w:val="18"/>
              </w:rPr>
            </w:pPr>
          </w:p>
        </w:tc>
        <w:tc>
          <w:tcPr>
            <w:tcW w:w="990" w:type="dxa"/>
            <w:vAlign w:val="center"/>
          </w:tcPr>
          <w:p w:rsidR="00AE5B22" w:rsidRPr="00C27163" w:rsidRDefault="00AE5B22" w:rsidP="003B3905">
            <w:pPr>
              <w:spacing w:line="240" w:lineRule="auto"/>
              <w:ind w:left="-126" w:right="-135"/>
              <w:jc w:val="center"/>
              <w:rPr>
                <w:sz w:val="18"/>
                <w:szCs w:val="18"/>
              </w:rPr>
            </w:pPr>
            <w:r w:rsidRPr="00C27163">
              <w:rPr>
                <w:sz w:val="18"/>
                <w:szCs w:val="18"/>
              </w:rPr>
              <w:t>2018</w:t>
            </w:r>
          </w:p>
        </w:tc>
        <w:tc>
          <w:tcPr>
            <w:tcW w:w="270" w:type="dxa"/>
            <w:vAlign w:val="center"/>
          </w:tcPr>
          <w:p w:rsidR="00AE5B22" w:rsidRPr="00C27163" w:rsidRDefault="00AE5B22" w:rsidP="003B3905">
            <w:pPr>
              <w:spacing w:line="240" w:lineRule="auto"/>
              <w:ind w:left="-126" w:right="-135"/>
              <w:jc w:val="center"/>
              <w:rPr>
                <w:sz w:val="18"/>
                <w:szCs w:val="18"/>
                <w:rtl/>
                <w:cs/>
              </w:rPr>
            </w:pPr>
          </w:p>
        </w:tc>
        <w:tc>
          <w:tcPr>
            <w:tcW w:w="810" w:type="dxa"/>
            <w:vAlign w:val="center"/>
          </w:tcPr>
          <w:p w:rsidR="00AE5B22" w:rsidRPr="00C27163" w:rsidRDefault="003B3905" w:rsidP="003B3905">
            <w:pPr>
              <w:tabs>
                <w:tab w:val="left" w:pos="105"/>
                <w:tab w:val="center" w:pos="301"/>
              </w:tabs>
              <w:spacing w:line="240" w:lineRule="auto"/>
              <w:ind w:right="-135"/>
              <w:jc w:val="center"/>
              <w:rPr>
                <w:sz w:val="18"/>
                <w:szCs w:val="18"/>
              </w:rPr>
            </w:pPr>
            <w:r w:rsidRPr="00C27163">
              <w:rPr>
                <w:sz w:val="18"/>
                <w:szCs w:val="18"/>
              </w:rPr>
              <w:t>2019</w:t>
            </w:r>
          </w:p>
        </w:tc>
        <w:tc>
          <w:tcPr>
            <w:tcW w:w="270" w:type="dxa"/>
            <w:vAlign w:val="center"/>
          </w:tcPr>
          <w:p w:rsidR="00AE5B22" w:rsidRPr="00C27163" w:rsidRDefault="00AE5B22" w:rsidP="003B3905">
            <w:pPr>
              <w:spacing w:line="240" w:lineRule="auto"/>
              <w:ind w:left="-126" w:right="-135"/>
              <w:jc w:val="center"/>
              <w:rPr>
                <w:sz w:val="18"/>
                <w:szCs w:val="18"/>
              </w:rPr>
            </w:pPr>
          </w:p>
        </w:tc>
        <w:tc>
          <w:tcPr>
            <w:tcW w:w="990" w:type="dxa"/>
            <w:vAlign w:val="center"/>
          </w:tcPr>
          <w:p w:rsidR="00AE5B22" w:rsidRPr="00C27163" w:rsidRDefault="003B3905" w:rsidP="003B3905">
            <w:pPr>
              <w:spacing w:line="240" w:lineRule="auto"/>
              <w:ind w:left="-126" w:right="-135"/>
              <w:jc w:val="center"/>
              <w:rPr>
                <w:sz w:val="18"/>
                <w:szCs w:val="18"/>
              </w:rPr>
            </w:pPr>
            <w:r w:rsidRPr="00C27163">
              <w:rPr>
                <w:sz w:val="18"/>
                <w:szCs w:val="18"/>
              </w:rPr>
              <w:t>2018</w:t>
            </w:r>
          </w:p>
        </w:tc>
      </w:tr>
      <w:tr w:rsidR="00AE5B22" w:rsidRPr="00C27163" w:rsidTr="00C77604">
        <w:tc>
          <w:tcPr>
            <w:tcW w:w="2880" w:type="dxa"/>
          </w:tcPr>
          <w:p w:rsidR="00AE5B22" w:rsidRPr="00C27163" w:rsidRDefault="00AE5B22" w:rsidP="00AE5B22">
            <w:pPr>
              <w:tabs>
                <w:tab w:val="left" w:pos="342"/>
              </w:tabs>
              <w:spacing w:line="240" w:lineRule="auto"/>
              <w:ind w:left="9" w:right="-558"/>
              <w:rPr>
                <w:sz w:val="18"/>
                <w:szCs w:val="18"/>
              </w:rPr>
            </w:pPr>
          </w:p>
        </w:tc>
        <w:tc>
          <w:tcPr>
            <w:tcW w:w="6799" w:type="dxa"/>
            <w:gridSpan w:val="11"/>
          </w:tcPr>
          <w:p w:rsidR="00AE5B22" w:rsidRPr="00C27163" w:rsidRDefault="002E5B29" w:rsidP="00AE5B22">
            <w:pPr>
              <w:spacing w:line="240" w:lineRule="auto"/>
              <w:ind w:left="-126" w:right="-135"/>
              <w:jc w:val="center"/>
              <w:rPr>
                <w:i/>
                <w:iCs/>
                <w:sz w:val="18"/>
                <w:szCs w:val="18"/>
                <w:rtl/>
                <w:cs/>
              </w:rPr>
            </w:pPr>
            <w:r w:rsidRPr="00C27163">
              <w:rPr>
                <w:i/>
                <w:iCs/>
                <w:sz w:val="18"/>
                <w:szCs w:val="18"/>
                <w:rtl/>
              </w:rPr>
              <w:t>)</w:t>
            </w:r>
            <w:r w:rsidR="00AE5B22" w:rsidRPr="00C27163">
              <w:rPr>
                <w:i/>
                <w:iCs/>
                <w:sz w:val="18"/>
                <w:szCs w:val="18"/>
              </w:rPr>
              <w:t>in thousand Baht)</w:t>
            </w:r>
          </w:p>
        </w:tc>
      </w:tr>
      <w:tr w:rsidR="00AE5B22" w:rsidRPr="00C27163" w:rsidTr="00C77604">
        <w:tc>
          <w:tcPr>
            <w:tcW w:w="2880" w:type="dxa"/>
          </w:tcPr>
          <w:p w:rsidR="00AE5B22" w:rsidRPr="00C27163" w:rsidRDefault="00AE5B22" w:rsidP="00D454B2">
            <w:pPr>
              <w:tabs>
                <w:tab w:val="left" w:pos="342"/>
              </w:tabs>
              <w:spacing w:line="240" w:lineRule="auto"/>
              <w:ind w:left="115" w:right="-558" w:hanging="115"/>
              <w:rPr>
                <w:b/>
                <w:sz w:val="18"/>
                <w:szCs w:val="18"/>
                <w:rtl/>
                <w:cs/>
              </w:rPr>
            </w:pPr>
            <w:r w:rsidRPr="00C27163">
              <w:rPr>
                <w:b/>
                <w:sz w:val="18"/>
                <w:szCs w:val="18"/>
              </w:rPr>
              <w:t>Normal receivables</w:t>
            </w:r>
          </w:p>
        </w:tc>
        <w:tc>
          <w:tcPr>
            <w:tcW w:w="855" w:type="dxa"/>
          </w:tcPr>
          <w:p w:rsidR="00AE5B22" w:rsidRPr="00C27163" w:rsidRDefault="00AE5B22" w:rsidP="00AE5B22">
            <w:pPr>
              <w:pStyle w:val="a0"/>
              <w:tabs>
                <w:tab w:val="decimal" w:pos="639"/>
              </w:tabs>
              <w:ind w:left="-108" w:right="-108"/>
              <w:rPr>
                <w:rFonts w:ascii="Times New Roman" w:hAnsi="Times New Roman" w:cs="Times New Roman"/>
                <w:sz w:val="18"/>
                <w:szCs w:val="18"/>
                <w:lang w:val="en-US"/>
              </w:rPr>
            </w:pPr>
          </w:p>
        </w:tc>
        <w:tc>
          <w:tcPr>
            <w:tcW w:w="270" w:type="dxa"/>
          </w:tcPr>
          <w:p w:rsidR="00AE5B22" w:rsidRPr="00C27163" w:rsidRDefault="00AE5B22" w:rsidP="00AE5B22">
            <w:pPr>
              <w:pStyle w:val="a0"/>
              <w:tabs>
                <w:tab w:val="decimal" w:pos="612"/>
              </w:tabs>
              <w:ind w:left="-108" w:right="-108"/>
              <w:rPr>
                <w:rFonts w:ascii="Times New Roman" w:hAnsi="Times New Roman" w:cs="Times New Roman"/>
                <w:sz w:val="18"/>
                <w:szCs w:val="18"/>
                <w:cs/>
              </w:rPr>
            </w:pPr>
          </w:p>
        </w:tc>
        <w:tc>
          <w:tcPr>
            <w:tcW w:w="994" w:type="dxa"/>
          </w:tcPr>
          <w:p w:rsidR="00AE5B22" w:rsidRPr="00C27163" w:rsidRDefault="00AE5B22" w:rsidP="00AE5B22">
            <w:pPr>
              <w:pStyle w:val="a0"/>
              <w:tabs>
                <w:tab w:val="decimal" w:pos="576"/>
              </w:tabs>
              <w:ind w:left="-108" w:right="-18"/>
              <w:rPr>
                <w:rFonts w:ascii="Times New Roman" w:hAnsi="Times New Roman" w:cs="Times New Roman"/>
                <w:sz w:val="18"/>
                <w:szCs w:val="18"/>
                <w:lang w:val="en-US"/>
              </w:rPr>
            </w:pPr>
          </w:p>
        </w:tc>
        <w:tc>
          <w:tcPr>
            <w:tcW w:w="270" w:type="dxa"/>
          </w:tcPr>
          <w:p w:rsidR="00AE5B22" w:rsidRPr="00C27163" w:rsidRDefault="00AE5B22" w:rsidP="00AE5B22">
            <w:pPr>
              <w:pStyle w:val="a0"/>
              <w:tabs>
                <w:tab w:val="decimal" w:pos="612"/>
              </w:tabs>
              <w:ind w:left="-108" w:right="-108"/>
              <w:rPr>
                <w:rFonts w:ascii="Times New Roman" w:hAnsi="Times New Roman" w:cs="Times New Roman"/>
                <w:sz w:val="18"/>
                <w:szCs w:val="18"/>
                <w:cs/>
              </w:rPr>
            </w:pPr>
          </w:p>
        </w:tc>
        <w:tc>
          <w:tcPr>
            <w:tcW w:w="810" w:type="dxa"/>
          </w:tcPr>
          <w:p w:rsidR="00AE5B22" w:rsidRPr="00C27163" w:rsidRDefault="00AE5B22" w:rsidP="00AE5B22">
            <w:pPr>
              <w:pStyle w:val="a0"/>
              <w:tabs>
                <w:tab w:val="decimal" w:pos="630"/>
              </w:tabs>
              <w:ind w:left="-108" w:right="-108"/>
              <w:rPr>
                <w:rFonts w:ascii="Times New Roman" w:hAnsi="Times New Roman" w:cs="Times New Roman"/>
                <w:sz w:val="18"/>
                <w:szCs w:val="18"/>
                <w:lang w:val="en-US"/>
              </w:rPr>
            </w:pPr>
          </w:p>
        </w:tc>
        <w:tc>
          <w:tcPr>
            <w:tcW w:w="270" w:type="dxa"/>
          </w:tcPr>
          <w:p w:rsidR="00AE5B22" w:rsidRPr="00C27163" w:rsidRDefault="00AE5B22" w:rsidP="00AE5B22">
            <w:pPr>
              <w:pStyle w:val="a0"/>
              <w:tabs>
                <w:tab w:val="decimal" w:pos="612"/>
              </w:tabs>
              <w:ind w:left="-108" w:right="-108"/>
              <w:rPr>
                <w:rFonts w:ascii="Times New Roman" w:hAnsi="Times New Roman" w:cs="Times New Roman"/>
                <w:sz w:val="18"/>
                <w:szCs w:val="18"/>
                <w:lang w:val="en-US"/>
              </w:rPr>
            </w:pPr>
          </w:p>
        </w:tc>
        <w:tc>
          <w:tcPr>
            <w:tcW w:w="990" w:type="dxa"/>
          </w:tcPr>
          <w:p w:rsidR="00AE5B22" w:rsidRPr="00C27163" w:rsidRDefault="00AE5B22" w:rsidP="00AE5B22">
            <w:pPr>
              <w:pStyle w:val="a0"/>
              <w:tabs>
                <w:tab w:val="decimal" w:pos="684"/>
              </w:tabs>
              <w:ind w:left="-108" w:right="-18"/>
              <w:jc w:val="center"/>
              <w:rPr>
                <w:rFonts w:ascii="Times New Roman" w:hAnsi="Times New Roman" w:cs="Times New Roman"/>
                <w:sz w:val="18"/>
                <w:szCs w:val="18"/>
                <w:lang w:val="en-US"/>
              </w:rPr>
            </w:pPr>
          </w:p>
        </w:tc>
        <w:tc>
          <w:tcPr>
            <w:tcW w:w="270" w:type="dxa"/>
          </w:tcPr>
          <w:p w:rsidR="00AE5B22" w:rsidRPr="00C27163" w:rsidRDefault="00AE5B22" w:rsidP="00AE5B22">
            <w:pPr>
              <w:pStyle w:val="a0"/>
              <w:tabs>
                <w:tab w:val="decimal" w:pos="612"/>
              </w:tabs>
              <w:ind w:left="-108" w:right="-108"/>
              <w:rPr>
                <w:rFonts w:ascii="Times New Roman" w:hAnsi="Times New Roman" w:cs="Times New Roman"/>
                <w:sz w:val="18"/>
                <w:szCs w:val="18"/>
                <w:lang w:val="en-US"/>
              </w:rPr>
            </w:pPr>
          </w:p>
        </w:tc>
        <w:tc>
          <w:tcPr>
            <w:tcW w:w="810" w:type="dxa"/>
          </w:tcPr>
          <w:p w:rsidR="00AE5B22" w:rsidRPr="00C27163" w:rsidRDefault="00AE5B22" w:rsidP="00AE5B22">
            <w:pPr>
              <w:tabs>
                <w:tab w:val="decimal" w:pos="342"/>
              </w:tabs>
              <w:spacing w:line="240" w:lineRule="auto"/>
              <w:ind w:left="-108" w:right="-73"/>
              <w:jc w:val="right"/>
              <w:rPr>
                <w:sz w:val="18"/>
                <w:szCs w:val="18"/>
              </w:rPr>
            </w:pPr>
          </w:p>
        </w:tc>
        <w:tc>
          <w:tcPr>
            <w:tcW w:w="270" w:type="dxa"/>
          </w:tcPr>
          <w:p w:rsidR="00AE5B22" w:rsidRPr="00C27163" w:rsidRDefault="00AE5B22" w:rsidP="00AE5B22">
            <w:pPr>
              <w:pStyle w:val="a0"/>
              <w:tabs>
                <w:tab w:val="decimal" w:pos="612"/>
              </w:tabs>
              <w:ind w:left="-108" w:right="-108"/>
              <w:rPr>
                <w:rFonts w:ascii="Times New Roman" w:hAnsi="Times New Roman" w:cs="Times New Roman"/>
                <w:sz w:val="18"/>
                <w:szCs w:val="18"/>
                <w:cs/>
              </w:rPr>
            </w:pPr>
          </w:p>
        </w:tc>
        <w:tc>
          <w:tcPr>
            <w:tcW w:w="990" w:type="dxa"/>
          </w:tcPr>
          <w:p w:rsidR="00AE5B22" w:rsidRPr="00C27163" w:rsidRDefault="00AE5B22" w:rsidP="00AE5B22">
            <w:pPr>
              <w:pStyle w:val="block"/>
              <w:tabs>
                <w:tab w:val="decimal" w:pos="549"/>
              </w:tabs>
              <w:spacing w:after="0" w:line="240" w:lineRule="auto"/>
              <w:ind w:left="0" w:right="-18"/>
              <w:jc w:val="right"/>
              <w:rPr>
                <w:sz w:val="18"/>
                <w:szCs w:val="18"/>
              </w:rPr>
            </w:pPr>
          </w:p>
        </w:tc>
      </w:tr>
      <w:tr w:rsidR="00BA32AB" w:rsidRPr="00C27163" w:rsidTr="005C6D47">
        <w:trPr>
          <w:trHeight w:val="80"/>
        </w:trPr>
        <w:tc>
          <w:tcPr>
            <w:tcW w:w="2880" w:type="dxa"/>
            <w:vAlign w:val="bottom"/>
          </w:tcPr>
          <w:p w:rsidR="00BA32AB" w:rsidRPr="00C27163" w:rsidRDefault="004E5063" w:rsidP="004E5063">
            <w:pPr>
              <w:tabs>
                <w:tab w:val="left" w:pos="342"/>
              </w:tabs>
              <w:spacing w:line="240" w:lineRule="auto"/>
              <w:ind w:right="-558"/>
              <w:rPr>
                <w:bCs/>
                <w:sz w:val="18"/>
                <w:szCs w:val="18"/>
              </w:rPr>
            </w:pPr>
            <w:r w:rsidRPr="00C27163">
              <w:rPr>
                <w:bCs/>
                <w:sz w:val="18"/>
                <w:szCs w:val="18"/>
              </w:rPr>
              <w:t>L</w:t>
            </w:r>
            <w:r w:rsidR="00BA32AB" w:rsidRPr="00C27163">
              <w:rPr>
                <w:bCs/>
                <w:sz w:val="18"/>
                <w:szCs w:val="18"/>
              </w:rPr>
              <w:t>oan receivables</w:t>
            </w:r>
          </w:p>
        </w:tc>
        <w:tc>
          <w:tcPr>
            <w:tcW w:w="855" w:type="dxa"/>
            <w:vAlign w:val="bottom"/>
          </w:tcPr>
          <w:p w:rsidR="00BA32AB" w:rsidRPr="00C27163" w:rsidRDefault="00BA32AB" w:rsidP="005C6D47">
            <w:pPr>
              <w:tabs>
                <w:tab w:val="decimal" w:pos="645"/>
              </w:tabs>
              <w:spacing w:line="240" w:lineRule="auto"/>
              <w:ind w:right="-105"/>
              <w:rPr>
                <w:sz w:val="18"/>
                <w:szCs w:val="18"/>
              </w:rPr>
            </w:pPr>
            <w:r w:rsidRPr="00C27163">
              <w:rPr>
                <w:sz w:val="18"/>
                <w:szCs w:val="18"/>
              </w:rPr>
              <w:t>289,796</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cs/>
                <w:lang w:val="en-GB"/>
              </w:rPr>
            </w:pPr>
          </w:p>
        </w:tc>
        <w:tc>
          <w:tcPr>
            <w:tcW w:w="994" w:type="dxa"/>
            <w:vAlign w:val="bottom"/>
          </w:tcPr>
          <w:p w:rsidR="00BA32AB" w:rsidRPr="00C27163" w:rsidRDefault="00BA32AB" w:rsidP="005C6D47">
            <w:pPr>
              <w:tabs>
                <w:tab w:val="decimal" w:pos="780"/>
              </w:tabs>
              <w:spacing w:line="240" w:lineRule="auto"/>
              <w:ind w:right="-105"/>
              <w:rPr>
                <w:sz w:val="18"/>
                <w:szCs w:val="18"/>
              </w:rPr>
            </w:pPr>
            <w:r w:rsidRPr="00C27163">
              <w:rPr>
                <w:sz w:val="18"/>
                <w:szCs w:val="18"/>
              </w:rPr>
              <w:t>314,213</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cs/>
                <w:lang w:val="en-GB"/>
              </w:rPr>
            </w:pPr>
          </w:p>
        </w:tc>
        <w:tc>
          <w:tcPr>
            <w:tcW w:w="810" w:type="dxa"/>
            <w:vAlign w:val="bottom"/>
          </w:tcPr>
          <w:p w:rsidR="00BA32AB" w:rsidRPr="00C27163" w:rsidRDefault="00BA32AB" w:rsidP="007B72EE">
            <w:pPr>
              <w:tabs>
                <w:tab w:val="decimal" w:pos="600"/>
              </w:tabs>
              <w:spacing w:line="240" w:lineRule="auto"/>
              <w:ind w:right="-73"/>
              <w:rPr>
                <w:sz w:val="18"/>
                <w:szCs w:val="18"/>
              </w:rPr>
            </w:pPr>
            <w:r w:rsidRPr="00C27163">
              <w:rPr>
                <w:sz w:val="18"/>
                <w:szCs w:val="18"/>
              </w:rPr>
              <w:t>77,727</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rsidR="00BA32AB" w:rsidRPr="00C27163" w:rsidRDefault="00BA32AB" w:rsidP="005C6D47">
            <w:pPr>
              <w:tabs>
                <w:tab w:val="decimal" w:pos="780"/>
              </w:tabs>
              <w:spacing w:line="240" w:lineRule="auto"/>
              <w:ind w:left="-108" w:right="-23"/>
              <w:jc w:val="center"/>
              <w:rPr>
                <w:sz w:val="18"/>
                <w:szCs w:val="18"/>
              </w:rPr>
            </w:pPr>
            <w:r w:rsidRPr="00C27163">
              <w:rPr>
                <w:sz w:val="18"/>
                <w:szCs w:val="18"/>
              </w:rPr>
              <w:t>85,831</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rsidR="00BA32AB" w:rsidRPr="00C27163" w:rsidRDefault="00BA32AB" w:rsidP="005C6D47">
            <w:pPr>
              <w:tabs>
                <w:tab w:val="decimal" w:pos="600"/>
              </w:tabs>
              <w:spacing w:line="240" w:lineRule="auto"/>
              <w:ind w:left="-108" w:right="-44"/>
              <w:jc w:val="center"/>
              <w:rPr>
                <w:sz w:val="18"/>
                <w:szCs w:val="18"/>
              </w:rPr>
            </w:pPr>
            <w:r w:rsidRPr="00C27163">
              <w:rPr>
                <w:sz w:val="18"/>
                <w:szCs w:val="18"/>
              </w:rPr>
              <w:t>367,523</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cs/>
                <w:lang w:val="en-GB"/>
              </w:rPr>
            </w:pPr>
          </w:p>
        </w:tc>
        <w:tc>
          <w:tcPr>
            <w:tcW w:w="990" w:type="dxa"/>
            <w:vAlign w:val="bottom"/>
          </w:tcPr>
          <w:p w:rsidR="00BA32AB" w:rsidRPr="00C27163" w:rsidRDefault="00BA32AB" w:rsidP="005C6D47">
            <w:pPr>
              <w:tabs>
                <w:tab w:val="decimal" w:pos="780"/>
              </w:tabs>
              <w:spacing w:line="240" w:lineRule="auto"/>
              <w:ind w:left="-108" w:right="-73"/>
              <w:jc w:val="center"/>
              <w:rPr>
                <w:sz w:val="18"/>
                <w:szCs w:val="18"/>
              </w:rPr>
            </w:pPr>
            <w:r w:rsidRPr="00C27163">
              <w:rPr>
                <w:sz w:val="18"/>
                <w:szCs w:val="18"/>
              </w:rPr>
              <w:t>400,044</w:t>
            </w:r>
          </w:p>
        </w:tc>
      </w:tr>
      <w:tr w:rsidR="00BA32AB" w:rsidRPr="00C27163" w:rsidTr="005C6D47">
        <w:tc>
          <w:tcPr>
            <w:tcW w:w="2880" w:type="dxa"/>
            <w:vAlign w:val="bottom"/>
          </w:tcPr>
          <w:p w:rsidR="00BA32AB" w:rsidRPr="00C27163" w:rsidRDefault="00BA32AB" w:rsidP="00BA32AB">
            <w:pPr>
              <w:tabs>
                <w:tab w:val="left" w:pos="342"/>
              </w:tabs>
              <w:spacing w:line="240" w:lineRule="auto"/>
              <w:ind w:left="115" w:right="-558" w:hanging="115"/>
              <w:rPr>
                <w:bCs/>
                <w:sz w:val="18"/>
                <w:szCs w:val="18"/>
              </w:rPr>
            </w:pPr>
            <w:r w:rsidRPr="00C27163">
              <w:rPr>
                <w:rFonts w:eastAsia="Arial Unicode MS"/>
                <w:sz w:val="18"/>
                <w:szCs w:val="18"/>
              </w:rPr>
              <w:t>Interest receivables</w:t>
            </w:r>
          </w:p>
        </w:tc>
        <w:tc>
          <w:tcPr>
            <w:tcW w:w="855" w:type="dxa"/>
            <w:vAlign w:val="bottom"/>
          </w:tcPr>
          <w:p w:rsidR="00BA32AB" w:rsidRPr="00C27163" w:rsidRDefault="00BA32AB" w:rsidP="005C6D47">
            <w:pPr>
              <w:tabs>
                <w:tab w:val="decimal" w:pos="645"/>
              </w:tabs>
              <w:spacing w:line="240" w:lineRule="auto"/>
              <w:ind w:right="-105"/>
              <w:rPr>
                <w:sz w:val="18"/>
                <w:szCs w:val="18"/>
              </w:rPr>
            </w:pPr>
            <w:r w:rsidRPr="00C27163">
              <w:rPr>
                <w:sz w:val="18"/>
                <w:szCs w:val="18"/>
              </w:rPr>
              <w:t>11,516</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cs/>
                <w:lang w:val="en-GB"/>
              </w:rPr>
            </w:pPr>
          </w:p>
        </w:tc>
        <w:tc>
          <w:tcPr>
            <w:tcW w:w="994" w:type="dxa"/>
            <w:vAlign w:val="bottom"/>
          </w:tcPr>
          <w:p w:rsidR="00BA32AB" w:rsidRPr="00C27163" w:rsidRDefault="00BA32AB" w:rsidP="005C6D47">
            <w:pPr>
              <w:tabs>
                <w:tab w:val="decimal" w:pos="780"/>
              </w:tabs>
              <w:spacing w:line="240" w:lineRule="auto"/>
              <w:ind w:right="-105"/>
              <w:rPr>
                <w:sz w:val="18"/>
                <w:szCs w:val="18"/>
              </w:rPr>
            </w:pPr>
            <w:r w:rsidRPr="00C27163">
              <w:rPr>
                <w:sz w:val="18"/>
                <w:szCs w:val="18"/>
                <w:rtl/>
              </w:rPr>
              <w:t>13</w:t>
            </w:r>
            <w:r w:rsidRPr="00C27163">
              <w:rPr>
                <w:sz w:val="18"/>
                <w:szCs w:val="18"/>
              </w:rPr>
              <w:t>,</w:t>
            </w:r>
            <w:r w:rsidRPr="00C27163">
              <w:rPr>
                <w:sz w:val="18"/>
                <w:szCs w:val="18"/>
                <w:rtl/>
              </w:rPr>
              <w:t>381</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cs/>
                <w:lang w:val="en-GB"/>
              </w:rPr>
            </w:pPr>
          </w:p>
        </w:tc>
        <w:tc>
          <w:tcPr>
            <w:tcW w:w="810" w:type="dxa"/>
            <w:vAlign w:val="bottom"/>
          </w:tcPr>
          <w:p w:rsidR="00BA32AB" w:rsidRPr="00C27163" w:rsidRDefault="00BA32AB" w:rsidP="005C6D47">
            <w:pPr>
              <w:tabs>
                <w:tab w:val="decimal" w:pos="435"/>
              </w:tabs>
              <w:spacing w:line="240" w:lineRule="auto"/>
              <w:ind w:right="-73"/>
              <w:rPr>
                <w:sz w:val="18"/>
                <w:szCs w:val="18"/>
              </w:rPr>
            </w:pPr>
            <w:r w:rsidRPr="00C27163">
              <w:rPr>
                <w:sz w:val="18"/>
                <w:szCs w:val="18"/>
              </w:rPr>
              <w:t>-</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rsidR="00BA32AB" w:rsidRPr="00C27163" w:rsidRDefault="00BA32AB" w:rsidP="005C6D47">
            <w:pPr>
              <w:tabs>
                <w:tab w:val="decimal" w:pos="525"/>
              </w:tabs>
              <w:spacing w:line="240" w:lineRule="auto"/>
              <w:ind w:right="-73"/>
              <w:rPr>
                <w:sz w:val="18"/>
                <w:szCs w:val="18"/>
              </w:rPr>
            </w:pPr>
            <w:r w:rsidRPr="00C27163">
              <w:rPr>
                <w:sz w:val="18"/>
                <w:szCs w:val="18"/>
                <w:rtl/>
              </w:rPr>
              <w:t>-</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rsidR="00BA32AB" w:rsidRPr="00C27163" w:rsidRDefault="00BA32AB" w:rsidP="005C6D47">
            <w:pPr>
              <w:tabs>
                <w:tab w:val="decimal" w:pos="600"/>
              </w:tabs>
              <w:spacing w:line="240" w:lineRule="auto"/>
              <w:ind w:left="-108" w:right="-44"/>
              <w:jc w:val="center"/>
              <w:rPr>
                <w:sz w:val="18"/>
                <w:szCs w:val="18"/>
              </w:rPr>
            </w:pPr>
            <w:r w:rsidRPr="00C27163">
              <w:rPr>
                <w:sz w:val="18"/>
                <w:szCs w:val="18"/>
              </w:rPr>
              <w:t>11,516</w:t>
            </w: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sz w:val="18"/>
                <w:szCs w:val="18"/>
                <w:cs/>
                <w:lang w:val="en-GB"/>
              </w:rPr>
            </w:pPr>
          </w:p>
        </w:tc>
        <w:tc>
          <w:tcPr>
            <w:tcW w:w="990" w:type="dxa"/>
            <w:vAlign w:val="bottom"/>
          </w:tcPr>
          <w:p w:rsidR="00BA32AB" w:rsidRPr="00C27163" w:rsidRDefault="00BA32AB" w:rsidP="005C6D47">
            <w:pPr>
              <w:tabs>
                <w:tab w:val="decimal" w:pos="780"/>
              </w:tabs>
              <w:spacing w:line="240" w:lineRule="auto"/>
              <w:ind w:left="-108" w:right="-73"/>
              <w:jc w:val="center"/>
              <w:rPr>
                <w:sz w:val="18"/>
                <w:szCs w:val="18"/>
              </w:rPr>
            </w:pPr>
            <w:r w:rsidRPr="00C27163">
              <w:rPr>
                <w:sz w:val="18"/>
                <w:szCs w:val="18"/>
              </w:rPr>
              <w:t>13,381</w:t>
            </w:r>
          </w:p>
        </w:tc>
      </w:tr>
      <w:tr w:rsidR="00BA32AB" w:rsidRPr="00C27163" w:rsidTr="005C6D47">
        <w:tc>
          <w:tcPr>
            <w:tcW w:w="2880" w:type="dxa"/>
            <w:vAlign w:val="bottom"/>
          </w:tcPr>
          <w:p w:rsidR="00BA32AB" w:rsidRPr="00C27163" w:rsidRDefault="00BA32AB" w:rsidP="00BA32AB">
            <w:pPr>
              <w:tabs>
                <w:tab w:val="left" w:pos="342"/>
              </w:tabs>
              <w:spacing w:line="240" w:lineRule="auto"/>
              <w:ind w:left="115" w:right="-558" w:hanging="115"/>
              <w:rPr>
                <w:bCs/>
                <w:sz w:val="18"/>
                <w:szCs w:val="18"/>
              </w:rPr>
            </w:pPr>
            <w:r w:rsidRPr="00C27163">
              <w:rPr>
                <w:rFonts w:eastAsia="Arial Unicode MS"/>
                <w:i/>
                <w:iCs/>
                <w:sz w:val="18"/>
                <w:szCs w:val="18"/>
              </w:rPr>
              <w:t>Less:</w:t>
            </w:r>
            <w:r w:rsidRPr="00C27163">
              <w:rPr>
                <w:rFonts w:eastAsia="Arial Unicode MS"/>
                <w:sz w:val="18"/>
                <w:szCs w:val="18"/>
              </w:rPr>
              <w:t xml:space="preserve"> Unearned interest income, net</w:t>
            </w:r>
          </w:p>
        </w:tc>
        <w:tc>
          <w:tcPr>
            <w:tcW w:w="855" w:type="dxa"/>
            <w:vAlign w:val="bottom"/>
          </w:tcPr>
          <w:p w:rsidR="00BA32AB" w:rsidRPr="00C27163" w:rsidRDefault="00BA32AB" w:rsidP="005C6D47">
            <w:pPr>
              <w:tabs>
                <w:tab w:val="decimal" w:pos="645"/>
              </w:tabs>
              <w:spacing w:line="240" w:lineRule="auto"/>
              <w:ind w:right="-105"/>
              <w:rPr>
                <w:sz w:val="18"/>
                <w:szCs w:val="18"/>
              </w:rPr>
            </w:pPr>
            <w:r w:rsidRPr="00C27163">
              <w:rPr>
                <w:sz w:val="18"/>
                <w:szCs w:val="18"/>
              </w:rPr>
              <w:t>(74,475)</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sz w:val="18"/>
                <w:szCs w:val="18"/>
                <w:lang w:val="en-GB" w:bidi="ar-SA"/>
              </w:rPr>
            </w:pPr>
          </w:p>
        </w:tc>
        <w:tc>
          <w:tcPr>
            <w:tcW w:w="994" w:type="dxa"/>
            <w:vAlign w:val="bottom"/>
          </w:tcPr>
          <w:p w:rsidR="00BA32AB" w:rsidRPr="00C27163" w:rsidRDefault="00784742" w:rsidP="005C6D47">
            <w:pPr>
              <w:tabs>
                <w:tab w:val="decimal" w:pos="780"/>
              </w:tabs>
              <w:spacing w:line="240" w:lineRule="auto"/>
              <w:ind w:right="-105"/>
              <w:rPr>
                <w:sz w:val="18"/>
                <w:szCs w:val="18"/>
              </w:rPr>
            </w:pPr>
            <w:r w:rsidRPr="00C27163">
              <w:rPr>
                <w:sz w:val="18"/>
                <w:szCs w:val="18"/>
                <w:rtl/>
              </w:rPr>
              <w:t>)</w:t>
            </w:r>
            <w:r w:rsidR="00BA32AB" w:rsidRPr="00C27163">
              <w:rPr>
                <w:sz w:val="18"/>
                <w:szCs w:val="18"/>
              </w:rPr>
              <w:t>89</w:t>
            </w:r>
            <w:r w:rsidR="00BA32AB" w:rsidRPr="00C27163">
              <w:rPr>
                <w:sz w:val="18"/>
                <w:szCs w:val="18"/>
                <w:rtl/>
              </w:rPr>
              <w:t>,</w:t>
            </w:r>
            <w:r w:rsidR="00BA32AB" w:rsidRPr="00C27163">
              <w:rPr>
                <w:sz w:val="18"/>
                <w:szCs w:val="18"/>
              </w:rPr>
              <w:t>163</w:t>
            </w:r>
            <w:r w:rsidRPr="00C27163">
              <w:rPr>
                <w:sz w:val="18"/>
                <w:szCs w:val="18"/>
              </w:rPr>
              <w:t>)</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rsidR="00BA32AB" w:rsidRPr="00C27163" w:rsidRDefault="00BA32AB" w:rsidP="007B72EE">
            <w:pPr>
              <w:tabs>
                <w:tab w:val="decimal" w:pos="600"/>
              </w:tabs>
              <w:spacing w:line="240" w:lineRule="auto"/>
              <w:ind w:right="-73"/>
              <w:rPr>
                <w:sz w:val="18"/>
                <w:szCs w:val="18"/>
              </w:rPr>
            </w:pPr>
            <w:r w:rsidRPr="00C27163">
              <w:rPr>
                <w:sz w:val="18"/>
                <w:szCs w:val="18"/>
              </w:rPr>
              <w:t>(15,91</w:t>
            </w:r>
            <w:r w:rsidR="006B51AC" w:rsidRPr="00C27163">
              <w:rPr>
                <w:sz w:val="18"/>
                <w:szCs w:val="18"/>
              </w:rPr>
              <w:t>2</w:t>
            </w:r>
            <w:r w:rsidRPr="00C27163">
              <w:rPr>
                <w:sz w:val="18"/>
                <w:szCs w:val="18"/>
              </w:rPr>
              <w:t>)</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rsidR="00BA32AB" w:rsidRPr="00C27163" w:rsidRDefault="002B1937" w:rsidP="005C6D47">
            <w:pPr>
              <w:tabs>
                <w:tab w:val="decimal" w:pos="780"/>
              </w:tabs>
              <w:spacing w:line="240" w:lineRule="auto"/>
              <w:ind w:left="-108" w:right="-23"/>
              <w:jc w:val="center"/>
              <w:rPr>
                <w:sz w:val="18"/>
                <w:szCs w:val="18"/>
              </w:rPr>
            </w:pPr>
            <w:r w:rsidRPr="00C27163">
              <w:rPr>
                <w:sz w:val="18"/>
                <w:szCs w:val="18"/>
                <w:rtl/>
              </w:rPr>
              <w:t>)</w:t>
            </w:r>
            <w:r w:rsidR="00BA32AB" w:rsidRPr="00C27163">
              <w:rPr>
                <w:sz w:val="18"/>
                <w:szCs w:val="18"/>
              </w:rPr>
              <w:t>19</w:t>
            </w:r>
            <w:r w:rsidR="00BA32AB" w:rsidRPr="00C27163">
              <w:rPr>
                <w:sz w:val="18"/>
                <w:szCs w:val="18"/>
                <w:rtl/>
              </w:rPr>
              <w:t>,</w:t>
            </w:r>
            <w:r w:rsidR="00BA32AB" w:rsidRPr="00C27163">
              <w:rPr>
                <w:sz w:val="18"/>
                <w:szCs w:val="18"/>
              </w:rPr>
              <w:t>067</w:t>
            </w:r>
            <w:r w:rsidRPr="00C27163">
              <w:rPr>
                <w:sz w:val="18"/>
                <w:szCs w:val="18"/>
                <w:rtl/>
              </w:rPr>
              <w:t>(</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rsidR="00BA32AB" w:rsidRPr="00C27163" w:rsidRDefault="00BA32AB" w:rsidP="005C6D47">
            <w:pPr>
              <w:tabs>
                <w:tab w:val="decimal" w:pos="600"/>
              </w:tabs>
              <w:spacing w:line="240" w:lineRule="auto"/>
              <w:ind w:left="-108" w:right="-44"/>
              <w:jc w:val="center"/>
              <w:rPr>
                <w:sz w:val="18"/>
                <w:szCs w:val="18"/>
              </w:rPr>
            </w:pPr>
            <w:r w:rsidRPr="00C27163">
              <w:rPr>
                <w:sz w:val="18"/>
                <w:szCs w:val="18"/>
              </w:rPr>
              <w:t>(90,387)</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rsidR="00BA32AB" w:rsidRPr="00C27163" w:rsidRDefault="002B1937" w:rsidP="005C6D47">
            <w:pPr>
              <w:tabs>
                <w:tab w:val="decimal" w:pos="780"/>
              </w:tabs>
              <w:spacing w:line="240" w:lineRule="auto"/>
              <w:ind w:left="-108" w:right="-73"/>
              <w:jc w:val="center"/>
              <w:rPr>
                <w:sz w:val="18"/>
                <w:szCs w:val="18"/>
              </w:rPr>
            </w:pPr>
            <w:r w:rsidRPr="00C27163">
              <w:rPr>
                <w:sz w:val="18"/>
                <w:szCs w:val="18"/>
                <w:rtl/>
              </w:rPr>
              <w:t>)</w:t>
            </w:r>
            <w:r w:rsidRPr="00C27163" w:rsidDel="002B1937">
              <w:rPr>
                <w:sz w:val="18"/>
                <w:szCs w:val="18"/>
                <w:rtl/>
              </w:rPr>
              <w:t xml:space="preserve"> </w:t>
            </w:r>
            <w:r w:rsidR="00BA32AB" w:rsidRPr="00C27163">
              <w:rPr>
                <w:sz w:val="18"/>
                <w:szCs w:val="18"/>
              </w:rPr>
              <w:t>108</w:t>
            </w:r>
            <w:r w:rsidR="00BA32AB" w:rsidRPr="00C27163">
              <w:rPr>
                <w:sz w:val="18"/>
                <w:szCs w:val="18"/>
                <w:rtl/>
              </w:rPr>
              <w:t>,</w:t>
            </w:r>
            <w:r w:rsidR="00BA32AB" w:rsidRPr="00C27163">
              <w:rPr>
                <w:sz w:val="18"/>
                <w:szCs w:val="18"/>
              </w:rPr>
              <w:t>230</w:t>
            </w:r>
            <w:r w:rsidRPr="00C27163">
              <w:rPr>
                <w:sz w:val="18"/>
                <w:szCs w:val="18"/>
              </w:rPr>
              <w:t>)</w:t>
            </w:r>
          </w:p>
        </w:tc>
      </w:tr>
      <w:tr w:rsidR="00BA32AB" w:rsidRPr="00C27163" w:rsidTr="005C6D47">
        <w:tc>
          <w:tcPr>
            <w:tcW w:w="2880" w:type="dxa"/>
          </w:tcPr>
          <w:p w:rsidR="00BA32AB" w:rsidRPr="00C27163" w:rsidRDefault="00BA32AB" w:rsidP="00BA32AB">
            <w:pPr>
              <w:tabs>
                <w:tab w:val="left" w:pos="342"/>
              </w:tabs>
              <w:spacing w:line="240" w:lineRule="auto"/>
              <w:ind w:left="115" w:right="-558" w:hanging="115"/>
              <w:rPr>
                <w:b/>
                <w:sz w:val="18"/>
                <w:szCs w:val="18"/>
              </w:rPr>
            </w:pPr>
            <w:r w:rsidRPr="00C27163">
              <w:rPr>
                <w:b/>
                <w:sz w:val="18"/>
                <w:szCs w:val="18"/>
              </w:rPr>
              <w:t>Total normal receivable</w:t>
            </w:r>
            <w:r w:rsidR="00815AF4" w:rsidRPr="00C27163">
              <w:rPr>
                <w:b/>
                <w:sz w:val="18"/>
                <w:szCs w:val="18"/>
              </w:rPr>
              <w:t>s</w:t>
            </w:r>
          </w:p>
        </w:tc>
        <w:tc>
          <w:tcPr>
            <w:tcW w:w="855" w:type="dxa"/>
            <w:tcBorders>
              <w:top w:val="single" w:sz="4" w:space="0" w:color="auto"/>
            </w:tcBorders>
            <w:vAlign w:val="bottom"/>
          </w:tcPr>
          <w:p w:rsidR="00BA32AB" w:rsidRPr="00C27163" w:rsidRDefault="00BA32AB" w:rsidP="005C6D47">
            <w:pPr>
              <w:tabs>
                <w:tab w:val="decimal" w:pos="645"/>
              </w:tabs>
              <w:spacing w:line="240" w:lineRule="auto"/>
              <w:ind w:right="-105"/>
              <w:rPr>
                <w:b/>
                <w:bCs/>
                <w:sz w:val="18"/>
                <w:szCs w:val="18"/>
              </w:rPr>
            </w:pPr>
            <w:r w:rsidRPr="00C27163">
              <w:rPr>
                <w:b/>
                <w:bCs/>
                <w:sz w:val="18"/>
                <w:szCs w:val="18"/>
              </w:rPr>
              <w:t>226,837</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b/>
                <w:bCs/>
                <w:sz w:val="18"/>
                <w:szCs w:val="18"/>
                <w:lang w:val="en-GB" w:bidi="ar-SA"/>
              </w:rPr>
            </w:pPr>
          </w:p>
        </w:tc>
        <w:tc>
          <w:tcPr>
            <w:tcW w:w="994" w:type="dxa"/>
            <w:tcBorders>
              <w:top w:val="single" w:sz="4" w:space="0" w:color="auto"/>
            </w:tcBorders>
            <w:vAlign w:val="bottom"/>
          </w:tcPr>
          <w:p w:rsidR="00BA32AB" w:rsidRPr="00C27163" w:rsidRDefault="00BA32AB" w:rsidP="005C6D47">
            <w:pPr>
              <w:tabs>
                <w:tab w:val="decimal" w:pos="780"/>
              </w:tabs>
              <w:spacing w:line="240" w:lineRule="auto"/>
              <w:ind w:right="-105"/>
              <w:rPr>
                <w:b/>
                <w:bCs/>
                <w:sz w:val="18"/>
                <w:szCs w:val="18"/>
              </w:rPr>
            </w:pPr>
            <w:r w:rsidRPr="00C27163">
              <w:rPr>
                <w:b/>
                <w:bCs/>
                <w:sz w:val="18"/>
                <w:szCs w:val="18"/>
                <w:rtl/>
              </w:rPr>
              <w:t>238</w:t>
            </w:r>
            <w:r w:rsidRPr="00C27163">
              <w:rPr>
                <w:b/>
                <w:bCs/>
                <w:sz w:val="18"/>
                <w:szCs w:val="18"/>
              </w:rPr>
              <w:t>,</w:t>
            </w:r>
            <w:r w:rsidRPr="00C27163">
              <w:rPr>
                <w:b/>
                <w:bCs/>
                <w:sz w:val="18"/>
                <w:szCs w:val="18"/>
                <w:rtl/>
              </w:rPr>
              <w:t>431</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rsidR="00BA32AB" w:rsidRPr="00C27163" w:rsidRDefault="00BA32AB" w:rsidP="007B72EE">
            <w:pPr>
              <w:tabs>
                <w:tab w:val="decimal" w:pos="600"/>
              </w:tabs>
              <w:spacing w:line="240" w:lineRule="auto"/>
              <w:ind w:right="-73"/>
              <w:rPr>
                <w:b/>
                <w:bCs/>
                <w:sz w:val="18"/>
                <w:szCs w:val="18"/>
              </w:rPr>
            </w:pPr>
            <w:r w:rsidRPr="00C27163">
              <w:rPr>
                <w:b/>
                <w:bCs/>
                <w:sz w:val="18"/>
                <w:szCs w:val="18"/>
              </w:rPr>
              <w:t>61,81</w:t>
            </w:r>
            <w:r w:rsidR="007B72EE" w:rsidRPr="00C27163">
              <w:rPr>
                <w:b/>
                <w:bCs/>
                <w:sz w:val="18"/>
                <w:szCs w:val="18"/>
              </w:rPr>
              <w:t>5</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b/>
                <w:bCs/>
                <w:sz w:val="18"/>
                <w:szCs w:val="18"/>
                <w:lang w:val="en-GB" w:bidi="ar-SA"/>
              </w:rPr>
            </w:pPr>
          </w:p>
        </w:tc>
        <w:tc>
          <w:tcPr>
            <w:tcW w:w="990" w:type="dxa"/>
            <w:tcBorders>
              <w:top w:val="single" w:sz="4" w:space="0" w:color="auto"/>
            </w:tcBorders>
            <w:vAlign w:val="bottom"/>
          </w:tcPr>
          <w:p w:rsidR="00BA32AB" w:rsidRPr="00C27163" w:rsidRDefault="00BA32AB" w:rsidP="005C6D47">
            <w:pPr>
              <w:tabs>
                <w:tab w:val="decimal" w:pos="780"/>
              </w:tabs>
              <w:spacing w:line="240" w:lineRule="auto"/>
              <w:ind w:left="-108" w:right="-23"/>
              <w:jc w:val="center"/>
              <w:rPr>
                <w:b/>
                <w:bCs/>
                <w:sz w:val="18"/>
                <w:szCs w:val="18"/>
              </w:rPr>
            </w:pPr>
            <w:r w:rsidRPr="00C27163">
              <w:rPr>
                <w:b/>
                <w:bCs/>
                <w:sz w:val="18"/>
                <w:szCs w:val="18"/>
                <w:rtl/>
              </w:rPr>
              <w:t>66</w:t>
            </w:r>
            <w:r w:rsidRPr="00C27163">
              <w:rPr>
                <w:b/>
                <w:bCs/>
                <w:sz w:val="18"/>
                <w:szCs w:val="18"/>
              </w:rPr>
              <w:t>,</w:t>
            </w:r>
            <w:r w:rsidRPr="00C27163">
              <w:rPr>
                <w:b/>
                <w:bCs/>
                <w:sz w:val="18"/>
                <w:szCs w:val="18"/>
                <w:rtl/>
              </w:rPr>
              <w:t>764</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rsidR="00BA32AB" w:rsidRPr="00C27163" w:rsidRDefault="00BA32AB" w:rsidP="005C6D47">
            <w:pPr>
              <w:tabs>
                <w:tab w:val="decimal" w:pos="600"/>
              </w:tabs>
              <w:spacing w:line="240" w:lineRule="auto"/>
              <w:ind w:left="-108" w:right="-44"/>
              <w:jc w:val="center"/>
              <w:rPr>
                <w:b/>
                <w:bCs/>
                <w:sz w:val="18"/>
                <w:szCs w:val="18"/>
              </w:rPr>
            </w:pPr>
            <w:r w:rsidRPr="00C27163">
              <w:rPr>
                <w:b/>
                <w:bCs/>
                <w:sz w:val="18"/>
                <w:szCs w:val="18"/>
              </w:rPr>
              <w:t>288,652</w:t>
            </w:r>
          </w:p>
        </w:tc>
        <w:tc>
          <w:tcPr>
            <w:tcW w:w="270" w:type="dxa"/>
            <w:vAlign w:val="bottom"/>
          </w:tcPr>
          <w:p w:rsidR="00BA32AB" w:rsidRPr="00C27163" w:rsidRDefault="00BA32AB" w:rsidP="005C6D47">
            <w:pPr>
              <w:pStyle w:val="a0"/>
              <w:tabs>
                <w:tab w:val="decimal" w:pos="774"/>
              </w:tabs>
              <w:ind w:left="-108" w:right="-108"/>
              <w:jc w:val="center"/>
              <w:rPr>
                <w:rFonts w:ascii="Times New Roman" w:hAnsi="Times New Roman" w:cs="Times New Roman"/>
                <w:b/>
                <w:bCs/>
                <w:sz w:val="18"/>
                <w:szCs w:val="18"/>
                <w:lang w:val="en-GB" w:bidi="ar-SA"/>
              </w:rPr>
            </w:pPr>
          </w:p>
        </w:tc>
        <w:tc>
          <w:tcPr>
            <w:tcW w:w="990" w:type="dxa"/>
            <w:tcBorders>
              <w:top w:val="single" w:sz="4" w:space="0" w:color="auto"/>
            </w:tcBorders>
            <w:vAlign w:val="bottom"/>
          </w:tcPr>
          <w:p w:rsidR="00BA32AB" w:rsidRPr="00C27163" w:rsidRDefault="00BA32AB" w:rsidP="005C6D47">
            <w:pPr>
              <w:tabs>
                <w:tab w:val="decimal" w:pos="780"/>
              </w:tabs>
              <w:spacing w:line="240" w:lineRule="auto"/>
              <w:ind w:left="-108" w:right="-73"/>
              <w:jc w:val="center"/>
              <w:rPr>
                <w:b/>
                <w:bCs/>
                <w:sz w:val="18"/>
                <w:szCs w:val="18"/>
              </w:rPr>
            </w:pPr>
            <w:r w:rsidRPr="00C27163">
              <w:rPr>
                <w:b/>
                <w:bCs/>
                <w:sz w:val="18"/>
                <w:szCs w:val="18"/>
                <w:rtl/>
              </w:rPr>
              <w:t>305</w:t>
            </w:r>
            <w:r w:rsidRPr="00C27163">
              <w:rPr>
                <w:b/>
                <w:bCs/>
                <w:sz w:val="18"/>
                <w:szCs w:val="18"/>
              </w:rPr>
              <w:t>,</w:t>
            </w:r>
            <w:r w:rsidRPr="00C27163">
              <w:rPr>
                <w:b/>
                <w:bCs/>
                <w:sz w:val="18"/>
                <w:szCs w:val="18"/>
                <w:rtl/>
              </w:rPr>
              <w:t>195</w:t>
            </w:r>
          </w:p>
        </w:tc>
      </w:tr>
      <w:tr w:rsidR="00BA32AB" w:rsidRPr="00C27163" w:rsidTr="005C6D47">
        <w:trPr>
          <w:trHeight w:val="54"/>
        </w:trPr>
        <w:tc>
          <w:tcPr>
            <w:tcW w:w="2880" w:type="dxa"/>
          </w:tcPr>
          <w:p w:rsidR="00BA32AB" w:rsidRPr="00C27163" w:rsidRDefault="00BA32AB" w:rsidP="00BA32AB">
            <w:pPr>
              <w:pStyle w:val="a"/>
              <w:tabs>
                <w:tab w:val="clear" w:pos="1080"/>
              </w:tabs>
              <w:ind w:left="115" w:hanging="115"/>
              <w:rPr>
                <w:rFonts w:cs="Times New Roman"/>
                <w:b/>
                <w:bCs/>
                <w:sz w:val="18"/>
                <w:szCs w:val="18"/>
                <w:lang w:val="en-US"/>
              </w:rPr>
            </w:pPr>
          </w:p>
        </w:tc>
        <w:tc>
          <w:tcPr>
            <w:tcW w:w="855" w:type="dxa"/>
            <w:tcBorders>
              <w:top w:val="single" w:sz="4" w:space="0" w:color="auto"/>
            </w:tcBorders>
            <w:vAlign w:val="bottom"/>
          </w:tcPr>
          <w:p w:rsidR="00BA32AB" w:rsidRPr="00C27163" w:rsidRDefault="00BA32AB" w:rsidP="005C6D47">
            <w:pPr>
              <w:tabs>
                <w:tab w:val="decimal" w:pos="792"/>
              </w:tabs>
              <w:spacing w:line="240" w:lineRule="auto"/>
              <w:ind w:left="-108" w:right="-108"/>
              <w:jc w:val="center"/>
              <w:rPr>
                <w:b/>
                <w:bCs/>
                <w:sz w:val="18"/>
                <w:szCs w:val="18"/>
              </w:rPr>
            </w:pPr>
          </w:p>
        </w:tc>
        <w:tc>
          <w:tcPr>
            <w:tcW w:w="270" w:type="dxa"/>
            <w:vAlign w:val="bottom"/>
          </w:tcPr>
          <w:p w:rsidR="00BA32AB" w:rsidRPr="00C27163" w:rsidRDefault="00BA32AB" w:rsidP="005C6D47">
            <w:pPr>
              <w:tabs>
                <w:tab w:val="decimal" w:pos="612"/>
              </w:tabs>
              <w:spacing w:line="240" w:lineRule="auto"/>
              <w:ind w:left="-108" w:right="-108"/>
              <w:jc w:val="center"/>
              <w:rPr>
                <w:b/>
                <w:bCs/>
                <w:sz w:val="18"/>
                <w:szCs w:val="18"/>
              </w:rPr>
            </w:pPr>
          </w:p>
        </w:tc>
        <w:tc>
          <w:tcPr>
            <w:tcW w:w="994" w:type="dxa"/>
            <w:tcBorders>
              <w:top w:val="single" w:sz="4" w:space="0" w:color="auto"/>
            </w:tcBorders>
            <w:vAlign w:val="bottom"/>
          </w:tcPr>
          <w:p w:rsidR="00BA32AB" w:rsidRPr="00C27163" w:rsidRDefault="00BA32AB" w:rsidP="005C6D47">
            <w:pPr>
              <w:tabs>
                <w:tab w:val="decimal" w:pos="792"/>
              </w:tabs>
              <w:spacing w:line="240" w:lineRule="auto"/>
              <w:ind w:left="-108" w:right="-108"/>
              <w:jc w:val="center"/>
              <w:rPr>
                <w:b/>
                <w:bCs/>
                <w:sz w:val="18"/>
                <w:szCs w:val="18"/>
              </w:rPr>
            </w:pPr>
          </w:p>
        </w:tc>
        <w:tc>
          <w:tcPr>
            <w:tcW w:w="270" w:type="dxa"/>
            <w:vAlign w:val="bottom"/>
          </w:tcPr>
          <w:p w:rsidR="00BA32AB" w:rsidRPr="00C27163" w:rsidRDefault="00BA32AB" w:rsidP="005C6D47">
            <w:pPr>
              <w:tabs>
                <w:tab w:val="decimal" w:pos="612"/>
              </w:tabs>
              <w:spacing w:line="240" w:lineRule="auto"/>
              <w:ind w:left="-108" w:right="-108"/>
              <w:jc w:val="center"/>
              <w:rPr>
                <w:b/>
                <w:bCs/>
                <w:sz w:val="18"/>
                <w:szCs w:val="18"/>
              </w:rPr>
            </w:pPr>
          </w:p>
        </w:tc>
        <w:tc>
          <w:tcPr>
            <w:tcW w:w="810" w:type="dxa"/>
            <w:tcBorders>
              <w:top w:val="single" w:sz="4" w:space="0" w:color="auto"/>
            </w:tcBorders>
            <w:vAlign w:val="bottom"/>
          </w:tcPr>
          <w:p w:rsidR="00BA32AB" w:rsidRPr="00C27163" w:rsidRDefault="00BA32AB" w:rsidP="005C6D47">
            <w:pPr>
              <w:tabs>
                <w:tab w:val="decimal" w:pos="736"/>
              </w:tabs>
              <w:spacing w:line="240" w:lineRule="auto"/>
              <w:ind w:left="-108" w:right="-73"/>
              <w:jc w:val="center"/>
              <w:rPr>
                <w:b/>
                <w:bCs/>
                <w:sz w:val="18"/>
                <w:szCs w:val="18"/>
              </w:rPr>
            </w:pPr>
          </w:p>
        </w:tc>
        <w:tc>
          <w:tcPr>
            <w:tcW w:w="270" w:type="dxa"/>
            <w:vAlign w:val="bottom"/>
          </w:tcPr>
          <w:p w:rsidR="00BA32AB" w:rsidRPr="00C27163" w:rsidRDefault="00BA32AB" w:rsidP="005C6D47">
            <w:pPr>
              <w:tabs>
                <w:tab w:val="decimal" w:pos="612"/>
              </w:tabs>
              <w:spacing w:line="240" w:lineRule="auto"/>
              <w:ind w:left="-108" w:right="-108"/>
              <w:jc w:val="center"/>
              <w:rPr>
                <w:b/>
                <w:bCs/>
                <w:sz w:val="18"/>
                <w:szCs w:val="18"/>
              </w:rPr>
            </w:pPr>
          </w:p>
        </w:tc>
        <w:tc>
          <w:tcPr>
            <w:tcW w:w="990" w:type="dxa"/>
            <w:tcBorders>
              <w:top w:val="single" w:sz="4" w:space="0" w:color="auto"/>
            </w:tcBorders>
            <w:vAlign w:val="bottom"/>
          </w:tcPr>
          <w:p w:rsidR="00BA32AB" w:rsidRPr="00C27163" w:rsidRDefault="00BA32AB" w:rsidP="005C6D47">
            <w:pPr>
              <w:tabs>
                <w:tab w:val="decimal" w:pos="736"/>
              </w:tabs>
              <w:spacing w:line="240" w:lineRule="auto"/>
              <w:ind w:left="-108" w:right="-108"/>
              <w:jc w:val="center"/>
              <w:rPr>
                <w:b/>
                <w:bCs/>
                <w:sz w:val="18"/>
                <w:szCs w:val="18"/>
              </w:rPr>
            </w:pPr>
          </w:p>
        </w:tc>
        <w:tc>
          <w:tcPr>
            <w:tcW w:w="270" w:type="dxa"/>
            <w:vAlign w:val="bottom"/>
          </w:tcPr>
          <w:p w:rsidR="00BA32AB" w:rsidRPr="00C27163" w:rsidRDefault="00BA32AB" w:rsidP="005C6D47">
            <w:pPr>
              <w:tabs>
                <w:tab w:val="decimal" w:pos="612"/>
              </w:tabs>
              <w:spacing w:line="240" w:lineRule="auto"/>
              <w:ind w:left="-108" w:right="-108"/>
              <w:jc w:val="center"/>
              <w:rPr>
                <w:b/>
                <w:bCs/>
                <w:sz w:val="18"/>
                <w:szCs w:val="18"/>
              </w:rPr>
            </w:pPr>
          </w:p>
        </w:tc>
        <w:tc>
          <w:tcPr>
            <w:tcW w:w="810" w:type="dxa"/>
            <w:tcBorders>
              <w:top w:val="single" w:sz="4" w:space="0" w:color="auto"/>
            </w:tcBorders>
            <w:vAlign w:val="bottom"/>
          </w:tcPr>
          <w:p w:rsidR="00BA32AB" w:rsidRPr="00C27163" w:rsidRDefault="00BA32AB" w:rsidP="005C6D47">
            <w:pPr>
              <w:tabs>
                <w:tab w:val="decimal" w:pos="736"/>
              </w:tabs>
              <w:spacing w:line="240" w:lineRule="auto"/>
              <w:ind w:left="-108" w:right="-73"/>
              <w:jc w:val="center"/>
              <w:rPr>
                <w:b/>
                <w:bCs/>
                <w:sz w:val="18"/>
                <w:szCs w:val="18"/>
              </w:rPr>
            </w:pPr>
          </w:p>
        </w:tc>
        <w:tc>
          <w:tcPr>
            <w:tcW w:w="270" w:type="dxa"/>
            <w:vAlign w:val="bottom"/>
          </w:tcPr>
          <w:p w:rsidR="00BA32AB" w:rsidRPr="00C27163" w:rsidRDefault="00BA32AB" w:rsidP="005C6D47">
            <w:pPr>
              <w:tabs>
                <w:tab w:val="decimal" w:pos="612"/>
              </w:tabs>
              <w:spacing w:line="240" w:lineRule="auto"/>
              <w:ind w:left="-108" w:right="-108"/>
              <w:jc w:val="center"/>
              <w:rPr>
                <w:b/>
                <w:bCs/>
                <w:sz w:val="18"/>
                <w:szCs w:val="18"/>
              </w:rPr>
            </w:pPr>
          </w:p>
        </w:tc>
        <w:tc>
          <w:tcPr>
            <w:tcW w:w="990" w:type="dxa"/>
            <w:tcBorders>
              <w:top w:val="single" w:sz="4" w:space="0" w:color="auto"/>
            </w:tcBorders>
            <w:vAlign w:val="bottom"/>
          </w:tcPr>
          <w:p w:rsidR="00BA32AB" w:rsidRPr="00C27163" w:rsidRDefault="00BA32AB" w:rsidP="005C6D47">
            <w:pPr>
              <w:tabs>
                <w:tab w:val="decimal" w:pos="736"/>
              </w:tabs>
              <w:spacing w:line="240" w:lineRule="auto"/>
              <w:ind w:left="-108" w:right="-73"/>
              <w:jc w:val="center"/>
              <w:rPr>
                <w:b/>
                <w:bCs/>
                <w:sz w:val="18"/>
                <w:szCs w:val="18"/>
              </w:rPr>
            </w:pPr>
          </w:p>
        </w:tc>
      </w:tr>
      <w:tr w:rsidR="00BA32AB" w:rsidRPr="00C27163" w:rsidTr="005C6D47">
        <w:tc>
          <w:tcPr>
            <w:tcW w:w="2880" w:type="dxa"/>
            <w:vAlign w:val="bottom"/>
          </w:tcPr>
          <w:p w:rsidR="00BA32AB" w:rsidRPr="00C27163" w:rsidRDefault="00BA32AB" w:rsidP="00BA32AB">
            <w:pPr>
              <w:tabs>
                <w:tab w:val="left" w:pos="342"/>
              </w:tabs>
              <w:spacing w:line="240" w:lineRule="auto"/>
              <w:ind w:left="115" w:right="-558" w:hanging="115"/>
              <w:rPr>
                <w:b/>
                <w:sz w:val="18"/>
                <w:szCs w:val="18"/>
                <w:rtl/>
                <w:cs/>
              </w:rPr>
            </w:pPr>
            <w:r w:rsidRPr="00C27163">
              <w:rPr>
                <w:b/>
                <w:sz w:val="18"/>
                <w:szCs w:val="18"/>
              </w:rPr>
              <w:t>Terminated agreements receivables</w:t>
            </w:r>
          </w:p>
        </w:tc>
        <w:tc>
          <w:tcPr>
            <w:tcW w:w="855" w:type="dxa"/>
            <w:vAlign w:val="bottom"/>
          </w:tcPr>
          <w:p w:rsidR="00BA32AB" w:rsidRPr="00C27163" w:rsidRDefault="00BA32AB" w:rsidP="005C6D47">
            <w:pPr>
              <w:pStyle w:val="a0"/>
              <w:tabs>
                <w:tab w:val="decimal" w:pos="792"/>
              </w:tabs>
              <w:ind w:left="-108" w:right="-108"/>
              <w:jc w:val="center"/>
              <w:rPr>
                <w:rFonts w:ascii="Times New Roman" w:hAnsi="Times New Roman" w:cs="Times New Roman"/>
                <w:bCs/>
                <w:sz w:val="18"/>
                <w:szCs w:val="18"/>
                <w:lang w:val="en-GB" w:bidi="ar-SA"/>
              </w:rPr>
            </w:pP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bCs/>
                <w:sz w:val="18"/>
                <w:szCs w:val="18"/>
                <w:cs/>
                <w:lang w:val="en-GB"/>
              </w:rPr>
            </w:pPr>
          </w:p>
        </w:tc>
        <w:tc>
          <w:tcPr>
            <w:tcW w:w="994" w:type="dxa"/>
            <w:vAlign w:val="bottom"/>
          </w:tcPr>
          <w:p w:rsidR="00BA32AB" w:rsidRPr="00C27163" w:rsidRDefault="00BA32AB" w:rsidP="005C6D47">
            <w:pPr>
              <w:pStyle w:val="a0"/>
              <w:tabs>
                <w:tab w:val="decimal" w:pos="792"/>
              </w:tabs>
              <w:ind w:left="-108" w:right="-108"/>
              <w:jc w:val="center"/>
              <w:rPr>
                <w:rFonts w:ascii="Times New Roman" w:hAnsi="Times New Roman" w:cs="Times New Roman"/>
                <w:bCs/>
                <w:sz w:val="18"/>
                <w:szCs w:val="18"/>
                <w:lang w:val="en-GB" w:bidi="ar-SA"/>
              </w:rPr>
            </w:pP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bCs/>
                <w:sz w:val="18"/>
                <w:szCs w:val="18"/>
                <w:cs/>
                <w:lang w:val="en-GB"/>
              </w:rPr>
            </w:pPr>
          </w:p>
        </w:tc>
        <w:tc>
          <w:tcPr>
            <w:tcW w:w="810" w:type="dxa"/>
            <w:vAlign w:val="bottom"/>
          </w:tcPr>
          <w:p w:rsidR="00BA32AB" w:rsidRPr="00C27163" w:rsidRDefault="00BA32AB" w:rsidP="005C6D47">
            <w:pPr>
              <w:pStyle w:val="a0"/>
              <w:tabs>
                <w:tab w:val="decimal" w:pos="736"/>
              </w:tabs>
              <w:ind w:left="-108" w:right="-73"/>
              <w:jc w:val="center"/>
              <w:rPr>
                <w:rFonts w:ascii="Times New Roman" w:hAnsi="Times New Roman" w:cs="Times New Roman"/>
                <w:bCs/>
                <w:sz w:val="18"/>
                <w:szCs w:val="18"/>
                <w:lang w:val="en-GB" w:bidi="ar-SA"/>
              </w:rPr>
            </w:pP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bCs/>
                <w:sz w:val="18"/>
                <w:szCs w:val="18"/>
                <w:lang w:val="en-GB" w:bidi="ar-SA"/>
              </w:rPr>
            </w:pPr>
          </w:p>
        </w:tc>
        <w:tc>
          <w:tcPr>
            <w:tcW w:w="990" w:type="dxa"/>
            <w:vAlign w:val="bottom"/>
          </w:tcPr>
          <w:p w:rsidR="00BA32AB" w:rsidRPr="00C27163" w:rsidRDefault="00BA32AB" w:rsidP="005C6D47">
            <w:pPr>
              <w:pStyle w:val="a0"/>
              <w:tabs>
                <w:tab w:val="decimal" w:pos="736"/>
              </w:tabs>
              <w:ind w:left="-108" w:right="-108"/>
              <w:jc w:val="center"/>
              <w:rPr>
                <w:rFonts w:ascii="Times New Roman" w:hAnsi="Times New Roman" w:cs="Times New Roman"/>
                <w:bCs/>
                <w:sz w:val="18"/>
                <w:szCs w:val="18"/>
                <w:lang w:val="en-GB" w:bidi="ar-SA"/>
              </w:rPr>
            </w:pP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bCs/>
                <w:sz w:val="18"/>
                <w:szCs w:val="18"/>
                <w:lang w:val="en-GB" w:bidi="ar-SA"/>
              </w:rPr>
            </w:pPr>
          </w:p>
        </w:tc>
        <w:tc>
          <w:tcPr>
            <w:tcW w:w="810" w:type="dxa"/>
            <w:vAlign w:val="bottom"/>
          </w:tcPr>
          <w:p w:rsidR="00BA32AB" w:rsidRPr="00C27163" w:rsidRDefault="00BA32AB" w:rsidP="005C6D47">
            <w:pPr>
              <w:tabs>
                <w:tab w:val="decimal" w:pos="342"/>
                <w:tab w:val="decimal" w:pos="736"/>
              </w:tabs>
              <w:spacing w:line="240" w:lineRule="auto"/>
              <w:ind w:left="-108" w:right="-73"/>
              <w:jc w:val="center"/>
              <w:rPr>
                <w:bCs/>
                <w:sz w:val="18"/>
                <w:szCs w:val="18"/>
              </w:rPr>
            </w:pPr>
          </w:p>
        </w:tc>
        <w:tc>
          <w:tcPr>
            <w:tcW w:w="270" w:type="dxa"/>
            <w:vAlign w:val="bottom"/>
          </w:tcPr>
          <w:p w:rsidR="00BA32AB" w:rsidRPr="00C27163" w:rsidRDefault="00BA32AB" w:rsidP="005C6D47">
            <w:pPr>
              <w:pStyle w:val="a0"/>
              <w:tabs>
                <w:tab w:val="decimal" w:pos="612"/>
              </w:tabs>
              <w:ind w:left="-108" w:right="-108"/>
              <w:jc w:val="center"/>
              <w:rPr>
                <w:rFonts w:ascii="Times New Roman" w:hAnsi="Times New Roman" w:cs="Times New Roman"/>
                <w:bCs/>
                <w:sz w:val="18"/>
                <w:szCs w:val="18"/>
                <w:cs/>
                <w:lang w:val="en-GB"/>
              </w:rPr>
            </w:pPr>
          </w:p>
        </w:tc>
        <w:tc>
          <w:tcPr>
            <w:tcW w:w="990" w:type="dxa"/>
            <w:vAlign w:val="bottom"/>
          </w:tcPr>
          <w:p w:rsidR="00BA32AB" w:rsidRPr="00C27163" w:rsidRDefault="00BA32AB" w:rsidP="005C6D47">
            <w:pPr>
              <w:tabs>
                <w:tab w:val="decimal" w:pos="342"/>
                <w:tab w:val="decimal" w:pos="736"/>
              </w:tabs>
              <w:spacing w:line="240" w:lineRule="auto"/>
              <w:ind w:left="-108" w:right="-73"/>
              <w:jc w:val="center"/>
              <w:rPr>
                <w:bCs/>
                <w:sz w:val="18"/>
                <w:szCs w:val="18"/>
              </w:rPr>
            </w:pPr>
          </w:p>
        </w:tc>
      </w:tr>
      <w:tr w:rsidR="002355B9" w:rsidRPr="00C27163" w:rsidTr="005C6D47">
        <w:tc>
          <w:tcPr>
            <w:tcW w:w="2880" w:type="dxa"/>
            <w:vAlign w:val="bottom"/>
          </w:tcPr>
          <w:p w:rsidR="002355B9" w:rsidRPr="00C27163" w:rsidRDefault="004E5063" w:rsidP="002355B9">
            <w:pPr>
              <w:tabs>
                <w:tab w:val="left" w:pos="342"/>
              </w:tabs>
              <w:spacing w:line="240" w:lineRule="auto"/>
              <w:ind w:left="115" w:right="-558" w:hanging="115"/>
              <w:rPr>
                <w:b/>
                <w:sz w:val="18"/>
                <w:szCs w:val="18"/>
              </w:rPr>
            </w:pPr>
            <w:r w:rsidRPr="00C27163">
              <w:rPr>
                <w:bCs/>
                <w:sz w:val="18"/>
                <w:szCs w:val="18"/>
              </w:rPr>
              <w:t>Loan receivables</w:t>
            </w:r>
          </w:p>
        </w:tc>
        <w:tc>
          <w:tcPr>
            <w:tcW w:w="855" w:type="dxa"/>
            <w:vAlign w:val="bottom"/>
          </w:tcPr>
          <w:p w:rsidR="002355B9" w:rsidRPr="00C27163" w:rsidRDefault="002355B9" w:rsidP="005C6D47">
            <w:pPr>
              <w:tabs>
                <w:tab w:val="decimal" w:pos="645"/>
              </w:tabs>
              <w:spacing w:line="240" w:lineRule="auto"/>
              <w:ind w:right="-105"/>
              <w:rPr>
                <w:bCs/>
                <w:sz w:val="18"/>
                <w:szCs w:val="18"/>
              </w:rPr>
            </w:pPr>
            <w:r w:rsidRPr="00C27163">
              <w:rPr>
                <w:sz w:val="18"/>
                <w:szCs w:val="18"/>
                <w:lang w:val="en-US"/>
              </w:rPr>
              <w:t>19,712</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cs/>
                <w:lang w:val="en-GB"/>
              </w:rPr>
            </w:pPr>
          </w:p>
        </w:tc>
        <w:tc>
          <w:tcPr>
            <w:tcW w:w="994" w:type="dxa"/>
            <w:vAlign w:val="bottom"/>
          </w:tcPr>
          <w:p w:rsidR="002355B9" w:rsidRPr="00C27163" w:rsidRDefault="002355B9" w:rsidP="005C6D47">
            <w:pPr>
              <w:tabs>
                <w:tab w:val="decimal" w:pos="780"/>
              </w:tabs>
              <w:spacing w:line="240" w:lineRule="auto"/>
              <w:ind w:right="-105"/>
              <w:rPr>
                <w:bCs/>
                <w:sz w:val="18"/>
                <w:szCs w:val="18"/>
              </w:rPr>
            </w:pPr>
            <w:r w:rsidRPr="00C27163">
              <w:rPr>
                <w:sz w:val="18"/>
                <w:szCs w:val="18"/>
                <w:rtl/>
                <w:lang w:val="en-US"/>
              </w:rPr>
              <w:t>20</w:t>
            </w:r>
            <w:r w:rsidRPr="00C27163">
              <w:rPr>
                <w:sz w:val="18"/>
                <w:szCs w:val="18"/>
                <w:lang w:val="en-US"/>
              </w:rPr>
              <w:t>,</w:t>
            </w:r>
            <w:r w:rsidRPr="00C27163">
              <w:rPr>
                <w:sz w:val="18"/>
                <w:szCs w:val="18"/>
                <w:rtl/>
                <w:lang w:val="en-US"/>
              </w:rPr>
              <w:t>485</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cs/>
                <w:lang w:val="en-GB"/>
              </w:rPr>
            </w:pPr>
          </w:p>
        </w:tc>
        <w:tc>
          <w:tcPr>
            <w:tcW w:w="810" w:type="dxa"/>
            <w:vAlign w:val="bottom"/>
          </w:tcPr>
          <w:p w:rsidR="002355B9" w:rsidRPr="00C27163" w:rsidRDefault="002355B9" w:rsidP="007B72EE">
            <w:pPr>
              <w:tabs>
                <w:tab w:val="decimal" w:pos="600"/>
              </w:tabs>
              <w:spacing w:line="240" w:lineRule="auto"/>
              <w:ind w:right="-73"/>
              <w:rPr>
                <w:bCs/>
                <w:sz w:val="18"/>
                <w:szCs w:val="18"/>
              </w:rPr>
            </w:pPr>
            <w:r w:rsidRPr="00C27163">
              <w:rPr>
                <w:bCs/>
                <w:sz w:val="18"/>
                <w:szCs w:val="18"/>
              </w:rPr>
              <w:t>1,894</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lang w:val="en-GB" w:bidi="ar-SA"/>
              </w:rPr>
            </w:pPr>
          </w:p>
        </w:tc>
        <w:tc>
          <w:tcPr>
            <w:tcW w:w="990" w:type="dxa"/>
            <w:vAlign w:val="bottom"/>
          </w:tcPr>
          <w:p w:rsidR="002355B9" w:rsidRPr="00C27163" w:rsidRDefault="002355B9" w:rsidP="005C6D47">
            <w:pPr>
              <w:tabs>
                <w:tab w:val="decimal" w:pos="797"/>
              </w:tabs>
              <w:spacing w:line="240" w:lineRule="auto"/>
              <w:ind w:left="-108" w:right="-23"/>
              <w:jc w:val="center"/>
              <w:rPr>
                <w:sz w:val="18"/>
                <w:szCs w:val="18"/>
                <w:lang w:val="en-US"/>
              </w:rPr>
            </w:pPr>
            <w:r w:rsidRPr="00C27163">
              <w:rPr>
                <w:sz w:val="18"/>
                <w:szCs w:val="18"/>
                <w:rtl/>
                <w:lang w:val="en-US"/>
              </w:rPr>
              <w:t>2</w:t>
            </w:r>
            <w:r w:rsidRPr="00C27163">
              <w:rPr>
                <w:sz w:val="18"/>
                <w:szCs w:val="18"/>
                <w:lang w:val="en-US"/>
              </w:rPr>
              <w:t>,</w:t>
            </w:r>
            <w:r w:rsidRPr="00C27163">
              <w:rPr>
                <w:sz w:val="18"/>
                <w:szCs w:val="18"/>
                <w:rtl/>
                <w:lang w:val="en-US"/>
              </w:rPr>
              <w:t>506</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lang w:val="en-GB" w:bidi="ar-SA"/>
              </w:rPr>
            </w:pPr>
          </w:p>
        </w:tc>
        <w:tc>
          <w:tcPr>
            <w:tcW w:w="810" w:type="dxa"/>
            <w:vAlign w:val="bottom"/>
          </w:tcPr>
          <w:p w:rsidR="002355B9" w:rsidRPr="00C27163" w:rsidRDefault="002355B9" w:rsidP="005C6D47">
            <w:pPr>
              <w:tabs>
                <w:tab w:val="decimal" w:pos="621"/>
              </w:tabs>
              <w:spacing w:line="240" w:lineRule="auto"/>
              <w:ind w:left="-108" w:right="-44"/>
              <w:jc w:val="center"/>
              <w:rPr>
                <w:sz w:val="18"/>
                <w:szCs w:val="18"/>
              </w:rPr>
            </w:pPr>
            <w:r w:rsidRPr="00C27163">
              <w:rPr>
                <w:sz w:val="18"/>
                <w:szCs w:val="18"/>
              </w:rPr>
              <w:t>21,606</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cs/>
                <w:lang w:val="en-GB"/>
              </w:rPr>
            </w:pPr>
          </w:p>
        </w:tc>
        <w:tc>
          <w:tcPr>
            <w:tcW w:w="990" w:type="dxa"/>
            <w:vAlign w:val="bottom"/>
          </w:tcPr>
          <w:p w:rsidR="002355B9" w:rsidRPr="00C27163" w:rsidRDefault="002355B9" w:rsidP="005C6D47">
            <w:pPr>
              <w:tabs>
                <w:tab w:val="decimal" w:pos="764"/>
              </w:tabs>
              <w:spacing w:line="240" w:lineRule="auto"/>
              <w:ind w:left="-108" w:right="-73"/>
              <w:jc w:val="center"/>
              <w:rPr>
                <w:sz w:val="18"/>
                <w:szCs w:val="18"/>
              </w:rPr>
            </w:pPr>
            <w:r w:rsidRPr="00C27163">
              <w:rPr>
                <w:sz w:val="18"/>
                <w:szCs w:val="18"/>
              </w:rPr>
              <w:t>22,991</w:t>
            </w:r>
          </w:p>
        </w:tc>
      </w:tr>
      <w:tr w:rsidR="002355B9" w:rsidRPr="00C27163" w:rsidTr="005C6D47">
        <w:trPr>
          <w:trHeight w:val="80"/>
        </w:trPr>
        <w:tc>
          <w:tcPr>
            <w:tcW w:w="2880" w:type="dxa"/>
            <w:vAlign w:val="bottom"/>
          </w:tcPr>
          <w:p w:rsidR="002355B9" w:rsidRPr="00C27163" w:rsidRDefault="002355B9" w:rsidP="005C6D47">
            <w:pPr>
              <w:tabs>
                <w:tab w:val="left" w:pos="342"/>
              </w:tabs>
              <w:spacing w:line="240" w:lineRule="auto"/>
              <w:ind w:left="115" w:right="-558" w:hanging="115"/>
              <w:rPr>
                <w:bCs/>
                <w:sz w:val="18"/>
                <w:szCs w:val="18"/>
              </w:rPr>
            </w:pPr>
            <w:r w:rsidRPr="00C27163">
              <w:rPr>
                <w:rFonts w:eastAsia="Arial Unicode MS"/>
                <w:sz w:val="18"/>
                <w:szCs w:val="18"/>
              </w:rPr>
              <w:t>Interest receivables</w:t>
            </w:r>
          </w:p>
        </w:tc>
        <w:tc>
          <w:tcPr>
            <w:tcW w:w="855" w:type="dxa"/>
            <w:vAlign w:val="bottom"/>
          </w:tcPr>
          <w:p w:rsidR="002355B9" w:rsidRPr="00C27163" w:rsidRDefault="002355B9" w:rsidP="005C6D47">
            <w:pPr>
              <w:tabs>
                <w:tab w:val="decimal" w:pos="645"/>
              </w:tabs>
              <w:spacing w:line="240" w:lineRule="auto"/>
              <w:ind w:right="-105"/>
              <w:rPr>
                <w:sz w:val="18"/>
                <w:szCs w:val="18"/>
                <w:lang w:val="en-US"/>
              </w:rPr>
            </w:pPr>
            <w:r w:rsidRPr="00C27163">
              <w:rPr>
                <w:sz w:val="18"/>
                <w:szCs w:val="18"/>
                <w:lang w:val="en-US"/>
              </w:rPr>
              <w:t>2,433</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sz w:val="18"/>
                <w:szCs w:val="18"/>
                <w:cs/>
                <w:lang w:val="en-US"/>
              </w:rPr>
            </w:pPr>
          </w:p>
        </w:tc>
        <w:tc>
          <w:tcPr>
            <w:tcW w:w="994" w:type="dxa"/>
            <w:vAlign w:val="bottom"/>
          </w:tcPr>
          <w:p w:rsidR="002355B9" w:rsidRPr="00C27163" w:rsidRDefault="002355B9" w:rsidP="005C6D47">
            <w:pPr>
              <w:tabs>
                <w:tab w:val="decimal" w:pos="780"/>
              </w:tabs>
              <w:spacing w:line="240" w:lineRule="auto"/>
              <w:ind w:right="-105"/>
              <w:rPr>
                <w:sz w:val="18"/>
                <w:szCs w:val="18"/>
                <w:lang w:val="en-US"/>
              </w:rPr>
            </w:pPr>
            <w:r w:rsidRPr="00C27163">
              <w:rPr>
                <w:sz w:val="18"/>
                <w:szCs w:val="18"/>
                <w:rtl/>
                <w:lang w:val="en-US"/>
              </w:rPr>
              <w:t>2</w:t>
            </w:r>
            <w:r w:rsidRPr="00C27163">
              <w:rPr>
                <w:sz w:val="18"/>
                <w:szCs w:val="18"/>
                <w:lang w:val="en-US"/>
              </w:rPr>
              <w:t>,</w:t>
            </w:r>
            <w:r w:rsidRPr="00C27163">
              <w:rPr>
                <w:sz w:val="18"/>
                <w:szCs w:val="18"/>
                <w:rtl/>
                <w:lang w:val="en-US"/>
              </w:rPr>
              <w:t>547</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sz w:val="18"/>
                <w:szCs w:val="18"/>
                <w:cs/>
                <w:lang w:val="en-US"/>
              </w:rPr>
            </w:pPr>
          </w:p>
        </w:tc>
        <w:tc>
          <w:tcPr>
            <w:tcW w:w="810" w:type="dxa"/>
            <w:vAlign w:val="bottom"/>
          </w:tcPr>
          <w:p w:rsidR="002355B9" w:rsidRPr="00C27163" w:rsidRDefault="002355B9" w:rsidP="007B72EE">
            <w:pPr>
              <w:tabs>
                <w:tab w:val="decimal" w:pos="341"/>
              </w:tabs>
              <w:spacing w:line="240" w:lineRule="auto"/>
              <w:ind w:right="-73"/>
              <w:rPr>
                <w:sz w:val="18"/>
                <w:szCs w:val="18"/>
                <w:lang w:val="en-US"/>
              </w:rPr>
            </w:pPr>
            <w:r w:rsidRPr="00C27163">
              <w:rPr>
                <w:sz w:val="18"/>
                <w:szCs w:val="18"/>
                <w:rtl/>
                <w:lang w:val="en-US"/>
              </w:rPr>
              <w:t>-</w:t>
            </w:r>
          </w:p>
        </w:tc>
        <w:tc>
          <w:tcPr>
            <w:tcW w:w="270" w:type="dxa"/>
            <w:vAlign w:val="bottom"/>
          </w:tcPr>
          <w:p w:rsidR="002355B9" w:rsidRPr="00C27163" w:rsidRDefault="002355B9" w:rsidP="005C6D47">
            <w:pPr>
              <w:tabs>
                <w:tab w:val="decimal" w:pos="433"/>
              </w:tabs>
              <w:spacing w:line="240" w:lineRule="auto"/>
              <w:ind w:left="-108" w:right="-73"/>
              <w:jc w:val="center"/>
              <w:rPr>
                <w:sz w:val="18"/>
                <w:szCs w:val="18"/>
                <w:lang w:val="en-US"/>
              </w:rPr>
            </w:pPr>
          </w:p>
        </w:tc>
        <w:tc>
          <w:tcPr>
            <w:tcW w:w="990" w:type="dxa"/>
            <w:vAlign w:val="bottom"/>
          </w:tcPr>
          <w:p w:rsidR="002355B9" w:rsidRPr="00C27163" w:rsidRDefault="002355B9" w:rsidP="005C6D47">
            <w:pPr>
              <w:tabs>
                <w:tab w:val="decimal" w:pos="525"/>
              </w:tabs>
              <w:spacing w:line="240" w:lineRule="auto"/>
              <w:ind w:right="-73"/>
              <w:rPr>
                <w:sz w:val="18"/>
                <w:szCs w:val="18"/>
                <w:lang w:val="en-US"/>
              </w:rPr>
            </w:pPr>
            <w:r w:rsidRPr="00C27163">
              <w:rPr>
                <w:sz w:val="18"/>
                <w:szCs w:val="18"/>
                <w:rtl/>
                <w:lang w:val="en-US"/>
              </w:rPr>
              <w:t>-</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sz w:val="18"/>
                <w:szCs w:val="18"/>
                <w:lang w:val="en-US" w:bidi="ar-SA"/>
              </w:rPr>
            </w:pPr>
          </w:p>
        </w:tc>
        <w:tc>
          <w:tcPr>
            <w:tcW w:w="810" w:type="dxa"/>
            <w:vAlign w:val="bottom"/>
          </w:tcPr>
          <w:p w:rsidR="002355B9" w:rsidRPr="00C27163" w:rsidRDefault="002355B9" w:rsidP="005C6D47">
            <w:pPr>
              <w:tabs>
                <w:tab w:val="decimal" w:pos="621"/>
              </w:tabs>
              <w:spacing w:line="240" w:lineRule="auto"/>
              <w:ind w:left="-108" w:right="-44"/>
              <w:jc w:val="center"/>
              <w:rPr>
                <w:sz w:val="18"/>
                <w:szCs w:val="18"/>
              </w:rPr>
            </w:pPr>
            <w:r w:rsidRPr="00C27163">
              <w:rPr>
                <w:sz w:val="18"/>
                <w:szCs w:val="18"/>
              </w:rPr>
              <w:t>2,433</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sz w:val="18"/>
                <w:szCs w:val="18"/>
                <w:cs/>
                <w:lang w:val="en-US"/>
              </w:rPr>
            </w:pPr>
          </w:p>
        </w:tc>
        <w:tc>
          <w:tcPr>
            <w:tcW w:w="990" w:type="dxa"/>
            <w:vAlign w:val="bottom"/>
          </w:tcPr>
          <w:p w:rsidR="002355B9" w:rsidRPr="00C27163" w:rsidRDefault="002355B9" w:rsidP="005C6D47">
            <w:pPr>
              <w:tabs>
                <w:tab w:val="decimal" w:pos="764"/>
              </w:tabs>
              <w:spacing w:line="240" w:lineRule="auto"/>
              <w:ind w:left="-108" w:right="-73"/>
              <w:jc w:val="center"/>
              <w:rPr>
                <w:sz w:val="18"/>
                <w:szCs w:val="18"/>
                <w:lang w:val="en-US"/>
              </w:rPr>
            </w:pPr>
            <w:r w:rsidRPr="00C27163">
              <w:rPr>
                <w:sz w:val="18"/>
                <w:szCs w:val="18"/>
                <w:lang w:val="en-US"/>
              </w:rPr>
              <w:t>2,547</w:t>
            </w:r>
          </w:p>
        </w:tc>
      </w:tr>
      <w:tr w:rsidR="002355B9" w:rsidRPr="00C27163" w:rsidTr="005C6D47">
        <w:tc>
          <w:tcPr>
            <w:tcW w:w="2880" w:type="dxa"/>
            <w:vAlign w:val="bottom"/>
          </w:tcPr>
          <w:p w:rsidR="002355B9" w:rsidRPr="00C27163" w:rsidRDefault="002355B9" w:rsidP="002355B9">
            <w:pPr>
              <w:ind w:left="115" w:right="-72" w:hanging="115"/>
              <w:rPr>
                <w:bCs/>
                <w:sz w:val="18"/>
                <w:szCs w:val="18"/>
              </w:rPr>
            </w:pPr>
            <w:r w:rsidRPr="00C27163">
              <w:rPr>
                <w:rFonts w:eastAsia="Arial Unicode MS"/>
                <w:i/>
                <w:iCs/>
                <w:sz w:val="18"/>
                <w:szCs w:val="18"/>
              </w:rPr>
              <w:t>Less:</w:t>
            </w:r>
            <w:r w:rsidRPr="00C27163">
              <w:rPr>
                <w:rFonts w:eastAsia="Arial Unicode MS"/>
                <w:sz w:val="18"/>
                <w:szCs w:val="18"/>
              </w:rPr>
              <w:t xml:space="preserve"> Unearned interest income, net</w:t>
            </w:r>
          </w:p>
        </w:tc>
        <w:tc>
          <w:tcPr>
            <w:tcW w:w="855" w:type="dxa"/>
            <w:tcBorders>
              <w:bottom w:val="single" w:sz="4" w:space="0" w:color="auto"/>
            </w:tcBorders>
            <w:vAlign w:val="bottom"/>
          </w:tcPr>
          <w:p w:rsidR="002355B9" w:rsidRPr="00C27163" w:rsidRDefault="002355B9" w:rsidP="005C6D47">
            <w:pPr>
              <w:tabs>
                <w:tab w:val="decimal" w:pos="645"/>
              </w:tabs>
              <w:spacing w:line="240" w:lineRule="auto"/>
              <w:ind w:right="-105"/>
              <w:rPr>
                <w:sz w:val="18"/>
                <w:szCs w:val="18"/>
                <w:lang w:val="en-US"/>
              </w:rPr>
            </w:pPr>
            <w:r w:rsidRPr="00C27163">
              <w:rPr>
                <w:sz w:val="18"/>
                <w:szCs w:val="18"/>
                <w:lang w:val="en-US"/>
              </w:rPr>
              <w:t>(5,725)</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cs/>
                <w:lang w:val="en-GB"/>
              </w:rPr>
            </w:pPr>
          </w:p>
        </w:tc>
        <w:tc>
          <w:tcPr>
            <w:tcW w:w="994" w:type="dxa"/>
            <w:tcBorders>
              <w:bottom w:val="single" w:sz="4" w:space="0" w:color="auto"/>
            </w:tcBorders>
            <w:vAlign w:val="bottom"/>
          </w:tcPr>
          <w:p w:rsidR="002355B9" w:rsidRPr="00C27163" w:rsidRDefault="00B85A38" w:rsidP="005C6D47">
            <w:pPr>
              <w:tabs>
                <w:tab w:val="decimal" w:pos="780"/>
              </w:tabs>
              <w:spacing w:line="240" w:lineRule="auto"/>
              <w:ind w:right="-105"/>
              <w:rPr>
                <w:sz w:val="18"/>
                <w:szCs w:val="18"/>
                <w:lang w:val="en-US"/>
              </w:rPr>
            </w:pPr>
            <w:r w:rsidRPr="00C27163">
              <w:rPr>
                <w:sz w:val="18"/>
                <w:szCs w:val="18"/>
                <w:rtl/>
                <w:lang w:val="en-US"/>
              </w:rPr>
              <w:t>)</w:t>
            </w:r>
            <w:r w:rsidR="002355B9" w:rsidRPr="00C27163">
              <w:rPr>
                <w:sz w:val="18"/>
                <w:szCs w:val="18"/>
                <w:lang w:val="en-US"/>
              </w:rPr>
              <w:t>5</w:t>
            </w:r>
            <w:r w:rsidR="002355B9" w:rsidRPr="00C27163">
              <w:rPr>
                <w:sz w:val="18"/>
                <w:szCs w:val="18"/>
                <w:rtl/>
                <w:lang w:val="en-US"/>
              </w:rPr>
              <w:t>,</w:t>
            </w:r>
            <w:r w:rsidR="002355B9" w:rsidRPr="00C27163">
              <w:rPr>
                <w:sz w:val="18"/>
                <w:szCs w:val="18"/>
                <w:lang w:val="en-US"/>
              </w:rPr>
              <w:t>971</w:t>
            </w:r>
            <w:r w:rsidRPr="00C27163">
              <w:rPr>
                <w:sz w:val="18"/>
                <w:szCs w:val="18"/>
                <w:rtl/>
                <w:lang w:val="en-US"/>
              </w:rPr>
              <w:t>(</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rsidR="002355B9" w:rsidRPr="00C27163" w:rsidRDefault="002355B9" w:rsidP="007B72EE">
            <w:pPr>
              <w:tabs>
                <w:tab w:val="decimal" w:pos="600"/>
              </w:tabs>
              <w:spacing w:line="240" w:lineRule="auto"/>
              <w:ind w:right="-73"/>
              <w:rPr>
                <w:bCs/>
                <w:sz w:val="18"/>
                <w:szCs w:val="18"/>
              </w:rPr>
            </w:pPr>
            <w:r w:rsidRPr="00C27163">
              <w:rPr>
                <w:bCs/>
                <w:sz w:val="18"/>
                <w:szCs w:val="18"/>
              </w:rPr>
              <w:t>(319)</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lang w:val="en-GB" w:bidi="ar-SA"/>
              </w:rPr>
            </w:pPr>
          </w:p>
        </w:tc>
        <w:tc>
          <w:tcPr>
            <w:tcW w:w="990" w:type="dxa"/>
            <w:tcBorders>
              <w:bottom w:val="single" w:sz="4" w:space="0" w:color="auto"/>
            </w:tcBorders>
            <w:vAlign w:val="bottom"/>
          </w:tcPr>
          <w:p w:rsidR="002355B9" w:rsidRPr="00C27163" w:rsidRDefault="002B1937" w:rsidP="005C6D47">
            <w:pPr>
              <w:tabs>
                <w:tab w:val="decimal" w:pos="788"/>
              </w:tabs>
              <w:spacing w:line="240" w:lineRule="auto"/>
              <w:ind w:left="-108" w:right="-23"/>
              <w:jc w:val="center"/>
              <w:rPr>
                <w:sz w:val="18"/>
                <w:szCs w:val="18"/>
                <w:lang w:val="en-US"/>
              </w:rPr>
            </w:pPr>
            <w:r w:rsidRPr="00C27163">
              <w:rPr>
                <w:sz w:val="18"/>
                <w:szCs w:val="18"/>
                <w:rtl/>
                <w:lang w:val="en-US"/>
              </w:rPr>
              <w:t>)</w:t>
            </w:r>
            <w:r w:rsidR="002355B9" w:rsidRPr="00C27163">
              <w:rPr>
                <w:sz w:val="18"/>
                <w:szCs w:val="18"/>
                <w:lang w:val="en-US"/>
              </w:rPr>
              <w:t>491</w:t>
            </w:r>
            <w:r w:rsidRPr="00C27163">
              <w:rPr>
                <w:sz w:val="18"/>
                <w:szCs w:val="18"/>
                <w:rtl/>
                <w:lang w:val="en-US"/>
              </w:rPr>
              <w:t>(</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vAlign w:val="bottom"/>
          </w:tcPr>
          <w:p w:rsidR="002355B9" w:rsidRPr="00C27163" w:rsidRDefault="002355B9" w:rsidP="005C6D47">
            <w:pPr>
              <w:tabs>
                <w:tab w:val="decimal" w:pos="600"/>
              </w:tabs>
              <w:spacing w:line="240" w:lineRule="auto"/>
              <w:ind w:left="-108" w:right="-44"/>
              <w:jc w:val="center"/>
              <w:rPr>
                <w:sz w:val="18"/>
                <w:szCs w:val="18"/>
              </w:rPr>
            </w:pPr>
            <w:r w:rsidRPr="00C27163">
              <w:rPr>
                <w:sz w:val="18"/>
                <w:szCs w:val="18"/>
              </w:rPr>
              <w:t>(6,044)</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cs/>
                <w:lang w:val="en-GB"/>
              </w:rPr>
            </w:pPr>
          </w:p>
        </w:tc>
        <w:tc>
          <w:tcPr>
            <w:tcW w:w="990" w:type="dxa"/>
            <w:tcBorders>
              <w:bottom w:val="single" w:sz="4" w:space="0" w:color="auto"/>
            </w:tcBorders>
            <w:vAlign w:val="bottom"/>
          </w:tcPr>
          <w:p w:rsidR="002355B9" w:rsidRPr="00C27163" w:rsidRDefault="002355B9" w:rsidP="005C6D47">
            <w:pPr>
              <w:tabs>
                <w:tab w:val="decimal" w:pos="764"/>
              </w:tabs>
              <w:spacing w:line="240" w:lineRule="auto"/>
              <w:ind w:left="-108" w:right="-73"/>
              <w:jc w:val="center"/>
              <w:rPr>
                <w:sz w:val="18"/>
                <w:szCs w:val="18"/>
              </w:rPr>
            </w:pPr>
            <w:r w:rsidRPr="00C27163">
              <w:rPr>
                <w:sz w:val="18"/>
                <w:szCs w:val="18"/>
              </w:rPr>
              <w:t>(6,462)</w:t>
            </w:r>
          </w:p>
        </w:tc>
      </w:tr>
      <w:tr w:rsidR="002355B9" w:rsidRPr="00C27163" w:rsidTr="005C6D47">
        <w:trPr>
          <w:trHeight w:val="275"/>
        </w:trPr>
        <w:tc>
          <w:tcPr>
            <w:tcW w:w="2880" w:type="dxa"/>
            <w:vAlign w:val="bottom"/>
          </w:tcPr>
          <w:p w:rsidR="002355B9" w:rsidRPr="00C27163" w:rsidRDefault="002355B9" w:rsidP="002355B9">
            <w:pPr>
              <w:ind w:left="115" w:right="-72" w:hanging="115"/>
              <w:rPr>
                <w:b/>
                <w:sz w:val="18"/>
                <w:szCs w:val="18"/>
              </w:rPr>
            </w:pPr>
            <w:r w:rsidRPr="00C27163">
              <w:rPr>
                <w:b/>
                <w:sz w:val="18"/>
                <w:szCs w:val="18"/>
              </w:rPr>
              <w:t>Total terminated agreements receivables</w:t>
            </w:r>
          </w:p>
        </w:tc>
        <w:tc>
          <w:tcPr>
            <w:tcW w:w="855" w:type="dxa"/>
            <w:tcBorders>
              <w:top w:val="single" w:sz="4" w:space="0" w:color="auto"/>
              <w:bottom w:val="single" w:sz="4" w:space="0" w:color="auto"/>
            </w:tcBorders>
            <w:vAlign w:val="bottom"/>
          </w:tcPr>
          <w:p w:rsidR="005C6D47" w:rsidRPr="00C27163" w:rsidRDefault="005C6D47" w:rsidP="005C6D47">
            <w:pPr>
              <w:tabs>
                <w:tab w:val="decimal" w:pos="342"/>
              </w:tabs>
              <w:spacing w:line="240" w:lineRule="auto"/>
              <w:ind w:left="-108" w:right="-73"/>
              <w:jc w:val="center"/>
              <w:rPr>
                <w:b/>
                <w:bCs/>
                <w:sz w:val="18"/>
                <w:szCs w:val="18"/>
              </w:rPr>
            </w:pPr>
          </w:p>
          <w:p w:rsidR="002355B9" w:rsidRPr="00C27163" w:rsidRDefault="002355B9" w:rsidP="005C6D47">
            <w:pPr>
              <w:tabs>
                <w:tab w:val="decimal" w:pos="645"/>
              </w:tabs>
              <w:spacing w:line="240" w:lineRule="auto"/>
              <w:ind w:right="-105"/>
              <w:rPr>
                <w:b/>
                <w:bCs/>
                <w:sz w:val="18"/>
                <w:szCs w:val="18"/>
              </w:rPr>
            </w:pPr>
            <w:r w:rsidRPr="00C27163">
              <w:rPr>
                <w:b/>
                <w:bCs/>
                <w:sz w:val="18"/>
                <w:szCs w:val="18"/>
              </w:rPr>
              <w:t>16,420</w:t>
            </w:r>
          </w:p>
        </w:tc>
        <w:tc>
          <w:tcPr>
            <w:tcW w:w="270" w:type="dxa"/>
            <w:vAlign w:val="bottom"/>
          </w:tcPr>
          <w:p w:rsidR="002355B9" w:rsidRPr="00C27163" w:rsidRDefault="002355B9" w:rsidP="005C6D47">
            <w:pPr>
              <w:tabs>
                <w:tab w:val="decimal" w:pos="342"/>
              </w:tabs>
              <w:spacing w:line="240" w:lineRule="auto"/>
              <w:ind w:left="-108" w:right="-73"/>
              <w:jc w:val="center"/>
              <w:rPr>
                <w:b/>
                <w:bCs/>
                <w:sz w:val="18"/>
                <w:szCs w:val="18"/>
                <w:rtl/>
                <w:cs/>
              </w:rPr>
            </w:pPr>
          </w:p>
        </w:tc>
        <w:tc>
          <w:tcPr>
            <w:tcW w:w="994" w:type="dxa"/>
            <w:tcBorders>
              <w:top w:val="single" w:sz="4" w:space="0" w:color="auto"/>
              <w:bottom w:val="single" w:sz="4" w:space="0" w:color="auto"/>
            </w:tcBorders>
            <w:vAlign w:val="bottom"/>
          </w:tcPr>
          <w:p w:rsidR="002355B9" w:rsidRPr="00C27163" w:rsidRDefault="002355B9" w:rsidP="005C6D47">
            <w:pPr>
              <w:tabs>
                <w:tab w:val="decimal" w:pos="780"/>
              </w:tabs>
              <w:spacing w:line="240" w:lineRule="auto"/>
              <w:ind w:right="-105"/>
              <w:rPr>
                <w:b/>
                <w:bCs/>
                <w:sz w:val="18"/>
                <w:szCs w:val="18"/>
              </w:rPr>
            </w:pPr>
            <w:r w:rsidRPr="00C27163">
              <w:rPr>
                <w:b/>
                <w:bCs/>
                <w:sz w:val="18"/>
                <w:szCs w:val="18"/>
                <w:rtl/>
              </w:rPr>
              <w:t>17</w:t>
            </w:r>
            <w:r w:rsidRPr="00C27163">
              <w:rPr>
                <w:b/>
                <w:bCs/>
                <w:sz w:val="18"/>
                <w:szCs w:val="18"/>
              </w:rPr>
              <w:t>,</w:t>
            </w:r>
            <w:r w:rsidRPr="00C27163">
              <w:rPr>
                <w:b/>
                <w:bCs/>
                <w:sz w:val="18"/>
                <w:szCs w:val="18"/>
                <w:rtl/>
              </w:rPr>
              <w:t>061</w:t>
            </w:r>
          </w:p>
        </w:tc>
        <w:tc>
          <w:tcPr>
            <w:tcW w:w="270" w:type="dxa"/>
            <w:vAlign w:val="bottom"/>
          </w:tcPr>
          <w:p w:rsidR="002355B9" w:rsidRPr="00C27163" w:rsidRDefault="002355B9" w:rsidP="005C6D47">
            <w:pPr>
              <w:tabs>
                <w:tab w:val="decimal" w:pos="342"/>
              </w:tabs>
              <w:spacing w:line="240" w:lineRule="auto"/>
              <w:ind w:left="-108" w:right="-73"/>
              <w:jc w:val="center"/>
              <w:rPr>
                <w:b/>
                <w:bCs/>
                <w:sz w:val="18"/>
                <w:szCs w:val="18"/>
                <w:rtl/>
                <w:cs/>
              </w:rPr>
            </w:pPr>
          </w:p>
        </w:tc>
        <w:tc>
          <w:tcPr>
            <w:tcW w:w="810" w:type="dxa"/>
            <w:tcBorders>
              <w:top w:val="single" w:sz="4" w:space="0" w:color="auto"/>
              <w:bottom w:val="single" w:sz="4" w:space="0" w:color="auto"/>
            </w:tcBorders>
            <w:vAlign w:val="bottom"/>
          </w:tcPr>
          <w:p w:rsidR="002355B9" w:rsidRPr="00C27163" w:rsidRDefault="002355B9" w:rsidP="007B72EE">
            <w:pPr>
              <w:tabs>
                <w:tab w:val="decimal" w:pos="600"/>
              </w:tabs>
              <w:spacing w:line="240" w:lineRule="auto"/>
              <w:ind w:right="-73"/>
              <w:rPr>
                <w:b/>
                <w:bCs/>
                <w:sz w:val="18"/>
                <w:szCs w:val="18"/>
              </w:rPr>
            </w:pPr>
            <w:r w:rsidRPr="00C27163">
              <w:rPr>
                <w:b/>
                <w:bCs/>
                <w:sz w:val="18"/>
                <w:szCs w:val="18"/>
              </w:rPr>
              <w:t>1,575</w:t>
            </w:r>
          </w:p>
        </w:tc>
        <w:tc>
          <w:tcPr>
            <w:tcW w:w="270" w:type="dxa"/>
            <w:vAlign w:val="bottom"/>
          </w:tcPr>
          <w:p w:rsidR="002355B9" w:rsidRPr="00C27163" w:rsidRDefault="002355B9" w:rsidP="005C6D47">
            <w:pPr>
              <w:tabs>
                <w:tab w:val="decimal" w:pos="342"/>
              </w:tabs>
              <w:spacing w:line="240" w:lineRule="auto"/>
              <w:ind w:left="-108" w:right="-73"/>
              <w:jc w:val="center"/>
              <w:rPr>
                <w:b/>
                <w:bCs/>
                <w:sz w:val="18"/>
                <w:szCs w:val="18"/>
              </w:rPr>
            </w:pPr>
          </w:p>
        </w:tc>
        <w:tc>
          <w:tcPr>
            <w:tcW w:w="990" w:type="dxa"/>
            <w:tcBorders>
              <w:top w:val="single" w:sz="4" w:space="0" w:color="auto"/>
              <w:bottom w:val="single" w:sz="4" w:space="0" w:color="auto"/>
            </w:tcBorders>
            <w:vAlign w:val="bottom"/>
          </w:tcPr>
          <w:p w:rsidR="002355B9" w:rsidRPr="00C27163" w:rsidRDefault="002355B9" w:rsidP="005C6D47">
            <w:pPr>
              <w:tabs>
                <w:tab w:val="decimal" w:pos="780"/>
              </w:tabs>
              <w:spacing w:line="240" w:lineRule="auto"/>
              <w:ind w:left="-108" w:right="-23"/>
              <w:jc w:val="center"/>
              <w:rPr>
                <w:b/>
                <w:bCs/>
                <w:sz w:val="18"/>
                <w:szCs w:val="18"/>
              </w:rPr>
            </w:pPr>
            <w:r w:rsidRPr="00C27163">
              <w:rPr>
                <w:b/>
                <w:bCs/>
                <w:sz w:val="18"/>
                <w:szCs w:val="18"/>
              </w:rPr>
              <w:t>2,015</w:t>
            </w:r>
          </w:p>
        </w:tc>
        <w:tc>
          <w:tcPr>
            <w:tcW w:w="270" w:type="dxa"/>
            <w:vAlign w:val="bottom"/>
          </w:tcPr>
          <w:p w:rsidR="002355B9" w:rsidRPr="00C27163" w:rsidRDefault="002355B9" w:rsidP="005C6D47">
            <w:pPr>
              <w:tabs>
                <w:tab w:val="decimal" w:pos="342"/>
              </w:tabs>
              <w:spacing w:line="240" w:lineRule="auto"/>
              <w:ind w:left="-108" w:right="-73"/>
              <w:jc w:val="center"/>
              <w:rPr>
                <w:b/>
                <w:bCs/>
                <w:sz w:val="18"/>
                <w:szCs w:val="18"/>
              </w:rPr>
            </w:pPr>
          </w:p>
        </w:tc>
        <w:tc>
          <w:tcPr>
            <w:tcW w:w="810" w:type="dxa"/>
            <w:tcBorders>
              <w:top w:val="single" w:sz="4" w:space="0" w:color="auto"/>
              <w:bottom w:val="single" w:sz="4" w:space="0" w:color="auto"/>
            </w:tcBorders>
            <w:vAlign w:val="bottom"/>
          </w:tcPr>
          <w:p w:rsidR="002355B9" w:rsidRPr="00C27163" w:rsidRDefault="002355B9" w:rsidP="005C6D47">
            <w:pPr>
              <w:tabs>
                <w:tab w:val="decimal" w:pos="600"/>
              </w:tabs>
              <w:spacing w:line="240" w:lineRule="auto"/>
              <w:ind w:left="-108" w:right="-44"/>
              <w:jc w:val="center"/>
              <w:rPr>
                <w:b/>
                <w:bCs/>
                <w:sz w:val="18"/>
                <w:szCs w:val="18"/>
              </w:rPr>
            </w:pPr>
            <w:r w:rsidRPr="00C27163">
              <w:rPr>
                <w:b/>
                <w:bCs/>
                <w:sz w:val="18"/>
                <w:szCs w:val="18"/>
              </w:rPr>
              <w:t>17,995</w:t>
            </w:r>
          </w:p>
        </w:tc>
        <w:tc>
          <w:tcPr>
            <w:tcW w:w="270" w:type="dxa"/>
            <w:vAlign w:val="bottom"/>
          </w:tcPr>
          <w:p w:rsidR="002355B9" w:rsidRPr="00C27163" w:rsidRDefault="002355B9" w:rsidP="005C6D47">
            <w:pPr>
              <w:tabs>
                <w:tab w:val="decimal" w:pos="342"/>
              </w:tabs>
              <w:spacing w:line="240" w:lineRule="auto"/>
              <w:ind w:left="-108" w:right="-73"/>
              <w:jc w:val="center"/>
              <w:rPr>
                <w:b/>
                <w:bCs/>
                <w:sz w:val="18"/>
                <w:szCs w:val="18"/>
                <w:rtl/>
                <w:cs/>
              </w:rPr>
            </w:pPr>
          </w:p>
        </w:tc>
        <w:tc>
          <w:tcPr>
            <w:tcW w:w="990" w:type="dxa"/>
            <w:tcBorders>
              <w:top w:val="single" w:sz="4" w:space="0" w:color="auto"/>
              <w:bottom w:val="single" w:sz="4" w:space="0" w:color="auto"/>
            </w:tcBorders>
            <w:vAlign w:val="bottom"/>
          </w:tcPr>
          <w:p w:rsidR="002355B9" w:rsidRPr="00C27163" w:rsidRDefault="002355B9" w:rsidP="005C6D47">
            <w:pPr>
              <w:tabs>
                <w:tab w:val="decimal" w:pos="780"/>
              </w:tabs>
              <w:spacing w:line="240" w:lineRule="auto"/>
              <w:ind w:left="-108" w:right="-73"/>
              <w:jc w:val="center"/>
              <w:rPr>
                <w:b/>
                <w:bCs/>
                <w:sz w:val="18"/>
                <w:szCs w:val="18"/>
              </w:rPr>
            </w:pPr>
            <w:r w:rsidRPr="00C27163">
              <w:rPr>
                <w:b/>
                <w:bCs/>
                <w:sz w:val="18"/>
                <w:szCs w:val="18"/>
              </w:rPr>
              <w:t>19,076</w:t>
            </w:r>
          </w:p>
        </w:tc>
      </w:tr>
      <w:tr w:rsidR="002355B9" w:rsidRPr="00C27163" w:rsidTr="005C6D47">
        <w:tc>
          <w:tcPr>
            <w:tcW w:w="2880" w:type="dxa"/>
            <w:vAlign w:val="bottom"/>
          </w:tcPr>
          <w:p w:rsidR="002355B9" w:rsidRPr="00C27163" w:rsidRDefault="002355B9" w:rsidP="002355B9">
            <w:pPr>
              <w:ind w:left="115" w:right="-72" w:hanging="115"/>
              <w:jc w:val="thaiDistribute"/>
              <w:rPr>
                <w:b/>
                <w:sz w:val="18"/>
                <w:szCs w:val="18"/>
              </w:rPr>
            </w:pPr>
            <w:r w:rsidRPr="00C27163">
              <w:rPr>
                <w:rFonts w:eastAsia="Arial Unicode MS"/>
                <w:b/>
                <w:sz w:val="18"/>
                <w:szCs w:val="18"/>
              </w:rPr>
              <w:t>Total receivables</w:t>
            </w:r>
          </w:p>
        </w:tc>
        <w:tc>
          <w:tcPr>
            <w:tcW w:w="855" w:type="dxa"/>
            <w:tcBorders>
              <w:top w:val="single" w:sz="4" w:space="0" w:color="auto"/>
            </w:tcBorders>
            <w:vAlign w:val="bottom"/>
          </w:tcPr>
          <w:p w:rsidR="002355B9" w:rsidRPr="00C27163" w:rsidRDefault="002355B9" w:rsidP="005C6D47">
            <w:pPr>
              <w:tabs>
                <w:tab w:val="decimal" w:pos="645"/>
              </w:tabs>
              <w:spacing w:line="240" w:lineRule="auto"/>
              <w:ind w:right="-105"/>
              <w:rPr>
                <w:b/>
                <w:sz w:val="18"/>
                <w:szCs w:val="18"/>
                <w:lang w:val="en-US"/>
              </w:rPr>
            </w:pPr>
            <w:r w:rsidRPr="00C27163">
              <w:rPr>
                <w:b/>
                <w:sz w:val="18"/>
                <w:szCs w:val="18"/>
                <w:lang w:val="en-US"/>
              </w:rPr>
              <w:t>243,257</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
                <w:sz w:val="18"/>
                <w:szCs w:val="18"/>
                <w:cs/>
                <w:lang w:val="en-US"/>
              </w:rPr>
            </w:pPr>
          </w:p>
        </w:tc>
        <w:tc>
          <w:tcPr>
            <w:tcW w:w="994" w:type="dxa"/>
            <w:tcBorders>
              <w:top w:val="single" w:sz="4" w:space="0" w:color="auto"/>
            </w:tcBorders>
            <w:vAlign w:val="bottom"/>
          </w:tcPr>
          <w:p w:rsidR="002355B9" w:rsidRPr="00C27163" w:rsidRDefault="002355B9" w:rsidP="005C6D47">
            <w:pPr>
              <w:tabs>
                <w:tab w:val="decimal" w:pos="780"/>
              </w:tabs>
              <w:spacing w:line="240" w:lineRule="auto"/>
              <w:ind w:right="-105"/>
              <w:rPr>
                <w:bCs/>
                <w:sz w:val="18"/>
                <w:szCs w:val="18"/>
              </w:rPr>
            </w:pPr>
            <w:r w:rsidRPr="00C27163">
              <w:rPr>
                <w:bCs/>
                <w:sz w:val="18"/>
                <w:szCs w:val="18"/>
                <w:rtl/>
              </w:rPr>
              <w:t>255</w:t>
            </w:r>
            <w:r w:rsidRPr="00C27163">
              <w:rPr>
                <w:bCs/>
                <w:sz w:val="18"/>
                <w:szCs w:val="18"/>
              </w:rPr>
              <w:t>,</w:t>
            </w:r>
            <w:r w:rsidRPr="00C27163">
              <w:rPr>
                <w:bCs/>
                <w:sz w:val="18"/>
                <w:szCs w:val="18"/>
                <w:rtl/>
              </w:rPr>
              <w:t>492</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rsidR="002355B9" w:rsidRPr="00C27163" w:rsidRDefault="002355B9" w:rsidP="007B72EE">
            <w:pPr>
              <w:tabs>
                <w:tab w:val="decimal" w:pos="600"/>
              </w:tabs>
              <w:spacing w:line="240" w:lineRule="auto"/>
              <w:ind w:right="-73"/>
              <w:rPr>
                <w:bCs/>
                <w:sz w:val="18"/>
                <w:szCs w:val="18"/>
                <w:lang w:val="en-US"/>
              </w:rPr>
            </w:pPr>
            <w:r w:rsidRPr="00C27163">
              <w:rPr>
                <w:bCs/>
                <w:sz w:val="18"/>
                <w:szCs w:val="18"/>
                <w:rtl/>
                <w:lang w:val="en-US"/>
              </w:rPr>
              <w:t>63</w:t>
            </w:r>
            <w:r w:rsidRPr="00C27163">
              <w:rPr>
                <w:bCs/>
                <w:sz w:val="18"/>
                <w:szCs w:val="18"/>
                <w:lang w:val="en-US"/>
              </w:rPr>
              <w:t>,</w:t>
            </w:r>
            <w:r w:rsidRPr="00C27163">
              <w:rPr>
                <w:bCs/>
                <w:sz w:val="18"/>
                <w:szCs w:val="18"/>
                <w:rtl/>
                <w:lang w:val="en-US"/>
              </w:rPr>
              <w:t>390</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Cs/>
                <w:sz w:val="18"/>
                <w:szCs w:val="18"/>
                <w:lang w:val="en-US"/>
              </w:rPr>
            </w:pPr>
          </w:p>
        </w:tc>
        <w:tc>
          <w:tcPr>
            <w:tcW w:w="990" w:type="dxa"/>
            <w:tcBorders>
              <w:top w:val="single" w:sz="4" w:space="0" w:color="auto"/>
            </w:tcBorders>
            <w:vAlign w:val="bottom"/>
          </w:tcPr>
          <w:p w:rsidR="002355B9" w:rsidRPr="00C27163" w:rsidRDefault="002355B9" w:rsidP="005C6D47">
            <w:pPr>
              <w:tabs>
                <w:tab w:val="decimal" w:pos="780"/>
              </w:tabs>
              <w:spacing w:line="240" w:lineRule="auto"/>
              <w:ind w:left="-108" w:right="-23"/>
              <w:jc w:val="center"/>
              <w:rPr>
                <w:bCs/>
                <w:sz w:val="18"/>
                <w:szCs w:val="18"/>
                <w:lang w:val="en-US"/>
              </w:rPr>
            </w:pPr>
            <w:r w:rsidRPr="00C27163">
              <w:rPr>
                <w:bCs/>
                <w:color w:val="000000"/>
                <w:sz w:val="18"/>
                <w:szCs w:val="18"/>
                <w:rtl/>
              </w:rPr>
              <w:t>68</w:t>
            </w:r>
            <w:r w:rsidRPr="00C27163">
              <w:rPr>
                <w:bCs/>
                <w:color w:val="000000"/>
                <w:sz w:val="18"/>
                <w:szCs w:val="18"/>
              </w:rPr>
              <w:t>,</w:t>
            </w:r>
            <w:r w:rsidRPr="00C27163">
              <w:rPr>
                <w:bCs/>
                <w:color w:val="000000"/>
                <w:sz w:val="18"/>
                <w:szCs w:val="18"/>
                <w:rtl/>
              </w:rPr>
              <w:t>779</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rsidR="002355B9" w:rsidRPr="00C27163" w:rsidRDefault="002355B9" w:rsidP="005C6D47">
            <w:pPr>
              <w:tabs>
                <w:tab w:val="decimal" w:pos="600"/>
              </w:tabs>
              <w:spacing w:line="240" w:lineRule="auto"/>
              <w:ind w:left="-108" w:right="-44"/>
              <w:jc w:val="center"/>
              <w:rPr>
                <w:b/>
                <w:sz w:val="18"/>
                <w:szCs w:val="18"/>
              </w:rPr>
            </w:pPr>
            <w:r w:rsidRPr="00C27163">
              <w:rPr>
                <w:b/>
                <w:sz w:val="18"/>
                <w:szCs w:val="18"/>
              </w:rPr>
              <w:t>306,647</w:t>
            </w:r>
          </w:p>
        </w:tc>
        <w:tc>
          <w:tcPr>
            <w:tcW w:w="270" w:type="dxa"/>
            <w:vAlign w:val="bottom"/>
          </w:tcPr>
          <w:p w:rsidR="002355B9" w:rsidRPr="00C27163" w:rsidRDefault="002355B9" w:rsidP="005C6D47">
            <w:pPr>
              <w:pStyle w:val="a0"/>
              <w:tabs>
                <w:tab w:val="decimal" w:pos="612"/>
              </w:tabs>
              <w:ind w:left="-108" w:right="-108"/>
              <w:jc w:val="center"/>
              <w:rPr>
                <w:rFonts w:ascii="Times New Roman" w:hAnsi="Times New Roman" w:cs="Times New Roman"/>
                <w:b/>
                <w:sz w:val="18"/>
                <w:szCs w:val="18"/>
                <w:cs/>
                <w:lang w:val="en-US"/>
              </w:rPr>
            </w:pPr>
          </w:p>
        </w:tc>
        <w:tc>
          <w:tcPr>
            <w:tcW w:w="990" w:type="dxa"/>
            <w:tcBorders>
              <w:top w:val="single" w:sz="4" w:space="0" w:color="auto"/>
            </w:tcBorders>
            <w:vAlign w:val="bottom"/>
          </w:tcPr>
          <w:p w:rsidR="002355B9" w:rsidRPr="00C27163" w:rsidRDefault="002355B9" w:rsidP="005C6D47">
            <w:pPr>
              <w:tabs>
                <w:tab w:val="decimal" w:pos="764"/>
              </w:tabs>
              <w:spacing w:line="240" w:lineRule="auto"/>
              <w:ind w:left="-108" w:right="-73"/>
              <w:jc w:val="center"/>
              <w:rPr>
                <w:b/>
                <w:sz w:val="18"/>
                <w:szCs w:val="18"/>
              </w:rPr>
            </w:pPr>
            <w:r w:rsidRPr="00C27163">
              <w:rPr>
                <w:b/>
                <w:sz w:val="18"/>
                <w:szCs w:val="18"/>
              </w:rPr>
              <w:t>324,271</w:t>
            </w:r>
          </w:p>
        </w:tc>
      </w:tr>
      <w:tr w:rsidR="00C77604" w:rsidRPr="00C27163" w:rsidTr="005C6D47">
        <w:trPr>
          <w:trHeight w:val="109"/>
        </w:trPr>
        <w:tc>
          <w:tcPr>
            <w:tcW w:w="2880" w:type="dxa"/>
            <w:vAlign w:val="bottom"/>
          </w:tcPr>
          <w:p w:rsidR="00C77604" w:rsidRPr="00C27163" w:rsidRDefault="00C77604" w:rsidP="00915986">
            <w:pPr>
              <w:ind w:left="660" w:right="-72" w:hanging="660"/>
              <w:rPr>
                <w:rFonts w:eastAsia="Arial Unicode MS"/>
                <w:bCs/>
                <w:sz w:val="18"/>
                <w:szCs w:val="18"/>
              </w:rPr>
            </w:pPr>
            <w:r w:rsidRPr="00C27163">
              <w:rPr>
                <w:rFonts w:eastAsia="Arial Unicode MS"/>
                <w:i/>
                <w:iCs/>
                <w:sz w:val="18"/>
                <w:szCs w:val="18"/>
              </w:rPr>
              <w:t>Less:</w:t>
            </w:r>
            <w:r w:rsidR="00855D75" w:rsidRPr="00C27163">
              <w:rPr>
                <w:rFonts w:eastAsia="Arial Unicode MS"/>
                <w:i/>
                <w:iCs/>
                <w:sz w:val="18"/>
                <w:szCs w:val="18"/>
              </w:rPr>
              <w:t xml:space="preserve"> </w:t>
            </w:r>
            <w:r w:rsidRPr="00C27163">
              <w:rPr>
                <w:rFonts w:eastAsia="Arial Unicode MS"/>
                <w:sz w:val="18"/>
                <w:szCs w:val="18"/>
              </w:rPr>
              <w:t>Allowance for doubtful accounts</w:t>
            </w:r>
          </w:p>
        </w:tc>
        <w:tc>
          <w:tcPr>
            <w:tcW w:w="855" w:type="dxa"/>
            <w:tcBorders>
              <w:top w:val="single" w:sz="4" w:space="0" w:color="auto"/>
            </w:tcBorders>
            <w:vAlign w:val="bottom"/>
          </w:tcPr>
          <w:p w:rsidR="00C77604" w:rsidRPr="00C27163" w:rsidRDefault="00C77604" w:rsidP="005C6D47">
            <w:pPr>
              <w:tabs>
                <w:tab w:val="decimal" w:pos="645"/>
              </w:tabs>
              <w:spacing w:line="240" w:lineRule="auto"/>
              <w:ind w:right="-105"/>
              <w:rPr>
                <w:sz w:val="18"/>
                <w:szCs w:val="18"/>
                <w:lang w:val="en-US"/>
              </w:rPr>
            </w:pPr>
            <w:r w:rsidRPr="00C27163">
              <w:rPr>
                <w:sz w:val="18"/>
                <w:szCs w:val="18"/>
                <w:lang w:val="en-US"/>
              </w:rPr>
              <w:t>(23,522)</w:t>
            </w:r>
          </w:p>
        </w:tc>
        <w:tc>
          <w:tcPr>
            <w:tcW w:w="270" w:type="dxa"/>
            <w:vAlign w:val="bottom"/>
          </w:tcPr>
          <w:p w:rsidR="00C77604" w:rsidRPr="00C27163" w:rsidRDefault="00C77604" w:rsidP="005C6D47">
            <w:pPr>
              <w:pStyle w:val="a0"/>
              <w:tabs>
                <w:tab w:val="decimal" w:pos="612"/>
              </w:tabs>
              <w:ind w:left="-108" w:right="-108"/>
              <w:jc w:val="center"/>
              <w:rPr>
                <w:rFonts w:ascii="Times New Roman" w:hAnsi="Times New Roman" w:cs="Times New Roman"/>
                <w:sz w:val="18"/>
                <w:szCs w:val="18"/>
                <w:cs/>
                <w:lang w:val="en-US"/>
              </w:rPr>
            </w:pPr>
          </w:p>
        </w:tc>
        <w:tc>
          <w:tcPr>
            <w:tcW w:w="994" w:type="dxa"/>
            <w:tcBorders>
              <w:top w:val="single" w:sz="4" w:space="0" w:color="auto"/>
            </w:tcBorders>
            <w:vAlign w:val="bottom"/>
          </w:tcPr>
          <w:p w:rsidR="00C77604" w:rsidRPr="00C27163" w:rsidRDefault="002B1937" w:rsidP="005C6D47">
            <w:pPr>
              <w:tabs>
                <w:tab w:val="decimal" w:pos="780"/>
              </w:tabs>
              <w:spacing w:line="240" w:lineRule="auto"/>
              <w:ind w:right="-105"/>
              <w:rPr>
                <w:sz w:val="18"/>
                <w:szCs w:val="18"/>
                <w:lang w:val="en-US"/>
              </w:rPr>
            </w:pPr>
            <w:r w:rsidRPr="00C27163">
              <w:rPr>
                <w:sz w:val="18"/>
                <w:szCs w:val="18"/>
                <w:rtl/>
                <w:lang w:val="en-US"/>
              </w:rPr>
              <w:t>)</w:t>
            </w:r>
            <w:r w:rsidR="00C77604" w:rsidRPr="00C27163">
              <w:rPr>
                <w:sz w:val="18"/>
                <w:szCs w:val="18"/>
                <w:lang w:val="en-US"/>
              </w:rPr>
              <w:t>24</w:t>
            </w:r>
            <w:r w:rsidR="00C77604" w:rsidRPr="00C27163">
              <w:rPr>
                <w:sz w:val="18"/>
                <w:szCs w:val="18"/>
                <w:rtl/>
                <w:lang w:val="en-US"/>
              </w:rPr>
              <w:t>,</w:t>
            </w:r>
            <w:r w:rsidR="00C77604" w:rsidRPr="00C27163">
              <w:rPr>
                <w:sz w:val="18"/>
                <w:szCs w:val="18"/>
                <w:lang w:val="en-US"/>
              </w:rPr>
              <w:t>759</w:t>
            </w:r>
            <w:r w:rsidRPr="00C27163">
              <w:rPr>
                <w:sz w:val="18"/>
                <w:szCs w:val="18"/>
                <w:rtl/>
                <w:lang w:val="en-US"/>
              </w:rPr>
              <w:t>(</w:t>
            </w:r>
          </w:p>
        </w:tc>
        <w:tc>
          <w:tcPr>
            <w:tcW w:w="270" w:type="dxa"/>
            <w:vAlign w:val="bottom"/>
          </w:tcPr>
          <w:p w:rsidR="00C77604" w:rsidRPr="00C27163" w:rsidRDefault="00C77604" w:rsidP="005C6D47">
            <w:pPr>
              <w:pStyle w:val="a0"/>
              <w:tabs>
                <w:tab w:val="decimal" w:pos="612"/>
              </w:tabs>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rsidR="00C77604" w:rsidRPr="00C27163" w:rsidRDefault="00C77604" w:rsidP="007B72EE">
            <w:pPr>
              <w:tabs>
                <w:tab w:val="decimal" w:pos="600"/>
              </w:tabs>
              <w:spacing w:line="240" w:lineRule="auto"/>
              <w:ind w:right="-73"/>
              <w:rPr>
                <w:sz w:val="18"/>
                <w:szCs w:val="18"/>
                <w:rtl/>
                <w:cs/>
                <w:lang w:val="en-US"/>
              </w:rPr>
            </w:pPr>
            <w:r w:rsidRPr="00C27163">
              <w:rPr>
                <w:sz w:val="18"/>
                <w:szCs w:val="18"/>
                <w:lang w:val="en-US"/>
              </w:rPr>
              <w:t>(3,694)</w:t>
            </w:r>
          </w:p>
        </w:tc>
        <w:tc>
          <w:tcPr>
            <w:tcW w:w="270" w:type="dxa"/>
            <w:vAlign w:val="bottom"/>
          </w:tcPr>
          <w:p w:rsidR="00C77604" w:rsidRPr="00C27163" w:rsidRDefault="00C77604" w:rsidP="005C6D47">
            <w:pPr>
              <w:pStyle w:val="a0"/>
              <w:tabs>
                <w:tab w:val="decimal" w:pos="612"/>
              </w:tabs>
              <w:ind w:left="-108" w:right="-108"/>
              <w:jc w:val="center"/>
              <w:rPr>
                <w:rFonts w:ascii="Times New Roman" w:hAnsi="Times New Roman" w:cs="Times New Roman"/>
                <w:sz w:val="18"/>
                <w:szCs w:val="18"/>
                <w:lang w:val="en-US"/>
              </w:rPr>
            </w:pPr>
          </w:p>
        </w:tc>
        <w:tc>
          <w:tcPr>
            <w:tcW w:w="990" w:type="dxa"/>
            <w:tcBorders>
              <w:top w:val="single" w:sz="4" w:space="0" w:color="auto"/>
            </w:tcBorders>
            <w:vAlign w:val="bottom"/>
          </w:tcPr>
          <w:p w:rsidR="00C77604" w:rsidRPr="00C27163" w:rsidRDefault="002B1937" w:rsidP="005C6D47">
            <w:pPr>
              <w:tabs>
                <w:tab w:val="decimal" w:pos="780"/>
              </w:tabs>
              <w:spacing w:line="240" w:lineRule="auto"/>
              <w:ind w:left="-108" w:right="-23"/>
              <w:jc w:val="center"/>
              <w:rPr>
                <w:color w:val="000000"/>
                <w:sz w:val="18"/>
                <w:szCs w:val="18"/>
                <w:rtl/>
                <w:cs/>
              </w:rPr>
            </w:pPr>
            <w:r w:rsidRPr="00C27163">
              <w:rPr>
                <w:color w:val="000000"/>
                <w:sz w:val="18"/>
                <w:szCs w:val="18"/>
                <w:rtl/>
              </w:rPr>
              <w:t>)</w:t>
            </w:r>
            <w:r w:rsidR="00C77604" w:rsidRPr="00C27163">
              <w:rPr>
                <w:color w:val="000000"/>
                <w:sz w:val="18"/>
                <w:szCs w:val="18"/>
              </w:rPr>
              <w:t>4</w:t>
            </w:r>
            <w:r w:rsidR="00C77604" w:rsidRPr="00C27163">
              <w:rPr>
                <w:color w:val="000000"/>
                <w:sz w:val="18"/>
                <w:szCs w:val="18"/>
                <w:rtl/>
              </w:rPr>
              <w:t>,</w:t>
            </w:r>
            <w:r w:rsidR="00C77604" w:rsidRPr="00C27163">
              <w:rPr>
                <w:color w:val="000000"/>
                <w:sz w:val="18"/>
                <w:szCs w:val="18"/>
              </w:rPr>
              <w:t>225</w:t>
            </w:r>
            <w:r w:rsidRPr="00C27163">
              <w:rPr>
                <w:color w:val="000000"/>
                <w:sz w:val="18"/>
                <w:szCs w:val="18"/>
                <w:rtl/>
              </w:rPr>
              <w:t>(</w:t>
            </w:r>
          </w:p>
        </w:tc>
        <w:tc>
          <w:tcPr>
            <w:tcW w:w="270" w:type="dxa"/>
            <w:vAlign w:val="bottom"/>
          </w:tcPr>
          <w:p w:rsidR="00C77604" w:rsidRPr="00C27163" w:rsidRDefault="00C77604" w:rsidP="005C6D47">
            <w:pPr>
              <w:pStyle w:val="a0"/>
              <w:tabs>
                <w:tab w:val="decimal" w:pos="612"/>
              </w:tabs>
              <w:ind w:left="-108" w:right="-108"/>
              <w:jc w:val="center"/>
              <w:rPr>
                <w:rFonts w:ascii="Times New Roman" w:hAnsi="Times New Roman" w:cs="Times New Roman"/>
                <w:sz w:val="18"/>
                <w:szCs w:val="18"/>
                <w:lang w:val="en-US"/>
              </w:rPr>
            </w:pPr>
          </w:p>
        </w:tc>
        <w:tc>
          <w:tcPr>
            <w:tcW w:w="810" w:type="dxa"/>
            <w:tcBorders>
              <w:top w:val="single" w:sz="4" w:space="0" w:color="auto"/>
            </w:tcBorders>
            <w:vAlign w:val="bottom"/>
          </w:tcPr>
          <w:p w:rsidR="00C77604" w:rsidRPr="00C27163" w:rsidRDefault="00C77604" w:rsidP="005C6D47">
            <w:pPr>
              <w:tabs>
                <w:tab w:val="decimal" w:pos="600"/>
              </w:tabs>
              <w:spacing w:line="240" w:lineRule="auto"/>
              <w:ind w:left="-108" w:right="-44"/>
              <w:jc w:val="center"/>
              <w:rPr>
                <w:sz w:val="18"/>
                <w:szCs w:val="18"/>
              </w:rPr>
            </w:pPr>
            <w:r w:rsidRPr="00C27163">
              <w:rPr>
                <w:sz w:val="18"/>
                <w:szCs w:val="18"/>
              </w:rPr>
              <w:t>(27,216)</w:t>
            </w:r>
          </w:p>
        </w:tc>
        <w:tc>
          <w:tcPr>
            <w:tcW w:w="270" w:type="dxa"/>
            <w:vAlign w:val="bottom"/>
          </w:tcPr>
          <w:p w:rsidR="00C77604" w:rsidRPr="00C27163" w:rsidRDefault="00C77604" w:rsidP="005C6D47">
            <w:pPr>
              <w:pStyle w:val="a0"/>
              <w:tabs>
                <w:tab w:val="decimal" w:pos="612"/>
              </w:tabs>
              <w:ind w:left="-108" w:right="-108"/>
              <w:jc w:val="center"/>
              <w:rPr>
                <w:rFonts w:ascii="Times New Roman" w:hAnsi="Times New Roman" w:cs="Times New Roman"/>
                <w:sz w:val="18"/>
                <w:szCs w:val="18"/>
                <w:cs/>
                <w:lang w:val="en-US"/>
              </w:rPr>
            </w:pPr>
          </w:p>
        </w:tc>
        <w:tc>
          <w:tcPr>
            <w:tcW w:w="990" w:type="dxa"/>
            <w:tcBorders>
              <w:top w:val="single" w:sz="4" w:space="0" w:color="auto"/>
            </w:tcBorders>
            <w:vAlign w:val="bottom"/>
          </w:tcPr>
          <w:p w:rsidR="00C77604" w:rsidRPr="00C27163" w:rsidRDefault="00C77604" w:rsidP="005C6D47">
            <w:pPr>
              <w:tabs>
                <w:tab w:val="decimal" w:pos="764"/>
              </w:tabs>
              <w:spacing w:line="240" w:lineRule="auto"/>
              <w:ind w:left="-108" w:right="-73"/>
              <w:jc w:val="center"/>
              <w:rPr>
                <w:sz w:val="18"/>
                <w:szCs w:val="18"/>
              </w:rPr>
            </w:pPr>
            <w:r w:rsidRPr="00C27163">
              <w:rPr>
                <w:sz w:val="18"/>
                <w:szCs w:val="18"/>
              </w:rPr>
              <w:t>(28,984)</w:t>
            </w:r>
          </w:p>
        </w:tc>
      </w:tr>
      <w:tr w:rsidR="00C77604" w:rsidRPr="00C27163" w:rsidTr="005C6D47">
        <w:tc>
          <w:tcPr>
            <w:tcW w:w="2880" w:type="dxa"/>
            <w:vAlign w:val="bottom"/>
          </w:tcPr>
          <w:p w:rsidR="00C77604" w:rsidRPr="00C27163" w:rsidRDefault="004E5063" w:rsidP="00C77604">
            <w:pPr>
              <w:tabs>
                <w:tab w:val="left" w:pos="342"/>
              </w:tabs>
              <w:spacing w:line="240" w:lineRule="auto"/>
              <w:ind w:left="115" w:right="-558" w:hanging="115"/>
              <w:rPr>
                <w:sz w:val="18"/>
                <w:szCs w:val="18"/>
              </w:rPr>
            </w:pPr>
            <w:r w:rsidRPr="00C27163">
              <w:rPr>
                <w:rFonts w:eastAsia="Arial Unicode MS"/>
                <w:b/>
                <w:bCs/>
                <w:sz w:val="18"/>
                <w:szCs w:val="18"/>
              </w:rPr>
              <w:t>Loan</w:t>
            </w:r>
            <w:r w:rsidR="00C77604" w:rsidRPr="00C27163">
              <w:rPr>
                <w:rFonts w:eastAsia="Arial Unicode MS"/>
                <w:b/>
                <w:bCs/>
                <w:sz w:val="18"/>
                <w:szCs w:val="18"/>
              </w:rPr>
              <w:t xml:space="preserve"> receivables, net</w:t>
            </w:r>
          </w:p>
        </w:tc>
        <w:tc>
          <w:tcPr>
            <w:tcW w:w="855" w:type="dxa"/>
            <w:tcBorders>
              <w:top w:val="single" w:sz="4" w:space="0" w:color="auto"/>
              <w:bottom w:val="double" w:sz="4" w:space="0" w:color="auto"/>
            </w:tcBorders>
            <w:vAlign w:val="bottom"/>
          </w:tcPr>
          <w:p w:rsidR="00C77604" w:rsidRPr="00C27163" w:rsidRDefault="00C77604" w:rsidP="005C6D47">
            <w:pPr>
              <w:tabs>
                <w:tab w:val="decimal" w:pos="645"/>
              </w:tabs>
              <w:spacing w:line="240" w:lineRule="auto"/>
              <w:ind w:right="-105"/>
              <w:rPr>
                <w:b/>
                <w:bCs/>
                <w:sz w:val="18"/>
                <w:szCs w:val="18"/>
                <w:lang w:val="en-US"/>
              </w:rPr>
            </w:pPr>
            <w:r w:rsidRPr="00C27163">
              <w:rPr>
                <w:b/>
                <w:bCs/>
                <w:sz w:val="18"/>
                <w:szCs w:val="18"/>
                <w:lang w:val="en-US"/>
              </w:rPr>
              <w:t>219,735</w:t>
            </w:r>
          </w:p>
        </w:tc>
        <w:tc>
          <w:tcPr>
            <w:tcW w:w="270" w:type="dxa"/>
            <w:vAlign w:val="bottom"/>
          </w:tcPr>
          <w:p w:rsidR="00C77604" w:rsidRPr="00C27163" w:rsidRDefault="00C77604" w:rsidP="005C6D47">
            <w:pPr>
              <w:pStyle w:val="a0"/>
              <w:tabs>
                <w:tab w:val="decimal" w:pos="774"/>
              </w:tabs>
              <w:ind w:left="-108" w:right="-108"/>
              <w:jc w:val="center"/>
              <w:rPr>
                <w:rFonts w:ascii="Times New Roman" w:hAnsi="Times New Roman" w:cs="Times New Roman"/>
                <w:b/>
                <w:bCs/>
                <w:sz w:val="18"/>
                <w:szCs w:val="18"/>
                <w:lang w:val="en-US"/>
              </w:rPr>
            </w:pPr>
          </w:p>
        </w:tc>
        <w:tc>
          <w:tcPr>
            <w:tcW w:w="994" w:type="dxa"/>
            <w:tcBorders>
              <w:top w:val="single" w:sz="4" w:space="0" w:color="auto"/>
              <w:bottom w:val="double" w:sz="4" w:space="0" w:color="auto"/>
            </w:tcBorders>
            <w:vAlign w:val="bottom"/>
          </w:tcPr>
          <w:p w:rsidR="00C77604" w:rsidRPr="00C27163" w:rsidRDefault="00C77604" w:rsidP="005C6D47">
            <w:pPr>
              <w:tabs>
                <w:tab w:val="decimal" w:pos="780"/>
              </w:tabs>
              <w:spacing w:line="240" w:lineRule="auto"/>
              <w:ind w:right="-105"/>
              <w:rPr>
                <w:b/>
                <w:bCs/>
                <w:sz w:val="18"/>
                <w:szCs w:val="18"/>
                <w:lang w:val="en-US"/>
              </w:rPr>
            </w:pPr>
            <w:r w:rsidRPr="00C27163">
              <w:rPr>
                <w:b/>
                <w:bCs/>
                <w:sz w:val="18"/>
                <w:szCs w:val="18"/>
                <w:rtl/>
                <w:lang w:val="en-US"/>
              </w:rPr>
              <w:t>230</w:t>
            </w:r>
            <w:r w:rsidRPr="00C27163">
              <w:rPr>
                <w:b/>
                <w:bCs/>
                <w:sz w:val="18"/>
                <w:szCs w:val="18"/>
                <w:lang w:val="en-US"/>
              </w:rPr>
              <w:t>,</w:t>
            </w:r>
            <w:r w:rsidRPr="00C27163">
              <w:rPr>
                <w:b/>
                <w:bCs/>
                <w:sz w:val="18"/>
                <w:szCs w:val="18"/>
                <w:rtl/>
                <w:lang w:val="en-US"/>
              </w:rPr>
              <w:t>733</w:t>
            </w:r>
          </w:p>
        </w:tc>
        <w:tc>
          <w:tcPr>
            <w:tcW w:w="270" w:type="dxa"/>
            <w:vAlign w:val="bottom"/>
          </w:tcPr>
          <w:p w:rsidR="00C77604" w:rsidRPr="00C27163" w:rsidRDefault="00C77604" w:rsidP="005C6D47">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rsidR="00C77604" w:rsidRPr="00C27163" w:rsidRDefault="00C77604" w:rsidP="007B72EE">
            <w:pPr>
              <w:tabs>
                <w:tab w:val="decimal" w:pos="600"/>
              </w:tabs>
              <w:spacing w:line="240" w:lineRule="auto"/>
              <w:ind w:right="-73"/>
              <w:rPr>
                <w:b/>
                <w:bCs/>
                <w:sz w:val="18"/>
                <w:szCs w:val="18"/>
                <w:lang w:val="en-US"/>
              </w:rPr>
            </w:pPr>
            <w:r w:rsidRPr="00C27163">
              <w:rPr>
                <w:b/>
                <w:bCs/>
                <w:sz w:val="18"/>
                <w:szCs w:val="18"/>
                <w:lang w:val="en-US"/>
              </w:rPr>
              <w:t>59,696</w:t>
            </w:r>
          </w:p>
        </w:tc>
        <w:tc>
          <w:tcPr>
            <w:tcW w:w="270" w:type="dxa"/>
            <w:vAlign w:val="bottom"/>
          </w:tcPr>
          <w:p w:rsidR="00C77604" w:rsidRPr="00C27163" w:rsidRDefault="00C77604" w:rsidP="005C6D47">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rsidR="00C77604" w:rsidRPr="00C27163" w:rsidRDefault="00C77604" w:rsidP="005C6D47">
            <w:pPr>
              <w:tabs>
                <w:tab w:val="decimal" w:pos="780"/>
              </w:tabs>
              <w:spacing w:line="240" w:lineRule="auto"/>
              <w:ind w:left="-108" w:right="-23"/>
              <w:jc w:val="center"/>
              <w:rPr>
                <w:b/>
                <w:bCs/>
                <w:sz w:val="18"/>
                <w:szCs w:val="18"/>
                <w:lang w:val="en-US"/>
              </w:rPr>
            </w:pPr>
            <w:r w:rsidRPr="00C27163">
              <w:rPr>
                <w:b/>
                <w:bCs/>
                <w:color w:val="000000"/>
                <w:sz w:val="18"/>
                <w:szCs w:val="18"/>
                <w:rtl/>
              </w:rPr>
              <w:t>64</w:t>
            </w:r>
            <w:r w:rsidRPr="00C27163">
              <w:rPr>
                <w:b/>
                <w:bCs/>
                <w:color w:val="000000"/>
                <w:sz w:val="18"/>
                <w:szCs w:val="18"/>
              </w:rPr>
              <w:t>,</w:t>
            </w:r>
            <w:r w:rsidRPr="00C27163">
              <w:rPr>
                <w:b/>
                <w:bCs/>
                <w:color w:val="000000"/>
                <w:sz w:val="18"/>
                <w:szCs w:val="18"/>
                <w:rtl/>
              </w:rPr>
              <w:t>554</w:t>
            </w:r>
          </w:p>
        </w:tc>
        <w:tc>
          <w:tcPr>
            <w:tcW w:w="270" w:type="dxa"/>
            <w:vAlign w:val="bottom"/>
          </w:tcPr>
          <w:p w:rsidR="00C77604" w:rsidRPr="00C27163" w:rsidRDefault="00C77604" w:rsidP="005C6D47">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rsidR="00C77604" w:rsidRPr="00C27163" w:rsidRDefault="00C77604" w:rsidP="005C6D47">
            <w:pPr>
              <w:tabs>
                <w:tab w:val="decimal" w:pos="600"/>
              </w:tabs>
              <w:spacing w:line="240" w:lineRule="auto"/>
              <w:ind w:left="-108" w:right="-44"/>
              <w:jc w:val="center"/>
              <w:rPr>
                <w:b/>
                <w:bCs/>
                <w:sz w:val="18"/>
                <w:szCs w:val="18"/>
                <w:lang w:val="en-US"/>
              </w:rPr>
            </w:pPr>
            <w:r w:rsidRPr="00C27163">
              <w:rPr>
                <w:b/>
                <w:bCs/>
                <w:sz w:val="18"/>
                <w:szCs w:val="18"/>
                <w:lang w:val="en-US"/>
              </w:rPr>
              <w:t>279,431</w:t>
            </w:r>
          </w:p>
        </w:tc>
        <w:tc>
          <w:tcPr>
            <w:tcW w:w="270" w:type="dxa"/>
            <w:vAlign w:val="bottom"/>
          </w:tcPr>
          <w:p w:rsidR="00C77604" w:rsidRPr="00C27163" w:rsidRDefault="00C77604" w:rsidP="005C6D47">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rsidR="00C77604" w:rsidRPr="00C27163" w:rsidRDefault="00C77604" w:rsidP="005C6D47">
            <w:pPr>
              <w:tabs>
                <w:tab w:val="decimal" w:pos="783"/>
              </w:tabs>
              <w:spacing w:line="240" w:lineRule="auto"/>
              <w:ind w:right="-46"/>
              <w:jc w:val="center"/>
              <w:rPr>
                <w:b/>
                <w:bCs/>
                <w:sz w:val="18"/>
                <w:szCs w:val="18"/>
              </w:rPr>
            </w:pPr>
            <w:r w:rsidRPr="00C27163">
              <w:rPr>
                <w:b/>
                <w:bCs/>
                <w:color w:val="000000"/>
                <w:sz w:val="18"/>
                <w:szCs w:val="18"/>
              </w:rPr>
              <w:t>295,287</w:t>
            </w:r>
          </w:p>
        </w:tc>
      </w:tr>
    </w:tbl>
    <w:p w:rsidR="000A0F30" w:rsidRPr="00C27163" w:rsidRDefault="000A0F30" w:rsidP="00C77604">
      <w:pPr>
        <w:pStyle w:val="BodyText"/>
        <w:spacing w:after="0" w:line="240" w:lineRule="exact"/>
        <w:ind w:left="540"/>
        <w:jc w:val="both"/>
        <w:rPr>
          <w:lang w:val="en-US"/>
        </w:rPr>
      </w:pPr>
    </w:p>
    <w:p w:rsidR="000C3429" w:rsidRPr="00C27163" w:rsidRDefault="000C3429" w:rsidP="005E2BF7">
      <w:pPr>
        <w:pStyle w:val="BodyText"/>
        <w:numPr>
          <w:ilvl w:val="0"/>
          <w:numId w:val="11"/>
        </w:numPr>
        <w:spacing w:after="0" w:line="240" w:lineRule="exact"/>
        <w:ind w:left="540" w:hanging="540"/>
        <w:jc w:val="both"/>
        <w:rPr>
          <w:lang w:val="en-US"/>
        </w:rPr>
      </w:pPr>
      <w:r w:rsidRPr="00C27163">
        <w:rPr>
          <w:lang w:val="en-US"/>
        </w:rPr>
        <w:t xml:space="preserve">As at 31 March 2019 and 31 December 2018, the balances of loan receivables (net of unearned interest income) and allowance for doubtful accounts aged </w:t>
      </w:r>
      <w:proofErr w:type="gramStart"/>
      <w:r w:rsidRPr="00C27163">
        <w:rPr>
          <w:lang w:val="en-US"/>
        </w:rPr>
        <w:t>on the basis of</w:t>
      </w:r>
      <w:proofErr w:type="gramEnd"/>
      <w:r w:rsidRPr="00C27163">
        <w:rPr>
          <w:lang w:val="en-US"/>
        </w:rPr>
        <w:t xml:space="preserve"> due dates, are </w:t>
      </w:r>
      <w:proofErr w:type="spellStart"/>
      <w:r w:rsidRPr="00C27163">
        <w:rPr>
          <w:lang w:val="en-US"/>
        </w:rPr>
        <w:t>summarised</w:t>
      </w:r>
      <w:proofErr w:type="spellEnd"/>
      <w:r w:rsidRPr="00C27163">
        <w:rPr>
          <w:lang w:val="en-US"/>
        </w:rPr>
        <w:t xml:space="preserve"> below.</w:t>
      </w:r>
    </w:p>
    <w:p w:rsidR="00662844" w:rsidRPr="00C27163" w:rsidRDefault="00662844" w:rsidP="005E2BF7">
      <w:pPr>
        <w:pStyle w:val="BodyText"/>
        <w:spacing w:after="0" w:line="240" w:lineRule="exact"/>
        <w:ind w:left="540"/>
        <w:jc w:val="both"/>
        <w:rPr>
          <w:lang w:val="en-US"/>
        </w:rPr>
      </w:pPr>
    </w:p>
    <w:tbl>
      <w:tblPr>
        <w:tblW w:w="9405" w:type="dxa"/>
        <w:tblInd w:w="405" w:type="dxa"/>
        <w:tblLayout w:type="fixed"/>
        <w:tblLook w:val="0000" w:firstRow="0" w:lastRow="0" w:firstColumn="0" w:lastColumn="0" w:noHBand="0" w:noVBand="0"/>
      </w:tblPr>
      <w:tblGrid>
        <w:gridCol w:w="1755"/>
        <w:gridCol w:w="990"/>
        <w:gridCol w:w="270"/>
        <w:gridCol w:w="1170"/>
        <w:gridCol w:w="270"/>
        <w:gridCol w:w="900"/>
        <w:gridCol w:w="270"/>
        <w:gridCol w:w="1170"/>
        <w:gridCol w:w="270"/>
        <w:gridCol w:w="900"/>
        <w:gridCol w:w="270"/>
        <w:gridCol w:w="1170"/>
      </w:tblGrid>
      <w:tr w:rsidR="003B3905" w:rsidRPr="00C27163" w:rsidTr="00332016">
        <w:tc>
          <w:tcPr>
            <w:tcW w:w="1755" w:type="dxa"/>
            <w:vAlign w:val="center"/>
          </w:tcPr>
          <w:p w:rsidR="003B3905" w:rsidRPr="00C27163" w:rsidRDefault="003B3905" w:rsidP="005E2BF7">
            <w:pPr>
              <w:tabs>
                <w:tab w:val="left" w:pos="342"/>
              </w:tabs>
              <w:spacing w:line="240" w:lineRule="exact"/>
              <w:ind w:left="9" w:right="-558"/>
              <w:jc w:val="center"/>
              <w:rPr>
                <w:szCs w:val="22"/>
              </w:rPr>
            </w:pPr>
          </w:p>
        </w:tc>
        <w:tc>
          <w:tcPr>
            <w:tcW w:w="7650" w:type="dxa"/>
            <w:gridSpan w:val="11"/>
            <w:vAlign w:val="center"/>
          </w:tcPr>
          <w:p w:rsidR="003B3905" w:rsidRPr="00C27163" w:rsidRDefault="003B3905" w:rsidP="005E2BF7">
            <w:pPr>
              <w:spacing w:line="240" w:lineRule="exact"/>
              <w:ind w:left="-126" w:right="-135"/>
              <w:jc w:val="center"/>
              <w:rPr>
                <w:b/>
                <w:bCs/>
                <w:szCs w:val="22"/>
              </w:rPr>
            </w:pPr>
            <w:r w:rsidRPr="00C27163">
              <w:rPr>
                <w:b/>
                <w:bCs/>
                <w:szCs w:val="22"/>
              </w:rPr>
              <w:t>Consolidated financial statements</w:t>
            </w:r>
          </w:p>
        </w:tc>
      </w:tr>
      <w:tr w:rsidR="003B3905" w:rsidRPr="00C27163" w:rsidTr="00332016">
        <w:tc>
          <w:tcPr>
            <w:tcW w:w="1755" w:type="dxa"/>
            <w:vAlign w:val="center"/>
          </w:tcPr>
          <w:p w:rsidR="003B3905" w:rsidRPr="00C27163" w:rsidRDefault="003B3905" w:rsidP="005E2BF7">
            <w:pPr>
              <w:tabs>
                <w:tab w:val="left" w:pos="342"/>
              </w:tabs>
              <w:spacing w:line="240" w:lineRule="exact"/>
              <w:ind w:left="9" w:right="-558"/>
              <w:jc w:val="center"/>
              <w:rPr>
                <w:szCs w:val="22"/>
              </w:rPr>
            </w:pPr>
          </w:p>
        </w:tc>
        <w:tc>
          <w:tcPr>
            <w:tcW w:w="2430" w:type="dxa"/>
            <w:gridSpan w:val="3"/>
          </w:tcPr>
          <w:p w:rsidR="003B3905" w:rsidRPr="00C27163" w:rsidRDefault="003B3905" w:rsidP="005E2BF7">
            <w:pPr>
              <w:spacing w:line="240" w:lineRule="exact"/>
              <w:ind w:left="-126" w:right="-135"/>
              <w:jc w:val="center"/>
              <w:rPr>
                <w:szCs w:val="22"/>
              </w:rPr>
            </w:pPr>
          </w:p>
        </w:tc>
        <w:tc>
          <w:tcPr>
            <w:tcW w:w="270" w:type="dxa"/>
            <w:vAlign w:val="center"/>
          </w:tcPr>
          <w:p w:rsidR="003B3905" w:rsidRPr="00C27163" w:rsidRDefault="003B3905" w:rsidP="005E2BF7">
            <w:pPr>
              <w:spacing w:line="240" w:lineRule="exact"/>
              <w:ind w:left="-126" w:right="-135"/>
              <w:jc w:val="center"/>
              <w:rPr>
                <w:szCs w:val="22"/>
              </w:rPr>
            </w:pPr>
          </w:p>
        </w:tc>
        <w:tc>
          <w:tcPr>
            <w:tcW w:w="2340" w:type="dxa"/>
            <w:gridSpan w:val="3"/>
            <w:vAlign w:val="center"/>
          </w:tcPr>
          <w:p w:rsidR="003B3905" w:rsidRPr="00C27163" w:rsidRDefault="003B3905" w:rsidP="005E2BF7">
            <w:pPr>
              <w:spacing w:line="240" w:lineRule="exact"/>
              <w:ind w:left="-126" w:right="-135"/>
              <w:jc w:val="center"/>
              <w:rPr>
                <w:szCs w:val="22"/>
              </w:rPr>
            </w:pPr>
            <w:r w:rsidRPr="00C27163">
              <w:rPr>
                <w:szCs w:val="22"/>
              </w:rPr>
              <w:t xml:space="preserve">Allowance for </w:t>
            </w:r>
          </w:p>
        </w:tc>
        <w:tc>
          <w:tcPr>
            <w:tcW w:w="270" w:type="dxa"/>
            <w:vAlign w:val="center"/>
          </w:tcPr>
          <w:p w:rsidR="003B3905" w:rsidRPr="00C27163" w:rsidRDefault="003B3905" w:rsidP="005E2BF7">
            <w:pPr>
              <w:spacing w:line="240" w:lineRule="exact"/>
              <w:ind w:left="-126" w:right="-135"/>
              <w:jc w:val="center"/>
              <w:rPr>
                <w:szCs w:val="22"/>
                <w:rtl/>
                <w:cs/>
              </w:rPr>
            </w:pPr>
          </w:p>
        </w:tc>
        <w:tc>
          <w:tcPr>
            <w:tcW w:w="2340" w:type="dxa"/>
            <w:gridSpan w:val="3"/>
          </w:tcPr>
          <w:p w:rsidR="003B3905" w:rsidRPr="00C27163" w:rsidRDefault="003B3905" w:rsidP="005E2BF7">
            <w:pPr>
              <w:spacing w:line="240" w:lineRule="exact"/>
              <w:ind w:left="-126" w:right="-135"/>
              <w:jc w:val="center"/>
              <w:rPr>
                <w:szCs w:val="22"/>
              </w:rPr>
            </w:pPr>
          </w:p>
        </w:tc>
      </w:tr>
      <w:tr w:rsidR="003B3905" w:rsidRPr="00C27163" w:rsidTr="00332016">
        <w:tc>
          <w:tcPr>
            <w:tcW w:w="1755" w:type="dxa"/>
            <w:vAlign w:val="center"/>
          </w:tcPr>
          <w:p w:rsidR="003B3905" w:rsidRPr="00C27163" w:rsidRDefault="003B3905" w:rsidP="005E2BF7">
            <w:pPr>
              <w:tabs>
                <w:tab w:val="left" w:pos="477"/>
              </w:tabs>
              <w:spacing w:line="240" w:lineRule="exact"/>
              <w:ind w:right="-108"/>
              <w:jc w:val="center"/>
              <w:rPr>
                <w:szCs w:val="22"/>
              </w:rPr>
            </w:pPr>
          </w:p>
        </w:tc>
        <w:tc>
          <w:tcPr>
            <w:tcW w:w="2430" w:type="dxa"/>
            <w:gridSpan w:val="3"/>
          </w:tcPr>
          <w:p w:rsidR="003B3905" w:rsidRPr="00C27163" w:rsidRDefault="00D567C2" w:rsidP="005E2BF7">
            <w:pPr>
              <w:spacing w:line="240" w:lineRule="exact"/>
              <w:ind w:left="-126" w:right="-135"/>
              <w:jc w:val="center"/>
              <w:rPr>
                <w:szCs w:val="22"/>
              </w:rPr>
            </w:pPr>
            <w:r w:rsidRPr="00C27163">
              <w:rPr>
                <w:szCs w:val="22"/>
              </w:rPr>
              <w:t>L</w:t>
            </w:r>
            <w:r w:rsidR="004E5063" w:rsidRPr="00C27163">
              <w:rPr>
                <w:szCs w:val="22"/>
              </w:rPr>
              <w:t>oan receivables</w:t>
            </w:r>
          </w:p>
        </w:tc>
        <w:tc>
          <w:tcPr>
            <w:tcW w:w="270" w:type="dxa"/>
            <w:vAlign w:val="center"/>
          </w:tcPr>
          <w:p w:rsidR="003B3905" w:rsidRPr="00C27163" w:rsidRDefault="003B3905" w:rsidP="005E2BF7">
            <w:pPr>
              <w:spacing w:line="240" w:lineRule="exact"/>
              <w:ind w:left="-126" w:right="-135"/>
              <w:jc w:val="center"/>
              <w:rPr>
                <w:szCs w:val="22"/>
              </w:rPr>
            </w:pPr>
          </w:p>
        </w:tc>
        <w:tc>
          <w:tcPr>
            <w:tcW w:w="2340" w:type="dxa"/>
            <w:gridSpan w:val="3"/>
            <w:vAlign w:val="center"/>
          </w:tcPr>
          <w:p w:rsidR="003B3905" w:rsidRPr="00C27163" w:rsidRDefault="00D9020A" w:rsidP="005E2BF7">
            <w:pPr>
              <w:spacing w:line="240" w:lineRule="exact"/>
              <w:ind w:left="-126" w:right="-135"/>
              <w:jc w:val="center"/>
              <w:rPr>
                <w:szCs w:val="22"/>
              </w:rPr>
            </w:pPr>
            <w:r w:rsidRPr="00C27163">
              <w:rPr>
                <w:szCs w:val="22"/>
              </w:rPr>
              <w:t xml:space="preserve">doubtful </w:t>
            </w:r>
            <w:r w:rsidR="003B3905" w:rsidRPr="00C27163">
              <w:rPr>
                <w:szCs w:val="22"/>
              </w:rPr>
              <w:t>accounts</w:t>
            </w:r>
          </w:p>
        </w:tc>
        <w:tc>
          <w:tcPr>
            <w:tcW w:w="270" w:type="dxa"/>
            <w:vAlign w:val="center"/>
          </w:tcPr>
          <w:p w:rsidR="003B3905" w:rsidRPr="00C27163" w:rsidRDefault="003B3905" w:rsidP="005E2BF7">
            <w:pPr>
              <w:spacing w:line="240" w:lineRule="exact"/>
              <w:ind w:left="-126" w:right="-135"/>
              <w:jc w:val="center"/>
              <w:rPr>
                <w:szCs w:val="22"/>
                <w:rtl/>
                <w:cs/>
              </w:rPr>
            </w:pPr>
          </w:p>
        </w:tc>
        <w:tc>
          <w:tcPr>
            <w:tcW w:w="2340" w:type="dxa"/>
            <w:gridSpan w:val="3"/>
          </w:tcPr>
          <w:p w:rsidR="003B3905" w:rsidRPr="00C27163" w:rsidRDefault="00D567C2" w:rsidP="005E2BF7">
            <w:pPr>
              <w:spacing w:line="240" w:lineRule="exact"/>
              <w:ind w:left="-126" w:right="-135"/>
              <w:jc w:val="center"/>
              <w:rPr>
                <w:szCs w:val="22"/>
              </w:rPr>
            </w:pPr>
            <w:r w:rsidRPr="00C27163">
              <w:rPr>
                <w:szCs w:val="22"/>
              </w:rPr>
              <w:t>L</w:t>
            </w:r>
            <w:r w:rsidR="004E5063" w:rsidRPr="00C27163">
              <w:rPr>
                <w:szCs w:val="22"/>
              </w:rPr>
              <w:t xml:space="preserve">oan </w:t>
            </w:r>
            <w:r w:rsidR="003B3905" w:rsidRPr="00C27163">
              <w:rPr>
                <w:szCs w:val="22"/>
              </w:rPr>
              <w:t>receivables, net</w:t>
            </w:r>
          </w:p>
        </w:tc>
      </w:tr>
      <w:tr w:rsidR="00B23F20" w:rsidRPr="00C27163" w:rsidTr="00332016">
        <w:tc>
          <w:tcPr>
            <w:tcW w:w="1755" w:type="dxa"/>
            <w:vAlign w:val="center"/>
          </w:tcPr>
          <w:p w:rsidR="00B23F20" w:rsidRPr="00C27163" w:rsidRDefault="00B23F20" w:rsidP="005E2BF7">
            <w:pPr>
              <w:tabs>
                <w:tab w:val="left" w:pos="342"/>
              </w:tabs>
              <w:spacing w:line="240" w:lineRule="exact"/>
              <w:ind w:left="9" w:right="-558"/>
              <w:jc w:val="center"/>
              <w:rPr>
                <w:szCs w:val="22"/>
              </w:rPr>
            </w:pPr>
          </w:p>
        </w:tc>
        <w:tc>
          <w:tcPr>
            <w:tcW w:w="990" w:type="dxa"/>
            <w:vAlign w:val="center"/>
          </w:tcPr>
          <w:p w:rsidR="00B23F20" w:rsidRPr="00C27163" w:rsidRDefault="00B23F20" w:rsidP="005E2BF7">
            <w:pPr>
              <w:spacing w:line="240" w:lineRule="exact"/>
              <w:ind w:left="-102" w:right="-108"/>
              <w:jc w:val="center"/>
              <w:rPr>
                <w:spacing w:val="-8"/>
                <w:szCs w:val="22"/>
              </w:rPr>
            </w:pPr>
            <w:r w:rsidRPr="00C27163">
              <w:rPr>
                <w:szCs w:val="22"/>
              </w:rPr>
              <w:t>31 March</w:t>
            </w:r>
          </w:p>
        </w:tc>
        <w:tc>
          <w:tcPr>
            <w:tcW w:w="270" w:type="dxa"/>
            <w:vAlign w:val="center"/>
          </w:tcPr>
          <w:p w:rsidR="00B23F20" w:rsidRPr="00C27163" w:rsidRDefault="00B23F20" w:rsidP="005E2BF7">
            <w:pPr>
              <w:spacing w:line="240" w:lineRule="exact"/>
              <w:ind w:left="-126" w:right="-135"/>
              <w:jc w:val="center"/>
              <w:rPr>
                <w:szCs w:val="22"/>
              </w:rPr>
            </w:pPr>
          </w:p>
        </w:tc>
        <w:tc>
          <w:tcPr>
            <w:tcW w:w="1170" w:type="dxa"/>
            <w:vAlign w:val="center"/>
          </w:tcPr>
          <w:p w:rsidR="00B23F20" w:rsidRPr="00C27163" w:rsidRDefault="00B23F20" w:rsidP="005E2BF7">
            <w:pPr>
              <w:spacing w:line="240" w:lineRule="exact"/>
              <w:ind w:left="-126" w:right="-135"/>
              <w:jc w:val="center"/>
              <w:rPr>
                <w:spacing w:val="-4"/>
                <w:szCs w:val="22"/>
              </w:rPr>
            </w:pPr>
            <w:r w:rsidRPr="00C27163">
              <w:rPr>
                <w:spacing w:val="-4"/>
                <w:szCs w:val="22"/>
              </w:rPr>
              <w:t>31 December</w:t>
            </w:r>
          </w:p>
        </w:tc>
        <w:tc>
          <w:tcPr>
            <w:tcW w:w="270" w:type="dxa"/>
            <w:vAlign w:val="center"/>
          </w:tcPr>
          <w:p w:rsidR="00B23F20" w:rsidRPr="00C27163" w:rsidRDefault="00B23F20" w:rsidP="005E2BF7">
            <w:pPr>
              <w:spacing w:line="240" w:lineRule="exact"/>
              <w:ind w:left="-126" w:right="-135"/>
              <w:jc w:val="center"/>
              <w:rPr>
                <w:szCs w:val="22"/>
              </w:rPr>
            </w:pPr>
          </w:p>
        </w:tc>
        <w:tc>
          <w:tcPr>
            <w:tcW w:w="900" w:type="dxa"/>
            <w:vAlign w:val="center"/>
          </w:tcPr>
          <w:p w:rsidR="00B23F20" w:rsidRPr="00C27163" w:rsidRDefault="00B23F20" w:rsidP="005E2BF7">
            <w:pPr>
              <w:spacing w:line="240" w:lineRule="exact"/>
              <w:ind w:left="-126" w:right="-135"/>
              <w:jc w:val="center"/>
              <w:rPr>
                <w:szCs w:val="22"/>
              </w:rPr>
            </w:pPr>
            <w:r w:rsidRPr="00C27163">
              <w:rPr>
                <w:szCs w:val="22"/>
              </w:rPr>
              <w:t>31 March</w:t>
            </w:r>
          </w:p>
        </w:tc>
        <w:tc>
          <w:tcPr>
            <w:tcW w:w="270" w:type="dxa"/>
            <w:vAlign w:val="center"/>
          </w:tcPr>
          <w:p w:rsidR="00B23F20" w:rsidRPr="00C27163" w:rsidRDefault="00B23F20" w:rsidP="005E2BF7">
            <w:pPr>
              <w:spacing w:line="240" w:lineRule="exact"/>
              <w:ind w:left="-126" w:right="-135"/>
              <w:jc w:val="center"/>
              <w:rPr>
                <w:szCs w:val="22"/>
              </w:rPr>
            </w:pPr>
          </w:p>
        </w:tc>
        <w:tc>
          <w:tcPr>
            <w:tcW w:w="1170" w:type="dxa"/>
            <w:vAlign w:val="center"/>
          </w:tcPr>
          <w:p w:rsidR="00B23F20" w:rsidRPr="00C27163" w:rsidRDefault="00B23F20" w:rsidP="005E2BF7">
            <w:pPr>
              <w:spacing w:line="240" w:lineRule="exact"/>
              <w:ind w:left="-126" w:right="-135"/>
              <w:jc w:val="center"/>
              <w:rPr>
                <w:szCs w:val="22"/>
              </w:rPr>
            </w:pPr>
            <w:r w:rsidRPr="00C27163">
              <w:rPr>
                <w:szCs w:val="22"/>
              </w:rPr>
              <w:t>31 December</w:t>
            </w:r>
          </w:p>
        </w:tc>
        <w:tc>
          <w:tcPr>
            <w:tcW w:w="270" w:type="dxa"/>
            <w:vAlign w:val="center"/>
          </w:tcPr>
          <w:p w:rsidR="00B23F20" w:rsidRPr="00C27163" w:rsidRDefault="00B23F20" w:rsidP="005E2BF7">
            <w:pPr>
              <w:spacing w:line="240" w:lineRule="exact"/>
              <w:ind w:left="-126" w:right="-135"/>
              <w:jc w:val="center"/>
              <w:rPr>
                <w:szCs w:val="22"/>
                <w:rtl/>
                <w:cs/>
              </w:rPr>
            </w:pPr>
          </w:p>
        </w:tc>
        <w:tc>
          <w:tcPr>
            <w:tcW w:w="900" w:type="dxa"/>
            <w:vAlign w:val="center"/>
          </w:tcPr>
          <w:p w:rsidR="00B23F20" w:rsidRPr="00C27163" w:rsidRDefault="00B23F20" w:rsidP="005E2BF7">
            <w:pPr>
              <w:spacing w:line="240" w:lineRule="exact"/>
              <w:ind w:left="-126" w:right="-135"/>
              <w:jc w:val="center"/>
              <w:rPr>
                <w:szCs w:val="22"/>
              </w:rPr>
            </w:pPr>
            <w:r w:rsidRPr="00C27163">
              <w:rPr>
                <w:szCs w:val="22"/>
              </w:rPr>
              <w:t>31 March</w:t>
            </w:r>
          </w:p>
        </w:tc>
        <w:tc>
          <w:tcPr>
            <w:tcW w:w="270" w:type="dxa"/>
            <w:vAlign w:val="center"/>
          </w:tcPr>
          <w:p w:rsidR="00B23F20" w:rsidRPr="00C27163" w:rsidRDefault="00B23F20" w:rsidP="005E2BF7">
            <w:pPr>
              <w:spacing w:line="240" w:lineRule="exact"/>
              <w:ind w:left="-126" w:right="-135"/>
              <w:jc w:val="center"/>
              <w:rPr>
                <w:szCs w:val="22"/>
              </w:rPr>
            </w:pPr>
          </w:p>
        </w:tc>
        <w:tc>
          <w:tcPr>
            <w:tcW w:w="1170" w:type="dxa"/>
            <w:vAlign w:val="center"/>
          </w:tcPr>
          <w:p w:rsidR="00B23F20" w:rsidRPr="00C27163" w:rsidRDefault="00B23F20" w:rsidP="005E2BF7">
            <w:pPr>
              <w:spacing w:line="240" w:lineRule="exact"/>
              <w:ind w:left="-126" w:right="-135"/>
              <w:jc w:val="center"/>
              <w:rPr>
                <w:szCs w:val="22"/>
              </w:rPr>
            </w:pPr>
            <w:r w:rsidRPr="00C27163">
              <w:rPr>
                <w:szCs w:val="22"/>
              </w:rPr>
              <w:t>31 December</w:t>
            </w:r>
          </w:p>
        </w:tc>
      </w:tr>
      <w:tr w:rsidR="00B23F20" w:rsidRPr="00C27163" w:rsidTr="00332016">
        <w:tc>
          <w:tcPr>
            <w:tcW w:w="1755" w:type="dxa"/>
            <w:vAlign w:val="center"/>
          </w:tcPr>
          <w:p w:rsidR="00B23F20" w:rsidRPr="00C27163" w:rsidRDefault="00B23F20" w:rsidP="005E2BF7">
            <w:pPr>
              <w:tabs>
                <w:tab w:val="left" w:pos="342"/>
              </w:tabs>
              <w:spacing w:line="240" w:lineRule="exact"/>
              <w:ind w:left="9" w:right="-558"/>
              <w:jc w:val="center"/>
              <w:rPr>
                <w:szCs w:val="22"/>
              </w:rPr>
            </w:pPr>
          </w:p>
        </w:tc>
        <w:tc>
          <w:tcPr>
            <w:tcW w:w="990" w:type="dxa"/>
            <w:vAlign w:val="center"/>
          </w:tcPr>
          <w:p w:rsidR="00B23F20" w:rsidRPr="00C27163" w:rsidRDefault="00B23F20" w:rsidP="005E2BF7">
            <w:pPr>
              <w:spacing w:line="240" w:lineRule="exact"/>
              <w:ind w:left="-102" w:right="-108"/>
              <w:jc w:val="center"/>
              <w:rPr>
                <w:spacing w:val="-8"/>
                <w:szCs w:val="22"/>
              </w:rPr>
            </w:pPr>
            <w:r w:rsidRPr="00C27163">
              <w:rPr>
                <w:szCs w:val="22"/>
              </w:rPr>
              <w:t>2019</w:t>
            </w:r>
          </w:p>
        </w:tc>
        <w:tc>
          <w:tcPr>
            <w:tcW w:w="270" w:type="dxa"/>
            <w:vAlign w:val="center"/>
          </w:tcPr>
          <w:p w:rsidR="00B23F20" w:rsidRPr="00C27163" w:rsidRDefault="00B23F20" w:rsidP="005E2BF7">
            <w:pPr>
              <w:spacing w:line="240" w:lineRule="exact"/>
              <w:ind w:left="-126" w:right="-135"/>
              <w:jc w:val="center"/>
              <w:rPr>
                <w:szCs w:val="22"/>
              </w:rPr>
            </w:pPr>
          </w:p>
        </w:tc>
        <w:tc>
          <w:tcPr>
            <w:tcW w:w="1170" w:type="dxa"/>
            <w:vAlign w:val="center"/>
          </w:tcPr>
          <w:p w:rsidR="00B23F20" w:rsidRPr="00C27163" w:rsidRDefault="00B23F20" w:rsidP="005E2BF7">
            <w:pPr>
              <w:spacing w:line="240" w:lineRule="exact"/>
              <w:ind w:left="-126" w:right="-135"/>
              <w:jc w:val="center"/>
              <w:rPr>
                <w:spacing w:val="-4"/>
                <w:szCs w:val="22"/>
              </w:rPr>
            </w:pPr>
            <w:r w:rsidRPr="00C27163">
              <w:rPr>
                <w:spacing w:val="-4"/>
                <w:szCs w:val="22"/>
              </w:rPr>
              <w:t>2018</w:t>
            </w:r>
          </w:p>
        </w:tc>
        <w:tc>
          <w:tcPr>
            <w:tcW w:w="270" w:type="dxa"/>
            <w:vAlign w:val="center"/>
          </w:tcPr>
          <w:p w:rsidR="00B23F20" w:rsidRPr="00C27163" w:rsidRDefault="00B23F20" w:rsidP="005E2BF7">
            <w:pPr>
              <w:spacing w:line="240" w:lineRule="exact"/>
              <w:ind w:left="-126" w:right="-135"/>
              <w:jc w:val="center"/>
              <w:rPr>
                <w:szCs w:val="22"/>
              </w:rPr>
            </w:pPr>
          </w:p>
        </w:tc>
        <w:tc>
          <w:tcPr>
            <w:tcW w:w="900" w:type="dxa"/>
            <w:vAlign w:val="center"/>
          </w:tcPr>
          <w:p w:rsidR="00B23F20" w:rsidRPr="00C27163" w:rsidRDefault="00B23F20" w:rsidP="005E2BF7">
            <w:pPr>
              <w:spacing w:line="240" w:lineRule="exact"/>
              <w:ind w:left="-126" w:right="-135"/>
              <w:jc w:val="center"/>
              <w:rPr>
                <w:szCs w:val="22"/>
              </w:rPr>
            </w:pPr>
            <w:r w:rsidRPr="00C27163">
              <w:rPr>
                <w:szCs w:val="22"/>
              </w:rPr>
              <w:t>2019</w:t>
            </w:r>
          </w:p>
        </w:tc>
        <w:tc>
          <w:tcPr>
            <w:tcW w:w="270" w:type="dxa"/>
            <w:vAlign w:val="center"/>
          </w:tcPr>
          <w:p w:rsidR="00B23F20" w:rsidRPr="00C27163" w:rsidRDefault="00B23F20" w:rsidP="005E2BF7">
            <w:pPr>
              <w:spacing w:line="240" w:lineRule="exact"/>
              <w:ind w:left="-126" w:right="-135"/>
              <w:jc w:val="center"/>
              <w:rPr>
                <w:szCs w:val="22"/>
              </w:rPr>
            </w:pPr>
          </w:p>
        </w:tc>
        <w:tc>
          <w:tcPr>
            <w:tcW w:w="1170" w:type="dxa"/>
            <w:vAlign w:val="center"/>
          </w:tcPr>
          <w:p w:rsidR="00B23F20" w:rsidRPr="00C27163" w:rsidRDefault="00B23F20" w:rsidP="005E2BF7">
            <w:pPr>
              <w:spacing w:line="240" w:lineRule="exact"/>
              <w:ind w:left="-126" w:right="-135"/>
              <w:jc w:val="center"/>
              <w:rPr>
                <w:szCs w:val="22"/>
              </w:rPr>
            </w:pPr>
            <w:r w:rsidRPr="00C27163">
              <w:rPr>
                <w:szCs w:val="22"/>
              </w:rPr>
              <w:t>2018</w:t>
            </w:r>
          </w:p>
        </w:tc>
        <w:tc>
          <w:tcPr>
            <w:tcW w:w="270" w:type="dxa"/>
            <w:vAlign w:val="center"/>
          </w:tcPr>
          <w:p w:rsidR="00B23F20" w:rsidRPr="00C27163" w:rsidRDefault="00B23F20" w:rsidP="005E2BF7">
            <w:pPr>
              <w:spacing w:line="240" w:lineRule="exact"/>
              <w:ind w:left="-126" w:right="-135"/>
              <w:jc w:val="center"/>
              <w:rPr>
                <w:szCs w:val="22"/>
                <w:rtl/>
                <w:cs/>
              </w:rPr>
            </w:pPr>
          </w:p>
        </w:tc>
        <w:tc>
          <w:tcPr>
            <w:tcW w:w="900" w:type="dxa"/>
            <w:vAlign w:val="center"/>
          </w:tcPr>
          <w:p w:rsidR="00B23F20" w:rsidRPr="00C27163" w:rsidRDefault="00B23F20" w:rsidP="005E2BF7">
            <w:pPr>
              <w:spacing w:line="240" w:lineRule="exact"/>
              <w:ind w:left="-126" w:right="-135"/>
              <w:jc w:val="center"/>
              <w:rPr>
                <w:szCs w:val="22"/>
              </w:rPr>
            </w:pPr>
            <w:r w:rsidRPr="00C27163">
              <w:rPr>
                <w:szCs w:val="22"/>
              </w:rPr>
              <w:t>2019</w:t>
            </w:r>
          </w:p>
        </w:tc>
        <w:tc>
          <w:tcPr>
            <w:tcW w:w="270" w:type="dxa"/>
            <w:vAlign w:val="center"/>
          </w:tcPr>
          <w:p w:rsidR="00B23F20" w:rsidRPr="00C27163" w:rsidRDefault="00B23F20" w:rsidP="005E2BF7">
            <w:pPr>
              <w:spacing w:line="240" w:lineRule="exact"/>
              <w:ind w:left="-126" w:right="-135"/>
              <w:jc w:val="center"/>
              <w:rPr>
                <w:szCs w:val="22"/>
              </w:rPr>
            </w:pPr>
          </w:p>
        </w:tc>
        <w:tc>
          <w:tcPr>
            <w:tcW w:w="1170" w:type="dxa"/>
            <w:vAlign w:val="center"/>
          </w:tcPr>
          <w:p w:rsidR="00B23F20" w:rsidRPr="00C27163" w:rsidRDefault="00B23F20" w:rsidP="005E2BF7">
            <w:pPr>
              <w:spacing w:line="240" w:lineRule="exact"/>
              <w:ind w:left="-126" w:right="-135"/>
              <w:jc w:val="center"/>
              <w:rPr>
                <w:szCs w:val="22"/>
              </w:rPr>
            </w:pPr>
            <w:r w:rsidRPr="00C27163">
              <w:rPr>
                <w:szCs w:val="22"/>
              </w:rPr>
              <w:t>2018</w:t>
            </w:r>
          </w:p>
        </w:tc>
      </w:tr>
      <w:tr w:rsidR="00D9020A" w:rsidRPr="00C27163" w:rsidTr="00332016">
        <w:tc>
          <w:tcPr>
            <w:tcW w:w="1755" w:type="dxa"/>
          </w:tcPr>
          <w:p w:rsidR="00D9020A" w:rsidRPr="00C27163" w:rsidRDefault="00D9020A" w:rsidP="005E2BF7">
            <w:pPr>
              <w:spacing w:line="240" w:lineRule="exact"/>
              <w:ind w:left="-63" w:right="-108"/>
              <w:jc w:val="center"/>
              <w:rPr>
                <w:b/>
                <w:bCs/>
                <w:szCs w:val="22"/>
              </w:rPr>
            </w:pPr>
          </w:p>
        </w:tc>
        <w:tc>
          <w:tcPr>
            <w:tcW w:w="7650" w:type="dxa"/>
            <w:gridSpan w:val="11"/>
          </w:tcPr>
          <w:p w:rsidR="00D9020A" w:rsidRPr="00C27163" w:rsidRDefault="00D9020A" w:rsidP="005E2BF7">
            <w:pPr>
              <w:spacing w:line="240" w:lineRule="exact"/>
              <w:ind w:left="-126" w:right="-135"/>
              <w:jc w:val="center"/>
              <w:rPr>
                <w:i/>
                <w:iCs/>
                <w:szCs w:val="22"/>
              </w:rPr>
            </w:pPr>
            <w:r w:rsidRPr="00C27163">
              <w:rPr>
                <w:i/>
                <w:iCs/>
                <w:szCs w:val="22"/>
              </w:rPr>
              <w:t>(in thousand Baht)</w:t>
            </w:r>
          </w:p>
        </w:tc>
      </w:tr>
      <w:tr w:rsidR="003B3905" w:rsidRPr="00C27163" w:rsidTr="00332016">
        <w:tc>
          <w:tcPr>
            <w:tcW w:w="1755" w:type="dxa"/>
          </w:tcPr>
          <w:p w:rsidR="003B3905" w:rsidRPr="00C27163" w:rsidRDefault="003B3905" w:rsidP="00FC4819">
            <w:pPr>
              <w:spacing w:line="240" w:lineRule="exact"/>
              <w:ind w:right="-108"/>
              <w:rPr>
                <w:b/>
                <w:bCs/>
                <w:szCs w:val="22"/>
              </w:rPr>
            </w:pPr>
            <w:r w:rsidRPr="00C27163">
              <w:rPr>
                <w:b/>
                <w:bCs/>
                <w:szCs w:val="22"/>
              </w:rPr>
              <w:t>Aging</w:t>
            </w:r>
          </w:p>
        </w:tc>
        <w:tc>
          <w:tcPr>
            <w:tcW w:w="7650" w:type="dxa"/>
            <w:gridSpan w:val="11"/>
          </w:tcPr>
          <w:p w:rsidR="003B3905" w:rsidRPr="00C27163" w:rsidRDefault="003B3905" w:rsidP="005E2BF7">
            <w:pPr>
              <w:spacing w:line="240" w:lineRule="exact"/>
              <w:ind w:left="-126" w:right="-135"/>
              <w:jc w:val="center"/>
              <w:rPr>
                <w:i/>
                <w:iCs/>
                <w:szCs w:val="22"/>
                <w:rtl/>
                <w:cs/>
              </w:rPr>
            </w:pPr>
          </w:p>
        </w:tc>
      </w:tr>
      <w:tr w:rsidR="00E4721E" w:rsidRPr="00C27163" w:rsidTr="00332016">
        <w:tc>
          <w:tcPr>
            <w:tcW w:w="1755" w:type="dxa"/>
            <w:vAlign w:val="bottom"/>
          </w:tcPr>
          <w:p w:rsidR="00E4721E" w:rsidRPr="00C27163" w:rsidRDefault="00E4721E" w:rsidP="00E4721E">
            <w:pPr>
              <w:tabs>
                <w:tab w:val="left" w:pos="342"/>
              </w:tabs>
              <w:spacing w:line="240" w:lineRule="exact"/>
              <w:ind w:right="-558"/>
              <w:rPr>
                <w:bCs/>
                <w:szCs w:val="22"/>
                <w:rtl/>
                <w:cs/>
              </w:rPr>
            </w:pPr>
            <w:r w:rsidRPr="00C27163">
              <w:rPr>
                <w:rFonts w:eastAsia="Arial Unicode MS"/>
                <w:szCs w:val="22"/>
              </w:rPr>
              <w:t>Within due</w:t>
            </w:r>
          </w:p>
        </w:tc>
        <w:tc>
          <w:tcPr>
            <w:tcW w:w="99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US"/>
              </w:rPr>
            </w:pPr>
            <w:r w:rsidRPr="00C27163">
              <w:rPr>
                <w:rFonts w:ascii="Times New Roman" w:hAnsi="Times New Roman" w:cs="Times New Roman"/>
                <w:lang w:val="en-US"/>
              </w:rPr>
              <w:t>225,958</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rPr>
            </w:pPr>
          </w:p>
        </w:tc>
        <w:tc>
          <w:tcPr>
            <w:tcW w:w="1170" w:type="dxa"/>
            <w:vAlign w:val="center"/>
          </w:tcPr>
          <w:p w:rsidR="00E4721E" w:rsidRPr="00C27163" w:rsidRDefault="00E4721E" w:rsidP="00E4721E">
            <w:pPr>
              <w:pStyle w:val="a0"/>
              <w:tabs>
                <w:tab w:val="decimal" w:pos="876"/>
              </w:tabs>
              <w:spacing w:line="240" w:lineRule="exact"/>
              <w:ind w:left="-108" w:right="-18"/>
              <w:jc w:val="left"/>
              <w:rPr>
                <w:rFonts w:ascii="Times New Roman" w:hAnsi="Times New Roman" w:cs="Times New Roman"/>
                <w:lang w:val="en-US"/>
              </w:rPr>
            </w:pPr>
            <w:r w:rsidRPr="00915986">
              <w:rPr>
                <w:rFonts w:ascii="Times New Roman" w:hAnsi="Times New Roman" w:cs="Times New Roman"/>
                <w:cs/>
              </w:rPr>
              <w:t>234</w:t>
            </w:r>
            <w:r w:rsidRPr="00C27163">
              <w:rPr>
                <w:rFonts w:ascii="Times New Roman" w:hAnsi="Times New Roman" w:cs="Times New Roman"/>
              </w:rPr>
              <w:t>,</w:t>
            </w:r>
            <w:r w:rsidRPr="00915986">
              <w:rPr>
                <w:rFonts w:ascii="Times New Roman" w:hAnsi="Times New Roman" w:cs="Times New Roman"/>
                <w:cs/>
              </w:rPr>
              <w:t>081</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rPr>
            </w:pPr>
          </w:p>
        </w:tc>
        <w:tc>
          <w:tcPr>
            <w:tcW w:w="90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US"/>
              </w:rPr>
            </w:pPr>
            <w:r w:rsidRPr="00C27163">
              <w:rPr>
                <w:rFonts w:ascii="Times New Roman" w:hAnsi="Times New Roman" w:cs="Times New Roman"/>
                <w:lang w:val="en-US"/>
              </w:rPr>
              <w:t>2,251</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US"/>
              </w:rPr>
            </w:pPr>
          </w:p>
        </w:tc>
        <w:tc>
          <w:tcPr>
            <w:tcW w:w="1170" w:type="dxa"/>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lang w:val="en-US"/>
              </w:rPr>
            </w:pPr>
            <w:r w:rsidRPr="00915986">
              <w:rPr>
                <w:rFonts w:ascii="Times New Roman" w:hAnsi="Times New Roman" w:cs="Times New Roman"/>
                <w:cs/>
              </w:rPr>
              <w:t>2</w:t>
            </w:r>
            <w:r w:rsidRPr="00C27163">
              <w:rPr>
                <w:rFonts w:ascii="Times New Roman" w:hAnsi="Times New Roman" w:cs="Times New Roman"/>
              </w:rPr>
              <w:t>,</w:t>
            </w:r>
            <w:r w:rsidRPr="00915986">
              <w:rPr>
                <w:rFonts w:ascii="Times New Roman" w:hAnsi="Times New Roman" w:cs="Times New Roman"/>
                <w:cs/>
              </w:rPr>
              <w:t>325</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US"/>
              </w:rPr>
            </w:pPr>
          </w:p>
        </w:tc>
        <w:tc>
          <w:tcPr>
            <w:tcW w:w="900" w:type="dxa"/>
          </w:tcPr>
          <w:p w:rsidR="00E4721E" w:rsidRPr="00C27163" w:rsidRDefault="00E4721E" w:rsidP="00E4721E">
            <w:pPr>
              <w:tabs>
                <w:tab w:val="decimal" w:pos="776"/>
              </w:tabs>
              <w:spacing w:line="240" w:lineRule="exact"/>
              <w:ind w:left="-108" w:right="-73"/>
              <w:rPr>
                <w:szCs w:val="22"/>
              </w:rPr>
            </w:pPr>
            <w:r w:rsidRPr="00C27163">
              <w:rPr>
                <w:szCs w:val="22"/>
              </w:rPr>
              <w:t>223,707</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rPr>
            </w:pPr>
          </w:p>
        </w:tc>
        <w:tc>
          <w:tcPr>
            <w:tcW w:w="1170" w:type="dxa"/>
            <w:vAlign w:val="center"/>
          </w:tcPr>
          <w:p w:rsidR="00E4721E" w:rsidRPr="00C27163" w:rsidRDefault="00E4721E" w:rsidP="00E4721E">
            <w:pPr>
              <w:pStyle w:val="block"/>
              <w:tabs>
                <w:tab w:val="decimal" w:pos="888"/>
              </w:tabs>
              <w:spacing w:after="0" w:line="240" w:lineRule="exact"/>
              <w:ind w:left="0" w:right="-18"/>
              <w:rPr>
                <w:szCs w:val="22"/>
              </w:rPr>
            </w:pPr>
            <w:r w:rsidRPr="00C27163">
              <w:rPr>
                <w:szCs w:val="22"/>
              </w:rPr>
              <w:t>231,756</w:t>
            </w:r>
          </w:p>
        </w:tc>
      </w:tr>
      <w:tr w:rsidR="00E4721E" w:rsidRPr="00C27163" w:rsidTr="00332016">
        <w:trPr>
          <w:trHeight w:val="80"/>
        </w:trPr>
        <w:tc>
          <w:tcPr>
            <w:tcW w:w="1755" w:type="dxa"/>
            <w:vAlign w:val="bottom"/>
          </w:tcPr>
          <w:p w:rsidR="00E4721E" w:rsidRPr="00C27163" w:rsidRDefault="00E4721E" w:rsidP="00E4721E">
            <w:pPr>
              <w:tabs>
                <w:tab w:val="left" w:pos="342"/>
              </w:tabs>
              <w:spacing w:line="240" w:lineRule="exact"/>
              <w:ind w:right="-558"/>
              <w:rPr>
                <w:bCs/>
                <w:szCs w:val="22"/>
              </w:rPr>
            </w:pPr>
            <w:r w:rsidRPr="00C27163">
              <w:t>Overdue:</w:t>
            </w:r>
          </w:p>
        </w:tc>
        <w:tc>
          <w:tcPr>
            <w:tcW w:w="99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rsidR="00E4721E" w:rsidRPr="00C27163" w:rsidRDefault="00E4721E" w:rsidP="00E4721E">
            <w:pPr>
              <w:pStyle w:val="block"/>
              <w:tabs>
                <w:tab w:val="decimal" w:pos="876"/>
              </w:tabs>
              <w:spacing w:after="0" w:line="240" w:lineRule="exact"/>
              <w:ind w:left="0" w:right="-18"/>
              <w:rPr>
                <w:szCs w:val="22"/>
              </w:rPr>
            </w:pP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lang w:val="en-GB"/>
              </w:rPr>
            </w:pPr>
          </w:p>
        </w:tc>
        <w:tc>
          <w:tcPr>
            <w:tcW w:w="90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rsidR="00E4721E" w:rsidRPr="00C27163" w:rsidRDefault="00E4721E" w:rsidP="00E4721E">
            <w:pPr>
              <w:pStyle w:val="block"/>
              <w:tabs>
                <w:tab w:val="decimal" w:pos="882"/>
              </w:tabs>
              <w:spacing w:after="0" w:line="240" w:lineRule="exact"/>
              <w:ind w:left="0" w:right="-111"/>
              <w:rPr>
                <w:szCs w:val="22"/>
              </w:rPr>
            </w:pP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rsidR="00E4721E" w:rsidRPr="00C27163" w:rsidRDefault="00E4721E" w:rsidP="00E4721E">
            <w:pPr>
              <w:tabs>
                <w:tab w:val="decimal" w:pos="776"/>
              </w:tabs>
              <w:spacing w:line="240" w:lineRule="exact"/>
              <w:ind w:left="-108" w:right="-73"/>
              <w:rPr>
                <w:szCs w:val="22"/>
              </w:rPr>
            </w:pP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rsidR="00E4721E" w:rsidRPr="00C27163" w:rsidRDefault="00E4721E" w:rsidP="00E4721E">
            <w:pPr>
              <w:pStyle w:val="block"/>
              <w:tabs>
                <w:tab w:val="decimal" w:pos="888"/>
              </w:tabs>
              <w:spacing w:after="0" w:line="240" w:lineRule="exact"/>
              <w:ind w:left="0" w:right="-18"/>
              <w:rPr>
                <w:szCs w:val="22"/>
              </w:rPr>
            </w:pPr>
          </w:p>
        </w:tc>
      </w:tr>
      <w:tr w:rsidR="00E4721E" w:rsidRPr="00C27163" w:rsidTr="00332016">
        <w:tc>
          <w:tcPr>
            <w:tcW w:w="1755" w:type="dxa"/>
            <w:vAlign w:val="bottom"/>
          </w:tcPr>
          <w:p w:rsidR="00E4721E" w:rsidRPr="00C27163" w:rsidRDefault="00E4721E" w:rsidP="00E4721E">
            <w:pPr>
              <w:spacing w:line="240" w:lineRule="exact"/>
              <w:ind w:left="165" w:right="-558"/>
              <w:rPr>
                <w:bCs/>
                <w:szCs w:val="22"/>
              </w:rPr>
            </w:pPr>
            <w:r w:rsidRPr="00C27163">
              <w:rPr>
                <w:rFonts w:eastAsia="Arial Unicode MS"/>
                <w:szCs w:val="22"/>
              </w:rPr>
              <w:t>1 month</w:t>
            </w:r>
          </w:p>
        </w:tc>
        <w:tc>
          <w:tcPr>
            <w:tcW w:w="99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r w:rsidRPr="00C27163">
              <w:rPr>
                <w:rFonts w:ascii="Times New Roman" w:hAnsi="Times New Roman" w:cs="Times New Roman"/>
                <w:lang w:val="en-GB" w:bidi="ar-SA"/>
              </w:rPr>
              <w:t>35,478</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rsidR="00E4721E" w:rsidRPr="00C27163" w:rsidRDefault="00E4721E" w:rsidP="00E4721E">
            <w:pPr>
              <w:pStyle w:val="a0"/>
              <w:tabs>
                <w:tab w:val="decimal" w:pos="876"/>
              </w:tabs>
              <w:spacing w:line="240" w:lineRule="exact"/>
              <w:ind w:left="-108" w:right="-108"/>
              <w:jc w:val="left"/>
              <w:rPr>
                <w:rFonts w:ascii="Times New Roman" w:hAnsi="Times New Roman" w:cs="Times New Roman"/>
                <w:lang w:val="en-GB" w:bidi="ar-SA"/>
              </w:rPr>
            </w:pPr>
            <w:r w:rsidRPr="00915986">
              <w:rPr>
                <w:rFonts w:ascii="Times New Roman" w:hAnsi="Times New Roman" w:cs="Times New Roman"/>
                <w:cs/>
              </w:rPr>
              <w:t>41</w:t>
            </w:r>
            <w:r w:rsidRPr="00C27163">
              <w:rPr>
                <w:rFonts w:ascii="Times New Roman" w:hAnsi="Times New Roman" w:cs="Times New Roman"/>
              </w:rPr>
              <w:t>,</w:t>
            </w:r>
            <w:r w:rsidRPr="00915986">
              <w:rPr>
                <w:rFonts w:ascii="Times New Roman" w:hAnsi="Times New Roman" w:cs="Times New Roman"/>
                <w:cs/>
              </w:rPr>
              <w:t>462</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lang w:val="en-GB"/>
              </w:rPr>
            </w:pPr>
          </w:p>
        </w:tc>
        <w:tc>
          <w:tcPr>
            <w:tcW w:w="90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r w:rsidRPr="00C27163">
              <w:rPr>
                <w:rFonts w:ascii="Times New Roman" w:hAnsi="Times New Roman" w:cs="Times New Roman"/>
                <w:lang w:val="en-GB" w:bidi="ar-SA"/>
              </w:rPr>
              <w:t>3,491</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lang w:val="en-GB" w:bidi="ar-SA"/>
              </w:rPr>
            </w:pPr>
            <w:r w:rsidRPr="00915986">
              <w:rPr>
                <w:rFonts w:ascii="Times New Roman" w:hAnsi="Times New Roman" w:cs="Times New Roman"/>
                <w:cs/>
              </w:rPr>
              <w:t>4</w:t>
            </w:r>
            <w:r w:rsidRPr="00C27163">
              <w:rPr>
                <w:rFonts w:ascii="Times New Roman" w:hAnsi="Times New Roman" w:cs="Times New Roman"/>
              </w:rPr>
              <w:t>,</w:t>
            </w:r>
            <w:r w:rsidRPr="00915986">
              <w:rPr>
                <w:rFonts w:ascii="Times New Roman" w:hAnsi="Times New Roman" w:cs="Times New Roman"/>
                <w:cs/>
              </w:rPr>
              <w:t>072</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rsidR="00E4721E" w:rsidRPr="00C27163" w:rsidRDefault="00E4721E" w:rsidP="00E4721E">
            <w:pPr>
              <w:tabs>
                <w:tab w:val="decimal" w:pos="776"/>
              </w:tabs>
              <w:spacing w:line="240" w:lineRule="exact"/>
              <w:ind w:left="-108" w:right="-73"/>
              <w:rPr>
                <w:szCs w:val="22"/>
              </w:rPr>
            </w:pPr>
            <w:r w:rsidRPr="00C27163">
              <w:rPr>
                <w:szCs w:val="22"/>
              </w:rPr>
              <w:t>31,987</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rsidR="00E4721E" w:rsidRPr="00C27163" w:rsidRDefault="00E4721E" w:rsidP="00E4721E">
            <w:pPr>
              <w:tabs>
                <w:tab w:val="decimal" w:pos="888"/>
              </w:tabs>
              <w:spacing w:line="240" w:lineRule="exact"/>
              <w:ind w:left="-108" w:right="-73"/>
              <w:rPr>
                <w:szCs w:val="22"/>
              </w:rPr>
            </w:pPr>
            <w:r w:rsidRPr="00C27163">
              <w:rPr>
                <w:szCs w:val="22"/>
              </w:rPr>
              <w:t>37,390</w:t>
            </w:r>
          </w:p>
        </w:tc>
      </w:tr>
      <w:tr w:rsidR="00E4721E" w:rsidRPr="00C27163" w:rsidTr="00332016">
        <w:tc>
          <w:tcPr>
            <w:tcW w:w="1755" w:type="dxa"/>
            <w:vAlign w:val="bottom"/>
          </w:tcPr>
          <w:p w:rsidR="00E4721E" w:rsidRPr="00C27163" w:rsidRDefault="00E4721E" w:rsidP="00E4721E">
            <w:pPr>
              <w:spacing w:line="240" w:lineRule="exact"/>
              <w:ind w:left="165" w:right="-558"/>
              <w:rPr>
                <w:bCs/>
                <w:szCs w:val="22"/>
              </w:rPr>
            </w:pPr>
            <w:r w:rsidRPr="00C27163">
              <w:rPr>
                <w:rFonts w:eastAsia="Arial Unicode MS"/>
                <w:szCs w:val="22"/>
              </w:rPr>
              <w:t>2 - 3</w:t>
            </w:r>
            <w:r w:rsidRPr="00C27163">
              <w:rPr>
                <w:rFonts w:eastAsia="Arial Unicode MS"/>
                <w:szCs w:val="22"/>
                <w:rtl/>
              </w:rPr>
              <w:t xml:space="preserve"> </w:t>
            </w:r>
            <w:r w:rsidRPr="00C27163">
              <w:rPr>
                <w:rFonts w:eastAsia="Arial Unicode MS"/>
                <w:szCs w:val="22"/>
              </w:rPr>
              <w:t>months</w:t>
            </w:r>
          </w:p>
        </w:tc>
        <w:tc>
          <w:tcPr>
            <w:tcW w:w="99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r w:rsidRPr="00C27163">
              <w:rPr>
                <w:rFonts w:ascii="Times New Roman" w:hAnsi="Times New Roman" w:cs="Times New Roman"/>
                <w:lang w:val="en-US" w:bidi="ar-SA"/>
              </w:rPr>
              <w:t>25,125</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76"/>
              </w:tabs>
              <w:spacing w:line="240" w:lineRule="exact"/>
              <w:ind w:left="-108" w:right="-108"/>
              <w:jc w:val="left"/>
              <w:rPr>
                <w:rFonts w:ascii="Times New Roman" w:hAnsi="Times New Roman" w:cs="Times New Roman"/>
                <w:lang w:val="en-GB" w:bidi="ar-SA"/>
              </w:rPr>
            </w:pPr>
            <w:r w:rsidRPr="00915986">
              <w:rPr>
                <w:rFonts w:ascii="Times New Roman" w:hAnsi="Times New Roman" w:cs="Times New Roman"/>
                <w:cs/>
              </w:rPr>
              <w:t>26</w:t>
            </w:r>
            <w:r w:rsidRPr="00C27163">
              <w:rPr>
                <w:rFonts w:ascii="Times New Roman" w:hAnsi="Times New Roman" w:cs="Times New Roman"/>
              </w:rPr>
              <w:t>,</w:t>
            </w:r>
            <w:r w:rsidRPr="00915986">
              <w:rPr>
                <w:rFonts w:ascii="Times New Roman" w:hAnsi="Times New Roman" w:cs="Times New Roman"/>
                <w:cs/>
              </w:rPr>
              <w:t>773</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r w:rsidRPr="00C27163">
              <w:rPr>
                <w:rFonts w:ascii="Times New Roman" w:hAnsi="Times New Roman" w:cs="Times New Roman"/>
                <w:lang w:val="en-GB" w:bidi="ar-SA"/>
              </w:rPr>
              <w:t>7,462</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lang w:val="en-GB" w:bidi="ar-SA"/>
              </w:rPr>
            </w:pPr>
            <w:r w:rsidRPr="00915986">
              <w:rPr>
                <w:rFonts w:ascii="Times New Roman" w:hAnsi="Times New Roman" w:cs="Times New Roman"/>
                <w:cs/>
              </w:rPr>
              <w:t>7</w:t>
            </w:r>
            <w:r w:rsidRPr="00C27163">
              <w:rPr>
                <w:rFonts w:ascii="Times New Roman" w:hAnsi="Times New Roman" w:cs="Times New Roman"/>
              </w:rPr>
              <w:t>,</w:t>
            </w:r>
            <w:r w:rsidRPr="00915986">
              <w:rPr>
                <w:rFonts w:ascii="Times New Roman" w:hAnsi="Times New Roman" w:cs="Times New Roman"/>
                <w:cs/>
              </w:rPr>
              <w:t>895</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r w:rsidRPr="00C27163">
              <w:rPr>
                <w:rFonts w:ascii="Times New Roman" w:hAnsi="Times New Roman" w:cs="Times New Roman"/>
                <w:lang w:val="en-GB" w:bidi="ar-SA"/>
              </w:rPr>
              <w:t>17,663</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88"/>
              </w:tabs>
              <w:spacing w:line="240" w:lineRule="exact"/>
              <w:ind w:left="-108" w:right="-108"/>
              <w:jc w:val="left"/>
              <w:rPr>
                <w:rFonts w:ascii="Times New Roman" w:hAnsi="Times New Roman" w:cs="Times New Roman"/>
                <w:lang w:val="en-GB" w:bidi="ar-SA"/>
              </w:rPr>
            </w:pPr>
            <w:r w:rsidRPr="00915986">
              <w:rPr>
                <w:rFonts w:ascii="Times New Roman" w:hAnsi="Times New Roman" w:cs="Times New Roman"/>
                <w:cs/>
              </w:rPr>
              <w:t>18</w:t>
            </w:r>
            <w:r w:rsidRPr="00C27163">
              <w:rPr>
                <w:rFonts w:ascii="Times New Roman" w:hAnsi="Times New Roman" w:cs="Times New Roman"/>
              </w:rPr>
              <w:t>,</w:t>
            </w:r>
            <w:r w:rsidRPr="00915986">
              <w:rPr>
                <w:rFonts w:ascii="Times New Roman" w:hAnsi="Times New Roman" w:cs="Times New Roman"/>
                <w:cs/>
              </w:rPr>
              <w:t>878</w:t>
            </w:r>
          </w:p>
        </w:tc>
      </w:tr>
      <w:tr w:rsidR="00E4721E" w:rsidRPr="00C27163" w:rsidTr="00332016">
        <w:tc>
          <w:tcPr>
            <w:tcW w:w="1755" w:type="dxa"/>
            <w:vAlign w:val="bottom"/>
          </w:tcPr>
          <w:p w:rsidR="00E4721E" w:rsidRPr="00C27163" w:rsidRDefault="00E4721E" w:rsidP="00E4721E">
            <w:pPr>
              <w:spacing w:line="240" w:lineRule="exact"/>
              <w:ind w:left="165" w:right="-558"/>
              <w:rPr>
                <w:b/>
                <w:szCs w:val="22"/>
              </w:rPr>
            </w:pPr>
            <w:r w:rsidRPr="00C27163">
              <w:rPr>
                <w:rFonts w:eastAsia="Arial Unicode MS"/>
                <w:szCs w:val="22"/>
              </w:rPr>
              <w:t>4 - 6</w:t>
            </w:r>
            <w:r w:rsidRPr="00C27163">
              <w:rPr>
                <w:rFonts w:eastAsia="Arial Unicode MS"/>
                <w:szCs w:val="22"/>
                <w:rtl/>
              </w:rPr>
              <w:t xml:space="preserve"> </w:t>
            </w:r>
            <w:r w:rsidRPr="00C27163">
              <w:rPr>
                <w:rFonts w:eastAsia="Arial Unicode MS"/>
                <w:szCs w:val="22"/>
              </w:rPr>
              <w:t>months</w:t>
            </w:r>
          </w:p>
        </w:tc>
        <w:tc>
          <w:tcPr>
            <w:tcW w:w="99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r w:rsidRPr="00C27163">
              <w:rPr>
                <w:rFonts w:ascii="Times New Roman" w:hAnsi="Times New Roman" w:cs="Times New Roman"/>
                <w:lang w:val="en-GB" w:bidi="ar-SA"/>
              </w:rPr>
              <w:t>8,099</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76"/>
              </w:tabs>
              <w:spacing w:line="240" w:lineRule="exact"/>
              <w:ind w:left="-108" w:right="-108"/>
              <w:jc w:val="left"/>
              <w:rPr>
                <w:rFonts w:ascii="Times New Roman" w:hAnsi="Times New Roman" w:cs="Times New Roman"/>
                <w:lang w:val="en-GB" w:bidi="ar-SA"/>
              </w:rPr>
            </w:pPr>
            <w:r w:rsidRPr="00915986">
              <w:rPr>
                <w:rFonts w:ascii="Times New Roman" w:hAnsi="Times New Roman" w:cs="Times New Roman"/>
                <w:cs/>
              </w:rPr>
              <w:t>9</w:t>
            </w:r>
            <w:r w:rsidRPr="00C27163">
              <w:rPr>
                <w:rFonts w:ascii="Times New Roman" w:hAnsi="Times New Roman" w:cs="Times New Roman"/>
              </w:rPr>
              <w:t>,</w:t>
            </w:r>
            <w:r w:rsidRPr="00915986">
              <w:rPr>
                <w:rFonts w:ascii="Times New Roman" w:hAnsi="Times New Roman" w:cs="Times New Roman"/>
                <w:cs/>
              </w:rPr>
              <w:t>405</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r w:rsidRPr="00C27163">
              <w:rPr>
                <w:rFonts w:ascii="Times New Roman" w:hAnsi="Times New Roman" w:cs="Times New Roman"/>
                <w:lang w:val="en-GB" w:bidi="ar-SA"/>
              </w:rPr>
              <w:t>4,586</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lang w:val="en-GB" w:bidi="ar-SA"/>
              </w:rPr>
            </w:pPr>
            <w:r w:rsidRPr="00915986">
              <w:rPr>
                <w:rFonts w:ascii="Times New Roman" w:hAnsi="Times New Roman" w:cs="Times New Roman"/>
                <w:cs/>
              </w:rPr>
              <w:t>5</w:t>
            </w:r>
            <w:r w:rsidRPr="00C27163">
              <w:rPr>
                <w:rFonts w:ascii="Times New Roman" w:hAnsi="Times New Roman" w:cs="Times New Roman"/>
              </w:rPr>
              <w:t>,</w:t>
            </w:r>
            <w:r w:rsidRPr="00915986">
              <w:rPr>
                <w:rFonts w:ascii="Times New Roman" w:hAnsi="Times New Roman" w:cs="Times New Roman"/>
                <w:cs/>
              </w:rPr>
              <w:t>224</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r w:rsidRPr="00C27163">
              <w:rPr>
                <w:rFonts w:ascii="Times New Roman" w:hAnsi="Times New Roman" w:cs="Times New Roman"/>
                <w:lang w:val="en-GB" w:bidi="ar-SA"/>
              </w:rPr>
              <w:t>3,513</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rsidR="00E4721E" w:rsidRPr="00C27163" w:rsidRDefault="00E4721E" w:rsidP="00E4721E">
            <w:pPr>
              <w:pStyle w:val="a0"/>
              <w:tabs>
                <w:tab w:val="decimal" w:pos="888"/>
              </w:tabs>
              <w:spacing w:line="240" w:lineRule="exact"/>
              <w:ind w:left="-108" w:right="-108"/>
              <w:jc w:val="left"/>
              <w:rPr>
                <w:rFonts w:ascii="Times New Roman" w:hAnsi="Times New Roman" w:cs="Times New Roman"/>
                <w:lang w:val="en-GB" w:bidi="ar-SA"/>
              </w:rPr>
            </w:pPr>
            <w:r w:rsidRPr="00915986">
              <w:rPr>
                <w:rFonts w:ascii="Times New Roman" w:hAnsi="Times New Roman" w:cs="Times New Roman"/>
                <w:cs/>
              </w:rPr>
              <w:t>4</w:t>
            </w:r>
            <w:r w:rsidRPr="00C27163">
              <w:rPr>
                <w:rFonts w:ascii="Times New Roman" w:hAnsi="Times New Roman" w:cs="Times New Roman"/>
              </w:rPr>
              <w:t>,</w:t>
            </w:r>
            <w:r w:rsidRPr="00915986">
              <w:rPr>
                <w:rFonts w:ascii="Times New Roman" w:hAnsi="Times New Roman" w:cs="Times New Roman"/>
                <w:cs/>
              </w:rPr>
              <w:t>181</w:t>
            </w:r>
          </w:p>
        </w:tc>
      </w:tr>
      <w:tr w:rsidR="00E4721E" w:rsidRPr="00C27163" w:rsidTr="00332016">
        <w:trPr>
          <w:trHeight w:val="80"/>
        </w:trPr>
        <w:tc>
          <w:tcPr>
            <w:tcW w:w="1755" w:type="dxa"/>
            <w:vAlign w:val="bottom"/>
          </w:tcPr>
          <w:p w:rsidR="00E4721E" w:rsidRPr="00C27163" w:rsidRDefault="00E4721E" w:rsidP="00E4721E">
            <w:pPr>
              <w:pStyle w:val="a"/>
              <w:tabs>
                <w:tab w:val="clear" w:pos="1080"/>
              </w:tabs>
              <w:spacing w:line="240" w:lineRule="exact"/>
              <w:ind w:left="165"/>
              <w:rPr>
                <w:rFonts w:cs="Times New Roman"/>
                <w:b/>
                <w:bCs/>
                <w:sz w:val="22"/>
                <w:szCs w:val="22"/>
                <w:lang w:val="en-US"/>
              </w:rPr>
            </w:pPr>
            <w:r w:rsidRPr="00915986">
              <w:rPr>
                <w:rFonts w:eastAsia="Arial Unicode MS" w:cs="Times New Roman"/>
                <w:sz w:val="22"/>
                <w:szCs w:val="22"/>
                <w:cs/>
              </w:rPr>
              <w:t xml:space="preserve">7 - 9 </w:t>
            </w:r>
            <w:r w:rsidRPr="00C27163">
              <w:rPr>
                <w:rFonts w:eastAsia="Arial Unicode MS" w:cs="Times New Roman"/>
                <w:sz w:val="22"/>
                <w:szCs w:val="22"/>
              </w:rPr>
              <w:t>months</w:t>
            </w:r>
          </w:p>
        </w:tc>
        <w:tc>
          <w:tcPr>
            <w:tcW w:w="990" w:type="dxa"/>
          </w:tcPr>
          <w:p w:rsidR="00E4721E" w:rsidRPr="00C27163" w:rsidRDefault="00E4721E" w:rsidP="00E4721E">
            <w:pPr>
              <w:tabs>
                <w:tab w:val="decimal" w:pos="776"/>
              </w:tabs>
              <w:spacing w:line="240" w:lineRule="exact"/>
              <w:ind w:left="-108" w:right="-108"/>
              <w:rPr>
                <w:b/>
                <w:bCs/>
                <w:szCs w:val="22"/>
              </w:rPr>
            </w:pPr>
            <w:r w:rsidRPr="00C27163">
              <w:rPr>
                <w:szCs w:val="22"/>
              </w:rPr>
              <w:t>5,534</w:t>
            </w:r>
          </w:p>
        </w:tc>
        <w:tc>
          <w:tcPr>
            <w:tcW w:w="270" w:type="dxa"/>
          </w:tcPr>
          <w:p w:rsidR="00E4721E" w:rsidRPr="00C27163" w:rsidRDefault="00E4721E" w:rsidP="00E4721E">
            <w:pPr>
              <w:tabs>
                <w:tab w:val="decimal" w:pos="776"/>
              </w:tabs>
              <w:spacing w:line="240" w:lineRule="exact"/>
              <w:ind w:left="-108" w:right="-108"/>
              <w:rPr>
                <w:b/>
                <w:bCs/>
                <w:szCs w:val="22"/>
              </w:rPr>
            </w:pPr>
          </w:p>
        </w:tc>
        <w:tc>
          <w:tcPr>
            <w:tcW w:w="1170" w:type="dxa"/>
            <w:vAlign w:val="center"/>
          </w:tcPr>
          <w:p w:rsidR="00E4721E" w:rsidRPr="00C27163" w:rsidRDefault="00E4721E" w:rsidP="00E4721E">
            <w:pPr>
              <w:tabs>
                <w:tab w:val="decimal" w:pos="876"/>
              </w:tabs>
              <w:spacing w:line="240" w:lineRule="exact"/>
              <w:ind w:left="-108" w:right="-108"/>
              <w:rPr>
                <w:b/>
                <w:bCs/>
                <w:szCs w:val="22"/>
              </w:rPr>
            </w:pPr>
            <w:r w:rsidRPr="00C27163">
              <w:rPr>
                <w:szCs w:val="22"/>
              </w:rPr>
              <w:t>6,641</w:t>
            </w:r>
          </w:p>
        </w:tc>
        <w:tc>
          <w:tcPr>
            <w:tcW w:w="270" w:type="dxa"/>
          </w:tcPr>
          <w:p w:rsidR="00E4721E" w:rsidRPr="00C27163" w:rsidRDefault="00E4721E" w:rsidP="00E4721E">
            <w:pPr>
              <w:tabs>
                <w:tab w:val="decimal" w:pos="776"/>
              </w:tabs>
              <w:spacing w:line="240" w:lineRule="exact"/>
              <w:ind w:left="-108" w:right="-108"/>
              <w:rPr>
                <w:b/>
                <w:bCs/>
                <w:szCs w:val="22"/>
              </w:rPr>
            </w:pPr>
          </w:p>
        </w:tc>
        <w:tc>
          <w:tcPr>
            <w:tcW w:w="900" w:type="dxa"/>
          </w:tcPr>
          <w:p w:rsidR="00E4721E" w:rsidRPr="00C27163" w:rsidRDefault="00E4721E" w:rsidP="00E4721E">
            <w:pPr>
              <w:tabs>
                <w:tab w:val="decimal" w:pos="606"/>
              </w:tabs>
              <w:spacing w:line="240" w:lineRule="exact"/>
              <w:ind w:left="-108" w:right="-111"/>
              <w:rPr>
                <w:b/>
                <w:bCs/>
                <w:szCs w:val="22"/>
              </w:rPr>
            </w:pPr>
            <w:r w:rsidRPr="00C27163">
              <w:rPr>
                <w:szCs w:val="22"/>
              </w:rPr>
              <w:t>4,087</w:t>
            </w:r>
          </w:p>
        </w:tc>
        <w:tc>
          <w:tcPr>
            <w:tcW w:w="270" w:type="dxa"/>
          </w:tcPr>
          <w:p w:rsidR="00E4721E" w:rsidRPr="00C27163" w:rsidRDefault="00E4721E" w:rsidP="00E4721E">
            <w:pPr>
              <w:tabs>
                <w:tab w:val="decimal" w:pos="606"/>
              </w:tabs>
              <w:spacing w:line="240" w:lineRule="exact"/>
              <w:ind w:left="-108" w:right="-111"/>
              <w:rPr>
                <w:b/>
                <w:bCs/>
                <w:szCs w:val="22"/>
              </w:rPr>
            </w:pPr>
          </w:p>
        </w:tc>
        <w:tc>
          <w:tcPr>
            <w:tcW w:w="1170" w:type="dxa"/>
            <w:vAlign w:val="center"/>
          </w:tcPr>
          <w:p w:rsidR="00E4721E" w:rsidRPr="00C27163" w:rsidRDefault="00E4721E" w:rsidP="00E4721E">
            <w:pPr>
              <w:tabs>
                <w:tab w:val="decimal" w:pos="882"/>
              </w:tabs>
              <w:spacing w:line="240" w:lineRule="exact"/>
              <w:ind w:left="-108" w:right="-111"/>
              <w:rPr>
                <w:b/>
                <w:bCs/>
                <w:szCs w:val="22"/>
              </w:rPr>
            </w:pPr>
            <w:r w:rsidRPr="00C27163">
              <w:rPr>
                <w:szCs w:val="22"/>
              </w:rPr>
              <w:t>4,748</w:t>
            </w:r>
          </w:p>
        </w:tc>
        <w:tc>
          <w:tcPr>
            <w:tcW w:w="270" w:type="dxa"/>
          </w:tcPr>
          <w:p w:rsidR="00E4721E" w:rsidRPr="00C27163" w:rsidRDefault="00E4721E" w:rsidP="00E4721E">
            <w:pPr>
              <w:tabs>
                <w:tab w:val="decimal" w:pos="776"/>
              </w:tabs>
              <w:spacing w:line="240" w:lineRule="exact"/>
              <w:ind w:left="-108" w:right="-108"/>
              <w:rPr>
                <w:b/>
                <w:bCs/>
                <w:szCs w:val="22"/>
              </w:rPr>
            </w:pPr>
          </w:p>
        </w:tc>
        <w:tc>
          <w:tcPr>
            <w:tcW w:w="900" w:type="dxa"/>
          </w:tcPr>
          <w:p w:rsidR="00E4721E" w:rsidRPr="00C27163" w:rsidRDefault="00E4721E" w:rsidP="00E4721E">
            <w:pPr>
              <w:tabs>
                <w:tab w:val="decimal" w:pos="776"/>
              </w:tabs>
              <w:spacing w:line="240" w:lineRule="exact"/>
              <w:ind w:left="-108" w:right="-73"/>
              <w:rPr>
                <w:b/>
                <w:bCs/>
                <w:szCs w:val="22"/>
              </w:rPr>
            </w:pPr>
            <w:r w:rsidRPr="00C27163">
              <w:rPr>
                <w:szCs w:val="22"/>
              </w:rPr>
              <w:t>1,447</w:t>
            </w:r>
          </w:p>
        </w:tc>
        <w:tc>
          <w:tcPr>
            <w:tcW w:w="270" w:type="dxa"/>
          </w:tcPr>
          <w:p w:rsidR="00E4721E" w:rsidRPr="00C27163" w:rsidRDefault="00E4721E" w:rsidP="00E4721E">
            <w:pPr>
              <w:tabs>
                <w:tab w:val="decimal" w:pos="776"/>
              </w:tabs>
              <w:spacing w:line="240" w:lineRule="exact"/>
              <w:ind w:left="-108" w:right="-108"/>
              <w:rPr>
                <w:b/>
                <w:bCs/>
                <w:szCs w:val="22"/>
              </w:rPr>
            </w:pPr>
          </w:p>
        </w:tc>
        <w:tc>
          <w:tcPr>
            <w:tcW w:w="1170" w:type="dxa"/>
            <w:vAlign w:val="center"/>
          </w:tcPr>
          <w:p w:rsidR="00E4721E" w:rsidRPr="00C27163" w:rsidRDefault="00E4721E" w:rsidP="00E4721E">
            <w:pPr>
              <w:tabs>
                <w:tab w:val="decimal" w:pos="888"/>
              </w:tabs>
              <w:spacing w:line="240" w:lineRule="exact"/>
              <w:ind w:left="-108" w:right="-73"/>
              <w:rPr>
                <w:b/>
                <w:bCs/>
                <w:szCs w:val="22"/>
              </w:rPr>
            </w:pPr>
            <w:r w:rsidRPr="00C27163">
              <w:rPr>
                <w:szCs w:val="22"/>
              </w:rPr>
              <w:t>1,893</w:t>
            </w:r>
          </w:p>
        </w:tc>
      </w:tr>
      <w:tr w:rsidR="00E4721E" w:rsidRPr="00C27163" w:rsidTr="00332016">
        <w:tc>
          <w:tcPr>
            <w:tcW w:w="1755" w:type="dxa"/>
            <w:vAlign w:val="bottom"/>
          </w:tcPr>
          <w:p w:rsidR="00E4721E" w:rsidRPr="00C27163" w:rsidRDefault="00E4721E" w:rsidP="00E4721E">
            <w:pPr>
              <w:spacing w:line="240" w:lineRule="exact"/>
              <w:ind w:left="165" w:right="-558"/>
              <w:rPr>
                <w:bCs/>
                <w:szCs w:val="22"/>
                <w:rtl/>
                <w:cs/>
              </w:rPr>
            </w:pPr>
            <w:r w:rsidRPr="00C27163">
              <w:rPr>
                <w:rFonts w:eastAsia="Arial Unicode MS"/>
                <w:szCs w:val="22"/>
              </w:rPr>
              <w:t>10 - 12 months</w:t>
            </w:r>
          </w:p>
        </w:tc>
        <w:tc>
          <w:tcPr>
            <w:tcW w:w="990" w:type="dxa"/>
            <w:vAlign w:val="bottom"/>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lang w:val="en-GB" w:bidi="ar-SA"/>
              </w:rPr>
            </w:pPr>
            <w:r w:rsidRPr="00C27163">
              <w:rPr>
                <w:rFonts w:ascii="Times New Roman" w:hAnsi="Times New Roman" w:cs="Times New Roman"/>
                <w:bCs/>
                <w:lang w:val="en-GB" w:bidi="ar-SA"/>
              </w:rPr>
              <w:t>5,889</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cs/>
                <w:lang w:val="en-GB"/>
              </w:rPr>
            </w:pPr>
          </w:p>
        </w:tc>
        <w:tc>
          <w:tcPr>
            <w:tcW w:w="1170" w:type="dxa"/>
            <w:vAlign w:val="center"/>
          </w:tcPr>
          <w:p w:rsidR="00E4721E" w:rsidRPr="00C27163" w:rsidRDefault="00E4721E" w:rsidP="00E4721E">
            <w:pPr>
              <w:pStyle w:val="a0"/>
              <w:tabs>
                <w:tab w:val="decimal" w:pos="876"/>
              </w:tabs>
              <w:spacing w:line="240" w:lineRule="exact"/>
              <w:ind w:left="-108" w:right="-108"/>
              <w:jc w:val="left"/>
              <w:rPr>
                <w:rFonts w:ascii="Times New Roman" w:hAnsi="Times New Roman" w:cs="Times New Roman"/>
                <w:bCs/>
                <w:lang w:val="en-GB" w:bidi="ar-SA"/>
              </w:rPr>
            </w:pPr>
            <w:r w:rsidRPr="00915986">
              <w:rPr>
                <w:rFonts w:ascii="Times New Roman" w:hAnsi="Times New Roman" w:cs="Times New Roman"/>
                <w:cs/>
              </w:rPr>
              <w:t>5</w:t>
            </w:r>
            <w:r w:rsidRPr="00C27163">
              <w:rPr>
                <w:rFonts w:ascii="Times New Roman" w:hAnsi="Times New Roman" w:cs="Times New Roman"/>
              </w:rPr>
              <w:t>,</w:t>
            </w:r>
            <w:r w:rsidRPr="00915986">
              <w:rPr>
                <w:rFonts w:ascii="Times New Roman" w:hAnsi="Times New Roman" w:cs="Times New Roman"/>
                <w:cs/>
              </w:rPr>
              <w:t>551</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cs/>
                <w:lang w:val="en-GB"/>
              </w:rPr>
            </w:pPr>
          </w:p>
        </w:tc>
        <w:tc>
          <w:tcPr>
            <w:tcW w:w="90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bCs/>
                <w:lang w:val="en-GB" w:bidi="ar-SA"/>
              </w:rPr>
            </w:pPr>
            <w:r w:rsidRPr="00C27163">
              <w:rPr>
                <w:rFonts w:ascii="Times New Roman" w:hAnsi="Times New Roman" w:cs="Times New Roman"/>
                <w:bCs/>
                <w:lang w:val="en-GB" w:bidi="ar-SA"/>
              </w:rPr>
              <w:t>4,809</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bCs/>
                <w:lang w:val="en-GB" w:bidi="ar-SA"/>
              </w:rPr>
            </w:pPr>
          </w:p>
        </w:tc>
        <w:tc>
          <w:tcPr>
            <w:tcW w:w="1170" w:type="dxa"/>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bCs/>
                <w:lang w:val="en-GB" w:bidi="ar-SA"/>
              </w:rPr>
            </w:pPr>
            <w:r w:rsidRPr="00915986">
              <w:rPr>
                <w:rFonts w:ascii="Times New Roman" w:hAnsi="Times New Roman" w:cs="Times New Roman"/>
                <w:cs/>
              </w:rPr>
              <w:t>4</w:t>
            </w:r>
            <w:r w:rsidRPr="00C27163">
              <w:rPr>
                <w:rFonts w:ascii="Times New Roman" w:hAnsi="Times New Roman" w:cs="Times New Roman"/>
              </w:rPr>
              <w:t>,</w:t>
            </w:r>
            <w:r w:rsidRPr="00915986">
              <w:rPr>
                <w:rFonts w:ascii="Times New Roman" w:hAnsi="Times New Roman" w:cs="Times New Roman"/>
                <w:cs/>
              </w:rPr>
              <w:t>406</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lang w:val="en-GB" w:bidi="ar-SA"/>
              </w:rPr>
            </w:pPr>
          </w:p>
        </w:tc>
        <w:tc>
          <w:tcPr>
            <w:tcW w:w="900" w:type="dxa"/>
          </w:tcPr>
          <w:p w:rsidR="00E4721E" w:rsidRPr="00C27163" w:rsidRDefault="00E4721E" w:rsidP="00E4721E">
            <w:pPr>
              <w:tabs>
                <w:tab w:val="decimal" w:pos="776"/>
              </w:tabs>
              <w:spacing w:line="240" w:lineRule="exact"/>
              <w:ind w:left="-108" w:right="-73"/>
              <w:rPr>
                <w:bCs/>
                <w:szCs w:val="22"/>
              </w:rPr>
            </w:pPr>
            <w:r w:rsidRPr="00C27163">
              <w:rPr>
                <w:bCs/>
                <w:szCs w:val="22"/>
              </w:rPr>
              <w:t>1,080</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cs/>
                <w:lang w:val="en-GB"/>
              </w:rPr>
            </w:pPr>
          </w:p>
        </w:tc>
        <w:tc>
          <w:tcPr>
            <w:tcW w:w="1170" w:type="dxa"/>
            <w:vAlign w:val="center"/>
          </w:tcPr>
          <w:p w:rsidR="00E4721E" w:rsidRPr="00C27163" w:rsidRDefault="00E4721E" w:rsidP="00E4721E">
            <w:pPr>
              <w:tabs>
                <w:tab w:val="decimal" w:pos="888"/>
              </w:tabs>
              <w:spacing w:line="240" w:lineRule="exact"/>
              <w:ind w:left="-108" w:right="-73"/>
              <w:rPr>
                <w:bCs/>
                <w:szCs w:val="22"/>
              </w:rPr>
            </w:pPr>
            <w:r w:rsidRPr="00C27163">
              <w:rPr>
                <w:szCs w:val="22"/>
              </w:rPr>
              <w:t>1,145</w:t>
            </w:r>
          </w:p>
        </w:tc>
      </w:tr>
      <w:tr w:rsidR="00E4721E" w:rsidRPr="00C27163" w:rsidTr="00332016">
        <w:tc>
          <w:tcPr>
            <w:tcW w:w="1755" w:type="dxa"/>
            <w:vAlign w:val="bottom"/>
          </w:tcPr>
          <w:p w:rsidR="00E4721E" w:rsidRPr="00C27163" w:rsidRDefault="00E4721E" w:rsidP="00E4721E">
            <w:pPr>
              <w:spacing w:line="240" w:lineRule="exact"/>
              <w:ind w:left="165" w:right="-72"/>
              <w:rPr>
                <w:bCs/>
                <w:szCs w:val="22"/>
              </w:rPr>
            </w:pPr>
            <w:r w:rsidRPr="00C27163">
              <w:rPr>
                <w:rFonts w:eastAsia="Arial Unicode MS"/>
                <w:szCs w:val="22"/>
              </w:rPr>
              <w:t>Over 12 months</w:t>
            </w:r>
          </w:p>
        </w:tc>
        <w:tc>
          <w:tcPr>
            <w:tcW w:w="990" w:type="dxa"/>
            <w:tcBorders>
              <w:bottom w:val="single" w:sz="4" w:space="0" w:color="auto"/>
            </w:tcBorders>
            <w:vAlign w:val="center"/>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lang w:val="en-GB" w:bidi="ar-SA"/>
              </w:rPr>
            </w:pPr>
            <w:r w:rsidRPr="00C27163">
              <w:rPr>
                <w:rFonts w:ascii="Times New Roman" w:hAnsi="Times New Roman" w:cs="Times New Roman"/>
                <w:bCs/>
                <w:lang w:val="en-GB" w:bidi="ar-SA"/>
              </w:rPr>
              <w:t>564</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rsidR="00E4721E" w:rsidRPr="00C27163" w:rsidRDefault="00E4721E" w:rsidP="00E4721E">
            <w:pPr>
              <w:pStyle w:val="a0"/>
              <w:tabs>
                <w:tab w:val="decimal" w:pos="876"/>
              </w:tabs>
              <w:spacing w:line="240" w:lineRule="exact"/>
              <w:ind w:left="-108" w:right="-108"/>
              <w:jc w:val="left"/>
              <w:rPr>
                <w:rFonts w:ascii="Times New Roman" w:hAnsi="Times New Roman" w:cs="Times New Roman"/>
                <w:bCs/>
                <w:lang w:val="en-GB" w:bidi="ar-SA"/>
              </w:rPr>
            </w:pPr>
            <w:r w:rsidRPr="00915986">
              <w:rPr>
                <w:rFonts w:ascii="Times New Roman" w:hAnsi="Times New Roman" w:cs="Times New Roman"/>
                <w:cs/>
              </w:rPr>
              <w:t>358</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cs/>
                <w:lang w:val="en-GB"/>
              </w:rPr>
            </w:pPr>
          </w:p>
        </w:tc>
        <w:tc>
          <w:tcPr>
            <w:tcW w:w="900" w:type="dxa"/>
            <w:tcBorders>
              <w:bottom w:val="single" w:sz="4" w:space="0" w:color="auto"/>
            </w:tcBorders>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bCs/>
                <w:lang w:val="en-GB" w:bidi="ar-SA"/>
              </w:rPr>
            </w:pPr>
            <w:r w:rsidRPr="00C27163">
              <w:rPr>
                <w:rFonts w:ascii="Times New Roman" w:hAnsi="Times New Roman" w:cs="Times New Roman"/>
                <w:bCs/>
                <w:lang w:val="en-GB" w:bidi="ar-SA"/>
              </w:rPr>
              <w:t>530</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bCs/>
                <w:lang w:val="en-GB" w:bidi="ar-SA"/>
              </w:rPr>
            </w:pPr>
          </w:p>
        </w:tc>
        <w:tc>
          <w:tcPr>
            <w:tcW w:w="1170" w:type="dxa"/>
            <w:tcBorders>
              <w:bottom w:val="single" w:sz="4" w:space="0" w:color="auto"/>
            </w:tcBorders>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bCs/>
                <w:lang w:val="en-GB" w:bidi="ar-SA"/>
              </w:rPr>
            </w:pPr>
            <w:r w:rsidRPr="00915986">
              <w:rPr>
                <w:rFonts w:ascii="Times New Roman" w:hAnsi="Times New Roman" w:cs="Times New Roman"/>
                <w:cs/>
              </w:rPr>
              <w:t>314</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lang w:val="en-GB" w:bidi="ar-SA"/>
              </w:rPr>
            </w:pPr>
          </w:p>
        </w:tc>
        <w:tc>
          <w:tcPr>
            <w:tcW w:w="900" w:type="dxa"/>
            <w:tcBorders>
              <w:bottom w:val="single" w:sz="4" w:space="0" w:color="auto"/>
            </w:tcBorders>
          </w:tcPr>
          <w:p w:rsidR="00E4721E" w:rsidRPr="00C27163" w:rsidRDefault="00E4721E" w:rsidP="00E4721E">
            <w:pPr>
              <w:tabs>
                <w:tab w:val="decimal" w:pos="776"/>
              </w:tabs>
              <w:spacing w:line="240" w:lineRule="exact"/>
              <w:ind w:left="-108" w:right="-73"/>
              <w:rPr>
                <w:bCs/>
                <w:szCs w:val="22"/>
              </w:rPr>
            </w:pPr>
            <w:r w:rsidRPr="00C27163">
              <w:rPr>
                <w:bCs/>
                <w:szCs w:val="22"/>
              </w:rPr>
              <w:t>34</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rsidR="00E4721E" w:rsidRPr="00C27163" w:rsidRDefault="00E4721E" w:rsidP="00216B63">
            <w:pPr>
              <w:tabs>
                <w:tab w:val="decimal" w:pos="888"/>
              </w:tabs>
              <w:spacing w:line="240" w:lineRule="exact"/>
              <w:ind w:left="-108" w:right="-73"/>
              <w:rPr>
                <w:bCs/>
                <w:szCs w:val="22"/>
              </w:rPr>
            </w:pPr>
            <w:r w:rsidRPr="00C27163">
              <w:rPr>
                <w:szCs w:val="22"/>
              </w:rPr>
              <w:t>44</w:t>
            </w:r>
          </w:p>
        </w:tc>
      </w:tr>
      <w:tr w:rsidR="00E4721E" w:rsidRPr="00C27163" w:rsidTr="00332016">
        <w:tc>
          <w:tcPr>
            <w:tcW w:w="1755" w:type="dxa"/>
            <w:vAlign w:val="bottom"/>
          </w:tcPr>
          <w:p w:rsidR="00E4721E" w:rsidRPr="00C27163" w:rsidRDefault="00E4721E" w:rsidP="00E4721E">
            <w:pPr>
              <w:spacing w:line="240" w:lineRule="exact"/>
              <w:ind w:right="-72"/>
              <w:rPr>
                <w:b/>
                <w:bCs/>
                <w:szCs w:val="22"/>
              </w:rPr>
            </w:pPr>
            <w:r w:rsidRPr="00C27163">
              <w:rPr>
                <w:rFonts w:eastAsia="Arial Unicode MS"/>
                <w:b/>
                <w:bCs/>
                <w:szCs w:val="22"/>
              </w:rPr>
              <w:t>Total</w:t>
            </w:r>
          </w:p>
        </w:tc>
        <w:tc>
          <w:tcPr>
            <w:tcW w:w="990" w:type="dxa"/>
            <w:tcBorders>
              <w:top w:val="single" w:sz="4" w:space="0" w:color="auto"/>
              <w:bottom w:val="double" w:sz="4" w:space="0" w:color="auto"/>
            </w:tcBorders>
            <w:vAlign w:val="center"/>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
                <w:bCs/>
                <w:lang w:val="en-GB" w:bidi="ar-SA"/>
              </w:rPr>
            </w:pPr>
            <w:r w:rsidRPr="00C27163">
              <w:rPr>
                <w:rFonts w:ascii="Times New Roman" w:hAnsi="Times New Roman" w:cs="Times New Roman"/>
                <w:b/>
                <w:bCs/>
                <w:lang w:val="en-GB" w:bidi="ar-SA"/>
              </w:rPr>
              <w:t>306,647</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rsidR="00E4721E" w:rsidRPr="00C27163" w:rsidRDefault="00E4721E" w:rsidP="00E4721E">
            <w:pPr>
              <w:pStyle w:val="a0"/>
              <w:tabs>
                <w:tab w:val="decimal" w:pos="876"/>
              </w:tabs>
              <w:spacing w:line="240" w:lineRule="exact"/>
              <w:ind w:left="-108" w:right="-108"/>
              <w:jc w:val="left"/>
              <w:rPr>
                <w:rFonts w:ascii="Times New Roman" w:hAnsi="Times New Roman" w:cs="Times New Roman"/>
                <w:b/>
                <w:bCs/>
                <w:lang w:val="en-GB" w:bidi="ar-SA"/>
              </w:rPr>
            </w:pPr>
            <w:r w:rsidRPr="00915986">
              <w:rPr>
                <w:rFonts w:ascii="Times New Roman" w:hAnsi="Times New Roman" w:cs="Times New Roman"/>
                <w:b/>
                <w:bCs/>
                <w:cs/>
              </w:rPr>
              <w:t>324</w:t>
            </w:r>
            <w:r w:rsidRPr="00C27163">
              <w:rPr>
                <w:rFonts w:ascii="Times New Roman" w:hAnsi="Times New Roman" w:cs="Times New Roman"/>
                <w:b/>
                <w:bCs/>
              </w:rPr>
              <w:t>,</w:t>
            </w:r>
            <w:r w:rsidRPr="00915986">
              <w:rPr>
                <w:rFonts w:ascii="Times New Roman" w:hAnsi="Times New Roman" w:cs="Times New Roman"/>
                <w:b/>
                <w:bCs/>
                <w:cs/>
              </w:rPr>
              <w:t>271</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
                <w:bCs/>
                <w:cs/>
                <w:lang w:val="en-GB"/>
              </w:rPr>
            </w:pPr>
          </w:p>
        </w:tc>
        <w:tc>
          <w:tcPr>
            <w:tcW w:w="900" w:type="dxa"/>
            <w:tcBorders>
              <w:top w:val="single" w:sz="4" w:space="0" w:color="auto"/>
              <w:bottom w:val="double" w:sz="4" w:space="0" w:color="auto"/>
            </w:tcBorders>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b/>
                <w:bCs/>
                <w:lang w:val="en-GB" w:bidi="ar-SA"/>
              </w:rPr>
            </w:pPr>
            <w:r w:rsidRPr="00C27163">
              <w:rPr>
                <w:rFonts w:ascii="Times New Roman" w:hAnsi="Times New Roman" w:cs="Times New Roman"/>
                <w:b/>
                <w:bCs/>
                <w:lang w:val="en-GB" w:bidi="ar-SA"/>
              </w:rPr>
              <w:t>27,216</w:t>
            </w:r>
          </w:p>
        </w:tc>
        <w:tc>
          <w:tcPr>
            <w:tcW w:w="270" w:type="dxa"/>
          </w:tcPr>
          <w:p w:rsidR="00E4721E" w:rsidRPr="00C27163" w:rsidRDefault="00E4721E" w:rsidP="00E4721E">
            <w:pPr>
              <w:pStyle w:val="a0"/>
              <w:tabs>
                <w:tab w:val="decimal" w:pos="606"/>
              </w:tabs>
              <w:spacing w:line="240" w:lineRule="exact"/>
              <w:ind w:left="-108" w:right="-111"/>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rsidR="00E4721E" w:rsidRPr="00C27163" w:rsidRDefault="00E4721E" w:rsidP="00E4721E">
            <w:pPr>
              <w:pStyle w:val="a0"/>
              <w:tabs>
                <w:tab w:val="decimal" w:pos="882"/>
              </w:tabs>
              <w:spacing w:line="240" w:lineRule="exact"/>
              <w:ind w:left="-108" w:right="-111"/>
              <w:jc w:val="left"/>
              <w:rPr>
                <w:rFonts w:ascii="Times New Roman" w:hAnsi="Times New Roman" w:cs="Times New Roman"/>
                <w:b/>
                <w:bCs/>
                <w:lang w:val="en-GB" w:bidi="ar-SA"/>
              </w:rPr>
            </w:pPr>
            <w:r w:rsidRPr="00915986">
              <w:rPr>
                <w:rFonts w:ascii="Times New Roman" w:hAnsi="Times New Roman" w:cs="Times New Roman"/>
                <w:b/>
                <w:bCs/>
                <w:cs/>
              </w:rPr>
              <w:t>28</w:t>
            </w:r>
            <w:r w:rsidRPr="00C27163">
              <w:rPr>
                <w:rFonts w:ascii="Times New Roman" w:hAnsi="Times New Roman" w:cs="Times New Roman"/>
                <w:b/>
                <w:bCs/>
              </w:rPr>
              <w:t>,</w:t>
            </w:r>
            <w:r w:rsidRPr="00915986">
              <w:rPr>
                <w:rFonts w:ascii="Times New Roman" w:hAnsi="Times New Roman" w:cs="Times New Roman"/>
                <w:b/>
                <w:bCs/>
                <w:cs/>
              </w:rPr>
              <w:t>984</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
                <w:bCs/>
                <w:lang w:val="en-GB" w:bidi="ar-SA"/>
              </w:rPr>
            </w:pPr>
          </w:p>
        </w:tc>
        <w:tc>
          <w:tcPr>
            <w:tcW w:w="900" w:type="dxa"/>
            <w:tcBorders>
              <w:top w:val="single" w:sz="4" w:space="0" w:color="auto"/>
              <w:bottom w:val="double" w:sz="4" w:space="0" w:color="auto"/>
            </w:tcBorders>
          </w:tcPr>
          <w:p w:rsidR="00E4721E" w:rsidRPr="00C27163" w:rsidRDefault="00E4721E" w:rsidP="00E4721E">
            <w:pPr>
              <w:tabs>
                <w:tab w:val="decimal" w:pos="776"/>
              </w:tabs>
              <w:spacing w:line="240" w:lineRule="exact"/>
              <w:ind w:left="-108" w:right="-73"/>
              <w:rPr>
                <w:b/>
                <w:bCs/>
                <w:szCs w:val="22"/>
              </w:rPr>
            </w:pPr>
            <w:r w:rsidRPr="00C27163">
              <w:rPr>
                <w:b/>
                <w:bCs/>
                <w:szCs w:val="22"/>
              </w:rPr>
              <w:t>279,431</w:t>
            </w:r>
          </w:p>
        </w:tc>
        <w:tc>
          <w:tcPr>
            <w:tcW w:w="270" w:type="dxa"/>
          </w:tcPr>
          <w:p w:rsidR="00E4721E" w:rsidRPr="00C27163" w:rsidRDefault="00E4721E" w:rsidP="00E4721E">
            <w:pPr>
              <w:pStyle w:val="a0"/>
              <w:tabs>
                <w:tab w:val="decimal" w:pos="776"/>
              </w:tabs>
              <w:spacing w:line="240" w:lineRule="exact"/>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rsidR="00E4721E" w:rsidRPr="00C27163" w:rsidRDefault="00E4721E" w:rsidP="00E4721E">
            <w:pPr>
              <w:tabs>
                <w:tab w:val="decimal" w:pos="888"/>
              </w:tabs>
              <w:spacing w:line="240" w:lineRule="exact"/>
              <w:ind w:left="-108" w:right="-73"/>
              <w:rPr>
                <w:b/>
                <w:bCs/>
                <w:szCs w:val="22"/>
              </w:rPr>
            </w:pPr>
            <w:r w:rsidRPr="00C27163">
              <w:rPr>
                <w:b/>
                <w:bCs/>
                <w:szCs w:val="22"/>
              </w:rPr>
              <w:t>295,287</w:t>
            </w:r>
          </w:p>
        </w:tc>
      </w:tr>
    </w:tbl>
    <w:p w:rsidR="004E5063" w:rsidRPr="00C27163" w:rsidRDefault="004E5063" w:rsidP="004E5063">
      <w:pPr>
        <w:pStyle w:val="BodyText"/>
        <w:spacing w:after="0" w:line="240" w:lineRule="exact"/>
        <w:ind w:left="540"/>
        <w:jc w:val="both"/>
        <w:rPr>
          <w:lang w:val="en-US"/>
        </w:rPr>
      </w:pPr>
    </w:p>
    <w:p w:rsidR="000C3429" w:rsidRPr="00C27163" w:rsidRDefault="000C3429" w:rsidP="005E2BF7">
      <w:pPr>
        <w:pStyle w:val="BodyText"/>
        <w:numPr>
          <w:ilvl w:val="0"/>
          <w:numId w:val="11"/>
        </w:numPr>
        <w:spacing w:after="0" w:line="240" w:lineRule="exact"/>
        <w:ind w:left="540" w:hanging="540"/>
        <w:jc w:val="both"/>
        <w:rPr>
          <w:lang w:val="en-US"/>
        </w:rPr>
      </w:pPr>
      <w:r w:rsidRPr="00C27163">
        <w:rPr>
          <w:lang w:val="en-US"/>
        </w:rPr>
        <w:t>As at 31 March 2019 and 31 December 2018, the future minimum loan payment receivable</w:t>
      </w:r>
      <w:r w:rsidR="005C5739" w:rsidRPr="00C27163">
        <w:rPr>
          <w:lang w:val="en-US"/>
        </w:rPr>
        <w:t>s</w:t>
      </w:r>
      <w:r w:rsidRPr="00C27163">
        <w:rPr>
          <w:lang w:val="en-US"/>
        </w:rPr>
        <w:t xml:space="preserve"> under loan agreements together with the present value of the net minimum loan payments receivable</w:t>
      </w:r>
      <w:r w:rsidR="005C5739" w:rsidRPr="00C27163">
        <w:rPr>
          <w:lang w:val="en-US"/>
        </w:rPr>
        <w:t>s</w:t>
      </w:r>
      <w:r w:rsidRPr="00C27163">
        <w:rPr>
          <w:lang w:val="en-US"/>
        </w:rPr>
        <w:t xml:space="preserve"> are as follows</w:t>
      </w:r>
      <w:r w:rsidR="00C77604" w:rsidRPr="00C27163">
        <w:rPr>
          <w:lang w:val="en-US"/>
        </w:rPr>
        <w:t>:</w:t>
      </w:r>
    </w:p>
    <w:p w:rsidR="00FC4819" w:rsidRPr="00C27163" w:rsidRDefault="00FC4819" w:rsidP="00FC4819">
      <w:pPr>
        <w:pStyle w:val="BodyText"/>
        <w:spacing w:after="0" w:line="240" w:lineRule="exact"/>
        <w:ind w:left="540"/>
        <w:jc w:val="both"/>
        <w:rPr>
          <w:lang w:val="en-US"/>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0C3429" w:rsidRPr="00C27163" w:rsidTr="009A1D0A">
        <w:tc>
          <w:tcPr>
            <w:tcW w:w="3492" w:type="dxa"/>
          </w:tcPr>
          <w:p w:rsidR="000C3429" w:rsidRPr="00C27163" w:rsidRDefault="000C3429" w:rsidP="005E2BF7">
            <w:pPr>
              <w:spacing w:line="240" w:lineRule="exact"/>
              <w:rPr>
                <w:szCs w:val="22"/>
                <w:rtl/>
                <w:cs/>
              </w:rPr>
            </w:pPr>
          </w:p>
        </w:tc>
        <w:tc>
          <w:tcPr>
            <w:tcW w:w="5670" w:type="dxa"/>
            <w:gridSpan w:val="7"/>
          </w:tcPr>
          <w:p w:rsidR="000C3429" w:rsidRPr="00C27163" w:rsidRDefault="000C3429" w:rsidP="005E2BF7">
            <w:pPr>
              <w:spacing w:line="240" w:lineRule="exact"/>
              <w:ind w:left="-108" w:right="-128"/>
              <w:jc w:val="center"/>
              <w:rPr>
                <w:szCs w:val="22"/>
                <w:rtl/>
                <w:cs/>
              </w:rPr>
            </w:pPr>
            <w:r w:rsidRPr="00C27163">
              <w:rPr>
                <w:b/>
                <w:bCs/>
                <w:szCs w:val="22"/>
              </w:rPr>
              <w:t>Consolidated financial statements</w:t>
            </w:r>
          </w:p>
        </w:tc>
      </w:tr>
      <w:tr w:rsidR="000C3429" w:rsidRPr="00C27163" w:rsidTr="009A1D0A">
        <w:tc>
          <w:tcPr>
            <w:tcW w:w="3492" w:type="dxa"/>
          </w:tcPr>
          <w:p w:rsidR="000C3429" w:rsidRPr="00C27163" w:rsidRDefault="000C3429" w:rsidP="005E2BF7">
            <w:pPr>
              <w:spacing w:line="240" w:lineRule="exact"/>
              <w:rPr>
                <w:szCs w:val="22"/>
                <w:rtl/>
                <w:cs/>
              </w:rPr>
            </w:pPr>
          </w:p>
        </w:tc>
        <w:tc>
          <w:tcPr>
            <w:tcW w:w="2610" w:type="dxa"/>
            <w:gridSpan w:val="3"/>
          </w:tcPr>
          <w:p w:rsidR="000C3429" w:rsidRPr="00C27163" w:rsidRDefault="000C3429" w:rsidP="005E2BF7">
            <w:pPr>
              <w:spacing w:line="240" w:lineRule="exact"/>
              <w:ind w:right="-128"/>
              <w:jc w:val="center"/>
              <w:rPr>
                <w:szCs w:val="22"/>
                <w:lang w:val="en-US" w:bidi="th-TH"/>
              </w:rPr>
            </w:pPr>
            <w:r w:rsidRPr="00C27163">
              <w:rPr>
                <w:szCs w:val="22"/>
                <w:lang w:val="en-US" w:bidi="th-TH"/>
              </w:rPr>
              <w:t xml:space="preserve">31 March </w:t>
            </w:r>
            <w:r w:rsidRPr="00C27163">
              <w:rPr>
                <w:szCs w:val="22"/>
              </w:rPr>
              <w:t>2019</w:t>
            </w:r>
          </w:p>
        </w:tc>
        <w:tc>
          <w:tcPr>
            <w:tcW w:w="270" w:type="dxa"/>
          </w:tcPr>
          <w:p w:rsidR="000C3429" w:rsidRPr="00C27163" w:rsidRDefault="000C3429" w:rsidP="005E2BF7">
            <w:pPr>
              <w:tabs>
                <w:tab w:val="decimal" w:pos="1242"/>
              </w:tabs>
              <w:spacing w:line="240" w:lineRule="exact"/>
              <w:ind w:left="-108" w:right="-128"/>
              <w:jc w:val="center"/>
              <w:rPr>
                <w:szCs w:val="22"/>
                <w:rtl/>
                <w:cs/>
              </w:rPr>
            </w:pPr>
          </w:p>
        </w:tc>
        <w:tc>
          <w:tcPr>
            <w:tcW w:w="2790" w:type="dxa"/>
            <w:gridSpan w:val="3"/>
          </w:tcPr>
          <w:p w:rsidR="000C3429" w:rsidRPr="00C27163" w:rsidRDefault="000C3429" w:rsidP="005E2BF7">
            <w:pPr>
              <w:spacing w:line="240" w:lineRule="exact"/>
              <w:ind w:left="-108" w:right="-128"/>
              <w:jc w:val="center"/>
              <w:rPr>
                <w:szCs w:val="22"/>
              </w:rPr>
            </w:pPr>
            <w:r w:rsidRPr="00C27163">
              <w:rPr>
                <w:szCs w:val="22"/>
              </w:rPr>
              <w:t>31 December 2018</w:t>
            </w:r>
          </w:p>
        </w:tc>
      </w:tr>
      <w:tr w:rsidR="000C3429" w:rsidRPr="00C27163" w:rsidTr="009A1D0A">
        <w:tc>
          <w:tcPr>
            <w:tcW w:w="3492" w:type="dxa"/>
          </w:tcPr>
          <w:p w:rsidR="000C3429" w:rsidRPr="00C27163" w:rsidRDefault="000C3429" w:rsidP="005E2BF7">
            <w:pPr>
              <w:spacing w:line="240" w:lineRule="exact"/>
              <w:rPr>
                <w:szCs w:val="22"/>
                <w:rtl/>
                <w:cs/>
              </w:rPr>
            </w:pPr>
          </w:p>
        </w:tc>
        <w:tc>
          <w:tcPr>
            <w:tcW w:w="1080" w:type="dxa"/>
          </w:tcPr>
          <w:p w:rsidR="000C3429" w:rsidRPr="00C27163" w:rsidRDefault="000C3429" w:rsidP="005E2BF7">
            <w:pPr>
              <w:pStyle w:val="BodyText"/>
              <w:spacing w:after="0" w:line="240" w:lineRule="exact"/>
              <w:ind w:left="-98" w:right="-53"/>
              <w:jc w:val="center"/>
              <w:rPr>
                <w:szCs w:val="22"/>
              </w:rPr>
            </w:pPr>
          </w:p>
        </w:tc>
        <w:tc>
          <w:tcPr>
            <w:tcW w:w="270" w:type="dxa"/>
          </w:tcPr>
          <w:p w:rsidR="000C3429" w:rsidRPr="00C27163" w:rsidRDefault="000C3429" w:rsidP="005E2BF7">
            <w:pPr>
              <w:spacing w:line="240" w:lineRule="exact"/>
              <w:ind w:left="-108" w:right="-128"/>
              <w:jc w:val="center"/>
              <w:rPr>
                <w:szCs w:val="22"/>
              </w:rPr>
            </w:pPr>
          </w:p>
        </w:tc>
        <w:tc>
          <w:tcPr>
            <w:tcW w:w="1260" w:type="dxa"/>
          </w:tcPr>
          <w:p w:rsidR="000C3429" w:rsidRPr="00C27163" w:rsidRDefault="000C3429" w:rsidP="005E2BF7">
            <w:pPr>
              <w:pStyle w:val="BodyText"/>
              <w:spacing w:after="0" w:line="240" w:lineRule="exact"/>
              <w:ind w:left="-98" w:right="-53"/>
              <w:jc w:val="center"/>
              <w:rPr>
                <w:szCs w:val="22"/>
              </w:rPr>
            </w:pPr>
            <w:r w:rsidRPr="00C27163">
              <w:rPr>
                <w:szCs w:val="22"/>
              </w:rPr>
              <w:t>Present value</w:t>
            </w:r>
          </w:p>
        </w:tc>
        <w:tc>
          <w:tcPr>
            <w:tcW w:w="270" w:type="dxa"/>
          </w:tcPr>
          <w:p w:rsidR="000C3429" w:rsidRPr="00C27163" w:rsidRDefault="000C3429" w:rsidP="005E2BF7">
            <w:pPr>
              <w:tabs>
                <w:tab w:val="decimal" w:pos="1242"/>
              </w:tabs>
              <w:spacing w:line="240" w:lineRule="exact"/>
              <w:ind w:left="-108" w:right="-128"/>
              <w:jc w:val="center"/>
              <w:rPr>
                <w:szCs w:val="22"/>
                <w:rtl/>
                <w:cs/>
              </w:rPr>
            </w:pPr>
          </w:p>
        </w:tc>
        <w:tc>
          <w:tcPr>
            <w:tcW w:w="1170" w:type="dxa"/>
          </w:tcPr>
          <w:p w:rsidR="000C3429" w:rsidRPr="00C27163" w:rsidRDefault="000C3429" w:rsidP="005E2BF7">
            <w:pPr>
              <w:pStyle w:val="BodyText"/>
              <w:spacing w:after="0" w:line="240" w:lineRule="exact"/>
              <w:ind w:left="-108" w:right="-18"/>
              <w:jc w:val="center"/>
              <w:rPr>
                <w:szCs w:val="22"/>
              </w:rPr>
            </w:pPr>
          </w:p>
        </w:tc>
        <w:tc>
          <w:tcPr>
            <w:tcW w:w="270" w:type="dxa"/>
          </w:tcPr>
          <w:p w:rsidR="000C3429" w:rsidRPr="00C27163" w:rsidRDefault="000C3429" w:rsidP="005E2BF7">
            <w:pPr>
              <w:spacing w:line="240" w:lineRule="exact"/>
              <w:ind w:left="-108" w:right="-128"/>
              <w:jc w:val="center"/>
              <w:rPr>
                <w:szCs w:val="22"/>
              </w:rPr>
            </w:pPr>
          </w:p>
        </w:tc>
        <w:tc>
          <w:tcPr>
            <w:tcW w:w="1350" w:type="dxa"/>
          </w:tcPr>
          <w:p w:rsidR="000C3429" w:rsidRPr="00C27163" w:rsidRDefault="000C3429" w:rsidP="005E2BF7">
            <w:pPr>
              <w:pStyle w:val="BodyText"/>
              <w:spacing w:after="0" w:line="240" w:lineRule="exact"/>
              <w:ind w:left="-98" w:right="-53"/>
              <w:jc w:val="center"/>
              <w:rPr>
                <w:szCs w:val="22"/>
              </w:rPr>
            </w:pPr>
            <w:r w:rsidRPr="00C27163">
              <w:rPr>
                <w:szCs w:val="22"/>
              </w:rPr>
              <w:t>Present value</w:t>
            </w:r>
          </w:p>
        </w:tc>
      </w:tr>
      <w:tr w:rsidR="000C3429" w:rsidRPr="00C27163" w:rsidTr="009A1D0A">
        <w:tc>
          <w:tcPr>
            <w:tcW w:w="3492" w:type="dxa"/>
          </w:tcPr>
          <w:p w:rsidR="000C3429" w:rsidRPr="00C27163" w:rsidRDefault="000C3429" w:rsidP="005E2BF7">
            <w:pPr>
              <w:spacing w:line="240" w:lineRule="exact"/>
              <w:rPr>
                <w:szCs w:val="22"/>
                <w:rtl/>
                <w:cs/>
              </w:rPr>
            </w:pPr>
          </w:p>
        </w:tc>
        <w:tc>
          <w:tcPr>
            <w:tcW w:w="1080" w:type="dxa"/>
          </w:tcPr>
          <w:p w:rsidR="000C3429" w:rsidRPr="00C27163" w:rsidRDefault="000C3429" w:rsidP="005E2BF7">
            <w:pPr>
              <w:pStyle w:val="BodyText"/>
              <w:spacing w:after="0" w:line="240" w:lineRule="exact"/>
              <w:ind w:left="-98" w:right="-53"/>
              <w:jc w:val="center"/>
              <w:rPr>
                <w:szCs w:val="22"/>
              </w:rPr>
            </w:pPr>
            <w:r w:rsidRPr="00C27163">
              <w:rPr>
                <w:szCs w:val="22"/>
              </w:rPr>
              <w:t>Minimum</w:t>
            </w:r>
          </w:p>
        </w:tc>
        <w:tc>
          <w:tcPr>
            <w:tcW w:w="270" w:type="dxa"/>
          </w:tcPr>
          <w:p w:rsidR="000C3429" w:rsidRPr="00C27163" w:rsidRDefault="000C3429" w:rsidP="005E2BF7">
            <w:pPr>
              <w:spacing w:line="240" w:lineRule="exact"/>
              <w:ind w:left="-108" w:right="-128"/>
              <w:jc w:val="center"/>
              <w:rPr>
                <w:szCs w:val="22"/>
              </w:rPr>
            </w:pPr>
          </w:p>
        </w:tc>
        <w:tc>
          <w:tcPr>
            <w:tcW w:w="1260" w:type="dxa"/>
          </w:tcPr>
          <w:p w:rsidR="000C3429" w:rsidRPr="00C27163" w:rsidRDefault="000C3429" w:rsidP="005E2BF7">
            <w:pPr>
              <w:pStyle w:val="BodyText"/>
              <w:spacing w:after="0" w:line="240" w:lineRule="exact"/>
              <w:ind w:left="-98" w:right="-53"/>
              <w:jc w:val="center"/>
              <w:rPr>
                <w:szCs w:val="22"/>
              </w:rPr>
            </w:pPr>
            <w:r w:rsidRPr="00C27163">
              <w:rPr>
                <w:szCs w:val="22"/>
              </w:rPr>
              <w:t>of minimum</w:t>
            </w:r>
          </w:p>
        </w:tc>
        <w:tc>
          <w:tcPr>
            <w:tcW w:w="270" w:type="dxa"/>
          </w:tcPr>
          <w:p w:rsidR="000C3429" w:rsidRPr="00C27163" w:rsidRDefault="000C3429" w:rsidP="005E2BF7">
            <w:pPr>
              <w:tabs>
                <w:tab w:val="decimal" w:pos="1242"/>
              </w:tabs>
              <w:spacing w:line="240" w:lineRule="exact"/>
              <w:ind w:left="-108" w:right="-128"/>
              <w:jc w:val="center"/>
              <w:rPr>
                <w:szCs w:val="22"/>
                <w:rtl/>
                <w:cs/>
              </w:rPr>
            </w:pPr>
          </w:p>
        </w:tc>
        <w:tc>
          <w:tcPr>
            <w:tcW w:w="1170" w:type="dxa"/>
          </w:tcPr>
          <w:p w:rsidR="000C3429" w:rsidRPr="00C27163" w:rsidRDefault="000C3429" w:rsidP="005E2BF7">
            <w:pPr>
              <w:pStyle w:val="BodyText"/>
              <w:spacing w:after="0" w:line="240" w:lineRule="exact"/>
              <w:ind w:left="-98" w:right="-53"/>
              <w:jc w:val="center"/>
              <w:rPr>
                <w:szCs w:val="22"/>
              </w:rPr>
            </w:pPr>
            <w:r w:rsidRPr="00C27163">
              <w:rPr>
                <w:szCs w:val="22"/>
              </w:rPr>
              <w:t>Minimum</w:t>
            </w:r>
          </w:p>
        </w:tc>
        <w:tc>
          <w:tcPr>
            <w:tcW w:w="270" w:type="dxa"/>
          </w:tcPr>
          <w:p w:rsidR="000C3429" w:rsidRPr="00C27163" w:rsidRDefault="000C3429" w:rsidP="005E2BF7">
            <w:pPr>
              <w:spacing w:line="240" w:lineRule="exact"/>
              <w:ind w:left="-108" w:right="-128"/>
              <w:jc w:val="center"/>
              <w:rPr>
                <w:szCs w:val="22"/>
              </w:rPr>
            </w:pPr>
          </w:p>
        </w:tc>
        <w:tc>
          <w:tcPr>
            <w:tcW w:w="1350" w:type="dxa"/>
          </w:tcPr>
          <w:p w:rsidR="000C3429" w:rsidRPr="00C27163" w:rsidRDefault="000C3429" w:rsidP="005E2BF7">
            <w:pPr>
              <w:pStyle w:val="BodyText"/>
              <w:spacing w:after="0" w:line="240" w:lineRule="exact"/>
              <w:ind w:left="-98" w:right="-53"/>
              <w:jc w:val="center"/>
              <w:rPr>
                <w:szCs w:val="22"/>
              </w:rPr>
            </w:pPr>
            <w:r w:rsidRPr="00C27163">
              <w:rPr>
                <w:szCs w:val="22"/>
              </w:rPr>
              <w:t>of minimum</w:t>
            </w:r>
          </w:p>
        </w:tc>
      </w:tr>
      <w:tr w:rsidR="000C3429" w:rsidRPr="00C27163" w:rsidTr="009A1D0A">
        <w:tc>
          <w:tcPr>
            <w:tcW w:w="3492" w:type="dxa"/>
          </w:tcPr>
          <w:p w:rsidR="000C3429" w:rsidRPr="00C27163" w:rsidRDefault="000C3429" w:rsidP="005E2BF7">
            <w:pPr>
              <w:spacing w:line="240" w:lineRule="exact"/>
              <w:rPr>
                <w:szCs w:val="22"/>
                <w:rtl/>
                <w:cs/>
              </w:rPr>
            </w:pPr>
          </w:p>
        </w:tc>
        <w:tc>
          <w:tcPr>
            <w:tcW w:w="1080" w:type="dxa"/>
          </w:tcPr>
          <w:p w:rsidR="000C3429" w:rsidRPr="00C27163" w:rsidRDefault="000C3429" w:rsidP="005E2BF7">
            <w:pPr>
              <w:pStyle w:val="BodyText"/>
              <w:spacing w:after="0" w:line="240" w:lineRule="exact"/>
              <w:ind w:left="-98" w:right="-53"/>
              <w:jc w:val="center"/>
              <w:rPr>
                <w:szCs w:val="22"/>
              </w:rPr>
            </w:pPr>
            <w:r w:rsidRPr="00C27163">
              <w:rPr>
                <w:szCs w:val="22"/>
              </w:rPr>
              <w:t xml:space="preserve">payments </w:t>
            </w:r>
          </w:p>
        </w:tc>
        <w:tc>
          <w:tcPr>
            <w:tcW w:w="270" w:type="dxa"/>
          </w:tcPr>
          <w:p w:rsidR="000C3429" w:rsidRPr="00C27163" w:rsidRDefault="000C3429" w:rsidP="005E2BF7">
            <w:pPr>
              <w:spacing w:line="240" w:lineRule="exact"/>
              <w:ind w:left="-108" w:right="-128"/>
              <w:jc w:val="center"/>
              <w:rPr>
                <w:szCs w:val="22"/>
              </w:rPr>
            </w:pPr>
          </w:p>
        </w:tc>
        <w:tc>
          <w:tcPr>
            <w:tcW w:w="1260" w:type="dxa"/>
          </w:tcPr>
          <w:p w:rsidR="000C3429" w:rsidRPr="00C27163" w:rsidRDefault="000C3429" w:rsidP="005E2BF7">
            <w:pPr>
              <w:pStyle w:val="BodyText"/>
              <w:spacing w:after="0" w:line="240" w:lineRule="exact"/>
              <w:ind w:left="-98" w:right="-53"/>
              <w:jc w:val="center"/>
              <w:rPr>
                <w:szCs w:val="22"/>
              </w:rPr>
            </w:pPr>
            <w:r w:rsidRPr="00C27163">
              <w:rPr>
                <w:szCs w:val="22"/>
              </w:rPr>
              <w:t>payments</w:t>
            </w:r>
          </w:p>
        </w:tc>
        <w:tc>
          <w:tcPr>
            <w:tcW w:w="270" w:type="dxa"/>
          </w:tcPr>
          <w:p w:rsidR="000C3429" w:rsidRPr="00C27163" w:rsidRDefault="000C3429" w:rsidP="005E2BF7">
            <w:pPr>
              <w:tabs>
                <w:tab w:val="decimal" w:pos="1242"/>
              </w:tabs>
              <w:spacing w:line="240" w:lineRule="exact"/>
              <w:ind w:left="-108" w:right="-128"/>
              <w:jc w:val="center"/>
              <w:rPr>
                <w:szCs w:val="22"/>
                <w:rtl/>
                <w:cs/>
              </w:rPr>
            </w:pPr>
          </w:p>
        </w:tc>
        <w:tc>
          <w:tcPr>
            <w:tcW w:w="1170" w:type="dxa"/>
          </w:tcPr>
          <w:p w:rsidR="000C3429" w:rsidRPr="00C27163" w:rsidRDefault="000C3429" w:rsidP="005E2BF7">
            <w:pPr>
              <w:pStyle w:val="BodyText"/>
              <w:spacing w:after="0" w:line="240" w:lineRule="exact"/>
              <w:ind w:left="-98" w:right="-53"/>
              <w:jc w:val="center"/>
              <w:rPr>
                <w:szCs w:val="22"/>
              </w:rPr>
            </w:pPr>
            <w:r w:rsidRPr="00C27163">
              <w:rPr>
                <w:szCs w:val="22"/>
              </w:rPr>
              <w:t xml:space="preserve">payments </w:t>
            </w:r>
          </w:p>
        </w:tc>
        <w:tc>
          <w:tcPr>
            <w:tcW w:w="270" w:type="dxa"/>
          </w:tcPr>
          <w:p w:rsidR="000C3429" w:rsidRPr="00C27163" w:rsidRDefault="000C3429" w:rsidP="005E2BF7">
            <w:pPr>
              <w:spacing w:line="240" w:lineRule="exact"/>
              <w:ind w:left="-108" w:right="-128"/>
              <w:jc w:val="center"/>
              <w:rPr>
                <w:szCs w:val="22"/>
              </w:rPr>
            </w:pPr>
          </w:p>
        </w:tc>
        <w:tc>
          <w:tcPr>
            <w:tcW w:w="1350" w:type="dxa"/>
          </w:tcPr>
          <w:p w:rsidR="000C3429" w:rsidRPr="00C27163" w:rsidRDefault="000C3429" w:rsidP="005E2BF7">
            <w:pPr>
              <w:pStyle w:val="BodyText"/>
              <w:spacing w:after="0" w:line="240" w:lineRule="exact"/>
              <w:ind w:left="-98" w:right="-53"/>
              <w:jc w:val="center"/>
              <w:rPr>
                <w:szCs w:val="22"/>
              </w:rPr>
            </w:pPr>
            <w:r w:rsidRPr="00C27163">
              <w:rPr>
                <w:szCs w:val="22"/>
              </w:rPr>
              <w:t>payments</w:t>
            </w:r>
          </w:p>
        </w:tc>
      </w:tr>
      <w:tr w:rsidR="000C3429" w:rsidRPr="00C27163" w:rsidTr="009A1D0A">
        <w:tc>
          <w:tcPr>
            <w:tcW w:w="3492" w:type="dxa"/>
          </w:tcPr>
          <w:p w:rsidR="000C3429" w:rsidRPr="00C27163" w:rsidRDefault="000C3429" w:rsidP="005E2BF7">
            <w:pPr>
              <w:spacing w:line="240" w:lineRule="exact"/>
              <w:rPr>
                <w:szCs w:val="22"/>
                <w:rtl/>
                <w:cs/>
              </w:rPr>
            </w:pPr>
          </w:p>
        </w:tc>
        <w:tc>
          <w:tcPr>
            <w:tcW w:w="1080" w:type="dxa"/>
          </w:tcPr>
          <w:p w:rsidR="000C3429" w:rsidRPr="00C27163" w:rsidRDefault="000C3429" w:rsidP="005E2BF7">
            <w:pPr>
              <w:pStyle w:val="BodyText"/>
              <w:spacing w:after="0" w:line="240" w:lineRule="exact"/>
              <w:ind w:left="-98" w:right="-53"/>
              <w:jc w:val="center"/>
              <w:rPr>
                <w:szCs w:val="22"/>
              </w:rPr>
            </w:pPr>
            <w:r w:rsidRPr="00C27163">
              <w:rPr>
                <w:szCs w:val="22"/>
              </w:rPr>
              <w:t>receivable</w:t>
            </w:r>
          </w:p>
        </w:tc>
        <w:tc>
          <w:tcPr>
            <w:tcW w:w="270" w:type="dxa"/>
          </w:tcPr>
          <w:p w:rsidR="000C3429" w:rsidRPr="00C27163" w:rsidRDefault="000C3429" w:rsidP="005E2BF7">
            <w:pPr>
              <w:spacing w:line="240" w:lineRule="exact"/>
              <w:ind w:left="-108" w:right="-128"/>
              <w:jc w:val="center"/>
              <w:rPr>
                <w:szCs w:val="22"/>
              </w:rPr>
            </w:pPr>
          </w:p>
        </w:tc>
        <w:tc>
          <w:tcPr>
            <w:tcW w:w="1260" w:type="dxa"/>
          </w:tcPr>
          <w:p w:rsidR="000C3429" w:rsidRPr="00C27163" w:rsidRDefault="000C3429" w:rsidP="005E2BF7">
            <w:pPr>
              <w:pStyle w:val="BodyText"/>
              <w:spacing w:after="0" w:line="240" w:lineRule="exact"/>
              <w:ind w:left="-98" w:right="-53"/>
              <w:jc w:val="center"/>
              <w:rPr>
                <w:szCs w:val="22"/>
              </w:rPr>
            </w:pPr>
            <w:r w:rsidRPr="00C27163">
              <w:rPr>
                <w:szCs w:val="22"/>
              </w:rPr>
              <w:t>receivable</w:t>
            </w:r>
          </w:p>
        </w:tc>
        <w:tc>
          <w:tcPr>
            <w:tcW w:w="270" w:type="dxa"/>
          </w:tcPr>
          <w:p w:rsidR="000C3429" w:rsidRPr="00C27163" w:rsidRDefault="000C3429" w:rsidP="005E2BF7">
            <w:pPr>
              <w:tabs>
                <w:tab w:val="decimal" w:pos="1242"/>
              </w:tabs>
              <w:spacing w:line="240" w:lineRule="exact"/>
              <w:ind w:left="-108" w:right="-128"/>
              <w:jc w:val="center"/>
              <w:rPr>
                <w:szCs w:val="22"/>
                <w:rtl/>
                <w:cs/>
              </w:rPr>
            </w:pPr>
          </w:p>
        </w:tc>
        <w:tc>
          <w:tcPr>
            <w:tcW w:w="1170" w:type="dxa"/>
          </w:tcPr>
          <w:p w:rsidR="000C3429" w:rsidRPr="00C27163" w:rsidRDefault="000C3429" w:rsidP="005E2BF7">
            <w:pPr>
              <w:pStyle w:val="BodyText"/>
              <w:spacing w:after="0" w:line="240" w:lineRule="exact"/>
              <w:ind w:left="-98" w:right="-53"/>
              <w:jc w:val="center"/>
              <w:rPr>
                <w:szCs w:val="22"/>
              </w:rPr>
            </w:pPr>
            <w:r w:rsidRPr="00C27163">
              <w:rPr>
                <w:szCs w:val="22"/>
              </w:rPr>
              <w:t>receivable</w:t>
            </w:r>
          </w:p>
        </w:tc>
        <w:tc>
          <w:tcPr>
            <w:tcW w:w="270" w:type="dxa"/>
          </w:tcPr>
          <w:p w:rsidR="000C3429" w:rsidRPr="00C27163" w:rsidRDefault="000C3429" w:rsidP="005E2BF7">
            <w:pPr>
              <w:spacing w:line="240" w:lineRule="exact"/>
              <w:ind w:left="-108" w:right="-128"/>
              <w:jc w:val="center"/>
              <w:rPr>
                <w:szCs w:val="22"/>
              </w:rPr>
            </w:pPr>
          </w:p>
        </w:tc>
        <w:tc>
          <w:tcPr>
            <w:tcW w:w="1350" w:type="dxa"/>
          </w:tcPr>
          <w:p w:rsidR="000C3429" w:rsidRPr="00C27163" w:rsidRDefault="000C3429" w:rsidP="005E2BF7">
            <w:pPr>
              <w:pStyle w:val="BodyText"/>
              <w:spacing w:after="0" w:line="240" w:lineRule="exact"/>
              <w:ind w:left="-98" w:right="-53"/>
              <w:jc w:val="center"/>
              <w:rPr>
                <w:szCs w:val="22"/>
              </w:rPr>
            </w:pPr>
            <w:r w:rsidRPr="00C27163">
              <w:rPr>
                <w:szCs w:val="22"/>
              </w:rPr>
              <w:t>receivable</w:t>
            </w:r>
          </w:p>
        </w:tc>
      </w:tr>
      <w:tr w:rsidR="000C3429" w:rsidRPr="00C27163" w:rsidTr="009A1D0A">
        <w:tc>
          <w:tcPr>
            <w:tcW w:w="3492" w:type="dxa"/>
          </w:tcPr>
          <w:p w:rsidR="000C3429" w:rsidRPr="00C27163" w:rsidRDefault="000C3429" w:rsidP="005E2BF7">
            <w:pPr>
              <w:spacing w:line="240" w:lineRule="exact"/>
              <w:rPr>
                <w:szCs w:val="22"/>
                <w:rtl/>
                <w:cs/>
              </w:rPr>
            </w:pPr>
          </w:p>
        </w:tc>
        <w:tc>
          <w:tcPr>
            <w:tcW w:w="5670" w:type="dxa"/>
            <w:gridSpan w:val="7"/>
          </w:tcPr>
          <w:p w:rsidR="000C3429" w:rsidRPr="00C27163" w:rsidRDefault="000C3429" w:rsidP="005E2BF7">
            <w:pPr>
              <w:pStyle w:val="BodyText"/>
              <w:spacing w:after="0" w:line="240" w:lineRule="exact"/>
              <w:jc w:val="center"/>
              <w:rPr>
                <w:i/>
                <w:iCs/>
                <w:szCs w:val="22"/>
                <w:rtl/>
                <w:cs/>
              </w:rPr>
            </w:pPr>
            <w:r w:rsidRPr="00C27163">
              <w:rPr>
                <w:i/>
                <w:iCs/>
                <w:szCs w:val="22"/>
              </w:rPr>
              <w:t>(in thousand Baht)</w:t>
            </w:r>
          </w:p>
        </w:tc>
      </w:tr>
      <w:tr w:rsidR="00E4721E" w:rsidRPr="00C27163" w:rsidTr="009A1D0A">
        <w:tc>
          <w:tcPr>
            <w:tcW w:w="3492" w:type="dxa"/>
          </w:tcPr>
          <w:p w:rsidR="00E4721E" w:rsidRPr="00C27163" w:rsidRDefault="00E4721E" w:rsidP="00E4721E">
            <w:pPr>
              <w:pStyle w:val="BodyText"/>
              <w:spacing w:after="0" w:line="240" w:lineRule="exact"/>
              <w:rPr>
                <w:szCs w:val="22"/>
              </w:rPr>
            </w:pPr>
            <w:r w:rsidRPr="00C27163">
              <w:rPr>
                <w:szCs w:val="22"/>
              </w:rPr>
              <w:t>Portion due within one year</w:t>
            </w:r>
          </w:p>
        </w:tc>
        <w:tc>
          <w:tcPr>
            <w:tcW w:w="1080" w:type="dxa"/>
          </w:tcPr>
          <w:p w:rsidR="00E4721E" w:rsidRPr="00C27163" w:rsidRDefault="00E4721E" w:rsidP="00E4721E">
            <w:pPr>
              <w:tabs>
                <w:tab w:val="decimal" w:pos="863"/>
              </w:tabs>
              <w:spacing w:line="240" w:lineRule="exact"/>
              <w:ind w:left="-108" w:right="-128"/>
              <w:rPr>
                <w:szCs w:val="22"/>
              </w:rPr>
            </w:pPr>
            <w:r w:rsidRPr="00C27163">
              <w:rPr>
                <w:szCs w:val="22"/>
              </w:rPr>
              <w:t>323,457</w:t>
            </w:r>
          </w:p>
        </w:tc>
        <w:tc>
          <w:tcPr>
            <w:tcW w:w="270" w:type="dxa"/>
          </w:tcPr>
          <w:p w:rsidR="00E4721E" w:rsidRPr="00C27163" w:rsidRDefault="00E4721E" w:rsidP="00E4721E">
            <w:pPr>
              <w:tabs>
                <w:tab w:val="decimal" w:pos="863"/>
              </w:tabs>
              <w:spacing w:line="240" w:lineRule="exact"/>
              <w:ind w:left="-108" w:right="-128"/>
              <w:rPr>
                <w:szCs w:val="22"/>
                <w:rtl/>
                <w:cs/>
              </w:rPr>
            </w:pPr>
          </w:p>
        </w:tc>
        <w:tc>
          <w:tcPr>
            <w:tcW w:w="1260" w:type="dxa"/>
          </w:tcPr>
          <w:p w:rsidR="00E4721E" w:rsidRPr="00C27163" w:rsidRDefault="00E4721E" w:rsidP="00FC4819">
            <w:pPr>
              <w:tabs>
                <w:tab w:val="decimal" w:pos="975"/>
              </w:tabs>
              <w:spacing w:line="240" w:lineRule="exact"/>
              <w:ind w:left="-108" w:right="-128"/>
              <w:rPr>
                <w:szCs w:val="22"/>
              </w:rPr>
            </w:pPr>
            <w:r w:rsidRPr="00C27163">
              <w:rPr>
                <w:szCs w:val="22"/>
              </w:rPr>
              <w:t>243,257</w:t>
            </w:r>
          </w:p>
        </w:tc>
        <w:tc>
          <w:tcPr>
            <w:tcW w:w="270" w:type="dxa"/>
          </w:tcPr>
          <w:p w:rsidR="00E4721E" w:rsidRPr="00C27163" w:rsidRDefault="00E4721E" w:rsidP="00E4721E">
            <w:pPr>
              <w:tabs>
                <w:tab w:val="decimal" w:pos="792"/>
              </w:tabs>
              <w:spacing w:line="240" w:lineRule="exact"/>
              <w:ind w:left="-108" w:right="-108"/>
              <w:rPr>
                <w:szCs w:val="22"/>
              </w:rPr>
            </w:pPr>
          </w:p>
        </w:tc>
        <w:tc>
          <w:tcPr>
            <w:tcW w:w="1170" w:type="dxa"/>
            <w:vAlign w:val="bottom"/>
          </w:tcPr>
          <w:p w:rsidR="00E4721E" w:rsidRPr="00C27163" w:rsidRDefault="00E4721E" w:rsidP="00E4721E">
            <w:pPr>
              <w:tabs>
                <w:tab w:val="decimal" w:pos="882"/>
              </w:tabs>
              <w:spacing w:line="240" w:lineRule="exact"/>
              <w:ind w:left="-108" w:right="-128"/>
              <w:rPr>
                <w:szCs w:val="22"/>
              </w:rPr>
            </w:pPr>
            <w:r w:rsidRPr="00C27163">
              <w:rPr>
                <w:caps/>
                <w:szCs w:val="22"/>
              </w:rPr>
              <w:t>350,626</w:t>
            </w:r>
          </w:p>
        </w:tc>
        <w:tc>
          <w:tcPr>
            <w:tcW w:w="270" w:type="dxa"/>
          </w:tcPr>
          <w:p w:rsidR="00E4721E" w:rsidRPr="00C27163" w:rsidRDefault="00E4721E" w:rsidP="00E4721E">
            <w:pPr>
              <w:tabs>
                <w:tab w:val="decimal" w:pos="792"/>
              </w:tabs>
              <w:spacing w:line="240" w:lineRule="exact"/>
              <w:ind w:left="-108" w:right="-128"/>
              <w:rPr>
                <w:szCs w:val="22"/>
                <w:rtl/>
                <w:cs/>
              </w:rPr>
            </w:pPr>
          </w:p>
        </w:tc>
        <w:tc>
          <w:tcPr>
            <w:tcW w:w="1350" w:type="dxa"/>
            <w:vAlign w:val="center"/>
          </w:tcPr>
          <w:p w:rsidR="00E4721E" w:rsidRPr="00C27163" w:rsidRDefault="00E4721E" w:rsidP="00A7781C">
            <w:pPr>
              <w:tabs>
                <w:tab w:val="decimal" w:pos="1155"/>
              </w:tabs>
              <w:spacing w:line="240" w:lineRule="exact"/>
              <w:ind w:left="-108" w:right="-128"/>
              <w:rPr>
                <w:szCs w:val="22"/>
              </w:rPr>
            </w:pPr>
            <w:r w:rsidRPr="00C27163">
              <w:rPr>
                <w:rFonts w:eastAsia="Arial Unicode MS"/>
                <w:caps/>
                <w:szCs w:val="22"/>
              </w:rPr>
              <w:t>255,492</w:t>
            </w:r>
          </w:p>
        </w:tc>
      </w:tr>
      <w:tr w:rsidR="00E4721E" w:rsidRPr="00C27163" w:rsidTr="009A1D0A">
        <w:tc>
          <w:tcPr>
            <w:tcW w:w="3492" w:type="dxa"/>
          </w:tcPr>
          <w:p w:rsidR="00E4721E" w:rsidRPr="00C27163" w:rsidRDefault="00E4721E" w:rsidP="00E4721E">
            <w:pPr>
              <w:pStyle w:val="BodyText"/>
              <w:spacing w:after="0" w:line="240" w:lineRule="exact"/>
              <w:rPr>
                <w:szCs w:val="22"/>
              </w:rPr>
            </w:pPr>
            <w:r w:rsidRPr="00C27163">
              <w:rPr>
                <w:szCs w:val="22"/>
              </w:rPr>
              <w:t xml:space="preserve">Portion due after one year but </w:t>
            </w:r>
          </w:p>
        </w:tc>
        <w:tc>
          <w:tcPr>
            <w:tcW w:w="1080" w:type="dxa"/>
          </w:tcPr>
          <w:p w:rsidR="00E4721E" w:rsidRPr="00C27163" w:rsidRDefault="00E4721E" w:rsidP="00E4721E">
            <w:pPr>
              <w:tabs>
                <w:tab w:val="decimal" w:pos="863"/>
              </w:tabs>
              <w:spacing w:line="240" w:lineRule="exact"/>
              <w:ind w:left="-108" w:right="-128"/>
              <w:rPr>
                <w:szCs w:val="22"/>
              </w:rPr>
            </w:pPr>
          </w:p>
        </w:tc>
        <w:tc>
          <w:tcPr>
            <w:tcW w:w="270" w:type="dxa"/>
          </w:tcPr>
          <w:p w:rsidR="00E4721E" w:rsidRPr="00C27163" w:rsidRDefault="00E4721E" w:rsidP="00E4721E">
            <w:pPr>
              <w:tabs>
                <w:tab w:val="decimal" w:pos="863"/>
              </w:tabs>
              <w:spacing w:line="240" w:lineRule="exact"/>
              <w:ind w:left="-108" w:right="-128"/>
              <w:rPr>
                <w:szCs w:val="22"/>
              </w:rPr>
            </w:pPr>
          </w:p>
        </w:tc>
        <w:tc>
          <w:tcPr>
            <w:tcW w:w="1260" w:type="dxa"/>
          </w:tcPr>
          <w:p w:rsidR="00E4721E" w:rsidRPr="00C27163" w:rsidRDefault="00E4721E" w:rsidP="00E4721E">
            <w:pPr>
              <w:tabs>
                <w:tab w:val="decimal" w:pos="863"/>
              </w:tabs>
              <w:spacing w:line="240" w:lineRule="exact"/>
              <w:ind w:left="-108" w:right="-128"/>
              <w:rPr>
                <w:szCs w:val="22"/>
                <w:rtl/>
                <w:cs/>
              </w:rPr>
            </w:pPr>
          </w:p>
        </w:tc>
        <w:tc>
          <w:tcPr>
            <w:tcW w:w="270" w:type="dxa"/>
          </w:tcPr>
          <w:p w:rsidR="00E4721E" w:rsidRPr="00C27163" w:rsidRDefault="00E4721E" w:rsidP="00E4721E">
            <w:pPr>
              <w:tabs>
                <w:tab w:val="decimal" w:pos="792"/>
              </w:tabs>
              <w:spacing w:line="240" w:lineRule="exact"/>
              <w:ind w:left="-108" w:right="-108"/>
              <w:rPr>
                <w:szCs w:val="22"/>
              </w:rPr>
            </w:pPr>
          </w:p>
        </w:tc>
        <w:tc>
          <w:tcPr>
            <w:tcW w:w="1170" w:type="dxa"/>
            <w:vAlign w:val="bottom"/>
          </w:tcPr>
          <w:p w:rsidR="00E4721E" w:rsidRPr="00C27163" w:rsidRDefault="00E4721E" w:rsidP="00E4721E">
            <w:pPr>
              <w:tabs>
                <w:tab w:val="decimal" w:pos="882"/>
              </w:tabs>
              <w:spacing w:line="240" w:lineRule="exact"/>
              <w:ind w:left="-108" w:right="-128"/>
              <w:rPr>
                <w:szCs w:val="22"/>
              </w:rPr>
            </w:pPr>
          </w:p>
        </w:tc>
        <w:tc>
          <w:tcPr>
            <w:tcW w:w="270" w:type="dxa"/>
          </w:tcPr>
          <w:p w:rsidR="00E4721E" w:rsidRPr="00C27163" w:rsidRDefault="00E4721E" w:rsidP="00E4721E">
            <w:pPr>
              <w:tabs>
                <w:tab w:val="decimal" w:pos="792"/>
              </w:tabs>
              <w:spacing w:line="240" w:lineRule="exact"/>
              <w:ind w:left="-108" w:right="-128"/>
              <w:rPr>
                <w:szCs w:val="22"/>
              </w:rPr>
            </w:pPr>
          </w:p>
        </w:tc>
        <w:tc>
          <w:tcPr>
            <w:tcW w:w="1350" w:type="dxa"/>
            <w:vAlign w:val="center"/>
          </w:tcPr>
          <w:p w:rsidR="00E4721E" w:rsidRPr="00C27163" w:rsidRDefault="00E4721E" w:rsidP="00E4721E">
            <w:pPr>
              <w:tabs>
                <w:tab w:val="decimal" w:pos="1139"/>
              </w:tabs>
              <w:spacing w:line="240" w:lineRule="exact"/>
              <w:ind w:left="-108" w:right="-128"/>
              <w:rPr>
                <w:szCs w:val="22"/>
                <w:rtl/>
                <w:cs/>
              </w:rPr>
            </w:pPr>
          </w:p>
        </w:tc>
      </w:tr>
      <w:tr w:rsidR="00E4721E" w:rsidRPr="00C27163" w:rsidTr="009A1D0A">
        <w:trPr>
          <w:trHeight w:val="65"/>
        </w:trPr>
        <w:tc>
          <w:tcPr>
            <w:tcW w:w="3492" w:type="dxa"/>
          </w:tcPr>
          <w:p w:rsidR="00E4721E" w:rsidRPr="00C27163" w:rsidRDefault="00E4721E" w:rsidP="00E4721E">
            <w:pPr>
              <w:pStyle w:val="BodyText"/>
              <w:spacing w:after="0" w:line="240" w:lineRule="exact"/>
              <w:rPr>
                <w:szCs w:val="22"/>
              </w:rPr>
            </w:pPr>
            <w:r w:rsidRPr="00C27163">
              <w:rPr>
                <w:szCs w:val="22"/>
              </w:rPr>
              <w:t xml:space="preserve">   within five years</w:t>
            </w:r>
          </w:p>
        </w:tc>
        <w:tc>
          <w:tcPr>
            <w:tcW w:w="1080" w:type="dxa"/>
            <w:tcBorders>
              <w:bottom w:val="single" w:sz="4" w:space="0" w:color="auto"/>
            </w:tcBorders>
          </w:tcPr>
          <w:p w:rsidR="00E4721E" w:rsidRPr="00C27163" w:rsidRDefault="00E4721E" w:rsidP="00E4721E">
            <w:pPr>
              <w:tabs>
                <w:tab w:val="decimal" w:pos="863"/>
              </w:tabs>
              <w:spacing w:line="240" w:lineRule="exact"/>
              <w:ind w:left="-108" w:right="-128"/>
              <w:rPr>
                <w:szCs w:val="22"/>
              </w:rPr>
            </w:pPr>
            <w:r w:rsidRPr="00C27163">
              <w:rPr>
                <w:szCs w:val="22"/>
              </w:rPr>
              <w:t>79,621</w:t>
            </w:r>
          </w:p>
        </w:tc>
        <w:tc>
          <w:tcPr>
            <w:tcW w:w="270" w:type="dxa"/>
          </w:tcPr>
          <w:p w:rsidR="00E4721E" w:rsidRPr="00C27163" w:rsidRDefault="00E4721E" w:rsidP="00E4721E">
            <w:pPr>
              <w:tabs>
                <w:tab w:val="decimal" w:pos="863"/>
              </w:tabs>
              <w:spacing w:line="240" w:lineRule="exact"/>
              <w:ind w:left="-108" w:right="-128"/>
              <w:rPr>
                <w:szCs w:val="22"/>
              </w:rPr>
            </w:pPr>
          </w:p>
        </w:tc>
        <w:tc>
          <w:tcPr>
            <w:tcW w:w="1260" w:type="dxa"/>
            <w:tcBorders>
              <w:bottom w:val="single" w:sz="4" w:space="0" w:color="auto"/>
            </w:tcBorders>
          </w:tcPr>
          <w:p w:rsidR="00E4721E" w:rsidRPr="00C27163" w:rsidRDefault="00E4721E" w:rsidP="00FC4819">
            <w:pPr>
              <w:tabs>
                <w:tab w:val="decimal" w:pos="975"/>
              </w:tabs>
              <w:spacing w:line="240" w:lineRule="exact"/>
              <w:ind w:left="-108" w:right="-128"/>
              <w:rPr>
                <w:szCs w:val="22"/>
                <w:rtl/>
                <w:cs/>
              </w:rPr>
            </w:pPr>
            <w:r w:rsidRPr="00C27163">
              <w:rPr>
                <w:szCs w:val="22"/>
              </w:rPr>
              <w:t>63,390</w:t>
            </w:r>
          </w:p>
        </w:tc>
        <w:tc>
          <w:tcPr>
            <w:tcW w:w="270" w:type="dxa"/>
          </w:tcPr>
          <w:p w:rsidR="00E4721E" w:rsidRPr="00C27163" w:rsidRDefault="00E4721E" w:rsidP="00E4721E">
            <w:pPr>
              <w:tabs>
                <w:tab w:val="decimal" w:pos="792"/>
              </w:tabs>
              <w:spacing w:line="240" w:lineRule="exact"/>
              <w:ind w:left="-108" w:right="-108"/>
              <w:rPr>
                <w:szCs w:val="22"/>
              </w:rPr>
            </w:pPr>
          </w:p>
        </w:tc>
        <w:tc>
          <w:tcPr>
            <w:tcW w:w="1170" w:type="dxa"/>
            <w:vAlign w:val="bottom"/>
          </w:tcPr>
          <w:p w:rsidR="00E4721E" w:rsidRPr="00C27163" w:rsidRDefault="00E4721E" w:rsidP="00E4721E">
            <w:pPr>
              <w:tabs>
                <w:tab w:val="decimal" w:pos="882"/>
              </w:tabs>
              <w:spacing w:line="240" w:lineRule="exact"/>
              <w:ind w:left="-108" w:right="-128"/>
              <w:rPr>
                <w:szCs w:val="22"/>
              </w:rPr>
            </w:pPr>
            <w:r w:rsidRPr="00C27163">
              <w:rPr>
                <w:caps/>
                <w:szCs w:val="22"/>
              </w:rPr>
              <w:t>88,337</w:t>
            </w:r>
          </w:p>
        </w:tc>
        <w:tc>
          <w:tcPr>
            <w:tcW w:w="270" w:type="dxa"/>
          </w:tcPr>
          <w:p w:rsidR="00E4721E" w:rsidRPr="00C27163" w:rsidRDefault="00E4721E" w:rsidP="00E4721E">
            <w:pPr>
              <w:tabs>
                <w:tab w:val="decimal" w:pos="792"/>
              </w:tabs>
              <w:spacing w:line="240" w:lineRule="exact"/>
              <w:ind w:left="-108" w:right="-128"/>
              <w:rPr>
                <w:szCs w:val="22"/>
              </w:rPr>
            </w:pPr>
          </w:p>
        </w:tc>
        <w:tc>
          <w:tcPr>
            <w:tcW w:w="1350" w:type="dxa"/>
            <w:tcBorders>
              <w:bottom w:val="single" w:sz="4" w:space="0" w:color="auto"/>
            </w:tcBorders>
            <w:vAlign w:val="center"/>
          </w:tcPr>
          <w:p w:rsidR="00E4721E" w:rsidRPr="00C27163" w:rsidRDefault="00E4721E" w:rsidP="00E4721E">
            <w:pPr>
              <w:tabs>
                <w:tab w:val="decimal" w:pos="1139"/>
              </w:tabs>
              <w:spacing w:line="240" w:lineRule="exact"/>
              <w:ind w:left="-108" w:right="-128"/>
              <w:rPr>
                <w:szCs w:val="22"/>
                <w:rtl/>
                <w:cs/>
              </w:rPr>
            </w:pPr>
            <w:r w:rsidRPr="00C27163">
              <w:rPr>
                <w:rFonts w:eastAsia="Arial Unicode MS"/>
                <w:caps/>
                <w:szCs w:val="22"/>
              </w:rPr>
              <w:t>68,779</w:t>
            </w:r>
          </w:p>
        </w:tc>
      </w:tr>
      <w:tr w:rsidR="00E4721E" w:rsidRPr="00C27163" w:rsidTr="009A1D0A">
        <w:tc>
          <w:tcPr>
            <w:tcW w:w="3492" w:type="dxa"/>
          </w:tcPr>
          <w:p w:rsidR="00E4721E" w:rsidRPr="00C27163" w:rsidRDefault="00E4721E" w:rsidP="00E4721E">
            <w:pPr>
              <w:spacing w:line="240" w:lineRule="exact"/>
              <w:rPr>
                <w:b/>
                <w:bCs/>
                <w:szCs w:val="22"/>
                <w:rtl/>
                <w:cs/>
              </w:rPr>
            </w:pPr>
          </w:p>
        </w:tc>
        <w:tc>
          <w:tcPr>
            <w:tcW w:w="1080" w:type="dxa"/>
            <w:tcBorders>
              <w:top w:val="single" w:sz="4" w:space="0" w:color="auto"/>
            </w:tcBorders>
          </w:tcPr>
          <w:p w:rsidR="00E4721E" w:rsidRPr="00C27163" w:rsidRDefault="00E4721E" w:rsidP="00E4721E">
            <w:pPr>
              <w:tabs>
                <w:tab w:val="decimal" w:pos="863"/>
              </w:tabs>
              <w:spacing w:line="240" w:lineRule="exact"/>
              <w:ind w:left="-108" w:right="-128"/>
              <w:rPr>
                <w:szCs w:val="22"/>
              </w:rPr>
            </w:pPr>
            <w:r w:rsidRPr="00C27163">
              <w:rPr>
                <w:szCs w:val="22"/>
              </w:rPr>
              <w:t>403,078</w:t>
            </w:r>
          </w:p>
        </w:tc>
        <w:tc>
          <w:tcPr>
            <w:tcW w:w="270" w:type="dxa"/>
          </w:tcPr>
          <w:p w:rsidR="00E4721E" w:rsidRPr="00C27163" w:rsidRDefault="00E4721E" w:rsidP="00E4721E">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rsidR="00E4721E" w:rsidRPr="00C27163" w:rsidRDefault="00E4721E" w:rsidP="00FC4819">
            <w:pPr>
              <w:tabs>
                <w:tab w:val="decimal" w:pos="975"/>
              </w:tabs>
              <w:spacing w:line="240" w:lineRule="exact"/>
              <w:ind w:left="-108" w:right="-128"/>
              <w:rPr>
                <w:szCs w:val="22"/>
                <w:rtl/>
                <w:cs/>
              </w:rPr>
            </w:pPr>
            <w:r w:rsidRPr="00C27163">
              <w:rPr>
                <w:szCs w:val="22"/>
              </w:rPr>
              <w:t>306,647</w:t>
            </w:r>
          </w:p>
        </w:tc>
        <w:tc>
          <w:tcPr>
            <w:tcW w:w="270" w:type="dxa"/>
          </w:tcPr>
          <w:p w:rsidR="00E4721E" w:rsidRPr="00C27163" w:rsidRDefault="00E4721E" w:rsidP="00E4721E">
            <w:pPr>
              <w:tabs>
                <w:tab w:val="decimal" w:pos="792"/>
                <w:tab w:val="decimal" w:pos="972"/>
              </w:tabs>
              <w:spacing w:line="240" w:lineRule="exact"/>
              <w:ind w:left="-198" w:right="-128"/>
              <w:rPr>
                <w:b/>
                <w:bCs/>
                <w:szCs w:val="22"/>
              </w:rPr>
            </w:pPr>
          </w:p>
        </w:tc>
        <w:tc>
          <w:tcPr>
            <w:tcW w:w="1170" w:type="dxa"/>
            <w:tcBorders>
              <w:top w:val="single" w:sz="4" w:space="0" w:color="auto"/>
            </w:tcBorders>
            <w:vAlign w:val="bottom"/>
          </w:tcPr>
          <w:p w:rsidR="00E4721E" w:rsidRPr="00C27163" w:rsidRDefault="00E4721E" w:rsidP="00E4721E">
            <w:pPr>
              <w:tabs>
                <w:tab w:val="decimal" w:pos="882"/>
              </w:tabs>
              <w:spacing w:line="240" w:lineRule="exact"/>
              <w:ind w:left="-108" w:right="-128"/>
              <w:rPr>
                <w:szCs w:val="22"/>
              </w:rPr>
            </w:pPr>
            <w:r w:rsidRPr="00C27163">
              <w:rPr>
                <w:caps/>
                <w:szCs w:val="22"/>
              </w:rPr>
              <w:t>438,963</w:t>
            </w:r>
          </w:p>
        </w:tc>
        <w:tc>
          <w:tcPr>
            <w:tcW w:w="270" w:type="dxa"/>
          </w:tcPr>
          <w:p w:rsidR="00E4721E" w:rsidRPr="00C27163" w:rsidRDefault="00E4721E" w:rsidP="00E4721E">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vAlign w:val="center"/>
          </w:tcPr>
          <w:p w:rsidR="00E4721E" w:rsidRPr="00C27163" w:rsidRDefault="00E4721E" w:rsidP="00A7781C">
            <w:pPr>
              <w:tabs>
                <w:tab w:val="decimal" w:pos="1155"/>
              </w:tabs>
              <w:spacing w:line="240" w:lineRule="exact"/>
              <w:ind w:left="-108" w:right="-128"/>
              <w:rPr>
                <w:szCs w:val="22"/>
                <w:rtl/>
                <w:cs/>
              </w:rPr>
            </w:pPr>
            <w:r w:rsidRPr="00C27163">
              <w:rPr>
                <w:rFonts w:eastAsia="Arial Unicode MS"/>
                <w:caps/>
                <w:szCs w:val="22"/>
              </w:rPr>
              <w:t>324,271</w:t>
            </w:r>
          </w:p>
        </w:tc>
      </w:tr>
      <w:tr w:rsidR="00E4721E" w:rsidRPr="00C27163" w:rsidTr="009A1D0A">
        <w:tc>
          <w:tcPr>
            <w:tcW w:w="3492" w:type="dxa"/>
          </w:tcPr>
          <w:p w:rsidR="00E4721E" w:rsidRPr="00C27163" w:rsidRDefault="00E4721E" w:rsidP="00E4721E">
            <w:pPr>
              <w:spacing w:line="240" w:lineRule="exact"/>
              <w:rPr>
                <w:i/>
                <w:iCs/>
                <w:szCs w:val="22"/>
                <w:rtl/>
                <w:cs/>
              </w:rPr>
            </w:pPr>
            <w:r w:rsidRPr="00C27163">
              <w:rPr>
                <w:i/>
                <w:iCs/>
                <w:szCs w:val="22"/>
              </w:rPr>
              <w:t>Less</w:t>
            </w:r>
            <w:r w:rsidRPr="00C27163">
              <w:rPr>
                <w:szCs w:val="22"/>
              </w:rPr>
              <w:t>: unearned interest income</w:t>
            </w:r>
          </w:p>
        </w:tc>
        <w:tc>
          <w:tcPr>
            <w:tcW w:w="1080" w:type="dxa"/>
            <w:tcBorders>
              <w:bottom w:val="single" w:sz="4" w:space="0" w:color="auto"/>
            </w:tcBorders>
          </w:tcPr>
          <w:p w:rsidR="00E4721E" w:rsidRPr="00C27163" w:rsidRDefault="00E4721E" w:rsidP="00E4721E">
            <w:pPr>
              <w:tabs>
                <w:tab w:val="decimal" w:pos="863"/>
              </w:tabs>
              <w:spacing w:line="240" w:lineRule="exact"/>
              <w:ind w:left="-108" w:right="-128"/>
              <w:rPr>
                <w:szCs w:val="22"/>
              </w:rPr>
            </w:pPr>
            <w:r w:rsidRPr="00C27163">
              <w:rPr>
                <w:szCs w:val="22"/>
              </w:rPr>
              <w:t>(96,431)</w:t>
            </w:r>
          </w:p>
        </w:tc>
        <w:tc>
          <w:tcPr>
            <w:tcW w:w="270" w:type="dxa"/>
          </w:tcPr>
          <w:p w:rsidR="00E4721E" w:rsidRPr="00C27163" w:rsidRDefault="00E4721E" w:rsidP="00E4721E">
            <w:pPr>
              <w:tabs>
                <w:tab w:val="decimal" w:pos="863"/>
              </w:tabs>
              <w:spacing w:line="240" w:lineRule="exact"/>
              <w:ind w:left="-108" w:right="-128"/>
              <w:rPr>
                <w:szCs w:val="22"/>
              </w:rPr>
            </w:pPr>
          </w:p>
        </w:tc>
        <w:tc>
          <w:tcPr>
            <w:tcW w:w="1260" w:type="dxa"/>
            <w:tcBorders>
              <w:top w:val="single" w:sz="4" w:space="0" w:color="auto"/>
            </w:tcBorders>
          </w:tcPr>
          <w:p w:rsidR="00E4721E" w:rsidRPr="00C27163" w:rsidRDefault="00E4721E" w:rsidP="00E4721E">
            <w:pPr>
              <w:tabs>
                <w:tab w:val="decimal" w:pos="863"/>
              </w:tabs>
              <w:spacing w:line="240" w:lineRule="exact"/>
              <w:ind w:left="-108" w:right="-128"/>
              <w:rPr>
                <w:szCs w:val="22"/>
                <w:rtl/>
                <w:cs/>
              </w:rPr>
            </w:pPr>
          </w:p>
        </w:tc>
        <w:tc>
          <w:tcPr>
            <w:tcW w:w="270" w:type="dxa"/>
          </w:tcPr>
          <w:p w:rsidR="00E4721E" w:rsidRPr="00C27163" w:rsidRDefault="00E4721E" w:rsidP="00E4721E">
            <w:pPr>
              <w:tabs>
                <w:tab w:val="decimal" w:pos="792"/>
              </w:tabs>
              <w:spacing w:line="240" w:lineRule="exact"/>
              <w:ind w:left="-108" w:right="-128"/>
              <w:rPr>
                <w:szCs w:val="22"/>
              </w:rPr>
            </w:pPr>
          </w:p>
        </w:tc>
        <w:tc>
          <w:tcPr>
            <w:tcW w:w="1170" w:type="dxa"/>
            <w:tcBorders>
              <w:bottom w:val="single" w:sz="4" w:space="0" w:color="auto"/>
            </w:tcBorders>
          </w:tcPr>
          <w:p w:rsidR="00E4721E" w:rsidRPr="00C27163" w:rsidRDefault="00E4721E" w:rsidP="00E4721E">
            <w:pPr>
              <w:tabs>
                <w:tab w:val="decimal" w:pos="882"/>
              </w:tabs>
              <w:spacing w:line="240" w:lineRule="exact"/>
              <w:ind w:left="-108" w:right="-128"/>
              <w:rPr>
                <w:szCs w:val="22"/>
              </w:rPr>
            </w:pPr>
            <w:r w:rsidRPr="00C27163">
              <w:rPr>
                <w:caps/>
                <w:szCs w:val="22"/>
              </w:rPr>
              <w:t>(114,692)</w:t>
            </w:r>
          </w:p>
        </w:tc>
        <w:tc>
          <w:tcPr>
            <w:tcW w:w="270" w:type="dxa"/>
          </w:tcPr>
          <w:p w:rsidR="00E4721E" w:rsidRPr="00C27163" w:rsidRDefault="00E4721E" w:rsidP="00E4721E">
            <w:pPr>
              <w:tabs>
                <w:tab w:val="decimal" w:pos="792"/>
              </w:tabs>
              <w:spacing w:line="240" w:lineRule="exact"/>
              <w:ind w:left="-108" w:right="-128"/>
              <w:rPr>
                <w:szCs w:val="22"/>
              </w:rPr>
            </w:pPr>
          </w:p>
        </w:tc>
        <w:tc>
          <w:tcPr>
            <w:tcW w:w="1350" w:type="dxa"/>
            <w:tcBorders>
              <w:top w:val="single" w:sz="4" w:space="0" w:color="auto"/>
            </w:tcBorders>
          </w:tcPr>
          <w:p w:rsidR="00E4721E" w:rsidRPr="00C27163" w:rsidRDefault="00E4721E" w:rsidP="00E4721E">
            <w:pPr>
              <w:tabs>
                <w:tab w:val="decimal" w:pos="1139"/>
              </w:tabs>
              <w:spacing w:line="240" w:lineRule="exact"/>
              <w:ind w:left="-108" w:right="-128"/>
              <w:rPr>
                <w:szCs w:val="22"/>
                <w:rtl/>
                <w:cs/>
              </w:rPr>
            </w:pPr>
          </w:p>
        </w:tc>
      </w:tr>
      <w:tr w:rsidR="00E4721E" w:rsidRPr="00C27163" w:rsidTr="009A1D0A">
        <w:tc>
          <w:tcPr>
            <w:tcW w:w="3492" w:type="dxa"/>
            <w:vAlign w:val="center"/>
          </w:tcPr>
          <w:p w:rsidR="00E4721E" w:rsidRPr="00C27163" w:rsidRDefault="00E4721E" w:rsidP="00E4721E">
            <w:pPr>
              <w:spacing w:line="240" w:lineRule="exact"/>
              <w:ind w:left="144" w:hanging="144"/>
              <w:rPr>
                <w:b/>
                <w:bCs/>
                <w:szCs w:val="22"/>
              </w:rPr>
            </w:pPr>
            <w:r w:rsidRPr="00C27163">
              <w:rPr>
                <w:rFonts w:eastAsia="Arial Unicode MS"/>
                <w:b/>
                <w:bCs/>
                <w:szCs w:val="22"/>
              </w:rPr>
              <w:t>Present value of minimum lease payments</w:t>
            </w:r>
          </w:p>
        </w:tc>
        <w:tc>
          <w:tcPr>
            <w:tcW w:w="1080" w:type="dxa"/>
            <w:tcBorders>
              <w:top w:val="single" w:sz="4" w:space="0" w:color="auto"/>
              <w:bottom w:val="double" w:sz="4" w:space="0" w:color="auto"/>
            </w:tcBorders>
          </w:tcPr>
          <w:p w:rsidR="00E4721E" w:rsidRPr="00C27163" w:rsidRDefault="00E4721E" w:rsidP="00E4721E">
            <w:pPr>
              <w:tabs>
                <w:tab w:val="decimal" w:pos="863"/>
              </w:tabs>
              <w:ind w:right="-128"/>
              <w:rPr>
                <w:b/>
                <w:bCs/>
                <w:szCs w:val="22"/>
              </w:rPr>
            </w:pPr>
          </w:p>
          <w:p w:rsidR="00E4721E" w:rsidRPr="00C27163" w:rsidRDefault="00E4721E" w:rsidP="00E4721E">
            <w:pPr>
              <w:tabs>
                <w:tab w:val="decimal" w:pos="863"/>
              </w:tabs>
              <w:spacing w:line="240" w:lineRule="exact"/>
              <w:ind w:right="-128"/>
              <w:rPr>
                <w:b/>
                <w:bCs/>
                <w:szCs w:val="22"/>
              </w:rPr>
            </w:pPr>
            <w:r w:rsidRPr="00C27163">
              <w:rPr>
                <w:b/>
                <w:bCs/>
                <w:szCs w:val="22"/>
              </w:rPr>
              <w:t>306,647</w:t>
            </w:r>
          </w:p>
        </w:tc>
        <w:tc>
          <w:tcPr>
            <w:tcW w:w="270" w:type="dxa"/>
          </w:tcPr>
          <w:p w:rsidR="00E4721E" w:rsidRPr="00C27163" w:rsidRDefault="00E4721E" w:rsidP="00E4721E">
            <w:pPr>
              <w:tabs>
                <w:tab w:val="decimal" w:pos="863"/>
              </w:tabs>
              <w:spacing w:line="240" w:lineRule="exact"/>
              <w:ind w:left="-108" w:right="-128"/>
              <w:rPr>
                <w:b/>
                <w:bCs/>
                <w:szCs w:val="22"/>
              </w:rPr>
            </w:pPr>
          </w:p>
        </w:tc>
        <w:tc>
          <w:tcPr>
            <w:tcW w:w="1260" w:type="dxa"/>
          </w:tcPr>
          <w:p w:rsidR="00E4721E" w:rsidRPr="00C27163" w:rsidRDefault="00E4721E" w:rsidP="00E4721E">
            <w:pPr>
              <w:tabs>
                <w:tab w:val="decimal" w:pos="863"/>
              </w:tabs>
              <w:spacing w:line="240" w:lineRule="exact"/>
              <w:ind w:left="-108" w:right="-128"/>
              <w:rPr>
                <w:b/>
                <w:bCs/>
                <w:szCs w:val="22"/>
              </w:rPr>
            </w:pPr>
          </w:p>
        </w:tc>
        <w:tc>
          <w:tcPr>
            <w:tcW w:w="270" w:type="dxa"/>
          </w:tcPr>
          <w:p w:rsidR="00E4721E" w:rsidRPr="00C27163" w:rsidRDefault="00E4721E" w:rsidP="00E4721E">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vAlign w:val="bottom"/>
          </w:tcPr>
          <w:p w:rsidR="00E4721E" w:rsidRPr="00C27163" w:rsidRDefault="00E4721E" w:rsidP="00E4721E">
            <w:pPr>
              <w:tabs>
                <w:tab w:val="decimal" w:pos="882"/>
              </w:tabs>
              <w:spacing w:line="240" w:lineRule="exact"/>
              <w:ind w:right="-128"/>
              <w:rPr>
                <w:b/>
                <w:bCs/>
                <w:szCs w:val="22"/>
              </w:rPr>
            </w:pPr>
            <w:r w:rsidRPr="00C27163">
              <w:rPr>
                <w:b/>
                <w:bCs/>
                <w:caps/>
                <w:szCs w:val="22"/>
              </w:rPr>
              <w:t>324,271</w:t>
            </w:r>
          </w:p>
        </w:tc>
        <w:tc>
          <w:tcPr>
            <w:tcW w:w="270" w:type="dxa"/>
            <w:vAlign w:val="bottom"/>
          </w:tcPr>
          <w:p w:rsidR="00E4721E" w:rsidRPr="00C27163" w:rsidRDefault="00E4721E" w:rsidP="00E4721E">
            <w:pPr>
              <w:tabs>
                <w:tab w:val="decimal" w:pos="792"/>
              </w:tabs>
              <w:spacing w:line="240" w:lineRule="exact"/>
              <w:ind w:left="-108" w:right="-128"/>
              <w:rPr>
                <w:b/>
                <w:bCs/>
                <w:szCs w:val="22"/>
              </w:rPr>
            </w:pPr>
          </w:p>
        </w:tc>
        <w:tc>
          <w:tcPr>
            <w:tcW w:w="1350" w:type="dxa"/>
          </w:tcPr>
          <w:p w:rsidR="00E4721E" w:rsidRPr="00C27163" w:rsidRDefault="00E4721E" w:rsidP="00E4721E">
            <w:pPr>
              <w:tabs>
                <w:tab w:val="decimal" w:pos="792"/>
                <w:tab w:val="decimal" w:pos="1139"/>
              </w:tabs>
              <w:spacing w:line="240" w:lineRule="exact"/>
              <w:ind w:left="-108" w:right="-128"/>
              <w:rPr>
                <w:b/>
                <w:bCs/>
                <w:szCs w:val="22"/>
              </w:rPr>
            </w:pPr>
          </w:p>
        </w:tc>
      </w:tr>
    </w:tbl>
    <w:p w:rsidR="00197B97" w:rsidRPr="00C27163" w:rsidRDefault="00197B97" w:rsidP="005E2BF7">
      <w:pPr>
        <w:spacing w:line="240" w:lineRule="exact"/>
        <w:ind w:left="540"/>
        <w:rPr>
          <w:lang w:val="en-US"/>
        </w:rPr>
      </w:pPr>
    </w:p>
    <w:p w:rsidR="000C3429" w:rsidRPr="00C27163" w:rsidRDefault="000C3429" w:rsidP="005E2BF7">
      <w:pPr>
        <w:pStyle w:val="BodyText"/>
        <w:numPr>
          <w:ilvl w:val="0"/>
          <w:numId w:val="11"/>
        </w:numPr>
        <w:spacing w:after="0" w:line="240" w:lineRule="exact"/>
        <w:ind w:left="540" w:hanging="540"/>
        <w:jc w:val="both"/>
        <w:rPr>
          <w:lang w:val="en-US"/>
        </w:rPr>
      </w:pPr>
      <w:r w:rsidRPr="00C27163">
        <w:rPr>
          <w:lang w:val="en-US"/>
        </w:rPr>
        <w:t xml:space="preserve">On 30 April 2004, the Institute of Certified Accountants and Auditors of Thailand, with the approval of the Office of the Securities and Exchange of Commission, stipulated an accounting guideline for the consumer finance business, whereby recognition revenue is to cease for accounts receivable which are overdue by more than 3 installments. However, this accounting guideline provides an alternative whereby, in cases where a company believes that the guideline would not be appropriate, it is to disclose the method it uses. </w:t>
      </w:r>
      <w:r w:rsidR="007149A0" w:rsidRPr="00C27163">
        <w:rPr>
          <w:lang w:val="en-US"/>
        </w:rPr>
        <w:t>The Group</w:t>
      </w:r>
      <w:r w:rsidRPr="00C27163">
        <w:rPr>
          <w:lang w:val="en-US"/>
        </w:rPr>
        <w:t xml:space="preserve"> has a policy to cease </w:t>
      </w:r>
      <w:proofErr w:type="spellStart"/>
      <w:r w:rsidRPr="00C27163">
        <w:rPr>
          <w:lang w:val="en-US"/>
        </w:rPr>
        <w:t>recognising</w:t>
      </w:r>
      <w:proofErr w:type="spellEnd"/>
      <w:r w:rsidRPr="00C27163">
        <w:rPr>
          <w:lang w:val="en-US"/>
        </w:rPr>
        <w:t xml:space="preserve"> revenue from loan receivables which are overdue by more than 4 installments. As at 31</w:t>
      </w:r>
      <w:r w:rsidR="00893A59" w:rsidRPr="00C27163">
        <w:rPr>
          <w:lang w:val="en-US"/>
        </w:rPr>
        <w:t xml:space="preserve"> </w:t>
      </w:r>
      <w:r w:rsidR="00D454B2" w:rsidRPr="00C27163">
        <w:rPr>
          <w:lang w:val="en-US"/>
        </w:rPr>
        <w:t>March 2019</w:t>
      </w:r>
      <w:r w:rsidRPr="00C27163">
        <w:rPr>
          <w:lang w:val="en-US"/>
        </w:rPr>
        <w:t xml:space="preserve"> and</w:t>
      </w:r>
      <w:r w:rsidR="0035357A" w:rsidRPr="00C27163">
        <w:rPr>
          <w:lang w:val="en-US"/>
        </w:rPr>
        <w:t xml:space="preserve"> 31</w:t>
      </w:r>
      <w:r w:rsidRPr="00C27163">
        <w:rPr>
          <w:lang w:val="en-US"/>
        </w:rPr>
        <w:t xml:space="preserve"> </w:t>
      </w:r>
      <w:r w:rsidR="00D454B2" w:rsidRPr="00C27163">
        <w:rPr>
          <w:lang w:val="en-US"/>
        </w:rPr>
        <w:t>December 2018</w:t>
      </w:r>
      <w:r w:rsidRPr="00C27163">
        <w:rPr>
          <w:lang w:val="en-US"/>
        </w:rPr>
        <w:t xml:space="preserve">, </w:t>
      </w:r>
      <w:r w:rsidR="007149A0" w:rsidRPr="00C27163">
        <w:rPr>
          <w:lang w:val="en-US"/>
        </w:rPr>
        <w:t>the Group</w:t>
      </w:r>
      <w:r w:rsidR="00571976" w:rsidRPr="00C27163">
        <w:rPr>
          <w:lang w:val="en-US"/>
        </w:rPr>
        <w:t xml:space="preserve"> </w:t>
      </w:r>
      <w:r w:rsidR="007149A0" w:rsidRPr="00C27163">
        <w:rPr>
          <w:lang w:val="en-US"/>
        </w:rPr>
        <w:t>had</w:t>
      </w:r>
      <w:r w:rsidRPr="00C27163">
        <w:rPr>
          <w:lang w:val="en-US"/>
        </w:rPr>
        <w:t xml:space="preserve"> outstanding loan receivables amounting to approximately Baht </w:t>
      </w:r>
      <w:r w:rsidR="0035357A" w:rsidRPr="00C27163">
        <w:rPr>
          <w:lang w:val="en-US"/>
        </w:rPr>
        <w:t>8.7</w:t>
      </w:r>
      <w:r w:rsidRPr="00C27163">
        <w:rPr>
          <w:lang w:val="en-US"/>
        </w:rPr>
        <w:t xml:space="preserve"> million and Baht </w:t>
      </w:r>
      <w:r w:rsidR="00D454B2" w:rsidRPr="00C27163">
        <w:rPr>
          <w:lang w:val="en-US"/>
        </w:rPr>
        <w:t>22</w:t>
      </w:r>
      <w:r w:rsidRPr="00C27163">
        <w:rPr>
          <w:lang w:val="en-US"/>
        </w:rPr>
        <w:t xml:space="preserve"> million, respectively, for which installment payments are more than 3 installments overdue but for which revenue is still being </w:t>
      </w:r>
      <w:proofErr w:type="spellStart"/>
      <w:r w:rsidRPr="00C27163">
        <w:rPr>
          <w:lang w:val="en-US"/>
        </w:rPr>
        <w:t>recognised</w:t>
      </w:r>
      <w:proofErr w:type="spellEnd"/>
      <w:r w:rsidRPr="00C27163">
        <w:rPr>
          <w:lang w:val="en-US"/>
        </w:rPr>
        <w:t>.</w:t>
      </w:r>
    </w:p>
    <w:p w:rsidR="009A1D0A" w:rsidRPr="00C27163" w:rsidRDefault="009A1D0A" w:rsidP="005E2BF7">
      <w:pPr>
        <w:pStyle w:val="BodyText"/>
        <w:spacing w:after="0" w:line="240" w:lineRule="exact"/>
        <w:ind w:left="540"/>
        <w:jc w:val="both"/>
        <w:rPr>
          <w:lang w:val="en-US"/>
        </w:rPr>
      </w:pPr>
    </w:p>
    <w:p w:rsidR="004D61E3" w:rsidRPr="00C27163" w:rsidRDefault="000C3429" w:rsidP="005E2BF7">
      <w:pPr>
        <w:spacing w:line="240" w:lineRule="exact"/>
        <w:ind w:left="540"/>
        <w:jc w:val="both"/>
        <w:rPr>
          <w:lang w:val="en-US"/>
        </w:rPr>
      </w:pPr>
      <w:r w:rsidRPr="00C27163">
        <w:rPr>
          <w:lang w:val="en-US"/>
        </w:rPr>
        <w:t xml:space="preserve">In addition, if the </w:t>
      </w:r>
      <w:r w:rsidR="007149A0" w:rsidRPr="00C27163">
        <w:rPr>
          <w:lang w:val="en-US"/>
        </w:rPr>
        <w:t>Group</w:t>
      </w:r>
      <w:r w:rsidRPr="00C27163">
        <w:rPr>
          <w:lang w:val="en-US"/>
        </w:rPr>
        <w:t xml:space="preserve"> had followed this accounting guideline, the amount of revenue </w:t>
      </w:r>
      <w:proofErr w:type="spellStart"/>
      <w:r w:rsidRPr="00C27163">
        <w:rPr>
          <w:lang w:val="en-US"/>
        </w:rPr>
        <w:t>recognised</w:t>
      </w:r>
      <w:proofErr w:type="spellEnd"/>
      <w:r w:rsidRPr="00C27163">
        <w:rPr>
          <w:lang w:val="en-US"/>
        </w:rPr>
        <w:t xml:space="preserve"> for the </w:t>
      </w:r>
      <w:r w:rsidR="00D454B2" w:rsidRPr="00C27163">
        <w:rPr>
          <w:lang w:val="en-US"/>
        </w:rPr>
        <w:t>three-month period</w:t>
      </w:r>
      <w:r w:rsidR="005C5739" w:rsidRPr="00C27163">
        <w:rPr>
          <w:lang w:val="en-US"/>
        </w:rPr>
        <w:t xml:space="preserve">s </w:t>
      </w:r>
      <w:r w:rsidRPr="00C27163">
        <w:rPr>
          <w:lang w:val="en-US"/>
        </w:rPr>
        <w:t xml:space="preserve">ended 31 </w:t>
      </w:r>
      <w:r w:rsidR="00D454B2" w:rsidRPr="00C27163">
        <w:rPr>
          <w:lang w:val="en-US"/>
        </w:rPr>
        <w:t>March</w:t>
      </w:r>
      <w:r w:rsidRPr="00C27163">
        <w:rPr>
          <w:lang w:val="en-US"/>
        </w:rPr>
        <w:t xml:space="preserve"> 201</w:t>
      </w:r>
      <w:r w:rsidR="00D454B2" w:rsidRPr="00C27163">
        <w:rPr>
          <w:lang w:val="en-US"/>
        </w:rPr>
        <w:t>9</w:t>
      </w:r>
      <w:r w:rsidRPr="00C27163">
        <w:rPr>
          <w:lang w:val="en-US"/>
        </w:rPr>
        <w:t xml:space="preserve"> and 201</w:t>
      </w:r>
      <w:r w:rsidR="00D454B2" w:rsidRPr="00C27163">
        <w:rPr>
          <w:lang w:val="en-US"/>
        </w:rPr>
        <w:t>8</w:t>
      </w:r>
      <w:r w:rsidRPr="00C27163">
        <w:rPr>
          <w:lang w:val="en-US"/>
        </w:rPr>
        <w:t xml:space="preserve"> would be reduced by Baht </w:t>
      </w:r>
      <w:r w:rsidR="0035357A" w:rsidRPr="00C27163">
        <w:rPr>
          <w:lang w:val="en-US"/>
        </w:rPr>
        <w:t>0.2</w:t>
      </w:r>
      <w:r w:rsidRPr="00C27163">
        <w:rPr>
          <w:lang w:val="en-US"/>
        </w:rPr>
        <w:t xml:space="preserve"> million and Baht </w:t>
      </w:r>
      <w:r w:rsidR="0035357A" w:rsidRPr="00C27163">
        <w:rPr>
          <w:lang w:val="en-US"/>
        </w:rPr>
        <w:t>0.2</w:t>
      </w:r>
      <w:r w:rsidRPr="00C27163">
        <w:rPr>
          <w:lang w:val="en-US"/>
        </w:rPr>
        <w:t xml:space="preserve"> million, respectively.</w:t>
      </w:r>
    </w:p>
    <w:p w:rsidR="005E2BF7" w:rsidRPr="00C27163" w:rsidRDefault="005E2BF7" w:rsidP="005E2BF7">
      <w:pPr>
        <w:spacing w:line="240" w:lineRule="exact"/>
        <w:ind w:left="540"/>
        <w:jc w:val="both"/>
        <w:rPr>
          <w:lang w:val="en-US"/>
        </w:rPr>
      </w:pPr>
    </w:p>
    <w:p w:rsidR="004D61E3" w:rsidRPr="00C27163" w:rsidRDefault="000C3429" w:rsidP="006A2BAF">
      <w:pPr>
        <w:pStyle w:val="BodyText"/>
        <w:numPr>
          <w:ilvl w:val="0"/>
          <w:numId w:val="11"/>
        </w:numPr>
        <w:spacing w:after="0" w:line="240" w:lineRule="exact"/>
        <w:ind w:left="540" w:hanging="540"/>
        <w:jc w:val="both"/>
        <w:rPr>
          <w:b/>
          <w:szCs w:val="22"/>
          <w:lang w:val="en-US" w:bidi="th-TH"/>
        </w:rPr>
      </w:pPr>
      <w:r w:rsidRPr="00C27163">
        <w:rPr>
          <w:lang w:val="en-US"/>
        </w:rPr>
        <w:t xml:space="preserve">The subsidiaries' loan agreements have terms of 1 - 5 years and require settlement in </w:t>
      </w:r>
      <w:r w:rsidR="006F070D" w:rsidRPr="00C27163">
        <w:rPr>
          <w:lang w:val="en-US"/>
        </w:rPr>
        <w:t xml:space="preserve">fixed </w:t>
      </w:r>
      <w:r w:rsidRPr="00C27163">
        <w:rPr>
          <w:lang w:val="en-US"/>
        </w:rPr>
        <w:t>equal installment</w:t>
      </w:r>
      <w:r w:rsidR="006F070D" w:rsidRPr="00C27163">
        <w:rPr>
          <w:lang w:val="en-US"/>
        </w:rPr>
        <w:t>s</w:t>
      </w:r>
      <w:r w:rsidRPr="00C27163">
        <w:rPr>
          <w:lang w:val="en-US"/>
        </w:rPr>
        <w:t>.</w:t>
      </w:r>
    </w:p>
    <w:p w:rsidR="00C77604" w:rsidRPr="00C27163" w:rsidRDefault="00C77604" w:rsidP="00C77604">
      <w:pPr>
        <w:pStyle w:val="BodyText"/>
        <w:spacing w:after="0" w:line="240" w:lineRule="exact"/>
        <w:ind w:left="540"/>
        <w:jc w:val="both"/>
        <w:rPr>
          <w:b/>
          <w:szCs w:val="22"/>
          <w:lang w:val="en-US" w:bidi="th-TH"/>
        </w:rPr>
      </w:pPr>
    </w:p>
    <w:p w:rsidR="009A1D0A" w:rsidRPr="00C27163" w:rsidRDefault="00603FBB" w:rsidP="00825AAB">
      <w:pPr>
        <w:pStyle w:val="Heading1"/>
      </w:pPr>
      <w:bookmarkStart w:id="13" w:name="_Toc8467989"/>
      <w:bookmarkStart w:id="14" w:name="_Toc8480572"/>
      <w:r w:rsidRPr="00C27163">
        <w:t>6</w:t>
      </w:r>
      <w:r w:rsidRPr="00C27163">
        <w:tab/>
      </w:r>
      <w:r w:rsidR="009A1D0A" w:rsidRPr="00C27163">
        <w:t>Microfinance receivables</w:t>
      </w:r>
      <w:bookmarkEnd w:id="13"/>
      <w:bookmarkEnd w:id="14"/>
    </w:p>
    <w:p w:rsidR="00AE5B22" w:rsidRPr="00C27163" w:rsidRDefault="00AE5B22" w:rsidP="00AE5B22">
      <w:pPr>
        <w:pStyle w:val="BodyText"/>
        <w:spacing w:after="0"/>
        <w:rPr>
          <w:lang w:val="en-US" w:bidi="th-TH"/>
        </w:rPr>
      </w:pPr>
    </w:p>
    <w:p w:rsidR="003B3905" w:rsidRPr="00C27163" w:rsidRDefault="009A1D0A" w:rsidP="00EF1C6B">
      <w:pPr>
        <w:pStyle w:val="BodyText"/>
        <w:numPr>
          <w:ilvl w:val="0"/>
          <w:numId w:val="12"/>
        </w:numPr>
        <w:spacing w:after="0" w:line="240" w:lineRule="auto"/>
        <w:ind w:left="540" w:hanging="540"/>
        <w:jc w:val="both"/>
        <w:rPr>
          <w:lang w:val="en-US"/>
        </w:rPr>
      </w:pPr>
      <w:r w:rsidRPr="00C27163">
        <w:rPr>
          <w:lang w:val="en-US"/>
        </w:rPr>
        <w:t xml:space="preserve">As at </w:t>
      </w:r>
      <w:r w:rsidR="00B23F20" w:rsidRPr="00C27163">
        <w:rPr>
          <w:lang w:val="en-US"/>
        </w:rPr>
        <w:t>31 March 2019 and 31 December 2018</w:t>
      </w:r>
      <w:r w:rsidRPr="00C27163">
        <w:rPr>
          <w:lang w:val="en-US"/>
        </w:rPr>
        <w:t>, the balances of microfinance receivables are as follows:</w:t>
      </w:r>
      <w:r w:rsidR="00D454B2" w:rsidRPr="00C27163">
        <w:rPr>
          <w:lang w:val="en-US"/>
        </w:rPr>
        <w:t xml:space="preserve"> </w:t>
      </w:r>
    </w:p>
    <w:p w:rsidR="00D454B2" w:rsidRPr="00C27163" w:rsidRDefault="00D454B2" w:rsidP="00D454B2">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720"/>
        <w:gridCol w:w="270"/>
        <w:gridCol w:w="993"/>
        <w:gridCol w:w="236"/>
        <w:gridCol w:w="934"/>
        <w:gridCol w:w="270"/>
        <w:gridCol w:w="990"/>
        <w:gridCol w:w="270"/>
        <w:gridCol w:w="810"/>
        <w:gridCol w:w="270"/>
        <w:gridCol w:w="990"/>
      </w:tblGrid>
      <w:tr w:rsidR="003B3905" w:rsidRPr="00C27163" w:rsidTr="004325FB">
        <w:tc>
          <w:tcPr>
            <w:tcW w:w="2745" w:type="dxa"/>
            <w:vAlign w:val="center"/>
          </w:tcPr>
          <w:p w:rsidR="003B3905" w:rsidRPr="00C27163" w:rsidRDefault="003B3905" w:rsidP="003B3905">
            <w:pPr>
              <w:tabs>
                <w:tab w:val="left" w:pos="342"/>
              </w:tabs>
              <w:spacing w:line="240" w:lineRule="auto"/>
              <w:ind w:right="-558"/>
              <w:jc w:val="center"/>
              <w:rPr>
                <w:sz w:val="18"/>
                <w:szCs w:val="18"/>
              </w:rPr>
            </w:pPr>
          </w:p>
        </w:tc>
        <w:tc>
          <w:tcPr>
            <w:tcW w:w="6753" w:type="dxa"/>
            <w:gridSpan w:val="11"/>
            <w:vAlign w:val="center"/>
          </w:tcPr>
          <w:p w:rsidR="003B3905" w:rsidRPr="00C27163" w:rsidRDefault="002E5B29" w:rsidP="003B3905">
            <w:pPr>
              <w:spacing w:line="240" w:lineRule="auto"/>
              <w:ind w:left="-126" w:right="-135"/>
              <w:jc w:val="center"/>
              <w:rPr>
                <w:b/>
                <w:bCs/>
                <w:sz w:val="18"/>
                <w:szCs w:val="18"/>
              </w:rPr>
            </w:pPr>
            <w:r w:rsidRPr="00C27163">
              <w:rPr>
                <w:b/>
                <w:bCs/>
                <w:sz w:val="18"/>
                <w:szCs w:val="18"/>
              </w:rPr>
              <w:t>Consolidated</w:t>
            </w:r>
            <w:r w:rsidR="003B3905" w:rsidRPr="00C27163">
              <w:rPr>
                <w:b/>
                <w:bCs/>
                <w:sz w:val="18"/>
                <w:szCs w:val="18"/>
              </w:rPr>
              <w:t xml:space="preserve"> financial statements</w:t>
            </w:r>
          </w:p>
        </w:tc>
      </w:tr>
      <w:tr w:rsidR="003B3905" w:rsidRPr="00C27163" w:rsidTr="004325FB">
        <w:tc>
          <w:tcPr>
            <w:tcW w:w="2745" w:type="dxa"/>
            <w:vAlign w:val="center"/>
          </w:tcPr>
          <w:p w:rsidR="003B3905" w:rsidRPr="00C27163" w:rsidRDefault="003B3905" w:rsidP="003B3905">
            <w:pPr>
              <w:tabs>
                <w:tab w:val="left" w:pos="342"/>
              </w:tabs>
              <w:spacing w:line="240" w:lineRule="auto"/>
              <w:ind w:left="9" w:right="-558"/>
              <w:jc w:val="center"/>
              <w:rPr>
                <w:sz w:val="18"/>
                <w:szCs w:val="18"/>
              </w:rPr>
            </w:pPr>
          </w:p>
        </w:tc>
        <w:tc>
          <w:tcPr>
            <w:tcW w:w="1983" w:type="dxa"/>
            <w:gridSpan w:val="3"/>
            <w:vAlign w:val="center"/>
          </w:tcPr>
          <w:p w:rsidR="003B3905" w:rsidRPr="00C27163" w:rsidRDefault="00BC4088" w:rsidP="003B3905">
            <w:pPr>
              <w:spacing w:line="240" w:lineRule="auto"/>
              <w:ind w:left="-126" w:right="-135"/>
              <w:jc w:val="center"/>
              <w:rPr>
                <w:sz w:val="18"/>
                <w:szCs w:val="18"/>
              </w:rPr>
            </w:pPr>
            <w:r w:rsidRPr="00C27163">
              <w:rPr>
                <w:sz w:val="18"/>
                <w:szCs w:val="18"/>
              </w:rPr>
              <w:t>Current p</w:t>
            </w:r>
            <w:r w:rsidR="003B3905" w:rsidRPr="00C27163">
              <w:rPr>
                <w:sz w:val="18"/>
                <w:szCs w:val="18"/>
              </w:rPr>
              <w:t>ortion</w:t>
            </w:r>
          </w:p>
        </w:tc>
        <w:tc>
          <w:tcPr>
            <w:tcW w:w="236" w:type="dxa"/>
            <w:vAlign w:val="center"/>
          </w:tcPr>
          <w:p w:rsidR="003B3905" w:rsidRPr="00C27163" w:rsidRDefault="003B3905" w:rsidP="003B3905">
            <w:pPr>
              <w:spacing w:line="240" w:lineRule="auto"/>
              <w:ind w:left="-126" w:right="-135"/>
              <w:jc w:val="center"/>
              <w:rPr>
                <w:sz w:val="18"/>
                <w:szCs w:val="18"/>
              </w:rPr>
            </w:pPr>
          </w:p>
        </w:tc>
        <w:tc>
          <w:tcPr>
            <w:tcW w:w="2194" w:type="dxa"/>
            <w:gridSpan w:val="3"/>
            <w:vAlign w:val="center"/>
          </w:tcPr>
          <w:p w:rsidR="003B3905" w:rsidRPr="00C27163" w:rsidRDefault="003B3905" w:rsidP="003B3905">
            <w:pPr>
              <w:spacing w:line="240" w:lineRule="auto"/>
              <w:ind w:left="-126" w:right="-135"/>
              <w:jc w:val="center"/>
              <w:rPr>
                <w:sz w:val="18"/>
                <w:szCs w:val="18"/>
              </w:rPr>
            </w:pPr>
            <w:r w:rsidRPr="00C27163">
              <w:rPr>
                <w:sz w:val="18"/>
                <w:szCs w:val="18"/>
              </w:rPr>
              <w:t>Non-current portion</w:t>
            </w:r>
          </w:p>
        </w:tc>
        <w:tc>
          <w:tcPr>
            <w:tcW w:w="270" w:type="dxa"/>
            <w:vAlign w:val="center"/>
          </w:tcPr>
          <w:p w:rsidR="003B3905" w:rsidRPr="00C27163" w:rsidRDefault="003B3905" w:rsidP="003B3905">
            <w:pPr>
              <w:spacing w:line="240" w:lineRule="auto"/>
              <w:ind w:left="-126" w:right="-135"/>
              <w:jc w:val="center"/>
              <w:rPr>
                <w:sz w:val="18"/>
                <w:szCs w:val="18"/>
                <w:rtl/>
                <w:cs/>
              </w:rPr>
            </w:pPr>
          </w:p>
        </w:tc>
        <w:tc>
          <w:tcPr>
            <w:tcW w:w="2070" w:type="dxa"/>
            <w:gridSpan w:val="3"/>
            <w:vAlign w:val="center"/>
          </w:tcPr>
          <w:p w:rsidR="003B3905" w:rsidRPr="00C27163" w:rsidRDefault="003B3905" w:rsidP="003B3905">
            <w:pPr>
              <w:spacing w:line="240" w:lineRule="auto"/>
              <w:ind w:left="-126" w:right="-135"/>
              <w:jc w:val="center"/>
              <w:rPr>
                <w:sz w:val="18"/>
                <w:szCs w:val="18"/>
              </w:rPr>
            </w:pPr>
          </w:p>
        </w:tc>
      </w:tr>
      <w:tr w:rsidR="003B3905" w:rsidRPr="00C27163" w:rsidTr="004325FB">
        <w:tc>
          <w:tcPr>
            <w:tcW w:w="2745" w:type="dxa"/>
            <w:vAlign w:val="center"/>
          </w:tcPr>
          <w:p w:rsidR="003B3905" w:rsidRPr="00C27163" w:rsidRDefault="003B3905" w:rsidP="003B3905">
            <w:pPr>
              <w:tabs>
                <w:tab w:val="left" w:pos="342"/>
              </w:tabs>
              <w:spacing w:line="240" w:lineRule="auto"/>
              <w:ind w:left="9" w:right="-558"/>
              <w:jc w:val="center"/>
              <w:rPr>
                <w:sz w:val="18"/>
                <w:szCs w:val="18"/>
              </w:rPr>
            </w:pPr>
          </w:p>
        </w:tc>
        <w:tc>
          <w:tcPr>
            <w:tcW w:w="1983" w:type="dxa"/>
            <w:gridSpan w:val="3"/>
            <w:vAlign w:val="center"/>
          </w:tcPr>
          <w:p w:rsidR="003B3905" w:rsidRPr="00C27163" w:rsidRDefault="003B3905" w:rsidP="003B3905">
            <w:pPr>
              <w:spacing w:line="240" w:lineRule="auto"/>
              <w:ind w:left="-126" w:right="-135"/>
              <w:jc w:val="center"/>
              <w:rPr>
                <w:sz w:val="18"/>
                <w:szCs w:val="18"/>
              </w:rPr>
            </w:pPr>
            <w:r w:rsidRPr="00C27163">
              <w:rPr>
                <w:rFonts w:eastAsia="Arial Unicode MS"/>
                <w:sz w:val="18"/>
                <w:szCs w:val="18"/>
              </w:rPr>
              <w:t>microfinance receivables</w:t>
            </w:r>
          </w:p>
        </w:tc>
        <w:tc>
          <w:tcPr>
            <w:tcW w:w="236" w:type="dxa"/>
            <w:vAlign w:val="center"/>
          </w:tcPr>
          <w:p w:rsidR="003B3905" w:rsidRPr="00C27163" w:rsidRDefault="003B3905" w:rsidP="003B3905">
            <w:pPr>
              <w:spacing w:line="240" w:lineRule="auto"/>
              <w:ind w:left="-126" w:right="-135"/>
              <w:jc w:val="center"/>
              <w:rPr>
                <w:sz w:val="18"/>
                <w:szCs w:val="18"/>
              </w:rPr>
            </w:pPr>
          </w:p>
        </w:tc>
        <w:tc>
          <w:tcPr>
            <w:tcW w:w="2194" w:type="dxa"/>
            <w:gridSpan w:val="3"/>
            <w:vAlign w:val="center"/>
          </w:tcPr>
          <w:p w:rsidR="003B3905" w:rsidRPr="00C27163" w:rsidRDefault="003B3905" w:rsidP="003B3905">
            <w:pPr>
              <w:spacing w:line="240" w:lineRule="auto"/>
              <w:ind w:left="-126" w:right="-135"/>
              <w:jc w:val="center"/>
              <w:rPr>
                <w:sz w:val="18"/>
                <w:szCs w:val="18"/>
              </w:rPr>
            </w:pPr>
            <w:r w:rsidRPr="00C27163">
              <w:rPr>
                <w:rFonts w:eastAsia="Arial Unicode MS"/>
                <w:sz w:val="18"/>
                <w:szCs w:val="18"/>
              </w:rPr>
              <w:t>microfinance receivables</w:t>
            </w:r>
          </w:p>
        </w:tc>
        <w:tc>
          <w:tcPr>
            <w:tcW w:w="270" w:type="dxa"/>
            <w:vAlign w:val="center"/>
          </w:tcPr>
          <w:p w:rsidR="003B3905" w:rsidRPr="00C27163" w:rsidRDefault="003B3905" w:rsidP="003B3905">
            <w:pPr>
              <w:spacing w:line="240" w:lineRule="auto"/>
              <w:ind w:left="-126" w:right="-135"/>
              <w:jc w:val="center"/>
              <w:rPr>
                <w:sz w:val="18"/>
                <w:szCs w:val="18"/>
                <w:rtl/>
                <w:cs/>
              </w:rPr>
            </w:pPr>
          </w:p>
        </w:tc>
        <w:tc>
          <w:tcPr>
            <w:tcW w:w="2070" w:type="dxa"/>
            <w:gridSpan w:val="3"/>
            <w:vAlign w:val="center"/>
          </w:tcPr>
          <w:p w:rsidR="003B3905" w:rsidRPr="00C27163" w:rsidRDefault="003B3905" w:rsidP="003B3905">
            <w:pPr>
              <w:spacing w:line="240" w:lineRule="auto"/>
              <w:ind w:left="-126" w:right="-135"/>
              <w:jc w:val="center"/>
              <w:rPr>
                <w:sz w:val="18"/>
                <w:szCs w:val="18"/>
              </w:rPr>
            </w:pPr>
            <w:r w:rsidRPr="00C27163">
              <w:rPr>
                <w:sz w:val="18"/>
                <w:szCs w:val="18"/>
              </w:rPr>
              <w:t>Total</w:t>
            </w:r>
          </w:p>
        </w:tc>
      </w:tr>
      <w:tr w:rsidR="003B3905" w:rsidRPr="00C27163" w:rsidTr="00AE4F99">
        <w:tc>
          <w:tcPr>
            <w:tcW w:w="2745" w:type="dxa"/>
            <w:vAlign w:val="center"/>
          </w:tcPr>
          <w:p w:rsidR="003B3905" w:rsidRPr="00C27163" w:rsidRDefault="003B3905" w:rsidP="003B3905">
            <w:pPr>
              <w:tabs>
                <w:tab w:val="left" w:pos="342"/>
              </w:tabs>
              <w:spacing w:line="240" w:lineRule="auto"/>
              <w:ind w:left="9" w:right="-558"/>
              <w:jc w:val="center"/>
              <w:rPr>
                <w:sz w:val="18"/>
                <w:szCs w:val="18"/>
              </w:rPr>
            </w:pPr>
          </w:p>
        </w:tc>
        <w:tc>
          <w:tcPr>
            <w:tcW w:w="720" w:type="dxa"/>
            <w:vAlign w:val="center"/>
          </w:tcPr>
          <w:p w:rsidR="003B3905" w:rsidRPr="00C27163" w:rsidRDefault="003B3905" w:rsidP="003B3905">
            <w:pPr>
              <w:ind w:left="-102" w:right="-108"/>
              <w:jc w:val="center"/>
              <w:rPr>
                <w:spacing w:val="-8"/>
                <w:sz w:val="18"/>
                <w:szCs w:val="18"/>
              </w:rPr>
            </w:pPr>
            <w:r w:rsidRPr="00C27163">
              <w:rPr>
                <w:sz w:val="18"/>
                <w:szCs w:val="18"/>
              </w:rPr>
              <w:t>31 March</w:t>
            </w:r>
          </w:p>
        </w:tc>
        <w:tc>
          <w:tcPr>
            <w:tcW w:w="270" w:type="dxa"/>
            <w:vAlign w:val="center"/>
          </w:tcPr>
          <w:p w:rsidR="003B3905" w:rsidRPr="00C27163" w:rsidRDefault="003B3905" w:rsidP="003B3905">
            <w:pPr>
              <w:spacing w:line="240" w:lineRule="auto"/>
              <w:ind w:left="-126" w:right="-135"/>
              <w:jc w:val="center"/>
              <w:rPr>
                <w:sz w:val="18"/>
                <w:szCs w:val="18"/>
              </w:rPr>
            </w:pPr>
          </w:p>
        </w:tc>
        <w:tc>
          <w:tcPr>
            <w:tcW w:w="993" w:type="dxa"/>
            <w:vAlign w:val="center"/>
          </w:tcPr>
          <w:p w:rsidR="003B3905" w:rsidRPr="00C27163" w:rsidRDefault="003B3905" w:rsidP="003B3905">
            <w:pPr>
              <w:spacing w:line="240" w:lineRule="auto"/>
              <w:ind w:left="-126" w:right="-135"/>
              <w:jc w:val="center"/>
              <w:rPr>
                <w:sz w:val="18"/>
                <w:szCs w:val="18"/>
              </w:rPr>
            </w:pPr>
            <w:r w:rsidRPr="00C27163">
              <w:rPr>
                <w:sz w:val="18"/>
                <w:szCs w:val="18"/>
              </w:rPr>
              <w:t>31 December</w:t>
            </w:r>
          </w:p>
        </w:tc>
        <w:tc>
          <w:tcPr>
            <w:tcW w:w="236" w:type="dxa"/>
            <w:vAlign w:val="center"/>
          </w:tcPr>
          <w:p w:rsidR="003B3905" w:rsidRPr="00C27163" w:rsidRDefault="003B3905" w:rsidP="003B3905">
            <w:pPr>
              <w:spacing w:line="240" w:lineRule="auto"/>
              <w:ind w:left="-126" w:right="-135"/>
              <w:jc w:val="center"/>
              <w:rPr>
                <w:sz w:val="18"/>
                <w:szCs w:val="18"/>
              </w:rPr>
            </w:pPr>
          </w:p>
        </w:tc>
        <w:tc>
          <w:tcPr>
            <w:tcW w:w="934" w:type="dxa"/>
            <w:vAlign w:val="center"/>
          </w:tcPr>
          <w:p w:rsidR="003B3905" w:rsidRPr="00C27163" w:rsidRDefault="003B3905" w:rsidP="003B3905">
            <w:pPr>
              <w:spacing w:line="240" w:lineRule="auto"/>
              <w:ind w:left="-126" w:right="-135"/>
              <w:jc w:val="center"/>
              <w:rPr>
                <w:sz w:val="18"/>
                <w:szCs w:val="18"/>
              </w:rPr>
            </w:pPr>
            <w:r w:rsidRPr="00C27163">
              <w:rPr>
                <w:sz w:val="18"/>
                <w:szCs w:val="18"/>
              </w:rPr>
              <w:t>31 March</w:t>
            </w:r>
          </w:p>
        </w:tc>
        <w:tc>
          <w:tcPr>
            <w:tcW w:w="270" w:type="dxa"/>
            <w:vAlign w:val="center"/>
          </w:tcPr>
          <w:p w:rsidR="003B3905" w:rsidRPr="00C27163" w:rsidRDefault="003B3905" w:rsidP="003B3905">
            <w:pPr>
              <w:spacing w:line="240" w:lineRule="auto"/>
              <w:ind w:left="-126" w:right="-135"/>
              <w:jc w:val="center"/>
              <w:rPr>
                <w:sz w:val="18"/>
                <w:szCs w:val="18"/>
              </w:rPr>
            </w:pPr>
          </w:p>
        </w:tc>
        <w:tc>
          <w:tcPr>
            <w:tcW w:w="990" w:type="dxa"/>
            <w:vAlign w:val="center"/>
          </w:tcPr>
          <w:p w:rsidR="003B3905" w:rsidRPr="00C27163" w:rsidRDefault="003B3905" w:rsidP="003B3905">
            <w:pPr>
              <w:spacing w:line="240" w:lineRule="auto"/>
              <w:ind w:left="-126" w:right="-135"/>
              <w:jc w:val="center"/>
              <w:rPr>
                <w:sz w:val="18"/>
                <w:szCs w:val="18"/>
              </w:rPr>
            </w:pPr>
            <w:r w:rsidRPr="00C27163">
              <w:rPr>
                <w:sz w:val="18"/>
                <w:szCs w:val="18"/>
              </w:rPr>
              <w:t>31 December</w:t>
            </w:r>
          </w:p>
        </w:tc>
        <w:tc>
          <w:tcPr>
            <w:tcW w:w="270" w:type="dxa"/>
            <w:vAlign w:val="center"/>
          </w:tcPr>
          <w:p w:rsidR="003B3905" w:rsidRPr="00C27163" w:rsidRDefault="003B3905" w:rsidP="003B3905">
            <w:pPr>
              <w:spacing w:line="240" w:lineRule="auto"/>
              <w:ind w:left="-126" w:right="-135"/>
              <w:jc w:val="center"/>
              <w:rPr>
                <w:sz w:val="18"/>
                <w:szCs w:val="18"/>
                <w:rtl/>
                <w:cs/>
              </w:rPr>
            </w:pPr>
          </w:p>
        </w:tc>
        <w:tc>
          <w:tcPr>
            <w:tcW w:w="810" w:type="dxa"/>
            <w:vAlign w:val="center"/>
          </w:tcPr>
          <w:p w:rsidR="003B3905" w:rsidRPr="00C27163" w:rsidRDefault="003B3905" w:rsidP="003B3905">
            <w:pPr>
              <w:spacing w:line="240" w:lineRule="auto"/>
              <w:ind w:left="-126" w:right="-135"/>
              <w:jc w:val="center"/>
              <w:rPr>
                <w:sz w:val="18"/>
                <w:szCs w:val="18"/>
              </w:rPr>
            </w:pPr>
            <w:r w:rsidRPr="00C27163">
              <w:rPr>
                <w:sz w:val="18"/>
                <w:szCs w:val="18"/>
              </w:rPr>
              <w:t>31 March</w:t>
            </w:r>
          </w:p>
        </w:tc>
        <w:tc>
          <w:tcPr>
            <w:tcW w:w="270" w:type="dxa"/>
            <w:vAlign w:val="center"/>
          </w:tcPr>
          <w:p w:rsidR="003B3905" w:rsidRPr="00C27163" w:rsidRDefault="003B3905" w:rsidP="003B3905">
            <w:pPr>
              <w:spacing w:line="240" w:lineRule="auto"/>
              <w:ind w:left="-126" w:right="-135"/>
              <w:jc w:val="center"/>
              <w:rPr>
                <w:sz w:val="18"/>
                <w:szCs w:val="18"/>
              </w:rPr>
            </w:pPr>
          </w:p>
        </w:tc>
        <w:tc>
          <w:tcPr>
            <w:tcW w:w="990" w:type="dxa"/>
            <w:vAlign w:val="center"/>
          </w:tcPr>
          <w:p w:rsidR="003B3905" w:rsidRPr="00C27163" w:rsidRDefault="003B3905" w:rsidP="003B3905">
            <w:pPr>
              <w:spacing w:line="240" w:lineRule="auto"/>
              <w:ind w:left="-126" w:right="-135"/>
              <w:jc w:val="center"/>
              <w:rPr>
                <w:sz w:val="18"/>
                <w:szCs w:val="18"/>
              </w:rPr>
            </w:pPr>
            <w:r w:rsidRPr="00C27163">
              <w:rPr>
                <w:sz w:val="18"/>
                <w:szCs w:val="18"/>
              </w:rPr>
              <w:t>31 December</w:t>
            </w:r>
          </w:p>
        </w:tc>
      </w:tr>
      <w:tr w:rsidR="003B3905" w:rsidRPr="00C27163" w:rsidTr="00AE4F99">
        <w:tc>
          <w:tcPr>
            <w:tcW w:w="2745" w:type="dxa"/>
            <w:vAlign w:val="center"/>
          </w:tcPr>
          <w:p w:rsidR="003B3905" w:rsidRPr="00C27163" w:rsidRDefault="003B3905" w:rsidP="003B3905">
            <w:pPr>
              <w:tabs>
                <w:tab w:val="left" w:pos="342"/>
              </w:tabs>
              <w:spacing w:line="240" w:lineRule="auto"/>
              <w:ind w:left="9" w:right="-558"/>
              <w:jc w:val="center"/>
              <w:rPr>
                <w:sz w:val="18"/>
                <w:szCs w:val="18"/>
              </w:rPr>
            </w:pPr>
          </w:p>
        </w:tc>
        <w:tc>
          <w:tcPr>
            <w:tcW w:w="720" w:type="dxa"/>
            <w:vAlign w:val="center"/>
          </w:tcPr>
          <w:p w:rsidR="003B3905" w:rsidRPr="00C27163" w:rsidRDefault="003B3905" w:rsidP="003B3905">
            <w:pPr>
              <w:ind w:left="-102" w:right="-108"/>
              <w:jc w:val="center"/>
              <w:rPr>
                <w:spacing w:val="-8"/>
                <w:sz w:val="18"/>
                <w:szCs w:val="18"/>
              </w:rPr>
            </w:pPr>
            <w:r w:rsidRPr="00C27163">
              <w:rPr>
                <w:sz w:val="18"/>
                <w:szCs w:val="18"/>
              </w:rPr>
              <w:t>2019</w:t>
            </w:r>
          </w:p>
        </w:tc>
        <w:tc>
          <w:tcPr>
            <w:tcW w:w="270" w:type="dxa"/>
            <w:vAlign w:val="center"/>
          </w:tcPr>
          <w:p w:rsidR="003B3905" w:rsidRPr="00C27163" w:rsidRDefault="003B3905" w:rsidP="003B3905">
            <w:pPr>
              <w:spacing w:line="240" w:lineRule="auto"/>
              <w:ind w:left="-126" w:right="-135"/>
              <w:jc w:val="center"/>
              <w:rPr>
                <w:sz w:val="18"/>
                <w:szCs w:val="18"/>
              </w:rPr>
            </w:pPr>
          </w:p>
        </w:tc>
        <w:tc>
          <w:tcPr>
            <w:tcW w:w="993" w:type="dxa"/>
            <w:vAlign w:val="center"/>
          </w:tcPr>
          <w:p w:rsidR="003B3905" w:rsidRPr="00C27163" w:rsidRDefault="003B3905" w:rsidP="003B3905">
            <w:pPr>
              <w:spacing w:line="240" w:lineRule="auto"/>
              <w:ind w:left="-126" w:right="-135"/>
              <w:jc w:val="center"/>
              <w:rPr>
                <w:sz w:val="18"/>
                <w:szCs w:val="18"/>
              </w:rPr>
            </w:pPr>
            <w:r w:rsidRPr="00C27163">
              <w:rPr>
                <w:sz w:val="18"/>
                <w:szCs w:val="18"/>
              </w:rPr>
              <w:t>2018</w:t>
            </w:r>
          </w:p>
        </w:tc>
        <w:tc>
          <w:tcPr>
            <w:tcW w:w="236" w:type="dxa"/>
            <w:vAlign w:val="center"/>
          </w:tcPr>
          <w:p w:rsidR="003B3905" w:rsidRPr="00C27163" w:rsidRDefault="003B3905" w:rsidP="003B3905">
            <w:pPr>
              <w:spacing w:line="240" w:lineRule="auto"/>
              <w:ind w:left="-126" w:right="-135"/>
              <w:jc w:val="center"/>
              <w:rPr>
                <w:sz w:val="18"/>
                <w:szCs w:val="18"/>
              </w:rPr>
            </w:pPr>
          </w:p>
        </w:tc>
        <w:tc>
          <w:tcPr>
            <w:tcW w:w="934" w:type="dxa"/>
            <w:vAlign w:val="center"/>
          </w:tcPr>
          <w:p w:rsidR="003B3905" w:rsidRPr="00C27163" w:rsidRDefault="003B3905" w:rsidP="003B3905">
            <w:pPr>
              <w:spacing w:line="240" w:lineRule="auto"/>
              <w:ind w:left="-126" w:right="-135"/>
              <w:jc w:val="center"/>
              <w:rPr>
                <w:sz w:val="18"/>
                <w:szCs w:val="18"/>
              </w:rPr>
            </w:pPr>
            <w:r w:rsidRPr="00C27163">
              <w:rPr>
                <w:sz w:val="18"/>
                <w:szCs w:val="18"/>
              </w:rPr>
              <w:t>2019</w:t>
            </w:r>
          </w:p>
        </w:tc>
        <w:tc>
          <w:tcPr>
            <w:tcW w:w="270" w:type="dxa"/>
            <w:vAlign w:val="center"/>
          </w:tcPr>
          <w:p w:rsidR="003B3905" w:rsidRPr="00C27163" w:rsidRDefault="003B3905" w:rsidP="003B3905">
            <w:pPr>
              <w:spacing w:line="240" w:lineRule="auto"/>
              <w:ind w:left="-126" w:right="-135"/>
              <w:jc w:val="center"/>
              <w:rPr>
                <w:sz w:val="18"/>
                <w:szCs w:val="18"/>
              </w:rPr>
            </w:pPr>
          </w:p>
        </w:tc>
        <w:tc>
          <w:tcPr>
            <w:tcW w:w="990" w:type="dxa"/>
            <w:vAlign w:val="center"/>
          </w:tcPr>
          <w:p w:rsidR="003B3905" w:rsidRPr="00C27163" w:rsidRDefault="003B3905" w:rsidP="003B3905">
            <w:pPr>
              <w:spacing w:line="240" w:lineRule="auto"/>
              <w:ind w:left="-126" w:right="-135"/>
              <w:jc w:val="center"/>
              <w:rPr>
                <w:sz w:val="18"/>
                <w:szCs w:val="18"/>
              </w:rPr>
            </w:pPr>
            <w:r w:rsidRPr="00C27163">
              <w:rPr>
                <w:sz w:val="18"/>
                <w:szCs w:val="18"/>
              </w:rPr>
              <w:t>2018</w:t>
            </w:r>
          </w:p>
        </w:tc>
        <w:tc>
          <w:tcPr>
            <w:tcW w:w="270" w:type="dxa"/>
            <w:vAlign w:val="center"/>
          </w:tcPr>
          <w:p w:rsidR="003B3905" w:rsidRPr="00C27163" w:rsidRDefault="003B3905" w:rsidP="003B3905">
            <w:pPr>
              <w:spacing w:line="240" w:lineRule="auto"/>
              <w:ind w:left="-126" w:right="-135"/>
              <w:jc w:val="center"/>
              <w:rPr>
                <w:sz w:val="18"/>
                <w:szCs w:val="18"/>
                <w:rtl/>
                <w:cs/>
              </w:rPr>
            </w:pPr>
          </w:p>
        </w:tc>
        <w:tc>
          <w:tcPr>
            <w:tcW w:w="810" w:type="dxa"/>
            <w:vAlign w:val="center"/>
          </w:tcPr>
          <w:p w:rsidR="003B3905" w:rsidRPr="00C27163" w:rsidRDefault="003B3905" w:rsidP="003B3905">
            <w:pPr>
              <w:spacing w:line="240" w:lineRule="auto"/>
              <w:ind w:left="-126" w:right="-135"/>
              <w:jc w:val="center"/>
              <w:rPr>
                <w:sz w:val="18"/>
                <w:szCs w:val="18"/>
              </w:rPr>
            </w:pPr>
            <w:r w:rsidRPr="00C27163">
              <w:rPr>
                <w:sz w:val="18"/>
                <w:szCs w:val="18"/>
              </w:rPr>
              <w:t>2019</w:t>
            </w:r>
          </w:p>
        </w:tc>
        <w:tc>
          <w:tcPr>
            <w:tcW w:w="270" w:type="dxa"/>
            <w:vAlign w:val="center"/>
          </w:tcPr>
          <w:p w:rsidR="003B3905" w:rsidRPr="00C27163" w:rsidRDefault="003B3905" w:rsidP="003B3905">
            <w:pPr>
              <w:spacing w:line="240" w:lineRule="auto"/>
              <w:ind w:left="-126" w:right="-135"/>
              <w:jc w:val="center"/>
              <w:rPr>
                <w:sz w:val="18"/>
                <w:szCs w:val="18"/>
              </w:rPr>
            </w:pPr>
          </w:p>
        </w:tc>
        <w:tc>
          <w:tcPr>
            <w:tcW w:w="990" w:type="dxa"/>
            <w:vAlign w:val="center"/>
          </w:tcPr>
          <w:p w:rsidR="003B3905" w:rsidRPr="00C27163" w:rsidRDefault="003B3905" w:rsidP="003B3905">
            <w:pPr>
              <w:spacing w:line="240" w:lineRule="auto"/>
              <w:ind w:left="-126" w:right="-135"/>
              <w:jc w:val="center"/>
              <w:rPr>
                <w:sz w:val="18"/>
                <w:szCs w:val="18"/>
              </w:rPr>
            </w:pPr>
            <w:r w:rsidRPr="00C27163">
              <w:rPr>
                <w:sz w:val="18"/>
                <w:szCs w:val="18"/>
              </w:rPr>
              <w:t>2018</w:t>
            </w:r>
          </w:p>
        </w:tc>
      </w:tr>
      <w:tr w:rsidR="005E2BF7" w:rsidRPr="00C27163" w:rsidTr="004325FB">
        <w:tc>
          <w:tcPr>
            <w:tcW w:w="2745" w:type="dxa"/>
          </w:tcPr>
          <w:p w:rsidR="005E2BF7" w:rsidRPr="00C27163" w:rsidRDefault="005E2BF7" w:rsidP="005E2BF7">
            <w:pPr>
              <w:tabs>
                <w:tab w:val="left" w:pos="342"/>
              </w:tabs>
              <w:spacing w:line="240" w:lineRule="auto"/>
              <w:ind w:left="9" w:right="-558"/>
              <w:rPr>
                <w:b/>
                <w:bCs/>
                <w:sz w:val="18"/>
                <w:szCs w:val="18"/>
              </w:rPr>
            </w:pPr>
          </w:p>
        </w:tc>
        <w:tc>
          <w:tcPr>
            <w:tcW w:w="6753" w:type="dxa"/>
            <w:gridSpan w:val="11"/>
          </w:tcPr>
          <w:p w:rsidR="005E2BF7" w:rsidRPr="00C27163" w:rsidRDefault="005E2BF7" w:rsidP="005E2BF7">
            <w:pPr>
              <w:spacing w:line="240" w:lineRule="auto"/>
              <w:ind w:left="-126" w:right="-135"/>
              <w:jc w:val="center"/>
              <w:rPr>
                <w:i/>
                <w:iCs/>
                <w:sz w:val="18"/>
                <w:szCs w:val="18"/>
                <w:rtl/>
                <w:cs/>
              </w:rPr>
            </w:pPr>
            <w:r w:rsidRPr="00C27163">
              <w:rPr>
                <w:i/>
                <w:iCs/>
                <w:sz w:val="18"/>
                <w:szCs w:val="18"/>
              </w:rPr>
              <w:t>(in thousand Baht)</w:t>
            </w:r>
          </w:p>
        </w:tc>
      </w:tr>
      <w:tr w:rsidR="005E2BF7" w:rsidRPr="00C27163" w:rsidTr="00AE4F99">
        <w:tc>
          <w:tcPr>
            <w:tcW w:w="2745" w:type="dxa"/>
          </w:tcPr>
          <w:p w:rsidR="005E2BF7" w:rsidRPr="00C27163" w:rsidRDefault="005E2BF7" w:rsidP="005E2BF7">
            <w:pPr>
              <w:tabs>
                <w:tab w:val="left" w:pos="342"/>
              </w:tabs>
              <w:spacing w:line="240" w:lineRule="auto"/>
              <w:ind w:left="25" w:right="-558" w:hanging="25"/>
              <w:rPr>
                <w:b/>
                <w:bCs/>
                <w:sz w:val="18"/>
                <w:szCs w:val="18"/>
                <w:rtl/>
                <w:cs/>
              </w:rPr>
            </w:pPr>
            <w:r w:rsidRPr="00C27163">
              <w:rPr>
                <w:b/>
                <w:bCs/>
                <w:sz w:val="18"/>
                <w:szCs w:val="18"/>
              </w:rPr>
              <w:t>Normal receivables</w:t>
            </w:r>
          </w:p>
        </w:tc>
        <w:tc>
          <w:tcPr>
            <w:tcW w:w="720" w:type="dxa"/>
          </w:tcPr>
          <w:p w:rsidR="005E2BF7" w:rsidRPr="00C27163" w:rsidRDefault="005E2BF7" w:rsidP="005E2BF7">
            <w:pPr>
              <w:pStyle w:val="a0"/>
              <w:tabs>
                <w:tab w:val="decimal" w:pos="639"/>
              </w:tabs>
              <w:ind w:left="-108" w:right="-108"/>
              <w:rPr>
                <w:rFonts w:ascii="Times New Roman" w:hAnsi="Times New Roman" w:cs="Times New Roman"/>
                <w:sz w:val="18"/>
                <w:szCs w:val="18"/>
                <w:lang w:val="en-US"/>
              </w:rPr>
            </w:pPr>
          </w:p>
        </w:tc>
        <w:tc>
          <w:tcPr>
            <w:tcW w:w="270" w:type="dxa"/>
          </w:tcPr>
          <w:p w:rsidR="005E2BF7" w:rsidRPr="00C27163" w:rsidRDefault="005E2BF7" w:rsidP="005E2BF7">
            <w:pPr>
              <w:pStyle w:val="a0"/>
              <w:tabs>
                <w:tab w:val="decimal" w:pos="612"/>
              </w:tabs>
              <w:ind w:left="-108" w:right="-108"/>
              <w:rPr>
                <w:rFonts w:ascii="Times New Roman" w:hAnsi="Times New Roman" w:cs="Times New Roman"/>
                <w:sz w:val="18"/>
                <w:szCs w:val="18"/>
                <w:cs/>
              </w:rPr>
            </w:pPr>
          </w:p>
        </w:tc>
        <w:tc>
          <w:tcPr>
            <w:tcW w:w="993" w:type="dxa"/>
          </w:tcPr>
          <w:p w:rsidR="005E2BF7" w:rsidRPr="00C27163" w:rsidRDefault="005E2BF7" w:rsidP="005E2BF7">
            <w:pPr>
              <w:pStyle w:val="a0"/>
              <w:tabs>
                <w:tab w:val="decimal" w:pos="576"/>
              </w:tabs>
              <w:ind w:left="-108" w:right="-18"/>
              <w:rPr>
                <w:rFonts w:ascii="Times New Roman" w:hAnsi="Times New Roman" w:cs="Times New Roman"/>
                <w:sz w:val="18"/>
                <w:szCs w:val="18"/>
                <w:lang w:val="en-US"/>
              </w:rPr>
            </w:pPr>
          </w:p>
        </w:tc>
        <w:tc>
          <w:tcPr>
            <w:tcW w:w="236" w:type="dxa"/>
          </w:tcPr>
          <w:p w:rsidR="005E2BF7" w:rsidRPr="00C27163" w:rsidRDefault="005E2BF7" w:rsidP="005E2BF7">
            <w:pPr>
              <w:pStyle w:val="a0"/>
              <w:tabs>
                <w:tab w:val="decimal" w:pos="612"/>
              </w:tabs>
              <w:ind w:left="-108" w:right="-108"/>
              <w:rPr>
                <w:rFonts w:ascii="Times New Roman" w:hAnsi="Times New Roman" w:cs="Times New Roman"/>
                <w:sz w:val="18"/>
                <w:szCs w:val="18"/>
                <w:cs/>
              </w:rPr>
            </w:pPr>
          </w:p>
        </w:tc>
        <w:tc>
          <w:tcPr>
            <w:tcW w:w="934" w:type="dxa"/>
          </w:tcPr>
          <w:p w:rsidR="005E2BF7" w:rsidRPr="00C27163" w:rsidRDefault="005E2BF7" w:rsidP="005E2BF7">
            <w:pPr>
              <w:pStyle w:val="a0"/>
              <w:tabs>
                <w:tab w:val="decimal" w:pos="630"/>
              </w:tabs>
              <w:ind w:left="-108" w:right="-108"/>
              <w:rPr>
                <w:rFonts w:ascii="Times New Roman" w:hAnsi="Times New Roman" w:cs="Times New Roman"/>
                <w:sz w:val="18"/>
                <w:szCs w:val="18"/>
                <w:lang w:val="en-US"/>
              </w:rPr>
            </w:pPr>
          </w:p>
        </w:tc>
        <w:tc>
          <w:tcPr>
            <w:tcW w:w="270" w:type="dxa"/>
          </w:tcPr>
          <w:p w:rsidR="005E2BF7" w:rsidRPr="00C27163" w:rsidRDefault="005E2BF7" w:rsidP="005E2BF7">
            <w:pPr>
              <w:pStyle w:val="a0"/>
              <w:tabs>
                <w:tab w:val="decimal" w:pos="612"/>
              </w:tabs>
              <w:ind w:left="-108" w:right="-108"/>
              <w:rPr>
                <w:rFonts w:ascii="Times New Roman" w:hAnsi="Times New Roman" w:cs="Times New Roman"/>
                <w:sz w:val="18"/>
                <w:szCs w:val="18"/>
                <w:lang w:val="en-US"/>
              </w:rPr>
            </w:pPr>
          </w:p>
        </w:tc>
        <w:tc>
          <w:tcPr>
            <w:tcW w:w="990" w:type="dxa"/>
          </w:tcPr>
          <w:p w:rsidR="005E2BF7" w:rsidRPr="00C27163" w:rsidRDefault="005E2BF7" w:rsidP="005E2BF7">
            <w:pPr>
              <w:pStyle w:val="a0"/>
              <w:tabs>
                <w:tab w:val="decimal" w:pos="684"/>
              </w:tabs>
              <w:ind w:left="-108" w:right="-18"/>
              <w:jc w:val="center"/>
              <w:rPr>
                <w:rFonts w:ascii="Times New Roman" w:hAnsi="Times New Roman" w:cs="Times New Roman"/>
                <w:sz w:val="18"/>
                <w:szCs w:val="18"/>
                <w:lang w:val="en-US"/>
              </w:rPr>
            </w:pPr>
          </w:p>
        </w:tc>
        <w:tc>
          <w:tcPr>
            <w:tcW w:w="270" w:type="dxa"/>
          </w:tcPr>
          <w:p w:rsidR="005E2BF7" w:rsidRPr="00C27163" w:rsidRDefault="005E2BF7" w:rsidP="005E2BF7">
            <w:pPr>
              <w:pStyle w:val="a0"/>
              <w:tabs>
                <w:tab w:val="decimal" w:pos="612"/>
              </w:tabs>
              <w:ind w:left="-108" w:right="-108"/>
              <w:rPr>
                <w:rFonts w:ascii="Times New Roman" w:hAnsi="Times New Roman" w:cs="Times New Roman"/>
                <w:sz w:val="18"/>
                <w:szCs w:val="18"/>
                <w:lang w:val="en-US"/>
              </w:rPr>
            </w:pPr>
          </w:p>
        </w:tc>
        <w:tc>
          <w:tcPr>
            <w:tcW w:w="810" w:type="dxa"/>
          </w:tcPr>
          <w:p w:rsidR="005E2BF7" w:rsidRPr="00C27163" w:rsidRDefault="005E2BF7" w:rsidP="005E2BF7">
            <w:pPr>
              <w:tabs>
                <w:tab w:val="decimal" w:pos="342"/>
              </w:tabs>
              <w:spacing w:line="240" w:lineRule="auto"/>
              <w:ind w:left="-108" w:right="-73"/>
              <w:jc w:val="right"/>
              <w:rPr>
                <w:sz w:val="18"/>
                <w:szCs w:val="18"/>
              </w:rPr>
            </w:pPr>
          </w:p>
        </w:tc>
        <w:tc>
          <w:tcPr>
            <w:tcW w:w="270" w:type="dxa"/>
          </w:tcPr>
          <w:p w:rsidR="005E2BF7" w:rsidRPr="00C27163" w:rsidRDefault="005E2BF7" w:rsidP="005E2BF7">
            <w:pPr>
              <w:pStyle w:val="a0"/>
              <w:tabs>
                <w:tab w:val="decimal" w:pos="612"/>
              </w:tabs>
              <w:ind w:left="-108" w:right="-108"/>
              <w:rPr>
                <w:rFonts w:ascii="Times New Roman" w:hAnsi="Times New Roman" w:cs="Times New Roman"/>
                <w:sz w:val="18"/>
                <w:szCs w:val="18"/>
                <w:cs/>
              </w:rPr>
            </w:pPr>
          </w:p>
        </w:tc>
        <w:tc>
          <w:tcPr>
            <w:tcW w:w="990" w:type="dxa"/>
          </w:tcPr>
          <w:p w:rsidR="005E2BF7" w:rsidRPr="00C27163" w:rsidRDefault="005E2BF7" w:rsidP="005E2BF7">
            <w:pPr>
              <w:pStyle w:val="block"/>
              <w:tabs>
                <w:tab w:val="decimal" w:pos="549"/>
              </w:tabs>
              <w:spacing w:after="0" w:line="240" w:lineRule="auto"/>
              <w:ind w:left="0" w:right="-18"/>
              <w:jc w:val="right"/>
              <w:rPr>
                <w:sz w:val="18"/>
                <w:szCs w:val="18"/>
              </w:rPr>
            </w:pPr>
          </w:p>
        </w:tc>
      </w:tr>
      <w:tr w:rsidR="004325FB" w:rsidRPr="00C27163" w:rsidTr="00A7781C">
        <w:trPr>
          <w:trHeight w:val="80"/>
        </w:trPr>
        <w:tc>
          <w:tcPr>
            <w:tcW w:w="2745" w:type="dxa"/>
            <w:vAlign w:val="bottom"/>
          </w:tcPr>
          <w:p w:rsidR="004325FB" w:rsidRPr="00C27163" w:rsidRDefault="004325FB" w:rsidP="004325FB">
            <w:pPr>
              <w:tabs>
                <w:tab w:val="left" w:pos="342"/>
              </w:tabs>
              <w:spacing w:line="240" w:lineRule="auto"/>
              <w:ind w:left="25" w:right="-558" w:hanging="25"/>
              <w:rPr>
                <w:bCs/>
                <w:sz w:val="18"/>
                <w:szCs w:val="18"/>
              </w:rPr>
            </w:pPr>
            <w:r w:rsidRPr="00C27163">
              <w:rPr>
                <w:rFonts w:eastAsia="Arial Unicode MS"/>
                <w:sz w:val="18"/>
                <w:szCs w:val="18"/>
              </w:rPr>
              <w:t>Microfinance receivables</w:t>
            </w:r>
          </w:p>
        </w:tc>
        <w:tc>
          <w:tcPr>
            <w:tcW w:w="720" w:type="dxa"/>
            <w:vAlign w:val="bottom"/>
          </w:tcPr>
          <w:p w:rsidR="004325FB" w:rsidRPr="00C27163" w:rsidRDefault="004325FB" w:rsidP="004325FB">
            <w:pPr>
              <w:pStyle w:val="a0"/>
              <w:tabs>
                <w:tab w:val="decimal" w:pos="520"/>
              </w:tabs>
              <w:ind w:left="-110" w:right="-115"/>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619,502</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rsidR="004325FB" w:rsidRPr="00C27163" w:rsidRDefault="004325FB" w:rsidP="004325FB">
            <w:pPr>
              <w:pStyle w:val="block"/>
              <w:tabs>
                <w:tab w:val="decimal" w:pos="780"/>
              </w:tabs>
              <w:spacing w:after="0" w:line="240" w:lineRule="auto"/>
              <w:ind w:left="0" w:right="-105"/>
              <w:rPr>
                <w:sz w:val="18"/>
                <w:szCs w:val="18"/>
              </w:rPr>
            </w:pPr>
            <w:r w:rsidRPr="00C27163">
              <w:rPr>
                <w:color w:val="000000"/>
                <w:sz w:val="18"/>
                <w:szCs w:val="18"/>
              </w:rPr>
              <w:t>622,262</w:t>
            </w:r>
          </w:p>
        </w:tc>
        <w:tc>
          <w:tcPr>
            <w:tcW w:w="236"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rsidR="004325FB" w:rsidRPr="00C27163" w:rsidRDefault="004325FB" w:rsidP="004325FB">
            <w:pPr>
              <w:pStyle w:val="a0"/>
              <w:tabs>
                <w:tab w:val="decimal" w:pos="630"/>
              </w:tabs>
              <w:ind w:left="-108" w:right="-108"/>
              <w:jc w:val="center"/>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15,141</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735"/>
              </w:tabs>
              <w:spacing w:after="0" w:line="240" w:lineRule="auto"/>
              <w:ind w:left="0" w:right="-105"/>
              <w:rPr>
                <w:sz w:val="18"/>
                <w:szCs w:val="18"/>
              </w:rPr>
            </w:pPr>
            <w:r w:rsidRPr="00C27163">
              <w:rPr>
                <w:color w:val="000000"/>
                <w:sz w:val="18"/>
                <w:szCs w:val="18"/>
              </w:rPr>
              <w:t>8,778</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rsidR="004325FB" w:rsidRPr="00C27163" w:rsidRDefault="004325FB" w:rsidP="004325FB">
            <w:pPr>
              <w:tabs>
                <w:tab w:val="decimal" w:pos="612"/>
              </w:tabs>
              <w:spacing w:line="240" w:lineRule="auto"/>
              <w:ind w:right="-194"/>
              <w:rPr>
                <w:sz w:val="18"/>
                <w:szCs w:val="18"/>
              </w:rPr>
            </w:pPr>
            <w:r w:rsidRPr="00C27163">
              <w:rPr>
                <w:sz w:val="18"/>
                <w:szCs w:val="18"/>
              </w:rPr>
              <w:t>634,643</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GB"/>
              </w:rPr>
            </w:pPr>
          </w:p>
        </w:tc>
        <w:tc>
          <w:tcPr>
            <w:tcW w:w="990" w:type="dxa"/>
            <w:vAlign w:val="bottom"/>
          </w:tcPr>
          <w:p w:rsidR="004325FB" w:rsidRPr="00C27163" w:rsidRDefault="004325FB" w:rsidP="004325FB">
            <w:pPr>
              <w:pStyle w:val="block"/>
              <w:tabs>
                <w:tab w:val="decimal" w:pos="705"/>
              </w:tabs>
              <w:spacing w:after="0" w:line="240" w:lineRule="auto"/>
              <w:ind w:left="0" w:right="-105"/>
              <w:jc w:val="center"/>
              <w:rPr>
                <w:sz w:val="18"/>
                <w:szCs w:val="18"/>
              </w:rPr>
            </w:pPr>
            <w:r w:rsidRPr="00C27163">
              <w:rPr>
                <w:color w:val="000000"/>
                <w:sz w:val="18"/>
                <w:szCs w:val="18"/>
              </w:rPr>
              <w:t>631,040</w:t>
            </w:r>
          </w:p>
        </w:tc>
      </w:tr>
      <w:tr w:rsidR="004325FB" w:rsidRPr="00C27163" w:rsidTr="00A7781C">
        <w:tc>
          <w:tcPr>
            <w:tcW w:w="2745" w:type="dxa"/>
            <w:vAlign w:val="bottom"/>
          </w:tcPr>
          <w:p w:rsidR="004325FB" w:rsidRPr="00C27163" w:rsidRDefault="004325FB" w:rsidP="004325FB">
            <w:pPr>
              <w:tabs>
                <w:tab w:val="left" w:pos="342"/>
              </w:tabs>
              <w:spacing w:line="240" w:lineRule="auto"/>
              <w:ind w:left="25" w:right="-558" w:hanging="25"/>
              <w:rPr>
                <w:bCs/>
                <w:sz w:val="18"/>
                <w:szCs w:val="18"/>
              </w:rPr>
            </w:pPr>
            <w:r w:rsidRPr="00C27163">
              <w:rPr>
                <w:rFonts w:eastAsia="Arial Unicode MS"/>
                <w:sz w:val="18"/>
                <w:szCs w:val="18"/>
              </w:rPr>
              <w:t>Accrued microfinance receivables</w:t>
            </w:r>
          </w:p>
        </w:tc>
        <w:tc>
          <w:tcPr>
            <w:tcW w:w="720" w:type="dxa"/>
            <w:vAlign w:val="bottom"/>
          </w:tcPr>
          <w:p w:rsidR="004325FB" w:rsidRPr="00C27163" w:rsidRDefault="004325FB" w:rsidP="004325FB">
            <w:pPr>
              <w:pStyle w:val="a0"/>
              <w:tabs>
                <w:tab w:val="decimal" w:pos="520"/>
              </w:tabs>
              <w:ind w:left="-110" w:right="-115"/>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2,944</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rsidR="004325FB" w:rsidRPr="00C27163" w:rsidRDefault="004325FB" w:rsidP="004325FB">
            <w:pPr>
              <w:pStyle w:val="block"/>
              <w:tabs>
                <w:tab w:val="decimal" w:pos="780"/>
              </w:tabs>
              <w:spacing w:after="0" w:line="240" w:lineRule="auto"/>
              <w:ind w:left="0" w:right="-105"/>
              <w:rPr>
                <w:color w:val="000000"/>
                <w:sz w:val="18"/>
                <w:szCs w:val="18"/>
              </w:rPr>
            </w:pPr>
            <w:r w:rsidRPr="00C27163">
              <w:rPr>
                <w:color w:val="000000"/>
                <w:sz w:val="18"/>
                <w:szCs w:val="18"/>
              </w:rPr>
              <w:t>2,604</w:t>
            </w:r>
          </w:p>
        </w:tc>
        <w:tc>
          <w:tcPr>
            <w:tcW w:w="236"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rsidR="004325FB" w:rsidRPr="00C27163" w:rsidRDefault="004325FB" w:rsidP="004325FB">
            <w:pPr>
              <w:pStyle w:val="a0"/>
              <w:tabs>
                <w:tab w:val="decimal" w:pos="468"/>
              </w:tabs>
              <w:ind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a0"/>
              <w:tabs>
                <w:tab w:val="decimal" w:pos="525"/>
              </w:tabs>
              <w:ind w:right="-105"/>
              <w:jc w:val="left"/>
              <w:rPr>
                <w:rFonts w:ascii="Times New Roman" w:hAnsi="Times New Roman" w:cs="Times New Roman"/>
                <w:sz w:val="18"/>
                <w:szCs w:val="18"/>
                <w:lang w:val="en-GB" w:bidi="ar-SA"/>
              </w:rPr>
            </w:pPr>
            <w:r w:rsidRPr="00915986">
              <w:rPr>
                <w:rFonts w:ascii="Times New Roman" w:hAnsi="Times New Roman" w:cs="Times New Roman"/>
                <w:color w:val="000000"/>
                <w:sz w:val="18"/>
                <w:szCs w:val="18"/>
                <w:cs/>
              </w:rPr>
              <w:t>-</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rsidR="004325FB" w:rsidRPr="00C27163" w:rsidRDefault="004325FB" w:rsidP="004325FB">
            <w:pPr>
              <w:tabs>
                <w:tab w:val="decimal" w:pos="612"/>
              </w:tabs>
              <w:spacing w:line="240" w:lineRule="auto"/>
              <w:ind w:right="-194"/>
              <w:rPr>
                <w:sz w:val="18"/>
                <w:szCs w:val="18"/>
              </w:rPr>
            </w:pPr>
            <w:r w:rsidRPr="00C27163">
              <w:rPr>
                <w:sz w:val="18"/>
                <w:szCs w:val="18"/>
              </w:rPr>
              <w:t>2,944</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GB"/>
              </w:rPr>
            </w:pPr>
          </w:p>
        </w:tc>
        <w:tc>
          <w:tcPr>
            <w:tcW w:w="990" w:type="dxa"/>
            <w:vAlign w:val="bottom"/>
          </w:tcPr>
          <w:p w:rsidR="004325FB" w:rsidRPr="00C27163" w:rsidRDefault="004325FB" w:rsidP="004325FB">
            <w:pPr>
              <w:pStyle w:val="block"/>
              <w:tabs>
                <w:tab w:val="decimal" w:pos="705"/>
              </w:tabs>
              <w:spacing w:after="0" w:line="240" w:lineRule="auto"/>
              <w:ind w:left="0" w:right="-105"/>
              <w:jc w:val="center"/>
              <w:rPr>
                <w:sz w:val="18"/>
                <w:szCs w:val="18"/>
              </w:rPr>
            </w:pPr>
            <w:r w:rsidRPr="00C27163">
              <w:rPr>
                <w:color w:val="000000"/>
                <w:sz w:val="18"/>
                <w:szCs w:val="18"/>
              </w:rPr>
              <w:t>2,604</w:t>
            </w:r>
          </w:p>
        </w:tc>
      </w:tr>
      <w:tr w:rsidR="004325FB" w:rsidRPr="00C27163" w:rsidTr="00A7781C">
        <w:tc>
          <w:tcPr>
            <w:tcW w:w="2745" w:type="dxa"/>
            <w:vAlign w:val="bottom"/>
          </w:tcPr>
          <w:p w:rsidR="004325FB" w:rsidRPr="00C27163" w:rsidRDefault="004325FB" w:rsidP="004325FB">
            <w:pPr>
              <w:tabs>
                <w:tab w:val="left" w:pos="342"/>
              </w:tabs>
              <w:spacing w:line="240" w:lineRule="auto"/>
              <w:ind w:left="25" w:right="-558" w:hanging="25"/>
              <w:rPr>
                <w:bCs/>
                <w:sz w:val="18"/>
                <w:szCs w:val="18"/>
              </w:rPr>
            </w:pPr>
            <w:r w:rsidRPr="00C27163">
              <w:rPr>
                <w:rFonts w:eastAsia="Arial Unicode MS"/>
                <w:i/>
                <w:iCs/>
                <w:sz w:val="18"/>
                <w:szCs w:val="18"/>
              </w:rPr>
              <w:t>Less</w:t>
            </w:r>
            <w:r w:rsidRPr="00C27163">
              <w:rPr>
                <w:rFonts w:eastAsia="Arial Unicode MS"/>
                <w:sz w:val="18"/>
                <w:szCs w:val="18"/>
              </w:rPr>
              <w:t>: Unearned interest income, net</w:t>
            </w:r>
          </w:p>
        </w:tc>
        <w:tc>
          <w:tcPr>
            <w:tcW w:w="720" w:type="dxa"/>
            <w:vAlign w:val="bottom"/>
          </w:tcPr>
          <w:p w:rsidR="004325FB" w:rsidRPr="00C27163" w:rsidRDefault="004325FB" w:rsidP="004325FB">
            <w:pPr>
              <w:pStyle w:val="a0"/>
              <w:tabs>
                <w:tab w:val="decimal" w:pos="520"/>
              </w:tabs>
              <w:ind w:left="-110" w:right="-115"/>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(64,032)</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sz w:val="18"/>
                <w:szCs w:val="18"/>
                <w:lang w:val="en-GB" w:bidi="ar-SA"/>
              </w:rPr>
            </w:pPr>
          </w:p>
        </w:tc>
        <w:tc>
          <w:tcPr>
            <w:tcW w:w="993" w:type="dxa"/>
            <w:vAlign w:val="bottom"/>
          </w:tcPr>
          <w:p w:rsidR="004325FB" w:rsidRPr="00C27163" w:rsidRDefault="004325FB" w:rsidP="004325FB">
            <w:pPr>
              <w:pStyle w:val="block"/>
              <w:tabs>
                <w:tab w:val="decimal" w:pos="780"/>
              </w:tabs>
              <w:spacing w:after="0" w:line="240" w:lineRule="auto"/>
              <w:ind w:left="0" w:right="-105"/>
              <w:rPr>
                <w:color w:val="000000"/>
                <w:sz w:val="18"/>
                <w:szCs w:val="18"/>
              </w:rPr>
            </w:pPr>
            <w:r w:rsidRPr="00C27163">
              <w:rPr>
                <w:color w:val="000000"/>
                <w:sz w:val="18"/>
                <w:szCs w:val="18"/>
              </w:rPr>
              <w:t>(65,142)</w:t>
            </w:r>
          </w:p>
        </w:tc>
        <w:tc>
          <w:tcPr>
            <w:tcW w:w="236"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sz w:val="18"/>
                <w:szCs w:val="18"/>
                <w:lang w:val="en-GB" w:bidi="ar-SA"/>
              </w:rPr>
            </w:pPr>
          </w:p>
        </w:tc>
        <w:tc>
          <w:tcPr>
            <w:tcW w:w="934" w:type="dxa"/>
            <w:vAlign w:val="bottom"/>
          </w:tcPr>
          <w:p w:rsidR="004325FB" w:rsidRPr="00C27163" w:rsidRDefault="004325FB" w:rsidP="004325FB">
            <w:pPr>
              <w:pStyle w:val="a0"/>
              <w:tabs>
                <w:tab w:val="decimal" w:pos="630"/>
              </w:tabs>
              <w:ind w:left="-108" w:right="-108"/>
              <w:jc w:val="center"/>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(3,843)</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735"/>
              </w:tabs>
              <w:spacing w:after="0" w:line="240" w:lineRule="auto"/>
              <w:ind w:left="0" w:right="-105"/>
              <w:rPr>
                <w:sz w:val="18"/>
                <w:szCs w:val="18"/>
              </w:rPr>
            </w:pPr>
            <w:r w:rsidRPr="00C27163">
              <w:rPr>
                <w:color w:val="000000"/>
                <w:sz w:val="18"/>
                <w:szCs w:val="18"/>
              </w:rPr>
              <w:t>(2,013)</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rsidR="004325FB" w:rsidRPr="00C27163" w:rsidRDefault="004325FB" w:rsidP="004325FB">
            <w:pPr>
              <w:tabs>
                <w:tab w:val="decimal" w:pos="612"/>
              </w:tabs>
              <w:spacing w:line="240" w:lineRule="auto"/>
              <w:ind w:right="-194"/>
              <w:rPr>
                <w:sz w:val="18"/>
                <w:szCs w:val="18"/>
              </w:rPr>
            </w:pPr>
            <w:r w:rsidRPr="00C27163">
              <w:rPr>
                <w:sz w:val="18"/>
                <w:szCs w:val="18"/>
              </w:rPr>
              <w:t>(67,875)</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705"/>
              </w:tabs>
              <w:spacing w:after="0" w:line="240" w:lineRule="auto"/>
              <w:ind w:left="0" w:right="-105"/>
              <w:jc w:val="center"/>
              <w:rPr>
                <w:sz w:val="18"/>
                <w:szCs w:val="18"/>
              </w:rPr>
            </w:pPr>
            <w:r w:rsidRPr="00C27163">
              <w:rPr>
                <w:color w:val="000000"/>
                <w:sz w:val="18"/>
                <w:szCs w:val="18"/>
              </w:rPr>
              <w:t>(67,155)</w:t>
            </w:r>
          </w:p>
        </w:tc>
      </w:tr>
      <w:tr w:rsidR="004325FB" w:rsidRPr="00C27163" w:rsidTr="00A7781C">
        <w:tc>
          <w:tcPr>
            <w:tcW w:w="2745" w:type="dxa"/>
          </w:tcPr>
          <w:p w:rsidR="004325FB" w:rsidRPr="00C27163" w:rsidRDefault="004325FB" w:rsidP="004325FB">
            <w:pPr>
              <w:tabs>
                <w:tab w:val="left" w:pos="342"/>
              </w:tabs>
              <w:spacing w:line="240" w:lineRule="auto"/>
              <w:ind w:left="25" w:right="-558" w:hanging="25"/>
              <w:rPr>
                <w:b/>
                <w:sz w:val="18"/>
                <w:szCs w:val="18"/>
              </w:rPr>
            </w:pPr>
            <w:r w:rsidRPr="00C27163">
              <w:rPr>
                <w:b/>
                <w:sz w:val="18"/>
                <w:szCs w:val="18"/>
              </w:rPr>
              <w:t>Total normal receivable</w:t>
            </w:r>
          </w:p>
        </w:tc>
        <w:tc>
          <w:tcPr>
            <w:tcW w:w="720" w:type="dxa"/>
            <w:tcBorders>
              <w:top w:val="single" w:sz="4" w:space="0" w:color="auto"/>
            </w:tcBorders>
            <w:vAlign w:val="bottom"/>
          </w:tcPr>
          <w:p w:rsidR="004325FB" w:rsidRPr="00C27163" w:rsidRDefault="004325FB" w:rsidP="004325FB">
            <w:pPr>
              <w:pStyle w:val="a0"/>
              <w:tabs>
                <w:tab w:val="decimal" w:pos="520"/>
              </w:tabs>
              <w:ind w:left="-110" w:right="-115"/>
              <w:jc w:val="left"/>
              <w:rPr>
                <w:rFonts w:ascii="Times New Roman" w:hAnsi="Times New Roman" w:cs="Times New Roman"/>
                <w:b/>
                <w:sz w:val="18"/>
                <w:szCs w:val="18"/>
                <w:lang w:val="en-GB" w:bidi="ar-SA"/>
              </w:rPr>
            </w:pPr>
            <w:r w:rsidRPr="00C27163">
              <w:rPr>
                <w:rFonts w:ascii="Times New Roman" w:hAnsi="Times New Roman" w:cs="Times New Roman"/>
                <w:b/>
                <w:bCs/>
                <w:sz w:val="18"/>
                <w:szCs w:val="18"/>
                <w:lang w:val="en-GB" w:bidi="ar-SA"/>
              </w:rPr>
              <w:t>558,414</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sz w:val="18"/>
                <w:szCs w:val="18"/>
                <w:lang w:val="en-GB" w:bidi="ar-SA"/>
              </w:rPr>
            </w:pPr>
          </w:p>
        </w:tc>
        <w:tc>
          <w:tcPr>
            <w:tcW w:w="993" w:type="dxa"/>
            <w:tcBorders>
              <w:top w:val="single" w:sz="4" w:space="0" w:color="auto"/>
            </w:tcBorders>
            <w:vAlign w:val="bottom"/>
          </w:tcPr>
          <w:p w:rsidR="004325FB" w:rsidRPr="00915986" w:rsidRDefault="004325FB" w:rsidP="004325FB">
            <w:pPr>
              <w:pStyle w:val="block"/>
              <w:tabs>
                <w:tab w:val="decimal" w:pos="780"/>
              </w:tabs>
              <w:spacing w:after="0" w:line="240" w:lineRule="auto"/>
              <w:ind w:left="0" w:right="-105"/>
              <w:rPr>
                <w:b/>
                <w:color w:val="000000"/>
                <w:sz w:val="18"/>
                <w:szCs w:val="18"/>
              </w:rPr>
            </w:pPr>
            <w:r w:rsidRPr="00915986">
              <w:rPr>
                <w:b/>
                <w:color w:val="000000"/>
                <w:sz w:val="18"/>
                <w:szCs w:val="18"/>
              </w:rPr>
              <w:t>559,724</w:t>
            </w:r>
          </w:p>
        </w:tc>
        <w:tc>
          <w:tcPr>
            <w:tcW w:w="236" w:type="dxa"/>
            <w:vAlign w:val="bottom"/>
          </w:tcPr>
          <w:p w:rsidR="004325FB" w:rsidRPr="00915986" w:rsidRDefault="004325FB" w:rsidP="004325FB">
            <w:pPr>
              <w:pStyle w:val="a0"/>
              <w:tabs>
                <w:tab w:val="decimal" w:pos="774"/>
              </w:tabs>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rsidR="004325FB" w:rsidRPr="00C27163" w:rsidRDefault="004325FB" w:rsidP="004325FB">
            <w:pPr>
              <w:pStyle w:val="a0"/>
              <w:tabs>
                <w:tab w:val="decimal" w:pos="630"/>
              </w:tabs>
              <w:ind w:left="-108" w:right="-108"/>
              <w:jc w:val="center"/>
              <w:rPr>
                <w:rFonts w:ascii="Times New Roman" w:hAnsi="Times New Roman" w:cs="Times New Roman"/>
                <w:b/>
                <w:sz w:val="18"/>
                <w:szCs w:val="18"/>
                <w:lang w:val="en-GB" w:bidi="ar-SA"/>
              </w:rPr>
            </w:pPr>
            <w:r w:rsidRPr="00C27163">
              <w:rPr>
                <w:rFonts w:ascii="Times New Roman" w:hAnsi="Times New Roman" w:cs="Times New Roman"/>
                <w:b/>
                <w:sz w:val="18"/>
                <w:szCs w:val="18"/>
                <w:lang w:val="en-GB" w:bidi="ar-SA"/>
              </w:rPr>
              <w:t>11,298</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rsidR="004325FB" w:rsidRPr="00915986" w:rsidRDefault="004325FB" w:rsidP="004325FB">
            <w:pPr>
              <w:pStyle w:val="block"/>
              <w:tabs>
                <w:tab w:val="decimal" w:pos="735"/>
              </w:tabs>
              <w:spacing w:after="0" w:line="240" w:lineRule="auto"/>
              <w:ind w:left="0" w:right="-105"/>
              <w:rPr>
                <w:b/>
                <w:sz w:val="18"/>
                <w:szCs w:val="18"/>
              </w:rPr>
            </w:pPr>
            <w:r w:rsidRPr="00915986">
              <w:rPr>
                <w:b/>
                <w:color w:val="000000"/>
                <w:sz w:val="18"/>
                <w:szCs w:val="18"/>
              </w:rPr>
              <w:t>6,765</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rsidR="004325FB" w:rsidRPr="00C27163" w:rsidRDefault="004325FB" w:rsidP="004325FB">
            <w:pPr>
              <w:tabs>
                <w:tab w:val="decimal" w:pos="612"/>
              </w:tabs>
              <w:spacing w:line="240" w:lineRule="auto"/>
              <w:ind w:right="-194"/>
              <w:rPr>
                <w:bCs/>
                <w:sz w:val="18"/>
                <w:szCs w:val="18"/>
              </w:rPr>
            </w:pPr>
            <w:r w:rsidRPr="00C27163">
              <w:rPr>
                <w:b/>
                <w:sz w:val="18"/>
                <w:szCs w:val="18"/>
              </w:rPr>
              <w:t>569,712</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Cs/>
                <w:sz w:val="18"/>
                <w:szCs w:val="18"/>
                <w:lang w:val="en-GB" w:bidi="ar-SA"/>
              </w:rPr>
            </w:pPr>
          </w:p>
        </w:tc>
        <w:tc>
          <w:tcPr>
            <w:tcW w:w="990" w:type="dxa"/>
            <w:tcBorders>
              <w:top w:val="single" w:sz="4" w:space="0" w:color="auto"/>
            </w:tcBorders>
            <w:vAlign w:val="bottom"/>
          </w:tcPr>
          <w:p w:rsidR="004325FB" w:rsidRPr="00C27163" w:rsidRDefault="004325FB" w:rsidP="004325FB">
            <w:pPr>
              <w:pStyle w:val="block"/>
              <w:tabs>
                <w:tab w:val="decimal" w:pos="705"/>
              </w:tabs>
              <w:spacing w:after="0" w:line="240" w:lineRule="auto"/>
              <w:ind w:left="0" w:right="-105"/>
              <w:jc w:val="center"/>
              <w:rPr>
                <w:bCs/>
                <w:sz w:val="18"/>
                <w:szCs w:val="18"/>
              </w:rPr>
            </w:pPr>
            <w:r w:rsidRPr="00C27163">
              <w:rPr>
                <w:bCs/>
                <w:color w:val="000000"/>
                <w:sz w:val="18"/>
                <w:szCs w:val="18"/>
              </w:rPr>
              <w:t>566,489</w:t>
            </w:r>
          </w:p>
        </w:tc>
      </w:tr>
      <w:tr w:rsidR="004325FB" w:rsidRPr="00C27163" w:rsidTr="00A7781C">
        <w:tc>
          <w:tcPr>
            <w:tcW w:w="2745" w:type="dxa"/>
            <w:vAlign w:val="bottom"/>
          </w:tcPr>
          <w:p w:rsidR="004325FB" w:rsidRPr="00C27163" w:rsidRDefault="004325FB" w:rsidP="004325FB">
            <w:pPr>
              <w:ind w:left="210" w:right="-72" w:hanging="210"/>
              <w:rPr>
                <w:bCs/>
                <w:sz w:val="18"/>
                <w:szCs w:val="18"/>
                <w:rtl/>
                <w:cs/>
              </w:rPr>
            </w:pPr>
            <w:r w:rsidRPr="00C27163">
              <w:rPr>
                <w:rFonts w:eastAsia="Arial Unicode MS"/>
                <w:bCs/>
                <w:i/>
                <w:iCs/>
                <w:sz w:val="18"/>
                <w:szCs w:val="18"/>
              </w:rPr>
              <w:t>Less:</w:t>
            </w:r>
            <w:r w:rsidRPr="00C27163">
              <w:rPr>
                <w:rFonts w:eastAsia="Arial Unicode MS"/>
                <w:bCs/>
                <w:sz w:val="18"/>
                <w:szCs w:val="18"/>
              </w:rPr>
              <w:t xml:space="preserve"> Allowance for doubtful accounts</w:t>
            </w:r>
          </w:p>
        </w:tc>
        <w:tc>
          <w:tcPr>
            <w:tcW w:w="720" w:type="dxa"/>
            <w:tcBorders>
              <w:bottom w:val="single" w:sz="4" w:space="0" w:color="auto"/>
            </w:tcBorders>
            <w:vAlign w:val="bottom"/>
          </w:tcPr>
          <w:p w:rsidR="004325FB" w:rsidRPr="00C27163" w:rsidRDefault="004325FB" w:rsidP="004325FB">
            <w:pPr>
              <w:pStyle w:val="a0"/>
              <w:tabs>
                <w:tab w:val="decimal" w:pos="520"/>
              </w:tabs>
              <w:ind w:left="-108" w:right="-108"/>
              <w:jc w:val="center"/>
              <w:rPr>
                <w:rFonts w:ascii="Times New Roman" w:hAnsi="Times New Roman" w:cs="Times New Roman"/>
                <w:sz w:val="18"/>
                <w:szCs w:val="18"/>
                <w:lang w:val="en-US"/>
              </w:rPr>
            </w:pPr>
            <w:r w:rsidRPr="00C27163">
              <w:rPr>
                <w:rFonts w:ascii="Times New Roman" w:hAnsi="Times New Roman" w:cs="Times New Roman"/>
                <w:sz w:val="18"/>
                <w:szCs w:val="18"/>
                <w:lang w:val="en-GB" w:bidi="ar-SA"/>
              </w:rPr>
              <w:t>(5,614)</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rsidR="004325FB" w:rsidRPr="00C27163" w:rsidRDefault="004325FB" w:rsidP="004325FB">
            <w:pPr>
              <w:pStyle w:val="block"/>
              <w:tabs>
                <w:tab w:val="decimal" w:pos="780"/>
              </w:tabs>
              <w:spacing w:after="0" w:line="240" w:lineRule="auto"/>
              <w:ind w:left="0" w:right="-105"/>
              <w:rPr>
                <w:color w:val="000000"/>
                <w:sz w:val="18"/>
                <w:szCs w:val="18"/>
              </w:rPr>
            </w:pPr>
            <w:r w:rsidRPr="00C27163">
              <w:rPr>
                <w:color w:val="000000"/>
                <w:sz w:val="18"/>
                <w:szCs w:val="18"/>
              </w:rPr>
              <w:t>(5,405)</w:t>
            </w:r>
          </w:p>
        </w:tc>
        <w:tc>
          <w:tcPr>
            <w:tcW w:w="236"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rsidR="004325FB" w:rsidRPr="00C27163" w:rsidRDefault="004325FB" w:rsidP="004325FB">
            <w:pPr>
              <w:pStyle w:val="a0"/>
              <w:tabs>
                <w:tab w:val="decimal" w:pos="630"/>
              </w:tabs>
              <w:ind w:left="-108" w:right="-108"/>
              <w:jc w:val="center"/>
              <w:rPr>
                <w:rFonts w:ascii="Times New Roman" w:hAnsi="Times New Roman" w:cs="Times New Roman"/>
                <w:sz w:val="18"/>
                <w:szCs w:val="18"/>
                <w:lang w:val="en-US"/>
              </w:rPr>
            </w:pPr>
            <w:r w:rsidRPr="00C27163">
              <w:rPr>
                <w:rFonts w:ascii="Times New Roman" w:hAnsi="Times New Roman" w:cs="Times New Roman"/>
                <w:sz w:val="18"/>
                <w:szCs w:val="18"/>
                <w:lang w:val="en-US"/>
              </w:rPr>
              <w:t>(118)</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rsidR="004325FB" w:rsidRPr="00C27163" w:rsidRDefault="004325FB" w:rsidP="004325FB">
            <w:pPr>
              <w:pStyle w:val="block"/>
              <w:tabs>
                <w:tab w:val="decimal" w:pos="735"/>
              </w:tabs>
              <w:spacing w:after="0" w:line="240" w:lineRule="auto"/>
              <w:ind w:left="0" w:right="-105"/>
              <w:rPr>
                <w:sz w:val="18"/>
                <w:szCs w:val="18"/>
                <w:lang w:val="en-US"/>
              </w:rPr>
            </w:pPr>
            <w:r w:rsidRPr="00C27163">
              <w:rPr>
                <w:color w:val="000000"/>
                <w:sz w:val="18"/>
                <w:szCs w:val="18"/>
              </w:rPr>
              <w:t>(47)</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rsidR="004325FB" w:rsidRPr="00C27163" w:rsidRDefault="004325FB" w:rsidP="004325FB">
            <w:pPr>
              <w:tabs>
                <w:tab w:val="decimal" w:pos="612"/>
              </w:tabs>
              <w:spacing w:line="240" w:lineRule="auto"/>
              <w:ind w:right="-194"/>
              <w:rPr>
                <w:sz w:val="18"/>
                <w:szCs w:val="18"/>
              </w:rPr>
            </w:pPr>
            <w:r w:rsidRPr="00C27163">
              <w:rPr>
                <w:sz w:val="18"/>
                <w:szCs w:val="18"/>
              </w:rPr>
              <w:t>(5,732)</w:t>
            </w:r>
          </w:p>
        </w:tc>
        <w:tc>
          <w:tcPr>
            <w:tcW w:w="270" w:type="dxa"/>
            <w:vAlign w:val="bottom"/>
          </w:tcPr>
          <w:p w:rsidR="004325FB" w:rsidRPr="00C27163" w:rsidRDefault="004325FB" w:rsidP="004325FB">
            <w:pPr>
              <w:pStyle w:val="a0"/>
              <w:tabs>
                <w:tab w:val="decimal" w:pos="612"/>
              </w:tabs>
              <w:ind w:left="-108" w:right="-108"/>
              <w:jc w:val="center"/>
              <w:rPr>
                <w:rFonts w:ascii="Times New Roman" w:hAnsi="Times New Roman" w:cs="Times New Roman"/>
                <w:sz w:val="18"/>
                <w:szCs w:val="18"/>
                <w:cs/>
                <w:lang w:val="en-US"/>
              </w:rPr>
            </w:pPr>
          </w:p>
        </w:tc>
        <w:tc>
          <w:tcPr>
            <w:tcW w:w="990" w:type="dxa"/>
            <w:tcBorders>
              <w:bottom w:val="single" w:sz="4" w:space="0" w:color="auto"/>
            </w:tcBorders>
            <w:vAlign w:val="bottom"/>
          </w:tcPr>
          <w:p w:rsidR="004325FB" w:rsidRPr="00C27163" w:rsidRDefault="004325FB" w:rsidP="004325FB">
            <w:pPr>
              <w:pStyle w:val="block"/>
              <w:tabs>
                <w:tab w:val="decimal" w:pos="705"/>
              </w:tabs>
              <w:spacing w:after="0" w:line="240" w:lineRule="auto"/>
              <w:ind w:left="0" w:right="-105"/>
              <w:jc w:val="center"/>
              <w:rPr>
                <w:sz w:val="18"/>
                <w:szCs w:val="18"/>
              </w:rPr>
            </w:pPr>
            <w:r w:rsidRPr="00C27163">
              <w:rPr>
                <w:color w:val="000000"/>
                <w:sz w:val="18"/>
                <w:szCs w:val="18"/>
              </w:rPr>
              <w:t>(5,452)</w:t>
            </w:r>
          </w:p>
        </w:tc>
      </w:tr>
      <w:tr w:rsidR="004325FB" w:rsidRPr="00C27163" w:rsidTr="00A7781C">
        <w:tc>
          <w:tcPr>
            <w:tcW w:w="2745" w:type="dxa"/>
            <w:vAlign w:val="bottom"/>
          </w:tcPr>
          <w:p w:rsidR="004325FB" w:rsidRPr="00C27163" w:rsidRDefault="004325FB" w:rsidP="004325FB">
            <w:pPr>
              <w:tabs>
                <w:tab w:val="left" w:pos="342"/>
              </w:tabs>
              <w:spacing w:line="240" w:lineRule="auto"/>
              <w:ind w:left="25" w:right="-558" w:hanging="25"/>
              <w:rPr>
                <w:sz w:val="18"/>
                <w:szCs w:val="18"/>
              </w:rPr>
            </w:pPr>
            <w:r w:rsidRPr="00C27163">
              <w:rPr>
                <w:rFonts w:eastAsia="Arial Unicode MS"/>
                <w:b/>
                <w:bCs/>
                <w:sz w:val="18"/>
                <w:szCs w:val="18"/>
              </w:rPr>
              <w:t>Microfinance receivables, net</w:t>
            </w:r>
          </w:p>
        </w:tc>
        <w:tc>
          <w:tcPr>
            <w:tcW w:w="720" w:type="dxa"/>
            <w:tcBorders>
              <w:top w:val="single" w:sz="4" w:space="0" w:color="auto"/>
              <w:bottom w:val="double" w:sz="4" w:space="0" w:color="auto"/>
            </w:tcBorders>
            <w:vAlign w:val="bottom"/>
          </w:tcPr>
          <w:p w:rsidR="004325FB" w:rsidRPr="00C27163" w:rsidRDefault="004325FB" w:rsidP="004325FB">
            <w:pPr>
              <w:pStyle w:val="a0"/>
              <w:tabs>
                <w:tab w:val="decimal" w:pos="520"/>
              </w:tabs>
              <w:ind w:left="-110" w:right="-115"/>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GB" w:bidi="ar-SA"/>
              </w:rPr>
              <w:t>552,800</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rsidR="004325FB" w:rsidRPr="00C27163" w:rsidRDefault="004325FB" w:rsidP="004325FB">
            <w:pPr>
              <w:pStyle w:val="block"/>
              <w:tabs>
                <w:tab w:val="decimal" w:pos="780"/>
              </w:tabs>
              <w:spacing w:after="0" w:line="240" w:lineRule="auto"/>
              <w:ind w:left="0" w:right="-105"/>
              <w:rPr>
                <w:b/>
                <w:bCs/>
                <w:sz w:val="18"/>
                <w:szCs w:val="18"/>
                <w:lang w:val="en-US"/>
              </w:rPr>
            </w:pPr>
            <w:r w:rsidRPr="00C27163">
              <w:rPr>
                <w:b/>
                <w:bCs/>
                <w:color w:val="000000"/>
                <w:sz w:val="18"/>
                <w:szCs w:val="18"/>
              </w:rPr>
              <w:t>554,319</w:t>
            </w:r>
          </w:p>
        </w:tc>
        <w:tc>
          <w:tcPr>
            <w:tcW w:w="236"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rsidR="004325FB" w:rsidRPr="00C27163" w:rsidRDefault="004325FB" w:rsidP="004325FB">
            <w:pPr>
              <w:pStyle w:val="a0"/>
              <w:tabs>
                <w:tab w:val="decimal" w:pos="630"/>
              </w:tabs>
              <w:ind w:left="-108" w:right="-108"/>
              <w:jc w:val="center"/>
              <w:rPr>
                <w:rFonts w:ascii="Times New Roman" w:hAnsi="Times New Roman" w:cs="Times New Roman"/>
                <w:b/>
                <w:bCs/>
                <w:sz w:val="18"/>
                <w:szCs w:val="18"/>
                <w:lang w:val="en-US"/>
              </w:rPr>
            </w:pPr>
            <w:r w:rsidRPr="00C27163">
              <w:rPr>
                <w:rFonts w:ascii="Times New Roman" w:hAnsi="Times New Roman" w:cs="Times New Roman"/>
                <w:b/>
                <w:bCs/>
                <w:sz w:val="18"/>
                <w:szCs w:val="18"/>
                <w:lang w:val="en-US"/>
              </w:rPr>
              <w:t>11,180</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rsidR="004325FB" w:rsidRPr="00C27163" w:rsidRDefault="004325FB" w:rsidP="004325FB">
            <w:pPr>
              <w:pStyle w:val="block"/>
              <w:tabs>
                <w:tab w:val="decimal" w:pos="735"/>
              </w:tabs>
              <w:spacing w:after="0" w:line="240" w:lineRule="auto"/>
              <w:ind w:left="0" w:right="-105"/>
              <w:rPr>
                <w:b/>
                <w:bCs/>
                <w:sz w:val="18"/>
                <w:szCs w:val="18"/>
                <w:lang w:val="en-US"/>
              </w:rPr>
            </w:pPr>
            <w:r w:rsidRPr="00C27163">
              <w:rPr>
                <w:b/>
                <w:bCs/>
                <w:color w:val="000000"/>
                <w:sz w:val="18"/>
                <w:szCs w:val="18"/>
              </w:rPr>
              <w:t>6,718</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rsidR="004325FB" w:rsidRPr="00C27163" w:rsidRDefault="004325FB" w:rsidP="004325FB">
            <w:pPr>
              <w:tabs>
                <w:tab w:val="decimal" w:pos="612"/>
              </w:tabs>
              <w:spacing w:line="240" w:lineRule="auto"/>
              <w:ind w:right="-194"/>
              <w:rPr>
                <w:b/>
                <w:bCs/>
                <w:sz w:val="18"/>
                <w:szCs w:val="18"/>
              </w:rPr>
            </w:pPr>
            <w:r w:rsidRPr="00C27163">
              <w:rPr>
                <w:b/>
                <w:bCs/>
                <w:sz w:val="18"/>
                <w:szCs w:val="18"/>
              </w:rPr>
              <w:t>563,980</w:t>
            </w:r>
          </w:p>
        </w:tc>
        <w:tc>
          <w:tcPr>
            <w:tcW w:w="270" w:type="dxa"/>
            <w:vAlign w:val="bottom"/>
          </w:tcPr>
          <w:p w:rsidR="004325FB" w:rsidRPr="00C27163" w:rsidRDefault="004325FB" w:rsidP="004325FB">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rsidR="004325FB" w:rsidRPr="00C27163" w:rsidRDefault="004325FB" w:rsidP="004325FB">
            <w:pPr>
              <w:pStyle w:val="block"/>
              <w:tabs>
                <w:tab w:val="decimal" w:pos="705"/>
              </w:tabs>
              <w:spacing w:after="0" w:line="240" w:lineRule="auto"/>
              <w:ind w:left="0" w:right="-105"/>
              <w:jc w:val="center"/>
              <w:rPr>
                <w:b/>
                <w:bCs/>
                <w:sz w:val="18"/>
                <w:szCs w:val="18"/>
              </w:rPr>
            </w:pPr>
            <w:r w:rsidRPr="00C27163">
              <w:rPr>
                <w:b/>
                <w:bCs/>
                <w:color w:val="000000"/>
                <w:sz w:val="18"/>
                <w:szCs w:val="18"/>
              </w:rPr>
              <w:t>561,037</w:t>
            </w:r>
          </w:p>
        </w:tc>
      </w:tr>
    </w:tbl>
    <w:p w:rsidR="00AE5B22" w:rsidRPr="00C27163" w:rsidRDefault="00AE5B22" w:rsidP="00AE5B22">
      <w:pPr>
        <w:pStyle w:val="BodyText"/>
        <w:spacing w:after="0"/>
        <w:jc w:val="both"/>
        <w:rPr>
          <w:lang w:val="en-US"/>
        </w:rPr>
      </w:pPr>
    </w:p>
    <w:p w:rsidR="00EE017D" w:rsidRPr="00C27163" w:rsidRDefault="00EE017D" w:rsidP="00AE5B22">
      <w:pPr>
        <w:pStyle w:val="BodyText"/>
        <w:spacing w:after="0"/>
        <w:jc w:val="both"/>
        <w:rPr>
          <w:lang w:val="en-US"/>
        </w:rPr>
      </w:pPr>
    </w:p>
    <w:p w:rsidR="00B23F20" w:rsidRPr="00C27163" w:rsidRDefault="00B23F20" w:rsidP="00EF1C6B">
      <w:pPr>
        <w:pStyle w:val="BodyText"/>
        <w:numPr>
          <w:ilvl w:val="0"/>
          <w:numId w:val="12"/>
        </w:numPr>
        <w:spacing w:after="0"/>
        <w:ind w:left="540" w:hanging="540"/>
        <w:jc w:val="both"/>
        <w:rPr>
          <w:lang w:val="en-US"/>
        </w:rPr>
      </w:pPr>
      <w:r w:rsidRPr="00C27163">
        <w:rPr>
          <w:lang w:val="en-US"/>
        </w:rPr>
        <w:t xml:space="preserve">As at 31 March 2019 and 31 December 2018, the balances of microfinance receivables (net of unearned interest income) and allowance for doubtful accounts aged </w:t>
      </w:r>
      <w:proofErr w:type="gramStart"/>
      <w:r w:rsidRPr="00C27163">
        <w:rPr>
          <w:lang w:val="en-US"/>
        </w:rPr>
        <w:t>on the basis of</w:t>
      </w:r>
      <w:proofErr w:type="gramEnd"/>
      <w:r w:rsidRPr="00C27163">
        <w:rPr>
          <w:lang w:val="en-US"/>
        </w:rPr>
        <w:t xml:space="preserve"> due date, are </w:t>
      </w:r>
      <w:proofErr w:type="spellStart"/>
      <w:r w:rsidRPr="00C27163">
        <w:rPr>
          <w:lang w:val="en-US"/>
        </w:rPr>
        <w:t>summarised</w:t>
      </w:r>
      <w:proofErr w:type="spellEnd"/>
      <w:r w:rsidRPr="00C27163">
        <w:rPr>
          <w:lang w:val="en-US"/>
        </w:rPr>
        <w:t xml:space="preserve"> below;</w:t>
      </w:r>
    </w:p>
    <w:p w:rsidR="00662844" w:rsidRPr="00C27163" w:rsidRDefault="00662844" w:rsidP="00662844">
      <w:pPr>
        <w:pStyle w:val="BodyText"/>
        <w:spacing w:after="0"/>
        <w:ind w:left="540"/>
        <w:jc w:val="both"/>
        <w:rPr>
          <w:lang w:val="en-US"/>
        </w:rPr>
      </w:pPr>
    </w:p>
    <w:tbl>
      <w:tblPr>
        <w:tblW w:w="9495" w:type="dxa"/>
        <w:tblInd w:w="405" w:type="dxa"/>
        <w:tblLayout w:type="fixed"/>
        <w:tblLook w:val="0000" w:firstRow="0" w:lastRow="0" w:firstColumn="0" w:lastColumn="0" w:noHBand="0" w:noVBand="0"/>
      </w:tblPr>
      <w:tblGrid>
        <w:gridCol w:w="1665"/>
        <w:gridCol w:w="990"/>
        <w:gridCol w:w="270"/>
        <w:gridCol w:w="1170"/>
        <w:gridCol w:w="270"/>
        <w:gridCol w:w="900"/>
        <w:gridCol w:w="270"/>
        <w:gridCol w:w="1170"/>
        <w:gridCol w:w="270"/>
        <w:gridCol w:w="900"/>
        <w:gridCol w:w="270"/>
        <w:gridCol w:w="1350"/>
      </w:tblGrid>
      <w:tr w:rsidR="00B23F20" w:rsidRPr="00C27163" w:rsidTr="00AE4F99">
        <w:tc>
          <w:tcPr>
            <w:tcW w:w="1665" w:type="dxa"/>
            <w:vAlign w:val="center"/>
          </w:tcPr>
          <w:p w:rsidR="00B23F20" w:rsidRPr="00C27163" w:rsidRDefault="00B23F20" w:rsidP="00B23F20">
            <w:pPr>
              <w:tabs>
                <w:tab w:val="left" w:pos="342"/>
              </w:tabs>
              <w:spacing w:line="240" w:lineRule="auto"/>
              <w:ind w:left="9" w:right="-558"/>
              <w:jc w:val="center"/>
              <w:rPr>
                <w:szCs w:val="22"/>
              </w:rPr>
            </w:pPr>
          </w:p>
        </w:tc>
        <w:tc>
          <w:tcPr>
            <w:tcW w:w="7830" w:type="dxa"/>
            <w:gridSpan w:val="11"/>
            <w:vAlign w:val="center"/>
          </w:tcPr>
          <w:p w:rsidR="00B23F20" w:rsidRPr="00C27163" w:rsidRDefault="00B23F20" w:rsidP="00B23F20">
            <w:pPr>
              <w:spacing w:line="240" w:lineRule="auto"/>
              <w:ind w:left="-126" w:right="-135"/>
              <w:jc w:val="center"/>
              <w:rPr>
                <w:b/>
                <w:bCs/>
                <w:szCs w:val="22"/>
              </w:rPr>
            </w:pPr>
            <w:r w:rsidRPr="00C27163">
              <w:rPr>
                <w:b/>
                <w:bCs/>
                <w:szCs w:val="22"/>
              </w:rPr>
              <w:t>Consolidated financial statements</w:t>
            </w:r>
          </w:p>
        </w:tc>
      </w:tr>
      <w:tr w:rsidR="00B23F20" w:rsidRPr="00C27163" w:rsidTr="00AE4F99">
        <w:trPr>
          <w:trHeight w:val="569"/>
        </w:trPr>
        <w:tc>
          <w:tcPr>
            <w:tcW w:w="1665" w:type="dxa"/>
            <w:vAlign w:val="center"/>
          </w:tcPr>
          <w:p w:rsidR="00B23F20" w:rsidRPr="00C27163" w:rsidRDefault="00B23F20" w:rsidP="00B23F20">
            <w:pPr>
              <w:tabs>
                <w:tab w:val="left" w:pos="342"/>
              </w:tabs>
              <w:spacing w:line="240" w:lineRule="auto"/>
              <w:ind w:left="9" w:right="-558"/>
              <w:jc w:val="center"/>
              <w:rPr>
                <w:szCs w:val="22"/>
              </w:rPr>
            </w:pPr>
          </w:p>
        </w:tc>
        <w:tc>
          <w:tcPr>
            <w:tcW w:w="2430" w:type="dxa"/>
            <w:gridSpan w:val="3"/>
            <w:vAlign w:val="bottom"/>
          </w:tcPr>
          <w:p w:rsidR="00B23F20" w:rsidRPr="00C27163" w:rsidRDefault="00B23F20" w:rsidP="00AE4F99">
            <w:pPr>
              <w:spacing w:line="240" w:lineRule="auto"/>
              <w:ind w:left="-126" w:right="-135"/>
              <w:jc w:val="center"/>
              <w:rPr>
                <w:szCs w:val="22"/>
              </w:rPr>
            </w:pPr>
          </w:p>
          <w:p w:rsidR="00B23F20" w:rsidRPr="00C27163" w:rsidRDefault="00B23F20" w:rsidP="00AE4F99">
            <w:pPr>
              <w:spacing w:line="240" w:lineRule="auto"/>
              <w:ind w:left="-126" w:right="-135"/>
              <w:jc w:val="center"/>
              <w:rPr>
                <w:szCs w:val="22"/>
              </w:rPr>
            </w:pPr>
            <w:r w:rsidRPr="00C27163">
              <w:rPr>
                <w:szCs w:val="22"/>
              </w:rPr>
              <w:t>Microfinance receivables</w:t>
            </w:r>
          </w:p>
        </w:tc>
        <w:tc>
          <w:tcPr>
            <w:tcW w:w="270" w:type="dxa"/>
            <w:vAlign w:val="bottom"/>
          </w:tcPr>
          <w:p w:rsidR="00B23F20" w:rsidRPr="00C27163" w:rsidRDefault="00B23F20" w:rsidP="00AE4F99">
            <w:pPr>
              <w:spacing w:line="240" w:lineRule="auto"/>
              <w:ind w:left="-126" w:right="-135"/>
              <w:jc w:val="center"/>
              <w:rPr>
                <w:szCs w:val="22"/>
              </w:rPr>
            </w:pPr>
          </w:p>
        </w:tc>
        <w:tc>
          <w:tcPr>
            <w:tcW w:w="2340" w:type="dxa"/>
            <w:gridSpan w:val="3"/>
            <w:vAlign w:val="bottom"/>
          </w:tcPr>
          <w:p w:rsidR="00AE4F99" w:rsidRPr="00C27163" w:rsidRDefault="00B23F20" w:rsidP="00AE4F99">
            <w:pPr>
              <w:spacing w:line="240" w:lineRule="auto"/>
              <w:ind w:right="-135"/>
              <w:jc w:val="center"/>
              <w:rPr>
                <w:szCs w:val="22"/>
              </w:rPr>
            </w:pPr>
            <w:r w:rsidRPr="00C27163">
              <w:rPr>
                <w:szCs w:val="22"/>
              </w:rPr>
              <w:t xml:space="preserve">Allowance for </w:t>
            </w:r>
          </w:p>
          <w:p w:rsidR="00B23F20" w:rsidRPr="00C27163" w:rsidRDefault="00B23F20" w:rsidP="00AE4F99">
            <w:pPr>
              <w:spacing w:line="240" w:lineRule="auto"/>
              <w:ind w:right="-135"/>
              <w:jc w:val="center"/>
              <w:rPr>
                <w:szCs w:val="22"/>
              </w:rPr>
            </w:pPr>
            <w:r w:rsidRPr="00C27163">
              <w:rPr>
                <w:szCs w:val="22"/>
              </w:rPr>
              <w:t>doubtful</w:t>
            </w:r>
            <w:r w:rsidR="00AE4F99" w:rsidRPr="00C27163">
              <w:rPr>
                <w:szCs w:val="22"/>
              </w:rPr>
              <w:t xml:space="preserve"> accounts</w:t>
            </w:r>
          </w:p>
        </w:tc>
        <w:tc>
          <w:tcPr>
            <w:tcW w:w="270" w:type="dxa"/>
            <w:vAlign w:val="bottom"/>
          </w:tcPr>
          <w:p w:rsidR="00B23F20" w:rsidRPr="00C27163" w:rsidRDefault="00B23F20" w:rsidP="00AE4F99">
            <w:pPr>
              <w:spacing w:line="240" w:lineRule="auto"/>
              <w:ind w:left="-126" w:right="-135"/>
              <w:jc w:val="center"/>
              <w:rPr>
                <w:szCs w:val="22"/>
                <w:rtl/>
                <w:cs/>
              </w:rPr>
            </w:pPr>
          </w:p>
        </w:tc>
        <w:tc>
          <w:tcPr>
            <w:tcW w:w="2520" w:type="dxa"/>
            <w:gridSpan w:val="3"/>
            <w:vAlign w:val="bottom"/>
          </w:tcPr>
          <w:p w:rsidR="00B23F20" w:rsidRPr="00C27163" w:rsidRDefault="00B23F20" w:rsidP="00AE4F99">
            <w:pPr>
              <w:spacing w:line="240" w:lineRule="auto"/>
              <w:ind w:left="-126" w:right="-135"/>
              <w:jc w:val="center"/>
              <w:rPr>
                <w:szCs w:val="22"/>
              </w:rPr>
            </w:pPr>
            <w:r w:rsidRPr="00C27163">
              <w:rPr>
                <w:szCs w:val="22"/>
              </w:rPr>
              <w:t xml:space="preserve">Microfinance </w:t>
            </w:r>
            <w:r w:rsidRPr="00C27163">
              <w:rPr>
                <w:szCs w:val="22"/>
              </w:rPr>
              <w:br/>
              <w:t>receivable</w:t>
            </w:r>
            <w:r w:rsidR="005C5739" w:rsidRPr="00C27163">
              <w:rPr>
                <w:szCs w:val="22"/>
              </w:rPr>
              <w:t>s</w:t>
            </w:r>
            <w:r w:rsidRPr="00C27163">
              <w:rPr>
                <w:szCs w:val="22"/>
              </w:rPr>
              <w:t>, net</w:t>
            </w:r>
          </w:p>
        </w:tc>
      </w:tr>
      <w:tr w:rsidR="00B23F20" w:rsidRPr="00C27163" w:rsidTr="00AE4F99">
        <w:tc>
          <w:tcPr>
            <w:tcW w:w="1665" w:type="dxa"/>
            <w:vAlign w:val="center"/>
          </w:tcPr>
          <w:p w:rsidR="00B23F20" w:rsidRPr="00C27163" w:rsidRDefault="00B23F20" w:rsidP="00B23F20">
            <w:pPr>
              <w:tabs>
                <w:tab w:val="left" w:pos="342"/>
              </w:tabs>
              <w:spacing w:line="240" w:lineRule="auto"/>
              <w:ind w:left="9" w:right="-558"/>
              <w:jc w:val="center"/>
              <w:rPr>
                <w:szCs w:val="22"/>
              </w:rPr>
            </w:pPr>
          </w:p>
        </w:tc>
        <w:tc>
          <w:tcPr>
            <w:tcW w:w="990" w:type="dxa"/>
            <w:vAlign w:val="center"/>
          </w:tcPr>
          <w:p w:rsidR="00B23F20" w:rsidRPr="00C27163" w:rsidRDefault="00B23F20" w:rsidP="00B23F20">
            <w:pPr>
              <w:ind w:left="-102" w:right="-108"/>
              <w:jc w:val="center"/>
              <w:rPr>
                <w:spacing w:val="-8"/>
                <w:szCs w:val="22"/>
              </w:rPr>
            </w:pPr>
            <w:r w:rsidRPr="00C27163">
              <w:rPr>
                <w:szCs w:val="22"/>
              </w:rPr>
              <w:t>31 March</w:t>
            </w:r>
          </w:p>
        </w:tc>
        <w:tc>
          <w:tcPr>
            <w:tcW w:w="270" w:type="dxa"/>
            <w:vAlign w:val="center"/>
          </w:tcPr>
          <w:p w:rsidR="00B23F20" w:rsidRPr="00C27163" w:rsidRDefault="00B23F20" w:rsidP="00B23F20">
            <w:pPr>
              <w:spacing w:line="240" w:lineRule="auto"/>
              <w:ind w:left="-126" w:right="-135"/>
              <w:jc w:val="center"/>
              <w:rPr>
                <w:szCs w:val="22"/>
              </w:rPr>
            </w:pPr>
          </w:p>
        </w:tc>
        <w:tc>
          <w:tcPr>
            <w:tcW w:w="1170" w:type="dxa"/>
            <w:vAlign w:val="center"/>
          </w:tcPr>
          <w:p w:rsidR="00B23F20" w:rsidRPr="00C27163" w:rsidRDefault="00B23F20" w:rsidP="00B23F20">
            <w:pPr>
              <w:spacing w:line="240" w:lineRule="auto"/>
              <w:ind w:left="-126" w:right="-135"/>
              <w:jc w:val="center"/>
              <w:rPr>
                <w:szCs w:val="22"/>
              </w:rPr>
            </w:pPr>
            <w:r w:rsidRPr="00C27163">
              <w:rPr>
                <w:szCs w:val="22"/>
              </w:rPr>
              <w:t>31 December</w:t>
            </w:r>
          </w:p>
        </w:tc>
        <w:tc>
          <w:tcPr>
            <w:tcW w:w="270" w:type="dxa"/>
            <w:vAlign w:val="center"/>
          </w:tcPr>
          <w:p w:rsidR="00B23F20" w:rsidRPr="00C27163" w:rsidRDefault="00B23F20" w:rsidP="00B23F20">
            <w:pPr>
              <w:spacing w:line="240" w:lineRule="auto"/>
              <w:ind w:left="-126" w:right="-135"/>
              <w:jc w:val="center"/>
              <w:rPr>
                <w:szCs w:val="22"/>
              </w:rPr>
            </w:pPr>
          </w:p>
        </w:tc>
        <w:tc>
          <w:tcPr>
            <w:tcW w:w="900" w:type="dxa"/>
            <w:vAlign w:val="center"/>
          </w:tcPr>
          <w:p w:rsidR="00B23F20" w:rsidRPr="00C27163" w:rsidRDefault="00B23F20" w:rsidP="00B23F20">
            <w:pPr>
              <w:spacing w:line="240" w:lineRule="auto"/>
              <w:ind w:left="-126" w:right="-135"/>
              <w:jc w:val="center"/>
              <w:rPr>
                <w:szCs w:val="22"/>
              </w:rPr>
            </w:pPr>
            <w:r w:rsidRPr="00C27163">
              <w:rPr>
                <w:szCs w:val="22"/>
              </w:rPr>
              <w:t>31 March</w:t>
            </w:r>
          </w:p>
        </w:tc>
        <w:tc>
          <w:tcPr>
            <w:tcW w:w="270" w:type="dxa"/>
            <w:vAlign w:val="center"/>
          </w:tcPr>
          <w:p w:rsidR="00B23F20" w:rsidRPr="00C27163" w:rsidRDefault="00B23F20" w:rsidP="00B23F20">
            <w:pPr>
              <w:spacing w:line="240" w:lineRule="auto"/>
              <w:ind w:left="-126" w:right="-135"/>
              <w:jc w:val="center"/>
              <w:rPr>
                <w:szCs w:val="22"/>
              </w:rPr>
            </w:pPr>
          </w:p>
        </w:tc>
        <w:tc>
          <w:tcPr>
            <w:tcW w:w="1170" w:type="dxa"/>
            <w:vAlign w:val="center"/>
          </w:tcPr>
          <w:p w:rsidR="00B23F20" w:rsidRPr="00C27163" w:rsidRDefault="00B23F20" w:rsidP="00B23F20">
            <w:pPr>
              <w:spacing w:line="240" w:lineRule="auto"/>
              <w:ind w:left="-126" w:right="-135"/>
              <w:jc w:val="center"/>
              <w:rPr>
                <w:szCs w:val="22"/>
              </w:rPr>
            </w:pPr>
            <w:r w:rsidRPr="00C27163">
              <w:rPr>
                <w:szCs w:val="22"/>
              </w:rPr>
              <w:t>31 December</w:t>
            </w:r>
          </w:p>
        </w:tc>
        <w:tc>
          <w:tcPr>
            <w:tcW w:w="270" w:type="dxa"/>
            <w:vAlign w:val="center"/>
          </w:tcPr>
          <w:p w:rsidR="00B23F20" w:rsidRPr="00C27163" w:rsidRDefault="00B23F20" w:rsidP="00B23F20">
            <w:pPr>
              <w:spacing w:line="240" w:lineRule="auto"/>
              <w:ind w:left="-126" w:right="-135"/>
              <w:jc w:val="center"/>
              <w:rPr>
                <w:szCs w:val="22"/>
                <w:rtl/>
                <w:cs/>
              </w:rPr>
            </w:pPr>
          </w:p>
        </w:tc>
        <w:tc>
          <w:tcPr>
            <w:tcW w:w="900" w:type="dxa"/>
            <w:vAlign w:val="center"/>
          </w:tcPr>
          <w:p w:rsidR="00B23F20" w:rsidRPr="00C27163" w:rsidRDefault="00B23F20" w:rsidP="00B23F20">
            <w:pPr>
              <w:spacing w:line="240" w:lineRule="auto"/>
              <w:ind w:left="-126" w:right="-135"/>
              <w:jc w:val="center"/>
              <w:rPr>
                <w:szCs w:val="22"/>
              </w:rPr>
            </w:pPr>
            <w:r w:rsidRPr="00C27163">
              <w:rPr>
                <w:szCs w:val="22"/>
              </w:rPr>
              <w:t>31 March</w:t>
            </w:r>
          </w:p>
        </w:tc>
        <w:tc>
          <w:tcPr>
            <w:tcW w:w="270" w:type="dxa"/>
            <w:vAlign w:val="center"/>
          </w:tcPr>
          <w:p w:rsidR="00B23F20" w:rsidRPr="00C27163" w:rsidRDefault="00B23F20" w:rsidP="00B23F20">
            <w:pPr>
              <w:spacing w:line="240" w:lineRule="auto"/>
              <w:ind w:left="-126" w:right="-135"/>
              <w:jc w:val="center"/>
              <w:rPr>
                <w:szCs w:val="22"/>
              </w:rPr>
            </w:pPr>
          </w:p>
        </w:tc>
        <w:tc>
          <w:tcPr>
            <w:tcW w:w="1350" w:type="dxa"/>
            <w:vAlign w:val="center"/>
          </w:tcPr>
          <w:p w:rsidR="00B23F20" w:rsidRPr="00C27163" w:rsidRDefault="00B23F20" w:rsidP="00B23F20">
            <w:pPr>
              <w:spacing w:line="240" w:lineRule="auto"/>
              <w:ind w:left="-126" w:right="-135"/>
              <w:jc w:val="center"/>
              <w:rPr>
                <w:szCs w:val="22"/>
              </w:rPr>
            </w:pPr>
            <w:r w:rsidRPr="00C27163">
              <w:rPr>
                <w:szCs w:val="22"/>
              </w:rPr>
              <w:t>31 December</w:t>
            </w:r>
          </w:p>
        </w:tc>
      </w:tr>
      <w:tr w:rsidR="00B23F20" w:rsidRPr="00C27163" w:rsidTr="00AE4F99">
        <w:tc>
          <w:tcPr>
            <w:tcW w:w="1665" w:type="dxa"/>
            <w:vAlign w:val="center"/>
          </w:tcPr>
          <w:p w:rsidR="00B23F20" w:rsidRPr="00C27163" w:rsidRDefault="00B23F20" w:rsidP="00B23F20">
            <w:pPr>
              <w:tabs>
                <w:tab w:val="left" w:pos="342"/>
              </w:tabs>
              <w:spacing w:line="240" w:lineRule="auto"/>
              <w:ind w:left="9" w:right="-558"/>
              <w:jc w:val="center"/>
              <w:rPr>
                <w:szCs w:val="22"/>
              </w:rPr>
            </w:pPr>
          </w:p>
        </w:tc>
        <w:tc>
          <w:tcPr>
            <w:tcW w:w="990" w:type="dxa"/>
            <w:vAlign w:val="center"/>
          </w:tcPr>
          <w:p w:rsidR="00B23F20" w:rsidRPr="00C27163" w:rsidRDefault="00B23F20" w:rsidP="00B23F20">
            <w:pPr>
              <w:ind w:left="-102" w:right="-108"/>
              <w:jc w:val="center"/>
              <w:rPr>
                <w:spacing w:val="-8"/>
                <w:szCs w:val="22"/>
              </w:rPr>
            </w:pPr>
            <w:r w:rsidRPr="00C27163">
              <w:rPr>
                <w:szCs w:val="22"/>
              </w:rPr>
              <w:t>2019</w:t>
            </w:r>
          </w:p>
        </w:tc>
        <w:tc>
          <w:tcPr>
            <w:tcW w:w="270" w:type="dxa"/>
            <w:vAlign w:val="center"/>
          </w:tcPr>
          <w:p w:rsidR="00B23F20" w:rsidRPr="00C27163" w:rsidRDefault="00B23F20" w:rsidP="00B23F20">
            <w:pPr>
              <w:spacing w:line="240" w:lineRule="auto"/>
              <w:ind w:left="-126" w:right="-135"/>
              <w:jc w:val="center"/>
              <w:rPr>
                <w:szCs w:val="22"/>
              </w:rPr>
            </w:pPr>
          </w:p>
        </w:tc>
        <w:tc>
          <w:tcPr>
            <w:tcW w:w="1170" w:type="dxa"/>
            <w:vAlign w:val="center"/>
          </w:tcPr>
          <w:p w:rsidR="00B23F20" w:rsidRPr="00C27163" w:rsidRDefault="00B23F20" w:rsidP="00B23F20">
            <w:pPr>
              <w:spacing w:line="240" w:lineRule="auto"/>
              <w:ind w:left="-126" w:right="-135"/>
              <w:jc w:val="center"/>
              <w:rPr>
                <w:szCs w:val="22"/>
              </w:rPr>
            </w:pPr>
            <w:r w:rsidRPr="00C27163">
              <w:rPr>
                <w:szCs w:val="22"/>
              </w:rPr>
              <w:t>2018</w:t>
            </w:r>
          </w:p>
        </w:tc>
        <w:tc>
          <w:tcPr>
            <w:tcW w:w="270" w:type="dxa"/>
            <w:vAlign w:val="center"/>
          </w:tcPr>
          <w:p w:rsidR="00B23F20" w:rsidRPr="00C27163" w:rsidRDefault="00B23F20" w:rsidP="00B23F20">
            <w:pPr>
              <w:spacing w:line="240" w:lineRule="auto"/>
              <w:ind w:left="-126" w:right="-135"/>
              <w:jc w:val="center"/>
              <w:rPr>
                <w:szCs w:val="22"/>
              </w:rPr>
            </w:pPr>
          </w:p>
        </w:tc>
        <w:tc>
          <w:tcPr>
            <w:tcW w:w="900" w:type="dxa"/>
            <w:vAlign w:val="center"/>
          </w:tcPr>
          <w:p w:rsidR="00B23F20" w:rsidRPr="00C27163" w:rsidRDefault="00B23F20" w:rsidP="00B23F20">
            <w:pPr>
              <w:spacing w:line="240" w:lineRule="auto"/>
              <w:ind w:left="-126" w:right="-135"/>
              <w:jc w:val="center"/>
              <w:rPr>
                <w:szCs w:val="22"/>
              </w:rPr>
            </w:pPr>
            <w:r w:rsidRPr="00C27163">
              <w:rPr>
                <w:szCs w:val="22"/>
              </w:rPr>
              <w:t>2019</w:t>
            </w:r>
          </w:p>
        </w:tc>
        <w:tc>
          <w:tcPr>
            <w:tcW w:w="270" w:type="dxa"/>
            <w:vAlign w:val="center"/>
          </w:tcPr>
          <w:p w:rsidR="00B23F20" w:rsidRPr="00C27163" w:rsidRDefault="00B23F20" w:rsidP="00B23F20">
            <w:pPr>
              <w:spacing w:line="240" w:lineRule="auto"/>
              <w:ind w:left="-126" w:right="-135"/>
              <w:jc w:val="center"/>
              <w:rPr>
                <w:szCs w:val="22"/>
              </w:rPr>
            </w:pPr>
          </w:p>
        </w:tc>
        <w:tc>
          <w:tcPr>
            <w:tcW w:w="1170" w:type="dxa"/>
            <w:vAlign w:val="center"/>
          </w:tcPr>
          <w:p w:rsidR="00B23F20" w:rsidRPr="00C27163" w:rsidRDefault="00B23F20" w:rsidP="00B23F20">
            <w:pPr>
              <w:spacing w:line="240" w:lineRule="auto"/>
              <w:ind w:left="-126" w:right="-135"/>
              <w:jc w:val="center"/>
              <w:rPr>
                <w:szCs w:val="22"/>
              </w:rPr>
            </w:pPr>
            <w:r w:rsidRPr="00C27163">
              <w:rPr>
                <w:szCs w:val="22"/>
              </w:rPr>
              <w:t>2018</w:t>
            </w:r>
          </w:p>
        </w:tc>
        <w:tc>
          <w:tcPr>
            <w:tcW w:w="270" w:type="dxa"/>
            <w:vAlign w:val="center"/>
          </w:tcPr>
          <w:p w:rsidR="00B23F20" w:rsidRPr="00C27163" w:rsidRDefault="00B23F20" w:rsidP="00B23F20">
            <w:pPr>
              <w:spacing w:line="240" w:lineRule="auto"/>
              <w:ind w:left="-126" w:right="-135"/>
              <w:jc w:val="center"/>
              <w:rPr>
                <w:szCs w:val="22"/>
                <w:rtl/>
                <w:cs/>
              </w:rPr>
            </w:pPr>
          </w:p>
        </w:tc>
        <w:tc>
          <w:tcPr>
            <w:tcW w:w="900" w:type="dxa"/>
            <w:vAlign w:val="center"/>
          </w:tcPr>
          <w:p w:rsidR="00B23F20" w:rsidRPr="00C27163" w:rsidRDefault="00B23F20" w:rsidP="00B23F20">
            <w:pPr>
              <w:spacing w:line="240" w:lineRule="auto"/>
              <w:ind w:left="-126" w:right="-135"/>
              <w:jc w:val="center"/>
              <w:rPr>
                <w:szCs w:val="22"/>
              </w:rPr>
            </w:pPr>
            <w:r w:rsidRPr="00C27163">
              <w:rPr>
                <w:szCs w:val="22"/>
              </w:rPr>
              <w:t>2019</w:t>
            </w:r>
          </w:p>
        </w:tc>
        <w:tc>
          <w:tcPr>
            <w:tcW w:w="270" w:type="dxa"/>
            <w:vAlign w:val="center"/>
          </w:tcPr>
          <w:p w:rsidR="00B23F20" w:rsidRPr="00C27163" w:rsidRDefault="00B23F20" w:rsidP="00B23F20">
            <w:pPr>
              <w:spacing w:line="240" w:lineRule="auto"/>
              <w:ind w:left="-126" w:right="-135"/>
              <w:jc w:val="center"/>
              <w:rPr>
                <w:szCs w:val="22"/>
              </w:rPr>
            </w:pPr>
          </w:p>
        </w:tc>
        <w:tc>
          <w:tcPr>
            <w:tcW w:w="1350" w:type="dxa"/>
            <w:vAlign w:val="center"/>
          </w:tcPr>
          <w:p w:rsidR="00B23F20" w:rsidRPr="00C27163" w:rsidRDefault="00B23F20" w:rsidP="00B23F20">
            <w:pPr>
              <w:spacing w:line="240" w:lineRule="auto"/>
              <w:ind w:left="-126" w:right="-135"/>
              <w:jc w:val="center"/>
              <w:rPr>
                <w:szCs w:val="22"/>
              </w:rPr>
            </w:pPr>
            <w:r w:rsidRPr="00C27163">
              <w:rPr>
                <w:szCs w:val="22"/>
              </w:rPr>
              <w:t>2018</w:t>
            </w:r>
          </w:p>
        </w:tc>
      </w:tr>
      <w:tr w:rsidR="00B23F20" w:rsidRPr="00C27163" w:rsidTr="00AE4F99">
        <w:tc>
          <w:tcPr>
            <w:tcW w:w="1665" w:type="dxa"/>
          </w:tcPr>
          <w:p w:rsidR="00B23F20" w:rsidRPr="00C27163" w:rsidRDefault="00B23F20" w:rsidP="00A7781C">
            <w:pPr>
              <w:spacing w:line="240" w:lineRule="auto"/>
              <w:ind w:right="-108"/>
              <w:rPr>
                <w:b/>
                <w:bCs/>
                <w:szCs w:val="22"/>
              </w:rPr>
            </w:pPr>
            <w:r w:rsidRPr="00C27163">
              <w:rPr>
                <w:b/>
                <w:bCs/>
                <w:szCs w:val="22"/>
              </w:rPr>
              <w:t>Aging</w:t>
            </w:r>
          </w:p>
        </w:tc>
        <w:tc>
          <w:tcPr>
            <w:tcW w:w="7830" w:type="dxa"/>
            <w:gridSpan w:val="11"/>
          </w:tcPr>
          <w:p w:rsidR="00B23F20" w:rsidRPr="00C27163" w:rsidRDefault="00B23F20" w:rsidP="00B23F20">
            <w:pPr>
              <w:spacing w:line="240" w:lineRule="auto"/>
              <w:ind w:left="-126" w:right="-135"/>
              <w:jc w:val="center"/>
              <w:rPr>
                <w:i/>
                <w:iCs/>
                <w:szCs w:val="22"/>
                <w:rtl/>
                <w:cs/>
              </w:rPr>
            </w:pPr>
            <w:r w:rsidRPr="00C27163">
              <w:rPr>
                <w:i/>
                <w:iCs/>
                <w:szCs w:val="22"/>
              </w:rPr>
              <w:t>(in thousand Baht)</w:t>
            </w:r>
          </w:p>
        </w:tc>
      </w:tr>
      <w:tr w:rsidR="004325FB" w:rsidRPr="00C27163" w:rsidTr="00AE4F99">
        <w:tc>
          <w:tcPr>
            <w:tcW w:w="1665" w:type="dxa"/>
            <w:vAlign w:val="bottom"/>
          </w:tcPr>
          <w:p w:rsidR="004325FB" w:rsidRPr="00C27163" w:rsidRDefault="004325FB" w:rsidP="004325FB">
            <w:pPr>
              <w:tabs>
                <w:tab w:val="left" w:pos="342"/>
              </w:tabs>
              <w:spacing w:line="240" w:lineRule="auto"/>
              <w:ind w:right="-558"/>
              <w:rPr>
                <w:bCs/>
                <w:szCs w:val="22"/>
                <w:rtl/>
                <w:cs/>
              </w:rPr>
            </w:pPr>
            <w:r w:rsidRPr="00C27163">
              <w:rPr>
                <w:rFonts w:eastAsia="Arial Unicode MS"/>
                <w:szCs w:val="22"/>
              </w:rPr>
              <w:t>Within due</w:t>
            </w:r>
          </w:p>
        </w:tc>
        <w:tc>
          <w:tcPr>
            <w:tcW w:w="990" w:type="dxa"/>
          </w:tcPr>
          <w:p w:rsidR="004325FB" w:rsidRPr="00C27163" w:rsidRDefault="004325FB" w:rsidP="004325FB">
            <w:pPr>
              <w:pStyle w:val="a0"/>
              <w:tabs>
                <w:tab w:val="decimal" w:pos="768"/>
              </w:tabs>
              <w:ind w:left="-108" w:right="-108"/>
              <w:jc w:val="left"/>
              <w:rPr>
                <w:rFonts w:ascii="Times New Roman" w:hAnsi="Times New Roman" w:cs="Times New Roman"/>
                <w:lang w:val="en-US"/>
              </w:rPr>
            </w:pPr>
            <w:r w:rsidRPr="00915986">
              <w:rPr>
                <w:rFonts w:ascii="Times New Roman" w:hAnsi="Times New Roman" w:cs="Times New Roman"/>
                <w:cs/>
                <w:lang w:val="en-GB"/>
              </w:rPr>
              <w:t>548</w:t>
            </w:r>
            <w:r w:rsidRPr="00C27163">
              <w:rPr>
                <w:rFonts w:ascii="Times New Roman" w:hAnsi="Times New Roman" w:cs="Times New Roman"/>
                <w:lang w:val="en-GB"/>
              </w:rPr>
              <w:t>,</w:t>
            </w:r>
            <w:r w:rsidRPr="00915986">
              <w:rPr>
                <w:rFonts w:ascii="Times New Roman" w:hAnsi="Times New Roman" w:cs="Times New Roman"/>
                <w:cs/>
                <w:lang w:val="en-GB"/>
              </w:rPr>
              <w:t>901</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rPr>
            </w:pPr>
          </w:p>
        </w:tc>
        <w:tc>
          <w:tcPr>
            <w:tcW w:w="1170" w:type="dxa"/>
            <w:vAlign w:val="center"/>
          </w:tcPr>
          <w:p w:rsidR="004325FB" w:rsidRPr="00C27163" w:rsidRDefault="004325FB" w:rsidP="004325FB">
            <w:pPr>
              <w:pStyle w:val="a0"/>
              <w:tabs>
                <w:tab w:val="decimal" w:pos="885"/>
              </w:tabs>
              <w:ind w:left="-108" w:right="-18"/>
              <w:jc w:val="left"/>
              <w:rPr>
                <w:rFonts w:ascii="Times New Roman" w:hAnsi="Times New Roman" w:cs="Times New Roman"/>
                <w:lang w:val="en-US"/>
              </w:rPr>
            </w:pPr>
            <w:r w:rsidRPr="00915986">
              <w:rPr>
                <w:rFonts w:ascii="Times New Roman" w:hAnsi="Times New Roman" w:cs="Times New Roman"/>
                <w:cs/>
              </w:rPr>
              <w:t>544</w:t>
            </w:r>
            <w:r w:rsidRPr="00C27163">
              <w:rPr>
                <w:rFonts w:ascii="Times New Roman" w:hAnsi="Times New Roman" w:cs="Times New Roman"/>
              </w:rPr>
              <w:t>,</w:t>
            </w:r>
            <w:r w:rsidRPr="00915986">
              <w:rPr>
                <w:rFonts w:ascii="Times New Roman" w:hAnsi="Times New Roman" w:cs="Times New Roman"/>
                <w:cs/>
              </w:rPr>
              <w:t>275</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rPr>
            </w:pPr>
          </w:p>
        </w:tc>
        <w:tc>
          <w:tcPr>
            <w:tcW w:w="900" w:type="dxa"/>
          </w:tcPr>
          <w:p w:rsidR="004325FB" w:rsidRPr="00C27163" w:rsidRDefault="004325FB" w:rsidP="004325FB">
            <w:pPr>
              <w:pStyle w:val="a0"/>
              <w:tabs>
                <w:tab w:val="decimal" w:pos="633"/>
              </w:tabs>
              <w:ind w:left="-108" w:right="-108"/>
              <w:jc w:val="left"/>
              <w:rPr>
                <w:rFonts w:ascii="Times New Roman" w:hAnsi="Times New Roman" w:cs="Times New Roman"/>
                <w:lang w:val="en-US"/>
              </w:rPr>
            </w:pPr>
            <w:r w:rsidRPr="00C27163">
              <w:rPr>
                <w:rFonts w:ascii="Times New Roman" w:hAnsi="Times New Roman" w:cs="Times New Roman"/>
                <w:lang w:val="en-US"/>
              </w:rPr>
              <w:t>5,515</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US"/>
              </w:rPr>
            </w:pPr>
          </w:p>
        </w:tc>
        <w:tc>
          <w:tcPr>
            <w:tcW w:w="1170" w:type="dxa"/>
            <w:vAlign w:val="center"/>
          </w:tcPr>
          <w:p w:rsidR="004325FB" w:rsidRPr="00C27163" w:rsidRDefault="004325FB" w:rsidP="004325FB">
            <w:pPr>
              <w:pStyle w:val="a0"/>
              <w:tabs>
                <w:tab w:val="decimal" w:pos="867"/>
              </w:tabs>
              <w:ind w:left="-108" w:right="-18"/>
              <w:jc w:val="left"/>
              <w:rPr>
                <w:rFonts w:ascii="Times New Roman" w:hAnsi="Times New Roman" w:cs="Times New Roman"/>
                <w:lang w:val="en-US"/>
              </w:rPr>
            </w:pPr>
            <w:r w:rsidRPr="00915986">
              <w:rPr>
                <w:rFonts w:ascii="Times New Roman" w:hAnsi="Times New Roman" w:cs="Times New Roman"/>
                <w:cs/>
              </w:rPr>
              <w:t>4</w:t>
            </w:r>
            <w:r w:rsidRPr="00C27163">
              <w:rPr>
                <w:rFonts w:ascii="Times New Roman" w:hAnsi="Times New Roman" w:cs="Times New Roman"/>
              </w:rPr>
              <w:t>,</w:t>
            </w:r>
            <w:r w:rsidRPr="00915986">
              <w:rPr>
                <w:rFonts w:ascii="Times New Roman" w:hAnsi="Times New Roman" w:cs="Times New Roman"/>
                <w:cs/>
              </w:rPr>
              <w:t>990</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US"/>
              </w:rPr>
            </w:pPr>
          </w:p>
        </w:tc>
        <w:tc>
          <w:tcPr>
            <w:tcW w:w="900" w:type="dxa"/>
          </w:tcPr>
          <w:p w:rsidR="004325FB" w:rsidRPr="00C27163" w:rsidRDefault="004325FB" w:rsidP="004325FB">
            <w:pPr>
              <w:tabs>
                <w:tab w:val="decimal" w:pos="660"/>
              </w:tabs>
              <w:spacing w:line="240" w:lineRule="auto"/>
              <w:ind w:left="-108" w:right="-73"/>
              <w:rPr>
                <w:szCs w:val="22"/>
              </w:rPr>
            </w:pPr>
            <w:r w:rsidRPr="00C27163">
              <w:rPr>
                <w:szCs w:val="22"/>
              </w:rPr>
              <w:t>543,386</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rPr>
            </w:pPr>
          </w:p>
        </w:tc>
        <w:tc>
          <w:tcPr>
            <w:tcW w:w="1350" w:type="dxa"/>
            <w:vAlign w:val="center"/>
          </w:tcPr>
          <w:p w:rsidR="004325FB" w:rsidRPr="00C27163" w:rsidRDefault="004325FB" w:rsidP="004325FB">
            <w:pPr>
              <w:pStyle w:val="block"/>
              <w:tabs>
                <w:tab w:val="decimal" w:pos="1155"/>
              </w:tabs>
              <w:spacing w:after="0" w:line="240" w:lineRule="auto"/>
              <w:ind w:left="0" w:right="-105"/>
              <w:rPr>
                <w:szCs w:val="22"/>
              </w:rPr>
            </w:pPr>
            <w:r w:rsidRPr="00C27163">
              <w:rPr>
                <w:szCs w:val="22"/>
              </w:rPr>
              <w:t>539,285</w:t>
            </w:r>
          </w:p>
        </w:tc>
      </w:tr>
      <w:tr w:rsidR="004325FB" w:rsidRPr="00C27163" w:rsidTr="00AE4F99">
        <w:trPr>
          <w:trHeight w:val="80"/>
        </w:trPr>
        <w:tc>
          <w:tcPr>
            <w:tcW w:w="1665" w:type="dxa"/>
            <w:vAlign w:val="bottom"/>
          </w:tcPr>
          <w:p w:rsidR="004325FB" w:rsidRPr="00C27163" w:rsidRDefault="004325FB" w:rsidP="004325FB">
            <w:pPr>
              <w:spacing w:line="240" w:lineRule="auto"/>
              <w:ind w:left="12" w:right="-558"/>
              <w:rPr>
                <w:bCs/>
                <w:szCs w:val="22"/>
              </w:rPr>
            </w:pPr>
            <w:r w:rsidRPr="00C27163">
              <w:t>Overdue:</w:t>
            </w:r>
          </w:p>
        </w:tc>
        <w:tc>
          <w:tcPr>
            <w:tcW w:w="99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lang w:val="en-GB"/>
              </w:rPr>
            </w:pPr>
          </w:p>
        </w:tc>
        <w:tc>
          <w:tcPr>
            <w:tcW w:w="1170" w:type="dxa"/>
            <w:vAlign w:val="center"/>
          </w:tcPr>
          <w:p w:rsidR="004325FB" w:rsidRPr="00C27163" w:rsidRDefault="004325FB" w:rsidP="004325FB">
            <w:pPr>
              <w:pStyle w:val="block"/>
              <w:tabs>
                <w:tab w:val="decimal" w:pos="885"/>
              </w:tabs>
              <w:spacing w:after="0" w:line="240" w:lineRule="auto"/>
              <w:ind w:left="0" w:right="-18"/>
              <w:rPr>
                <w:szCs w:val="22"/>
              </w:rPr>
            </w:pP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lang w:val="en-GB"/>
              </w:rPr>
            </w:pPr>
          </w:p>
        </w:tc>
        <w:tc>
          <w:tcPr>
            <w:tcW w:w="900" w:type="dxa"/>
          </w:tcPr>
          <w:p w:rsidR="004325FB" w:rsidRPr="00C27163" w:rsidRDefault="004325FB" w:rsidP="004325FB">
            <w:pPr>
              <w:pStyle w:val="a0"/>
              <w:tabs>
                <w:tab w:val="decimal" w:pos="633"/>
              </w:tabs>
              <w:ind w:left="-108" w:right="-108"/>
              <w:jc w:val="left"/>
              <w:rPr>
                <w:rFonts w:ascii="Times New Roman" w:hAnsi="Times New Roman" w:cs="Times New Roman"/>
                <w:lang w:val="en-GB" w:bidi="ar-SA"/>
              </w:rPr>
            </w:pP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170" w:type="dxa"/>
            <w:vAlign w:val="center"/>
          </w:tcPr>
          <w:p w:rsidR="004325FB" w:rsidRPr="00C27163" w:rsidRDefault="004325FB" w:rsidP="004325FB">
            <w:pPr>
              <w:pStyle w:val="block"/>
              <w:tabs>
                <w:tab w:val="decimal" w:pos="867"/>
              </w:tabs>
              <w:spacing w:after="0" w:line="240" w:lineRule="auto"/>
              <w:ind w:left="0" w:right="-18"/>
              <w:rPr>
                <w:szCs w:val="22"/>
              </w:rPr>
            </w:pP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900" w:type="dxa"/>
          </w:tcPr>
          <w:p w:rsidR="004325FB" w:rsidRPr="00C27163" w:rsidRDefault="004325FB" w:rsidP="004325FB">
            <w:pPr>
              <w:tabs>
                <w:tab w:val="decimal" w:pos="660"/>
              </w:tabs>
              <w:spacing w:line="240" w:lineRule="auto"/>
              <w:ind w:left="-108" w:right="-73"/>
              <w:rPr>
                <w:szCs w:val="22"/>
              </w:rPr>
            </w:pP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lang w:val="en-GB"/>
              </w:rPr>
            </w:pPr>
          </w:p>
        </w:tc>
        <w:tc>
          <w:tcPr>
            <w:tcW w:w="1350" w:type="dxa"/>
            <w:vAlign w:val="center"/>
          </w:tcPr>
          <w:p w:rsidR="004325FB" w:rsidRPr="00C27163" w:rsidRDefault="004325FB" w:rsidP="004325FB">
            <w:pPr>
              <w:pStyle w:val="block"/>
              <w:tabs>
                <w:tab w:val="decimal" w:pos="549"/>
              </w:tabs>
              <w:spacing w:after="0" w:line="240" w:lineRule="auto"/>
              <w:ind w:left="0" w:right="-18"/>
              <w:jc w:val="right"/>
              <w:rPr>
                <w:szCs w:val="22"/>
              </w:rPr>
            </w:pPr>
          </w:p>
        </w:tc>
      </w:tr>
      <w:tr w:rsidR="004325FB" w:rsidRPr="00C27163" w:rsidTr="00AE4F99">
        <w:tc>
          <w:tcPr>
            <w:tcW w:w="1665" w:type="dxa"/>
            <w:vAlign w:val="bottom"/>
          </w:tcPr>
          <w:p w:rsidR="004325FB" w:rsidRPr="00C27163" w:rsidRDefault="004325FB" w:rsidP="004325FB">
            <w:pPr>
              <w:spacing w:line="240" w:lineRule="auto"/>
              <w:ind w:left="12" w:right="-558" w:firstLine="153"/>
              <w:rPr>
                <w:bCs/>
                <w:szCs w:val="22"/>
              </w:rPr>
            </w:pPr>
            <w:r w:rsidRPr="00C27163">
              <w:rPr>
                <w:rFonts w:eastAsia="Arial Unicode MS"/>
                <w:szCs w:val="22"/>
              </w:rPr>
              <w:t>1 month</w:t>
            </w:r>
          </w:p>
        </w:tc>
        <w:tc>
          <w:tcPr>
            <w:tcW w:w="99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9,515</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lang w:val="en-GB"/>
              </w:rPr>
            </w:pPr>
          </w:p>
        </w:tc>
        <w:tc>
          <w:tcPr>
            <w:tcW w:w="1170" w:type="dxa"/>
            <w:vAlign w:val="center"/>
          </w:tcPr>
          <w:p w:rsidR="004325FB" w:rsidRPr="00C27163" w:rsidRDefault="004325FB" w:rsidP="004325FB">
            <w:pPr>
              <w:pStyle w:val="a0"/>
              <w:tabs>
                <w:tab w:val="decimal" w:pos="885"/>
              </w:tabs>
              <w:ind w:left="-108" w:right="-108"/>
              <w:jc w:val="left"/>
              <w:rPr>
                <w:rFonts w:ascii="Times New Roman" w:hAnsi="Times New Roman" w:cs="Times New Roman"/>
                <w:lang w:val="en-GB" w:bidi="ar-SA"/>
              </w:rPr>
            </w:pPr>
            <w:r w:rsidRPr="00915986">
              <w:rPr>
                <w:rFonts w:ascii="Times New Roman" w:hAnsi="Times New Roman" w:cs="Times New Roman"/>
                <w:cs/>
              </w:rPr>
              <w:t>14</w:t>
            </w:r>
            <w:r w:rsidRPr="00C27163">
              <w:rPr>
                <w:rFonts w:ascii="Times New Roman" w:hAnsi="Times New Roman" w:cs="Times New Roman"/>
              </w:rPr>
              <w:t>,</w:t>
            </w:r>
            <w:r w:rsidRPr="00915986">
              <w:rPr>
                <w:rFonts w:ascii="Times New Roman" w:hAnsi="Times New Roman" w:cs="Times New Roman"/>
                <w:cs/>
              </w:rPr>
              <w:t>434</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lang w:val="en-GB"/>
              </w:rPr>
            </w:pPr>
          </w:p>
        </w:tc>
        <w:tc>
          <w:tcPr>
            <w:tcW w:w="900" w:type="dxa"/>
          </w:tcPr>
          <w:p w:rsidR="004325FB" w:rsidRPr="00C27163" w:rsidRDefault="004325FB" w:rsidP="004325FB">
            <w:pPr>
              <w:pStyle w:val="a0"/>
              <w:tabs>
                <w:tab w:val="decimal" w:pos="633"/>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99</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170" w:type="dxa"/>
            <w:vAlign w:val="center"/>
          </w:tcPr>
          <w:p w:rsidR="004325FB" w:rsidRPr="00C27163" w:rsidRDefault="004325FB" w:rsidP="004325FB">
            <w:pPr>
              <w:pStyle w:val="a0"/>
              <w:tabs>
                <w:tab w:val="decimal" w:pos="867"/>
              </w:tabs>
              <w:ind w:left="-108" w:right="-108"/>
              <w:jc w:val="left"/>
              <w:rPr>
                <w:rFonts w:ascii="Times New Roman" w:hAnsi="Times New Roman" w:cs="Times New Roman"/>
                <w:lang w:val="en-GB" w:bidi="ar-SA"/>
              </w:rPr>
            </w:pPr>
            <w:r w:rsidRPr="00915986">
              <w:rPr>
                <w:rFonts w:ascii="Times New Roman" w:hAnsi="Times New Roman" w:cs="Times New Roman"/>
                <w:cs/>
              </w:rPr>
              <w:t>70</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900" w:type="dxa"/>
          </w:tcPr>
          <w:p w:rsidR="004325FB" w:rsidRPr="00C27163" w:rsidRDefault="004325FB" w:rsidP="004325FB">
            <w:pPr>
              <w:tabs>
                <w:tab w:val="decimal" w:pos="660"/>
              </w:tabs>
              <w:spacing w:line="240" w:lineRule="auto"/>
              <w:ind w:left="-108" w:right="-73"/>
              <w:rPr>
                <w:szCs w:val="22"/>
              </w:rPr>
            </w:pPr>
            <w:r w:rsidRPr="00C27163">
              <w:rPr>
                <w:szCs w:val="22"/>
              </w:rPr>
              <w:t>9,416</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cs/>
                <w:lang w:val="en-GB"/>
              </w:rPr>
            </w:pPr>
          </w:p>
        </w:tc>
        <w:tc>
          <w:tcPr>
            <w:tcW w:w="1350" w:type="dxa"/>
            <w:vAlign w:val="center"/>
          </w:tcPr>
          <w:p w:rsidR="004325FB" w:rsidRPr="00C27163" w:rsidRDefault="004325FB" w:rsidP="004325FB">
            <w:pPr>
              <w:pStyle w:val="block"/>
              <w:tabs>
                <w:tab w:val="decimal" w:pos="1155"/>
              </w:tabs>
              <w:spacing w:after="0" w:line="240" w:lineRule="auto"/>
              <w:ind w:left="0" w:right="-105"/>
              <w:rPr>
                <w:szCs w:val="22"/>
              </w:rPr>
            </w:pPr>
            <w:r w:rsidRPr="00C27163">
              <w:rPr>
                <w:szCs w:val="22"/>
              </w:rPr>
              <w:t>14,364</w:t>
            </w:r>
          </w:p>
        </w:tc>
      </w:tr>
      <w:tr w:rsidR="004325FB" w:rsidRPr="00C27163" w:rsidTr="00AE4F99">
        <w:tc>
          <w:tcPr>
            <w:tcW w:w="1665" w:type="dxa"/>
            <w:vAlign w:val="bottom"/>
          </w:tcPr>
          <w:p w:rsidR="004325FB" w:rsidRPr="00C27163" w:rsidRDefault="004325FB" w:rsidP="004325FB">
            <w:pPr>
              <w:spacing w:line="240" w:lineRule="auto"/>
              <w:ind w:left="12" w:right="-558" w:firstLine="153"/>
              <w:rPr>
                <w:bCs/>
                <w:szCs w:val="22"/>
              </w:rPr>
            </w:pPr>
            <w:r w:rsidRPr="00C27163">
              <w:rPr>
                <w:rFonts w:eastAsia="Arial Unicode MS"/>
                <w:szCs w:val="22"/>
              </w:rPr>
              <w:t>2 - 3</w:t>
            </w:r>
            <w:r w:rsidRPr="00C27163">
              <w:rPr>
                <w:rFonts w:eastAsia="Arial Unicode MS"/>
                <w:szCs w:val="22"/>
                <w:rtl/>
              </w:rPr>
              <w:t xml:space="preserve"> </w:t>
            </w:r>
            <w:r w:rsidRPr="00C27163">
              <w:rPr>
                <w:rFonts w:eastAsia="Arial Unicode MS"/>
                <w:szCs w:val="22"/>
              </w:rPr>
              <w:t>months</w:t>
            </w:r>
          </w:p>
        </w:tc>
        <w:tc>
          <w:tcPr>
            <w:tcW w:w="99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9,577</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170" w:type="dxa"/>
            <w:vAlign w:val="center"/>
          </w:tcPr>
          <w:p w:rsidR="004325FB" w:rsidRPr="00C27163" w:rsidRDefault="004325FB" w:rsidP="004325FB">
            <w:pPr>
              <w:pStyle w:val="a0"/>
              <w:tabs>
                <w:tab w:val="decimal" w:pos="885"/>
              </w:tabs>
              <w:ind w:left="-108" w:right="-108"/>
              <w:jc w:val="left"/>
              <w:rPr>
                <w:rFonts w:ascii="Times New Roman" w:hAnsi="Times New Roman" w:cs="Times New Roman"/>
                <w:lang w:val="en-GB" w:bidi="ar-SA"/>
              </w:rPr>
            </w:pPr>
            <w:r w:rsidRPr="00915986">
              <w:rPr>
                <w:rFonts w:ascii="Times New Roman" w:hAnsi="Times New Roman" w:cs="Times New Roman"/>
                <w:cs/>
              </w:rPr>
              <w:t>6</w:t>
            </w:r>
            <w:r w:rsidRPr="00C27163">
              <w:rPr>
                <w:rFonts w:ascii="Times New Roman" w:hAnsi="Times New Roman" w:cs="Times New Roman"/>
              </w:rPr>
              <w:t>,</w:t>
            </w:r>
            <w:r w:rsidRPr="00915986">
              <w:rPr>
                <w:rFonts w:ascii="Times New Roman" w:hAnsi="Times New Roman" w:cs="Times New Roman"/>
                <w:cs/>
              </w:rPr>
              <w:t>055</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900" w:type="dxa"/>
          </w:tcPr>
          <w:p w:rsidR="004325FB" w:rsidRPr="00C27163" w:rsidRDefault="004325FB" w:rsidP="004325FB">
            <w:pPr>
              <w:pStyle w:val="a0"/>
              <w:tabs>
                <w:tab w:val="decimal" w:pos="633"/>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100</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170" w:type="dxa"/>
            <w:vAlign w:val="center"/>
          </w:tcPr>
          <w:p w:rsidR="004325FB" w:rsidRPr="00C27163" w:rsidRDefault="004325FB" w:rsidP="004325FB">
            <w:pPr>
              <w:pStyle w:val="a0"/>
              <w:tabs>
                <w:tab w:val="decimal" w:pos="867"/>
              </w:tabs>
              <w:ind w:left="-108" w:right="-108"/>
              <w:jc w:val="left"/>
              <w:rPr>
                <w:rFonts w:ascii="Times New Roman" w:hAnsi="Times New Roman" w:cs="Times New Roman"/>
                <w:lang w:val="en-GB" w:bidi="ar-SA"/>
              </w:rPr>
            </w:pPr>
            <w:r w:rsidRPr="00915986">
              <w:rPr>
                <w:rFonts w:ascii="Times New Roman" w:hAnsi="Times New Roman" w:cs="Times New Roman"/>
                <w:cs/>
              </w:rPr>
              <w:t>136</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900" w:type="dxa"/>
          </w:tcPr>
          <w:p w:rsidR="004325FB" w:rsidRPr="00C27163" w:rsidRDefault="004325FB" w:rsidP="004325FB">
            <w:pPr>
              <w:pStyle w:val="a0"/>
              <w:tabs>
                <w:tab w:val="decimal" w:pos="660"/>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9,477</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350" w:type="dxa"/>
            <w:vAlign w:val="center"/>
          </w:tcPr>
          <w:p w:rsidR="004325FB" w:rsidRPr="00C27163" w:rsidRDefault="004325FB" w:rsidP="004325FB">
            <w:pPr>
              <w:pStyle w:val="block"/>
              <w:tabs>
                <w:tab w:val="decimal" w:pos="1155"/>
              </w:tabs>
              <w:spacing w:after="0" w:line="240" w:lineRule="auto"/>
              <w:ind w:left="0" w:right="-105"/>
              <w:rPr>
                <w:szCs w:val="22"/>
              </w:rPr>
            </w:pPr>
            <w:r w:rsidRPr="00C27163">
              <w:rPr>
                <w:szCs w:val="22"/>
              </w:rPr>
              <w:t>5,919</w:t>
            </w:r>
          </w:p>
        </w:tc>
      </w:tr>
      <w:tr w:rsidR="004325FB" w:rsidRPr="00C27163" w:rsidTr="00AE4F99">
        <w:tc>
          <w:tcPr>
            <w:tcW w:w="1665" w:type="dxa"/>
            <w:vAlign w:val="bottom"/>
          </w:tcPr>
          <w:p w:rsidR="004325FB" w:rsidRPr="00C27163" w:rsidRDefault="004325FB" w:rsidP="004325FB">
            <w:pPr>
              <w:spacing w:line="240" w:lineRule="auto"/>
              <w:ind w:left="12" w:right="-558" w:firstLine="153"/>
              <w:rPr>
                <w:b/>
                <w:szCs w:val="22"/>
              </w:rPr>
            </w:pPr>
            <w:r w:rsidRPr="00C27163">
              <w:rPr>
                <w:rFonts w:eastAsia="Arial Unicode MS"/>
                <w:szCs w:val="22"/>
              </w:rPr>
              <w:t>4 - 6</w:t>
            </w:r>
            <w:r w:rsidRPr="00C27163">
              <w:rPr>
                <w:rFonts w:eastAsia="Arial Unicode MS"/>
                <w:szCs w:val="22"/>
                <w:rtl/>
              </w:rPr>
              <w:t xml:space="preserve"> </w:t>
            </w:r>
            <w:r w:rsidRPr="00C27163">
              <w:rPr>
                <w:rFonts w:eastAsia="Arial Unicode MS"/>
                <w:szCs w:val="22"/>
              </w:rPr>
              <w:t>months</w:t>
            </w:r>
          </w:p>
        </w:tc>
        <w:tc>
          <w:tcPr>
            <w:tcW w:w="99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1,446</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170" w:type="dxa"/>
            <w:vAlign w:val="center"/>
          </w:tcPr>
          <w:p w:rsidR="004325FB" w:rsidRPr="00C27163" w:rsidRDefault="004325FB" w:rsidP="004325FB">
            <w:pPr>
              <w:pStyle w:val="a0"/>
              <w:tabs>
                <w:tab w:val="decimal" w:pos="885"/>
              </w:tabs>
              <w:ind w:left="-108" w:right="-108"/>
              <w:jc w:val="left"/>
              <w:rPr>
                <w:rFonts w:ascii="Times New Roman" w:hAnsi="Times New Roman" w:cs="Times New Roman"/>
                <w:lang w:val="en-GB" w:bidi="ar-SA"/>
              </w:rPr>
            </w:pPr>
            <w:r w:rsidRPr="00915986">
              <w:rPr>
                <w:rFonts w:ascii="Times New Roman" w:hAnsi="Times New Roman" w:cs="Times New Roman"/>
                <w:cs/>
              </w:rPr>
              <w:t>1</w:t>
            </w:r>
            <w:r w:rsidRPr="00C27163">
              <w:rPr>
                <w:rFonts w:ascii="Times New Roman" w:hAnsi="Times New Roman" w:cs="Times New Roman"/>
              </w:rPr>
              <w:t>,</w:t>
            </w:r>
            <w:r w:rsidRPr="00915986">
              <w:rPr>
                <w:rFonts w:ascii="Times New Roman" w:hAnsi="Times New Roman" w:cs="Times New Roman"/>
                <w:cs/>
              </w:rPr>
              <w:t>257</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900" w:type="dxa"/>
          </w:tcPr>
          <w:p w:rsidR="004325FB" w:rsidRPr="00C27163" w:rsidRDefault="004325FB" w:rsidP="004325FB">
            <w:pPr>
              <w:pStyle w:val="a0"/>
              <w:tabs>
                <w:tab w:val="decimal" w:pos="633"/>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15</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170" w:type="dxa"/>
            <w:vAlign w:val="center"/>
          </w:tcPr>
          <w:p w:rsidR="004325FB" w:rsidRPr="00C27163" w:rsidRDefault="004325FB" w:rsidP="004325FB">
            <w:pPr>
              <w:pStyle w:val="a0"/>
              <w:tabs>
                <w:tab w:val="decimal" w:pos="867"/>
              </w:tabs>
              <w:ind w:left="-108" w:right="-108"/>
              <w:jc w:val="left"/>
              <w:rPr>
                <w:rFonts w:ascii="Times New Roman" w:hAnsi="Times New Roman" w:cs="Times New Roman"/>
                <w:lang w:val="en-GB" w:bidi="ar-SA"/>
              </w:rPr>
            </w:pPr>
            <w:r w:rsidRPr="00915986">
              <w:rPr>
                <w:rFonts w:ascii="Times New Roman" w:hAnsi="Times New Roman" w:cs="Times New Roman"/>
                <w:cs/>
              </w:rPr>
              <w:t>256</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900" w:type="dxa"/>
          </w:tcPr>
          <w:p w:rsidR="004325FB" w:rsidRPr="00C27163" w:rsidRDefault="004325FB" w:rsidP="004325FB">
            <w:pPr>
              <w:pStyle w:val="a0"/>
              <w:tabs>
                <w:tab w:val="decimal" w:pos="660"/>
              </w:tabs>
              <w:ind w:left="-108" w:right="-108"/>
              <w:jc w:val="left"/>
              <w:rPr>
                <w:rFonts w:ascii="Times New Roman" w:hAnsi="Times New Roman" w:cs="Times New Roman"/>
                <w:lang w:val="en-GB" w:bidi="ar-SA"/>
              </w:rPr>
            </w:pPr>
            <w:r w:rsidRPr="00C27163">
              <w:rPr>
                <w:rFonts w:ascii="Times New Roman" w:hAnsi="Times New Roman" w:cs="Times New Roman"/>
                <w:lang w:val="en-GB" w:bidi="ar-SA"/>
              </w:rPr>
              <w:t>1,431</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lang w:val="en-GB" w:bidi="ar-SA"/>
              </w:rPr>
            </w:pPr>
          </w:p>
        </w:tc>
        <w:tc>
          <w:tcPr>
            <w:tcW w:w="1350" w:type="dxa"/>
            <w:vAlign w:val="center"/>
          </w:tcPr>
          <w:p w:rsidR="004325FB" w:rsidRPr="00C27163" w:rsidRDefault="004325FB" w:rsidP="004325FB">
            <w:pPr>
              <w:pStyle w:val="block"/>
              <w:tabs>
                <w:tab w:val="decimal" w:pos="1155"/>
              </w:tabs>
              <w:spacing w:after="0" w:line="240" w:lineRule="auto"/>
              <w:ind w:left="0" w:right="-105"/>
              <w:rPr>
                <w:szCs w:val="22"/>
              </w:rPr>
            </w:pPr>
            <w:r w:rsidRPr="00C27163">
              <w:rPr>
                <w:szCs w:val="22"/>
              </w:rPr>
              <w:t>1,001</w:t>
            </w:r>
          </w:p>
        </w:tc>
      </w:tr>
      <w:tr w:rsidR="004325FB" w:rsidRPr="00C27163" w:rsidTr="00216B63">
        <w:trPr>
          <w:trHeight w:val="64"/>
        </w:trPr>
        <w:tc>
          <w:tcPr>
            <w:tcW w:w="1665" w:type="dxa"/>
            <w:vAlign w:val="bottom"/>
          </w:tcPr>
          <w:p w:rsidR="004325FB" w:rsidRPr="00C27163" w:rsidRDefault="004325FB" w:rsidP="004325FB">
            <w:pPr>
              <w:pStyle w:val="a"/>
              <w:tabs>
                <w:tab w:val="clear" w:pos="1080"/>
              </w:tabs>
              <w:ind w:left="12" w:firstLine="153"/>
              <w:rPr>
                <w:rFonts w:cs="Times New Roman"/>
                <w:b/>
                <w:bCs/>
                <w:sz w:val="22"/>
                <w:szCs w:val="22"/>
                <w:lang w:val="en-US"/>
              </w:rPr>
            </w:pPr>
            <w:r w:rsidRPr="00915986">
              <w:rPr>
                <w:rFonts w:eastAsia="Arial Unicode MS" w:cs="Times New Roman"/>
                <w:sz w:val="22"/>
                <w:szCs w:val="22"/>
                <w:cs/>
              </w:rPr>
              <w:t xml:space="preserve">7 - 9 </w:t>
            </w:r>
            <w:r w:rsidRPr="00C27163">
              <w:rPr>
                <w:rFonts w:eastAsia="Arial Unicode MS" w:cs="Times New Roman"/>
                <w:sz w:val="22"/>
                <w:szCs w:val="22"/>
              </w:rPr>
              <w:t>months</w:t>
            </w:r>
          </w:p>
        </w:tc>
        <w:tc>
          <w:tcPr>
            <w:tcW w:w="990" w:type="dxa"/>
          </w:tcPr>
          <w:p w:rsidR="004325FB" w:rsidRPr="00C27163" w:rsidRDefault="004325FB" w:rsidP="004325FB">
            <w:pPr>
              <w:tabs>
                <w:tab w:val="decimal" w:pos="768"/>
              </w:tabs>
              <w:spacing w:line="240" w:lineRule="auto"/>
              <w:ind w:left="-108" w:right="-108"/>
              <w:rPr>
                <w:b/>
                <w:bCs/>
                <w:szCs w:val="22"/>
              </w:rPr>
            </w:pPr>
            <w:r w:rsidRPr="00C27163">
              <w:rPr>
                <w:szCs w:val="22"/>
              </w:rPr>
              <w:t>146</w:t>
            </w:r>
          </w:p>
        </w:tc>
        <w:tc>
          <w:tcPr>
            <w:tcW w:w="270" w:type="dxa"/>
          </w:tcPr>
          <w:p w:rsidR="004325FB" w:rsidRPr="00C27163" w:rsidRDefault="004325FB" w:rsidP="004325FB">
            <w:pPr>
              <w:tabs>
                <w:tab w:val="decimal" w:pos="768"/>
              </w:tabs>
              <w:spacing w:line="240" w:lineRule="auto"/>
              <w:ind w:left="-108" w:right="-108"/>
              <w:rPr>
                <w:b/>
                <w:bCs/>
                <w:szCs w:val="22"/>
              </w:rPr>
            </w:pPr>
          </w:p>
        </w:tc>
        <w:tc>
          <w:tcPr>
            <w:tcW w:w="1170" w:type="dxa"/>
            <w:vAlign w:val="center"/>
          </w:tcPr>
          <w:p w:rsidR="004325FB" w:rsidRPr="00C27163" w:rsidRDefault="004325FB" w:rsidP="004325FB">
            <w:pPr>
              <w:tabs>
                <w:tab w:val="decimal" w:pos="885"/>
              </w:tabs>
              <w:spacing w:line="240" w:lineRule="auto"/>
              <w:ind w:left="-108" w:right="-108"/>
              <w:rPr>
                <w:b/>
                <w:bCs/>
                <w:szCs w:val="22"/>
              </w:rPr>
            </w:pPr>
            <w:r w:rsidRPr="00C27163">
              <w:rPr>
                <w:szCs w:val="22"/>
              </w:rPr>
              <w:t>468</w:t>
            </w:r>
          </w:p>
        </w:tc>
        <w:tc>
          <w:tcPr>
            <w:tcW w:w="270" w:type="dxa"/>
          </w:tcPr>
          <w:p w:rsidR="004325FB" w:rsidRPr="00C27163" w:rsidRDefault="004325FB" w:rsidP="004325FB">
            <w:pPr>
              <w:tabs>
                <w:tab w:val="decimal" w:pos="768"/>
              </w:tabs>
              <w:spacing w:line="240" w:lineRule="auto"/>
              <w:ind w:left="-108" w:right="-108"/>
              <w:rPr>
                <w:b/>
                <w:bCs/>
                <w:szCs w:val="22"/>
              </w:rPr>
            </w:pPr>
          </w:p>
        </w:tc>
        <w:tc>
          <w:tcPr>
            <w:tcW w:w="900" w:type="dxa"/>
          </w:tcPr>
          <w:p w:rsidR="004325FB" w:rsidRPr="00C27163" w:rsidRDefault="004325FB" w:rsidP="004325FB">
            <w:pPr>
              <w:tabs>
                <w:tab w:val="decimal" w:pos="633"/>
              </w:tabs>
              <w:spacing w:line="240" w:lineRule="auto"/>
              <w:ind w:left="-108" w:right="-108"/>
              <w:rPr>
                <w:b/>
                <w:bCs/>
                <w:szCs w:val="22"/>
              </w:rPr>
            </w:pPr>
            <w:r w:rsidRPr="00C27163">
              <w:rPr>
                <w:szCs w:val="22"/>
              </w:rPr>
              <w:t>2</w:t>
            </w:r>
          </w:p>
        </w:tc>
        <w:tc>
          <w:tcPr>
            <w:tcW w:w="270" w:type="dxa"/>
          </w:tcPr>
          <w:p w:rsidR="004325FB" w:rsidRPr="00C27163" w:rsidRDefault="004325FB" w:rsidP="004325FB">
            <w:pPr>
              <w:tabs>
                <w:tab w:val="decimal" w:pos="768"/>
              </w:tabs>
              <w:spacing w:line="240" w:lineRule="auto"/>
              <w:ind w:left="-108" w:right="-108"/>
              <w:rPr>
                <w:b/>
                <w:bCs/>
                <w:szCs w:val="22"/>
              </w:rPr>
            </w:pPr>
          </w:p>
        </w:tc>
        <w:tc>
          <w:tcPr>
            <w:tcW w:w="1170" w:type="dxa"/>
            <w:vAlign w:val="center"/>
          </w:tcPr>
          <w:p w:rsidR="004325FB" w:rsidRPr="00C27163" w:rsidRDefault="004325FB" w:rsidP="004325FB">
            <w:pPr>
              <w:tabs>
                <w:tab w:val="decimal" w:pos="597"/>
              </w:tabs>
              <w:spacing w:line="240" w:lineRule="auto"/>
              <w:ind w:left="-108" w:right="-108"/>
              <w:rPr>
                <w:b/>
                <w:bCs/>
                <w:szCs w:val="22"/>
              </w:rPr>
            </w:pPr>
            <w:r w:rsidRPr="00C27163">
              <w:rPr>
                <w:szCs w:val="22"/>
              </w:rPr>
              <w:t>-</w:t>
            </w:r>
          </w:p>
        </w:tc>
        <w:tc>
          <w:tcPr>
            <w:tcW w:w="270" w:type="dxa"/>
          </w:tcPr>
          <w:p w:rsidR="004325FB" w:rsidRPr="00C27163" w:rsidRDefault="004325FB" w:rsidP="004325FB">
            <w:pPr>
              <w:tabs>
                <w:tab w:val="decimal" w:pos="768"/>
              </w:tabs>
              <w:spacing w:line="240" w:lineRule="auto"/>
              <w:ind w:left="-108" w:right="-108"/>
              <w:rPr>
                <w:b/>
                <w:bCs/>
                <w:szCs w:val="22"/>
              </w:rPr>
            </w:pPr>
          </w:p>
        </w:tc>
        <w:tc>
          <w:tcPr>
            <w:tcW w:w="900" w:type="dxa"/>
          </w:tcPr>
          <w:p w:rsidR="004325FB" w:rsidRPr="00C27163" w:rsidRDefault="004325FB" w:rsidP="004325FB">
            <w:pPr>
              <w:tabs>
                <w:tab w:val="decimal" w:pos="660"/>
              </w:tabs>
              <w:spacing w:line="240" w:lineRule="auto"/>
              <w:ind w:left="-108" w:right="-73"/>
              <w:rPr>
                <w:b/>
                <w:bCs/>
                <w:szCs w:val="22"/>
              </w:rPr>
            </w:pPr>
            <w:r w:rsidRPr="00C27163">
              <w:rPr>
                <w:szCs w:val="22"/>
              </w:rPr>
              <w:t>144</w:t>
            </w:r>
          </w:p>
        </w:tc>
        <w:tc>
          <w:tcPr>
            <w:tcW w:w="270" w:type="dxa"/>
          </w:tcPr>
          <w:p w:rsidR="004325FB" w:rsidRPr="00C27163" w:rsidRDefault="004325FB" w:rsidP="004325FB">
            <w:pPr>
              <w:tabs>
                <w:tab w:val="decimal" w:pos="768"/>
              </w:tabs>
              <w:spacing w:line="240" w:lineRule="auto"/>
              <w:ind w:left="-108" w:right="-108"/>
              <w:rPr>
                <w:b/>
                <w:bCs/>
                <w:szCs w:val="22"/>
              </w:rPr>
            </w:pPr>
          </w:p>
        </w:tc>
        <w:tc>
          <w:tcPr>
            <w:tcW w:w="1350" w:type="dxa"/>
            <w:vAlign w:val="center"/>
          </w:tcPr>
          <w:p w:rsidR="004325FB" w:rsidRPr="00C27163" w:rsidRDefault="004325FB" w:rsidP="004325FB">
            <w:pPr>
              <w:pStyle w:val="block"/>
              <w:tabs>
                <w:tab w:val="decimal" w:pos="1155"/>
              </w:tabs>
              <w:spacing w:after="0" w:line="240" w:lineRule="auto"/>
              <w:ind w:left="0" w:right="-105"/>
              <w:rPr>
                <w:szCs w:val="22"/>
              </w:rPr>
            </w:pPr>
            <w:r w:rsidRPr="00C27163">
              <w:rPr>
                <w:szCs w:val="22"/>
              </w:rPr>
              <w:t>468</w:t>
            </w:r>
          </w:p>
        </w:tc>
      </w:tr>
      <w:tr w:rsidR="004325FB" w:rsidRPr="00C27163" w:rsidTr="00216B63">
        <w:trPr>
          <w:trHeight w:val="64"/>
        </w:trPr>
        <w:tc>
          <w:tcPr>
            <w:tcW w:w="1665" w:type="dxa"/>
            <w:vAlign w:val="bottom"/>
          </w:tcPr>
          <w:p w:rsidR="004325FB" w:rsidRPr="00C27163" w:rsidRDefault="004325FB" w:rsidP="004325FB">
            <w:pPr>
              <w:pStyle w:val="a"/>
              <w:tabs>
                <w:tab w:val="clear" w:pos="1080"/>
              </w:tabs>
              <w:ind w:left="12" w:right="-111" w:firstLine="153"/>
              <w:rPr>
                <w:rFonts w:eastAsia="Arial Unicode MS" w:cs="Times New Roman"/>
                <w:sz w:val="22"/>
                <w:szCs w:val="22"/>
                <w:cs/>
              </w:rPr>
            </w:pPr>
            <w:r w:rsidRPr="00915986">
              <w:rPr>
                <w:rFonts w:eastAsia="Arial Unicode MS" w:cs="Times New Roman"/>
                <w:sz w:val="22"/>
                <w:szCs w:val="22"/>
                <w:cs/>
              </w:rPr>
              <w:t xml:space="preserve">10 - 12 </w:t>
            </w:r>
            <w:r w:rsidRPr="00C27163">
              <w:rPr>
                <w:rFonts w:eastAsia="Arial Unicode MS" w:cs="Times New Roman"/>
                <w:sz w:val="22"/>
                <w:szCs w:val="22"/>
              </w:rPr>
              <w:t>months</w:t>
            </w:r>
          </w:p>
        </w:tc>
        <w:tc>
          <w:tcPr>
            <w:tcW w:w="990" w:type="dxa"/>
          </w:tcPr>
          <w:p w:rsidR="004325FB" w:rsidRPr="00C27163" w:rsidRDefault="004325FB" w:rsidP="004325FB">
            <w:pPr>
              <w:tabs>
                <w:tab w:val="decimal" w:pos="768"/>
              </w:tabs>
              <w:spacing w:line="240" w:lineRule="auto"/>
              <w:ind w:right="-108"/>
              <w:rPr>
                <w:b/>
                <w:bCs/>
                <w:szCs w:val="22"/>
              </w:rPr>
            </w:pPr>
            <w:r w:rsidRPr="00C27163">
              <w:rPr>
                <w:szCs w:val="22"/>
                <w:lang w:val="en-US"/>
              </w:rPr>
              <w:t>127</w:t>
            </w:r>
          </w:p>
        </w:tc>
        <w:tc>
          <w:tcPr>
            <w:tcW w:w="270" w:type="dxa"/>
          </w:tcPr>
          <w:p w:rsidR="004325FB" w:rsidRPr="00C27163" w:rsidRDefault="004325FB" w:rsidP="004325FB">
            <w:pPr>
              <w:tabs>
                <w:tab w:val="decimal" w:pos="768"/>
              </w:tabs>
              <w:spacing w:line="240" w:lineRule="auto"/>
              <w:ind w:left="-108" w:right="-108"/>
              <w:rPr>
                <w:b/>
                <w:bCs/>
                <w:szCs w:val="22"/>
              </w:rPr>
            </w:pPr>
          </w:p>
        </w:tc>
        <w:tc>
          <w:tcPr>
            <w:tcW w:w="1170" w:type="dxa"/>
            <w:vAlign w:val="center"/>
          </w:tcPr>
          <w:p w:rsidR="004325FB" w:rsidRPr="00C27163" w:rsidRDefault="004325FB" w:rsidP="004325FB">
            <w:pPr>
              <w:tabs>
                <w:tab w:val="decimal" w:pos="527"/>
              </w:tabs>
              <w:spacing w:line="240" w:lineRule="auto"/>
              <w:ind w:left="-108" w:right="-108"/>
              <w:rPr>
                <w:szCs w:val="22"/>
              </w:rPr>
            </w:pPr>
            <w:r w:rsidRPr="00C27163">
              <w:rPr>
                <w:szCs w:val="22"/>
              </w:rPr>
              <w:t>-</w:t>
            </w:r>
          </w:p>
        </w:tc>
        <w:tc>
          <w:tcPr>
            <w:tcW w:w="270" w:type="dxa"/>
          </w:tcPr>
          <w:p w:rsidR="004325FB" w:rsidRPr="00C27163" w:rsidRDefault="004325FB" w:rsidP="004325FB">
            <w:pPr>
              <w:tabs>
                <w:tab w:val="decimal" w:pos="768"/>
              </w:tabs>
              <w:spacing w:line="240" w:lineRule="auto"/>
              <w:ind w:left="-108" w:right="-108"/>
              <w:rPr>
                <w:b/>
                <w:bCs/>
                <w:szCs w:val="22"/>
              </w:rPr>
            </w:pPr>
          </w:p>
        </w:tc>
        <w:tc>
          <w:tcPr>
            <w:tcW w:w="900" w:type="dxa"/>
          </w:tcPr>
          <w:p w:rsidR="004325FB" w:rsidRPr="00C27163" w:rsidRDefault="004325FB" w:rsidP="004325FB">
            <w:pPr>
              <w:tabs>
                <w:tab w:val="decimal" w:pos="633"/>
              </w:tabs>
              <w:spacing w:line="240" w:lineRule="auto"/>
              <w:ind w:left="-108" w:right="-108"/>
              <w:rPr>
                <w:b/>
                <w:bCs/>
                <w:szCs w:val="22"/>
              </w:rPr>
            </w:pPr>
            <w:r w:rsidRPr="00C27163">
              <w:rPr>
                <w:szCs w:val="22"/>
              </w:rPr>
              <w:t>1</w:t>
            </w:r>
          </w:p>
        </w:tc>
        <w:tc>
          <w:tcPr>
            <w:tcW w:w="270" w:type="dxa"/>
          </w:tcPr>
          <w:p w:rsidR="004325FB" w:rsidRPr="00C27163" w:rsidRDefault="004325FB" w:rsidP="004325FB">
            <w:pPr>
              <w:tabs>
                <w:tab w:val="decimal" w:pos="768"/>
              </w:tabs>
              <w:spacing w:line="240" w:lineRule="auto"/>
              <w:ind w:left="-108" w:right="-108"/>
              <w:rPr>
                <w:b/>
                <w:bCs/>
                <w:szCs w:val="22"/>
              </w:rPr>
            </w:pPr>
          </w:p>
        </w:tc>
        <w:tc>
          <w:tcPr>
            <w:tcW w:w="1170" w:type="dxa"/>
            <w:vAlign w:val="center"/>
          </w:tcPr>
          <w:p w:rsidR="004325FB" w:rsidRPr="00C27163" w:rsidRDefault="004325FB" w:rsidP="004325FB">
            <w:pPr>
              <w:tabs>
                <w:tab w:val="decimal" w:pos="597"/>
              </w:tabs>
              <w:spacing w:line="240" w:lineRule="auto"/>
              <w:ind w:left="-108" w:right="-108"/>
              <w:rPr>
                <w:szCs w:val="22"/>
              </w:rPr>
            </w:pPr>
            <w:r w:rsidRPr="00C27163">
              <w:rPr>
                <w:szCs w:val="22"/>
              </w:rPr>
              <w:t>-</w:t>
            </w:r>
          </w:p>
        </w:tc>
        <w:tc>
          <w:tcPr>
            <w:tcW w:w="270" w:type="dxa"/>
          </w:tcPr>
          <w:p w:rsidR="004325FB" w:rsidRPr="00C27163" w:rsidRDefault="004325FB" w:rsidP="004325FB">
            <w:pPr>
              <w:tabs>
                <w:tab w:val="decimal" w:pos="768"/>
              </w:tabs>
              <w:spacing w:line="240" w:lineRule="auto"/>
              <w:ind w:left="-108" w:right="-108"/>
              <w:rPr>
                <w:b/>
                <w:bCs/>
                <w:szCs w:val="22"/>
              </w:rPr>
            </w:pPr>
          </w:p>
        </w:tc>
        <w:tc>
          <w:tcPr>
            <w:tcW w:w="900" w:type="dxa"/>
          </w:tcPr>
          <w:p w:rsidR="004325FB" w:rsidRPr="00C27163" w:rsidRDefault="004325FB" w:rsidP="004325FB">
            <w:pPr>
              <w:tabs>
                <w:tab w:val="decimal" w:pos="660"/>
              </w:tabs>
              <w:spacing w:line="240" w:lineRule="auto"/>
              <w:ind w:left="-108" w:right="-73"/>
              <w:rPr>
                <w:b/>
                <w:bCs/>
                <w:szCs w:val="22"/>
              </w:rPr>
            </w:pPr>
            <w:r w:rsidRPr="00C27163">
              <w:rPr>
                <w:szCs w:val="22"/>
              </w:rPr>
              <w:t>126</w:t>
            </w:r>
          </w:p>
        </w:tc>
        <w:tc>
          <w:tcPr>
            <w:tcW w:w="270" w:type="dxa"/>
          </w:tcPr>
          <w:p w:rsidR="004325FB" w:rsidRPr="00C27163" w:rsidRDefault="004325FB" w:rsidP="004325FB">
            <w:pPr>
              <w:tabs>
                <w:tab w:val="decimal" w:pos="768"/>
              </w:tabs>
              <w:spacing w:line="240" w:lineRule="auto"/>
              <w:ind w:left="-108" w:right="-108"/>
              <w:rPr>
                <w:b/>
                <w:bCs/>
                <w:szCs w:val="22"/>
              </w:rPr>
            </w:pPr>
          </w:p>
        </w:tc>
        <w:tc>
          <w:tcPr>
            <w:tcW w:w="1350" w:type="dxa"/>
            <w:vAlign w:val="center"/>
          </w:tcPr>
          <w:p w:rsidR="004325FB" w:rsidRPr="00C27163" w:rsidRDefault="004325FB" w:rsidP="004325FB">
            <w:pPr>
              <w:pStyle w:val="block"/>
              <w:tabs>
                <w:tab w:val="decimal" w:pos="787"/>
              </w:tabs>
              <w:spacing w:after="0" w:line="240" w:lineRule="auto"/>
              <w:ind w:left="0" w:right="-105"/>
              <w:rPr>
                <w:szCs w:val="22"/>
              </w:rPr>
            </w:pPr>
            <w:r w:rsidRPr="00C27163">
              <w:rPr>
                <w:szCs w:val="22"/>
              </w:rPr>
              <w:t>-</w:t>
            </w:r>
          </w:p>
        </w:tc>
      </w:tr>
      <w:tr w:rsidR="004325FB" w:rsidRPr="00C27163" w:rsidTr="00216B63">
        <w:trPr>
          <w:trHeight w:val="54"/>
        </w:trPr>
        <w:tc>
          <w:tcPr>
            <w:tcW w:w="1665" w:type="dxa"/>
            <w:vAlign w:val="bottom"/>
          </w:tcPr>
          <w:p w:rsidR="004325FB" w:rsidRPr="00C27163" w:rsidRDefault="004325FB" w:rsidP="004325FB">
            <w:pPr>
              <w:ind w:right="-72"/>
              <w:rPr>
                <w:b/>
                <w:bCs/>
                <w:szCs w:val="22"/>
              </w:rPr>
            </w:pPr>
            <w:r w:rsidRPr="00C27163">
              <w:rPr>
                <w:rFonts w:eastAsia="Arial Unicode MS"/>
                <w:b/>
                <w:bCs/>
                <w:szCs w:val="22"/>
              </w:rPr>
              <w:t>Total</w:t>
            </w:r>
          </w:p>
        </w:tc>
        <w:tc>
          <w:tcPr>
            <w:tcW w:w="990" w:type="dxa"/>
            <w:tcBorders>
              <w:top w:val="single" w:sz="4" w:space="0" w:color="auto"/>
              <w:bottom w:val="double" w:sz="4" w:space="0" w:color="auto"/>
            </w:tcBorders>
            <w:vAlign w:val="bottom"/>
          </w:tcPr>
          <w:p w:rsidR="004325FB" w:rsidRPr="00C27163" w:rsidRDefault="004325FB" w:rsidP="004325FB">
            <w:pPr>
              <w:pStyle w:val="a0"/>
              <w:tabs>
                <w:tab w:val="decimal" w:pos="768"/>
              </w:tabs>
              <w:ind w:left="-108" w:right="-108"/>
              <w:jc w:val="left"/>
              <w:rPr>
                <w:rFonts w:ascii="Times New Roman" w:hAnsi="Times New Roman" w:cs="Times New Roman"/>
                <w:b/>
                <w:lang w:val="en-GB" w:bidi="ar-SA"/>
              </w:rPr>
            </w:pPr>
            <w:r w:rsidRPr="00C27163">
              <w:rPr>
                <w:rFonts w:ascii="Times New Roman" w:hAnsi="Times New Roman" w:cs="Times New Roman"/>
                <w:b/>
                <w:lang w:val="en-GB" w:bidi="ar-SA"/>
              </w:rPr>
              <w:t>569,712</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b/>
                <w:cs/>
                <w:lang w:val="en-GB"/>
              </w:rPr>
            </w:pPr>
          </w:p>
        </w:tc>
        <w:tc>
          <w:tcPr>
            <w:tcW w:w="1170" w:type="dxa"/>
            <w:tcBorders>
              <w:top w:val="single" w:sz="4" w:space="0" w:color="auto"/>
              <w:bottom w:val="double" w:sz="4" w:space="0" w:color="auto"/>
            </w:tcBorders>
            <w:vAlign w:val="center"/>
          </w:tcPr>
          <w:p w:rsidR="004325FB" w:rsidRPr="00C27163" w:rsidRDefault="004325FB" w:rsidP="004325FB">
            <w:pPr>
              <w:pStyle w:val="a0"/>
              <w:tabs>
                <w:tab w:val="decimal" w:pos="885"/>
              </w:tabs>
              <w:ind w:left="-108" w:right="-108"/>
              <w:jc w:val="left"/>
              <w:rPr>
                <w:rFonts w:ascii="Times New Roman" w:hAnsi="Times New Roman" w:cs="Times New Roman"/>
                <w:b/>
                <w:bCs/>
                <w:lang w:val="en-GB" w:bidi="ar-SA"/>
              </w:rPr>
            </w:pPr>
            <w:r w:rsidRPr="00915986">
              <w:rPr>
                <w:rFonts w:ascii="Times New Roman" w:hAnsi="Times New Roman" w:cs="Times New Roman"/>
                <w:b/>
                <w:bCs/>
                <w:cs/>
              </w:rPr>
              <w:t>566</w:t>
            </w:r>
            <w:r w:rsidRPr="00C27163">
              <w:rPr>
                <w:rFonts w:ascii="Times New Roman" w:hAnsi="Times New Roman" w:cs="Times New Roman"/>
                <w:b/>
                <w:bCs/>
              </w:rPr>
              <w:t>,</w:t>
            </w:r>
            <w:r w:rsidRPr="00915986">
              <w:rPr>
                <w:rFonts w:ascii="Times New Roman" w:hAnsi="Times New Roman" w:cs="Times New Roman"/>
                <w:b/>
                <w:bCs/>
                <w:cs/>
              </w:rPr>
              <w:t>489</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b/>
                <w:bCs/>
                <w:cs/>
                <w:lang w:val="en-GB"/>
              </w:rPr>
            </w:pPr>
          </w:p>
        </w:tc>
        <w:tc>
          <w:tcPr>
            <w:tcW w:w="900" w:type="dxa"/>
            <w:tcBorders>
              <w:top w:val="single" w:sz="4" w:space="0" w:color="auto"/>
              <w:bottom w:val="double" w:sz="4" w:space="0" w:color="auto"/>
            </w:tcBorders>
          </w:tcPr>
          <w:p w:rsidR="004325FB" w:rsidRPr="00C27163" w:rsidRDefault="004325FB" w:rsidP="004325FB">
            <w:pPr>
              <w:pStyle w:val="a0"/>
              <w:tabs>
                <w:tab w:val="decimal" w:pos="633"/>
              </w:tabs>
              <w:ind w:left="-108" w:right="-108"/>
              <w:jc w:val="left"/>
              <w:rPr>
                <w:rFonts w:ascii="Times New Roman" w:hAnsi="Times New Roman" w:cs="Times New Roman"/>
                <w:b/>
                <w:bCs/>
                <w:lang w:val="en-GB" w:bidi="ar-SA"/>
              </w:rPr>
            </w:pPr>
            <w:r w:rsidRPr="00C27163">
              <w:rPr>
                <w:rFonts w:ascii="Times New Roman" w:hAnsi="Times New Roman" w:cs="Times New Roman"/>
                <w:b/>
                <w:bCs/>
                <w:lang w:val="en-GB" w:bidi="ar-SA"/>
              </w:rPr>
              <w:t>5,732</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rsidR="004325FB" w:rsidRPr="00C27163" w:rsidRDefault="004325FB" w:rsidP="004325FB">
            <w:pPr>
              <w:pStyle w:val="a0"/>
              <w:tabs>
                <w:tab w:val="decimal" w:pos="867"/>
              </w:tabs>
              <w:ind w:left="-108" w:right="-108"/>
              <w:jc w:val="left"/>
              <w:rPr>
                <w:rFonts w:ascii="Times New Roman" w:hAnsi="Times New Roman" w:cs="Times New Roman"/>
                <w:b/>
                <w:bCs/>
                <w:lang w:val="en-GB" w:bidi="ar-SA"/>
              </w:rPr>
            </w:pPr>
            <w:r w:rsidRPr="00915986">
              <w:rPr>
                <w:rFonts w:ascii="Times New Roman" w:hAnsi="Times New Roman" w:cs="Times New Roman"/>
                <w:b/>
                <w:bCs/>
                <w:cs/>
              </w:rPr>
              <w:t>5</w:t>
            </w:r>
            <w:r w:rsidRPr="00C27163">
              <w:rPr>
                <w:rFonts w:ascii="Times New Roman" w:hAnsi="Times New Roman" w:cs="Times New Roman"/>
                <w:b/>
                <w:bCs/>
              </w:rPr>
              <w:t>,</w:t>
            </w:r>
            <w:r w:rsidRPr="00915986">
              <w:rPr>
                <w:rFonts w:ascii="Times New Roman" w:hAnsi="Times New Roman" w:cs="Times New Roman"/>
                <w:b/>
                <w:bCs/>
                <w:cs/>
              </w:rPr>
              <w:t>452</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b/>
                <w:bCs/>
                <w:lang w:val="en-GB" w:bidi="ar-SA"/>
              </w:rPr>
            </w:pPr>
          </w:p>
        </w:tc>
        <w:tc>
          <w:tcPr>
            <w:tcW w:w="900" w:type="dxa"/>
            <w:tcBorders>
              <w:top w:val="single" w:sz="4" w:space="0" w:color="auto"/>
              <w:bottom w:val="double" w:sz="4" w:space="0" w:color="auto"/>
            </w:tcBorders>
          </w:tcPr>
          <w:p w:rsidR="004325FB" w:rsidRPr="00C27163" w:rsidRDefault="004325FB" w:rsidP="004325FB">
            <w:pPr>
              <w:tabs>
                <w:tab w:val="decimal" w:pos="660"/>
              </w:tabs>
              <w:spacing w:line="240" w:lineRule="auto"/>
              <w:ind w:left="-108" w:right="-73"/>
              <w:rPr>
                <w:b/>
                <w:bCs/>
                <w:szCs w:val="22"/>
              </w:rPr>
            </w:pPr>
            <w:r w:rsidRPr="00C27163">
              <w:rPr>
                <w:b/>
                <w:bCs/>
                <w:szCs w:val="22"/>
              </w:rPr>
              <w:t>563,980</w:t>
            </w:r>
          </w:p>
        </w:tc>
        <w:tc>
          <w:tcPr>
            <w:tcW w:w="270" w:type="dxa"/>
          </w:tcPr>
          <w:p w:rsidR="004325FB" w:rsidRPr="00C27163" w:rsidRDefault="004325FB" w:rsidP="004325FB">
            <w:pPr>
              <w:pStyle w:val="a0"/>
              <w:tabs>
                <w:tab w:val="decimal" w:pos="768"/>
              </w:tabs>
              <w:ind w:left="-108" w:right="-108"/>
              <w:jc w:val="left"/>
              <w:rPr>
                <w:rFonts w:ascii="Times New Roman" w:hAnsi="Times New Roman" w:cs="Times New Roman"/>
                <w:b/>
                <w:bCs/>
                <w:cs/>
                <w:lang w:val="en-GB"/>
              </w:rPr>
            </w:pPr>
          </w:p>
        </w:tc>
        <w:tc>
          <w:tcPr>
            <w:tcW w:w="1350" w:type="dxa"/>
            <w:tcBorders>
              <w:top w:val="single" w:sz="4" w:space="0" w:color="auto"/>
              <w:bottom w:val="double" w:sz="4" w:space="0" w:color="auto"/>
            </w:tcBorders>
            <w:vAlign w:val="center"/>
          </w:tcPr>
          <w:p w:rsidR="004325FB" w:rsidRPr="00C27163" w:rsidRDefault="004325FB" w:rsidP="004325FB">
            <w:pPr>
              <w:pStyle w:val="block"/>
              <w:tabs>
                <w:tab w:val="decimal" w:pos="1155"/>
              </w:tabs>
              <w:spacing w:after="0" w:line="240" w:lineRule="auto"/>
              <w:ind w:left="0" w:right="-105"/>
              <w:rPr>
                <w:b/>
                <w:bCs/>
                <w:szCs w:val="22"/>
              </w:rPr>
            </w:pPr>
            <w:r w:rsidRPr="00C27163">
              <w:rPr>
                <w:b/>
                <w:bCs/>
                <w:szCs w:val="22"/>
              </w:rPr>
              <w:t>561,037</w:t>
            </w:r>
          </w:p>
        </w:tc>
      </w:tr>
    </w:tbl>
    <w:p w:rsidR="00216B63" w:rsidRPr="00C27163" w:rsidRDefault="00216B63" w:rsidP="00B23F20">
      <w:pPr>
        <w:pStyle w:val="BodyText"/>
        <w:spacing w:after="0"/>
        <w:jc w:val="both"/>
        <w:rPr>
          <w:lang w:val="en-US"/>
        </w:rPr>
      </w:pPr>
    </w:p>
    <w:p w:rsidR="00B23F20" w:rsidRPr="00C27163" w:rsidRDefault="00B23F20" w:rsidP="00534914">
      <w:pPr>
        <w:pStyle w:val="BodyText"/>
        <w:numPr>
          <w:ilvl w:val="0"/>
          <w:numId w:val="12"/>
        </w:numPr>
        <w:spacing w:after="0"/>
        <w:ind w:left="540" w:hanging="540"/>
        <w:jc w:val="both"/>
        <w:rPr>
          <w:lang w:val="en-US"/>
        </w:rPr>
      </w:pPr>
      <w:r w:rsidRPr="00C27163">
        <w:rPr>
          <w:lang w:val="en-US"/>
        </w:rPr>
        <w:t>As at 31 March 2019 and 31 December 2018, the future minimum loan payment receivable</w:t>
      </w:r>
      <w:r w:rsidR="005C5739" w:rsidRPr="00C27163">
        <w:rPr>
          <w:lang w:val="en-US"/>
        </w:rPr>
        <w:t>s</w:t>
      </w:r>
      <w:r w:rsidRPr="00C27163">
        <w:rPr>
          <w:lang w:val="en-US"/>
        </w:rPr>
        <w:t xml:space="preserve"> under microfinance loan agreements together with the present value of the net minimum loan payments receivable are as follows:</w:t>
      </w: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B23F20" w:rsidRPr="00C27163" w:rsidTr="00C9592F">
        <w:tc>
          <w:tcPr>
            <w:tcW w:w="3600" w:type="dxa"/>
          </w:tcPr>
          <w:p w:rsidR="00B23F20" w:rsidRPr="00C27163" w:rsidRDefault="00B23F20" w:rsidP="00332016">
            <w:pPr>
              <w:spacing w:line="240" w:lineRule="auto"/>
              <w:rPr>
                <w:szCs w:val="22"/>
                <w:rtl/>
                <w:cs/>
              </w:rPr>
            </w:pPr>
          </w:p>
        </w:tc>
        <w:tc>
          <w:tcPr>
            <w:tcW w:w="5940" w:type="dxa"/>
            <w:gridSpan w:val="7"/>
          </w:tcPr>
          <w:p w:rsidR="00B23F20" w:rsidRPr="00C27163" w:rsidRDefault="00B23F20" w:rsidP="00332016">
            <w:pPr>
              <w:spacing w:line="240" w:lineRule="auto"/>
              <w:ind w:left="-108" w:right="-128"/>
              <w:jc w:val="center"/>
              <w:rPr>
                <w:szCs w:val="22"/>
                <w:rtl/>
                <w:cs/>
              </w:rPr>
            </w:pPr>
            <w:r w:rsidRPr="00C27163">
              <w:rPr>
                <w:b/>
                <w:bCs/>
                <w:szCs w:val="22"/>
              </w:rPr>
              <w:t>Consolidated financial statements</w:t>
            </w:r>
          </w:p>
        </w:tc>
      </w:tr>
      <w:tr w:rsidR="00B23F20" w:rsidRPr="00C27163" w:rsidTr="00C9592F">
        <w:tc>
          <w:tcPr>
            <w:tcW w:w="3600" w:type="dxa"/>
          </w:tcPr>
          <w:p w:rsidR="00B23F20" w:rsidRPr="00C27163" w:rsidRDefault="00B23F20" w:rsidP="00332016">
            <w:pPr>
              <w:spacing w:line="240" w:lineRule="auto"/>
              <w:rPr>
                <w:szCs w:val="22"/>
                <w:rtl/>
                <w:cs/>
              </w:rPr>
            </w:pPr>
          </w:p>
        </w:tc>
        <w:tc>
          <w:tcPr>
            <w:tcW w:w="2790" w:type="dxa"/>
            <w:gridSpan w:val="3"/>
          </w:tcPr>
          <w:p w:rsidR="00B23F20" w:rsidRPr="00C27163" w:rsidRDefault="00B23F20" w:rsidP="00332016">
            <w:pPr>
              <w:spacing w:line="240" w:lineRule="auto"/>
              <w:ind w:right="-128"/>
              <w:jc w:val="center"/>
              <w:rPr>
                <w:szCs w:val="22"/>
                <w:lang w:val="en-US" w:bidi="th-TH"/>
              </w:rPr>
            </w:pPr>
            <w:r w:rsidRPr="00C27163">
              <w:rPr>
                <w:szCs w:val="22"/>
                <w:lang w:val="en-US" w:bidi="th-TH"/>
              </w:rPr>
              <w:t xml:space="preserve">31 March </w:t>
            </w:r>
            <w:r w:rsidRPr="00C27163">
              <w:rPr>
                <w:szCs w:val="22"/>
              </w:rPr>
              <w:t>2019</w:t>
            </w:r>
          </w:p>
        </w:tc>
        <w:tc>
          <w:tcPr>
            <w:tcW w:w="270" w:type="dxa"/>
          </w:tcPr>
          <w:p w:rsidR="00B23F20" w:rsidRPr="00C27163" w:rsidRDefault="00B23F20" w:rsidP="00332016">
            <w:pPr>
              <w:tabs>
                <w:tab w:val="decimal" w:pos="1242"/>
              </w:tabs>
              <w:spacing w:line="240" w:lineRule="auto"/>
              <w:ind w:left="-108" w:right="-128"/>
              <w:jc w:val="center"/>
              <w:rPr>
                <w:szCs w:val="22"/>
                <w:rtl/>
                <w:cs/>
              </w:rPr>
            </w:pPr>
          </w:p>
        </w:tc>
        <w:tc>
          <w:tcPr>
            <w:tcW w:w="2880" w:type="dxa"/>
            <w:gridSpan w:val="3"/>
          </w:tcPr>
          <w:p w:rsidR="00B23F20" w:rsidRPr="00C27163" w:rsidRDefault="00B23F20" w:rsidP="00332016">
            <w:pPr>
              <w:spacing w:line="240" w:lineRule="auto"/>
              <w:ind w:left="-108" w:right="-128"/>
              <w:jc w:val="center"/>
              <w:rPr>
                <w:szCs w:val="22"/>
              </w:rPr>
            </w:pPr>
            <w:r w:rsidRPr="00C27163">
              <w:rPr>
                <w:szCs w:val="22"/>
              </w:rPr>
              <w:t>31 December 2018</w:t>
            </w:r>
          </w:p>
        </w:tc>
      </w:tr>
      <w:tr w:rsidR="00B23F20" w:rsidRPr="00C27163" w:rsidTr="00C9592F">
        <w:tc>
          <w:tcPr>
            <w:tcW w:w="3600" w:type="dxa"/>
          </w:tcPr>
          <w:p w:rsidR="00B23F20" w:rsidRPr="00C27163" w:rsidRDefault="00B23F20" w:rsidP="00332016">
            <w:pPr>
              <w:spacing w:line="240" w:lineRule="auto"/>
              <w:rPr>
                <w:szCs w:val="22"/>
                <w:rtl/>
                <w:cs/>
              </w:rPr>
            </w:pPr>
          </w:p>
        </w:tc>
        <w:tc>
          <w:tcPr>
            <w:tcW w:w="1170" w:type="dxa"/>
          </w:tcPr>
          <w:p w:rsidR="00B23F20" w:rsidRPr="00C27163" w:rsidRDefault="00B23F20" w:rsidP="00332016">
            <w:pPr>
              <w:pStyle w:val="BodyText"/>
              <w:spacing w:after="0" w:line="240" w:lineRule="auto"/>
              <w:ind w:left="-98" w:right="-53"/>
              <w:jc w:val="center"/>
              <w:rPr>
                <w:szCs w:val="22"/>
              </w:rPr>
            </w:pP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Present value</w:t>
            </w:r>
          </w:p>
        </w:tc>
        <w:tc>
          <w:tcPr>
            <w:tcW w:w="270" w:type="dxa"/>
          </w:tcPr>
          <w:p w:rsidR="00B23F20" w:rsidRPr="00C27163" w:rsidRDefault="00B23F20" w:rsidP="00332016">
            <w:pPr>
              <w:tabs>
                <w:tab w:val="decimal" w:pos="1242"/>
              </w:tabs>
              <w:spacing w:line="240" w:lineRule="auto"/>
              <w:ind w:left="-108" w:right="-128"/>
              <w:jc w:val="center"/>
              <w:rPr>
                <w:szCs w:val="22"/>
                <w:rtl/>
                <w:cs/>
              </w:rPr>
            </w:pPr>
          </w:p>
        </w:tc>
        <w:tc>
          <w:tcPr>
            <w:tcW w:w="1260" w:type="dxa"/>
          </w:tcPr>
          <w:p w:rsidR="00B23F20" w:rsidRPr="00C27163" w:rsidRDefault="00B23F20" w:rsidP="00332016">
            <w:pPr>
              <w:pStyle w:val="BodyText"/>
              <w:spacing w:after="0" w:line="240" w:lineRule="auto"/>
              <w:ind w:left="-108" w:right="-18"/>
              <w:jc w:val="center"/>
              <w:rPr>
                <w:szCs w:val="22"/>
              </w:rPr>
            </w:pP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Present value</w:t>
            </w:r>
          </w:p>
        </w:tc>
      </w:tr>
      <w:tr w:rsidR="00B23F20" w:rsidRPr="00C27163" w:rsidTr="00C9592F">
        <w:tc>
          <w:tcPr>
            <w:tcW w:w="3600" w:type="dxa"/>
          </w:tcPr>
          <w:p w:rsidR="00B23F20" w:rsidRPr="00C27163" w:rsidRDefault="00B23F20" w:rsidP="00332016">
            <w:pPr>
              <w:spacing w:line="240" w:lineRule="auto"/>
              <w:rPr>
                <w:szCs w:val="22"/>
                <w:rtl/>
                <w:cs/>
              </w:rPr>
            </w:pPr>
          </w:p>
        </w:tc>
        <w:tc>
          <w:tcPr>
            <w:tcW w:w="1170" w:type="dxa"/>
          </w:tcPr>
          <w:p w:rsidR="00B23F20" w:rsidRPr="00C27163" w:rsidRDefault="00B23F20" w:rsidP="00332016">
            <w:pPr>
              <w:pStyle w:val="BodyText"/>
              <w:spacing w:after="0" w:line="240" w:lineRule="auto"/>
              <w:ind w:left="-98" w:right="-53"/>
              <w:jc w:val="center"/>
              <w:rPr>
                <w:szCs w:val="22"/>
              </w:rPr>
            </w:pPr>
            <w:r w:rsidRPr="00C27163">
              <w:rPr>
                <w:szCs w:val="22"/>
              </w:rPr>
              <w:t>Minimum</w:t>
            </w: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of minimum</w:t>
            </w:r>
          </w:p>
        </w:tc>
        <w:tc>
          <w:tcPr>
            <w:tcW w:w="270" w:type="dxa"/>
          </w:tcPr>
          <w:p w:rsidR="00B23F20" w:rsidRPr="00C27163" w:rsidRDefault="00B23F20" w:rsidP="00332016">
            <w:pPr>
              <w:tabs>
                <w:tab w:val="decimal" w:pos="1242"/>
              </w:tabs>
              <w:spacing w:line="240" w:lineRule="auto"/>
              <w:ind w:left="-108" w:right="-128"/>
              <w:jc w:val="center"/>
              <w:rPr>
                <w:szCs w:val="22"/>
                <w:rtl/>
                <w:cs/>
              </w:rPr>
            </w:pPr>
          </w:p>
        </w:tc>
        <w:tc>
          <w:tcPr>
            <w:tcW w:w="1260" w:type="dxa"/>
          </w:tcPr>
          <w:p w:rsidR="00B23F20" w:rsidRPr="00C27163" w:rsidRDefault="00B23F20" w:rsidP="00332016">
            <w:pPr>
              <w:pStyle w:val="BodyText"/>
              <w:spacing w:after="0" w:line="240" w:lineRule="auto"/>
              <w:ind w:left="-98" w:right="-53"/>
              <w:jc w:val="center"/>
              <w:rPr>
                <w:szCs w:val="22"/>
              </w:rPr>
            </w:pPr>
            <w:r w:rsidRPr="00C27163">
              <w:rPr>
                <w:szCs w:val="22"/>
              </w:rPr>
              <w:t>Minimum</w:t>
            </w: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of minimum</w:t>
            </w:r>
          </w:p>
        </w:tc>
      </w:tr>
      <w:tr w:rsidR="00B23F20" w:rsidRPr="00C27163" w:rsidTr="00C9592F">
        <w:tc>
          <w:tcPr>
            <w:tcW w:w="3600" w:type="dxa"/>
          </w:tcPr>
          <w:p w:rsidR="00B23F20" w:rsidRPr="00C27163" w:rsidRDefault="00B23F20" w:rsidP="00332016">
            <w:pPr>
              <w:spacing w:line="240" w:lineRule="auto"/>
              <w:rPr>
                <w:szCs w:val="22"/>
                <w:rtl/>
                <w:cs/>
              </w:rPr>
            </w:pPr>
          </w:p>
        </w:tc>
        <w:tc>
          <w:tcPr>
            <w:tcW w:w="1170" w:type="dxa"/>
          </w:tcPr>
          <w:p w:rsidR="00B23F20" w:rsidRPr="00C27163" w:rsidRDefault="00B23F20" w:rsidP="00332016">
            <w:pPr>
              <w:pStyle w:val="BodyText"/>
              <w:spacing w:after="0" w:line="240" w:lineRule="auto"/>
              <w:ind w:left="-98" w:right="-53"/>
              <w:jc w:val="center"/>
              <w:rPr>
                <w:szCs w:val="22"/>
              </w:rPr>
            </w:pPr>
            <w:r w:rsidRPr="00C27163">
              <w:rPr>
                <w:szCs w:val="22"/>
              </w:rPr>
              <w:t xml:space="preserve">payments </w:t>
            </w: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payments</w:t>
            </w:r>
          </w:p>
        </w:tc>
        <w:tc>
          <w:tcPr>
            <w:tcW w:w="270" w:type="dxa"/>
          </w:tcPr>
          <w:p w:rsidR="00B23F20" w:rsidRPr="00C27163" w:rsidRDefault="00B23F20" w:rsidP="00332016">
            <w:pPr>
              <w:tabs>
                <w:tab w:val="decimal" w:pos="1242"/>
              </w:tabs>
              <w:spacing w:line="240" w:lineRule="auto"/>
              <w:ind w:left="-108" w:right="-128"/>
              <w:jc w:val="center"/>
              <w:rPr>
                <w:szCs w:val="22"/>
                <w:rtl/>
                <w:cs/>
              </w:rPr>
            </w:pPr>
          </w:p>
        </w:tc>
        <w:tc>
          <w:tcPr>
            <w:tcW w:w="1260" w:type="dxa"/>
          </w:tcPr>
          <w:p w:rsidR="00B23F20" w:rsidRPr="00C27163" w:rsidRDefault="00B23F20" w:rsidP="00332016">
            <w:pPr>
              <w:pStyle w:val="BodyText"/>
              <w:spacing w:after="0" w:line="240" w:lineRule="auto"/>
              <w:ind w:left="-98" w:right="-53"/>
              <w:jc w:val="center"/>
              <w:rPr>
                <w:szCs w:val="22"/>
              </w:rPr>
            </w:pPr>
            <w:r w:rsidRPr="00C27163">
              <w:rPr>
                <w:szCs w:val="22"/>
              </w:rPr>
              <w:t xml:space="preserve">payments </w:t>
            </w: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payments</w:t>
            </w:r>
          </w:p>
        </w:tc>
      </w:tr>
      <w:tr w:rsidR="00B23F20" w:rsidRPr="00C27163" w:rsidTr="00C9592F">
        <w:tc>
          <w:tcPr>
            <w:tcW w:w="3600" w:type="dxa"/>
          </w:tcPr>
          <w:p w:rsidR="00B23F20" w:rsidRPr="00C27163" w:rsidRDefault="00B23F20" w:rsidP="00332016">
            <w:pPr>
              <w:spacing w:line="240" w:lineRule="auto"/>
              <w:rPr>
                <w:szCs w:val="22"/>
                <w:rtl/>
                <w:cs/>
              </w:rPr>
            </w:pPr>
          </w:p>
        </w:tc>
        <w:tc>
          <w:tcPr>
            <w:tcW w:w="1170" w:type="dxa"/>
          </w:tcPr>
          <w:p w:rsidR="00B23F20" w:rsidRPr="00C27163" w:rsidRDefault="00B23F20" w:rsidP="00332016">
            <w:pPr>
              <w:pStyle w:val="BodyText"/>
              <w:spacing w:after="0" w:line="240" w:lineRule="auto"/>
              <w:ind w:left="-98" w:right="-53"/>
              <w:jc w:val="center"/>
              <w:rPr>
                <w:szCs w:val="22"/>
              </w:rPr>
            </w:pPr>
            <w:r w:rsidRPr="00C27163">
              <w:rPr>
                <w:szCs w:val="22"/>
              </w:rPr>
              <w:t>receivable</w:t>
            </w: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receivable</w:t>
            </w:r>
          </w:p>
        </w:tc>
        <w:tc>
          <w:tcPr>
            <w:tcW w:w="270" w:type="dxa"/>
          </w:tcPr>
          <w:p w:rsidR="00B23F20" w:rsidRPr="00C27163" w:rsidRDefault="00B23F20" w:rsidP="00332016">
            <w:pPr>
              <w:tabs>
                <w:tab w:val="decimal" w:pos="1242"/>
              </w:tabs>
              <w:spacing w:line="240" w:lineRule="auto"/>
              <w:ind w:left="-108" w:right="-128"/>
              <w:jc w:val="center"/>
              <w:rPr>
                <w:szCs w:val="22"/>
                <w:rtl/>
                <w:cs/>
              </w:rPr>
            </w:pPr>
          </w:p>
        </w:tc>
        <w:tc>
          <w:tcPr>
            <w:tcW w:w="1260" w:type="dxa"/>
          </w:tcPr>
          <w:p w:rsidR="00B23F20" w:rsidRPr="00C27163" w:rsidRDefault="00B23F20" w:rsidP="00332016">
            <w:pPr>
              <w:pStyle w:val="BodyText"/>
              <w:spacing w:after="0" w:line="240" w:lineRule="auto"/>
              <w:ind w:left="-98" w:right="-53"/>
              <w:jc w:val="center"/>
              <w:rPr>
                <w:szCs w:val="22"/>
              </w:rPr>
            </w:pPr>
            <w:r w:rsidRPr="00C27163">
              <w:rPr>
                <w:szCs w:val="22"/>
              </w:rPr>
              <w:t>receivable</w:t>
            </w:r>
          </w:p>
        </w:tc>
        <w:tc>
          <w:tcPr>
            <w:tcW w:w="270" w:type="dxa"/>
          </w:tcPr>
          <w:p w:rsidR="00B23F20" w:rsidRPr="00C27163" w:rsidRDefault="00B23F20" w:rsidP="00332016">
            <w:pPr>
              <w:spacing w:line="240" w:lineRule="auto"/>
              <w:ind w:left="-108" w:right="-128"/>
              <w:jc w:val="center"/>
              <w:rPr>
                <w:szCs w:val="22"/>
              </w:rPr>
            </w:pPr>
          </w:p>
        </w:tc>
        <w:tc>
          <w:tcPr>
            <w:tcW w:w="1350" w:type="dxa"/>
          </w:tcPr>
          <w:p w:rsidR="00B23F20" w:rsidRPr="00C27163" w:rsidRDefault="00B23F20" w:rsidP="00332016">
            <w:pPr>
              <w:pStyle w:val="BodyText"/>
              <w:spacing w:after="0" w:line="240" w:lineRule="auto"/>
              <w:ind w:left="-98" w:right="-53"/>
              <w:jc w:val="center"/>
              <w:rPr>
                <w:szCs w:val="22"/>
              </w:rPr>
            </w:pPr>
            <w:r w:rsidRPr="00C27163">
              <w:rPr>
                <w:szCs w:val="22"/>
              </w:rPr>
              <w:t>receivable</w:t>
            </w:r>
          </w:p>
        </w:tc>
      </w:tr>
      <w:tr w:rsidR="00B23F20" w:rsidRPr="00C27163" w:rsidTr="00C9592F">
        <w:tc>
          <w:tcPr>
            <w:tcW w:w="3600" w:type="dxa"/>
          </w:tcPr>
          <w:p w:rsidR="00B23F20" w:rsidRPr="00C27163" w:rsidRDefault="00B23F20" w:rsidP="00332016">
            <w:pPr>
              <w:spacing w:line="240" w:lineRule="auto"/>
              <w:rPr>
                <w:szCs w:val="22"/>
                <w:rtl/>
                <w:cs/>
              </w:rPr>
            </w:pPr>
          </w:p>
        </w:tc>
        <w:tc>
          <w:tcPr>
            <w:tcW w:w="5940" w:type="dxa"/>
            <w:gridSpan w:val="7"/>
          </w:tcPr>
          <w:p w:rsidR="00B23F20" w:rsidRPr="00C27163" w:rsidRDefault="00B23F20" w:rsidP="00332016">
            <w:pPr>
              <w:pStyle w:val="BodyText"/>
              <w:spacing w:after="0" w:line="240" w:lineRule="auto"/>
              <w:jc w:val="center"/>
              <w:rPr>
                <w:i/>
                <w:iCs/>
                <w:szCs w:val="22"/>
                <w:rtl/>
                <w:cs/>
              </w:rPr>
            </w:pPr>
            <w:r w:rsidRPr="00C27163">
              <w:rPr>
                <w:i/>
                <w:iCs/>
                <w:szCs w:val="22"/>
              </w:rPr>
              <w:t>(in thousand Baht)</w:t>
            </w:r>
          </w:p>
        </w:tc>
      </w:tr>
      <w:tr w:rsidR="004325FB" w:rsidRPr="00C27163" w:rsidTr="00C9592F">
        <w:tc>
          <w:tcPr>
            <w:tcW w:w="3600" w:type="dxa"/>
          </w:tcPr>
          <w:p w:rsidR="004325FB" w:rsidRPr="00C27163" w:rsidRDefault="004325FB" w:rsidP="004325FB">
            <w:pPr>
              <w:pStyle w:val="BodyText"/>
              <w:spacing w:after="0" w:line="240" w:lineRule="auto"/>
              <w:ind w:firstLine="75"/>
              <w:rPr>
                <w:szCs w:val="22"/>
              </w:rPr>
            </w:pPr>
            <w:r w:rsidRPr="00C27163">
              <w:rPr>
                <w:szCs w:val="22"/>
              </w:rPr>
              <w:t>Portion due within one year</w:t>
            </w:r>
          </w:p>
        </w:tc>
        <w:tc>
          <w:tcPr>
            <w:tcW w:w="1170" w:type="dxa"/>
          </w:tcPr>
          <w:p w:rsidR="004325FB" w:rsidRPr="00C27163" w:rsidRDefault="004325FB" w:rsidP="004325FB">
            <w:pPr>
              <w:tabs>
                <w:tab w:val="decimal" w:pos="972"/>
              </w:tabs>
              <w:spacing w:line="240" w:lineRule="auto"/>
              <w:ind w:left="-108" w:right="-128"/>
              <w:rPr>
                <w:szCs w:val="22"/>
              </w:rPr>
            </w:pPr>
            <w:r w:rsidRPr="00C27163">
              <w:rPr>
                <w:szCs w:val="22"/>
              </w:rPr>
              <w:t>622,446</w:t>
            </w:r>
          </w:p>
        </w:tc>
        <w:tc>
          <w:tcPr>
            <w:tcW w:w="270" w:type="dxa"/>
          </w:tcPr>
          <w:p w:rsidR="004325FB" w:rsidRPr="00C27163" w:rsidRDefault="004325FB" w:rsidP="004325FB">
            <w:pPr>
              <w:tabs>
                <w:tab w:val="decimal" w:pos="792"/>
              </w:tabs>
              <w:spacing w:line="240" w:lineRule="auto"/>
              <w:ind w:left="-108" w:right="-128"/>
              <w:rPr>
                <w:szCs w:val="22"/>
                <w:rtl/>
                <w:cs/>
              </w:rPr>
            </w:pPr>
          </w:p>
        </w:tc>
        <w:tc>
          <w:tcPr>
            <w:tcW w:w="1350" w:type="dxa"/>
          </w:tcPr>
          <w:p w:rsidR="004325FB" w:rsidRPr="00C27163" w:rsidRDefault="004325FB" w:rsidP="004325FB">
            <w:pPr>
              <w:tabs>
                <w:tab w:val="decimal" w:pos="972"/>
              </w:tabs>
              <w:spacing w:line="240" w:lineRule="auto"/>
              <w:ind w:left="-108" w:right="-128"/>
              <w:rPr>
                <w:szCs w:val="22"/>
              </w:rPr>
            </w:pPr>
            <w:r w:rsidRPr="00C27163">
              <w:rPr>
                <w:szCs w:val="22"/>
              </w:rPr>
              <w:t>558,414</w:t>
            </w:r>
          </w:p>
        </w:tc>
        <w:tc>
          <w:tcPr>
            <w:tcW w:w="270" w:type="dxa"/>
          </w:tcPr>
          <w:p w:rsidR="004325FB" w:rsidRPr="00C27163" w:rsidRDefault="004325FB" w:rsidP="004325FB">
            <w:pPr>
              <w:tabs>
                <w:tab w:val="decimal" w:pos="792"/>
              </w:tabs>
              <w:spacing w:line="240" w:lineRule="auto"/>
              <w:ind w:left="-108" w:right="-108"/>
              <w:rPr>
                <w:szCs w:val="22"/>
              </w:rPr>
            </w:pPr>
          </w:p>
        </w:tc>
        <w:tc>
          <w:tcPr>
            <w:tcW w:w="1260" w:type="dxa"/>
            <w:vAlign w:val="center"/>
          </w:tcPr>
          <w:p w:rsidR="004325FB" w:rsidRPr="00C27163" w:rsidRDefault="004325FB" w:rsidP="004325FB">
            <w:pPr>
              <w:tabs>
                <w:tab w:val="decimal" w:pos="948"/>
              </w:tabs>
              <w:spacing w:line="240" w:lineRule="auto"/>
              <w:ind w:left="-108" w:right="-128"/>
              <w:rPr>
                <w:szCs w:val="22"/>
              </w:rPr>
            </w:pPr>
            <w:r w:rsidRPr="00C27163">
              <w:rPr>
                <w:caps/>
                <w:szCs w:val="22"/>
              </w:rPr>
              <w:t>624,866</w:t>
            </w:r>
          </w:p>
        </w:tc>
        <w:tc>
          <w:tcPr>
            <w:tcW w:w="270" w:type="dxa"/>
          </w:tcPr>
          <w:p w:rsidR="004325FB" w:rsidRPr="00C27163" w:rsidRDefault="004325FB" w:rsidP="004325FB">
            <w:pPr>
              <w:tabs>
                <w:tab w:val="decimal" w:pos="792"/>
              </w:tabs>
              <w:spacing w:line="240" w:lineRule="auto"/>
              <w:ind w:left="-108" w:right="-128"/>
              <w:rPr>
                <w:szCs w:val="22"/>
                <w:rtl/>
                <w:cs/>
              </w:rPr>
            </w:pPr>
          </w:p>
        </w:tc>
        <w:tc>
          <w:tcPr>
            <w:tcW w:w="1350" w:type="dxa"/>
            <w:vAlign w:val="center"/>
          </w:tcPr>
          <w:p w:rsidR="004325FB" w:rsidRPr="00C27163" w:rsidRDefault="004325FB" w:rsidP="004325FB">
            <w:pPr>
              <w:pStyle w:val="block"/>
              <w:tabs>
                <w:tab w:val="decimal" w:pos="1155"/>
              </w:tabs>
              <w:spacing w:after="0" w:line="240" w:lineRule="auto"/>
              <w:ind w:left="0" w:right="-105"/>
              <w:rPr>
                <w:szCs w:val="22"/>
              </w:rPr>
            </w:pPr>
            <w:r w:rsidRPr="00C27163">
              <w:rPr>
                <w:caps/>
                <w:szCs w:val="22"/>
              </w:rPr>
              <w:t>559,724</w:t>
            </w:r>
          </w:p>
        </w:tc>
      </w:tr>
      <w:tr w:rsidR="004325FB" w:rsidRPr="00C27163" w:rsidTr="00C9592F">
        <w:tc>
          <w:tcPr>
            <w:tcW w:w="3600" w:type="dxa"/>
          </w:tcPr>
          <w:p w:rsidR="004325FB" w:rsidRPr="00C27163" w:rsidRDefault="004325FB" w:rsidP="004325FB">
            <w:pPr>
              <w:pStyle w:val="BodyText"/>
              <w:spacing w:after="0" w:line="240" w:lineRule="auto"/>
              <w:ind w:firstLine="75"/>
              <w:rPr>
                <w:szCs w:val="22"/>
              </w:rPr>
            </w:pPr>
            <w:r w:rsidRPr="00C27163">
              <w:rPr>
                <w:szCs w:val="22"/>
              </w:rPr>
              <w:t xml:space="preserve">Portion due after one year but </w:t>
            </w:r>
          </w:p>
        </w:tc>
        <w:tc>
          <w:tcPr>
            <w:tcW w:w="1170" w:type="dxa"/>
          </w:tcPr>
          <w:p w:rsidR="004325FB" w:rsidRPr="00C27163" w:rsidRDefault="004325FB" w:rsidP="004325FB">
            <w:pPr>
              <w:tabs>
                <w:tab w:val="decimal" w:pos="972"/>
              </w:tabs>
              <w:spacing w:line="240" w:lineRule="auto"/>
              <w:ind w:left="-108" w:right="-128"/>
              <w:rPr>
                <w:szCs w:val="22"/>
              </w:rPr>
            </w:pPr>
          </w:p>
        </w:tc>
        <w:tc>
          <w:tcPr>
            <w:tcW w:w="270" w:type="dxa"/>
          </w:tcPr>
          <w:p w:rsidR="004325FB" w:rsidRPr="00C27163" w:rsidRDefault="004325FB" w:rsidP="004325FB">
            <w:pPr>
              <w:tabs>
                <w:tab w:val="decimal" w:pos="792"/>
              </w:tabs>
              <w:spacing w:line="240" w:lineRule="auto"/>
              <w:ind w:left="-108" w:right="-128"/>
              <w:rPr>
                <w:szCs w:val="22"/>
              </w:rPr>
            </w:pPr>
          </w:p>
        </w:tc>
        <w:tc>
          <w:tcPr>
            <w:tcW w:w="1350" w:type="dxa"/>
          </w:tcPr>
          <w:p w:rsidR="004325FB" w:rsidRPr="00C27163" w:rsidRDefault="004325FB" w:rsidP="004325FB">
            <w:pPr>
              <w:tabs>
                <w:tab w:val="decimal" w:pos="972"/>
              </w:tabs>
              <w:spacing w:line="240" w:lineRule="auto"/>
              <w:ind w:left="-108" w:right="-128"/>
              <w:rPr>
                <w:szCs w:val="22"/>
                <w:rtl/>
                <w:cs/>
              </w:rPr>
            </w:pPr>
          </w:p>
        </w:tc>
        <w:tc>
          <w:tcPr>
            <w:tcW w:w="270" w:type="dxa"/>
          </w:tcPr>
          <w:p w:rsidR="004325FB" w:rsidRPr="00C27163" w:rsidRDefault="004325FB" w:rsidP="004325FB">
            <w:pPr>
              <w:tabs>
                <w:tab w:val="decimal" w:pos="792"/>
              </w:tabs>
              <w:spacing w:line="240" w:lineRule="auto"/>
              <w:ind w:left="-108" w:right="-108"/>
              <w:rPr>
                <w:szCs w:val="22"/>
              </w:rPr>
            </w:pPr>
          </w:p>
        </w:tc>
        <w:tc>
          <w:tcPr>
            <w:tcW w:w="1260" w:type="dxa"/>
            <w:vAlign w:val="center"/>
          </w:tcPr>
          <w:p w:rsidR="004325FB" w:rsidRPr="00C27163" w:rsidRDefault="004325FB" w:rsidP="004325FB">
            <w:pPr>
              <w:tabs>
                <w:tab w:val="decimal" w:pos="948"/>
              </w:tabs>
              <w:spacing w:line="240" w:lineRule="auto"/>
              <w:ind w:left="-108" w:right="-128"/>
              <w:rPr>
                <w:szCs w:val="22"/>
              </w:rPr>
            </w:pPr>
          </w:p>
        </w:tc>
        <w:tc>
          <w:tcPr>
            <w:tcW w:w="270" w:type="dxa"/>
          </w:tcPr>
          <w:p w:rsidR="004325FB" w:rsidRPr="00C27163" w:rsidRDefault="004325FB" w:rsidP="004325FB">
            <w:pPr>
              <w:tabs>
                <w:tab w:val="decimal" w:pos="792"/>
              </w:tabs>
              <w:spacing w:line="240" w:lineRule="auto"/>
              <w:ind w:left="-108" w:right="-128"/>
              <w:rPr>
                <w:szCs w:val="22"/>
              </w:rPr>
            </w:pPr>
          </w:p>
        </w:tc>
        <w:tc>
          <w:tcPr>
            <w:tcW w:w="1350" w:type="dxa"/>
            <w:vAlign w:val="center"/>
          </w:tcPr>
          <w:p w:rsidR="004325FB" w:rsidRPr="00C27163" w:rsidRDefault="004325FB" w:rsidP="004325FB">
            <w:pPr>
              <w:tabs>
                <w:tab w:val="decimal" w:pos="972"/>
              </w:tabs>
              <w:spacing w:line="240" w:lineRule="auto"/>
              <w:ind w:left="-108" w:right="-128"/>
              <w:rPr>
                <w:szCs w:val="22"/>
                <w:rtl/>
                <w:cs/>
              </w:rPr>
            </w:pPr>
          </w:p>
        </w:tc>
      </w:tr>
      <w:tr w:rsidR="004325FB" w:rsidRPr="00C27163" w:rsidTr="00C9592F">
        <w:trPr>
          <w:trHeight w:val="65"/>
        </w:trPr>
        <w:tc>
          <w:tcPr>
            <w:tcW w:w="3600" w:type="dxa"/>
          </w:tcPr>
          <w:p w:rsidR="004325FB" w:rsidRPr="00C27163" w:rsidRDefault="004325FB" w:rsidP="004325FB">
            <w:pPr>
              <w:pStyle w:val="BodyText"/>
              <w:spacing w:after="0" w:line="240" w:lineRule="auto"/>
              <w:ind w:left="165" w:hanging="165"/>
              <w:rPr>
                <w:szCs w:val="22"/>
              </w:rPr>
            </w:pPr>
            <w:r w:rsidRPr="00C27163">
              <w:rPr>
                <w:szCs w:val="22"/>
              </w:rPr>
              <w:tab/>
              <w:t>within five years</w:t>
            </w:r>
          </w:p>
        </w:tc>
        <w:tc>
          <w:tcPr>
            <w:tcW w:w="1170" w:type="dxa"/>
            <w:tcBorders>
              <w:bottom w:val="single" w:sz="4" w:space="0" w:color="auto"/>
            </w:tcBorders>
          </w:tcPr>
          <w:p w:rsidR="004325FB" w:rsidRPr="00C27163" w:rsidRDefault="004325FB" w:rsidP="004325FB">
            <w:pPr>
              <w:tabs>
                <w:tab w:val="decimal" w:pos="972"/>
              </w:tabs>
              <w:spacing w:line="240" w:lineRule="auto"/>
              <w:ind w:left="-108" w:right="-128"/>
              <w:rPr>
                <w:szCs w:val="22"/>
              </w:rPr>
            </w:pPr>
            <w:r w:rsidRPr="00C27163">
              <w:rPr>
                <w:szCs w:val="22"/>
              </w:rPr>
              <w:t>15,141</w:t>
            </w:r>
          </w:p>
        </w:tc>
        <w:tc>
          <w:tcPr>
            <w:tcW w:w="270" w:type="dxa"/>
          </w:tcPr>
          <w:p w:rsidR="004325FB" w:rsidRPr="00C27163" w:rsidRDefault="004325FB" w:rsidP="004325FB">
            <w:pPr>
              <w:tabs>
                <w:tab w:val="decimal" w:pos="792"/>
              </w:tabs>
              <w:spacing w:line="240" w:lineRule="auto"/>
              <w:ind w:left="-108" w:right="-128"/>
              <w:rPr>
                <w:szCs w:val="22"/>
              </w:rPr>
            </w:pPr>
          </w:p>
        </w:tc>
        <w:tc>
          <w:tcPr>
            <w:tcW w:w="1350" w:type="dxa"/>
            <w:tcBorders>
              <w:bottom w:val="single" w:sz="4" w:space="0" w:color="auto"/>
            </w:tcBorders>
          </w:tcPr>
          <w:p w:rsidR="004325FB" w:rsidRPr="00C27163" w:rsidRDefault="004325FB" w:rsidP="004325FB">
            <w:pPr>
              <w:tabs>
                <w:tab w:val="decimal" w:pos="972"/>
              </w:tabs>
              <w:spacing w:line="240" w:lineRule="auto"/>
              <w:ind w:left="-108" w:right="-128"/>
              <w:rPr>
                <w:szCs w:val="22"/>
                <w:rtl/>
                <w:cs/>
              </w:rPr>
            </w:pPr>
            <w:r w:rsidRPr="00C27163">
              <w:rPr>
                <w:szCs w:val="22"/>
              </w:rPr>
              <w:t>11,298</w:t>
            </w:r>
          </w:p>
        </w:tc>
        <w:tc>
          <w:tcPr>
            <w:tcW w:w="270" w:type="dxa"/>
          </w:tcPr>
          <w:p w:rsidR="004325FB" w:rsidRPr="00C27163" w:rsidRDefault="004325FB" w:rsidP="004325FB">
            <w:pPr>
              <w:tabs>
                <w:tab w:val="decimal" w:pos="792"/>
              </w:tabs>
              <w:spacing w:line="240" w:lineRule="auto"/>
              <w:ind w:left="-108" w:right="-108"/>
              <w:rPr>
                <w:szCs w:val="22"/>
              </w:rPr>
            </w:pPr>
          </w:p>
        </w:tc>
        <w:tc>
          <w:tcPr>
            <w:tcW w:w="1260" w:type="dxa"/>
            <w:vAlign w:val="center"/>
          </w:tcPr>
          <w:p w:rsidR="004325FB" w:rsidRPr="00C27163" w:rsidRDefault="004325FB" w:rsidP="004325FB">
            <w:pPr>
              <w:tabs>
                <w:tab w:val="decimal" w:pos="948"/>
              </w:tabs>
              <w:spacing w:line="240" w:lineRule="auto"/>
              <w:ind w:left="-108" w:right="-128"/>
              <w:rPr>
                <w:szCs w:val="22"/>
              </w:rPr>
            </w:pPr>
            <w:r w:rsidRPr="00C27163">
              <w:rPr>
                <w:caps/>
                <w:szCs w:val="22"/>
              </w:rPr>
              <w:t>8,778</w:t>
            </w:r>
          </w:p>
        </w:tc>
        <w:tc>
          <w:tcPr>
            <w:tcW w:w="270" w:type="dxa"/>
          </w:tcPr>
          <w:p w:rsidR="004325FB" w:rsidRPr="00C27163" w:rsidRDefault="004325FB" w:rsidP="004325FB">
            <w:pPr>
              <w:tabs>
                <w:tab w:val="decimal" w:pos="792"/>
              </w:tabs>
              <w:spacing w:line="240" w:lineRule="auto"/>
              <w:ind w:left="-108" w:right="-128"/>
              <w:rPr>
                <w:szCs w:val="22"/>
              </w:rPr>
            </w:pPr>
          </w:p>
        </w:tc>
        <w:tc>
          <w:tcPr>
            <w:tcW w:w="1350" w:type="dxa"/>
            <w:tcBorders>
              <w:bottom w:val="single" w:sz="4" w:space="0" w:color="auto"/>
            </w:tcBorders>
            <w:vAlign w:val="center"/>
          </w:tcPr>
          <w:p w:rsidR="004325FB" w:rsidRPr="00C27163" w:rsidRDefault="004325FB" w:rsidP="004325FB">
            <w:pPr>
              <w:pStyle w:val="block"/>
              <w:tabs>
                <w:tab w:val="decimal" w:pos="1155"/>
              </w:tabs>
              <w:spacing w:after="0" w:line="240" w:lineRule="auto"/>
              <w:ind w:left="0" w:right="-105"/>
              <w:rPr>
                <w:szCs w:val="22"/>
                <w:rtl/>
                <w:cs/>
              </w:rPr>
            </w:pPr>
            <w:r w:rsidRPr="00C27163">
              <w:rPr>
                <w:caps/>
                <w:szCs w:val="22"/>
              </w:rPr>
              <w:t>6,765</w:t>
            </w:r>
          </w:p>
        </w:tc>
      </w:tr>
      <w:tr w:rsidR="004325FB" w:rsidRPr="00C27163" w:rsidTr="00C9592F">
        <w:tc>
          <w:tcPr>
            <w:tcW w:w="3600" w:type="dxa"/>
          </w:tcPr>
          <w:p w:rsidR="004325FB" w:rsidRPr="00C27163" w:rsidRDefault="004325FB" w:rsidP="004325FB">
            <w:pPr>
              <w:spacing w:line="240" w:lineRule="auto"/>
              <w:rPr>
                <w:b/>
                <w:bCs/>
                <w:szCs w:val="22"/>
                <w:rtl/>
                <w:cs/>
              </w:rPr>
            </w:pPr>
          </w:p>
        </w:tc>
        <w:tc>
          <w:tcPr>
            <w:tcW w:w="1170" w:type="dxa"/>
            <w:tcBorders>
              <w:top w:val="single" w:sz="4" w:space="0" w:color="auto"/>
            </w:tcBorders>
          </w:tcPr>
          <w:p w:rsidR="004325FB" w:rsidRPr="00C27163" w:rsidRDefault="00E071DC" w:rsidP="004325FB">
            <w:pPr>
              <w:tabs>
                <w:tab w:val="decimal" w:pos="972"/>
              </w:tabs>
              <w:spacing w:line="240" w:lineRule="auto"/>
              <w:ind w:left="-108" w:right="-128"/>
              <w:rPr>
                <w:szCs w:val="22"/>
              </w:rPr>
            </w:pPr>
            <w:r w:rsidRPr="00C27163">
              <w:rPr>
                <w:szCs w:val="22"/>
              </w:rPr>
              <w:t>637,</w:t>
            </w:r>
            <w:r w:rsidR="007A649C">
              <w:rPr>
                <w:szCs w:val="22"/>
              </w:rPr>
              <w:t>587</w:t>
            </w:r>
          </w:p>
        </w:tc>
        <w:tc>
          <w:tcPr>
            <w:tcW w:w="270" w:type="dxa"/>
          </w:tcPr>
          <w:p w:rsidR="004325FB" w:rsidRPr="00C27163" w:rsidRDefault="004325FB" w:rsidP="004325F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rsidR="004325FB" w:rsidRPr="00C27163" w:rsidRDefault="004325FB" w:rsidP="004325FB">
            <w:pPr>
              <w:tabs>
                <w:tab w:val="decimal" w:pos="972"/>
              </w:tabs>
              <w:spacing w:line="240" w:lineRule="auto"/>
              <w:ind w:left="-108" w:right="-128"/>
              <w:rPr>
                <w:szCs w:val="22"/>
                <w:rtl/>
                <w:cs/>
              </w:rPr>
            </w:pPr>
            <w:r w:rsidRPr="00C27163">
              <w:rPr>
                <w:szCs w:val="22"/>
              </w:rPr>
              <w:t>569,712</w:t>
            </w:r>
          </w:p>
        </w:tc>
        <w:tc>
          <w:tcPr>
            <w:tcW w:w="270" w:type="dxa"/>
          </w:tcPr>
          <w:p w:rsidR="004325FB" w:rsidRPr="00C27163" w:rsidRDefault="004325FB" w:rsidP="004325FB">
            <w:pPr>
              <w:tabs>
                <w:tab w:val="decimal" w:pos="792"/>
                <w:tab w:val="decimal" w:pos="972"/>
              </w:tabs>
              <w:spacing w:line="240" w:lineRule="auto"/>
              <w:ind w:left="-198" w:right="-128"/>
              <w:rPr>
                <w:b/>
                <w:bCs/>
                <w:szCs w:val="22"/>
              </w:rPr>
            </w:pPr>
          </w:p>
        </w:tc>
        <w:tc>
          <w:tcPr>
            <w:tcW w:w="1260" w:type="dxa"/>
            <w:tcBorders>
              <w:top w:val="single" w:sz="4" w:space="0" w:color="auto"/>
            </w:tcBorders>
            <w:vAlign w:val="center"/>
          </w:tcPr>
          <w:p w:rsidR="004325FB" w:rsidRPr="00C27163" w:rsidRDefault="004325FB" w:rsidP="004325FB">
            <w:pPr>
              <w:tabs>
                <w:tab w:val="decimal" w:pos="948"/>
              </w:tabs>
              <w:spacing w:line="240" w:lineRule="auto"/>
              <w:ind w:left="-108" w:right="-128"/>
              <w:rPr>
                <w:szCs w:val="22"/>
              </w:rPr>
            </w:pPr>
            <w:r w:rsidRPr="00C27163">
              <w:rPr>
                <w:caps/>
                <w:szCs w:val="22"/>
              </w:rPr>
              <w:t>633,644</w:t>
            </w:r>
          </w:p>
        </w:tc>
        <w:tc>
          <w:tcPr>
            <w:tcW w:w="270" w:type="dxa"/>
          </w:tcPr>
          <w:p w:rsidR="004325FB" w:rsidRPr="00C27163" w:rsidRDefault="004325FB" w:rsidP="004325F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vAlign w:val="center"/>
          </w:tcPr>
          <w:p w:rsidR="004325FB" w:rsidRPr="00C27163" w:rsidRDefault="004325FB" w:rsidP="004325FB">
            <w:pPr>
              <w:pStyle w:val="block"/>
              <w:tabs>
                <w:tab w:val="decimal" w:pos="1155"/>
              </w:tabs>
              <w:spacing w:after="0" w:line="240" w:lineRule="auto"/>
              <w:ind w:left="0" w:right="-105"/>
              <w:rPr>
                <w:szCs w:val="22"/>
                <w:rtl/>
                <w:cs/>
              </w:rPr>
            </w:pPr>
            <w:r w:rsidRPr="00C27163">
              <w:rPr>
                <w:caps/>
                <w:szCs w:val="22"/>
              </w:rPr>
              <w:t>566,489</w:t>
            </w:r>
          </w:p>
        </w:tc>
      </w:tr>
      <w:tr w:rsidR="004325FB" w:rsidRPr="00C27163" w:rsidTr="00C9592F">
        <w:tc>
          <w:tcPr>
            <w:tcW w:w="3600" w:type="dxa"/>
          </w:tcPr>
          <w:p w:rsidR="004325FB" w:rsidRPr="00C27163" w:rsidRDefault="004325FB" w:rsidP="004325FB">
            <w:pPr>
              <w:pStyle w:val="BodyText"/>
              <w:spacing w:after="0" w:line="240" w:lineRule="auto"/>
              <w:ind w:firstLine="75"/>
              <w:rPr>
                <w:i/>
                <w:iCs/>
                <w:szCs w:val="22"/>
                <w:rtl/>
                <w:cs/>
              </w:rPr>
            </w:pPr>
            <w:r w:rsidRPr="00C27163">
              <w:rPr>
                <w:i/>
                <w:iCs/>
                <w:szCs w:val="22"/>
              </w:rPr>
              <w:t>Less:</w:t>
            </w:r>
            <w:r w:rsidRPr="00C27163">
              <w:rPr>
                <w:szCs w:val="22"/>
              </w:rPr>
              <w:t xml:space="preserve"> unearned interest income</w:t>
            </w:r>
          </w:p>
        </w:tc>
        <w:tc>
          <w:tcPr>
            <w:tcW w:w="1170" w:type="dxa"/>
            <w:tcBorders>
              <w:bottom w:val="single" w:sz="4" w:space="0" w:color="auto"/>
            </w:tcBorders>
          </w:tcPr>
          <w:p w:rsidR="004325FB" w:rsidRPr="00C27163" w:rsidRDefault="004325FB" w:rsidP="004325FB">
            <w:pPr>
              <w:tabs>
                <w:tab w:val="decimal" w:pos="972"/>
              </w:tabs>
              <w:spacing w:line="240" w:lineRule="auto"/>
              <w:ind w:left="-108" w:right="-128"/>
              <w:rPr>
                <w:szCs w:val="22"/>
              </w:rPr>
            </w:pPr>
            <w:r w:rsidRPr="00C27163">
              <w:rPr>
                <w:szCs w:val="22"/>
              </w:rPr>
              <w:t>(67,875)</w:t>
            </w:r>
          </w:p>
        </w:tc>
        <w:tc>
          <w:tcPr>
            <w:tcW w:w="270" w:type="dxa"/>
          </w:tcPr>
          <w:p w:rsidR="004325FB" w:rsidRPr="00C27163" w:rsidRDefault="004325FB" w:rsidP="004325FB">
            <w:pPr>
              <w:tabs>
                <w:tab w:val="decimal" w:pos="792"/>
              </w:tabs>
              <w:spacing w:line="240" w:lineRule="auto"/>
              <w:ind w:left="-108" w:right="-128"/>
              <w:rPr>
                <w:szCs w:val="22"/>
              </w:rPr>
            </w:pPr>
          </w:p>
        </w:tc>
        <w:tc>
          <w:tcPr>
            <w:tcW w:w="1350" w:type="dxa"/>
            <w:tcBorders>
              <w:top w:val="single" w:sz="4" w:space="0" w:color="auto"/>
            </w:tcBorders>
          </w:tcPr>
          <w:p w:rsidR="004325FB" w:rsidRPr="00C27163" w:rsidRDefault="004325FB" w:rsidP="004325FB">
            <w:pPr>
              <w:tabs>
                <w:tab w:val="decimal" w:pos="1152"/>
              </w:tabs>
              <w:spacing w:line="240" w:lineRule="auto"/>
              <w:ind w:left="-108" w:right="-128"/>
              <w:rPr>
                <w:szCs w:val="22"/>
                <w:rtl/>
                <w:cs/>
              </w:rPr>
            </w:pPr>
          </w:p>
        </w:tc>
        <w:tc>
          <w:tcPr>
            <w:tcW w:w="270" w:type="dxa"/>
          </w:tcPr>
          <w:p w:rsidR="004325FB" w:rsidRPr="00C27163" w:rsidRDefault="004325FB" w:rsidP="004325FB">
            <w:pPr>
              <w:tabs>
                <w:tab w:val="decimal" w:pos="792"/>
              </w:tabs>
              <w:spacing w:line="240" w:lineRule="auto"/>
              <w:ind w:left="-108" w:right="-128"/>
              <w:rPr>
                <w:szCs w:val="22"/>
              </w:rPr>
            </w:pPr>
          </w:p>
        </w:tc>
        <w:tc>
          <w:tcPr>
            <w:tcW w:w="1260" w:type="dxa"/>
            <w:tcBorders>
              <w:bottom w:val="single" w:sz="4" w:space="0" w:color="auto"/>
            </w:tcBorders>
            <w:vAlign w:val="center"/>
          </w:tcPr>
          <w:p w:rsidR="004325FB" w:rsidRPr="00C27163" w:rsidRDefault="004325FB" w:rsidP="004325FB">
            <w:pPr>
              <w:tabs>
                <w:tab w:val="decimal" w:pos="948"/>
              </w:tabs>
              <w:spacing w:line="240" w:lineRule="auto"/>
              <w:ind w:left="-108" w:right="-128"/>
              <w:rPr>
                <w:szCs w:val="22"/>
              </w:rPr>
            </w:pPr>
            <w:r w:rsidRPr="00C27163">
              <w:rPr>
                <w:caps/>
                <w:szCs w:val="22"/>
              </w:rPr>
              <w:t>(67,155)</w:t>
            </w:r>
          </w:p>
        </w:tc>
        <w:tc>
          <w:tcPr>
            <w:tcW w:w="270" w:type="dxa"/>
          </w:tcPr>
          <w:p w:rsidR="004325FB" w:rsidRPr="00C27163" w:rsidRDefault="004325FB" w:rsidP="004325FB">
            <w:pPr>
              <w:tabs>
                <w:tab w:val="decimal" w:pos="792"/>
              </w:tabs>
              <w:spacing w:line="240" w:lineRule="auto"/>
              <w:ind w:left="-108" w:right="-128"/>
              <w:rPr>
                <w:szCs w:val="22"/>
              </w:rPr>
            </w:pPr>
          </w:p>
        </w:tc>
        <w:tc>
          <w:tcPr>
            <w:tcW w:w="1350" w:type="dxa"/>
            <w:tcBorders>
              <w:top w:val="single" w:sz="4" w:space="0" w:color="auto"/>
            </w:tcBorders>
          </w:tcPr>
          <w:p w:rsidR="004325FB" w:rsidRPr="00C27163" w:rsidRDefault="004325FB" w:rsidP="004325FB">
            <w:pPr>
              <w:tabs>
                <w:tab w:val="decimal" w:pos="1152"/>
              </w:tabs>
              <w:spacing w:line="240" w:lineRule="auto"/>
              <w:ind w:left="-108" w:right="-128"/>
              <w:rPr>
                <w:szCs w:val="22"/>
                <w:rtl/>
                <w:cs/>
              </w:rPr>
            </w:pPr>
          </w:p>
        </w:tc>
      </w:tr>
      <w:tr w:rsidR="004325FB" w:rsidRPr="00C27163" w:rsidTr="00C9592F">
        <w:tc>
          <w:tcPr>
            <w:tcW w:w="3600" w:type="dxa"/>
            <w:vAlign w:val="center"/>
          </w:tcPr>
          <w:p w:rsidR="004325FB" w:rsidRPr="00C27163" w:rsidRDefault="004325FB" w:rsidP="004325FB">
            <w:pPr>
              <w:pStyle w:val="BodyText"/>
              <w:spacing w:after="0" w:line="240" w:lineRule="auto"/>
              <w:ind w:left="165" w:hanging="90"/>
              <w:rPr>
                <w:b/>
                <w:bCs/>
                <w:szCs w:val="22"/>
              </w:rPr>
            </w:pPr>
            <w:r w:rsidRPr="00C27163">
              <w:rPr>
                <w:rFonts w:eastAsia="Arial Unicode MS"/>
                <w:b/>
                <w:bCs/>
                <w:szCs w:val="22"/>
              </w:rPr>
              <w:t>Present value of minimum lease payments</w:t>
            </w:r>
          </w:p>
        </w:tc>
        <w:tc>
          <w:tcPr>
            <w:tcW w:w="1170" w:type="dxa"/>
            <w:tcBorders>
              <w:top w:val="single" w:sz="4" w:space="0" w:color="auto"/>
              <w:bottom w:val="double" w:sz="4" w:space="0" w:color="auto"/>
            </w:tcBorders>
          </w:tcPr>
          <w:p w:rsidR="004325FB" w:rsidRPr="00C27163" w:rsidRDefault="004325FB" w:rsidP="004325FB">
            <w:pPr>
              <w:tabs>
                <w:tab w:val="decimal" w:pos="972"/>
              </w:tabs>
              <w:spacing w:line="240" w:lineRule="auto"/>
              <w:ind w:right="-128"/>
              <w:rPr>
                <w:b/>
                <w:bCs/>
                <w:szCs w:val="22"/>
              </w:rPr>
            </w:pPr>
          </w:p>
          <w:p w:rsidR="004325FB" w:rsidRPr="00C27163" w:rsidRDefault="004325FB" w:rsidP="004325FB">
            <w:pPr>
              <w:tabs>
                <w:tab w:val="decimal" w:pos="972"/>
              </w:tabs>
              <w:spacing w:line="240" w:lineRule="auto"/>
              <w:ind w:right="-128"/>
              <w:rPr>
                <w:b/>
                <w:bCs/>
                <w:szCs w:val="22"/>
              </w:rPr>
            </w:pPr>
            <w:r w:rsidRPr="00C27163">
              <w:rPr>
                <w:b/>
                <w:bCs/>
                <w:szCs w:val="22"/>
              </w:rPr>
              <w:t>569,712</w:t>
            </w:r>
          </w:p>
        </w:tc>
        <w:tc>
          <w:tcPr>
            <w:tcW w:w="270" w:type="dxa"/>
          </w:tcPr>
          <w:p w:rsidR="004325FB" w:rsidRPr="00C27163" w:rsidRDefault="004325FB" w:rsidP="004325FB">
            <w:pPr>
              <w:tabs>
                <w:tab w:val="decimal" w:pos="792"/>
              </w:tabs>
              <w:spacing w:line="240" w:lineRule="auto"/>
              <w:ind w:left="-108" w:right="-128"/>
              <w:rPr>
                <w:b/>
                <w:bCs/>
                <w:szCs w:val="22"/>
              </w:rPr>
            </w:pPr>
          </w:p>
        </w:tc>
        <w:tc>
          <w:tcPr>
            <w:tcW w:w="1350" w:type="dxa"/>
          </w:tcPr>
          <w:p w:rsidR="004325FB" w:rsidRPr="00C27163" w:rsidRDefault="004325FB" w:rsidP="004325FB">
            <w:pPr>
              <w:tabs>
                <w:tab w:val="decimal" w:pos="792"/>
              </w:tabs>
              <w:spacing w:line="240" w:lineRule="auto"/>
              <w:ind w:left="-108" w:right="-128"/>
              <w:rPr>
                <w:b/>
                <w:bCs/>
                <w:szCs w:val="22"/>
              </w:rPr>
            </w:pPr>
          </w:p>
        </w:tc>
        <w:tc>
          <w:tcPr>
            <w:tcW w:w="270" w:type="dxa"/>
          </w:tcPr>
          <w:p w:rsidR="004325FB" w:rsidRPr="00C27163" w:rsidRDefault="004325FB" w:rsidP="004325FB">
            <w:pPr>
              <w:tabs>
                <w:tab w:val="decimal" w:pos="792"/>
              </w:tabs>
              <w:spacing w:line="240" w:lineRule="auto"/>
              <w:ind w:left="-108" w:right="-128"/>
              <w:rPr>
                <w:b/>
                <w:bCs/>
                <w:szCs w:val="22"/>
              </w:rPr>
            </w:pPr>
          </w:p>
        </w:tc>
        <w:tc>
          <w:tcPr>
            <w:tcW w:w="1260" w:type="dxa"/>
            <w:tcBorders>
              <w:top w:val="single" w:sz="4" w:space="0" w:color="auto"/>
              <w:bottom w:val="double" w:sz="4" w:space="0" w:color="auto"/>
            </w:tcBorders>
            <w:vAlign w:val="center"/>
          </w:tcPr>
          <w:p w:rsidR="004325FB" w:rsidRPr="00C27163" w:rsidRDefault="004325FB" w:rsidP="004325FB">
            <w:pPr>
              <w:tabs>
                <w:tab w:val="decimal" w:pos="948"/>
              </w:tabs>
              <w:spacing w:line="240" w:lineRule="auto"/>
              <w:ind w:right="-128"/>
              <w:rPr>
                <w:b/>
                <w:bCs/>
                <w:caps/>
                <w:szCs w:val="22"/>
              </w:rPr>
            </w:pPr>
          </w:p>
          <w:p w:rsidR="004325FB" w:rsidRPr="00C27163" w:rsidRDefault="004325FB" w:rsidP="004325FB">
            <w:pPr>
              <w:tabs>
                <w:tab w:val="decimal" w:pos="948"/>
              </w:tabs>
              <w:spacing w:line="240" w:lineRule="auto"/>
              <w:ind w:right="-128"/>
              <w:rPr>
                <w:b/>
                <w:bCs/>
                <w:szCs w:val="22"/>
              </w:rPr>
            </w:pPr>
            <w:r w:rsidRPr="00C27163">
              <w:rPr>
                <w:b/>
                <w:bCs/>
                <w:caps/>
                <w:szCs w:val="22"/>
              </w:rPr>
              <w:t>566,489</w:t>
            </w:r>
          </w:p>
        </w:tc>
        <w:tc>
          <w:tcPr>
            <w:tcW w:w="270" w:type="dxa"/>
          </w:tcPr>
          <w:p w:rsidR="004325FB" w:rsidRPr="00C27163" w:rsidRDefault="004325FB" w:rsidP="004325FB">
            <w:pPr>
              <w:tabs>
                <w:tab w:val="decimal" w:pos="792"/>
              </w:tabs>
              <w:spacing w:line="240" w:lineRule="auto"/>
              <w:ind w:left="-108" w:right="-128"/>
              <w:rPr>
                <w:b/>
                <w:bCs/>
                <w:szCs w:val="22"/>
              </w:rPr>
            </w:pPr>
          </w:p>
        </w:tc>
        <w:tc>
          <w:tcPr>
            <w:tcW w:w="1350" w:type="dxa"/>
          </w:tcPr>
          <w:p w:rsidR="004325FB" w:rsidRPr="00C27163" w:rsidRDefault="004325FB" w:rsidP="004325FB">
            <w:pPr>
              <w:tabs>
                <w:tab w:val="decimal" w:pos="792"/>
              </w:tabs>
              <w:spacing w:line="240" w:lineRule="auto"/>
              <w:ind w:left="-108" w:right="-128"/>
              <w:rPr>
                <w:b/>
                <w:bCs/>
                <w:szCs w:val="22"/>
              </w:rPr>
            </w:pPr>
          </w:p>
        </w:tc>
      </w:tr>
    </w:tbl>
    <w:p w:rsidR="00662844" w:rsidRPr="00C27163" w:rsidRDefault="00662844" w:rsidP="00662844">
      <w:pPr>
        <w:pStyle w:val="BodyText"/>
        <w:spacing w:after="0"/>
        <w:ind w:left="540"/>
        <w:jc w:val="both"/>
      </w:pPr>
    </w:p>
    <w:p w:rsidR="00B23F20" w:rsidRPr="00C27163" w:rsidRDefault="00B23F20" w:rsidP="00EF1C6B">
      <w:pPr>
        <w:pStyle w:val="BodyText"/>
        <w:numPr>
          <w:ilvl w:val="0"/>
          <w:numId w:val="12"/>
        </w:numPr>
        <w:spacing w:after="0"/>
        <w:ind w:left="540" w:hanging="540"/>
        <w:jc w:val="both"/>
      </w:pPr>
      <w:r w:rsidRPr="00C27163">
        <w:t xml:space="preserve">The subsidiaries’ microfinance loan agreements have terms of 1 to 5 years and require settlement in </w:t>
      </w:r>
      <w:r w:rsidR="006F070D" w:rsidRPr="00C27163">
        <w:t xml:space="preserve">fixed </w:t>
      </w:r>
      <w:r w:rsidRPr="00C27163">
        <w:t xml:space="preserve">equal </w:t>
      </w:r>
      <w:proofErr w:type="spellStart"/>
      <w:r w:rsidRPr="00C27163">
        <w:t>installment</w:t>
      </w:r>
      <w:r w:rsidR="006F070D" w:rsidRPr="00C27163">
        <w:t>s</w:t>
      </w:r>
      <w:proofErr w:type="spellEnd"/>
      <w:r w:rsidRPr="00C27163">
        <w:t>.</w:t>
      </w:r>
    </w:p>
    <w:p w:rsidR="004325FB" w:rsidRPr="00C27163" w:rsidRDefault="004325FB">
      <w:pPr>
        <w:spacing w:line="240" w:lineRule="auto"/>
        <w:rPr>
          <w:b/>
          <w:sz w:val="24"/>
          <w:szCs w:val="24"/>
          <w:lang w:val="en-US" w:bidi="th-TH"/>
        </w:rPr>
      </w:pPr>
      <w:r w:rsidRPr="00C27163">
        <w:br w:type="page"/>
      </w:r>
    </w:p>
    <w:p w:rsidR="00B23F20" w:rsidRPr="00C27163" w:rsidRDefault="00603FBB" w:rsidP="00825AAB">
      <w:pPr>
        <w:pStyle w:val="Heading1"/>
      </w:pPr>
      <w:bookmarkStart w:id="15" w:name="_Toc8467990"/>
      <w:bookmarkStart w:id="16" w:name="_Toc8480573"/>
      <w:r w:rsidRPr="00C27163">
        <w:t>7</w:t>
      </w:r>
      <w:r w:rsidRPr="00C27163">
        <w:tab/>
      </w:r>
      <w:r w:rsidR="00B23F20" w:rsidRPr="00C27163">
        <w:t>Consumer finance receivables under joint financing arrangements</w:t>
      </w:r>
      <w:bookmarkEnd w:id="15"/>
      <w:bookmarkEnd w:id="16"/>
    </w:p>
    <w:p w:rsidR="00B23F20" w:rsidRPr="00C27163" w:rsidRDefault="00B23F20" w:rsidP="0020203E">
      <w:pPr>
        <w:pStyle w:val="BodyText"/>
        <w:spacing w:after="0"/>
        <w:rPr>
          <w:lang w:bidi="th-TH"/>
        </w:rPr>
      </w:pPr>
    </w:p>
    <w:p w:rsidR="0020203E" w:rsidRPr="00C27163" w:rsidRDefault="0020203E" w:rsidP="005E2BF7">
      <w:pPr>
        <w:pStyle w:val="BodyText"/>
        <w:numPr>
          <w:ilvl w:val="0"/>
          <w:numId w:val="13"/>
        </w:numPr>
        <w:tabs>
          <w:tab w:val="clear" w:pos="340"/>
          <w:tab w:val="num" w:pos="540"/>
        </w:tabs>
        <w:spacing w:after="0"/>
        <w:ind w:left="540" w:hanging="540"/>
        <w:jc w:val="both"/>
        <w:rPr>
          <w:lang w:bidi="th-TH"/>
        </w:rPr>
      </w:pPr>
      <w:r w:rsidRPr="00C27163">
        <w:rPr>
          <w:lang w:bidi="th-TH"/>
        </w:rPr>
        <w:t xml:space="preserve">As at </w:t>
      </w:r>
      <w:r w:rsidR="009200A2" w:rsidRPr="00C27163">
        <w:rPr>
          <w:lang w:bidi="th-TH"/>
        </w:rPr>
        <w:t>31 March 2019 and 31 December 201</w:t>
      </w:r>
      <w:r w:rsidR="00DA59BB" w:rsidRPr="00C27163">
        <w:rPr>
          <w:lang w:bidi="th-TH"/>
        </w:rPr>
        <w:t>8</w:t>
      </w:r>
      <w:r w:rsidRPr="00C27163">
        <w:rPr>
          <w:lang w:bidi="th-TH"/>
        </w:rPr>
        <w:t>, the balances of consumer financing receivables under joint financing arrangements are as follows:</w:t>
      </w:r>
    </w:p>
    <w:p w:rsidR="0020203E" w:rsidRPr="00C27163" w:rsidRDefault="0020203E" w:rsidP="009200A2">
      <w:pPr>
        <w:pStyle w:val="BodyText"/>
        <w:spacing w:after="0"/>
        <w:rPr>
          <w:lang w:bidi="th-TH"/>
        </w:rPr>
      </w:pPr>
    </w:p>
    <w:tbl>
      <w:tblPr>
        <w:tblW w:w="9495" w:type="dxa"/>
        <w:tblInd w:w="405" w:type="dxa"/>
        <w:tblLayout w:type="fixed"/>
        <w:tblLook w:val="0000" w:firstRow="0" w:lastRow="0" w:firstColumn="0" w:lastColumn="0" w:noHBand="0" w:noVBand="0"/>
      </w:tblPr>
      <w:tblGrid>
        <w:gridCol w:w="2565"/>
        <w:gridCol w:w="900"/>
        <w:gridCol w:w="270"/>
        <w:gridCol w:w="990"/>
        <w:gridCol w:w="270"/>
        <w:gridCol w:w="900"/>
        <w:gridCol w:w="270"/>
        <w:gridCol w:w="990"/>
        <w:gridCol w:w="270"/>
        <w:gridCol w:w="810"/>
        <w:gridCol w:w="270"/>
        <w:gridCol w:w="990"/>
      </w:tblGrid>
      <w:tr w:rsidR="009E56A7" w:rsidRPr="00C27163" w:rsidTr="00216B63">
        <w:trPr>
          <w:trHeight w:val="64"/>
          <w:tblHeader/>
        </w:trPr>
        <w:tc>
          <w:tcPr>
            <w:tcW w:w="2565" w:type="dxa"/>
            <w:vAlign w:val="center"/>
          </w:tcPr>
          <w:p w:rsidR="009E56A7" w:rsidRPr="00C27163" w:rsidRDefault="009E56A7" w:rsidP="00FB36A8">
            <w:pPr>
              <w:tabs>
                <w:tab w:val="left" w:pos="342"/>
              </w:tabs>
              <w:spacing w:line="240" w:lineRule="auto"/>
              <w:ind w:right="-558"/>
              <w:jc w:val="center"/>
              <w:rPr>
                <w:sz w:val="16"/>
                <w:szCs w:val="16"/>
              </w:rPr>
            </w:pPr>
          </w:p>
        </w:tc>
        <w:tc>
          <w:tcPr>
            <w:tcW w:w="6930" w:type="dxa"/>
            <w:gridSpan w:val="11"/>
            <w:vAlign w:val="center"/>
          </w:tcPr>
          <w:p w:rsidR="009E56A7" w:rsidRPr="00C27163" w:rsidRDefault="009E56A7" w:rsidP="00FB36A8">
            <w:pPr>
              <w:spacing w:line="240" w:lineRule="auto"/>
              <w:ind w:left="-126" w:right="-135"/>
              <w:jc w:val="center"/>
              <w:rPr>
                <w:b/>
                <w:bCs/>
                <w:sz w:val="16"/>
                <w:szCs w:val="16"/>
              </w:rPr>
            </w:pPr>
            <w:r w:rsidRPr="00C27163">
              <w:rPr>
                <w:b/>
                <w:bCs/>
                <w:sz w:val="16"/>
                <w:szCs w:val="16"/>
              </w:rPr>
              <w:t>Consolidated financial statements</w:t>
            </w:r>
          </w:p>
        </w:tc>
      </w:tr>
      <w:tr w:rsidR="009E56A7" w:rsidRPr="00C27163" w:rsidTr="006F2B66">
        <w:trPr>
          <w:trHeight w:val="64"/>
          <w:tblHeader/>
        </w:trPr>
        <w:tc>
          <w:tcPr>
            <w:tcW w:w="2565" w:type="dxa"/>
            <w:vAlign w:val="center"/>
          </w:tcPr>
          <w:p w:rsidR="009E56A7" w:rsidRPr="00C27163" w:rsidRDefault="009E56A7" w:rsidP="00FB36A8">
            <w:pPr>
              <w:tabs>
                <w:tab w:val="left" w:pos="342"/>
              </w:tabs>
              <w:spacing w:line="240" w:lineRule="auto"/>
              <w:ind w:left="9" w:right="-558"/>
              <w:jc w:val="center"/>
              <w:rPr>
                <w:sz w:val="16"/>
                <w:szCs w:val="16"/>
              </w:rPr>
            </w:pPr>
          </w:p>
        </w:tc>
        <w:tc>
          <w:tcPr>
            <w:tcW w:w="2160" w:type="dxa"/>
            <w:gridSpan w:val="3"/>
            <w:vAlign w:val="center"/>
          </w:tcPr>
          <w:p w:rsidR="009E56A7" w:rsidRPr="00C27163" w:rsidRDefault="009E56A7" w:rsidP="00FB36A8">
            <w:pPr>
              <w:spacing w:line="240" w:lineRule="auto"/>
              <w:ind w:left="-126" w:right="-135"/>
              <w:jc w:val="center"/>
              <w:rPr>
                <w:sz w:val="16"/>
                <w:szCs w:val="16"/>
              </w:rPr>
            </w:pPr>
            <w:r w:rsidRPr="00C27163">
              <w:rPr>
                <w:sz w:val="16"/>
                <w:szCs w:val="16"/>
              </w:rPr>
              <w:t>Current Portion</w:t>
            </w:r>
          </w:p>
        </w:tc>
        <w:tc>
          <w:tcPr>
            <w:tcW w:w="270" w:type="dxa"/>
            <w:vAlign w:val="center"/>
          </w:tcPr>
          <w:p w:rsidR="009E56A7" w:rsidRPr="00C27163" w:rsidRDefault="009E56A7" w:rsidP="00FB36A8">
            <w:pPr>
              <w:spacing w:line="240" w:lineRule="auto"/>
              <w:ind w:left="-126" w:right="-135"/>
              <w:jc w:val="center"/>
              <w:rPr>
                <w:sz w:val="16"/>
                <w:szCs w:val="16"/>
              </w:rPr>
            </w:pPr>
          </w:p>
        </w:tc>
        <w:tc>
          <w:tcPr>
            <w:tcW w:w="2160" w:type="dxa"/>
            <w:gridSpan w:val="3"/>
            <w:vAlign w:val="center"/>
          </w:tcPr>
          <w:p w:rsidR="009E56A7" w:rsidRPr="00C27163" w:rsidRDefault="009E56A7" w:rsidP="00FB36A8">
            <w:pPr>
              <w:spacing w:line="240" w:lineRule="auto"/>
              <w:ind w:left="-126" w:right="-135"/>
              <w:jc w:val="center"/>
              <w:rPr>
                <w:sz w:val="16"/>
                <w:szCs w:val="16"/>
              </w:rPr>
            </w:pPr>
            <w:r w:rsidRPr="00C27163">
              <w:rPr>
                <w:sz w:val="16"/>
                <w:szCs w:val="16"/>
              </w:rPr>
              <w:t>Non-current portion</w:t>
            </w:r>
          </w:p>
        </w:tc>
        <w:tc>
          <w:tcPr>
            <w:tcW w:w="270" w:type="dxa"/>
            <w:vAlign w:val="center"/>
          </w:tcPr>
          <w:p w:rsidR="009E56A7" w:rsidRPr="00C27163" w:rsidRDefault="009E56A7" w:rsidP="00FB36A8">
            <w:pPr>
              <w:spacing w:line="240" w:lineRule="auto"/>
              <w:ind w:left="-126" w:right="-135"/>
              <w:jc w:val="center"/>
              <w:rPr>
                <w:sz w:val="16"/>
                <w:szCs w:val="16"/>
                <w:rtl/>
                <w:cs/>
              </w:rPr>
            </w:pPr>
          </w:p>
        </w:tc>
        <w:tc>
          <w:tcPr>
            <w:tcW w:w="2070" w:type="dxa"/>
            <w:gridSpan w:val="3"/>
            <w:vAlign w:val="center"/>
          </w:tcPr>
          <w:p w:rsidR="009E56A7" w:rsidRPr="00C27163" w:rsidRDefault="009E56A7" w:rsidP="00FB36A8">
            <w:pPr>
              <w:spacing w:line="240" w:lineRule="auto"/>
              <w:ind w:left="-126" w:right="-135"/>
              <w:jc w:val="center"/>
              <w:rPr>
                <w:sz w:val="16"/>
                <w:szCs w:val="16"/>
              </w:rPr>
            </w:pPr>
          </w:p>
        </w:tc>
      </w:tr>
      <w:tr w:rsidR="009E56A7" w:rsidRPr="00C27163" w:rsidTr="006F2B66">
        <w:trPr>
          <w:trHeight w:val="64"/>
          <w:tblHeader/>
        </w:trPr>
        <w:tc>
          <w:tcPr>
            <w:tcW w:w="2565" w:type="dxa"/>
            <w:vAlign w:val="center"/>
          </w:tcPr>
          <w:p w:rsidR="009E56A7" w:rsidRPr="00C27163" w:rsidRDefault="009E56A7" w:rsidP="009E56A7">
            <w:pPr>
              <w:tabs>
                <w:tab w:val="left" w:pos="342"/>
              </w:tabs>
              <w:spacing w:line="240" w:lineRule="auto"/>
              <w:ind w:left="9" w:right="-558"/>
              <w:jc w:val="center"/>
              <w:rPr>
                <w:sz w:val="16"/>
                <w:szCs w:val="16"/>
              </w:rPr>
            </w:pPr>
          </w:p>
        </w:tc>
        <w:tc>
          <w:tcPr>
            <w:tcW w:w="2160" w:type="dxa"/>
            <w:gridSpan w:val="3"/>
            <w:vAlign w:val="center"/>
          </w:tcPr>
          <w:p w:rsidR="009E56A7" w:rsidRPr="00C27163" w:rsidRDefault="009E56A7" w:rsidP="009E56A7">
            <w:pPr>
              <w:spacing w:line="240" w:lineRule="auto"/>
              <w:ind w:left="-126" w:right="-135"/>
              <w:jc w:val="center"/>
              <w:rPr>
                <w:sz w:val="16"/>
                <w:szCs w:val="16"/>
              </w:rPr>
            </w:pPr>
            <w:r w:rsidRPr="00C27163">
              <w:rPr>
                <w:rFonts w:eastAsia="Arial Unicode MS"/>
                <w:sz w:val="16"/>
                <w:szCs w:val="16"/>
              </w:rPr>
              <w:t>consumer finance receivables</w:t>
            </w:r>
          </w:p>
        </w:tc>
        <w:tc>
          <w:tcPr>
            <w:tcW w:w="270" w:type="dxa"/>
            <w:vAlign w:val="center"/>
          </w:tcPr>
          <w:p w:rsidR="009E56A7" w:rsidRPr="00C27163" w:rsidRDefault="009E56A7" w:rsidP="009E56A7">
            <w:pPr>
              <w:spacing w:line="240" w:lineRule="auto"/>
              <w:ind w:left="-126" w:right="-135"/>
              <w:jc w:val="center"/>
              <w:rPr>
                <w:sz w:val="16"/>
                <w:szCs w:val="16"/>
              </w:rPr>
            </w:pPr>
          </w:p>
        </w:tc>
        <w:tc>
          <w:tcPr>
            <w:tcW w:w="2160" w:type="dxa"/>
            <w:gridSpan w:val="3"/>
            <w:vAlign w:val="center"/>
          </w:tcPr>
          <w:p w:rsidR="009E56A7" w:rsidRPr="00C27163" w:rsidRDefault="009E56A7" w:rsidP="009E56A7">
            <w:pPr>
              <w:spacing w:line="240" w:lineRule="auto"/>
              <w:ind w:left="-126" w:right="-135"/>
              <w:jc w:val="center"/>
              <w:rPr>
                <w:sz w:val="16"/>
                <w:szCs w:val="16"/>
              </w:rPr>
            </w:pPr>
            <w:r w:rsidRPr="00C27163">
              <w:rPr>
                <w:rFonts w:eastAsia="Arial Unicode MS"/>
                <w:sz w:val="16"/>
                <w:szCs w:val="16"/>
              </w:rPr>
              <w:t>consumer finance receivables</w:t>
            </w:r>
          </w:p>
        </w:tc>
        <w:tc>
          <w:tcPr>
            <w:tcW w:w="270" w:type="dxa"/>
            <w:vAlign w:val="center"/>
          </w:tcPr>
          <w:p w:rsidR="009E56A7" w:rsidRPr="00C27163" w:rsidRDefault="009E56A7" w:rsidP="009E56A7">
            <w:pPr>
              <w:spacing w:line="240" w:lineRule="auto"/>
              <w:ind w:left="-126" w:right="-135"/>
              <w:jc w:val="center"/>
              <w:rPr>
                <w:sz w:val="16"/>
                <w:szCs w:val="16"/>
                <w:rtl/>
                <w:cs/>
              </w:rPr>
            </w:pPr>
          </w:p>
        </w:tc>
        <w:tc>
          <w:tcPr>
            <w:tcW w:w="2070" w:type="dxa"/>
            <w:gridSpan w:val="3"/>
            <w:vAlign w:val="center"/>
          </w:tcPr>
          <w:p w:rsidR="009E56A7" w:rsidRPr="00C27163" w:rsidRDefault="009E56A7" w:rsidP="009E56A7">
            <w:pPr>
              <w:spacing w:line="240" w:lineRule="auto"/>
              <w:ind w:left="-126" w:right="-135"/>
              <w:jc w:val="center"/>
              <w:rPr>
                <w:sz w:val="16"/>
                <w:szCs w:val="16"/>
              </w:rPr>
            </w:pPr>
          </w:p>
        </w:tc>
      </w:tr>
      <w:tr w:rsidR="009E56A7" w:rsidRPr="00C27163" w:rsidTr="006F2B66">
        <w:trPr>
          <w:trHeight w:val="64"/>
          <w:tblHeader/>
        </w:trPr>
        <w:tc>
          <w:tcPr>
            <w:tcW w:w="2565" w:type="dxa"/>
            <w:vAlign w:val="center"/>
          </w:tcPr>
          <w:p w:rsidR="009E56A7" w:rsidRPr="00C27163" w:rsidRDefault="009E56A7" w:rsidP="009E56A7">
            <w:pPr>
              <w:tabs>
                <w:tab w:val="left" w:pos="342"/>
              </w:tabs>
              <w:spacing w:line="240" w:lineRule="auto"/>
              <w:ind w:left="9" w:right="-558"/>
              <w:jc w:val="center"/>
              <w:rPr>
                <w:sz w:val="16"/>
                <w:szCs w:val="16"/>
              </w:rPr>
            </w:pPr>
          </w:p>
        </w:tc>
        <w:tc>
          <w:tcPr>
            <w:tcW w:w="2160" w:type="dxa"/>
            <w:gridSpan w:val="3"/>
            <w:vAlign w:val="center"/>
          </w:tcPr>
          <w:p w:rsidR="009E56A7" w:rsidRPr="00C27163" w:rsidRDefault="009E56A7" w:rsidP="009E56A7">
            <w:pPr>
              <w:spacing w:line="240" w:lineRule="auto"/>
              <w:ind w:left="-108" w:right="-108"/>
              <w:jc w:val="center"/>
              <w:rPr>
                <w:sz w:val="16"/>
                <w:szCs w:val="16"/>
              </w:rPr>
            </w:pPr>
            <w:r w:rsidRPr="00C27163">
              <w:rPr>
                <w:rFonts w:eastAsia="Arial Unicode MS"/>
                <w:sz w:val="16"/>
                <w:szCs w:val="16"/>
              </w:rPr>
              <w:t>under joint arrangements</w:t>
            </w:r>
          </w:p>
        </w:tc>
        <w:tc>
          <w:tcPr>
            <w:tcW w:w="270" w:type="dxa"/>
            <w:vAlign w:val="center"/>
          </w:tcPr>
          <w:p w:rsidR="009E56A7" w:rsidRPr="00C27163" w:rsidRDefault="009E56A7" w:rsidP="009E56A7">
            <w:pPr>
              <w:spacing w:line="240" w:lineRule="auto"/>
              <w:ind w:left="-126" w:right="-135"/>
              <w:jc w:val="center"/>
              <w:rPr>
                <w:sz w:val="16"/>
                <w:szCs w:val="16"/>
              </w:rPr>
            </w:pPr>
          </w:p>
        </w:tc>
        <w:tc>
          <w:tcPr>
            <w:tcW w:w="2160" w:type="dxa"/>
            <w:gridSpan w:val="3"/>
            <w:vAlign w:val="center"/>
          </w:tcPr>
          <w:p w:rsidR="009E56A7" w:rsidRPr="00C27163" w:rsidRDefault="009E56A7" w:rsidP="009E56A7">
            <w:pPr>
              <w:spacing w:line="240" w:lineRule="auto"/>
              <w:ind w:left="-126" w:right="-135"/>
              <w:jc w:val="center"/>
              <w:rPr>
                <w:sz w:val="16"/>
                <w:szCs w:val="16"/>
              </w:rPr>
            </w:pPr>
            <w:r w:rsidRPr="00C27163">
              <w:rPr>
                <w:rFonts w:eastAsia="Arial Unicode MS"/>
                <w:sz w:val="16"/>
                <w:szCs w:val="16"/>
              </w:rPr>
              <w:t>under joint arrangements</w:t>
            </w:r>
          </w:p>
        </w:tc>
        <w:tc>
          <w:tcPr>
            <w:tcW w:w="270" w:type="dxa"/>
            <w:vAlign w:val="center"/>
          </w:tcPr>
          <w:p w:rsidR="009E56A7" w:rsidRPr="00C27163" w:rsidRDefault="009E56A7" w:rsidP="009E56A7">
            <w:pPr>
              <w:spacing w:line="240" w:lineRule="auto"/>
              <w:ind w:left="-126" w:right="-135"/>
              <w:jc w:val="center"/>
              <w:rPr>
                <w:sz w:val="16"/>
                <w:szCs w:val="16"/>
                <w:rtl/>
                <w:cs/>
              </w:rPr>
            </w:pPr>
          </w:p>
        </w:tc>
        <w:tc>
          <w:tcPr>
            <w:tcW w:w="2070" w:type="dxa"/>
            <w:gridSpan w:val="3"/>
            <w:vAlign w:val="center"/>
          </w:tcPr>
          <w:p w:rsidR="009E56A7" w:rsidRPr="00C27163" w:rsidRDefault="009E56A7" w:rsidP="009E56A7">
            <w:pPr>
              <w:spacing w:line="240" w:lineRule="auto"/>
              <w:ind w:left="-126" w:right="-135"/>
              <w:jc w:val="center"/>
              <w:rPr>
                <w:sz w:val="16"/>
                <w:szCs w:val="16"/>
              </w:rPr>
            </w:pPr>
            <w:r w:rsidRPr="00C27163">
              <w:rPr>
                <w:sz w:val="16"/>
                <w:szCs w:val="16"/>
              </w:rPr>
              <w:t>Total</w:t>
            </w:r>
          </w:p>
        </w:tc>
      </w:tr>
      <w:tr w:rsidR="009E56A7" w:rsidRPr="00C27163" w:rsidTr="006F2B66">
        <w:trPr>
          <w:trHeight w:val="64"/>
          <w:tblHeader/>
        </w:trPr>
        <w:tc>
          <w:tcPr>
            <w:tcW w:w="2565" w:type="dxa"/>
            <w:vAlign w:val="center"/>
          </w:tcPr>
          <w:p w:rsidR="009E56A7" w:rsidRPr="00C27163" w:rsidRDefault="009E56A7" w:rsidP="00FB36A8">
            <w:pPr>
              <w:tabs>
                <w:tab w:val="left" w:pos="342"/>
              </w:tabs>
              <w:spacing w:line="240" w:lineRule="auto"/>
              <w:ind w:left="9" w:right="-558"/>
              <w:jc w:val="center"/>
              <w:rPr>
                <w:sz w:val="16"/>
                <w:szCs w:val="16"/>
              </w:rPr>
            </w:pPr>
          </w:p>
        </w:tc>
        <w:tc>
          <w:tcPr>
            <w:tcW w:w="900" w:type="dxa"/>
            <w:vAlign w:val="center"/>
          </w:tcPr>
          <w:p w:rsidR="009E56A7" w:rsidRPr="00C27163" w:rsidRDefault="009E56A7" w:rsidP="006F2B66">
            <w:pPr>
              <w:ind w:right="-108"/>
              <w:rPr>
                <w:spacing w:val="-8"/>
                <w:sz w:val="16"/>
                <w:szCs w:val="16"/>
              </w:rPr>
            </w:pPr>
            <w:r w:rsidRPr="00C27163">
              <w:rPr>
                <w:sz w:val="16"/>
                <w:szCs w:val="16"/>
              </w:rPr>
              <w:t>31 March</w:t>
            </w:r>
          </w:p>
        </w:tc>
        <w:tc>
          <w:tcPr>
            <w:tcW w:w="270" w:type="dxa"/>
            <w:vAlign w:val="center"/>
          </w:tcPr>
          <w:p w:rsidR="009E56A7" w:rsidRPr="00C27163" w:rsidRDefault="009E56A7" w:rsidP="006F2B66">
            <w:pPr>
              <w:spacing w:line="240" w:lineRule="auto"/>
              <w:ind w:left="-126" w:right="-135"/>
              <w:jc w:val="center"/>
              <w:rPr>
                <w:sz w:val="16"/>
                <w:szCs w:val="16"/>
              </w:rPr>
            </w:pPr>
          </w:p>
        </w:tc>
        <w:tc>
          <w:tcPr>
            <w:tcW w:w="990" w:type="dxa"/>
            <w:vAlign w:val="center"/>
          </w:tcPr>
          <w:p w:rsidR="009E56A7" w:rsidRPr="00C27163" w:rsidRDefault="009E56A7" w:rsidP="006F2B66">
            <w:pPr>
              <w:spacing w:line="240" w:lineRule="auto"/>
              <w:ind w:right="-135"/>
              <w:rPr>
                <w:sz w:val="16"/>
                <w:szCs w:val="16"/>
              </w:rPr>
            </w:pPr>
            <w:r w:rsidRPr="00C27163">
              <w:rPr>
                <w:sz w:val="16"/>
                <w:szCs w:val="16"/>
              </w:rPr>
              <w:t>31 December</w:t>
            </w:r>
          </w:p>
        </w:tc>
        <w:tc>
          <w:tcPr>
            <w:tcW w:w="270" w:type="dxa"/>
            <w:vAlign w:val="center"/>
          </w:tcPr>
          <w:p w:rsidR="009E56A7" w:rsidRPr="00C27163" w:rsidRDefault="009E56A7" w:rsidP="006F2B66">
            <w:pPr>
              <w:spacing w:line="240" w:lineRule="auto"/>
              <w:ind w:left="-126" w:right="-135"/>
              <w:jc w:val="center"/>
              <w:rPr>
                <w:sz w:val="16"/>
                <w:szCs w:val="16"/>
              </w:rPr>
            </w:pPr>
          </w:p>
        </w:tc>
        <w:tc>
          <w:tcPr>
            <w:tcW w:w="900" w:type="dxa"/>
            <w:vAlign w:val="center"/>
          </w:tcPr>
          <w:p w:rsidR="009E56A7" w:rsidRPr="00C27163" w:rsidRDefault="009E56A7" w:rsidP="006F2B66">
            <w:pPr>
              <w:spacing w:line="240" w:lineRule="auto"/>
              <w:ind w:right="-135"/>
              <w:rPr>
                <w:sz w:val="16"/>
                <w:szCs w:val="16"/>
              </w:rPr>
            </w:pPr>
            <w:r w:rsidRPr="00C27163">
              <w:rPr>
                <w:sz w:val="16"/>
                <w:szCs w:val="16"/>
              </w:rPr>
              <w:t>31 March</w:t>
            </w:r>
          </w:p>
        </w:tc>
        <w:tc>
          <w:tcPr>
            <w:tcW w:w="270" w:type="dxa"/>
            <w:vAlign w:val="center"/>
          </w:tcPr>
          <w:p w:rsidR="009E56A7" w:rsidRPr="00C27163" w:rsidRDefault="009E56A7" w:rsidP="006F2B66">
            <w:pPr>
              <w:spacing w:line="240" w:lineRule="auto"/>
              <w:ind w:left="-126" w:right="-135"/>
              <w:jc w:val="center"/>
              <w:rPr>
                <w:sz w:val="16"/>
                <w:szCs w:val="16"/>
              </w:rPr>
            </w:pPr>
          </w:p>
        </w:tc>
        <w:tc>
          <w:tcPr>
            <w:tcW w:w="990" w:type="dxa"/>
            <w:vAlign w:val="center"/>
          </w:tcPr>
          <w:p w:rsidR="009E56A7" w:rsidRPr="00C27163" w:rsidRDefault="009E56A7" w:rsidP="006F2B66">
            <w:pPr>
              <w:spacing w:line="240" w:lineRule="auto"/>
              <w:ind w:right="-135"/>
              <w:rPr>
                <w:sz w:val="16"/>
                <w:szCs w:val="16"/>
              </w:rPr>
            </w:pPr>
            <w:r w:rsidRPr="00C27163">
              <w:rPr>
                <w:sz w:val="16"/>
                <w:szCs w:val="16"/>
              </w:rPr>
              <w:t>31 December</w:t>
            </w:r>
          </w:p>
        </w:tc>
        <w:tc>
          <w:tcPr>
            <w:tcW w:w="270" w:type="dxa"/>
            <w:vAlign w:val="center"/>
          </w:tcPr>
          <w:p w:rsidR="009E56A7" w:rsidRPr="00C27163" w:rsidRDefault="009E56A7" w:rsidP="006F2B66">
            <w:pPr>
              <w:spacing w:line="240" w:lineRule="auto"/>
              <w:ind w:left="-126" w:right="-135"/>
              <w:jc w:val="center"/>
              <w:rPr>
                <w:sz w:val="16"/>
                <w:szCs w:val="16"/>
                <w:rtl/>
                <w:cs/>
              </w:rPr>
            </w:pPr>
          </w:p>
        </w:tc>
        <w:tc>
          <w:tcPr>
            <w:tcW w:w="810" w:type="dxa"/>
            <w:vAlign w:val="center"/>
          </w:tcPr>
          <w:p w:rsidR="009E56A7" w:rsidRPr="00C27163" w:rsidRDefault="009E56A7" w:rsidP="006F2B66">
            <w:pPr>
              <w:spacing w:line="240" w:lineRule="auto"/>
              <w:ind w:right="-135"/>
              <w:rPr>
                <w:sz w:val="16"/>
                <w:szCs w:val="16"/>
              </w:rPr>
            </w:pPr>
            <w:r w:rsidRPr="00C27163">
              <w:rPr>
                <w:sz w:val="16"/>
                <w:szCs w:val="16"/>
              </w:rPr>
              <w:t>31 March</w:t>
            </w:r>
          </w:p>
        </w:tc>
        <w:tc>
          <w:tcPr>
            <w:tcW w:w="270" w:type="dxa"/>
            <w:vAlign w:val="center"/>
          </w:tcPr>
          <w:p w:rsidR="009E56A7" w:rsidRPr="00C27163" w:rsidRDefault="009E56A7" w:rsidP="006F2B66">
            <w:pPr>
              <w:spacing w:line="240" w:lineRule="auto"/>
              <w:ind w:left="-126" w:right="-135"/>
              <w:jc w:val="center"/>
              <w:rPr>
                <w:sz w:val="16"/>
                <w:szCs w:val="16"/>
              </w:rPr>
            </w:pPr>
          </w:p>
        </w:tc>
        <w:tc>
          <w:tcPr>
            <w:tcW w:w="990" w:type="dxa"/>
            <w:vAlign w:val="center"/>
          </w:tcPr>
          <w:p w:rsidR="009E56A7" w:rsidRPr="00C27163" w:rsidRDefault="009E56A7" w:rsidP="006F2B66">
            <w:pPr>
              <w:spacing w:line="240" w:lineRule="auto"/>
              <w:ind w:right="-135"/>
              <w:rPr>
                <w:sz w:val="16"/>
                <w:szCs w:val="16"/>
              </w:rPr>
            </w:pPr>
            <w:r w:rsidRPr="00C27163">
              <w:rPr>
                <w:sz w:val="16"/>
                <w:szCs w:val="16"/>
              </w:rPr>
              <w:t>31 December</w:t>
            </w:r>
          </w:p>
        </w:tc>
      </w:tr>
      <w:tr w:rsidR="009E56A7" w:rsidRPr="00C27163" w:rsidTr="006F2B66">
        <w:trPr>
          <w:trHeight w:val="64"/>
          <w:tblHeader/>
        </w:trPr>
        <w:tc>
          <w:tcPr>
            <w:tcW w:w="2565" w:type="dxa"/>
            <w:vAlign w:val="center"/>
          </w:tcPr>
          <w:p w:rsidR="009E56A7" w:rsidRPr="00C27163" w:rsidRDefault="009E56A7" w:rsidP="00FB36A8">
            <w:pPr>
              <w:tabs>
                <w:tab w:val="left" w:pos="342"/>
              </w:tabs>
              <w:spacing w:line="240" w:lineRule="auto"/>
              <w:ind w:left="9" w:right="-558"/>
              <w:jc w:val="center"/>
              <w:rPr>
                <w:sz w:val="16"/>
                <w:szCs w:val="16"/>
              </w:rPr>
            </w:pPr>
          </w:p>
        </w:tc>
        <w:tc>
          <w:tcPr>
            <w:tcW w:w="900" w:type="dxa"/>
            <w:vAlign w:val="center"/>
          </w:tcPr>
          <w:p w:rsidR="009E56A7" w:rsidRPr="00C27163" w:rsidRDefault="009E56A7" w:rsidP="00FB36A8">
            <w:pPr>
              <w:ind w:left="-102" w:right="-108"/>
              <w:jc w:val="center"/>
              <w:rPr>
                <w:spacing w:val="-8"/>
                <w:sz w:val="16"/>
                <w:szCs w:val="16"/>
              </w:rPr>
            </w:pPr>
            <w:r w:rsidRPr="00C27163">
              <w:rPr>
                <w:sz w:val="16"/>
                <w:szCs w:val="16"/>
              </w:rPr>
              <w:t>2019</w:t>
            </w:r>
          </w:p>
        </w:tc>
        <w:tc>
          <w:tcPr>
            <w:tcW w:w="270" w:type="dxa"/>
            <w:vAlign w:val="center"/>
          </w:tcPr>
          <w:p w:rsidR="009E56A7" w:rsidRPr="00C27163" w:rsidRDefault="009E56A7" w:rsidP="00FB36A8">
            <w:pPr>
              <w:spacing w:line="240" w:lineRule="auto"/>
              <w:ind w:left="-126" w:right="-135"/>
              <w:jc w:val="center"/>
              <w:rPr>
                <w:sz w:val="16"/>
                <w:szCs w:val="16"/>
              </w:rPr>
            </w:pPr>
          </w:p>
        </w:tc>
        <w:tc>
          <w:tcPr>
            <w:tcW w:w="990" w:type="dxa"/>
            <w:vAlign w:val="center"/>
          </w:tcPr>
          <w:p w:rsidR="009E56A7" w:rsidRPr="00C27163" w:rsidRDefault="009E56A7" w:rsidP="00FB36A8">
            <w:pPr>
              <w:spacing w:line="240" w:lineRule="auto"/>
              <w:ind w:left="-126" w:right="-135"/>
              <w:jc w:val="center"/>
              <w:rPr>
                <w:sz w:val="16"/>
                <w:szCs w:val="16"/>
              </w:rPr>
            </w:pPr>
            <w:r w:rsidRPr="00C27163">
              <w:rPr>
                <w:sz w:val="16"/>
                <w:szCs w:val="16"/>
              </w:rPr>
              <w:t>2018</w:t>
            </w:r>
          </w:p>
        </w:tc>
        <w:tc>
          <w:tcPr>
            <w:tcW w:w="270" w:type="dxa"/>
            <w:vAlign w:val="center"/>
          </w:tcPr>
          <w:p w:rsidR="009E56A7" w:rsidRPr="00C27163" w:rsidRDefault="009E56A7" w:rsidP="00FB36A8">
            <w:pPr>
              <w:spacing w:line="240" w:lineRule="auto"/>
              <w:ind w:left="-126" w:right="-135"/>
              <w:jc w:val="center"/>
              <w:rPr>
                <w:sz w:val="16"/>
                <w:szCs w:val="16"/>
              </w:rPr>
            </w:pPr>
          </w:p>
        </w:tc>
        <w:tc>
          <w:tcPr>
            <w:tcW w:w="900" w:type="dxa"/>
            <w:vAlign w:val="center"/>
          </w:tcPr>
          <w:p w:rsidR="009E56A7" w:rsidRPr="00C27163" w:rsidRDefault="009E56A7" w:rsidP="00FB36A8">
            <w:pPr>
              <w:spacing w:line="240" w:lineRule="auto"/>
              <w:ind w:left="-126" w:right="-135"/>
              <w:jc w:val="center"/>
              <w:rPr>
                <w:sz w:val="16"/>
                <w:szCs w:val="16"/>
              </w:rPr>
            </w:pPr>
            <w:r w:rsidRPr="00C27163">
              <w:rPr>
                <w:sz w:val="16"/>
                <w:szCs w:val="16"/>
              </w:rPr>
              <w:t>2019</w:t>
            </w:r>
          </w:p>
        </w:tc>
        <w:tc>
          <w:tcPr>
            <w:tcW w:w="270" w:type="dxa"/>
            <w:vAlign w:val="center"/>
          </w:tcPr>
          <w:p w:rsidR="009E56A7" w:rsidRPr="00C27163" w:rsidRDefault="009E56A7" w:rsidP="00FB36A8">
            <w:pPr>
              <w:spacing w:line="240" w:lineRule="auto"/>
              <w:ind w:left="-126" w:right="-135"/>
              <w:jc w:val="center"/>
              <w:rPr>
                <w:sz w:val="16"/>
                <w:szCs w:val="16"/>
              </w:rPr>
            </w:pPr>
          </w:p>
        </w:tc>
        <w:tc>
          <w:tcPr>
            <w:tcW w:w="990" w:type="dxa"/>
            <w:vAlign w:val="center"/>
          </w:tcPr>
          <w:p w:rsidR="009E56A7" w:rsidRPr="00C27163" w:rsidRDefault="009E56A7" w:rsidP="00FB36A8">
            <w:pPr>
              <w:spacing w:line="240" w:lineRule="auto"/>
              <w:ind w:left="-126" w:right="-135"/>
              <w:jc w:val="center"/>
              <w:rPr>
                <w:sz w:val="16"/>
                <w:szCs w:val="16"/>
              </w:rPr>
            </w:pPr>
            <w:r w:rsidRPr="00C27163">
              <w:rPr>
                <w:sz w:val="16"/>
                <w:szCs w:val="16"/>
              </w:rPr>
              <w:t>2018</w:t>
            </w:r>
          </w:p>
        </w:tc>
        <w:tc>
          <w:tcPr>
            <w:tcW w:w="270" w:type="dxa"/>
            <w:vAlign w:val="center"/>
          </w:tcPr>
          <w:p w:rsidR="009E56A7" w:rsidRPr="00C27163" w:rsidRDefault="009E56A7" w:rsidP="00FB36A8">
            <w:pPr>
              <w:spacing w:line="240" w:lineRule="auto"/>
              <w:ind w:left="-126" w:right="-135"/>
              <w:jc w:val="center"/>
              <w:rPr>
                <w:sz w:val="16"/>
                <w:szCs w:val="16"/>
                <w:rtl/>
                <w:cs/>
              </w:rPr>
            </w:pPr>
          </w:p>
        </w:tc>
        <w:tc>
          <w:tcPr>
            <w:tcW w:w="810" w:type="dxa"/>
            <w:vAlign w:val="center"/>
          </w:tcPr>
          <w:p w:rsidR="009E56A7" w:rsidRPr="00C27163" w:rsidRDefault="009E56A7" w:rsidP="00FB36A8">
            <w:pPr>
              <w:tabs>
                <w:tab w:val="left" w:pos="105"/>
                <w:tab w:val="center" w:pos="301"/>
              </w:tabs>
              <w:spacing w:line="240" w:lineRule="auto"/>
              <w:ind w:right="-135"/>
              <w:jc w:val="center"/>
              <w:rPr>
                <w:sz w:val="16"/>
                <w:szCs w:val="16"/>
              </w:rPr>
            </w:pPr>
            <w:r w:rsidRPr="00C27163">
              <w:rPr>
                <w:sz w:val="16"/>
                <w:szCs w:val="16"/>
              </w:rPr>
              <w:t>2019</w:t>
            </w:r>
          </w:p>
        </w:tc>
        <w:tc>
          <w:tcPr>
            <w:tcW w:w="270" w:type="dxa"/>
            <w:vAlign w:val="center"/>
          </w:tcPr>
          <w:p w:rsidR="009E56A7" w:rsidRPr="00C27163" w:rsidRDefault="009E56A7" w:rsidP="00FB36A8">
            <w:pPr>
              <w:spacing w:line="240" w:lineRule="auto"/>
              <w:ind w:left="-126" w:right="-135"/>
              <w:jc w:val="center"/>
              <w:rPr>
                <w:sz w:val="16"/>
                <w:szCs w:val="16"/>
              </w:rPr>
            </w:pPr>
          </w:p>
        </w:tc>
        <w:tc>
          <w:tcPr>
            <w:tcW w:w="990" w:type="dxa"/>
            <w:vAlign w:val="center"/>
          </w:tcPr>
          <w:p w:rsidR="009E56A7" w:rsidRPr="00C27163" w:rsidRDefault="009E56A7" w:rsidP="00FB36A8">
            <w:pPr>
              <w:spacing w:line="240" w:lineRule="auto"/>
              <w:ind w:left="-126" w:right="-135"/>
              <w:jc w:val="center"/>
              <w:rPr>
                <w:sz w:val="16"/>
                <w:szCs w:val="16"/>
              </w:rPr>
            </w:pPr>
            <w:r w:rsidRPr="00C27163">
              <w:rPr>
                <w:sz w:val="16"/>
                <w:szCs w:val="16"/>
              </w:rPr>
              <w:t>2018</w:t>
            </w:r>
          </w:p>
        </w:tc>
      </w:tr>
      <w:tr w:rsidR="009E56A7" w:rsidRPr="00C27163" w:rsidTr="00216B63">
        <w:trPr>
          <w:trHeight w:val="64"/>
          <w:tblHeader/>
        </w:trPr>
        <w:tc>
          <w:tcPr>
            <w:tcW w:w="2565" w:type="dxa"/>
          </w:tcPr>
          <w:p w:rsidR="009E56A7" w:rsidRPr="00C27163" w:rsidRDefault="009E56A7" w:rsidP="00FB36A8">
            <w:pPr>
              <w:tabs>
                <w:tab w:val="left" w:pos="342"/>
              </w:tabs>
              <w:spacing w:line="240" w:lineRule="auto"/>
              <w:ind w:left="9" w:right="-558"/>
              <w:rPr>
                <w:sz w:val="16"/>
                <w:szCs w:val="16"/>
              </w:rPr>
            </w:pPr>
          </w:p>
        </w:tc>
        <w:tc>
          <w:tcPr>
            <w:tcW w:w="6930" w:type="dxa"/>
            <w:gridSpan w:val="11"/>
          </w:tcPr>
          <w:p w:rsidR="009E56A7" w:rsidRPr="00C27163" w:rsidRDefault="00006EDF" w:rsidP="00FB36A8">
            <w:pPr>
              <w:spacing w:line="240" w:lineRule="auto"/>
              <w:ind w:left="-126" w:right="-135"/>
              <w:jc w:val="center"/>
              <w:rPr>
                <w:i/>
                <w:iCs/>
                <w:sz w:val="16"/>
                <w:szCs w:val="16"/>
                <w:rtl/>
                <w:cs/>
              </w:rPr>
            </w:pPr>
            <w:r w:rsidRPr="00C27163">
              <w:rPr>
                <w:i/>
                <w:iCs/>
                <w:sz w:val="16"/>
                <w:szCs w:val="16"/>
              </w:rPr>
              <w:t>(</w:t>
            </w:r>
            <w:r w:rsidR="009E56A7" w:rsidRPr="00C27163">
              <w:rPr>
                <w:i/>
                <w:iCs/>
                <w:sz w:val="16"/>
                <w:szCs w:val="16"/>
              </w:rPr>
              <w:t>in thousand Baht)</w:t>
            </w:r>
          </w:p>
        </w:tc>
      </w:tr>
      <w:tr w:rsidR="009E56A7" w:rsidRPr="00C27163" w:rsidTr="006F2B66">
        <w:trPr>
          <w:trHeight w:val="64"/>
        </w:trPr>
        <w:tc>
          <w:tcPr>
            <w:tcW w:w="2565" w:type="dxa"/>
            <w:vAlign w:val="bottom"/>
          </w:tcPr>
          <w:p w:rsidR="009E56A7" w:rsidRPr="00C27163" w:rsidRDefault="009E56A7" w:rsidP="009E56A7">
            <w:pPr>
              <w:tabs>
                <w:tab w:val="left" w:pos="342"/>
              </w:tabs>
              <w:spacing w:line="240" w:lineRule="auto"/>
              <w:ind w:left="-63" w:right="-558" w:firstLine="63"/>
              <w:rPr>
                <w:bCs/>
                <w:sz w:val="16"/>
                <w:szCs w:val="16"/>
                <w:rtl/>
                <w:cs/>
              </w:rPr>
            </w:pPr>
            <w:r w:rsidRPr="00C27163">
              <w:rPr>
                <w:rFonts w:eastAsia="Arial Unicode MS"/>
                <w:b/>
                <w:bCs/>
                <w:sz w:val="16"/>
                <w:szCs w:val="16"/>
              </w:rPr>
              <w:t>Hire purchase receivables</w:t>
            </w:r>
          </w:p>
        </w:tc>
        <w:tc>
          <w:tcPr>
            <w:tcW w:w="900" w:type="dxa"/>
          </w:tcPr>
          <w:p w:rsidR="009E56A7" w:rsidRPr="00C27163" w:rsidRDefault="009E56A7" w:rsidP="009E56A7">
            <w:pPr>
              <w:pStyle w:val="a0"/>
              <w:tabs>
                <w:tab w:val="decimal" w:pos="639"/>
              </w:tabs>
              <w:ind w:left="-108" w:right="-108"/>
              <w:rPr>
                <w:rFonts w:ascii="Times New Roman" w:hAnsi="Times New Roman" w:cs="Times New Roman"/>
                <w:sz w:val="16"/>
                <w:szCs w:val="16"/>
                <w:lang w:val="en-US"/>
              </w:rPr>
            </w:pPr>
          </w:p>
        </w:tc>
        <w:tc>
          <w:tcPr>
            <w:tcW w:w="270" w:type="dxa"/>
          </w:tcPr>
          <w:p w:rsidR="009E56A7" w:rsidRPr="00C27163" w:rsidRDefault="009E56A7" w:rsidP="009E56A7">
            <w:pPr>
              <w:pStyle w:val="a0"/>
              <w:tabs>
                <w:tab w:val="decimal" w:pos="612"/>
              </w:tabs>
              <w:ind w:left="-108" w:right="-108"/>
              <w:rPr>
                <w:rFonts w:ascii="Times New Roman" w:hAnsi="Times New Roman" w:cs="Times New Roman"/>
                <w:sz w:val="16"/>
                <w:szCs w:val="16"/>
                <w:cs/>
              </w:rPr>
            </w:pPr>
          </w:p>
        </w:tc>
        <w:tc>
          <w:tcPr>
            <w:tcW w:w="990" w:type="dxa"/>
          </w:tcPr>
          <w:p w:rsidR="009E56A7" w:rsidRPr="00C27163" w:rsidRDefault="009E56A7" w:rsidP="009E56A7">
            <w:pPr>
              <w:pStyle w:val="a0"/>
              <w:tabs>
                <w:tab w:val="decimal" w:pos="576"/>
              </w:tabs>
              <w:ind w:left="-108" w:right="-18"/>
              <w:rPr>
                <w:rFonts w:ascii="Times New Roman" w:hAnsi="Times New Roman" w:cs="Times New Roman"/>
                <w:sz w:val="16"/>
                <w:szCs w:val="16"/>
                <w:lang w:val="en-US"/>
              </w:rPr>
            </w:pPr>
          </w:p>
        </w:tc>
        <w:tc>
          <w:tcPr>
            <w:tcW w:w="270" w:type="dxa"/>
          </w:tcPr>
          <w:p w:rsidR="009E56A7" w:rsidRPr="00C27163" w:rsidRDefault="009E56A7" w:rsidP="009E56A7">
            <w:pPr>
              <w:pStyle w:val="a0"/>
              <w:tabs>
                <w:tab w:val="decimal" w:pos="612"/>
              </w:tabs>
              <w:ind w:left="-108" w:right="-108"/>
              <w:rPr>
                <w:rFonts w:ascii="Times New Roman" w:hAnsi="Times New Roman" w:cs="Times New Roman"/>
                <w:sz w:val="16"/>
                <w:szCs w:val="16"/>
                <w:cs/>
              </w:rPr>
            </w:pPr>
          </w:p>
        </w:tc>
        <w:tc>
          <w:tcPr>
            <w:tcW w:w="900" w:type="dxa"/>
          </w:tcPr>
          <w:p w:rsidR="009E56A7" w:rsidRPr="00C27163" w:rsidRDefault="009E56A7" w:rsidP="009E56A7">
            <w:pPr>
              <w:pStyle w:val="a0"/>
              <w:tabs>
                <w:tab w:val="decimal" w:pos="630"/>
              </w:tabs>
              <w:ind w:left="-108" w:right="-108"/>
              <w:rPr>
                <w:rFonts w:ascii="Times New Roman" w:hAnsi="Times New Roman" w:cs="Times New Roman"/>
                <w:sz w:val="16"/>
                <w:szCs w:val="16"/>
                <w:lang w:val="en-US"/>
              </w:rPr>
            </w:pPr>
          </w:p>
        </w:tc>
        <w:tc>
          <w:tcPr>
            <w:tcW w:w="270" w:type="dxa"/>
          </w:tcPr>
          <w:p w:rsidR="009E56A7" w:rsidRPr="00C27163" w:rsidRDefault="009E56A7" w:rsidP="009E56A7">
            <w:pPr>
              <w:pStyle w:val="a0"/>
              <w:tabs>
                <w:tab w:val="decimal" w:pos="612"/>
              </w:tabs>
              <w:ind w:left="-108" w:right="-108"/>
              <w:rPr>
                <w:rFonts w:ascii="Times New Roman" w:hAnsi="Times New Roman" w:cs="Times New Roman"/>
                <w:sz w:val="16"/>
                <w:szCs w:val="16"/>
                <w:lang w:val="en-US"/>
              </w:rPr>
            </w:pPr>
          </w:p>
        </w:tc>
        <w:tc>
          <w:tcPr>
            <w:tcW w:w="990" w:type="dxa"/>
          </w:tcPr>
          <w:p w:rsidR="009E56A7" w:rsidRPr="00C27163" w:rsidRDefault="009E56A7" w:rsidP="009E56A7">
            <w:pPr>
              <w:pStyle w:val="a0"/>
              <w:tabs>
                <w:tab w:val="decimal" w:pos="684"/>
              </w:tabs>
              <w:ind w:left="-108" w:right="-18"/>
              <w:jc w:val="center"/>
              <w:rPr>
                <w:rFonts w:ascii="Times New Roman" w:hAnsi="Times New Roman" w:cs="Times New Roman"/>
                <w:sz w:val="16"/>
                <w:szCs w:val="16"/>
                <w:lang w:val="en-US"/>
              </w:rPr>
            </w:pPr>
          </w:p>
        </w:tc>
        <w:tc>
          <w:tcPr>
            <w:tcW w:w="270" w:type="dxa"/>
          </w:tcPr>
          <w:p w:rsidR="009E56A7" w:rsidRPr="00C27163" w:rsidRDefault="009E56A7" w:rsidP="009E56A7">
            <w:pPr>
              <w:pStyle w:val="a0"/>
              <w:tabs>
                <w:tab w:val="decimal" w:pos="612"/>
              </w:tabs>
              <w:ind w:left="-108" w:right="-108"/>
              <w:rPr>
                <w:rFonts w:ascii="Times New Roman" w:hAnsi="Times New Roman" w:cs="Times New Roman"/>
                <w:sz w:val="16"/>
                <w:szCs w:val="16"/>
                <w:lang w:val="en-US"/>
              </w:rPr>
            </w:pPr>
          </w:p>
        </w:tc>
        <w:tc>
          <w:tcPr>
            <w:tcW w:w="810" w:type="dxa"/>
          </w:tcPr>
          <w:p w:rsidR="009E56A7" w:rsidRPr="00C27163" w:rsidRDefault="009E56A7" w:rsidP="009E56A7">
            <w:pPr>
              <w:tabs>
                <w:tab w:val="decimal" w:pos="342"/>
              </w:tabs>
              <w:spacing w:line="240" w:lineRule="auto"/>
              <w:ind w:left="-108" w:right="-73"/>
              <w:jc w:val="right"/>
              <w:rPr>
                <w:sz w:val="16"/>
                <w:szCs w:val="16"/>
              </w:rPr>
            </w:pPr>
          </w:p>
        </w:tc>
        <w:tc>
          <w:tcPr>
            <w:tcW w:w="270" w:type="dxa"/>
          </w:tcPr>
          <w:p w:rsidR="009E56A7" w:rsidRPr="00C27163" w:rsidRDefault="009E56A7" w:rsidP="009E56A7">
            <w:pPr>
              <w:pStyle w:val="a0"/>
              <w:tabs>
                <w:tab w:val="decimal" w:pos="612"/>
              </w:tabs>
              <w:ind w:left="-108" w:right="-108"/>
              <w:rPr>
                <w:rFonts w:ascii="Times New Roman" w:hAnsi="Times New Roman" w:cs="Times New Roman"/>
                <w:sz w:val="16"/>
                <w:szCs w:val="16"/>
                <w:cs/>
              </w:rPr>
            </w:pPr>
          </w:p>
        </w:tc>
        <w:tc>
          <w:tcPr>
            <w:tcW w:w="990" w:type="dxa"/>
          </w:tcPr>
          <w:p w:rsidR="009E56A7" w:rsidRPr="00C27163" w:rsidRDefault="009E56A7" w:rsidP="009E56A7">
            <w:pPr>
              <w:pStyle w:val="block"/>
              <w:tabs>
                <w:tab w:val="decimal" w:pos="549"/>
              </w:tabs>
              <w:spacing w:after="0" w:line="240" w:lineRule="auto"/>
              <w:ind w:left="0" w:right="-18"/>
              <w:jc w:val="right"/>
              <w:rPr>
                <w:sz w:val="16"/>
                <w:szCs w:val="16"/>
              </w:rPr>
            </w:pPr>
          </w:p>
        </w:tc>
      </w:tr>
      <w:tr w:rsidR="004325FB" w:rsidRPr="00C27163" w:rsidTr="00A7781C">
        <w:trPr>
          <w:trHeight w:val="63"/>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b/>
                <w:bCs/>
                <w:sz w:val="16"/>
                <w:szCs w:val="16"/>
              </w:rPr>
            </w:pPr>
            <w:r w:rsidRPr="00C27163">
              <w:rPr>
                <w:rFonts w:eastAsia="Arial Unicode MS"/>
                <w:sz w:val="16"/>
                <w:szCs w:val="16"/>
              </w:rPr>
              <w:t xml:space="preserve">Hire purchase receivables under </w:t>
            </w:r>
          </w:p>
          <w:p w:rsidR="004325FB" w:rsidRPr="00915986" w:rsidRDefault="004325FB" w:rsidP="004325FB">
            <w:pPr>
              <w:tabs>
                <w:tab w:val="left" w:pos="342"/>
              </w:tabs>
              <w:spacing w:line="240" w:lineRule="auto"/>
              <w:ind w:left="115" w:right="-558" w:hanging="115"/>
              <w:rPr>
                <w:rFonts w:eastAsia="Arial Unicode MS"/>
                <w:sz w:val="16"/>
                <w:szCs w:val="16"/>
              </w:rPr>
            </w:pPr>
            <w:r w:rsidRPr="00C27163">
              <w:rPr>
                <w:rFonts w:eastAsia="Arial Unicode MS"/>
                <w:sz w:val="16"/>
                <w:szCs w:val="16"/>
              </w:rPr>
              <w:tab/>
              <w:t>joint financing arrangements</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38,926</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cs/>
                <w:lang w:val="en-GB"/>
              </w:rPr>
            </w:pPr>
          </w:p>
        </w:tc>
        <w:tc>
          <w:tcPr>
            <w:tcW w:w="990" w:type="dxa"/>
            <w:vAlign w:val="bottom"/>
          </w:tcPr>
          <w:p w:rsidR="004325FB" w:rsidRPr="00C27163" w:rsidRDefault="004325FB" w:rsidP="004325FB">
            <w:pPr>
              <w:pStyle w:val="block"/>
              <w:tabs>
                <w:tab w:val="decimal" w:pos="775"/>
              </w:tabs>
              <w:spacing w:after="0" w:line="240" w:lineRule="auto"/>
              <w:ind w:left="0" w:right="-111"/>
              <w:rPr>
                <w:sz w:val="16"/>
                <w:szCs w:val="16"/>
              </w:rPr>
            </w:pPr>
            <w:r w:rsidRPr="00C27163">
              <w:rPr>
                <w:color w:val="000000"/>
                <w:sz w:val="16"/>
                <w:szCs w:val="16"/>
              </w:rPr>
              <w:t>85,748</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cs/>
                <w:lang w:val="en-GB"/>
              </w:rPr>
            </w:pPr>
          </w:p>
        </w:tc>
        <w:tc>
          <w:tcPr>
            <w:tcW w:w="900" w:type="dxa"/>
            <w:vAlign w:val="bottom"/>
          </w:tcPr>
          <w:p w:rsidR="004325FB" w:rsidRPr="00C27163" w:rsidRDefault="004325FB" w:rsidP="004325FB">
            <w:pPr>
              <w:pStyle w:val="a0"/>
              <w:tabs>
                <w:tab w:val="decimal" w:pos="727"/>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7,555</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block"/>
              <w:tabs>
                <w:tab w:val="decimal" w:pos="738"/>
              </w:tabs>
              <w:spacing w:after="0" w:line="240" w:lineRule="auto"/>
              <w:ind w:left="0" w:right="-112"/>
              <w:rPr>
                <w:sz w:val="16"/>
                <w:szCs w:val="16"/>
              </w:rPr>
            </w:pPr>
            <w:r w:rsidRPr="00C27163">
              <w:rPr>
                <w:color w:val="000000"/>
                <w:sz w:val="16"/>
                <w:szCs w:val="16"/>
              </w:rPr>
              <w:t>44,373</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lang w:val="en-GB" w:bidi="ar-SA"/>
              </w:rPr>
            </w:pPr>
          </w:p>
        </w:tc>
        <w:tc>
          <w:tcPr>
            <w:tcW w:w="810" w:type="dxa"/>
            <w:vAlign w:val="bottom"/>
          </w:tcPr>
          <w:p w:rsidR="004325FB" w:rsidRPr="00C27163" w:rsidRDefault="004325FB" w:rsidP="004325FB">
            <w:pPr>
              <w:tabs>
                <w:tab w:val="decimal" w:pos="602"/>
              </w:tabs>
              <w:spacing w:line="240" w:lineRule="auto"/>
              <w:ind w:left="-108" w:right="-73"/>
              <w:rPr>
                <w:sz w:val="16"/>
                <w:szCs w:val="16"/>
              </w:rPr>
            </w:pPr>
            <w:r w:rsidRPr="00C27163">
              <w:rPr>
                <w:sz w:val="16"/>
                <w:szCs w:val="16"/>
              </w:rPr>
              <w:t>46,481</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cs/>
                <w:lang w:val="en-GB"/>
              </w:rPr>
            </w:pPr>
          </w:p>
        </w:tc>
        <w:tc>
          <w:tcPr>
            <w:tcW w:w="990" w:type="dxa"/>
            <w:vAlign w:val="bottom"/>
          </w:tcPr>
          <w:p w:rsidR="004325FB" w:rsidRPr="00C27163" w:rsidRDefault="004325FB" w:rsidP="004325FB">
            <w:pPr>
              <w:pStyle w:val="block"/>
              <w:tabs>
                <w:tab w:val="decimal" w:pos="774"/>
              </w:tabs>
              <w:spacing w:after="0" w:line="240" w:lineRule="auto"/>
              <w:ind w:left="0" w:right="-111"/>
              <w:rPr>
                <w:sz w:val="16"/>
                <w:szCs w:val="16"/>
              </w:rPr>
            </w:pPr>
            <w:r w:rsidRPr="00C27163">
              <w:rPr>
                <w:color w:val="000000"/>
                <w:sz w:val="16"/>
                <w:szCs w:val="16"/>
              </w:rPr>
              <w:t>130,121</w:t>
            </w:r>
          </w:p>
        </w:tc>
      </w:tr>
      <w:tr w:rsidR="004325FB" w:rsidRPr="00C27163" w:rsidTr="006F2B66">
        <w:trPr>
          <w:trHeight w:val="64"/>
        </w:trPr>
        <w:tc>
          <w:tcPr>
            <w:tcW w:w="2565" w:type="dxa"/>
            <w:vAlign w:val="bottom"/>
          </w:tcPr>
          <w:p w:rsidR="004325FB" w:rsidRPr="00C27163" w:rsidRDefault="004325FB" w:rsidP="004325FB">
            <w:pPr>
              <w:tabs>
                <w:tab w:val="left" w:pos="342"/>
              </w:tabs>
              <w:spacing w:line="240" w:lineRule="auto"/>
              <w:ind w:left="-63" w:right="-558" w:firstLine="63"/>
              <w:rPr>
                <w:bCs/>
                <w:sz w:val="16"/>
                <w:szCs w:val="16"/>
              </w:rPr>
            </w:pPr>
            <w:r w:rsidRPr="00C27163">
              <w:rPr>
                <w:rFonts w:eastAsia="Arial Unicode MS"/>
                <w:sz w:val="16"/>
                <w:szCs w:val="16"/>
              </w:rPr>
              <w:t>Accrued interest receivables</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2,660</w:t>
            </w:r>
          </w:p>
        </w:tc>
        <w:tc>
          <w:tcPr>
            <w:tcW w:w="270" w:type="dxa"/>
            <w:vAlign w:val="bottom"/>
          </w:tcPr>
          <w:p w:rsidR="004325FB" w:rsidRPr="00C27163" w:rsidRDefault="004325FB" w:rsidP="004325FB">
            <w:pPr>
              <w:pStyle w:val="a0"/>
              <w:tabs>
                <w:tab w:val="decimal" w:pos="612"/>
              </w:tabs>
              <w:ind w:left="-108" w:right="-108"/>
              <w:jc w:val="both"/>
              <w:rPr>
                <w:rFonts w:ascii="Times New Roman" w:hAnsi="Times New Roman" w:cs="Times New Roman"/>
                <w:sz w:val="16"/>
                <w:szCs w:val="16"/>
                <w:cs/>
                <w:lang w:val="en-GB"/>
              </w:rPr>
            </w:pPr>
          </w:p>
        </w:tc>
        <w:tc>
          <w:tcPr>
            <w:tcW w:w="990" w:type="dxa"/>
            <w:vAlign w:val="bottom"/>
          </w:tcPr>
          <w:p w:rsidR="004325FB" w:rsidRPr="00C27163" w:rsidRDefault="004325FB" w:rsidP="004325FB">
            <w:pPr>
              <w:pStyle w:val="block"/>
              <w:tabs>
                <w:tab w:val="decimal" w:pos="775"/>
              </w:tabs>
              <w:spacing w:after="0" w:line="240" w:lineRule="auto"/>
              <w:ind w:left="0" w:right="-111"/>
              <w:rPr>
                <w:sz w:val="16"/>
                <w:szCs w:val="16"/>
              </w:rPr>
            </w:pPr>
            <w:r w:rsidRPr="00C27163">
              <w:rPr>
                <w:sz w:val="16"/>
                <w:szCs w:val="16"/>
              </w:rPr>
              <w:t>4,037</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cs/>
                <w:lang w:val="en-GB"/>
              </w:rPr>
            </w:pPr>
          </w:p>
        </w:tc>
        <w:tc>
          <w:tcPr>
            <w:tcW w:w="900" w:type="dxa"/>
            <w:vAlign w:val="bottom"/>
          </w:tcPr>
          <w:p w:rsidR="004325FB" w:rsidRPr="00C27163" w:rsidRDefault="004325FB" w:rsidP="004325FB">
            <w:pPr>
              <w:pStyle w:val="a0"/>
              <w:tabs>
                <w:tab w:val="decimal" w:pos="523"/>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a0"/>
              <w:tabs>
                <w:tab w:val="decimal" w:pos="525"/>
              </w:tabs>
              <w:ind w:left="-108" w:right="-112"/>
              <w:jc w:val="left"/>
              <w:rPr>
                <w:rFonts w:ascii="Times New Roman" w:hAnsi="Times New Roman" w:cs="Times New Roman"/>
                <w:sz w:val="16"/>
                <w:szCs w:val="16"/>
                <w:lang w:val="en-GB" w:bidi="ar-SA"/>
              </w:rPr>
            </w:pPr>
            <w:r w:rsidRPr="00915986">
              <w:rPr>
                <w:rFonts w:ascii="Times New Roman" w:hAnsi="Times New Roman" w:cs="Times New Roman"/>
                <w:color w:val="000000"/>
                <w:sz w:val="16"/>
                <w:szCs w:val="16"/>
                <w:cs/>
              </w:rPr>
              <w:t>-</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lang w:val="en-GB" w:bidi="ar-SA"/>
              </w:rPr>
            </w:pPr>
          </w:p>
        </w:tc>
        <w:tc>
          <w:tcPr>
            <w:tcW w:w="810" w:type="dxa"/>
            <w:vAlign w:val="bottom"/>
          </w:tcPr>
          <w:p w:rsidR="004325FB" w:rsidRPr="00C27163" w:rsidRDefault="004325FB" w:rsidP="004325FB">
            <w:pPr>
              <w:tabs>
                <w:tab w:val="decimal" w:pos="602"/>
              </w:tabs>
              <w:spacing w:line="240" w:lineRule="auto"/>
              <w:ind w:left="-108" w:right="-73"/>
              <w:rPr>
                <w:sz w:val="16"/>
                <w:szCs w:val="16"/>
              </w:rPr>
            </w:pPr>
            <w:r w:rsidRPr="00C27163">
              <w:rPr>
                <w:sz w:val="16"/>
                <w:szCs w:val="16"/>
              </w:rPr>
              <w:t>2,660</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6"/>
                <w:szCs w:val="16"/>
                <w:cs/>
                <w:lang w:val="en-GB"/>
              </w:rPr>
            </w:pPr>
          </w:p>
        </w:tc>
        <w:tc>
          <w:tcPr>
            <w:tcW w:w="990" w:type="dxa"/>
            <w:vAlign w:val="bottom"/>
          </w:tcPr>
          <w:p w:rsidR="004325FB" w:rsidRPr="00C27163" w:rsidRDefault="004325FB" w:rsidP="004325FB">
            <w:pPr>
              <w:pStyle w:val="block"/>
              <w:tabs>
                <w:tab w:val="decimal" w:pos="774"/>
              </w:tabs>
              <w:spacing w:after="0" w:line="240" w:lineRule="auto"/>
              <w:ind w:left="0" w:right="-111"/>
              <w:rPr>
                <w:sz w:val="16"/>
                <w:szCs w:val="16"/>
              </w:rPr>
            </w:pPr>
            <w:r w:rsidRPr="00C27163">
              <w:rPr>
                <w:color w:val="000000"/>
                <w:sz w:val="16"/>
                <w:szCs w:val="16"/>
              </w:rPr>
              <w:t>4,037</w:t>
            </w:r>
          </w:p>
        </w:tc>
      </w:tr>
      <w:tr w:rsidR="004325FB" w:rsidRPr="00C27163" w:rsidTr="006F2B66">
        <w:trPr>
          <w:trHeight w:val="64"/>
        </w:trPr>
        <w:tc>
          <w:tcPr>
            <w:tcW w:w="2565" w:type="dxa"/>
            <w:vAlign w:val="bottom"/>
          </w:tcPr>
          <w:p w:rsidR="004325FB" w:rsidRPr="00C27163" w:rsidRDefault="004325FB" w:rsidP="004325FB">
            <w:pPr>
              <w:tabs>
                <w:tab w:val="left" w:pos="342"/>
              </w:tabs>
              <w:spacing w:line="240" w:lineRule="auto"/>
              <w:ind w:left="-63" w:right="-558" w:firstLine="63"/>
              <w:rPr>
                <w:bCs/>
                <w:sz w:val="16"/>
                <w:szCs w:val="16"/>
              </w:rPr>
            </w:pPr>
            <w:r w:rsidRPr="00C27163">
              <w:rPr>
                <w:rFonts w:eastAsia="Arial Unicode MS"/>
                <w:i/>
                <w:iCs/>
                <w:sz w:val="16"/>
                <w:szCs w:val="16"/>
              </w:rPr>
              <w:t>Less</w:t>
            </w:r>
            <w:r w:rsidRPr="00C27163">
              <w:rPr>
                <w:rFonts w:eastAsia="Arial Unicode MS"/>
                <w:sz w:val="16"/>
                <w:szCs w:val="16"/>
              </w:rPr>
              <w:t>: Unearned financing income, net</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(882)</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block"/>
              <w:tabs>
                <w:tab w:val="decimal" w:pos="775"/>
              </w:tabs>
              <w:spacing w:after="0" w:line="240" w:lineRule="auto"/>
              <w:ind w:left="0" w:right="-111"/>
              <w:rPr>
                <w:sz w:val="16"/>
                <w:szCs w:val="16"/>
              </w:rPr>
            </w:pPr>
            <w:r w:rsidRPr="00C27163">
              <w:rPr>
                <w:sz w:val="16"/>
                <w:szCs w:val="16"/>
              </w:rPr>
              <w:t>(15,965)</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00" w:type="dxa"/>
            <w:vAlign w:val="bottom"/>
          </w:tcPr>
          <w:p w:rsidR="004325FB" w:rsidRPr="00C27163" w:rsidRDefault="004325FB" w:rsidP="004325FB">
            <w:pPr>
              <w:pStyle w:val="a0"/>
              <w:tabs>
                <w:tab w:val="decimal" w:pos="727"/>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(1,030)</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a0"/>
              <w:tabs>
                <w:tab w:val="decimal" w:pos="738"/>
              </w:tabs>
              <w:ind w:left="-108" w:right="-112"/>
              <w:jc w:val="left"/>
              <w:rPr>
                <w:rFonts w:ascii="Times New Roman" w:hAnsi="Times New Roman" w:cs="Times New Roman"/>
                <w:sz w:val="16"/>
                <w:szCs w:val="16"/>
                <w:lang w:val="en-GB" w:bidi="ar-SA"/>
              </w:rPr>
            </w:pPr>
            <w:r w:rsidRPr="00915986">
              <w:rPr>
                <w:rFonts w:ascii="Times New Roman" w:hAnsi="Times New Roman" w:cs="Times New Roman"/>
                <w:color w:val="000000"/>
                <w:sz w:val="16"/>
                <w:szCs w:val="16"/>
                <w:cs/>
              </w:rPr>
              <w:t>(7</w:t>
            </w:r>
            <w:r w:rsidRPr="00C27163">
              <w:rPr>
                <w:rFonts w:ascii="Times New Roman" w:hAnsi="Times New Roman" w:cs="Times New Roman"/>
                <w:color w:val="000000"/>
                <w:sz w:val="16"/>
                <w:szCs w:val="16"/>
              </w:rPr>
              <w:t>,</w:t>
            </w:r>
            <w:r w:rsidRPr="00915986">
              <w:rPr>
                <w:rFonts w:ascii="Times New Roman" w:hAnsi="Times New Roman" w:cs="Times New Roman"/>
                <w:color w:val="000000"/>
                <w:sz w:val="16"/>
                <w:szCs w:val="16"/>
                <w:cs/>
              </w:rPr>
              <w:t>519)</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810" w:type="dxa"/>
            <w:vAlign w:val="bottom"/>
          </w:tcPr>
          <w:p w:rsidR="004325FB" w:rsidRPr="00C27163" w:rsidRDefault="004325FB" w:rsidP="004325FB">
            <w:pPr>
              <w:pStyle w:val="a0"/>
              <w:tabs>
                <w:tab w:val="decimal" w:pos="602"/>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(1,912)</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block"/>
              <w:tabs>
                <w:tab w:val="decimal" w:pos="774"/>
              </w:tabs>
              <w:spacing w:after="0" w:line="240" w:lineRule="auto"/>
              <w:ind w:left="0" w:right="-111"/>
              <w:rPr>
                <w:sz w:val="16"/>
                <w:szCs w:val="16"/>
              </w:rPr>
            </w:pPr>
            <w:r w:rsidRPr="00C27163">
              <w:rPr>
                <w:color w:val="000000"/>
                <w:sz w:val="16"/>
                <w:szCs w:val="16"/>
              </w:rPr>
              <w:t>(23,484)</w:t>
            </w:r>
          </w:p>
        </w:tc>
      </w:tr>
      <w:tr w:rsidR="004325FB" w:rsidRPr="00C27163" w:rsidTr="006F2B66">
        <w:trPr>
          <w:trHeight w:val="64"/>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sz w:val="16"/>
                <w:szCs w:val="16"/>
              </w:rPr>
            </w:pPr>
            <w:r w:rsidRPr="00C27163">
              <w:rPr>
                <w:rFonts w:eastAsia="Arial Unicode MS"/>
                <w:i/>
                <w:iCs/>
                <w:sz w:val="16"/>
                <w:szCs w:val="16"/>
              </w:rPr>
              <w:t>Less</w:t>
            </w:r>
            <w:r w:rsidRPr="00C27163">
              <w:rPr>
                <w:rFonts w:eastAsia="Arial Unicode MS"/>
                <w:sz w:val="16"/>
                <w:szCs w:val="16"/>
              </w:rPr>
              <w:t xml:space="preserve">: Portions financed by bank </w:t>
            </w:r>
          </w:p>
          <w:p w:rsidR="004325FB" w:rsidRPr="00C27163" w:rsidRDefault="004325FB" w:rsidP="004325FB">
            <w:pPr>
              <w:tabs>
                <w:tab w:val="left" w:pos="342"/>
              </w:tabs>
              <w:spacing w:line="240" w:lineRule="auto"/>
              <w:ind w:left="115" w:right="-558" w:hanging="115"/>
              <w:rPr>
                <w:rFonts w:eastAsia="Arial Unicode MS"/>
                <w:sz w:val="16"/>
                <w:szCs w:val="16"/>
              </w:rPr>
            </w:pPr>
            <w:r w:rsidRPr="00C27163">
              <w:rPr>
                <w:rFonts w:eastAsia="Arial Unicode MS"/>
                <w:sz w:val="16"/>
                <w:szCs w:val="16"/>
              </w:rPr>
              <w:tab/>
              <w:t>under joint financing arrangement</w:t>
            </w:r>
          </w:p>
        </w:tc>
        <w:tc>
          <w:tcPr>
            <w:tcW w:w="900" w:type="dxa"/>
            <w:tcBorders>
              <w:bottom w:val="single" w:sz="4" w:space="0" w:color="auto"/>
            </w:tcBorders>
            <w:vAlign w:val="bottom"/>
          </w:tcPr>
          <w:p w:rsidR="004325FB" w:rsidRPr="00C27163" w:rsidRDefault="004325FB" w:rsidP="004325FB">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(24,426)</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6"/>
                <w:szCs w:val="16"/>
                <w:lang w:val="en-GB" w:bidi="ar-SA"/>
              </w:rPr>
            </w:pPr>
          </w:p>
        </w:tc>
        <w:tc>
          <w:tcPr>
            <w:tcW w:w="990" w:type="dxa"/>
            <w:tcBorders>
              <w:bottom w:val="single" w:sz="4" w:space="0" w:color="auto"/>
            </w:tcBorders>
            <w:vAlign w:val="bottom"/>
          </w:tcPr>
          <w:p w:rsidR="004325FB" w:rsidRPr="00C27163" w:rsidRDefault="004325FB" w:rsidP="004325FB">
            <w:pPr>
              <w:pStyle w:val="block"/>
              <w:tabs>
                <w:tab w:val="decimal" w:pos="775"/>
              </w:tabs>
              <w:spacing w:after="0" w:line="240" w:lineRule="auto"/>
              <w:ind w:left="0" w:right="-111"/>
              <w:rPr>
                <w:sz w:val="16"/>
                <w:szCs w:val="16"/>
                <w:rtl/>
                <w:cs/>
              </w:rPr>
            </w:pPr>
            <w:r w:rsidRPr="00C27163">
              <w:rPr>
                <w:sz w:val="16"/>
                <w:szCs w:val="16"/>
              </w:rPr>
              <w:t>(68,382)</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00" w:type="dxa"/>
            <w:tcBorders>
              <w:bottom w:val="single" w:sz="4" w:space="0" w:color="auto"/>
            </w:tcBorders>
            <w:vAlign w:val="bottom"/>
          </w:tcPr>
          <w:p w:rsidR="004325FB" w:rsidRPr="00C27163" w:rsidRDefault="004325FB" w:rsidP="004325FB">
            <w:pPr>
              <w:pStyle w:val="a0"/>
              <w:tabs>
                <w:tab w:val="decimal" w:pos="727"/>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(6,525)</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90" w:type="dxa"/>
            <w:tcBorders>
              <w:bottom w:val="single" w:sz="4" w:space="0" w:color="auto"/>
            </w:tcBorders>
            <w:vAlign w:val="bottom"/>
          </w:tcPr>
          <w:p w:rsidR="004325FB" w:rsidRPr="00C27163" w:rsidRDefault="004325FB" w:rsidP="004325FB">
            <w:pPr>
              <w:pStyle w:val="a0"/>
              <w:tabs>
                <w:tab w:val="decimal" w:pos="738"/>
              </w:tabs>
              <w:ind w:left="-108" w:right="-112"/>
              <w:jc w:val="left"/>
              <w:rPr>
                <w:rFonts w:ascii="Times New Roman" w:hAnsi="Times New Roman" w:cs="Times New Roman"/>
                <w:color w:val="000000"/>
                <w:sz w:val="16"/>
                <w:szCs w:val="16"/>
                <w:cs/>
              </w:rPr>
            </w:pPr>
            <w:r w:rsidRPr="00915986">
              <w:rPr>
                <w:rFonts w:ascii="Times New Roman" w:hAnsi="Times New Roman" w:cs="Times New Roman"/>
                <w:color w:val="000000"/>
                <w:sz w:val="16"/>
                <w:szCs w:val="16"/>
                <w:cs/>
              </w:rPr>
              <w:t>(17</w:t>
            </w:r>
            <w:r w:rsidRPr="00C27163">
              <w:rPr>
                <w:rFonts w:ascii="Times New Roman" w:hAnsi="Times New Roman" w:cs="Times New Roman"/>
                <w:color w:val="000000"/>
                <w:sz w:val="16"/>
                <w:szCs w:val="16"/>
              </w:rPr>
              <w:t>,</w:t>
            </w:r>
            <w:r w:rsidRPr="00915986">
              <w:rPr>
                <w:rFonts w:ascii="Times New Roman" w:hAnsi="Times New Roman" w:cs="Times New Roman"/>
                <w:color w:val="000000"/>
                <w:sz w:val="16"/>
                <w:szCs w:val="16"/>
                <w:cs/>
              </w:rPr>
              <w:t>599)</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rsidR="004325FB" w:rsidRPr="00C27163" w:rsidRDefault="004325FB" w:rsidP="004325FB">
            <w:pPr>
              <w:pStyle w:val="a0"/>
              <w:tabs>
                <w:tab w:val="decimal" w:pos="602"/>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(30,951)</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90" w:type="dxa"/>
            <w:tcBorders>
              <w:bottom w:val="single" w:sz="4" w:space="0" w:color="auto"/>
            </w:tcBorders>
            <w:vAlign w:val="bottom"/>
          </w:tcPr>
          <w:p w:rsidR="004325FB" w:rsidRPr="00C27163" w:rsidRDefault="004325FB" w:rsidP="004325FB">
            <w:pPr>
              <w:pStyle w:val="block"/>
              <w:tabs>
                <w:tab w:val="decimal" w:pos="774"/>
              </w:tabs>
              <w:spacing w:after="0" w:line="240" w:lineRule="auto"/>
              <w:ind w:left="0" w:right="-111"/>
              <w:rPr>
                <w:color w:val="000000"/>
                <w:sz w:val="16"/>
                <w:szCs w:val="16"/>
                <w:rtl/>
                <w:cs/>
              </w:rPr>
            </w:pPr>
            <w:r w:rsidRPr="00C27163">
              <w:rPr>
                <w:color w:val="000000"/>
                <w:sz w:val="16"/>
                <w:szCs w:val="16"/>
              </w:rPr>
              <w:t>(85,981)</w:t>
            </w:r>
          </w:p>
        </w:tc>
      </w:tr>
      <w:tr w:rsidR="004325FB" w:rsidRPr="00C27163" w:rsidTr="006F2B66">
        <w:trPr>
          <w:trHeight w:val="54"/>
        </w:trPr>
        <w:tc>
          <w:tcPr>
            <w:tcW w:w="2565" w:type="dxa"/>
            <w:vAlign w:val="bottom"/>
          </w:tcPr>
          <w:p w:rsidR="004325FB" w:rsidRPr="00C27163" w:rsidRDefault="004325FB" w:rsidP="004325FB">
            <w:pPr>
              <w:tabs>
                <w:tab w:val="left" w:pos="342"/>
              </w:tabs>
              <w:spacing w:line="240" w:lineRule="auto"/>
              <w:ind w:left="-63" w:right="-558" w:firstLine="63"/>
              <w:rPr>
                <w:rFonts w:eastAsia="Arial Unicode MS"/>
                <w:b/>
                <w:bCs/>
                <w:sz w:val="16"/>
                <w:szCs w:val="16"/>
              </w:rPr>
            </w:pPr>
            <w:r w:rsidRPr="00C27163">
              <w:rPr>
                <w:rFonts w:eastAsia="Arial Unicode MS"/>
                <w:b/>
                <w:bCs/>
                <w:sz w:val="16"/>
                <w:szCs w:val="16"/>
              </w:rPr>
              <w:t>Total Hire purchase receivables</w:t>
            </w:r>
          </w:p>
        </w:tc>
        <w:tc>
          <w:tcPr>
            <w:tcW w:w="900" w:type="dxa"/>
            <w:tcBorders>
              <w:top w:val="single" w:sz="4" w:space="0" w:color="auto"/>
            </w:tcBorders>
            <w:vAlign w:val="bottom"/>
          </w:tcPr>
          <w:p w:rsidR="004325FB" w:rsidRPr="00C27163" w:rsidRDefault="004325FB" w:rsidP="004325FB">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16,278</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6"/>
                <w:szCs w:val="16"/>
                <w:lang w:val="en-GB" w:bidi="ar-SA"/>
              </w:rPr>
            </w:pPr>
          </w:p>
        </w:tc>
        <w:tc>
          <w:tcPr>
            <w:tcW w:w="990" w:type="dxa"/>
            <w:tcBorders>
              <w:top w:val="single" w:sz="4" w:space="0" w:color="auto"/>
            </w:tcBorders>
            <w:vAlign w:val="bottom"/>
          </w:tcPr>
          <w:p w:rsidR="004325FB" w:rsidRPr="00C27163" w:rsidRDefault="004325FB" w:rsidP="004325FB">
            <w:pPr>
              <w:pStyle w:val="block"/>
              <w:tabs>
                <w:tab w:val="decimal" w:pos="775"/>
              </w:tabs>
              <w:spacing w:after="0" w:line="240" w:lineRule="auto"/>
              <w:ind w:left="0" w:right="-111"/>
              <w:rPr>
                <w:b/>
                <w:bCs/>
                <w:sz w:val="16"/>
                <w:szCs w:val="16"/>
                <w:rtl/>
                <w:cs/>
              </w:rPr>
            </w:pPr>
            <w:r w:rsidRPr="00C27163">
              <w:rPr>
                <w:b/>
                <w:bCs/>
                <w:sz w:val="16"/>
                <w:szCs w:val="16"/>
              </w:rPr>
              <w:t>5,438</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900" w:type="dxa"/>
            <w:tcBorders>
              <w:top w:val="single" w:sz="4" w:space="0" w:color="auto"/>
            </w:tcBorders>
            <w:vAlign w:val="bottom"/>
          </w:tcPr>
          <w:p w:rsidR="004325FB" w:rsidRPr="00C27163" w:rsidRDefault="00293345" w:rsidP="00293345">
            <w:pPr>
              <w:pStyle w:val="a0"/>
              <w:tabs>
                <w:tab w:val="decimal" w:pos="528"/>
              </w:tabs>
              <w:ind w:left="-108" w:right="-108"/>
              <w:jc w:val="left"/>
              <w:rPr>
                <w:rFonts w:ascii="Times New Roman" w:hAnsi="Times New Roman" w:cs="Times New Roman"/>
                <w:b/>
                <w:bCs/>
                <w:sz w:val="16"/>
                <w:szCs w:val="16"/>
                <w:lang w:val="en-GB" w:bidi="ar-SA"/>
              </w:rPr>
            </w:pPr>
            <w:r w:rsidRPr="00C27163">
              <w:rPr>
                <w:rFonts w:ascii="Times New Roman" w:hAnsi="Times New Roman" w:cs="Times New Roman"/>
                <w:b/>
                <w:bCs/>
                <w:sz w:val="16"/>
                <w:szCs w:val="16"/>
                <w:lang w:val="en-GB" w:bidi="ar-SA"/>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tcBorders>
            <w:vAlign w:val="bottom"/>
          </w:tcPr>
          <w:p w:rsidR="004325FB" w:rsidRPr="00C27163" w:rsidRDefault="004325FB" w:rsidP="004325FB">
            <w:pPr>
              <w:pStyle w:val="a0"/>
              <w:tabs>
                <w:tab w:val="decimal" w:pos="738"/>
              </w:tabs>
              <w:ind w:left="-108" w:right="-112"/>
              <w:jc w:val="left"/>
              <w:rPr>
                <w:rFonts w:ascii="Times New Roman" w:hAnsi="Times New Roman" w:cs="Times New Roman"/>
                <w:b/>
                <w:bCs/>
                <w:color w:val="000000"/>
                <w:sz w:val="16"/>
                <w:szCs w:val="16"/>
                <w:cs/>
              </w:rPr>
            </w:pPr>
            <w:r w:rsidRPr="00915986">
              <w:rPr>
                <w:rFonts w:ascii="Times New Roman" w:hAnsi="Times New Roman" w:cs="Times New Roman"/>
                <w:b/>
                <w:bCs/>
                <w:color w:val="000000"/>
                <w:sz w:val="16"/>
                <w:szCs w:val="16"/>
                <w:cs/>
              </w:rPr>
              <w:t>19</w:t>
            </w:r>
            <w:r w:rsidRPr="00C27163">
              <w:rPr>
                <w:rFonts w:ascii="Times New Roman" w:hAnsi="Times New Roman" w:cs="Times New Roman"/>
                <w:b/>
                <w:bCs/>
                <w:color w:val="000000"/>
                <w:sz w:val="16"/>
                <w:szCs w:val="16"/>
              </w:rPr>
              <w:t>,</w:t>
            </w:r>
            <w:r w:rsidRPr="00915986">
              <w:rPr>
                <w:rFonts w:ascii="Times New Roman" w:hAnsi="Times New Roman" w:cs="Times New Roman"/>
                <w:b/>
                <w:bCs/>
                <w:color w:val="000000"/>
                <w:sz w:val="16"/>
                <w:szCs w:val="16"/>
                <w:cs/>
              </w:rPr>
              <w:t>255</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810" w:type="dxa"/>
            <w:tcBorders>
              <w:top w:val="single" w:sz="4" w:space="0" w:color="auto"/>
            </w:tcBorders>
            <w:vAlign w:val="bottom"/>
          </w:tcPr>
          <w:p w:rsidR="004325FB" w:rsidRPr="00C27163" w:rsidRDefault="004325FB" w:rsidP="004325FB">
            <w:pPr>
              <w:pStyle w:val="a0"/>
              <w:tabs>
                <w:tab w:val="decimal" w:pos="602"/>
              </w:tabs>
              <w:ind w:left="-108" w:right="-108"/>
              <w:jc w:val="left"/>
              <w:rPr>
                <w:rFonts w:ascii="Times New Roman" w:hAnsi="Times New Roman" w:cs="Times New Roman"/>
                <w:b/>
                <w:bCs/>
                <w:sz w:val="16"/>
                <w:szCs w:val="16"/>
                <w:lang w:val="en-GB" w:bidi="ar-SA"/>
              </w:rPr>
            </w:pPr>
            <w:r w:rsidRPr="00C27163">
              <w:rPr>
                <w:rFonts w:ascii="Times New Roman" w:hAnsi="Times New Roman" w:cs="Times New Roman"/>
                <w:b/>
                <w:bCs/>
                <w:sz w:val="16"/>
                <w:szCs w:val="16"/>
                <w:lang w:val="en-GB" w:bidi="ar-SA"/>
              </w:rPr>
              <w:t>16,278</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tcBorders>
            <w:vAlign w:val="bottom"/>
          </w:tcPr>
          <w:p w:rsidR="004325FB" w:rsidRPr="00C27163" w:rsidRDefault="004325FB" w:rsidP="004325FB">
            <w:pPr>
              <w:pStyle w:val="block"/>
              <w:tabs>
                <w:tab w:val="decimal" w:pos="774"/>
              </w:tabs>
              <w:spacing w:after="0" w:line="240" w:lineRule="auto"/>
              <w:ind w:left="0" w:right="-111"/>
              <w:rPr>
                <w:b/>
                <w:bCs/>
                <w:color w:val="000000"/>
                <w:sz w:val="16"/>
                <w:szCs w:val="16"/>
                <w:rtl/>
                <w:cs/>
              </w:rPr>
            </w:pPr>
            <w:r w:rsidRPr="00C27163">
              <w:rPr>
                <w:b/>
                <w:bCs/>
                <w:color w:val="000000"/>
                <w:sz w:val="16"/>
                <w:szCs w:val="16"/>
              </w:rPr>
              <w:t>24,693</w:t>
            </w:r>
          </w:p>
        </w:tc>
      </w:tr>
      <w:tr w:rsidR="004325FB" w:rsidRPr="00C27163" w:rsidTr="00A7781C">
        <w:trPr>
          <w:trHeight w:val="63"/>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sz w:val="16"/>
                <w:szCs w:val="16"/>
              </w:rPr>
            </w:pPr>
            <w:r w:rsidRPr="00C27163">
              <w:rPr>
                <w:rFonts w:eastAsia="Arial Unicode MS"/>
                <w:i/>
                <w:iCs/>
                <w:sz w:val="16"/>
                <w:szCs w:val="16"/>
              </w:rPr>
              <w:t>Less</w:t>
            </w:r>
            <w:r w:rsidRPr="00C27163">
              <w:rPr>
                <w:rFonts w:eastAsia="Arial Unicode MS"/>
                <w:sz w:val="16"/>
                <w:szCs w:val="16"/>
              </w:rPr>
              <w:t xml:space="preserve">: Allowance for doubtful </w:t>
            </w:r>
          </w:p>
          <w:p w:rsidR="004325FB" w:rsidRPr="00C27163" w:rsidRDefault="004325FB" w:rsidP="004325FB">
            <w:pPr>
              <w:tabs>
                <w:tab w:val="left" w:pos="342"/>
              </w:tabs>
              <w:spacing w:line="240" w:lineRule="auto"/>
              <w:ind w:left="115" w:right="-558" w:hanging="115"/>
              <w:rPr>
                <w:rFonts w:eastAsia="Arial Unicode MS"/>
                <w:sz w:val="16"/>
                <w:szCs w:val="16"/>
              </w:rPr>
            </w:pPr>
            <w:r w:rsidRPr="00C27163">
              <w:rPr>
                <w:rFonts w:eastAsia="Arial Unicode MS"/>
                <w:i/>
                <w:iCs/>
                <w:sz w:val="16"/>
                <w:szCs w:val="16"/>
              </w:rPr>
              <w:tab/>
            </w:r>
            <w:r w:rsidRPr="00C27163">
              <w:rPr>
                <w:rFonts w:eastAsia="Arial Unicode MS"/>
                <w:sz w:val="16"/>
                <w:szCs w:val="16"/>
              </w:rPr>
              <w:t>accounts</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(170)</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block"/>
              <w:tabs>
                <w:tab w:val="decimal" w:pos="775"/>
              </w:tabs>
              <w:spacing w:after="0" w:line="240" w:lineRule="auto"/>
              <w:ind w:left="0" w:right="-111"/>
              <w:rPr>
                <w:sz w:val="16"/>
                <w:szCs w:val="16"/>
                <w:rtl/>
                <w:cs/>
              </w:rPr>
            </w:pPr>
            <w:r w:rsidRPr="00C27163">
              <w:rPr>
                <w:sz w:val="16"/>
                <w:szCs w:val="16"/>
              </w:rPr>
              <w:t>(41)</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00" w:type="dxa"/>
            <w:vAlign w:val="bottom"/>
          </w:tcPr>
          <w:p w:rsidR="004325FB" w:rsidRPr="00C27163" w:rsidRDefault="004325FB" w:rsidP="004325FB">
            <w:pPr>
              <w:pStyle w:val="a0"/>
              <w:tabs>
                <w:tab w:val="decimal" w:pos="523"/>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a0"/>
              <w:tabs>
                <w:tab w:val="decimal" w:pos="738"/>
              </w:tabs>
              <w:ind w:left="-108" w:right="-112"/>
              <w:jc w:val="left"/>
              <w:rPr>
                <w:rFonts w:ascii="Times New Roman" w:hAnsi="Times New Roman" w:cs="Times New Roman"/>
                <w:color w:val="000000"/>
                <w:sz w:val="16"/>
                <w:szCs w:val="16"/>
                <w:cs/>
              </w:rPr>
            </w:pPr>
            <w:r w:rsidRPr="00915986">
              <w:rPr>
                <w:rFonts w:ascii="Times New Roman" w:hAnsi="Times New Roman" w:cs="Times New Roman"/>
                <w:color w:val="000000"/>
                <w:sz w:val="16"/>
                <w:szCs w:val="16"/>
                <w:cs/>
              </w:rPr>
              <w:t>(145)</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810" w:type="dxa"/>
            <w:vAlign w:val="bottom"/>
          </w:tcPr>
          <w:p w:rsidR="004325FB" w:rsidRPr="00C27163" w:rsidRDefault="004325FB" w:rsidP="004325FB">
            <w:pPr>
              <w:pStyle w:val="a0"/>
              <w:tabs>
                <w:tab w:val="decimal" w:pos="602"/>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(170)</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rsidR="004325FB" w:rsidRPr="00C27163" w:rsidRDefault="004325FB" w:rsidP="004325FB">
            <w:pPr>
              <w:pStyle w:val="block"/>
              <w:tabs>
                <w:tab w:val="decimal" w:pos="774"/>
              </w:tabs>
              <w:spacing w:after="0" w:line="240" w:lineRule="auto"/>
              <w:ind w:left="0" w:right="-111"/>
              <w:rPr>
                <w:color w:val="000000"/>
                <w:sz w:val="16"/>
                <w:szCs w:val="16"/>
                <w:rtl/>
                <w:cs/>
              </w:rPr>
            </w:pPr>
            <w:r w:rsidRPr="00C27163">
              <w:rPr>
                <w:color w:val="000000"/>
                <w:sz w:val="16"/>
                <w:szCs w:val="16"/>
              </w:rPr>
              <w:t>(186)</w:t>
            </w:r>
          </w:p>
        </w:tc>
      </w:tr>
      <w:tr w:rsidR="004325FB" w:rsidRPr="00C27163" w:rsidTr="00D57B00">
        <w:trPr>
          <w:trHeight w:val="54"/>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b/>
                <w:bCs/>
                <w:sz w:val="16"/>
                <w:szCs w:val="16"/>
              </w:rPr>
            </w:pPr>
            <w:r w:rsidRPr="00C27163">
              <w:rPr>
                <w:rFonts w:eastAsia="Arial Unicode MS"/>
                <w:b/>
                <w:bCs/>
                <w:sz w:val="16"/>
                <w:szCs w:val="16"/>
              </w:rPr>
              <w:t xml:space="preserve">Hire purchase receivables under </w:t>
            </w:r>
          </w:p>
          <w:p w:rsidR="004325FB" w:rsidRPr="00C27163" w:rsidRDefault="004325FB" w:rsidP="004325FB">
            <w:pPr>
              <w:tabs>
                <w:tab w:val="left" w:pos="342"/>
              </w:tabs>
              <w:spacing w:line="240" w:lineRule="auto"/>
              <w:ind w:left="115" w:right="-558" w:hanging="115"/>
              <w:rPr>
                <w:b/>
                <w:sz w:val="16"/>
                <w:szCs w:val="16"/>
              </w:rPr>
            </w:pPr>
            <w:r w:rsidRPr="00C27163">
              <w:rPr>
                <w:rFonts w:eastAsia="Arial Unicode MS"/>
                <w:b/>
                <w:bCs/>
                <w:sz w:val="16"/>
                <w:szCs w:val="16"/>
              </w:rPr>
              <w:tab/>
              <w:t>joint financing arrangements, net</w:t>
            </w:r>
          </w:p>
        </w:tc>
        <w:tc>
          <w:tcPr>
            <w:tcW w:w="900" w:type="dxa"/>
            <w:tcBorders>
              <w:top w:val="single" w:sz="4" w:space="0" w:color="auto"/>
              <w:bottom w:val="single" w:sz="4" w:space="0" w:color="auto"/>
            </w:tcBorders>
            <w:vAlign w:val="bottom"/>
          </w:tcPr>
          <w:p w:rsidR="004325FB" w:rsidRPr="00C27163" w:rsidRDefault="004325FB" w:rsidP="004325FB">
            <w:pPr>
              <w:pStyle w:val="a0"/>
              <w:tabs>
                <w:tab w:val="decimal" w:pos="688"/>
              </w:tabs>
              <w:ind w:left="-108" w:right="-108"/>
              <w:jc w:val="left"/>
              <w:rPr>
                <w:rFonts w:ascii="Times New Roman" w:hAnsi="Times New Roman" w:cs="Times New Roman"/>
                <w:b/>
                <w:bCs/>
                <w:sz w:val="16"/>
                <w:szCs w:val="16"/>
                <w:lang w:val="en-GB" w:bidi="ar-SA"/>
              </w:rPr>
            </w:pPr>
            <w:r w:rsidRPr="00C27163">
              <w:rPr>
                <w:rFonts w:ascii="Times New Roman" w:hAnsi="Times New Roman" w:cs="Times New Roman"/>
                <w:b/>
                <w:bCs/>
                <w:sz w:val="16"/>
                <w:szCs w:val="16"/>
                <w:lang w:val="en-GB" w:bidi="ar-SA"/>
              </w:rPr>
              <w:t>16,108</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b/>
                <w:bCs/>
                <w:sz w:val="16"/>
                <w:szCs w:val="16"/>
                <w:lang w:val="en-GB" w:bidi="ar-SA"/>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75"/>
              </w:tabs>
              <w:spacing w:after="0" w:line="240" w:lineRule="auto"/>
              <w:ind w:left="0" w:right="-111"/>
              <w:rPr>
                <w:b/>
                <w:bCs/>
                <w:sz w:val="16"/>
                <w:szCs w:val="16"/>
              </w:rPr>
            </w:pPr>
            <w:r w:rsidRPr="00C27163">
              <w:rPr>
                <w:b/>
                <w:bCs/>
                <w:sz w:val="16"/>
                <w:szCs w:val="16"/>
              </w:rPr>
              <w:t>5,397</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rsidR="004325FB" w:rsidRPr="00C27163" w:rsidRDefault="004325FB" w:rsidP="004325FB">
            <w:pPr>
              <w:pStyle w:val="a0"/>
              <w:tabs>
                <w:tab w:val="decimal" w:pos="523"/>
              </w:tabs>
              <w:ind w:left="-108" w:right="-108"/>
              <w:jc w:val="left"/>
              <w:rPr>
                <w:rFonts w:ascii="Times New Roman" w:hAnsi="Times New Roman" w:cs="Times New Roman"/>
                <w:b/>
                <w:bCs/>
                <w:sz w:val="16"/>
                <w:szCs w:val="16"/>
                <w:lang w:val="en-GB" w:bidi="ar-SA"/>
              </w:rPr>
            </w:pPr>
            <w:r w:rsidRPr="00C27163">
              <w:rPr>
                <w:rFonts w:ascii="Times New Roman" w:hAnsi="Times New Roman" w:cs="Times New Roman"/>
                <w:b/>
                <w:bCs/>
                <w:sz w:val="16"/>
                <w:szCs w:val="16"/>
                <w:lang w:val="en-GB" w:bidi="ar-SA"/>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38"/>
              </w:tabs>
              <w:spacing w:after="0" w:line="240" w:lineRule="auto"/>
              <w:ind w:left="0" w:right="-112"/>
              <w:rPr>
                <w:b/>
                <w:bCs/>
                <w:sz w:val="16"/>
                <w:szCs w:val="16"/>
              </w:rPr>
            </w:pPr>
            <w:r w:rsidRPr="00C27163">
              <w:rPr>
                <w:b/>
                <w:bCs/>
                <w:sz w:val="16"/>
                <w:szCs w:val="16"/>
              </w:rPr>
              <w:t>19,110</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810" w:type="dxa"/>
            <w:tcBorders>
              <w:top w:val="single" w:sz="4" w:space="0" w:color="auto"/>
              <w:bottom w:val="single" w:sz="4" w:space="0" w:color="auto"/>
            </w:tcBorders>
            <w:vAlign w:val="bottom"/>
          </w:tcPr>
          <w:p w:rsidR="004325FB" w:rsidRPr="00C27163" w:rsidRDefault="004325FB" w:rsidP="004325FB">
            <w:pPr>
              <w:pStyle w:val="a0"/>
              <w:tabs>
                <w:tab w:val="decimal" w:pos="602"/>
              </w:tabs>
              <w:ind w:left="-108" w:right="-108"/>
              <w:jc w:val="left"/>
              <w:rPr>
                <w:rFonts w:ascii="Times New Roman" w:hAnsi="Times New Roman" w:cs="Times New Roman"/>
                <w:b/>
                <w:bCs/>
                <w:sz w:val="16"/>
                <w:szCs w:val="16"/>
                <w:lang w:val="en-GB" w:bidi="ar-SA"/>
              </w:rPr>
            </w:pPr>
            <w:r w:rsidRPr="00C27163">
              <w:rPr>
                <w:rFonts w:ascii="Times New Roman" w:hAnsi="Times New Roman" w:cs="Times New Roman"/>
                <w:b/>
                <w:bCs/>
                <w:sz w:val="16"/>
                <w:szCs w:val="16"/>
                <w:lang w:val="en-GB" w:bidi="ar-SA"/>
              </w:rPr>
              <w:t>16,108</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74"/>
              </w:tabs>
              <w:spacing w:after="0" w:line="240" w:lineRule="auto"/>
              <w:ind w:left="0" w:right="-111"/>
              <w:rPr>
                <w:b/>
                <w:bCs/>
                <w:sz w:val="16"/>
                <w:szCs w:val="16"/>
              </w:rPr>
            </w:pPr>
            <w:r w:rsidRPr="00C27163">
              <w:rPr>
                <w:b/>
                <w:bCs/>
                <w:color w:val="000000"/>
                <w:sz w:val="16"/>
                <w:szCs w:val="16"/>
              </w:rPr>
              <w:t>24,507</w:t>
            </w:r>
          </w:p>
        </w:tc>
      </w:tr>
      <w:tr w:rsidR="004325FB" w:rsidRPr="00C27163" w:rsidTr="00D57B00">
        <w:trPr>
          <w:trHeight w:val="64"/>
        </w:trPr>
        <w:tc>
          <w:tcPr>
            <w:tcW w:w="2565" w:type="dxa"/>
            <w:vAlign w:val="bottom"/>
          </w:tcPr>
          <w:p w:rsidR="004325FB" w:rsidRPr="00C27163" w:rsidRDefault="004325FB" w:rsidP="004325FB">
            <w:pPr>
              <w:tabs>
                <w:tab w:val="left" w:pos="342"/>
              </w:tabs>
              <w:spacing w:line="240" w:lineRule="auto"/>
              <w:ind w:left="9" w:right="-558"/>
              <w:rPr>
                <w:rFonts w:eastAsia="Arial Unicode MS"/>
                <w:b/>
                <w:bCs/>
                <w:sz w:val="16"/>
                <w:szCs w:val="16"/>
              </w:rPr>
            </w:pPr>
          </w:p>
        </w:tc>
        <w:tc>
          <w:tcPr>
            <w:tcW w:w="900" w:type="dxa"/>
            <w:tcBorders>
              <w:top w:val="single" w:sz="4" w:space="0" w:color="auto"/>
            </w:tcBorders>
            <w:vAlign w:val="bottom"/>
          </w:tcPr>
          <w:p w:rsidR="004325FB" w:rsidRPr="00C27163" w:rsidRDefault="004325FB" w:rsidP="004325FB">
            <w:pPr>
              <w:pStyle w:val="a0"/>
              <w:tabs>
                <w:tab w:val="decimal" w:pos="688"/>
              </w:tabs>
              <w:ind w:left="-108" w:right="-108"/>
              <w:jc w:val="left"/>
              <w:rPr>
                <w:rFonts w:ascii="Times New Roman" w:hAnsi="Times New Roman" w:cs="Times New Roman"/>
                <w:bCs/>
                <w:sz w:val="16"/>
                <w:szCs w:val="16"/>
                <w:lang w:val="en-GB" w:bidi="ar-SA"/>
              </w:rPr>
            </w:pP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6"/>
                <w:szCs w:val="16"/>
                <w:cs/>
                <w:lang w:val="en-GB"/>
              </w:rPr>
            </w:pPr>
          </w:p>
        </w:tc>
        <w:tc>
          <w:tcPr>
            <w:tcW w:w="990" w:type="dxa"/>
            <w:tcBorders>
              <w:top w:val="single" w:sz="4" w:space="0" w:color="auto"/>
            </w:tcBorders>
            <w:vAlign w:val="bottom"/>
          </w:tcPr>
          <w:p w:rsidR="004325FB" w:rsidRPr="00C27163" w:rsidRDefault="004325FB" w:rsidP="004325FB">
            <w:pPr>
              <w:pStyle w:val="a0"/>
              <w:tabs>
                <w:tab w:val="decimal" w:pos="708"/>
              </w:tabs>
              <w:ind w:left="-108" w:right="-111"/>
              <w:jc w:val="left"/>
              <w:rPr>
                <w:rFonts w:ascii="Times New Roman" w:hAnsi="Times New Roman" w:cs="Times New Roman"/>
                <w:bCs/>
                <w:sz w:val="16"/>
                <w:szCs w:val="16"/>
                <w:lang w:val="en-GB" w:bidi="ar-SA"/>
              </w:rPr>
            </w:pP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6"/>
                <w:szCs w:val="16"/>
                <w:cs/>
                <w:lang w:val="en-GB"/>
              </w:rPr>
            </w:pPr>
          </w:p>
        </w:tc>
        <w:tc>
          <w:tcPr>
            <w:tcW w:w="900" w:type="dxa"/>
            <w:tcBorders>
              <w:top w:val="single" w:sz="4" w:space="0" w:color="auto"/>
            </w:tcBorders>
            <w:vAlign w:val="bottom"/>
          </w:tcPr>
          <w:p w:rsidR="004325FB" w:rsidRPr="00C27163" w:rsidRDefault="004325FB" w:rsidP="004325FB">
            <w:pPr>
              <w:pStyle w:val="a0"/>
              <w:tabs>
                <w:tab w:val="decimal" w:pos="727"/>
              </w:tabs>
              <w:ind w:left="-108" w:right="-108"/>
              <w:jc w:val="left"/>
              <w:rPr>
                <w:rFonts w:ascii="Times New Roman" w:hAnsi="Times New Roman" w:cs="Times New Roman"/>
                <w:bCs/>
                <w:sz w:val="16"/>
                <w:szCs w:val="16"/>
                <w:lang w:val="en-GB" w:bidi="ar-SA"/>
              </w:rPr>
            </w:pP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6"/>
                <w:szCs w:val="16"/>
                <w:lang w:val="en-GB" w:bidi="ar-SA"/>
              </w:rPr>
            </w:pPr>
          </w:p>
        </w:tc>
        <w:tc>
          <w:tcPr>
            <w:tcW w:w="990" w:type="dxa"/>
            <w:tcBorders>
              <w:top w:val="single" w:sz="4" w:space="0" w:color="auto"/>
            </w:tcBorders>
            <w:vAlign w:val="bottom"/>
          </w:tcPr>
          <w:p w:rsidR="004325FB" w:rsidRPr="00C27163" w:rsidRDefault="004325FB" w:rsidP="004325FB">
            <w:pPr>
              <w:pStyle w:val="block"/>
              <w:tabs>
                <w:tab w:val="decimal" w:pos="738"/>
              </w:tabs>
              <w:spacing w:after="0" w:line="240" w:lineRule="auto"/>
              <w:ind w:left="0" w:right="-112"/>
              <w:rPr>
                <w:sz w:val="16"/>
                <w:szCs w:val="16"/>
              </w:rPr>
            </w:pP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6"/>
                <w:szCs w:val="16"/>
                <w:lang w:val="en-GB" w:bidi="ar-SA"/>
              </w:rPr>
            </w:pPr>
          </w:p>
        </w:tc>
        <w:tc>
          <w:tcPr>
            <w:tcW w:w="810" w:type="dxa"/>
            <w:tcBorders>
              <w:top w:val="single" w:sz="4" w:space="0" w:color="auto"/>
            </w:tcBorders>
            <w:vAlign w:val="bottom"/>
          </w:tcPr>
          <w:p w:rsidR="004325FB" w:rsidRPr="00C27163" w:rsidRDefault="004325FB" w:rsidP="004325FB">
            <w:pPr>
              <w:tabs>
                <w:tab w:val="decimal" w:pos="602"/>
              </w:tabs>
              <w:spacing w:line="240" w:lineRule="auto"/>
              <w:ind w:left="-108" w:right="-73"/>
              <w:rPr>
                <w:bCs/>
                <w:sz w:val="16"/>
                <w:szCs w:val="16"/>
              </w:rPr>
            </w:pP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6"/>
                <w:szCs w:val="16"/>
                <w:cs/>
                <w:lang w:val="en-GB"/>
              </w:rPr>
            </w:pPr>
          </w:p>
        </w:tc>
        <w:tc>
          <w:tcPr>
            <w:tcW w:w="990" w:type="dxa"/>
            <w:tcBorders>
              <w:top w:val="single" w:sz="4" w:space="0" w:color="auto"/>
            </w:tcBorders>
            <w:vAlign w:val="bottom"/>
          </w:tcPr>
          <w:p w:rsidR="004325FB" w:rsidRPr="00C27163" w:rsidRDefault="004325FB" w:rsidP="004325FB">
            <w:pPr>
              <w:tabs>
                <w:tab w:val="decimal" w:pos="776"/>
              </w:tabs>
              <w:spacing w:line="240" w:lineRule="auto"/>
              <w:ind w:left="-108" w:right="-111"/>
              <w:rPr>
                <w:bCs/>
                <w:sz w:val="16"/>
                <w:szCs w:val="16"/>
              </w:rPr>
            </w:pPr>
          </w:p>
        </w:tc>
      </w:tr>
      <w:tr w:rsidR="004325FB" w:rsidRPr="00C27163" w:rsidTr="006F2B66">
        <w:trPr>
          <w:trHeight w:val="64"/>
        </w:trPr>
        <w:tc>
          <w:tcPr>
            <w:tcW w:w="2565" w:type="dxa"/>
            <w:vAlign w:val="bottom"/>
          </w:tcPr>
          <w:p w:rsidR="004325FB" w:rsidRPr="00C27163" w:rsidRDefault="004325FB" w:rsidP="004325FB">
            <w:pPr>
              <w:tabs>
                <w:tab w:val="left" w:pos="342"/>
              </w:tabs>
              <w:spacing w:line="240" w:lineRule="auto"/>
              <w:ind w:left="-63" w:right="-558" w:firstLine="63"/>
              <w:rPr>
                <w:bCs/>
                <w:sz w:val="16"/>
                <w:szCs w:val="16"/>
                <w:rtl/>
                <w:cs/>
              </w:rPr>
            </w:pPr>
            <w:r w:rsidRPr="00C27163">
              <w:rPr>
                <w:rFonts w:eastAsia="Arial Unicode MS"/>
                <w:b/>
                <w:bCs/>
                <w:sz w:val="16"/>
                <w:szCs w:val="16"/>
              </w:rPr>
              <w:t>Microfinance receivables</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Cs/>
                <w:sz w:val="16"/>
                <w:szCs w:val="16"/>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rsidR="004325FB" w:rsidRPr="00C27163" w:rsidRDefault="004325FB" w:rsidP="004325FB">
            <w:pPr>
              <w:pStyle w:val="a0"/>
              <w:tabs>
                <w:tab w:val="decimal" w:pos="708"/>
              </w:tabs>
              <w:spacing w:line="240" w:lineRule="exact"/>
              <w:ind w:left="-108" w:right="-111"/>
              <w:jc w:val="left"/>
              <w:rPr>
                <w:rFonts w:ascii="Times New Roman" w:hAnsi="Times New Roman" w:cs="Times New Roman"/>
                <w:bCs/>
                <w:sz w:val="16"/>
                <w:szCs w:val="16"/>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cs/>
                <w:lang w:val="en-GB"/>
              </w:rPr>
            </w:pPr>
          </w:p>
        </w:tc>
        <w:tc>
          <w:tcPr>
            <w:tcW w:w="900" w:type="dxa"/>
            <w:vAlign w:val="bottom"/>
          </w:tcPr>
          <w:p w:rsidR="004325FB" w:rsidRPr="00C27163" w:rsidRDefault="004325FB" w:rsidP="004325FB">
            <w:pPr>
              <w:pStyle w:val="a0"/>
              <w:tabs>
                <w:tab w:val="decimal" w:pos="727"/>
              </w:tabs>
              <w:spacing w:line="240" w:lineRule="exact"/>
              <w:ind w:left="-108" w:right="-108"/>
              <w:jc w:val="left"/>
              <w:rPr>
                <w:rFonts w:ascii="Times New Roman" w:hAnsi="Times New Roman" w:cs="Times New Roman"/>
                <w:bCs/>
                <w:sz w:val="16"/>
                <w:szCs w:val="16"/>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990" w:type="dxa"/>
            <w:vAlign w:val="bottom"/>
          </w:tcPr>
          <w:p w:rsidR="004325FB" w:rsidRPr="00C27163" w:rsidRDefault="004325FB" w:rsidP="004325FB">
            <w:pPr>
              <w:pStyle w:val="block"/>
              <w:tabs>
                <w:tab w:val="decimal" w:pos="738"/>
              </w:tabs>
              <w:spacing w:after="0" w:line="240" w:lineRule="auto"/>
              <w:ind w:left="0" w:right="-112"/>
              <w:rPr>
                <w:sz w:val="16"/>
                <w:szCs w:val="16"/>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810" w:type="dxa"/>
            <w:vAlign w:val="bottom"/>
          </w:tcPr>
          <w:p w:rsidR="004325FB" w:rsidRPr="00C27163" w:rsidRDefault="004325FB" w:rsidP="004325FB">
            <w:pPr>
              <w:tabs>
                <w:tab w:val="decimal" w:pos="602"/>
              </w:tabs>
              <w:spacing w:line="240" w:lineRule="exact"/>
              <w:ind w:left="-108" w:right="-73"/>
              <w:rPr>
                <w:bCs/>
                <w:sz w:val="16"/>
                <w:szCs w:val="16"/>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rsidR="004325FB" w:rsidRPr="00C27163" w:rsidRDefault="004325FB" w:rsidP="004325FB">
            <w:pPr>
              <w:tabs>
                <w:tab w:val="decimal" w:pos="776"/>
              </w:tabs>
              <w:spacing w:line="240" w:lineRule="exact"/>
              <w:ind w:left="-108" w:right="-111"/>
              <w:rPr>
                <w:bCs/>
                <w:sz w:val="16"/>
                <w:szCs w:val="16"/>
              </w:rPr>
            </w:pPr>
          </w:p>
        </w:tc>
      </w:tr>
      <w:tr w:rsidR="004325FB" w:rsidRPr="00C27163" w:rsidTr="00265076">
        <w:trPr>
          <w:trHeight w:val="57"/>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sz w:val="16"/>
                <w:szCs w:val="16"/>
              </w:rPr>
            </w:pPr>
            <w:r w:rsidRPr="00C27163">
              <w:rPr>
                <w:rFonts w:eastAsia="Arial Unicode MS"/>
                <w:sz w:val="16"/>
                <w:szCs w:val="16"/>
              </w:rPr>
              <w:t xml:space="preserve">Microfinance receivables under </w:t>
            </w:r>
          </w:p>
          <w:p w:rsidR="004325FB" w:rsidRPr="00C27163" w:rsidRDefault="004325FB" w:rsidP="004325FB">
            <w:pPr>
              <w:tabs>
                <w:tab w:val="left" w:pos="342"/>
              </w:tabs>
              <w:spacing w:line="240" w:lineRule="auto"/>
              <w:ind w:left="205" w:right="-558" w:hanging="205"/>
              <w:rPr>
                <w:bCs/>
                <w:sz w:val="16"/>
                <w:szCs w:val="16"/>
              </w:rPr>
            </w:pPr>
            <w:r w:rsidRPr="00C27163">
              <w:rPr>
                <w:rFonts w:eastAsia="Arial Unicode MS"/>
                <w:sz w:val="16"/>
                <w:szCs w:val="16"/>
              </w:rPr>
              <w:t xml:space="preserve">   joint financing arrangements</w:t>
            </w:r>
          </w:p>
        </w:tc>
        <w:tc>
          <w:tcPr>
            <w:tcW w:w="900" w:type="dxa"/>
            <w:vAlign w:val="bottom"/>
          </w:tcPr>
          <w:p w:rsidR="004325FB" w:rsidRPr="00C27163" w:rsidRDefault="004325FB" w:rsidP="00265076">
            <w:pPr>
              <w:pStyle w:val="a0"/>
              <w:tabs>
                <w:tab w:val="decimal" w:pos="688"/>
              </w:tabs>
              <w:ind w:left="-108" w:right="-108"/>
              <w:jc w:val="left"/>
              <w:rPr>
                <w:rFonts w:ascii="Times New Roman" w:hAnsi="Times New Roman" w:cs="Times New Roman"/>
                <w:bCs/>
                <w:sz w:val="16"/>
                <w:szCs w:val="16"/>
                <w:lang w:val="en-GB" w:bidi="ar-SA"/>
              </w:rPr>
            </w:pPr>
            <w:r w:rsidRPr="00C27163">
              <w:rPr>
                <w:rFonts w:ascii="Times New Roman" w:hAnsi="Times New Roman" w:cs="Times New Roman"/>
                <w:bCs/>
                <w:sz w:val="16"/>
                <w:szCs w:val="16"/>
                <w:lang w:val="en-GB" w:bidi="ar-SA"/>
              </w:rPr>
              <w:t>759</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rsidR="004325FB" w:rsidRPr="00C27163" w:rsidRDefault="004325FB" w:rsidP="004325FB">
            <w:pPr>
              <w:pStyle w:val="block"/>
              <w:tabs>
                <w:tab w:val="decimal" w:pos="775"/>
              </w:tabs>
              <w:spacing w:after="0" w:line="240" w:lineRule="auto"/>
              <w:ind w:left="0" w:right="-111"/>
              <w:rPr>
                <w:sz w:val="16"/>
                <w:szCs w:val="16"/>
              </w:rPr>
            </w:pPr>
            <w:r w:rsidRPr="00C27163">
              <w:rPr>
                <w:sz w:val="16"/>
                <w:szCs w:val="16"/>
              </w:rPr>
              <w:t>906</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cs/>
                <w:lang w:val="en-GB"/>
              </w:rPr>
            </w:pPr>
          </w:p>
        </w:tc>
        <w:tc>
          <w:tcPr>
            <w:tcW w:w="900" w:type="dxa"/>
            <w:vAlign w:val="bottom"/>
          </w:tcPr>
          <w:p w:rsidR="004325FB" w:rsidRPr="00C27163" w:rsidRDefault="004325FB" w:rsidP="004325FB">
            <w:pPr>
              <w:pStyle w:val="a0"/>
              <w:tabs>
                <w:tab w:val="decimal" w:pos="727"/>
              </w:tabs>
              <w:spacing w:line="240" w:lineRule="exact"/>
              <w:ind w:left="-108" w:right="-108"/>
              <w:jc w:val="left"/>
              <w:rPr>
                <w:rFonts w:ascii="Times New Roman" w:hAnsi="Times New Roman" w:cs="Times New Roman"/>
                <w:bCs/>
                <w:sz w:val="16"/>
                <w:szCs w:val="16"/>
                <w:lang w:val="en-GB" w:bidi="ar-SA"/>
              </w:rPr>
            </w:pPr>
            <w:r w:rsidRPr="00C27163">
              <w:rPr>
                <w:rFonts w:ascii="Times New Roman" w:hAnsi="Times New Roman" w:cs="Times New Roman"/>
                <w:bCs/>
                <w:sz w:val="16"/>
                <w:szCs w:val="16"/>
                <w:lang w:val="en-GB" w:bidi="ar-SA"/>
              </w:rPr>
              <w:t>148</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990" w:type="dxa"/>
            <w:vAlign w:val="bottom"/>
          </w:tcPr>
          <w:p w:rsidR="004325FB" w:rsidRPr="00C27163" w:rsidRDefault="004325FB" w:rsidP="004325FB">
            <w:pPr>
              <w:pStyle w:val="block"/>
              <w:tabs>
                <w:tab w:val="decimal" w:pos="738"/>
              </w:tabs>
              <w:spacing w:after="0" w:line="240" w:lineRule="auto"/>
              <w:ind w:left="0" w:right="-112"/>
              <w:rPr>
                <w:sz w:val="16"/>
                <w:szCs w:val="16"/>
              </w:rPr>
            </w:pPr>
            <w:r w:rsidRPr="00C27163">
              <w:rPr>
                <w:sz w:val="16"/>
                <w:szCs w:val="16"/>
              </w:rPr>
              <w:t>431</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810" w:type="dxa"/>
            <w:vAlign w:val="bottom"/>
          </w:tcPr>
          <w:p w:rsidR="004325FB" w:rsidRPr="00C27163" w:rsidRDefault="004325FB" w:rsidP="00265076">
            <w:pPr>
              <w:tabs>
                <w:tab w:val="decimal" w:pos="602"/>
              </w:tabs>
              <w:spacing w:line="240" w:lineRule="auto"/>
              <w:ind w:left="-108" w:right="-73"/>
              <w:rPr>
                <w:bCs/>
                <w:sz w:val="16"/>
                <w:szCs w:val="16"/>
              </w:rPr>
            </w:pPr>
            <w:r w:rsidRPr="00C27163">
              <w:rPr>
                <w:bCs/>
                <w:sz w:val="16"/>
                <w:szCs w:val="16"/>
              </w:rPr>
              <w:t>907</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rsidR="004325FB" w:rsidRPr="00C27163" w:rsidRDefault="004325FB" w:rsidP="004325FB">
            <w:pPr>
              <w:pStyle w:val="block"/>
              <w:tabs>
                <w:tab w:val="decimal" w:pos="774"/>
              </w:tabs>
              <w:spacing w:after="0" w:line="240" w:lineRule="auto"/>
              <w:ind w:left="0" w:right="-111"/>
              <w:rPr>
                <w:bCs/>
                <w:sz w:val="16"/>
                <w:szCs w:val="16"/>
              </w:rPr>
            </w:pPr>
            <w:r w:rsidRPr="00C27163">
              <w:rPr>
                <w:color w:val="000000"/>
                <w:sz w:val="16"/>
                <w:szCs w:val="16"/>
              </w:rPr>
              <w:t>1,337</w:t>
            </w:r>
          </w:p>
        </w:tc>
      </w:tr>
      <w:tr w:rsidR="004325FB" w:rsidRPr="00C27163" w:rsidTr="00D57B00">
        <w:trPr>
          <w:trHeight w:val="63"/>
        </w:trPr>
        <w:tc>
          <w:tcPr>
            <w:tcW w:w="2565" w:type="dxa"/>
            <w:vAlign w:val="bottom"/>
          </w:tcPr>
          <w:p w:rsidR="004325FB" w:rsidRPr="00C27163" w:rsidRDefault="004325FB" w:rsidP="004325FB">
            <w:pPr>
              <w:tabs>
                <w:tab w:val="left" w:pos="342"/>
              </w:tabs>
              <w:spacing w:line="240" w:lineRule="auto"/>
              <w:ind w:right="-558"/>
              <w:rPr>
                <w:rFonts w:eastAsia="Arial Unicode MS"/>
                <w:sz w:val="16"/>
                <w:szCs w:val="16"/>
              </w:rPr>
            </w:pPr>
            <w:r w:rsidRPr="00C27163">
              <w:rPr>
                <w:rFonts w:eastAsia="Arial Unicode MS"/>
                <w:i/>
                <w:iCs/>
                <w:sz w:val="16"/>
                <w:szCs w:val="16"/>
              </w:rPr>
              <w:t>Less</w:t>
            </w:r>
            <w:r w:rsidRPr="00C27163">
              <w:rPr>
                <w:rFonts w:eastAsia="Arial Unicode MS"/>
                <w:sz w:val="16"/>
                <w:szCs w:val="16"/>
              </w:rPr>
              <w:t>: Unearned financing income, net</w:t>
            </w:r>
          </w:p>
        </w:tc>
        <w:tc>
          <w:tcPr>
            <w:tcW w:w="900" w:type="dxa"/>
            <w:vAlign w:val="bottom"/>
          </w:tcPr>
          <w:p w:rsidR="004325FB" w:rsidRPr="00C27163" w:rsidRDefault="004325FB" w:rsidP="00265076">
            <w:pPr>
              <w:pStyle w:val="a0"/>
              <w:tabs>
                <w:tab w:val="decimal" w:pos="688"/>
              </w:tabs>
              <w:ind w:left="-108" w:right="-108"/>
              <w:jc w:val="left"/>
              <w:rPr>
                <w:rFonts w:ascii="Times New Roman" w:eastAsia="Arial Unicode MS" w:hAnsi="Times New Roman" w:cs="Times New Roman"/>
                <w:sz w:val="16"/>
                <w:szCs w:val="16"/>
                <w:lang w:val="en-GB" w:bidi="ar-SA"/>
              </w:rPr>
            </w:pPr>
            <w:r w:rsidRPr="00C27163">
              <w:rPr>
                <w:rFonts w:ascii="Times New Roman" w:eastAsia="Arial Unicode MS" w:hAnsi="Times New Roman" w:cs="Times New Roman"/>
                <w:sz w:val="16"/>
                <w:szCs w:val="16"/>
                <w:lang w:val="en-GB" w:bidi="ar-SA"/>
              </w:rPr>
              <w:t>(164)</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eastAsia="Arial Unicode MS" w:hAnsi="Times New Roman" w:cs="Times New Roman"/>
                <w:sz w:val="16"/>
                <w:szCs w:val="16"/>
                <w:cs/>
                <w:lang w:val="en-GB"/>
              </w:rPr>
            </w:pPr>
          </w:p>
        </w:tc>
        <w:tc>
          <w:tcPr>
            <w:tcW w:w="990" w:type="dxa"/>
            <w:vAlign w:val="bottom"/>
          </w:tcPr>
          <w:p w:rsidR="004325FB" w:rsidRPr="00C27163" w:rsidRDefault="00265076" w:rsidP="004325FB">
            <w:pPr>
              <w:pStyle w:val="block"/>
              <w:tabs>
                <w:tab w:val="decimal" w:pos="775"/>
              </w:tabs>
              <w:spacing w:after="0" w:line="240" w:lineRule="auto"/>
              <w:ind w:left="0" w:right="-111"/>
              <w:rPr>
                <w:sz w:val="16"/>
                <w:szCs w:val="16"/>
              </w:rPr>
            </w:pPr>
            <w:r w:rsidRPr="00C27163">
              <w:rPr>
                <w:sz w:val="16"/>
                <w:szCs w:val="16"/>
              </w:rPr>
              <w:t>(</w:t>
            </w:r>
            <w:r w:rsidR="004325FB" w:rsidRPr="00C27163">
              <w:rPr>
                <w:sz w:val="16"/>
                <w:szCs w:val="16"/>
              </w:rPr>
              <w:t>297)</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eastAsia="Arial Unicode MS" w:hAnsi="Times New Roman" w:cs="Times New Roman"/>
                <w:sz w:val="16"/>
                <w:szCs w:val="16"/>
                <w:cs/>
                <w:lang w:val="en-GB"/>
              </w:rPr>
            </w:pPr>
          </w:p>
        </w:tc>
        <w:tc>
          <w:tcPr>
            <w:tcW w:w="900" w:type="dxa"/>
            <w:vAlign w:val="bottom"/>
          </w:tcPr>
          <w:p w:rsidR="004325FB" w:rsidRPr="00C27163" w:rsidRDefault="004325FB" w:rsidP="004325FB">
            <w:pPr>
              <w:pStyle w:val="a0"/>
              <w:tabs>
                <w:tab w:val="decimal" w:pos="727"/>
              </w:tabs>
              <w:spacing w:line="240" w:lineRule="exact"/>
              <w:ind w:right="-108"/>
              <w:jc w:val="left"/>
              <w:rPr>
                <w:rFonts w:ascii="Times New Roman" w:eastAsia="Arial Unicode MS" w:hAnsi="Times New Roman" w:cs="Times New Roman"/>
                <w:sz w:val="16"/>
                <w:szCs w:val="16"/>
                <w:lang w:val="en-GB" w:bidi="ar-SA"/>
              </w:rPr>
            </w:pPr>
            <w:r w:rsidRPr="00C27163">
              <w:rPr>
                <w:rFonts w:ascii="Times New Roman" w:eastAsia="Arial Unicode MS" w:hAnsi="Times New Roman" w:cs="Times New Roman"/>
                <w:sz w:val="16"/>
                <w:szCs w:val="16"/>
                <w:lang w:val="en-GB" w:bidi="ar-SA"/>
              </w:rPr>
              <w:t>(50)</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eastAsia="Arial Unicode MS" w:hAnsi="Times New Roman" w:cs="Times New Roman"/>
                <w:sz w:val="16"/>
                <w:szCs w:val="16"/>
                <w:lang w:val="en-GB" w:bidi="ar-SA"/>
              </w:rPr>
            </w:pPr>
          </w:p>
        </w:tc>
        <w:tc>
          <w:tcPr>
            <w:tcW w:w="990" w:type="dxa"/>
            <w:vAlign w:val="bottom"/>
          </w:tcPr>
          <w:p w:rsidR="004325FB" w:rsidRPr="00C27163" w:rsidRDefault="004325FB" w:rsidP="004325FB">
            <w:pPr>
              <w:pStyle w:val="block"/>
              <w:tabs>
                <w:tab w:val="decimal" w:pos="738"/>
              </w:tabs>
              <w:spacing w:after="0" w:line="240" w:lineRule="auto"/>
              <w:ind w:left="0" w:right="-112"/>
              <w:rPr>
                <w:sz w:val="16"/>
                <w:szCs w:val="16"/>
              </w:rPr>
            </w:pPr>
            <w:r w:rsidRPr="00C27163">
              <w:rPr>
                <w:sz w:val="16"/>
                <w:szCs w:val="16"/>
              </w:rPr>
              <w:t>(75)</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eastAsia="Arial Unicode MS" w:hAnsi="Times New Roman" w:cs="Times New Roman"/>
                <w:sz w:val="16"/>
                <w:szCs w:val="16"/>
                <w:lang w:val="en-GB" w:bidi="ar-SA"/>
              </w:rPr>
            </w:pPr>
          </w:p>
        </w:tc>
        <w:tc>
          <w:tcPr>
            <w:tcW w:w="810" w:type="dxa"/>
            <w:vAlign w:val="bottom"/>
          </w:tcPr>
          <w:p w:rsidR="004325FB" w:rsidRPr="00C27163" w:rsidRDefault="004325FB" w:rsidP="00265076">
            <w:pPr>
              <w:tabs>
                <w:tab w:val="decimal" w:pos="602"/>
              </w:tabs>
              <w:spacing w:line="240" w:lineRule="auto"/>
              <w:ind w:left="-108" w:right="-73"/>
              <w:rPr>
                <w:rFonts w:eastAsia="Arial Unicode MS"/>
                <w:sz w:val="16"/>
                <w:szCs w:val="16"/>
              </w:rPr>
            </w:pPr>
            <w:r w:rsidRPr="00C27163">
              <w:rPr>
                <w:rFonts w:eastAsia="Arial Unicode MS"/>
                <w:sz w:val="16"/>
                <w:szCs w:val="16"/>
              </w:rPr>
              <w:t>(214)</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eastAsia="Arial Unicode MS" w:hAnsi="Times New Roman" w:cs="Times New Roman"/>
                <w:sz w:val="16"/>
                <w:szCs w:val="16"/>
                <w:cs/>
                <w:lang w:val="en-GB"/>
              </w:rPr>
            </w:pPr>
          </w:p>
        </w:tc>
        <w:tc>
          <w:tcPr>
            <w:tcW w:w="990" w:type="dxa"/>
            <w:vAlign w:val="bottom"/>
          </w:tcPr>
          <w:p w:rsidR="004325FB" w:rsidRPr="00C27163" w:rsidRDefault="004325FB" w:rsidP="004325FB">
            <w:pPr>
              <w:pStyle w:val="block"/>
              <w:tabs>
                <w:tab w:val="decimal" w:pos="774"/>
              </w:tabs>
              <w:spacing w:after="0" w:line="240" w:lineRule="auto"/>
              <w:ind w:left="0" w:right="-111"/>
              <w:rPr>
                <w:rFonts w:eastAsia="Arial Unicode MS"/>
                <w:sz w:val="16"/>
                <w:szCs w:val="16"/>
              </w:rPr>
            </w:pPr>
            <w:r w:rsidRPr="00C27163">
              <w:rPr>
                <w:rFonts w:eastAsia="Arial Unicode MS"/>
                <w:sz w:val="16"/>
                <w:szCs w:val="16"/>
              </w:rPr>
              <w:t>(372)</w:t>
            </w:r>
          </w:p>
        </w:tc>
      </w:tr>
      <w:tr w:rsidR="004325FB" w:rsidRPr="00C27163" w:rsidTr="00D57B00">
        <w:trPr>
          <w:trHeight w:val="63"/>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sz w:val="16"/>
                <w:szCs w:val="16"/>
              </w:rPr>
            </w:pPr>
            <w:r w:rsidRPr="00C27163">
              <w:rPr>
                <w:rFonts w:eastAsia="Arial Unicode MS"/>
                <w:i/>
                <w:iCs/>
                <w:sz w:val="16"/>
                <w:szCs w:val="16"/>
              </w:rPr>
              <w:t xml:space="preserve">Less: </w:t>
            </w:r>
            <w:r w:rsidRPr="00C27163">
              <w:rPr>
                <w:rFonts w:eastAsia="Arial Unicode MS"/>
                <w:sz w:val="16"/>
                <w:szCs w:val="16"/>
              </w:rPr>
              <w:t xml:space="preserve">Portions financed by bank </w:t>
            </w:r>
          </w:p>
          <w:p w:rsidR="004325FB" w:rsidRPr="00C27163" w:rsidRDefault="004325FB" w:rsidP="004325FB">
            <w:pPr>
              <w:tabs>
                <w:tab w:val="left" w:pos="342"/>
              </w:tabs>
              <w:spacing w:line="240" w:lineRule="auto"/>
              <w:ind w:left="115" w:right="-558" w:hanging="115"/>
              <w:rPr>
                <w:sz w:val="16"/>
                <w:szCs w:val="16"/>
              </w:rPr>
            </w:pPr>
            <w:r w:rsidRPr="00C27163">
              <w:rPr>
                <w:rFonts w:eastAsia="Arial Unicode MS"/>
                <w:sz w:val="16"/>
                <w:szCs w:val="16"/>
              </w:rPr>
              <w:tab/>
              <w:t>under joint financing arrangement</w:t>
            </w:r>
          </w:p>
        </w:tc>
        <w:tc>
          <w:tcPr>
            <w:tcW w:w="900" w:type="dxa"/>
            <w:tcBorders>
              <w:bottom w:val="single" w:sz="4" w:space="0" w:color="auto"/>
            </w:tcBorders>
            <w:vAlign w:val="bottom"/>
          </w:tcPr>
          <w:p w:rsidR="004325FB" w:rsidRPr="00C27163" w:rsidRDefault="004325FB" w:rsidP="00265076">
            <w:pPr>
              <w:pStyle w:val="a0"/>
              <w:tabs>
                <w:tab w:val="decimal" w:pos="688"/>
              </w:tabs>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(456)</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6"/>
                <w:szCs w:val="16"/>
                <w:cs/>
                <w:lang w:val="en-GB"/>
              </w:rPr>
            </w:pPr>
          </w:p>
        </w:tc>
        <w:tc>
          <w:tcPr>
            <w:tcW w:w="990" w:type="dxa"/>
            <w:tcBorders>
              <w:bottom w:val="single" w:sz="4" w:space="0" w:color="auto"/>
            </w:tcBorders>
            <w:vAlign w:val="bottom"/>
          </w:tcPr>
          <w:p w:rsidR="004325FB" w:rsidRPr="00C27163" w:rsidRDefault="004325FB" w:rsidP="004325FB">
            <w:pPr>
              <w:pStyle w:val="block"/>
              <w:tabs>
                <w:tab w:val="decimal" w:pos="775"/>
              </w:tabs>
              <w:spacing w:after="0" w:line="240" w:lineRule="auto"/>
              <w:ind w:left="0" w:right="-111"/>
              <w:rPr>
                <w:sz w:val="16"/>
                <w:szCs w:val="16"/>
              </w:rPr>
            </w:pPr>
            <w:r w:rsidRPr="00C27163">
              <w:rPr>
                <w:sz w:val="16"/>
                <w:szCs w:val="16"/>
              </w:rPr>
              <w:t>(653)</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6"/>
                <w:szCs w:val="16"/>
                <w:cs/>
                <w:lang w:val="en-GB"/>
              </w:rPr>
            </w:pPr>
          </w:p>
        </w:tc>
        <w:tc>
          <w:tcPr>
            <w:tcW w:w="900" w:type="dxa"/>
            <w:tcBorders>
              <w:bottom w:val="single" w:sz="4" w:space="0" w:color="auto"/>
            </w:tcBorders>
            <w:vAlign w:val="bottom"/>
          </w:tcPr>
          <w:p w:rsidR="004325FB" w:rsidRPr="00C27163" w:rsidRDefault="004325FB" w:rsidP="004325FB">
            <w:pPr>
              <w:pStyle w:val="a0"/>
              <w:tabs>
                <w:tab w:val="decimal" w:pos="727"/>
              </w:tabs>
              <w:spacing w:line="240" w:lineRule="exact"/>
              <w:ind w:left="-108" w:right="-108"/>
              <w:jc w:val="left"/>
              <w:rPr>
                <w:rFonts w:ascii="Times New Roman" w:hAnsi="Times New Roman" w:cs="Times New Roman"/>
                <w:sz w:val="16"/>
                <w:szCs w:val="16"/>
                <w:lang w:val="en-GB" w:bidi="ar-SA"/>
              </w:rPr>
            </w:pPr>
            <w:r w:rsidRPr="00C27163">
              <w:rPr>
                <w:rFonts w:ascii="Times New Roman" w:hAnsi="Times New Roman" w:cs="Times New Roman"/>
                <w:sz w:val="16"/>
                <w:szCs w:val="16"/>
                <w:lang w:val="en-GB" w:bidi="ar-SA"/>
              </w:rPr>
              <w:t>(98)</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6"/>
                <w:szCs w:val="16"/>
                <w:lang w:val="en-GB" w:bidi="ar-SA"/>
              </w:rPr>
            </w:pPr>
          </w:p>
        </w:tc>
        <w:tc>
          <w:tcPr>
            <w:tcW w:w="990" w:type="dxa"/>
            <w:tcBorders>
              <w:bottom w:val="single" w:sz="4" w:space="0" w:color="auto"/>
            </w:tcBorders>
            <w:vAlign w:val="bottom"/>
          </w:tcPr>
          <w:p w:rsidR="004325FB" w:rsidRPr="00C27163" w:rsidRDefault="004325FB" w:rsidP="004325FB">
            <w:pPr>
              <w:pStyle w:val="block"/>
              <w:tabs>
                <w:tab w:val="decimal" w:pos="738"/>
              </w:tabs>
              <w:spacing w:after="0" w:line="240" w:lineRule="auto"/>
              <w:ind w:left="0" w:right="-112"/>
              <w:rPr>
                <w:sz w:val="16"/>
                <w:szCs w:val="16"/>
              </w:rPr>
            </w:pPr>
            <w:r w:rsidRPr="00C27163">
              <w:rPr>
                <w:sz w:val="16"/>
                <w:szCs w:val="16"/>
              </w:rPr>
              <w:t>(147)</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rsidR="004325FB" w:rsidRPr="00C27163" w:rsidRDefault="004325FB" w:rsidP="00265076">
            <w:pPr>
              <w:tabs>
                <w:tab w:val="decimal" w:pos="602"/>
              </w:tabs>
              <w:spacing w:line="240" w:lineRule="auto"/>
              <w:ind w:left="-108" w:right="-73"/>
              <w:rPr>
                <w:sz w:val="16"/>
                <w:szCs w:val="16"/>
              </w:rPr>
            </w:pPr>
            <w:r w:rsidRPr="00C27163">
              <w:rPr>
                <w:sz w:val="16"/>
                <w:szCs w:val="16"/>
              </w:rPr>
              <w:t>(554)</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6"/>
                <w:szCs w:val="16"/>
                <w:cs/>
                <w:lang w:val="en-GB"/>
              </w:rPr>
            </w:pPr>
          </w:p>
        </w:tc>
        <w:tc>
          <w:tcPr>
            <w:tcW w:w="990" w:type="dxa"/>
            <w:tcBorders>
              <w:bottom w:val="single" w:sz="4" w:space="0" w:color="auto"/>
            </w:tcBorders>
            <w:vAlign w:val="bottom"/>
          </w:tcPr>
          <w:p w:rsidR="004325FB" w:rsidRPr="00C27163" w:rsidRDefault="004325FB" w:rsidP="004325FB">
            <w:pPr>
              <w:pStyle w:val="block"/>
              <w:tabs>
                <w:tab w:val="decimal" w:pos="774"/>
              </w:tabs>
              <w:spacing w:after="0" w:line="240" w:lineRule="auto"/>
              <w:ind w:left="0" w:right="-111"/>
              <w:rPr>
                <w:sz w:val="16"/>
                <w:szCs w:val="16"/>
              </w:rPr>
            </w:pPr>
            <w:r w:rsidRPr="00C27163">
              <w:rPr>
                <w:color w:val="000000"/>
                <w:sz w:val="16"/>
                <w:szCs w:val="16"/>
              </w:rPr>
              <w:t>(800)</w:t>
            </w:r>
          </w:p>
        </w:tc>
      </w:tr>
      <w:tr w:rsidR="004325FB" w:rsidRPr="00C27163" w:rsidTr="00D57B00">
        <w:trPr>
          <w:trHeight w:val="53"/>
        </w:trPr>
        <w:tc>
          <w:tcPr>
            <w:tcW w:w="2565" w:type="dxa"/>
            <w:vAlign w:val="bottom"/>
          </w:tcPr>
          <w:p w:rsidR="004325FB" w:rsidRPr="00C27163" w:rsidRDefault="004325FB" w:rsidP="004325FB">
            <w:pPr>
              <w:tabs>
                <w:tab w:val="left" w:pos="342"/>
              </w:tabs>
              <w:spacing w:line="240" w:lineRule="auto"/>
              <w:ind w:left="-63" w:right="-558" w:firstLine="63"/>
              <w:rPr>
                <w:b/>
                <w:bCs/>
                <w:sz w:val="16"/>
                <w:szCs w:val="16"/>
              </w:rPr>
            </w:pPr>
            <w:r w:rsidRPr="00C27163">
              <w:rPr>
                <w:rFonts w:eastAsia="Arial Unicode MS"/>
                <w:b/>
                <w:bCs/>
                <w:sz w:val="16"/>
                <w:szCs w:val="16"/>
              </w:rPr>
              <w:t>Total Microfinance receivables</w:t>
            </w:r>
          </w:p>
        </w:tc>
        <w:tc>
          <w:tcPr>
            <w:tcW w:w="900" w:type="dxa"/>
            <w:tcBorders>
              <w:top w:val="single" w:sz="4" w:space="0" w:color="auto"/>
            </w:tcBorders>
            <w:vAlign w:val="bottom"/>
          </w:tcPr>
          <w:p w:rsidR="004325FB" w:rsidRPr="00C27163" w:rsidRDefault="004325FB" w:rsidP="00265076">
            <w:pPr>
              <w:pStyle w:val="a0"/>
              <w:tabs>
                <w:tab w:val="decimal" w:pos="688"/>
              </w:tabs>
              <w:ind w:left="-108" w:right="-108"/>
              <w:jc w:val="left"/>
              <w:rPr>
                <w:rFonts w:ascii="Times New Roman" w:hAnsi="Times New Roman" w:cs="Times New Roman"/>
                <w:b/>
                <w:bCs/>
                <w:sz w:val="16"/>
                <w:szCs w:val="16"/>
                <w:lang w:val="en-US"/>
              </w:rPr>
            </w:pPr>
            <w:r w:rsidRPr="00C27163">
              <w:rPr>
                <w:rFonts w:ascii="Times New Roman" w:hAnsi="Times New Roman" w:cs="Times New Roman"/>
                <w:b/>
                <w:bCs/>
                <w:sz w:val="16"/>
                <w:szCs w:val="16"/>
                <w:lang w:val="en-US"/>
              </w:rPr>
              <w:t>139</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b/>
                <w:bCs/>
                <w:sz w:val="16"/>
                <w:szCs w:val="16"/>
                <w:cs/>
                <w:lang w:val="en-US"/>
              </w:rPr>
            </w:pPr>
          </w:p>
        </w:tc>
        <w:tc>
          <w:tcPr>
            <w:tcW w:w="990" w:type="dxa"/>
            <w:tcBorders>
              <w:top w:val="single" w:sz="4" w:space="0" w:color="auto"/>
            </w:tcBorders>
            <w:vAlign w:val="bottom"/>
          </w:tcPr>
          <w:p w:rsidR="004325FB" w:rsidRPr="00C27163" w:rsidRDefault="004325FB" w:rsidP="004325FB">
            <w:pPr>
              <w:pStyle w:val="block"/>
              <w:tabs>
                <w:tab w:val="decimal" w:pos="775"/>
              </w:tabs>
              <w:spacing w:after="0" w:line="240" w:lineRule="auto"/>
              <w:ind w:left="0" w:right="-111"/>
              <w:rPr>
                <w:b/>
                <w:bCs/>
                <w:sz w:val="16"/>
                <w:szCs w:val="16"/>
              </w:rPr>
            </w:pPr>
            <w:r w:rsidRPr="00C27163">
              <w:rPr>
                <w:b/>
                <w:bCs/>
                <w:sz w:val="16"/>
                <w:szCs w:val="16"/>
              </w:rPr>
              <w:t>(44)</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b/>
                <w:bCs/>
                <w:sz w:val="16"/>
                <w:szCs w:val="16"/>
                <w:cs/>
                <w:lang w:val="en-US"/>
              </w:rPr>
            </w:pPr>
          </w:p>
        </w:tc>
        <w:tc>
          <w:tcPr>
            <w:tcW w:w="900" w:type="dxa"/>
            <w:tcBorders>
              <w:top w:val="single" w:sz="4" w:space="0" w:color="auto"/>
            </w:tcBorders>
            <w:vAlign w:val="bottom"/>
          </w:tcPr>
          <w:p w:rsidR="004325FB" w:rsidRPr="00C27163" w:rsidRDefault="004325FB" w:rsidP="004325FB">
            <w:pPr>
              <w:pStyle w:val="a0"/>
              <w:tabs>
                <w:tab w:val="decimal" w:pos="523"/>
              </w:tabs>
              <w:ind w:left="-108" w:right="-108"/>
              <w:jc w:val="left"/>
              <w:rPr>
                <w:rFonts w:ascii="Times New Roman" w:hAnsi="Times New Roman" w:cs="Times New Roman"/>
                <w:b/>
                <w:bCs/>
                <w:sz w:val="16"/>
                <w:szCs w:val="16"/>
                <w:lang w:val="en-US"/>
              </w:rPr>
            </w:pPr>
            <w:r w:rsidRPr="00C27163">
              <w:rPr>
                <w:rFonts w:ascii="Times New Roman" w:hAnsi="Times New Roman" w:cs="Times New Roman"/>
                <w:b/>
                <w:bCs/>
                <w:sz w:val="16"/>
                <w:szCs w:val="16"/>
                <w:lang w:val="en-US"/>
              </w:rPr>
              <w:t>-</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b/>
                <w:bCs/>
                <w:sz w:val="16"/>
                <w:szCs w:val="16"/>
                <w:lang w:val="en-US"/>
              </w:rPr>
            </w:pPr>
          </w:p>
        </w:tc>
        <w:tc>
          <w:tcPr>
            <w:tcW w:w="990" w:type="dxa"/>
            <w:tcBorders>
              <w:top w:val="single" w:sz="4" w:space="0" w:color="auto"/>
            </w:tcBorders>
            <w:vAlign w:val="bottom"/>
          </w:tcPr>
          <w:p w:rsidR="004325FB" w:rsidRPr="00C27163" w:rsidRDefault="004325FB" w:rsidP="004325FB">
            <w:pPr>
              <w:pStyle w:val="block"/>
              <w:tabs>
                <w:tab w:val="decimal" w:pos="738"/>
              </w:tabs>
              <w:spacing w:after="0" w:line="240" w:lineRule="auto"/>
              <w:ind w:left="0" w:right="-112"/>
              <w:rPr>
                <w:b/>
                <w:bCs/>
                <w:sz w:val="16"/>
                <w:szCs w:val="16"/>
              </w:rPr>
            </w:pPr>
            <w:r w:rsidRPr="00C27163">
              <w:rPr>
                <w:b/>
                <w:bCs/>
                <w:sz w:val="16"/>
                <w:szCs w:val="16"/>
              </w:rPr>
              <w:t>209</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b/>
                <w:bCs/>
                <w:sz w:val="16"/>
                <w:szCs w:val="16"/>
                <w:lang w:val="en-US"/>
              </w:rPr>
            </w:pPr>
          </w:p>
        </w:tc>
        <w:tc>
          <w:tcPr>
            <w:tcW w:w="810" w:type="dxa"/>
            <w:tcBorders>
              <w:top w:val="single" w:sz="4" w:space="0" w:color="auto"/>
            </w:tcBorders>
            <w:vAlign w:val="bottom"/>
          </w:tcPr>
          <w:p w:rsidR="004325FB" w:rsidRPr="00C27163" w:rsidRDefault="004325FB" w:rsidP="00265076">
            <w:pPr>
              <w:tabs>
                <w:tab w:val="decimal" w:pos="602"/>
              </w:tabs>
              <w:spacing w:line="240" w:lineRule="auto"/>
              <w:ind w:left="-108" w:right="-73"/>
              <w:rPr>
                <w:b/>
                <w:bCs/>
                <w:sz w:val="16"/>
                <w:szCs w:val="16"/>
              </w:rPr>
            </w:pPr>
            <w:r w:rsidRPr="00C27163">
              <w:rPr>
                <w:b/>
                <w:bCs/>
                <w:sz w:val="16"/>
                <w:szCs w:val="16"/>
              </w:rPr>
              <w:t>139</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b/>
                <w:bCs/>
                <w:sz w:val="16"/>
                <w:szCs w:val="16"/>
                <w:cs/>
                <w:lang w:val="en-US"/>
              </w:rPr>
            </w:pPr>
          </w:p>
        </w:tc>
        <w:tc>
          <w:tcPr>
            <w:tcW w:w="990" w:type="dxa"/>
            <w:tcBorders>
              <w:top w:val="single" w:sz="4" w:space="0" w:color="auto"/>
            </w:tcBorders>
            <w:vAlign w:val="bottom"/>
          </w:tcPr>
          <w:p w:rsidR="004325FB" w:rsidRPr="00C27163" w:rsidRDefault="004325FB" w:rsidP="004325FB">
            <w:pPr>
              <w:pStyle w:val="block"/>
              <w:tabs>
                <w:tab w:val="decimal" w:pos="774"/>
              </w:tabs>
              <w:spacing w:after="0" w:line="240" w:lineRule="auto"/>
              <w:ind w:left="0" w:right="-111"/>
              <w:rPr>
                <w:b/>
                <w:bCs/>
                <w:sz w:val="16"/>
                <w:szCs w:val="16"/>
              </w:rPr>
            </w:pPr>
            <w:r w:rsidRPr="00C27163">
              <w:rPr>
                <w:b/>
                <w:bCs/>
                <w:color w:val="000000"/>
                <w:sz w:val="16"/>
                <w:szCs w:val="16"/>
              </w:rPr>
              <w:t>165</w:t>
            </w:r>
          </w:p>
        </w:tc>
      </w:tr>
      <w:tr w:rsidR="004325FB" w:rsidRPr="00C27163" w:rsidTr="00E32ABB">
        <w:trPr>
          <w:trHeight w:val="64"/>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sz w:val="16"/>
                <w:szCs w:val="16"/>
              </w:rPr>
            </w:pPr>
            <w:r w:rsidRPr="00C27163">
              <w:rPr>
                <w:rFonts w:eastAsia="Arial Unicode MS"/>
                <w:i/>
                <w:iCs/>
                <w:sz w:val="16"/>
                <w:szCs w:val="16"/>
              </w:rPr>
              <w:t xml:space="preserve">Less: </w:t>
            </w:r>
            <w:r w:rsidRPr="00C27163">
              <w:rPr>
                <w:rFonts w:eastAsia="Arial Unicode MS"/>
                <w:sz w:val="16"/>
                <w:szCs w:val="16"/>
              </w:rPr>
              <w:t xml:space="preserve">Allowance for doubtful </w:t>
            </w:r>
          </w:p>
          <w:p w:rsidR="004325FB" w:rsidRPr="00C27163" w:rsidRDefault="004325FB" w:rsidP="004325FB">
            <w:pPr>
              <w:tabs>
                <w:tab w:val="left" w:pos="342"/>
              </w:tabs>
              <w:spacing w:line="240" w:lineRule="auto"/>
              <w:ind w:left="115" w:right="-558" w:hanging="115"/>
              <w:rPr>
                <w:sz w:val="16"/>
                <w:szCs w:val="16"/>
                <w:rtl/>
                <w:cs/>
              </w:rPr>
            </w:pPr>
            <w:r w:rsidRPr="00C27163">
              <w:rPr>
                <w:rFonts w:eastAsia="Arial Unicode MS"/>
                <w:i/>
                <w:iCs/>
                <w:sz w:val="16"/>
                <w:szCs w:val="16"/>
              </w:rPr>
              <w:tab/>
            </w:r>
            <w:r w:rsidRPr="00C27163">
              <w:rPr>
                <w:rFonts w:eastAsia="Arial Unicode MS"/>
                <w:sz w:val="16"/>
                <w:szCs w:val="16"/>
              </w:rPr>
              <w:t>accounts</w:t>
            </w:r>
          </w:p>
        </w:tc>
        <w:tc>
          <w:tcPr>
            <w:tcW w:w="900" w:type="dxa"/>
            <w:tcBorders>
              <w:bottom w:val="single" w:sz="4" w:space="0" w:color="auto"/>
            </w:tcBorders>
            <w:vAlign w:val="bottom"/>
          </w:tcPr>
          <w:p w:rsidR="004325FB" w:rsidRPr="00C27163" w:rsidRDefault="004325FB" w:rsidP="00265076">
            <w:pPr>
              <w:pStyle w:val="a0"/>
              <w:tabs>
                <w:tab w:val="decimal" w:pos="688"/>
              </w:tabs>
              <w:ind w:left="-108" w:right="-108"/>
              <w:jc w:val="left"/>
              <w:rPr>
                <w:rFonts w:ascii="Times New Roman" w:hAnsi="Times New Roman" w:cs="Times New Roman"/>
                <w:sz w:val="16"/>
                <w:szCs w:val="16"/>
                <w:lang w:val="en-US"/>
              </w:rPr>
            </w:pPr>
            <w:r w:rsidRPr="00C27163">
              <w:rPr>
                <w:rFonts w:ascii="Times New Roman" w:hAnsi="Times New Roman" w:cs="Times New Roman"/>
                <w:sz w:val="16"/>
                <w:szCs w:val="16"/>
                <w:lang w:val="en-US"/>
              </w:rPr>
              <w:t>(1)</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6"/>
                <w:szCs w:val="16"/>
                <w:cs/>
                <w:lang w:val="en-US"/>
              </w:rPr>
            </w:pPr>
          </w:p>
        </w:tc>
        <w:tc>
          <w:tcPr>
            <w:tcW w:w="990" w:type="dxa"/>
            <w:tcBorders>
              <w:bottom w:val="single" w:sz="4" w:space="0" w:color="auto"/>
            </w:tcBorders>
            <w:vAlign w:val="bottom"/>
          </w:tcPr>
          <w:p w:rsidR="004325FB" w:rsidRPr="00C27163" w:rsidRDefault="004325FB" w:rsidP="004325FB">
            <w:pPr>
              <w:pStyle w:val="block"/>
              <w:tabs>
                <w:tab w:val="decimal" w:pos="775"/>
              </w:tabs>
              <w:spacing w:after="0" w:line="240" w:lineRule="auto"/>
              <w:ind w:left="0" w:right="-111"/>
              <w:rPr>
                <w:sz w:val="16"/>
                <w:szCs w:val="16"/>
              </w:rPr>
            </w:pPr>
            <w:r w:rsidRPr="00C27163">
              <w:rPr>
                <w:sz w:val="16"/>
                <w:szCs w:val="16"/>
              </w:rPr>
              <w:t>2</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6"/>
                <w:szCs w:val="16"/>
                <w:cs/>
                <w:lang w:val="en-US"/>
              </w:rPr>
            </w:pPr>
          </w:p>
        </w:tc>
        <w:tc>
          <w:tcPr>
            <w:tcW w:w="900" w:type="dxa"/>
            <w:tcBorders>
              <w:bottom w:val="single" w:sz="4" w:space="0" w:color="auto"/>
            </w:tcBorders>
            <w:vAlign w:val="bottom"/>
          </w:tcPr>
          <w:p w:rsidR="004325FB" w:rsidRPr="00C27163" w:rsidRDefault="004325FB" w:rsidP="004325FB">
            <w:pPr>
              <w:pStyle w:val="a0"/>
              <w:tabs>
                <w:tab w:val="decimal" w:pos="523"/>
              </w:tabs>
              <w:ind w:left="-108" w:right="-108"/>
              <w:jc w:val="left"/>
              <w:rPr>
                <w:rFonts w:ascii="Times New Roman" w:hAnsi="Times New Roman" w:cs="Times New Roman"/>
                <w:sz w:val="16"/>
                <w:szCs w:val="16"/>
                <w:lang w:val="en-US"/>
              </w:rPr>
            </w:pPr>
            <w:r w:rsidRPr="00C27163">
              <w:rPr>
                <w:rFonts w:ascii="Times New Roman" w:hAnsi="Times New Roman" w:cs="Times New Roman"/>
                <w:sz w:val="16"/>
                <w:szCs w:val="16"/>
                <w:lang w:val="en-US"/>
              </w:rPr>
              <w:t>-</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6"/>
                <w:szCs w:val="16"/>
                <w:lang w:val="en-US"/>
              </w:rPr>
            </w:pPr>
          </w:p>
        </w:tc>
        <w:tc>
          <w:tcPr>
            <w:tcW w:w="990" w:type="dxa"/>
            <w:tcBorders>
              <w:bottom w:val="single" w:sz="4" w:space="0" w:color="auto"/>
            </w:tcBorders>
            <w:vAlign w:val="bottom"/>
          </w:tcPr>
          <w:p w:rsidR="004325FB" w:rsidRPr="00C27163" w:rsidRDefault="004325FB" w:rsidP="004325FB">
            <w:pPr>
              <w:pStyle w:val="block"/>
              <w:tabs>
                <w:tab w:val="decimal" w:pos="738"/>
              </w:tabs>
              <w:spacing w:after="0" w:line="240" w:lineRule="auto"/>
              <w:ind w:left="0" w:right="-112"/>
              <w:rPr>
                <w:sz w:val="16"/>
                <w:szCs w:val="16"/>
              </w:rPr>
            </w:pPr>
            <w:r w:rsidRPr="00C27163">
              <w:rPr>
                <w:sz w:val="16"/>
                <w:szCs w:val="16"/>
              </w:rPr>
              <w:t>(8)</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6"/>
                <w:szCs w:val="16"/>
                <w:lang w:val="en-US"/>
              </w:rPr>
            </w:pPr>
          </w:p>
        </w:tc>
        <w:tc>
          <w:tcPr>
            <w:tcW w:w="810" w:type="dxa"/>
            <w:tcBorders>
              <w:bottom w:val="single" w:sz="4" w:space="0" w:color="auto"/>
            </w:tcBorders>
            <w:vAlign w:val="bottom"/>
          </w:tcPr>
          <w:p w:rsidR="004325FB" w:rsidRPr="00C27163" w:rsidRDefault="004325FB" w:rsidP="00265076">
            <w:pPr>
              <w:tabs>
                <w:tab w:val="decimal" w:pos="602"/>
              </w:tabs>
              <w:spacing w:line="240" w:lineRule="auto"/>
              <w:ind w:left="-108" w:right="-73"/>
              <w:rPr>
                <w:sz w:val="16"/>
                <w:szCs w:val="16"/>
              </w:rPr>
            </w:pPr>
            <w:r w:rsidRPr="00C27163">
              <w:rPr>
                <w:sz w:val="16"/>
                <w:szCs w:val="16"/>
              </w:rPr>
              <w:t>(1)</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6"/>
                <w:szCs w:val="16"/>
                <w:cs/>
                <w:lang w:val="en-US"/>
              </w:rPr>
            </w:pPr>
          </w:p>
        </w:tc>
        <w:tc>
          <w:tcPr>
            <w:tcW w:w="990" w:type="dxa"/>
            <w:tcBorders>
              <w:bottom w:val="single" w:sz="4" w:space="0" w:color="auto"/>
            </w:tcBorders>
            <w:vAlign w:val="bottom"/>
          </w:tcPr>
          <w:p w:rsidR="004325FB" w:rsidRPr="00C27163" w:rsidRDefault="004325FB" w:rsidP="004325FB">
            <w:pPr>
              <w:pStyle w:val="block"/>
              <w:tabs>
                <w:tab w:val="decimal" w:pos="774"/>
              </w:tabs>
              <w:spacing w:after="0" w:line="240" w:lineRule="auto"/>
              <w:ind w:left="0" w:right="-111"/>
              <w:rPr>
                <w:sz w:val="16"/>
                <w:szCs w:val="16"/>
              </w:rPr>
            </w:pPr>
            <w:r w:rsidRPr="00C27163">
              <w:rPr>
                <w:color w:val="000000"/>
                <w:sz w:val="16"/>
                <w:szCs w:val="16"/>
              </w:rPr>
              <w:t>(6)</w:t>
            </w:r>
          </w:p>
        </w:tc>
      </w:tr>
      <w:tr w:rsidR="004325FB" w:rsidRPr="00C27163" w:rsidTr="0090039D">
        <w:trPr>
          <w:trHeight w:val="54"/>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b/>
                <w:bCs/>
                <w:sz w:val="16"/>
                <w:szCs w:val="16"/>
              </w:rPr>
            </w:pPr>
            <w:r w:rsidRPr="00C27163">
              <w:rPr>
                <w:rFonts w:eastAsia="Arial Unicode MS"/>
                <w:b/>
                <w:bCs/>
                <w:sz w:val="16"/>
                <w:szCs w:val="16"/>
              </w:rPr>
              <w:t xml:space="preserve">Microfinance receivables under </w:t>
            </w:r>
          </w:p>
          <w:p w:rsidR="004325FB" w:rsidRPr="00C27163" w:rsidRDefault="004325FB" w:rsidP="004325FB">
            <w:pPr>
              <w:tabs>
                <w:tab w:val="left" w:pos="342"/>
              </w:tabs>
              <w:spacing w:line="240" w:lineRule="auto"/>
              <w:ind w:left="205" w:right="-558" w:hanging="205"/>
              <w:rPr>
                <w:sz w:val="16"/>
                <w:szCs w:val="16"/>
              </w:rPr>
            </w:pPr>
            <w:r w:rsidRPr="00C27163">
              <w:rPr>
                <w:rFonts w:eastAsia="Arial Unicode MS"/>
                <w:b/>
                <w:bCs/>
                <w:sz w:val="16"/>
                <w:szCs w:val="16"/>
              </w:rPr>
              <w:t xml:space="preserve">   joint financing arrangements, net</w:t>
            </w:r>
          </w:p>
        </w:tc>
        <w:tc>
          <w:tcPr>
            <w:tcW w:w="900" w:type="dxa"/>
            <w:tcBorders>
              <w:top w:val="single" w:sz="4" w:space="0" w:color="auto"/>
              <w:bottom w:val="single" w:sz="4" w:space="0" w:color="auto"/>
            </w:tcBorders>
            <w:vAlign w:val="bottom"/>
          </w:tcPr>
          <w:p w:rsidR="004325FB" w:rsidRPr="00C27163" w:rsidRDefault="004325FB" w:rsidP="00265076">
            <w:pPr>
              <w:pStyle w:val="a0"/>
              <w:tabs>
                <w:tab w:val="decimal" w:pos="688"/>
              </w:tabs>
              <w:ind w:left="-108" w:right="-108"/>
              <w:jc w:val="left"/>
              <w:rPr>
                <w:rFonts w:ascii="Times New Roman" w:hAnsi="Times New Roman" w:cs="Times New Roman"/>
                <w:b/>
                <w:bCs/>
                <w:sz w:val="16"/>
                <w:szCs w:val="16"/>
                <w:lang w:val="en-US"/>
              </w:rPr>
            </w:pPr>
            <w:r w:rsidRPr="00C27163">
              <w:rPr>
                <w:rFonts w:ascii="Times New Roman" w:hAnsi="Times New Roman" w:cs="Times New Roman"/>
                <w:b/>
                <w:bCs/>
                <w:sz w:val="16"/>
                <w:szCs w:val="16"/>
                <w:lang w:val="en-US"/>
              </w:rPr>
              <w:t>138</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75"/>
              </w:tabs>
              <w:spacing w:after="0" w:line="240" w:lineRule="auto"/>
              <w:ind w:left="0" w:right="-111"/>
              <w:rPr>
                <w:b/>
                <w:bCs/>
                <w:sz w:val="16"/>
                <w:szCs w:val="16"/>
              </w:rPr>
            </w:pPr>
            <w:r w:rsidRPr="00C27163">
              <w:rPr>
                <w:b/>
                <w:bCs/>
                <w:sz w:val="16"/>
                <w:szCs w:val="16"/>
              </w:rPr>
              <w:t>(42)</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00" w:type="dxa"/>
            <w:tcBorders>
              <w:top w:val="single" w:sz="4" w:space="0" w:color="auto"/>
              <w:bottom w:val="single" w:sz="4" w:space="0" w:color="auto"/>
            </w:tcBorders>
            <w:vAlign w:val="bottom"/>
          </w:tcPr>
          <w:p w:rsidR="004325FB" w:rsidRPr="00C27163" w:rsidRDefault="004325FB" w:rsidP="004325FB">
            <w:pPr>
              <w:pStyle w:val="a0"/>
              <w:tabs>
                <w:tab w:val="decimal" w:pos="523"/>
              </w:tabs>
              <w:ind w:left="-108" w:right="-108"/>
              <w:jc w:val="left"/>
              <w:rPr>
                <w:rFonts w:ascii="Times New Roman" w:hAnsi="Times New Roman" w:cs="Times New Roman"/>
                <w:sz w:val="16"/>
                <w:szCs w:val="16"/>
                <w:lang w:val="en-US"/>
              </w:rPr>
            </w:pPr>
            <w:r w:rsidRPr="00C27163">
              <w:rPr>
                <w:rFonts w:ascii="Times New Roman" w:hAnsi="Times New Roman" w:cs="Times New Roman"/>
                <w:sz w:val="16"/>
                <w:szCs w:val="16"/>
                <w:lang w:val="en-US"/>
              </w:rPr>
              <w:t>-</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38"/>
              </w:tabs>
              <w:spacing w:after="0" w:line="240" w:lineRule="auto"/>
              <w:ind w:left="0" w:right="-112"/>
              <w:rPr>
                <w:b/>
                <w:bCs/>
                <w:sz w:val="16"/>
                <w:szCs w:val="16"/>
              </w:rPr>
            </w:pPr>
            <w:r w:rsidRPr="00C27163">
              <w:rPr>
                <w:b/>
                <w:bCs/>
                <w:sz w:val="16"/>
                <w:szCs w:val="16"/>
              </w:rPr>
              <w:t>201</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810" w:type="dxa"/>
            <w:tcBorders>
              <w:top w:val="single" w:sz="4" w:space="0" w:color="auto"/>
              <w:bottom w:val="single" w:sz="4" w:space="0" w:color="auto"/>
            </w:tcBorders>
            <w:vAlign w:val="bottom"/>
          </w:tcPr>
          <w:p w:rsidR="004325FB" w:rsidRPr="00C27163" w:rsidRDefault="004325FB" w:rsidP="00265076">
            <w:pPr>
              <w:tabs>
                <w:tab w:val="decimal" w:pos="602"/>
              </w:tabs>
              <w:spacing w:line="240" w:lineRule="auto"/>
              <w:ind w:left="-108" w:right="-73"/>
              <w:rPr>
                <w:sz w:val="16"/>
                <w:szCs w:val="16"/>
              </w:rPr>
            </w:pPr>
            <w:r w:rsidRPr="00C27163">
              <w:rPr>
                <w:b/>
                <w:bCs/>
                <w:sz w:val="16"/>
                <w:szCs w:val="16"/>
              </w:rPr>
              <w:t>138</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74"/>
              </w:tabs>
              <w:spacing w:after="0" w:line="240" w:lineRule="auto"/>
              <w:ind w:left="0" w:right="-111"/>
              <w:rPr>
                <w:b/>
                <w:bCs/>
                <w:sz w:val="16"/>
                <w:szCs w:val="16"/>
              </w:rPr>
            </w:pPr>
            <w:r w:rsidRPr="00C27163">
              <w:rPr>
                <w:b/>
                <w:bCs/>
                <w:color w:val="000000"/>
                <w:sz w:val="16"/>
                <w:szCs w:val="16"/>
              </w:rPr>
              <w:t>159</w:t>
            </w:r>
          </w:p>
        </w:tc>
      </w:tr>
      <w:tr w:rsidR="004325FB" w:rsidRPr="00C27163" w:rsidTr="0090039D">
        <w:trPr>
          <w:trHeight w:val="54"/>
        </w:trPr>
        <w:tc>
          <w:tcPr>
            <w:tcW w:w="2565" w:type="dxa"/>
            <w:vAlign w:val="bottom"/>
          </w:tcPr>
          <w:p w:rsidR="004325FB" w:rsidRPr="00C27163" w:rsidRDefault="004325FB" w:rsidP="004325FB">
            <w:pPr>
              <w:pStyle w:val="BodyText5"/>
              <w:tabs>
                <w:tab w:val="left" w:pos="200"/>
                <w:tab w:val="left" w:pos="290"/>
              </w:tabs>
              <w:spacing w:after="0" w:line="240" w:lineRule="exact"/>
              <w:ind w:left="0" w:right="-108"/>
              <w:rPr>
                <w:rFonts w:eastAsia="Arial Unicode MS" w:hAnsi="Times New Roman" w:cs="Times New Roman"/>
                <w:sz w:val="16"/>
                <w:szCs w:val="16"/>
              </w:rPr>
            </w:pPr>
          </w:p>
        </w:tc>
        <w:tc>
          <w:tcPr>
            <w:tcW w:w="900" w:type="dxa"/>
            <w:tcBorders>
              <w:top w:val="single" w:sz="4" w:space="0" w:color="auto"/>
            </w:tcBorders>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sz w:val="16"/>
                <w:szCs w:val="16"/>
                <w:lang w:val="en-U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tcBorders>
            <w:vAlign w:val="bottom"/>
          </w:tcPr>
          <w:p w:rsidR="004325FB" w:rsidRPr="00C27163" w:rsidRDefault="004325FB" w:rsidP="004325FB">
            <w:pPr>
              <w:pStyle w:val="block"/>
              <w:tabs>
                <w:tab w:val="decimal" w:pos="775"/>
              </w:tabs>
              <w:spacing w:after="0" w:line="240" w:lineRule="auto"/>
              <w:ind w:left="0" w:right="-111"/>
              <w:rPr>
                <w:sz w:val="16"/>
                <w:szCs w:val="16"/>
                <w:rtl/>
                <w:c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00" w:type="dxa"/>
            <w:tcBorders>
              <w:top w:val="single" w:sz="4" w:space="0" w:color="auto"/>
            </w:tcBorders>
            <w:vAlign w:val="bottom"/>
          </w:tcPr>
          <w:p w:rsidR="004325FB" w:rsidRPr="00C27163" w:rsidRDefault="004325FB" w:rsidP="004325FB">
            <w:pPr>
              <w:tabs>
                <w:tab w:val="decimal" w:pos="602"/>
              </w:tabs>
              <w:spacing w:line="240" w:lineRule="exact"/>
              <w:ind w:left="-108" w:right="-73"/>
              <w:rPr>
                <w:sz w:val="16"/>
                <w:szCs w:val="16"/>
                <w:lang w:val="en-U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tcBorders>
            <w:vAlign w:val="bottom"/>
          </w:tcPr>
          <w:p w:rsidR="004325FB" w:rsidRPr="00C27163" w:rsidRDefault="004325FB" w:rsidP="004325FB">
            <w:pPr>
              <w:tabs>
                <w:tab w:val="decimal" w:pos="602"/>
              </w:tabs>
              <w:spacing w:line="240" w:lineRule="exact"/>
              <w:ind w:left="-108" w:right="-73"/>
              <w:rPr>
                <w:sz w:val="16"/>
                <w:szCs w:val="16"/>
                <w:rtl/>
                <w:c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810" w:type="dxa"/>
            <w:tcBorders>
              <w:top w:val="single" w:sz="4" w:space="0" w:color="auto"/>
            </w:tcBorders>
            <w:vAlign w:val="bottom"/>
          </w:tcPr>
          <w:p w:rsidR="004325FB" w:rsidRPr="00C27163" w:rsidRDefault="004325FB" w:rsidP="004325FB">
            <w:pPr>
              <w:tabs>
                <w:tab w:val="decimal" w:pos="602"/>
              </w:tabs>
              <w:spacing w:line="240" w:lineRule="exact"/>
              <w:ind w:left="-108" w:right="-73"/>
              <w:rPr>
                <w:color w:val="000000"/>
                <w:sz w:val="16"/>
                <w:szCs w:val="16"/>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tcBorders>
            <w:vAlign w:val="bottom"/>
          </w:tcPr>
          <w:p w:rsidR="004325FB" w:rsidRPr="00C27163" w:rsidRDefault="004325FB" w:rsidP="004325FB">
            <w:pPr>
              <w:tabs>
                <w:tab w:val="decimal" w:pos="602"/>
              </w:tabs>
              <w:spacing w:line="240" w:lineRule="exact"/>
              <w:ind w:left="-108" w:right="-73"/>
              <w:rPr>
                <w:color w:val="000000"/>
                <w:sz w:val="16"/>
                <w:szCs w:val="16"/>
              </w:rPr>
            </w:pPr>
          </w:p>
        </w:tc>
      </w:tr>
      <w:tr w:rsidR="004325FB" w:rsidRPr="00C27163" w:rsidTr="00E32ABB">
        <w:trPr>
          <w:trHeight w:val="54"/>
        </w:trPr>
        <w:tc>
          <w:tcPr>
            <w:tcW w:w="2565" w:type="dxa"/>
            <w:vAlign w:val="bottom"/>
          </w:tcPr>
          <w:p w:rsidR="004325FB" w:rsidRPr="00C27163" w:rsidRDefault="004325FB" w:rsidP="004325FB">
            <w:pPr>
              <w:tabs>
                <w:tab w:val="left" w:pos="342"/>
              </w:tabs>
              <w:spacing w:line="240" w:lineRule="auto"/>
              <w:ind w:left="205" w:right="-558" w:hanging="205"/>
              <w:rPr>
                <w:rFonts w:eastAsia="Arial Unicode MS"/>
                <w:b/>
                <w:bCs/>
                <w:sz w:val="16"/>
                <w:szCs w:val="16"/>
              </w:rPr>
            </w:pPr>
            <w:r w:rsidRPr="00C27163">
              <w:rPr>
                <w:rFonts w:eastAsia="Arial Unicode MS"/>
                <w:b/>
                <w:bCs/>
                <w:sz w:val="16"/>
                <w:szCs w:val="16"/>
              </w:rPr>
              <w:t>Consumer finance receivable under</w:t>
            </w:r>
          </w:p>
          <w:p w:rsidR="004325FB" w:rsidRPr="00C27163" w:rsidRDefault="004325FB" w:rsidP="004325FB">
            <w:pPr>
              <w:tabs>
                <w:tab w:val="left" w:pos="342"/>
              </w:tabs>
              <w:spacing w:line="240" w:lineRule="auto"/>
              <w:ind w:left="115" w:right="-558" w:hanging="115"/>
              <w:rPr>
                <w:rFonts w:eastAsia="Arial Unicode MS"/>
                <w:b/>
                <w:bCs/>
                <w:sz w:val="16"/>
                <w:szCs w:val="16"/>
              </w:rPr>
            </w:pPr>
            <w:r w:rsidRPr="00C27163">
              <w:rPr>
                <w:rFonts w:eastAsia="Arial Unicode MS"/>
                <w:b/>
                <w:bCs/>
                <w:sz w:val="16"/>
                <w:szCs w:val="16"/>
              </w:rPr>
              <w:tab/>
              <w:t>joint financing arrangements, net</w:t>
            </w:r>
          </w:p>
        </w:tc>
        <w:tc>
          <w:tcPr>
            <w:tcW w:w="900" w:type="dxa"/>
            <w:tcBorders>
              <w:bottom w:val="double" w:sz="4" w:space="0" w:color="auto"/>
            </w:tcBorders>
            <w:vAlign w:val="bottom"/>
          </w:tcPr>
          <w:p w:rsidR="004325FB" w:rsidRPr="00C27163" w:rsidRDefault="004325FB" w:rsidP="00265076">
            <w:pPr>
              <w:pStyle w:val="a0"/>
              <w:tabs>
                <w:tab w:val="decimal" w:pos="688"/>
              </w:tabs>
              <w:ind w:left="-108" w:right="-108"/>
              <w:jc w:val="left"/>
              <w:rPr>
                <w:rFonts w:ascii="Times New Roman" w:hAnsi="Times New Roman" w:cs="Times New Roman"/>
                <w:b/>
                <w:bCs/>
                <w:sz w:val="16"/>
                <w:szCs w:val="16"/>
                <w:lang w:val="en-US"/>
              </w:rPr>
            </w:pPr>
            <w:r w:rsidRPr="00C27163">
              <w:rPr>
                <w:rFonts w:ascii="Times New Roman" w:hAnsi="Times New Roman" w:cs="Times New Roman"/>
                <w:b/>
                <w:bCs/>
                <w:sz w:val="16"/>
                <w:szCs w:val="16"/>
                <w:lang w:val="en-US"/>
              </w:rPr>
              <w:t>16,246</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90" w:type="dxa"/>
            <w:tcBorders>
              <w:bottom w:val="double" w:sz="4" w:space="0" w:color="auto"/>
            </w:tcBorders>
            <w:vAlign w:val="bottom"/>
          </w:tcPr>
          <w:p w:rsidR="004325FB" w:rsidRPr="00C27163" w:rsidRDefault="004325FB" w:rsidP="004325FB">
            <w:pPr>
              <w:pStyle w:val="block"/>
              <w:tabs>
                <w:tab w:val="decimal" w:pos="775"/>
              </w:tabs>
              <w:spacing w:after="0" w:line="240" w:lineRule="auto"/>
              <w:ind w:left="0" w:right="-111"/>
              <w:rPr>
                <w:b/>
                <w:bCs/>
                <w:sz w:val="16"/>
                <w:szCs w:val="16"/>
                <w:rtl/>
                <w:cs/>
              </w:rPr>
            </w:pPr>
            <w:r w:rsidRPr="00C27163">
              <w:rPr>
                <w:b/>
                <w:bCs/>
                <w:sz w:val="16"/>
                <w:szCs w:val="16"/>
              </w:rPr>
              <w:t>5,355</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00" w:type="dxa"/>
            <w:tcBorders>
              <w:bottom w:val="double" w:sz="4" w:space="0" w:color="auto"/>
            </w:tcBorders>
            <w:vAlign w:val="bottom"/>
          </w:tcPr>
          <w:p w:rsidR="004325FB" w:rsidRPr="00C27163" w:rsidRDefault="004325FB" w:rsidP="004325FB">
            <w:pPr>
              <w:pStyle w:val="a0"/>
              <w:tabs>
                <w:tab w:val="decimal" w:pos="523"/>
              </w:tabs>
              <w:ind w:left="-108" w:right="-108"/>
              <w:jc w:val="left"/>
              <w:rPr>
                <w:rFonts w:ascii="Times New Roman" w:hAnsi="Times New Roman" w:cs="Times New Roman"/>
                <w:b/>
                <w:bCs/>
                <w:sz w:val="16"/>
                <w:szCs w:val="16"/>
                <w:lang w:val="en-US"/>
              </w:rPr>
            </w:pPr>
            <w:r w:rsidRPr="00C27163">
              <w:rPr>
                <w:rFonts w:ascii="Times New Roman" w:hAnsi="Times New Roman" w:cs="Times New Roman"/>
                <w:b/>
                <w:bCs/>
                <w:sz w:val="16"/>
                <w:szCs w:val="16"/>
                <w:lang w:val="en-US"/>
              </w:rPr>
              <w:t>-</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90" w:type="dxa"/>
            <w:tcBorders>
              <w:bottom w:val="double" w:sz="4" w:space="0" w:color="auto"/>
            </w:tcBorders>
            <w:vAlign w:val="bottom"/>
          </w:tcPr>
          <w:p w:rsidR="004325FB" w:rsidRPr="00C27163" w:rsidRDefault="004325FB" w:rsidP="004325FB">
            <w:pPr>
              <w:pStyle w:val="block"/>
              <w:tabs>
                <w:tab w:val="decimal" w:pos="738"/>
              </w:tabs>
              <w:spacing w:after="0" w:line="240" w:lineRule="auto"/>
              <w:ind w:left="0" w:right="-112"/>
              <w:rPr>
                <w:b/>
                <w:bCs/>
                <w:sz w:val="16"/>
                <w:szCs w:val="16"/>
                <w:rtl/>
                <w:cs/>
              </w:rPr>
            </w:pPr>
            <w:r w:rsidRPr="00C27163">
              <w:rPr>
                <w:b/>
                <w:bCs/>
                <w:sz w:val="16"/>
                <w:szCs w:val="16"/>
              </w:rPr>
              <w:t>19,311</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810" w:type="dxa"/>
            <w:tcBorders>
              <w:bottom w:val="double" w:sz="4" w:space="0" w:color="auto"/>
            </w:tcBorders>
            <w:vAlign w:val="bottom"/>
          </w:tcPr>
          <w:p w:rsidR="004325FB" w:rsidRPr="00C27163" w:rsidRDefault="004325FB" w:rsidP="00265076">
            <w:pPr>
              <w:tabs>
                <w:tab w:val="decimal" w:pos="602"/>
              </w:tabs>
              <w:spacing w:line="240" w:lineRule="auto"/>
              <w:ind w:left="-108" w:right="-73"/>
              <w:rPr>
                <w:b/>
                <w:bCs/>
                <w:sz w:val="16"/>
                <w:szCs w:val="16"/>
              </w:rPr>
            </w:pPr>
            <w:r w:rsidRPr="00C27163">
              <w:rPr>
                <w:b/>
                <w:bCs/>
                <w:sz w:val="16"/>
                <w:szCs w:val="16"/>
              </w:rPr>
              <w:t>16,246</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90" w:type="dxa"/>
            <w:tcBorders>
              <w:bottom w:val="double" w:sz="4" w:space="0" w:color="auto"/>
            </w:tcBorders>
            <w:vAlign w:val="bottom"/>
          </w:tcPr>
          <w:p w:rsidR="004325FB" w:rsidRPr="00C27163" w:rsidRDefault="004325FB" w:rsidP="004325FB">
            <w:pPr>
              <w:pStyle w:val="block"/>
              <w:tabs>
                <w:tab w:val="decimal" w:pos="774"/>
              </w:tabs>
              <w:spacing w:after="0" w:line="240" w:lineRule="auto"/>
              <w:ind w:left="0" w:right="-111"/>
              <w:rPr>
                <w:b/>
                <w:bCs/>
                <w:color w:val="000000"/>
                <w:sz w:val="16"/>
                <w:szCs w:val="16"/>
              </w:rPr>
            </w:pPr>
            <w:r w:rsidRPr="00C27163">
              <w:rPr>
                <w:b/>
                <w:bCs/>
                <w:color w:val="000000"/>
                <w:sz w:val="16"/>
                <w:szCs w:val="16"/>
              </w:rPr>
              <w:t>24,666</w:t>
            </w:r>
          </w:p>
        </w:tc>
      </w:tr>
    </w:tbl>
    <w:p w:rsidR="00B13CAA" w:rsidRPr="00C27163" w:rsidRDefault="00223939" w:rsidP="005E2BF7">
      <w:pPr>
        <w:spacing w:line="240" w:lineRule="exact"/>
        <w:rPr>
          <w:lang w:bidi="th-TH"/>
        </w:rPr>
      </w:pPr>
      <w:r w:rsidRPr="00C27163">
        <w:rPr>
          <w:lang w:bidi="th-TH"/>
        </w:rPr>
        <w:br w:type="page"/>
      </w:r>
    </w:p>
    <w:p w:rsidR="00B23F20" w:rsidRPr="00C27163" w:rsidRDefault="00C36E5F" w:rsidP="005E2BF7">
      <w:pPr>
        <w:pStyle w:val="BodyText"/>
        <w:numPr>
          <w:ilvl w:val="0"/>
          <w:numId w:val="13"/>
        </w:numPr>
        <w:spacing w:after="0" w:line="240" w:lineRule="exact"/>
        <w:jc w:val="both"/>
        <w:rPr>
          <w:lang w:bidi="th-TH"/>
        </w:rPr>
      </w:pPr>
      <w:r w:rsidRPr="00C27163">
        <w:rPr>
          <w:lang w:bidi="th-TH"/>
        </w:rPr>
        <w:tab/>
        <w:t xml:space="preserve">As at 31 March 2019 and 31 December 2018, the balances of consumer finance receivables under joint </w:t>
      </w:r>
      <w:r w:rsidRPr="00C27163">
        <w:rPr>
          <w:lang w:bidi="th-TH"/>
        </w:rPr>
        <w:tab/>
        <w:t xml:space="preserve">financing arrangements (net of unearned financing income) and allowance for doubtful accounts aged </w:t>
      </w:r>
      <w:r w:rsidRPr="00C27163">
        <w:rPr>
          <w:lang w:bidi="th-TH"/>
        </w:rPr>
        <w:tab/>
      </w:r>
      <w:proofErr w:type="gramStart"/>
      <w:r w:rsidRPr="00C27163">
        <w:rPr>
          <w:lang w:bidi="th-TH"/>
        </w:rPr>
        <w:t>on the basis of</w:t>
      </w:r>
      <w:proofErr w:type="gramEnd"/>
      <w:r w:rsidRPr="00C27163">
        <w:rPr>
          <w:lang w:bidi="th-TH"/>
        </w:rPr>
        <w:t xml:space="preserve"> due dates, are summarised below</w:t>
      </w:r>
      <w:r w:rsidR="00D567C2" w:rsidRPr="00C27163">
        <w:rPr>
          <w:lang w:bidi="th-TH"/>
        </w:rPr>
        <w:t>:</w:t>
      </w:r>
    </w:p>
    <w:p w:rsidR="00B23F20" w:rsidRPr="00C27163" w:rsidRDefault="00B23F20" w:rsidP="005E2BF7">
      <w:pPr>
        <w:pStyle w:val="BodyText"/>
        <w:spacing w:after="0" w:line="240" w:lineRule="exact"/>
        <w:rPr>
          <w:lang w:bidi="th-TH"/>
        </w:rPr>
      </w:pPr>
    </w:p>
    <w:tbl>
      <w:tblPr>
        <w:tblW w:w="9423" w:type="dxa"/>
        <w:tblInd w:w="477" w:type="dxa"/>
        <w:tblLayout w:type="fixed"/>
        <w:tblLook w:val="0000" w:firstRow="0" w:lastRow="0" w:firstColumn="0" w:lastColumn="0" w:noHBand="0" w:noVBand="0"/>
      </w:tblPr>
      <w:tblGrid>
        <w:gridCol w:w="2493"/>
        <w:gridCol w:w="900"/>
        <w:gridCol w:w="270"/>
        <w:gridCol w:w="990"/>
        <w:gridCol w:w="270"/>
        <w:gridCol w:w="810"/>
        <w:gridCol w:w="270"/>
        <w:gridCol w:w="1004"/>
        <w:gridCol w:w="251"/>
        <w:gridCol w:w="835"/>
        <w:gridCol w:w="251"/>
        <w:gridCol w:w="1079"/>
      </w:tblGrid>
      <w:tr w:rsidR="00216B63" w:rsidRPr="00C27163" w:rsidTr="00AF41F8">
        <w:trPr>
          <w:tblHeader/>
        </w:trPr>
        <w:tc>
          <w:tcPr>
            <w:tcW w:w="2493" w:type="dxa"/>
            <w:vAlign w:val="center"/>
          </w:tcPr>
          <w:p w:rsidR="00216B63" w:rsidRPr="00C27163" w:rsidRDefault="00216B63" w:rsidP="00216B63">
            <w:pPr>
              <w:tabs>
                <w:tab w:val="left" w:pos="342"/>
              </w:tabs>
              <w:spacing w:line="240" w:lineRule="exact"/>
              <w:ind w:left="9" w:right="-558"/>
              <w:jc w:val="center"/>
              <w:rPr>
                <w:sz w:val="18"/>
                <w:szCs w:val="18"/>
              </w:rPr>
            </w:pPr>
          </w:p>
        </w:tc>
        <w:tc>
          <w:tcPr>
            <w:tcW w:w="6930" w:type="dxa"/>
            <w:gridSpan w:val="11"/>
            <w:vAlign w:val="center"/>
          </w:tcPr>
          <w:p w:rsidR="00216B63" w:rsidRPr="00C27163" w:rsidRDefault="00216B63" w:rsidP="00216B63">
            <w:pPr>
              <w:spacing w:line="240" w:lineRule="exact"/>
              <w:ind w:left="-126" w:right="-135"/>
              <w:jc w:val="center"/>
              <w:rPr>
                <w:b/>
                <w:bCs/>
                <w:sz w:val="18"/>
                <w:szCs w:val="18"/>
              </w:rPr>
            </w:pPr>
            <w:r w:rsidRPr="00C27163">
              <w:rPr>
                <w:b/>
                <w:bCs/>
                <w:sz w:val="18"/>
                <w:szCs w:val="18"/>
              </w:rPr>
              <w:t>Consolidated financial statements</w:t>
            </w:r>
          </w:p>
        </w:tc>
      </w:tr>
      <w:tr w:rsidR="00216B63" w:rsidRPr="00C27163" w:rsidTr="00AF41F8">
        <w:trPr>
          <w:trHeight w:val="64"/>
          <w:tblHeader/>
        </w:trPr>
        <w:tc>
          <w:tcPr>
            <w:tcW w:w="2493" w:type="dxa"/>
            <w:vAlign w:val="center"/>
          </w:tcPr>
          <w:p w:rsidR="00216B63" w:rsidRPr="00C27163" w:rsidRDefault="00216B63" w:rsidP="00216B63">
            <w:pPr>
              <w:tabs>
                <w:tab w:val="left" w:pos="342"/>
              </w:tabs>
              <w:spacing w:line="240" w:lineRule="auto"/>
              <w:ind w:left="9" w:right="-558"/>
              <w:jc w:val="center"/>
              <w:rPr>
                <w:sz w:val="18"/>
                <w:szCs w:val="18"/>
              </w:rPr>
            </w:pPr>
          </w:p>
        </w:tc>
        <w:tc>
          <w:tcPr>
            <w:tcW w:w="2160" w:type="dxa"/>
            <w:gridSpan w:val="3"/>
          </w:tcPr>
          <w:p w:rsidR="00216B63" w:rsidRPr="00C27163" w:rsidRDefault="00216B63" w:rsidP="00216B63">
            <w:pPr>
              <w:spacing w:line="240" w:lineRule="auto"/>
              <w:ind w:left="-126" w:right="-135"/>
              <w:jc w:val="center"/>
              <w:rPr>
                <w:sz w:val="18"/>
                <w:szCs w:val="18"/>
              </w:rPr>
            </w:pPr>
            <w:r w:rsidRPr="00C27163">
              <w:rPr>
                <w:rFonts w:eastAsia="Arial Unicode MS"/>
                <w:sz w:val="18"/>
                <w:szCs w:val="18"/>
              </w:rPr>
              <w:t>Consumer finance receivables</w:t>
            </w:r>
          </w:p>
        </w:tc>
        <w:tc>
          <w:tcPr>
            <w:tcW w:w="270" w:type="dxa"/>
            <w:vAlign w:val="center"/>
          </w:tcPr>
          <w:p w:rsidR="00216B63" w:rsidRPr="00C27163" w:rsidRDefault="00216B63" w:rsidP="00216B63">
            <w:pPr>
              <w:spacing w:line="240" w:lineRule="auto"/>
              <w:ind w:left="-126" w:right="-135"/>
              <w:jc w:val="center"/>
              <w:rPr>
                <w:sz w:val="18"/>
                <w:szCs w:val="18"/>
              </w:rPr>
            </w:pPr>
          </w:p>
        </w:tc>
        <w:tc>
          <w:tcPr>
            <w:tcW w:w="2084" w:type="dxa"/>
            <w:gridSpan w:val="3"/>
            <w:vAlign w:val="center"/>
          </w:tcPr>
          <w:p w:rsidR="00216B63" w:rsidRPr="00C27163" w:rsidRDefault="00216B63" w:rsidP="00216B63">
            <w:pPr>
              <w:spacing w:line="240" w:lineRule="auto"/>
              <w:ind w:left="-126" w:right="-135"/>
              <w:jc w:val="center"/>
              <w:rPr>
                <w:sz w:val="18"/>
                <w:szCs w:val="18"/>
              </w:rPr>
            </w:pPr>
            <w:r w:rsidRPr="00C27163">
              <w:rPr>
                <w:sz w:val="18"/>
                <w:szCs w:val="18"/>
              </w:rPr>
              <w:t>Allowance for doubtful</w:t>
            </w:r>
          </w:p>
        </w:tc>
        <w:tc>
          <w:tcPr>
            <w:tcW w:w="251" w:type="dxa"/>
            <w:vAlign w:val="center"/>
          </w:tcPr>
          <w:p w:rsidR="00216B63" w:rsidRPr="00C27163" w:rsidRDefault="00216B63" w:rsidP="00216B63">
            <w:pPr>
              <w:spacing w:line="240" w:lineRule="auto"/>
              <w:ind w:left="-126" w:right="-135"/>
              <w:jc w:val="center"/>
              <w:rPr>
                <w:sz w:val="18"/>
                <w:szCs w:val="18"/>
                <w:rtl/>
                <w:cs/>
              </w:rPr>
            </w:pPr>
          </w:p>
        </w:tc>
        <w:tc>
          <w:tcPr>
            <w:tcW w:w="2165" w:type="dxa"/>
            <w:gridSpan w:val="3"/>
          </w:tcPr>
          <w:p w:rsidR="00216B63" w:rsidRPr="00C27163" w:rsidRDefault="00216B63" w:rsidP="00216B63">
            <w:pPr>
              <w:spacing w:line="240" w:lineRule="auto"/>
              <w:ind w:left="-126" w:right="-135"/>
              <w:jc w:val="center"/>
              <w:rPr>
                <w:sz w:val="18"/>
                <w:szCs w:val="18"/>
              </w:rPr>
            </w:pPr>
            <w:r w:rsidRPr="00C27163">
              <w:rPr>
                <w:sz w:val="18"/>
                <w:szCs w:val="18"/>
              </w:rPr>
              <w:t>Consumer finance receivables</w:t>
            </w:r>
          </w:p>
        </w:tc>
      </w:tr>
      <w:tr w:rsidR="00216B63" w:rsidRPr="00C27163" w:rsidTr="00AF41F8">
        <w:trPr>
          <w:trHeight w:val="64"/>
          <w:tblHeader/>
        </w:trPr>
        <w:tc>
          <w:tcPr>
            <w:tcW w:w="2493" w:type="dxa"/>
            <w:vAlign w:val="center"/>
          </w:tcPr>
          <w:p w:rsidR="00216B63" w:rsidRPr="00C27163" w:rsidRDefault="00216B63" w:rsidP="00216B63">
            <w:pPr>
              <w:tabs>
                <w:tab w:val="left" w:pos="342"/>
              </w:tabs>
              <w:spacing w:line="240" w:lineRule="auto"/>
              <w:ind w:left="9" w:right="-558"/>
              <w:jc w:val="center"/>
              <w:rPr>
                <w:sz w:val="18"/>
                <w:szCs w:val="18"/>
              </w:rPr>
            </w:pPr>
          </w:p>
        </w:tc>
        <w:tc>
          <w:tcPr>
            <w:tcW w:w="2160" w:type="dxa"/>
            <w:gridSpan w:val="3"/>
          </w:tcPr>
          <w:p w:rsidR="00216B63" w:rsidRPr="00C27163" w:rsidRDefault="00216B63" w:rsidP="00216B63">
            <w:pPr>
              <w:spacing w:line="240" w:lineRule="auto"/>
              <w:ind w:left="-108" w:right="-108"/>
              <w:jc w:val="center"/>
              <w:rPr>
                <w:sz w:val="18"/>
                <w:szCs w:val="18"/>
              </w:rPr>
            </w:pPr>
            <w:r w:rsidRPr="00C27163">
              <w:rPr>
                <w:rFonts w:eastAsia="Arial Unicode MS"/>
                <w:sz w:val="18"/>
                <w:szCs w:val="18"/>
              </w:rPr>
              <w:t>under joint arrangements</w:t>
            </w:r>
          </w:p>
        </w:tc>
        <w:tc>
          <w:tcPr>
            <w:tcW w:w="270" w:type="dxa"/>
            <w:vAlign w:val="center"/>
          </w:tcPr>
          <w:p w:rsidR="00216B63" w:rsidRPr="00C27163" w:rsidRDefault="00216B63" w:rsidP="00216B63">
            <w:pPr>
              <w:spacing w:line="240" w:lineRule="auto"/>
              <w:ind w:left="-126" w:right="-135"/>
              <w:jc w:val="center"/>
              <w:rPr>
                <w:sz w:val="18"/>
                <w:szCs w:val="18"/>
              </w:rPr>
            </w:pPr>
          </w:p>
        </w:tc>
        <w:tc>
          <w:tcPr>
            <w:tcW w:w="2084" w:type="dxa"/>
            <w:gridSpan w:val="3"/>
            <w:vAlign w:val="center"/>
          </w:tcPr>
          <w:p w:rsidR="00216B63" w:rsidRPr="00C27163" w:rsidRDefault="00216B63" w:rsidP="00216B63">
            <w:pPr>
              <w:spacing w:line="240" w:lineRule="auto"/>
              <w:ind w:left="-109" w:right="-95"/>
              <w:jc w:val="center"/>
              <w:rPr>
                <w:sz w:val="18"/>
                <w:szCs w:val="18"/>
              </w:rPr>
            </w:pPr>
            <w:r w:rsidRPr="00C27163">
              <w:rPr>
                <w:sz w:val="18"/>
                <w:szCs w:val="18"/>
              </w:rPr>
              <w:t>accounts</w:t>
            </w:r>
          </w:p>
        </w:tc>
        <w:tc>
          <w:tcPr>
            <w:tcW w:w="251" w:type="dxa"/>
            <w:vAlign w:val="center"/>
          </w:tcPr>
          <w:p w:rsidR="00216B63" w:rsidRPr="00C27163" w:rsidRDefault="00216B63" w:rsidP="00216B63">
            <w:pPr>
              <w:spacing w:line="240" w:lineRule="auto"/>
              <w:ind w:left="-126" w:right="-135"/>
              <w:jc w:val="center"/>
              <w:rPr>
                <w:sz w:val="18"/>
                <w:szCs w:val="18"/>
                <w:rtl/>
                <w:cs/>
              </w:rPr>
            </w:pPr>
          </w:p>
        </w:tc>
        <w:tc>
          <w:tcPr>
            <w:tcW w:w="2165" w:type="dxa"/>
            <w:gridSpan w:val="3"/>
          </w:tcPr>
          <w:p w:rsidR="00216B63" w:rsidRPr="00C27163" w:rsidRDefault="00216B63" w:rsidP="00216B63">
            <w:pPr>
              <w:spacing w:line="240" w:lineRule="auto"/>
              <w:ind w:left="-126" w:right="-135"/>
              <w:jc w:val="center"/>
              <w:rPr>
                <w:sz w:val="18"/>
                <w:szCs w:val="18"/>
              </w:rPr>
            </w:pPr>
            <w:r w:rsidRPr="00C27163">
              <w:rPr>
                <w:sz w:val="18"/>
                <w:szCs w:val="18"/>
              </w:rPr>
              <w:t>under joint arrangements, net</w:t>
            </w:r>
          </w:p>
        </w:tc>
      </w:tr>
      <w:tr w:rsidR="00216B63" w:rsidRPr="00C27163" w:rsidTr="00AF41F8">
        <w:trPr>
          <w:trHeight w:val="64"/>
          <w:tblHeader/>
        </w:trPr>
        <w:tc>
          <w:tcPr>
            <w:tcW w:w="2493" w:type="dxa"/>
            <w:vAlign w:val="center"/>
          </w:tcPr>
          <w:p w:rsidR="00216B63" w:rsidRPr="00C27163" w:rsidRDefault="00216B63" w:rsidP="00216B63">
            <w:pPr>
              <w:tabs>
                <w:tab w:val="left" w:pos="342"/>
              </w:tabs>
              <w:spacing w:line="240" w:lineRule="auto"/>
              <w:ind w:left="9" w:right="-558"/>
              <w:jc w:val="center"/>
              <w:rPr>
                <w:sz w:val="18"/>
                <w:szCs w:val="18"/>
              </w:rPr>
            </w:pPr>
          </w:p>
        </w:tc>
        <w:tc>
          <w:tcPr>
            <w:tcW w:w="900" w:type="dxa"/>
            <w:vAlign w:val="center"/>
          </w:tcPr>
          <w:p w:rsidR="00216B63" w:rsidRPr="00C27163" w:rsidRDefault="00216B63" w:rsidP="00216B63">
            <w:pPr>
              <w:ind w:left="-102" w:right="-108"/>
              <w:jc w:val="center"/>
              <w:rPr>
                <w:spacing w:val="-8"/>
                <w:sz w:val="18"/>
                <w:szCs w:val="18"/>
              </w:rPr>
            </w:pPr>
            <w:r w:rsidRPr="00C27163">
              <w:rPr>
                <w:sz w:val="18"/>
                <w:szCs w:val="18"/>
              </w:rPr>
              <w:t>31 March</w:t>
            </w:r>
          </w:p>
        </w:tc>
        <w:tc>
          <w:tcPr>
            <w:tcW w:w="270" w:type="dxa"/>
            <w:vAlign w:val="center"/>
          </w:tcPr>
          <w:p w:rsidR="00216B63" w:rsidRPr="00C27163" w:rsidRDefault="00216B63" w:rsidP="00216B63">
            <w:pPr>
              <w:spacing w:line="240" w:lineRule="auto"/>
              <w:ind w:left="-126" w:right="-135"/>
              <w:jc w:val="center"/>
              <w:rPr>
                <w:sz w:val="18"/>
                <w:szCs w:val="18"/>
              </w:rPr>
            </w:pPr>
          </w:p>
        </w:tc>
        <w:tc>
          <w:tcPr>
            <w:tcW w:w="990" w:type="dxa"/>
            <w:vAlign w:val="center"/>
          </w:tcPr>
          <w:p w:rsidR="00216B63" w:rsidRPr="00C27163" w:rsidRDefault="00216B63" w:rsidP="00216B63">
            <w:pPr>
              <w:spacing w:line="240" w:lineRule="auto"/>
              <w:ind w:left="-126" w:right="-135"/>
              <w:jc w:val="center"/>
              <w:rPr>
                <w:sz w:val="18"/>
                <w:szCs w:val="18"/>
              </w:rPr>
            </w:pPr>
            <w:r w:rsidRPr="00C27163">
              <w:rPr>
                <w:sz w:val="18"/>
                <w:szCs w:val="18"/>
              </w:rPr>
              <w:t>31 December</w:t>
            </w:r>
          </w:p>
        </w:tc>
        <w:tc>
          <w:tcPr>
            <w:tcW w:w="270" w:type="dxa"/>
            <w:vAlign w:val="center"/>
          </w:tcPr>
          <w:p w:rsidR="00216B63" w:rsidRPr="00C27163" w:rsidRDefault="00216B63" w:rsidP="00216B63">
            <w:pPr>
              <w:spacing w:line="240" w:lineRule="auto"/>
              <w:ind w:left="-126" w:right="-135"/>
              <w:jc w:val="center"/>
              <w:rPr>
                <w:sz w:val="18"/>
                <w:szCs w:val="18"/>
              </w:rPr>
            </w:pPr>
          </w:p>
        </w:tc>
        <w:tc>
          <w:tcPr>
            <w:tcW w:w="810" w:type="dxa"/>
            <w:vAlign w:val="center"/>
          </w:tcPr>
          <w:p w:rsidR="00216B63" w:rsidRPr="00C27163" w:rsidRDefault="00216B63" w:rsidP="00216B63">
            <w:pPr>
              <w:spacing w:line="240" w:lineRule="auto"/>
              <w:ind w:left="-126" w:right="-135"/>
              <w:jc w:val="center"/>
              <w:rPr>
                <w:sz w:val="18"/>
                <w:szCs w:val="18"/>
              </w:rPr>
            </w:pPr>
            <w:r w:rsidRPr="00C27163">
              <w:rPr>
                <w:sz w:val="18"/>
                <w:szCs w:val="18"/>
              </w:rPr>
              <w:t>31 March</w:t>
            </w:r>
          </w:p>
        </w:tc>
        <w:tc>
          <w:tcPr>
            <w:tcW w:w="270" w:type="dxa"/>
            <w:vAlign w:val="center"/>
          </w:tcPr>
          <w:p w:rsidR="00216B63" w:rsidRPr="00C27163" w:rsidRDefault="00216B63" w:rsidP="00216B63">
            <w:pPr>
              <w:spacing w:line="240" w:lineRule="auto"/>
              <w:ind w:left="-126" w:right="-135"/>
              <w:jc w:val="center"/>
              <w:rPr>
                <w:sz w:val="18"/>
                <w:szCs w:val="18"/>
              </w:rPr>
            </w:pPr>
          </w:p>
        </w:tc>
        <w:tc>
          <w:tcPr>
            <w:tcW w:w="1004" w:type="dxa"/>
            <w:vAlign w:val="center"/>
          </w:tcPr>
          <w:p w:rsidR="00216B63" w:rsidRPr="00C27163" w:rsidRDefault="00216B63" w:rsidP="00216B63">
            <w:pPr>
              <w:spacing w:line="240" w:lineRule="auto"/>
              <w:ind w:left="-126" w:right="-135"/>
              <w:jc w:val="center"/>
              <w:rPr>
                <w:sz w:val="18"/>
                <w:szCs w:val="18"/>
              </w:rPr>
            </w:pPr>
            <w:r w:rsidRPr="00C27163">
              <w:rPr>
                <w:sz w:val="18"/>
                <w:szCs w:val="18"/>
              </w:rPr>
              <w:t>31 December</w:t>
            </w:r>
          </w:p>
        </w:tc>
        <w:tc>
          <w:tcPr>
            <w:tcW w:w="251" w:type="dxa"/>
            <w:vAlign w:val="center"/>
          </w:tcPr>
          <w:p w:rsidR="00216B63" w:rsidRPr="00C27163" w:rsidRDefault="00216B63" w:rsidP="00216B63">
            <w:pPr>
              <w:spacing w:line="240" w:lineRule="auto"/>
              <w:ind w:left="-126" w:right="-135"/>
              <w:jc w:val="center"/>
              <w:rPr>
                <w:sz w:val="18"/>
                <w:szCs w:val="18"/>
                <w:rtl/>
                <w:cs/>
              </w:rPr>
            </w:pPr>
          </w:p>
        </w:tc>
        <w:tc>
          <w:tcPr>
            <w:tcW w:w="835" w:type="dxa"/>
            <w:vAlign w:val="center"/>
          </w:tcPr>
          <w:p w:rsidR="00216B63" w:rsidRPr="00C27163" w:rsidRDefault="00216B63" w:rsidP="00216B63">
            <w:pPr>
              <w:spacing w:line="240" w:lineRule="auto"/>
              <w:ind w:left="-126" w:right="-135"/>
              <w:jc w:val="center"/>
              <w:rPr>
                <w:sz w:val="18"/>
                <w:szCs w:val="18"/>
              </w:rPr>
            </w:pPr>
            <w:r w:rsidRPr="00C27163">
              <w:rPr>
                <w:sz w:val="18"/>
                <w:szCs w:val="18"/>
              </w:rPr>
              <w:t>31 March</w:t>
            </w:r>
          </w:p>
        </w:tc>
        <w:tc>
          <w:tcPr>
            <w:tcW w:w="251" w:type="dxa"/>
            <w:vAlign w:val="center"/>
          </w:tcPr>
          <w:p w:rsidR="00216B63" w:rsidRPr="00C27163" w:rsidRDefault="00216B63" w:rsidP="00216B63">
            <w:pPr>
              <w:spacing w:line="240" w:lineRule="auto"/>
              <w:ind w:left="-126" w:right="-135"/>
              <w:jc w:val="center"/>
              <w:rPr>
                <w:sz w:val="18"/>
                <w:szCs w:val="18"/>
              </w:rPr>
            </w:pPr>
          </w:p>
        </w:tc>
        <w:tc>
          <w:tcPr>
            <w:tcW w:w="1079" w:type="dxa"/>
            <w:vAlign w:val="center"/>
          </w:tcPr>
          <w:p w:rsidR="00216B63" w:rsidRPr="00C27163" w:rsidRDefault="00216B63" w:rsidP="00216B63">
            <w:pPr>
              <w:spacing w:line="240" w:lineRule="auto"/>
              <w:ind w:left="-126" w:right="-135"/>
              <w:jc w:val="center"/>
              <w:rPr>
                <w:sz w:val="18"/>
                <w:szCs w:val="18"/>
              </w:rPr>
            </w:pPr>
            <w:r w:rsidRPr="00C27163">
              <w:rPr>
                <w:sz w:val="18"/>
                <w:szCs w:val="18"/>
              </w:rPr>
              <w:t>31 December</w:t>
            </w:r>
          </w:p>
        </w:tc>
      </w:tr>
      <w:tr w:rsidR="00216B63" w:rsidRPr="00C27163" w:rsidTr="00AF41F8">
        <w:trPr>
          <w:trHeight w:val="64"/>
          <w:tblHeader/>
        </w:trPr>
        <w:tc>
          <w:tcPr>
            <w:tcW w:w="2493" w:type="dxa"/>
            <w:vAlign w:val="center"/>
          </w:tcPr>
          <w:p w:rsidR="00216B63" w:rsidRPr="00C27163" w:rsidRDefault="00216B63" w:rsidP="00216B63">
            <w:pPr>
              <w:tabs>
                <w:tab w:val="left" w:pos="342"/>
              </w:tabs>
              <w:spacing w:line="240" w:lineRule="auto"/>
              <w:ind w:left="9" w:right="-558"/>
              <w:jc w:val="center"/>
              <w:rPr>
                <w:sz w:val="18"/>
                <w:szCs w:val="18"/>
              </w:rPr>
            </w:pPr>
          </w:p>
        </w:tc>
        <w:tc>
          <w:tcPr>
            <w:tcW w:w="900" w:type="dxa"/>
            <w:vAlign w:val="center"/>
          </w:tcPr>
          <w:p w:rsidR="00216B63" w:rsidRPr="00C27163" w:rsidRDefault="00216B63" w:rsidP="00216B63">
            <w:pPr>
              <w:ind w:left="-102" w:right="-108"/>
              <w:jc w:val="center"/>
              <w:rPr>
                <w:spacing w:val="-8"/>
                <w:sz w:val="18"/>
                <w:szCs w:val="18"/>
              </w:rPr>
            </w:pPr>
            <w:r w:rsidRPr="00C27163">
              <w:rPr>
                <w:sz w:val="18"/>
                <w:szCs w:val="18"/>
              </w:rPr>
              <w:t>2019</w:t>
            </w:r>
          </w:p>
        </w:tc>
        <w:tc>
          <w:tcPr>
            <w:tcW w:w="270" w:type="dxa"/>
            <w:vAlign w:val="center"/>
          </w:tcPr>
          <w:p w:rsidR="00216B63" w:rsidRPr="00C27163" w:rsidRDefault="00216B63" w:rsidP="00216B63">
            <w:pPr>
              <w:spacing w:line="240" w:lineRule="auto"/>
              <w:ind w:left="-126" w:right="-135"/>
              <w:jc w:val="center"/>
              <w:rPr>
                <w:sz w:val="18"/>
                <w:szCs w:val="18"/>
              </w:rPr>
            </w:pPr>
          </w:p>
        </w:tc>
        <w:tc>
          <w:tcPr>
            <w:tcW w:w="990" w:type="dxa"/>
            <w:vAlign w:val="center"/>
          </w:tcPr>
          <w:p w:rsidR="00216B63" w:rsidRPr="00C27163" w:rsidRDefault="00216B63" w:rsidP="00216B63">
            <w:pPr>
              <w:spacing w:line="240" w:lineRule="auto"/>
              <w:ind w:left="-126" w:right="-135"/>
              <w:jc w:val="center"/>
              <w:rPr>
                <w:sz w:val="18"/>
                <w:szCs w:val="18"/>
              </w:rPr>
            </w:pPr>
            <w:r w:rsidRPr="00C27163">
              <w:rPr>
                <w:sz w:val="18"/>
                <w:szCs w:val="18"/>
              </w:rPr>
              <w:t>2018</w:t>
            </w:r>
          </w:p>
        </w:tc>
        <w:tc>
          <w:tcPr>
            <w:tcW w:w="270" w:type="dxa"/>
            <w:vAlign w:val="center"/>
          </w:tcPr>
          <w:p w:rsidR="00216B63" w:rsidRPr="00C27163" w:rsidRDefault="00216B63" w:rsidP="00216B63">
            <w:pPr>
              <w:spacing w:line="240" w:lineRule="auto"/>
              <w:ind w:left="-126" w:right="-135"/>
              <w:jc w:val="center"/>
              <w:rPr>
                <w:sz w:val="18"/>
                <w:szCs w:val="18"/>
              </w:rPr>
            </w:pPr>
          </w:p>
        </w:tc>
        <w:tc>
          <w:tcPr>
            <w:tcW w:w="810" w:type="dxa"/>
            <w:vAlign w:val="center"/>
          </w:tcPr>
          <w:p w:rsidR="00216B63" w:rsidRPr="00C27163" w:rsidRDefault="00216B63" w:rsidP="00216B63">
            <w:pPr>
              <w:spacing w:line="240" w:lineRule="auto"/>
              <w:ind w:left="-126" w:right="-135"/>
              <w:jc w:val="center"/>
              <w:rPr>
                <w:sz w:val="18"/>
                <w:szCs w:val="18"/>
              </w:rPr>
            </w:pPr>
            <w:r w:rsidRPr="00C27163">
              <w:rPr>
                <w:sz w:val="18"/>
                <w:szCs w:val="18"/>
              </w:rPr>
              <w:t>2019</w:t>
            </w:r>
          </w:p>
        </w:tc>
        <w:tc>
          <w:tcPr>
            <w:tcW w:w="270" w:type="dxa"/>
            <w:vAlign w:val="center"/>
          </w:tcPr>
          <w:p w:rsidR="00216B63" w:rsidRPr="00C27163" w:rsidRDefault="00216B63" w:rsidP="00216B63">
            <w:pPr>
              <w:spacing w:line="240" w:lineRule="auto"/>
              <w:ind w:left="-126" w:right="-135"/>
              <w:jc w:val="center"/>
              <w:rPr>
                <w:sz w:val="18"/>
                <w:szCs w:val="18"/>
              </w:rPr>
            </w:pPr>
          </w:p>
        </w:tc>
        <w:tc>
          <w:tcPr>
            <w:tcW w:w="1004" w:type="dxa"/>
            <w:vAlign w:val="center"/>
          </w:tcPr>
          <w:p w:rsidR="00216B63" w:rsidRPr="00C27163" w:rsidRDefault="00216B63" w:rsidP="00216B63">
            <w:pPr>
              <w:spacing w:line="240" w:lineRule="auto"/>
              <w:ind w:left="-126" w:right="-135"/>
              <w:jc w:val="center"/>
              <w:rPr>
                <w:sz w:val="18"/>
                <w:szCs w:val="18"/>
              </w:rPr>
            </w:pPr>
            <w:r w:rsidRPr="00C27163">
              <w:rPr>
                <w:sz w:val="18"/>
                <w:szCs w:val="18"/>
              </w:rPr>
              <w:t>2018</w:t>
            </w:r>
          </w:p>
        </w:tc>
        <w:tc>
          <w:tcPr>
            <w:tcW w:w="251" w:type="dxa"/>
            <w:vAlign w:val="center"/>
          </w:tcPr>
          <w:p w:rsidR="00216B63" w:rsidRPr="00C27163" w:rsidRDefault="00216B63" w:rsidP="00216B63">
            <w:pPr>
              <w:spacing w:line="240" w:lineRule="auto"/>
              <w:ind w:left="-126" w:right="-135"/>
              <w:jc w:val="center"/>
              <w:rPr>
                <w:sz w:val="18"/>
                <w:szCs w:val="18"/>
                <w:rtl/>
                <w:cs/>
              </w:rPr>
            </w:pPr>
          </w:p>
        </w:tc>
        <w:tc>
          <w:tcPr>
            <w:tcW w:w="835" w:type="dxa"/>
            <w:vAlign w:val="center"/>
          </w:tcPr>
          <w:p w:rsidR="00216B63" w:rsidRPr="00C27163" w:rsidRDefault="00216B63" w:rsidP="00216B63">
            <w:pPr>
              <w:tabs>
                <w:tab w:val="left" w:pos="105"/>
                <w:tab w:val="center" w:pos="301"/>
              </w:tabs>
              <w:spacing w:line="240" w:lineRule="auto"/>
              <w:ind w:right="-135"/>
              <w:jc w:val="center"/>
              <w:rPr>
                <w:sz w:val="18"/>
                <w:szCs w:val="18"/>
              </w:rPr>
            </w:pPr>
            <w:r w:rsidRPr="00C27163">
              <w:rPr>
                <w:sz w:val="18"/>
                <w:szCs w:val="18"/>
              </w:rPr>
              <w:t>2019</w:t>
            </w:r>
          </w:p>
        </w:tc>
        <w:tc>
          <w:tcPr>
            <w:tcW w:w="251" w:type="dxa"/>
            <w:vAlign w:val="center"/>
          </w:tcPr>
          <w:p w:rsidR="00216B63" w:rsidRPr="00C27163" w:rsidRDefault="00216B63" w:rsidP="00216B63">
            <w:pPr>
              <w:spacing w:line="240" w:lineRule="auto"/>
              <w:ind w:left="-126" w:right="-135"/>
              <w:jc w:val="center"/>
              <w:rPr>
                <w:sz w:val="18"/>
                <w:szCs w:val="18"/>
              </w:rPr>
            </w:pPr>
          </w:p>
        </w:tc>
        <w:tc>
          <w:tcPr>
            <w:tcW w:w="1079" w:type="dxa"/>
            <w:vAlign w:val="center"/>
          </w:tcPr>
          <w:p w:rsidR="00216B63" w:rsidRPr="00C27163" w:rsidRDefault="00216B63" w:rsidP="00216B63">
            <w:pPr>
              <w:spacing w:line="240" w:lineRule="auto"/>
              <w:ind w:left="-126" w:right="-135"/>
              <w:jc w:val="center"/>
              <w:rPr>
                <w:sz w:val="18"/>
                <w:szCs w:val="18"/>
              </w:rPr>
            </w:pPr>
            <w:r w:rsidRPr="00C27163">
              <w:rPr>
                <w:sz w:val="18"/>
                <w:szCs w:val="18"/>
              </w:rPr>
              <w:t>2018</w:t>
            </w:r>
          </w:p>
        </w:tc>
      </w:tr>
      <w:tr w:rsidR="00216B63" w:rsidRPr="00C27163" w:rsidTr="00AF41F8">
        <w:trPr>
          <w:trHeight w:val="64"/>
          <w:tblHeader/>
        </w:trPr>
        <w:tc>
          <w:tcPr>
            <w:tcW w:w="2493" w:type="dxa"/>
          </w:tcPr>
          <w:p w:rsidR="00216B63" w:rsidRPr="00C27163" w:rsidRDefault="00216B63" w:rsidP="000F1153">
            <w:pPr>
              <w:tabs>
                <w:tab w:val="left" w:pos="342"/>
              </w:tabs>
              <w:spacing w:line="240" w:lineRule="auto"/>
              <w:ind w:left="9" w:right="-558"/>
              <w:rPr>
                <w:sz w:val="18"/>
                <w:szCs w:val="18"/>
              </w:rPr>
            </w:pPr>
          </w:p>
        </w:tc>
        <w:tc>
          <w:tcPr>
            <w:tcW w:w="6930" w:type="dxa"/>
            <w:gridSpan w:val="11"/>
          </w:tcPr>
          <w:p w:rsidR="00216B63" w:rsidRPr="00C27163" w:rsidRDefault="00216B63" w:rsidP="000F1153">
            <w:pPr>
              <w:spacing w:line="240" w:lineRule="auto"/>
              <w:ind w:left="-126" w:right="-135"/>
              <w:jc w:val="center"/>
              <w:rPr>
                <w:i/>
                <w:iCs/>
                <w:sz w:val="18"/>
                <w:szCs w:val="18"/>
                <w:rtl/>
                <w:cs/>
              </w:rPr>
            </w:pPr>
            <w:r w:rsidRPr="00C27163">
              <w:rPr>
                <w:i/>
                <w:iCs/>
                <w:sz w:val="18"/>
                <w:szCs w:val="18"/>
              </w:rPr>
              <w:t>(in thousand Baht)</w:t>
            </w:r>
          </w:p>
        </w:tc>
      </w:tr>
      <w:tr w:rsidR="00216B63" w:rsidRPr="00C27163" w:rsidTr="00AF41F8">
        <w:trPr>
          <w:trHeight w:val="64"/>
        </w:trPr>
        <w:tc>
          <w:tcPr>
            <w:tcW w:w="2493" w:type="dxa"/>
          </w:tcPr>
          <w:p w:rsidR="00216B63" w:rsidRPr="00C27163" w:rsidRDefault="00216B63" w:rsidP="00216B63">
            <w:pPr>
              <w:tabs>
                <w:tab w:val="left" w:pos="342"/>
              </w:tabs>
              <w:spacing w:line="240" w:lineRule="auto"/>
              <w:ind w:left="-63" w:right="-558" w:firstLine="63"/>
              <w:rPr>
                <w:bCs/>
                <w:sz w:val="18"/>
                <w:szCs w:val="18"/>
                <w:rtl/>
                <w:cs/>
              </w:rPr>
            </w:pPr>
            <w:r w:rsidRPr="00C27163">
              <w:rPr>
                <w:b/>
                <w:bCs/>
                <w:sz w:val="18"/>
                <w:szCs w:val="18"/>
              </w:rPr>
              <w:t>Aging</w:t>
            </w:r>
          </w:p>
        </w:tc>
        <w:tc>
          <w:tcPr>
            <w:tcW w:w="900" w:type="dxa"/>
          </w:tcPr>
          <w:p w:rsidR="00216B63" w:rsidRPr="00C27163" w:rsidRDefault="00216B63" w:rsidP="00216B63">
            <w:pPr>
              <w:pStyle w:val="a0"/>
              <w:tabs>
                <w:tab w:val="decimal" w:pos="639"/>
              </w:tabs>
              <w:ind w:left="-108" w:right="-108"/>
              <w:rPr>
                <w:rFonts w:ascii="Times New Roman" w:hAnsi="Times New Roman" w:cs="Times New Roman"/>
                <w:sz w:val="18"/>
                <w:szCs w:val="18"/>
                <w:lang w:val="en-US"/>
              </w:rPr>
            </w:pPr>
          </w:p>
        </w:tc>
        <w:tc>
          <w:tcPr>
            <w:tcW w:w="270" w:type="dxa"/>
          </w:tcPr>
          <w:p w:rsidR="00216B63" w:rsidRPr="00C27163" w:rsidRDefault="00216B63" w:rsidP="00216B63">
            <w:pPr>
              <w:pStyle w:val="a0"/>
              <w:tabs>
                <w:tab w:val="decimal" w:pos="612"/>
              </w:tabs>
              <w:ind w:left="-108" w:right="-108"/>
              <w:rPr>
                <w:rFonts w:ascii="Times New Roman" w:hAnsi="Times New Roman" w:cs="Times New Roman"/>
                <w:sz w:val="18"/>
                <w:szCs w:val="18"/>
                <w:cs/>
              </w:rPr>
            </w:pPr>
          </w:p>
        </w:tc>
        <w:tc>
          <w:tcPr>
            <w:tcW w:w="990" w:type="dxa"/>
          </w:tcPr>
          <w:p w:rsidR="00216B63" w:rsidRPr="00C27163" w:rsidRDefault="00216B63" w:rsidP="00216B63">
            <w:pPr>
              <w:pStyle w:val="a0"/>
              <w:tabs>
                <w:tab w:val="decimal" w:pos="576"/>
              </w:tabs>
              <w:ind w:left="-108" w:right="-18"/>
              <w:rPr>
                <w:rFonts w:ascii="Times New Roman" w:hAnsi="Times New Roman" w:cs="Times New Roman"/>
                <w:sz w:val="18"/>
                <w:szCs w:val="18"/>
                <w:lang w:val="en-US"/>
              </w:rPr>
            </w:pPr>
          </w:p>
        </w:tc>
        <w:tc>
          <w:tcPr>
            <w:tcW w:w="270" w:type="dxa"/>
          </w:tcPr>
          <w:p w:rsidR="00216B63" w:rsidRPr="00C27163" w:rsidRDefault="00216B63" w:rsidP="00216B63">
            <w:pPr>
              <w:pStyle w:val="a0"/>
              <w:tabs>
                <w:tab w:val="decimal" w:pos="612"/>
              </w:tabs>
              <w:ind w:left="-108" w:right="-108"/>
              <w:rPr>
                <w:rFonts w:ascii="Times New Roman" w:hAnsi="Times New Roman" w:cs="Times New Roman"/>
                <w:sz w:val="18"/>
                <w:szCs w:val="18"/>
                <w:cs/>
              </w:rPr>
            </w:pPr>
          </w:p>
        </w:tc>
        <w:tc>
          <w:tcPr>
            <w:tcW w:w="810" w:type="dxa"/>
          </w:tcPr>
          <w:p w:rsidR="00216B63" w:rsidRPr="00C27163" w:rsidRDefault="00216B63" w:rsidP="00216B63">
            <w:pPr>
              <w:pStyle w:val="a0"/>
              <w:tabs>
                <w:tab w:val="decimal" w:pos="630"/>
              </w:tabs>
              <w:ind w:left="-108" w:right="-108"/>
              <w:rPr>
                <w:rFonts w:ascii="Times New Roman" w:hAnsi="Times New Roman" w:cs="Times New Roman"/>
                <w:sz w:val="18"/>
                <w:szCs w:val="18"/>
                <w:lang w:val="en-US"/>
              </w:rPr>
            </w:pPr>
          </w:p>
        </w:tc>
        <w:tc>
          <w:tcPr>
            <w:tcW w:w="270" w:type="dxa"/>
          </w:tcPr>
          <w:p w:rsidR="00216B63" w:rsidRPr="00C27163" w:rsidRDefault="00216B63" w:rsidP="00216B63">
            <w:pPr>
              <w:pStyle w:val="a0"/>
              <w:tabs>
                <w:tab w:val="decimal" w:pos="612"/>
              </w:tabs>
              <w:ind w:left="-108" w:right="-108"/>
              <w:rPr>
                <w:rFonts w:ascii="Times New Roman" w:hAnsi="Times New Roman" w:cs="Times New Roman"/>
                <w:sz w:val="18"/>
                <w:szCs w:val="18"/>
                <w:lang w:val="en-US"/>
              </w:rPr>
            </w:pPr>
          </w:p>
        </w:tc>
        <w:tc>
          <w:tcPr>
            <w:tcW w:w="1004" w:type="dxa"/>
          </w:tcPr>
          <w:p w:rsidR="00216B63" w:rsidRPr="00C27163" w:rsidRDefault="00216B63" w:rsidP="00216B63">
            <w:pPr>
              <w:pStyle w:val="a0"/>
              <w:tabs>
                <w:tab w:val="decimal" w:pos="684"/>
              </w:tabs>
              <w:ind w:left="-108" w:right="-18"/>
              <w:jc w:val="center"/>
              <w:rPr>
                <w:rFonts w:ascii="Times New Roman" w:hAnsi="Times New Roman" w:cs="Times New Roman"/>
                <w:sz w:val="18"/>
                <w:szCs w:val="18"/>
                <w:lang w:val="en-US"/>
              </w:rPr>
            </w:pPr>
          </w:p>
        </w:tc>
        <w:tc>
          <w:tcPr>
            <w:tcW w:w="251" w:type="dxa"/>
          </w:tcPr>
          <w:p w:rsidR="00216B63" w:rsidRPr="00C27163" w:rsidRDefault="00216B63" w:rsidP="00216B63">
            <w:pPr>
              <w:pStyle w:val="a0"/>
              <w:tabs>
                <w:tab w:val="decimal" w:pos="612"/>
              </w:tabs>
              <w:ind w:left="-108" w:right="-108"/>
              <w:rPr>
                <w:rFonts w:ascii="Times New Roman" w:hAnsi="Times New Roman" w:cs="Times New Roman"/>
                <w:sz w:val="18"/>
                <w:szCs w:val="18"/>
                <w:lang w:val="en-US"/>
              </w:rPr>
            </w:pPr>
          </w:p>
        </w:tc>
        <w:tc>
          <w:tcPr>
            <w:tcW w:w="835" w:type="dxa"/>
          </w:tcPr>
          <w:p w:rsidR="00216B63" w:rsidRPr="00C27163" w:rsidRDefault="00216B63" w:rsidP="00216B63">
            <w:pPr>
              <w:tabs>
                <w:tab w:val="decimal" w:pos="342"/>
              </w:tabs>
              <w:spacing w:line="240" w:lineRule="auto"/>
              <w:ind w:left="-108" w:right="-73"/>
              <w:jc w:val="right"/>
              <w:rPr>
                <w:sz w:val="18"/>
                <w:szCs w:val="18"/>
              </w:rPr>
            </w:pPr>
          </w:p>
        </w:tc>
        <w:tc>
          <w:tcPr>
            <w:tcW w:w="251" w:type="dxa"/>
          </w:tcPr>
          <w:p w:rsidR="00216B63" w:rsidRPr="00C27163" w:rsidRDefault="00216B63" w:rsidP="00216B63">
            <w:pPr>
              <w:pStyle w:val="a0"/>
              <w:tabs>
                <w:tab w:val="decimal" w:pos="612"/>
              </w:tabs>
              <w:ind w:left="-108" w:right="-108"/>
              <w:rPr>
                <w:rFonts w:ascii="Times New Roman" w:hAnsi="Times New Roman" w:cs="Times New Roman"/>
                <w:sz w:val="18"/>
                <w:szCs w:val="18"/>
                <w:cs/>
              </w:rPr>
            </w:pPr>
          </w:p>
        </w:tc>
        <w:tc>
          <w:tcPr>
            <w:tcW w:w="1079" w:type="dxa"/>
          </w:tcPr>
          <w:p w:rsidR="00216B63" w:rsidRPr="00C27163" w:rsidRDefault="00216B63" w:rsidP="00216B63">
            <w:pPr>
              <w:pStyle w:val="block"/>
              <w:tabs>
                <w:tab w:val="decimal" w:pos="549"/>
              </w:tabs>
              <w:spacing w:after="0" w:line="240" w:lineRule="auto"/>
              <w:ind w:left="0" w:right="-18"/>
              <w:jc w:val="right"/>
              <w:rPr>
                <w:sz w:val="18"/>
                <w:szCs w:val="18"/>
              </w:rPr>
            </w:pPr>
          </w:p>
        </w:tc>
      </w:tr>
      <w:tr w:rsidR="00216B63" w:rsidRPr="00C27163" w:rsidTr="00AF41F8">
        <w:trPr>
          <w:trHeight w:val="64"/>
        </w:trPr>
        <w:tc>
          <w:tcPr>
            <w:tcW w:w="2493" w:type="dxa"/>
            <w:vAlign w:val="bottom"/>
          </w:tcPr>
          <w:p w:rsidR="00216B63" w:rsidRPr="00C27163" w:rsidRDefault="00216B63" w:rsidP="00216B63">
            <w:pPr>
              <w:tabs>
                <w:tab w:val="left" w:pos="342"/>
              </w:tabs>
              <w:spacing w:line="240" w:lineRule="auto"/>
              <w:ind w:left="-63" w:right="-558" w:firstLine="63"/>
              <w:rPr>
                <w:bCs/>
                <w:sz w:val="18"/>
                <w:szCs w:val="18"/>
              </w:rPr>
            </w:pPr>
            <w:r w:rsidRPr="00C27163">
              <w:rPr>
                <w:rFonts w:eastAsia="Arial Unicode MS"/>
                <w:b/>
                <w:bCs/>
                <w:sz w:val="18"/>
                <w:szCs w:val="18"/>
              </w:rPr>
              <w:t>Hire purchase receivables</w:t>
            </w:r>
          </w:p>
        </w:tc>
        <w:tc>
          <w:tcPr>
            <w:tcW w:w="900" w:type="dxa"/>
            <w:vAlign w:val="bottom"/>
          </w:tcPr>
          <w:p w:rsidR="00216B63" w:rsidRPr="00C27163" w:rsidRDefault="00216B63" w:rsidP="00216B63">
            <w:pPr>
              <w:pStyle w:val="a0"/>
              <w:tabs>
                <w:tab w:val="decimal" w:pos="688"/>
              </w:tabs>
              <w:ind w:left="-108" w:right="-108"/>
              <w:jc w:val="left"/>
              <w:rPr>
                <w:rFonts w:ascii="Times New Roman" w:hAnsi="Times New Roman" w:cs="Times New Roman"/>
                <w:sz w:val="18"/>
                <w:szCs w:val="18"/>
                <w:lang w:val="en-GB" w:bidi="ar-SA"/>
              </w:rPr>
            </w:pPr>
          </w:p>
        </w:tc>
        <w:tc>
          <w:tcPr>
            <w:tcW w:w="270" w:type="dxa"/>
            <w:vAlign w:val="bottom"/>
          </w:tcPr>
          <w:p w:rsidR="00216B63" w:rsidRPr="00C27163" w:rsidRDefault="00216B63" w:rsidP="00216B63">
            <w:pPr>
              <w:pStyle w:val="a0"/>
              <w:tabs>
                <w:tab w:val="decimal" w:pos="612"/>
              </w:tabs>
              <w:ind w:left="-108" w:right="-108"/>
              <w:rPr>
                <w:rFonts w:ascii="Times New Roman" w:hAnsi="Times New Roman" w:cs="Times New Roman"/>
                <w:sz w:val="18"/>
                <w:szCs w:val="18"/>
                <w:cs/>
                <w:lang w:val="en-GB"/>
              </w:rPr>
            </w:pPr>
          </w:p>
        </w:tc>
        <w:tc>
          <w:tcPr>
            <w:tcW w:w="990" w:type="dxa"/>
            <w:vAlign w:val="bottom"/>
          </w:tcPr>
          <w:p w:rsidR="00216B63" w:rsidRPr="00C27163" w:rsidRDefault="00216B63" w:rsidP="00216B63">
            <w:pPr>
              <w:pStyle w:val="block"/>
              <w:tabs>
                <w:tab w:val="decimal" w:pos="708"/>
              </w:tabs>
              <w:spacing w:after="0" w:line="240" w:lineRule="auto"/>
              <w:ind w:left="0" w:right="-111"/>
              <w:rPr>
                <w:sz w:val="18"/>
                <w:szCs w:val="18"/>
              </w:rPr>
            </w:pPr>
          </w:p>
        </w:tc>
        <w:tc>
          <w:tcPr>
            <w:tcW w:w="270" w:type="dxa"/>
            <w:vAlign w:val="bottom"/>
          </w:tcPr>
          <w:p w:rsidR="00216B63" w:rsidRPr="00C27163" w:rsidRDefault="00216B63" w:rsidP="00216B63">
            <w:pPr>
              <w:pStyle w:val="a0"/>
              <w:tabs>
                <w:tab w:val="decimal" w:pos="612"/>
              </w:tabs>
              <w:ind w:left="-108" w:right="-108"/>
              <w:rPr>
                <w:rFonts w:ascii="Times New Roman" w:hAnsi="Times New Roman" w:cs="Times New Roman"/>
                <w:sz w:val="18"/>
                <w:szCs w:val="18"/>
                <w:cs/>
                <w:lang w:val="en-GB"/>
              </w:rPr>
            </w:pPr>
          </w:p>
        </w:tc>
        <w:tc>
          <w:tcPr>
            <w:tcW w:w="810" w:type="dxa"/>
            <w:vAlign w:val="bottom"/>
          </w:tcPr>
          <w:p w:rsidR="00216B63" w:rsidRPr="00C27163" w:rsidRDefault="00216B63" w:rsidP="00216B63">
            <w:pPr>
              <w:pStyle w:val="a0"/>
              <w:tabs>
                <w:tab w:val="decimal" w:pos="727"/>
              </w:tabs>
              <w:ind w:left="-108" w:right="-108"/>
              <w:jc w:val="left"/>
              <w:rPr>
                <w:rFonts w:ascii="Times New Roman" w:hAnsi="Times New Roman" w:cs="Times New Roman"/>
                <w:sz w:val="18"/>
                <w:szCs w:val="18"/>
                <w:lang w:val="en-GB" w:bidi="ar-SA"/>
              </w:rPr>
            </w:pPr>
          </w:p>
        </w:tc>
        <w:tc>
          <w:tcPr>
            <w:tcW w:w="270" w:type="dxa"/>
            <w:vAlign w:val="bottom"/>
          </w:tcPr>
          <w:p w:rsidR="00216B63" w:rsidRPr="00C27163" w:rsidRDefault="00216B63" w:rsidP="00216B63">
            <w:pPr>
              <w:pStyle w:val="a0"/>
              <w:tabs>
                <w:tab w:val="decimal" w:pos="612"/>
              </w:tabs>
              <w:ind w:left="-108" w:right="-108"/>
              <w:rPr>
                <w:rFonts w:ascii="Times New Roman" w:hAnsi="Times New Roman" w:cs="Times New Roman"/>
                <w:sz w:val="18"/>
                <w:szCs w:val="18"/>
                <w:lang w:val="en-GB" w:bidi="ar-SA"/>
              </w:rPr>
            </w:pPr>
          </w:p>
        </w:tc>
        <w:tc>
          <w:tcPr>
            <w:tcW w:w="1004" w:type="dxa"/>
            <w:vAlign w:val="bottom"/>
          </w:tcPr>
          <w:p w:rsidR="00216B63" w:rsidRPr="00C27163" w:rsidRDefault="00216B63" w:rsidP="00216B63">
            <w:pPr>
              <w:pStyle w:val="block"/>
              <w:tabs>
                <w:tab w:val="decimal" w:pos="738"/>
              </w:tabs>
              <w:spacing w:after="0" w:line="240" w:lineRule="auto"/>
              <w:ind w:left="0" w:right="-112"/>
              <w:rPr>
                <w:sz w:val="18"/>
                <w:szCs w:val="18"/>
              </w:rPr>
            </w:pPr>
          </w:p>
        </w:tc>
        <w:tc>
          <w:tcPr>
            <w:tcW w:w="251" w:type="dxa"/>
            <w:vAlign w:val="bottom"/>
          </w:tcPr>
          <w:p w:rsidR="00216B63" w:rsidRPr="00C27163" w:rsidRDefault="00216B63" w:rsidP="00216B63">
            <w:pPr>
              <w:pStyle w:val="a0"/>
              <w:tabs>
                <w:tab w:val="decimal" w:pos="612"/>
              </w:tabs>
              <w:ind w:left="-108" w:right="-108"/>
              <w:rPr>
                <w:rFonts w:ascii="Times New Roman" w:hAnsi="Times New Roman" w:cs="Times New Roman"/>
                <w:sz w:val="18"/>
                <w:szCs w:val="18"/>
                <w:lang w:val="en-GB" w:bidi="ar-SA"/>
              </w:rPr>
            </w:pPr>
          </w:p>
        </w:tc>
        <w:tc>
          <w:tcPr>
            <w:tcW w:w="835" w:type="dxa"/>
            <w:vAlign w:val="bottom"/>
          </w:tcPr>
          <w:p w:rsidR="00216B63" w:rsidRPr="00C27163" w:rsidRDefault="00216B63" w:rsidP="00216B63">
            <w:pPr>
              <w:tabs>
                <w:tab w:val="decimal" w:pos="602"/>
              </w:tabs>
              <w:spacing w:line="240" w:lineRule="auto"/>
              <w:ind w:left="-108" w:right="-73"/>
              <w:rPr>
                <w:sz w:val="18"/>
                <w:szCs w:val="18"/>
              </w:rPr>
            </w:pPr>
          </w:p>
        </w:tc>
        <w:tc>
          <w:tcPr>
            <w:tcW w:w="251" w:type="dxa"/>
            <w:vAlign w:val="bottom"/>
          </w:tcPr>
          <w:p w:rsidR="00216B63" w:rsidRPr="00C27163" w:rsidRDefault="00216B63" w:rsidP="00216B63">
            <w:pPr>
              <w:pStyle w:val="a0"/>
              <w:tabs>
                <w:tab w:val="decimal" w:pos="612"/>
              </w:tabs>
              <w:ind w:left="-108" w:right="-108"/>
              <w:rPr>
                <w:rFonts w:ascii="Times New Roman" w:hAnsi="Times New Roman" w:cs="Times New Roman"/>
                <w:sz w:val="18"/>
                <w:szCs w:val="18"/>
                <w:cs/>
                <w:lang w:val="en-GB"/>
              </w:rPr>
            </w:pPr>
          </w:p>
        </w:tc>
        <w:tc>
          <w:tcPr>
            <w:tcW w:w="1079" w:type="dxa"/>
            <w:vAlign w:val="bottom"/>
          </w:tcPr>
          <w:p w:rsidR="00216B63" w:rsidRPr="00C27163" w:rsidRDefault="00216B63" w:rsidP="00216B63">
            <w:pPr>
              <w:pStyle w:val="block"/>
              <w:tabs>
                <w:tab w:val="decimal" w:pos="873"/>
              </w:tabs>
              <w:spacing w:after="0" w:line="240" w:lineRule="auto"/>
              <w:ind w:left="0" w:right="-111"/>
              <w:rPr>
                <w:sz w:val="18"/>
                <w:szCs w:val="18"/>
              </w:rPr>
            </w:pP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63" w:right="-558" w:firstLine="63"/>
              <w:rPr>
                <w:bCs/>
                <w:sz w:val="18"/>
                <w:szCs w:val="18"/>
              </w:rPr>
            </w:pPr>
            <w:r w:rsidRPr="00C27163">
              <w:rPr>
                <w:rFonts w:eastAsia="Arial Unicode MS"/>
                <w:sz w:val="18"/>
                <w:szCs w:val="18"/>
              </w:rPr>
              <w:t>Within due</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12,063</w:t>
            </w:r>
          </w:p>
        </w:tc>
        <w:tc>
          <w:tcPr>
            <w:tcW w:w="270" w:type="dxa"/>
            <w:vAlign w:val="bottom"/>
          </w:tcPr>
          <w:p w:rsidR="004325FB" w:rsidRPr="00C27163" w:rsidRDefault="004325FB" w:rsidP="004325FB">
            <w:pPr>
              <w:pStyle w:val="a0"/>
              <w:tabs>
                <w:tab w:val="decimal" w:pos="612"/>
              </w:tabs>
              <w:ind w:left="-108" w:right="-108"/>
              <w:jc w:val="both"/>
              <w:rPr>
                <w:rFonts w:ascii="Times New Roman" w:hAnsi="Times New Roman" w:cs="Times New Roman"/>
                <w:sz w:val="18"/>
                <w:szCs w:val="18"/>
                <w:cs/>
                <w:lang w:val="en-GB"/>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r w:rsidRPr="00C27163">
              <w:rPr>
                <w:sz w:val="18"/>
                <w:szCs w:val="18"/>
              </w:rPr>
              <w:t>12,541</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8"/>
                <w:szCs w:val="18"/>
                <w:cs/>
                <w:lang w:val="en-GB"/>
              </w:rPr>
            </w:pPr>
          </w:p>
        </w:tc>
        <w:tc>
          <w:tcPr>
            <w:tcW w:w="810" w:type="dxa"/>
            <w:vAlign w:val="bottom"/>
          </w:tcPr>
          <w:p w:rsidR="004325FB" w:rsidRPr="00C27163" w:rsidRDefault="004325FB" w:rsidP="004325FB">
            <w:pPr>
              <w:pStyle w:val="a0"/>
              <w:tabs>
                <w:tab w:val="decimal" w:pos="59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127</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sz w:val="18"/>
                <w:szCs w:val="18"/>
                <w:lang w:val="en-GB" w:bidi="ar-SA"/>
              </w:rPr>
            </w:pPr>
          </w:p>
        </w:tc>
        <w:tc>
          <w:tcPr>
            <w:tcW w:w="1004" w:type="dxa"/>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8</w:t>
            </w:r>
          </w:p>
        </w:tc>
        <w:tc>
          <w:tcPr>
            <w:tcW w:w="251" w:type="dxa"/>
            <w:vAlign w:val="bottom"/>
          </w:tcPr>
          <w:p w:rsidR="004325FB" w:rsidRPr="00C27163" w:rsidRDefault="004325FB" w:rsidP="004325FB">
            <w:pPr>
              <w:pStyle w:val="a0"/>
              <w:tabs>
                <w:tab w:val="decimal" w:pos="612"/>
              </w:tabs>
              <w:ind w:left="-108" w:right="-108"/>
              <w:rPr>
                <w:rFonts w:ascii="Times New Roman" w:hAnsi="Times New Roman" w:cs="Times New Roman"/>
                <w:sz w:val="18"/>
                <w:szCs w:val="18"/>
                <w:lang w:val="en-GB" w:bidi="ar-SA"/>
              </w:rPr>
            </w:pPr>
          </w:p>
        </w:tc>
        <w:tc>
          <w:tcPr>
            <w:tcW w:w="835" w:type="dxa"/>
            <w:vAlign w:val="bottom"/>
          </w:tcPr>
          <w:p w:rsidR="004325FB" w:rsidRPr="00C27163" w:rsidRDefault="004325FB" w:rsidP="004325FB">
            <w:pPr>
              <w:tabs>
                <w:tab w:val="decimal" w:pos="602"/>
              </w:tabs>
              <w:spacing w:line="240" w:lineRule="auto"/>
              <w:ind w:left="-108" w:right="-73"/>
              <w:rPr>
                <w:sz w:val="18"/>
                <w:szCs w:val="18"/>
              </w:rPr>
            </w:pPr>
            <w:r w:rsidRPr="00C27163">
              <w:rPr>
                <w:sz w:val="18"/>
                <w:szCs w:val="18"/>
              </w:rPr>
              <w:t>11,936</w:t>
            </w:r>
          </w:p>
        </w:tc>
        <w:tc>
          <w:tcPr>
            <w:tcW w:w="251" w:type="dxa"/>
            <w:vAlign w:val="bottom"/>
          </w:tcPr>
          <w:p w:rsidR="004325FB" w:rsidRPr="00C27163" w:rsidRDefault="004325FB" w:rsidP="004325FB">
            <w:pPr>
              <w:pStyle w:val="a0"/>
              <w:tabs>
                <w:tab w:val="decimal" w:pos="612"/>
              </w:tabs>
              <w:ind w:left="-108" w:right="-108"/>
              <w:rPr>
                <w:rFonts w:ascii="Times New Roman" w:hAnsi="Times New Roman" w:cs="Times New Roman"/>
                <w:sz w:val="18"/>
                <w:szCs w:val="18"/>
                <w:cs/>
                <w:lang w:val="en-GB"/>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rPr>
            </w:pPr>
            <w:r w:rsidRPr="00C27163">
              <w:rPr>
                <w:sz w:val="18"/>
                <w:szCs w:val="18"/>
                <w:lang w:val="en-US" w:bidi="th-TH"/>
              </w:rPr>
              <w:t>12,533</w:t>
            </w: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63" w:right="-558" w:firstLine="63"/>
              <w:rPr>
                <w:bCs/>
                <w:sz w:val="18"/>
                <w:szCs w:val="18"/>
              </w:rPr>
            </w:pPr>
            <w:r w:rsidRPr="00C27163">
              <w:rPr>
                <w:sz w:val="18"/>
                <w:szCs w:val="18"/>
              </w:rPr>
              <w:t>Overdue:</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8"/>
                <w:szCs w:val="18"/>
                <w:lang w:val="en-GB" w:bidi="ar-SA"/>
              </w:rPr>
            </w:pP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810" w:type="dxa"/>
            <w:vAlign w:val="bottom"/>
          </w:tcPr>
          <w:p w:rsidR="004325FB" w:rsidRPr="00C27163" w:rsidRDefault="004325FB" w:rsidP="004325FB">
            <w:pPr>
              <w:pStyle w:val="a0"/>
              <w:tabs>
                <w:tab w:val="decimal" w:pos="727"/>
              </w:tabs>
              <w:ind w:left="-108" w:right="-108"/>
              <w:jc w:val="left"/>
              <w:rPr>
                <w:rFonts w:ascii="Times New Roman" w:hAnsi="Times New Roman" w:cs="Times New Roman"/>
                <w:sz w:val="18"/>
                <w:szCs w:val="18"/>
                <w:lang w:val="en-GB" w:bidi="ar-SA"/>
              </w:rPr>
            </w:pP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1004" w:type="dxa"/>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835" w:type="dxa"/>
            <w:vAlign w:val="bottom"/>
          </w:tcPr>
          <w:p w:rsidR="004325FB" w:rsidRPr="00C27163" w:rsidRDefault="004325FB" w:rsidP="004325FB">
            <w:pPr>
              <w:pStyle w:val="a0"/>
              <w:tabs>
                <w:tab w:val="decimal" w:pos="602"/>
              </w:tabs>
              <w:ind w:left="-108" w:right="-108"/>
              <w:jc w:val="left"/>
              <w:rPr>
                <w:rFonts w:ascii="Times New Roman" w:hAnsi="Times New Roman" w:cs="Times New Roman"/>
                <w:sz w:val="18"/>
                <w:szCs w:val="18"/>
                <w:lang w:val="en-GB" w:bidi="ar-SA"/>
              </w:rPr>
            </w:pP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rPr>
            </w:pP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1 month</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1,927</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tl/>
                <w:cs/>
              </w:rPr>
            </w:pPr>
            <w:r w:rsidRPr="00C27163">
              <w:rPr>
                <w:sz w:val="18"/>
                <w:szCs w:val="18"/>
              </w:rPr>
              <w:t>5,404</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810" w:type="dxa"/>
            <w:vAlign w:val="bottom"/>
          </w:tcPr>
          <w:p w:rsidR="004325FB" w:rsidRPr="00C27163" w:rsidRDefault="004325FB" w:rsidP="004325FB">
            <w:pPr>
              <w:pStyle w:val="a0"/>
              <w:tabs>
                <w:tab w:val="decimal" w:pos="59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20</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1004" w:type="dxa"/>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26</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835" w:type="dxa"/>
            <w:vAlign w:val="bottom"/>
          </w:tcPr>
          <w:p w:rsidR="004325FB" w:rsidRPr="00C27163" w:rsidRDefault="004325FB" w:rsidP="004325FB">
            <w:pPr>
              <w:pStyle w:val="a0"/>
              <w:tabs>
                <w:tab w:val="decimal" w:pos="602"/>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1,907</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1079" w:type="dxa"/>
            <w:vAlign w:val="bottom"/>
          </w:tcPr>
          <w:p w:rsidR="004325FB" w:rsidRPr="00C27163" w:rsidRDefault="004325FB" w:rsidP="004325FB">
            <w:pPr>
              <w:pStyle w:val="block"/>
              <w:tabs>
                <w:tab w:val="decimal" w:pos="873"/>
              </w:tabs>
              <w:spacing w:after="0" w:line="240" w:lineRule="auto"/>
              <w:ind w:left="0" w:right="-111"/>
              <w:rPr>
                <w:color w:val="000000"/>
                <w:sz w:val="18"/>
                <w:szCs w:val="18"/>
                <w:rtl/>
                <w:cs/>
              </w:rPr>
            </w:pPr>
            <w:r w:rsidRPr="00C27163">
              <w:rPr>
                <w:sz w:val="18"/>
                <w:szCs w:val="18"/>
              </w:rPr>
              <w:t>5,378</w:t>
            </w:r>
          </w:p>
        </w:tc>
      </w:tr>
      <w:tr w:rsidR="004325FB" w:rsidRPr="00C27163" w:rsidTr="00AF41F8">
        <w:trPr>
          <w:trHeight w:val="5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2 - 3</w:t>
            </w:r>
            <w:r w:rsidRPr="00C27163">
              <w:rPr>
                <w:rFonts w:eastAsia="Arial Unicode MS"/>
                <w:sz w:val="18"/>
                <w:szCs w:val="18"/>
                <w:rtl/>
              </w:rPr>
              <w:t xml:space="preserve"> </w:t>
            </w:r>
            <w:r w:rsidRPr="00C27163">
              <w:rPr>
                <w:rFonts w:eastAsia="Arial Unicode MS"/>
                <w:sz w:val="18"/>
                <w:szCs w:val="18"/>
              </w:rPr>
              <w:t>months</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1,939</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tl/>
                <w:cs/>
              </w:rPr>
            </w:pPr>
            <w:r w:rsidRPr="00C27163">
              <w:rPr>
                <w:sz w:val="18"/>
                <w:szCs w:val="18"/>
              </w:rPr>
              <w:t>6,748</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810" w:type="dxa"/>
            <w:vAlign w:val="bottom"/>
          </w:tcPr>
          <w:p w:rsidR="004325FB" w:rsidRPr="00C27163" w:rsidRDefault="004325FB" w:rsidP="004325FB">
            <w:pPr>
              <w:pStyle w:val="a0"/>
              <w:tabs>
                <w:tab w:val="decimal" w:pos="59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20</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1004" w:type="dxa"/>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152</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835" w:type="dxa"/>
            <w:vAlign w:val="bottom"/>
          </w:tcPr>
          <w:p w:rsidR="004325FB" w:rsidRPr="00C27163" w:rsidRDefault="004325FB" w:rsidP="004325FB">
            <w:pPr>
              <w:pStyle w:val="a0"/>
              <w:tabs>
                <w:tab w:val="decimal" w:pos="602"/>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sz w:val="18"/>
                <w:szCs w:val="18"/>
                <w:lang w:val="en-GB" w:bidi="ar-SA"/>
              </w:rPr>
              <w:t>1,919</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1079" w:type="dxa"/>
            <w:vAlign w:val="bottom"/>
          </w:tcPr>
          <w:p w:rsidR="004325FB" w:rsidRPr="00C27163" w:rsidRDefault="004325FB" w:rsidP="004325FB">
            <w:pPr>
              <w:pStyle w:val="block"/>
              <w:tabs>
                <w:tab w:val="decimal" w:pos="873"/>
              </w:tabs>
              <w:spacing w:after="0" w:line="240" w:lineRule="auto"/>
              <w:ind w:left="0" w:right="-111"/>
              <w:rPr>
                <w:b/>
                <w:bCs/>
                <w:color w:val="000000"/>
                <w:sz w:val="18"/>
                <w:szCs w:val="18"/>
                <w:rtl/>
                <w:cs/>
              </w:rPr>
            </w:pPr>
            <w:r w:rsidRPr="00C27163">
              <w:rPr>
                <w:sz w:val="18"/>
                <w:szCs w:val="18"/>
                <w:lang w:val="en-US"/>
              </w:rPr>
              <w:t>6,596</w:t>
            </w: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4 - 6</w:t>
            </w:r>
            <w:r w:rsidRPr="00C27163">
              <w:rPr>
                <w:rFonts w:eastAsia="Arial Unicode MS"/>
                <w:sz w:val="18"/>
                <w:szCs w:val="18"/>
                <w:rtl/>
              </w:rPr>
              <w:t xml:space="preserve"> </w:t>
            </w:r>
            <w:r w:rsidRPr="00C27163">
              <w:rPr>
                <w:rFonts w:eastAsia="Arial Unicode MS"/>
                <w:sz w:val="18"/>
                <w:szCs w:val="18"/>
              </w:rPr>
              <w:t>months</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293</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rsidR="004325FB" w:rsidRPr="00C27163" w:rsidRDefault="004325FB" w:rsidP="004325FB">
            <w:pPr>
              <w:pStyle w:val="block"/>
              <w:tabs>
                <w:tab w:val="decimal" w:pos="541"/>
              </w:tabs>
              <w:spacing w:after="0" w:line="240" w:lineRule="auto"/>
              <w:ind w:left="0" w:right="-111"/>
              <w:rPr>
                <w:sz w:val="18"/>
                <w:szCs w:val="18"/>
                <w:rtl/>
                <w:cs/>
              </w:rPr>
            </w:pPr>
            <w:r w:rsidRPr="00C27163">
              <w:rPr>
                <w:sz w:val="18"/>
                <w:szCs w:val="18"/>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810" w:type="dxa"/>
            <w:vAlign w:val="bottom"/>
          </w:tcPr>
          <w:p w:rsidR="004325FB" w:rsidRPr="00C27163" w:rsidRDefault="004325FB" w:rsidP="004325FB">
            <w:pPr>
              <w:pStyle w:val="a0"/>
              <w:tabs>
                <w:tab w:val="decimal" w:pos="59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3</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1004" w:type="dxa"/>
            <w:vAlign w:val="bottom"/>
          </w:tcPr>
          <w:p w:rsidR="004325FB" w:rsidRPr="00C27163" w:rsidRDefault="004325FB" w:rsidP="004325FB">
            <w:pPr>
              <w:pStyle w:val="block"/>
              <w:tabs>
                <w:tab w:val="decimal" w:pos="541"/>
              </w:tabs>
              <w:spacing w:after="0" w:line="240" w:lineRule="auto"/>
              <w:ind w:left="0" w:right="-111"/>
              <w:rPr>
                <w:sz w:val="18"/>
                <w:szCs w:val="18"/>
                <w:rtl/>
                <w:cs/>
              </w:rPr>
            </w:pPr>
            <w:r w:rsidRPr="00C27163">
              <w:rPr>
                <w:sz w:val="18"/>
                <w:szCs w:val="18"/>
              </w:rPr>
              <w:t>-</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835" w:type="dxa"/>
            <w:vAlign w:val="bottom"/>
          </w:tcPr>
          <w:p w:rsidR="004325FB" w:rsidRPr="00C27163" w:rsidRDefault="004325FB" w:rsidP="004325FB">
            <w:pPr>
              <w:pStyle w:val="a0"/>
              <w:tabs>
                <w:tab w:val="decimal" w:pos="602"/>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290</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sz w:val="18"/>
                <w:szCs w:val="18"/>
                <w:lang w:val="en-GB" w:bidi="ar-SA"/>
              </w:rPr>
            </w:pPr>
          </w:p>
        </w:tc>
        <w:tc>
          <w:tcPr>
            <w:tcW w:w="1079" w:type="dxa"/>
            <w:vAlign w:val="bottom"/>
          </w:tcPr>
          <w:p w:rsidR="004325FB" w:rsidRPr="00C27163" w:rsidRDefault="004325FB" w:rsidP="004325FB">
            <w:pPr>
              <w:pStyle w:val="a0"/>
              <w:tabs>
                <w:tab w:val="decimal" w:pos="639"/>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w:t>
            </w:r>
          </w:p>
        </w:tc>
      </w:tr>
      <w:tr w:rsidR="004325FB" w:rsidRPr="00C27163" w:rsidTr="004325FB">
        <w:trPr>
          <w:trHeight w:val="54"/>
        </w:trPr>
        <w:tc>
          <w:tcPr>
            <w:tcW w:w="2493" w:type="dxa"/>
            <w:vAlign w:val="bottom"/>
          </w:tcPr>
          <w:p w:rsidR="004325FB" w:rsidRPr="00C27163" w:rsidRDefault="004325FB" w:rsidP="004325FB">
            <w:pPr>
              <w:tabs>
                <w:tab w:val="left" w:pos="133"/>
              </w:tabs>
              <w:spacing w:line="240" w:lineRule="auto"/>
              <w:ind w:right="-558"/>
              <w:rPr>
                <w:rFonts w:eastAsia="Arial Unicode MS"/>
                <w:sz w:val="18"/>
                <w:szCs w:val="18"/>
              </w:rPr>
            </w:pPr>
            <w:r w:rsidRPr="00C27163">
              <w:rPr>
                <w:rFonts w:eastAsia="Arial Unicode MS"/>
                <w:sz w:val="18"/>
                <w:szCs w:val="18"/>
              </w:rPr>
              <w:tab/>
              <w:t>7 - 9 months</w:t>
            </w:r>
          </w:p>
        </w:tc>
        <w:tc>
          <w:tcPr>
            <w:tcW w:w="900" w:type="dxa"/>
            <w:vAlign w:val="bottom"/>
          </w:tcPr>
          <w:p w:rsidR="004325FB" w:rsidRPr="00C27163" w:rsidRDefault="004325FB" w:rsidP="004325FB">
            <w:pPr>
              <w:pStyle w:val="a0"/>
              <w:tabs>
                <w:tab w:val="decimal" w:pos="688"/>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sz w:val="18"/>
                <w:szCs w:val="18"/>
                <w:lang w:val="en-GB" w:bidi="ar-SA"/>
              </w:rPr>
              <w:t>30</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b/>
                <w:bCs/>
                <w:sz w:val="18"/>
                <w:szCs w:val="18"/>
                <w:lang w:val="en-GB" w:bidi="ar-SA"/>
              </w:rPr>
            </w:pPr>
          </w:p>
        </w:tc>
        <w:tc>
          <w:tcPr>
            <w:tcW w:w="990" w:type="dxa"/>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810" w:type="dxa"/>
            <w:vAlign w:val="bottom"/>
          </w:tcPr>
          <w:p w:rsidR="004325FB" w:rsidRPr="00C27163" w:rsidRDefault="004325FB" w:rsidP="004325FB">
            <w:pPr>
              <w:pStyle w:val="a0"/>
              <w:tabs>
                <w:tab w:val="decimal" w:pos="433"/>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1004" w:type="dxa"/>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835" w:type="dxa"/>
            <w:vAlign w:val="bottom"/>
          </w:tcPr>
          <w:p w:rsidR="004325FB" w:rsidRPr="00C27163" w:rsidRDefault="004325FB" w:rsidP="004325FB">
            <w:pPr>
              <w:pStyle w:val="a0"/>
              <w:tabs>
                <w:tab w:val="decimal" w:pos="602"/>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sz w:val="18"/>
                <w:szCs w:val="18"/>
                <w:lang w:val="en-GB" w:bidi="ar-SA"/>
              </w:rPr>
              <w:t>30</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1079" w:type="dxa"/>
            <w:vAlign w:val="bottom"/>
          </w:tcPr>
          <w:p w:rsidR="004325FB" w:rsidRPr="00C27163" w:rsidRDefault="004325FB" w:rsidP="004325FB">
            <w:pPr>
              <w:pStyle w:val="a0"/>
              <w:tabs>
                <w:tab w:val="decimal" w:pos="639"/>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w:t>
            </w:r>
          </w:p>
        </w:tc>
      </w:tr>
      <w:tr w:rsidR="004325FB" w:rsidRPr="00C27163" w:rsidTr="00AF41F8">
        <w:trPr>
          <w:trHeight w:val="54"/>
        </w:trPr>
        <w:tc>
          <w:tcPr>
            <w:tcW w:w="2493" w:type="dxa"/>
            <w:vAlign w:val="bottom"/>
          </w:tcPr>
          <w:p w:rsidR="004325FB" w:rsidRPr="00C27163" w:rsidRDefault="004325FB" w:rsidP="004325FB">
            <w:pPr>
              <w:tabs>
                <w:tab w:val="left" w:pos="133"/>
              </w:tabs>
              <w:spacing w:line="240" w:lineRule="auto"/>
              <w:ind w:right="-558"/>
              <w:rPr>
                <w:rFonts w:eastAsia="Arial Unicode MS"/>
                <w:sz w:val="18"/>
                <w:szCs w:val="18"/>
              </w:rPr>
            </w:pPr>
            <w:r w:rsidRPr="00C27163">
              <w:rPr>
                <w:rFonts w:eastAsia="Arial Unicode MS"/>
                <w:sz w:val="18"/>
                <w:szCs w:val="18"/>
              </w:rPr>
              <w:tab/>
              <w:t>10 - 12 months</w:t>
            </w:r>
          </w:p>
        </w:tc>
        <w:tc>
          <w:tcPr>
            <w:tcW w:w="900" w:type="dxa"/>
            <w:tcBorders>
              <w:bottom w:val="single" w:sz="4" w:space="0" w:color="auto"/>
            </w:tcBorders>
            <w:vAlign w:val="bottom"/>
          </w:tcPr>
          <w:p w:rsidR="004325FB" w:rsidRPr="00C27163" w:rsidRDefault="004325FB" w:rsidP="004325FB">
            <w:pPr>
              <w:pStyle w:val="a0"/>
              <w:tabs>
                <w:tab w:val="decimal" w:pos="688"/>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sz w:val="18"/>
                <w:szCs w:val="18"/>
                <w:lang w:val="en-GB" w:bidi="ar-SA"/>
              </w:rPr>
              <w:t>26</w:t>
            </w:r>
          </w:p>
        </w:tc>
        <w:tc>
          <w:tcPr>
            <w:tcW w:w="270" w:type="dxa"/>
            <w:vAlign w:val="bottom"/>
          </w:tcPr>
          <w:p w:rsidR="004325FB" w:rsidRPr="00C27163" w:rsidRDefault="004325FB" w:rsidP="004325FB">
            <w:pPr>
              <w:pStyle w:val="a0"/>
              <w:tabs>
                <w:tab w:val="decimal" w:pos="774"/>
              </w:tabs>
              <w:ind w:left="-108" w:right="-108"/>
              <w:jc w:val="both"/>
              <w:rPr>
                <w:rFonts w:ascii="Times New Roman" w:hAnsi="Times New Roman" w:cs="Times New Roman"/>
                <w:b/>
                <w:bCs/>
                <w:sz w:val="18"/>
                <w:szCs w:val="18"/>
                <w:lang w:val="en-GB" w:bidi="ar-SA"/>
              </w:rPr>
            </w:pPr>
          </w:p>
        </w:tc>
        <w:tc>
          <w:tcPr>
            <w:tcW w:w="990" w:type="dxa"/>
            <w:tcBorders>
              <w:bottom w:val="single" w:sz="4" w:space="0" w:color="auto"/>
            </w:tcBorders>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810" w:type="dxa"/>
            <w:tcBorders>
              <w:bottom w:val="single" w:sz="4" w:space="0" w:color="auto"/>
            </w:tcBorders>
            <w:vAlign w:val="bottom"/>
          </w:tcPr>
          <w:p w:rsidR="004325FB" w:rsidRPr="00C27163" w:rsidRDefault="004325FB" w:rsidP="004325FB">
            <w:pPr>
              <w:pStyle w:val="a0"/>
              <w:tabs>
                <w:tab w:val="decimal" w:pos="433"/>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1004" w:type="dxa"/>
            <w:tcBorders>
              <w:bottom w:val="single" w:sz="4" w:space="0" w:color="auto"/>
            </w:tcBorders>
            <w:vAlign w:val="bottom"/>
          </w:tcPr>
          <w:p w:rsidR="004325FB" w:rsidRPr="00C27163" w:rsidRDefault="00E071DC" w:rsidP="004325FB">
            <w:pPr>
              <w:pStyle w:val="block"/>
              <w:tabs>
                <w:tab w:val="decimal" w:pos="541"/>
              </w:tabs>
              <w:spacing w:after="0" w:line="240" w:lineRule="auto"/>
              <w:ind w:left="0" w:right="-111"/>
              <w:rPr>
                <w:sz w:val="18"/>
                <w:szCs w:val="18"/>
              </w:rPr>
            </w:pPr>
            <w:r w:rsidRPr="00C27163">
              <w:rPr>
                <w:sz w:val="18"/>
                <w:szCs w:val="18"/>
              </w:rPr>
              <w:t>-</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835" w:type="dxa"/>
            <w:tcBorders>
              <w:bottom w:val="single" w:sz="4" w:space="0" w:color="auto"/>
            </w:tcBorders>
            <w:vAlign w:val="bottom"/>
          </w:tcPr>
          <w:p w:rsidR="004325FB" w:rsidRPr="00C27163" w:rsidRDefault="004325FB" w:rsidP="004325FB">
            <w:pPr>
              <w:pStyle w:val="a0"/>
              <w:tabs>
                <w:tab w:val="decimal" w:pos="602"/>
              </w:tabs>
              <w:ind w:left="-108" w:right="-108"/>
              <w:jc w:val="left"/>
              <w:rPr>
                <w:rFonts w:ascii="Times New Roman" w:hAnsi="Times New Roman" w:cs="Times New Roman"/>
                <w:b/>
                <w:bCs/>
                <w:sz w:val="18"/>
                <w:szCs w:val="18"/>
                <w:lang w:val="en-GB" w:bidi="ar-SA"/>
              </w:rPr>
            </w:pPr>
            <w:r w:rsidRPr="00C27163">
              <w:rPr>
                <w:rFonts w:ascii="Times New Roman" w:hAnsi="Times New Roman" w:cs="Times New Roman"/>
                <w:sz w:val="18"/>
                <w:szCs w:val="18"/>
                <w:lang w:val="en-GB" w:bidi="ar-SA"/>
              </w:rPr>
              <w:t>26</w:t>
            </w:r>
          </w:p>
        </w:tc>
        <w:tc>
          <w:tcPr>
            <w:tcW w:w="251" w:type="dxa"/>
            <w:vAlign w:val="bottom"/>
          </w:tcPr>
          <w:p w:rsidR="004325FB" w:rsidRPr="00C27163" w:rsidRDefault="004325FB" w:rsidP="004325FB">
            <w:pPr>
              <w:pStyle w:val="a0"/>
              <w:tabs>
                <w:tab w:val="decimal" w:pos="774"/>
              </w:tabs>
              <w:ind w:left="-108" w:right="-108"/>
              <w:rPr>
                <w:rFonts w:ascii="Times New Roman" w:hAnsi="Times New Roman" w:cs="Times New Roman"/>
                <w:b/>
                <w:bCs/>
                <w:sz w:val="18"/>
                <w:szCs w:val="18"/>
                <w:lang w:val="en-GB" w:bidi="ar-SA"/>
              </w:rPr>
            </w:pPr>
          </w:p>
        </w:tc>
        <w:tc>
          <w:tcPr>
            <w:tcW w:w="1079" w:type="dxa"/>
            <w:tcBorders>
              <w:bottom w:val="single" w:sz="4" w:space="0" w:color="auto"/>
            </w:tcBorders>
            <w:vAlign w:val="bottom"/>
          </w:tcPr>
          <w:p w:rsidR="004325FB" w:rsidRPr="00915986" w:rsidRDefault="00E071DC" w:rsidP="004325FB">
            <w:pPr>
              <w:pStyle w:val="a0"/>
              <w:tabs>
                <w:tab w:val="decimal" w:pos="639"/>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w:t>
            </w: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9" w:right="-558"/>
              <w:rPr>
                <w:rFonts w:eastAsia="Arial Unicode MS"/>
                <w:b/>
                <w:bCs/>
                <w:sz w:val="18"/>
                <w:szCs w:val="18"/>
              </w:rPr>
            </w:pPr>
            <w:r w:rsidRPr="00C27163">
              <w:rPr>
                <w:rFonts w:eastAsia="Arial Unicode MS"/>
                <w:b/>
                <w:bCs/>
                <w:sz w:val="18"/>
                <w:szCs w:val="18"/>
              </w:rPr>
              <w:t>Total</w:t>
            </w:r>
          </w:p>
        </w:tc>
        <w:tc>
          <w:tcPr>
            <w:tcW w:w="900" w:type="dxa"/>
            <w:tcBorders>
              <w:top w:val="single" w:sz="4" w:space="0" w:color="auto"/>
              <w:bottom w:val="single" w:sz="4" w:space="0" w:color="auto"/>
            </w:tcBorders>
            <w:vAlign w:val="bottom"/>
          </w:tcPr>
          <w:p w:rsidR="004325FB" w:rsidRPr="00C27163" w:rsidRDefault="004325FB" w:rsidP="004325FB">
            <w:pPr>
              <w:pStyle w:val="a0"/>
              <w:tabs>
                <w:tab w:val="decimal" w:pos="688"/>
              </w:tabs>
              <w:ind w:left="-108" w:right="-108"/>
              <w:jc w:val="left"/>
              <w:rPr>
                <w:rFonts w:ascii="Times New Roman" w:hAnsi="Times New Roman" w:cs="Times New Roman"/>
                <w:bCs/>
                <w:sz w:val="18"/>
                <w:szCs w:val="18"/>
                <w:lang w:val="en-GB" w:bidi="ar-SA"/>
              </w:rPr>
            </w:pPr>
            <w:r w:rsidRPr="00C27163">
              <w:rPr>
                <w:rFonts w:ascii="Times New Roman" w:hAnsi="Times New Roman" w:cs="Times New Roman"/>
                <w:b/>
                <w:sz w:val="18"/>
                <w:szCs w:val="18"/>
                <w:lang w:val="en-GB" w:bidi="ar-SA"/>
              </w:rPr>
              <w:t>16,278</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8"/>
                <w:szCs w:val="18"/>
                <w:cs/>
                <w:lang w:val="en-GB"/>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08"/>
              </w:tabs>
              <w:spacing w:after="0" w:line="240" w:lineRule="auto"/>
              <w:ind w:left="0" w:right="-111"/>
              <w:rPr>
                <w:b/>
                <w:bCs/>
                <w:sz w:val="18"/>
                <w:szCs w:val="18"/>
              </w:rPr>
            </w:pPr>
            <w:r w:rsidRPr="00C27163">
              <w:rPr>
                <w:b/>
                <w:bCs/>
                <w:sz w:val="18"/>
                <w:szCs w:val="18"/>
              </w:rPr>
              <w:t>24,693</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8"/>
                <w:szCs w:val="18"/>
                <w:cs/>
                <w:lang w:val="en-GB"/>
              </w:rPr>
            </w:pPr>
          </w:p>
        </w:tc>
        <w:tc>
          <w:tcPr>
            <w:tcW w:w="810" w:type="dxa"/>
            <w:tcBorders>
              <w:top w:val="single" w:sz="4" w:space="0" w:color="auto"/>
              <w:bottom w:val="single" w:sz="4" w:space="0" w:color="auto"/>
            </w:tcBorders>
            <w:vAlign w:val="bottom"/>
          </w:tcPr>
          <w:p w:rsidR="004325FB" w:rsidRPr="00C27163" w:rsidRDefault="004325FB" w:rsidP="004325FB">
            <w:pPr>
              <w:pStyle w:val="a0"/>
              <w:tabs>
                <w:tab w:val="decimal" w:pos="598"/>
              </w:tabs>
              <w:ind w:left="-108" w:right="-108"/>
              <w:jc w:val="left"/>
              <w:rPr>
                <w:rFonts w:ascii="Times New Roman" w:hAnsi="Times New Roman" w:cs="Times New Roman"/>
                <w:bCs/>
                <w:sz w:val="18"/>
                <w:szCs w:val="18"/>
                <w:lang w:val="en-GB" w:bidi="ar-SA"/>
              </w:rPr>
            </w:pPr>
            <w:r w:rsidRPr="00C27163">
              <w:rPr>
                <w:rFonts w:ascii="Times New Roman" w:hAnsi="Times New Roman" w:cs="Times New Roman"/>
                <w:b/>
                <w:bCs/>
                <w:sz w:val="18"/>
                <w:szCs w:val="18"/>
                <w:lang w:val="en-GB" w:bidi="ar-SA"/>
              </w:rPr>
              <w:t>170</w:t>
            </w:r>
          </w:p>
        </w:tc>
        <w:tc>
          <w:tcPr>
            <w:tcW w:w="270" w:type="dxa"/>
            <w:vAlign w:val="bottom"/>
          </w:tcPr>
          <w:p w:rsidR="004325FB" w:rsidRPr="00C27163" w:rsidRDefault="004325FB" w:rsidP="004325FB">
            <w:pPr>
              <w:pStyle w:val="a0"/>
              <w:tabs>
                <w:tab w:val="decimal" w:pos="612"/>
              </w:tabs>
              <w:ind w:left="-108" w:right="-108"/>
              <w:rPr>
                <w:rFonts w:ascii="Times New Roman" w:hAnsi="Times New Roman" w:cs="Times New Roman"/>
                <w:bCs/>
                <w:sz w:val="18"/>
                <w:szCs w:val="18"/>
                <w:lang w:val="en-GB" w:bidi="ar-SA"/>
              </w:rPr>
            </w:pPr>
          </w:p>
        </w:tc>
        <w:tc>
          <w:tcPr>
            <w:tcW w:w="1004" w:type="dxa"/>
            <w:tcBorders>
              <w:top w:val="single" w:sz="4" w:space="0" w:color="auto"/>
              <w:bottom w:val="single" w:sz="4" w:space="0" w:color="auto"/>
            </w:tcBorders>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b/>
                <w:bCs/>
                <w:color w:val="000000"/>
                <w:sz w:val="18"/>
                <w:szCs w:val="18"/>
                <w:cs/>
              </w:rPr>
            </w:pPr>
            <w:r w:rsidRPr="00915986">
              <w:rPr>
                <w:rFonts w:ascii="Times New Roman" w:hAnsi="Times New Roman" w:cs="Times New Roman"/>
                <w:b/>
                <w:bCs/>
                <w:color w:val="000000"/>
                <w:sz w:val="18"/>
                <w:szCs w:val="18"/>
                <w:cs/>
              </w:rPr>
              <w:t>186</w:t>
            </w:r>
          </w:p>
        </w:tc>
        <w:tc>
          <w:tcPr>
            <w:tcW w:w="251" w:type="dxa"/>
            <w:vAlign w:val="bottom"/>
          </w:tcPr>
          <w:p w:rsidR="004325FB" w:rsidRPr="00C27163" w:rsidRDefault="004325FB" w:rsidP="004325FB">
            <w:pPr>
              <w:pStyle w:val="a0"/>
              <w:tabs>
                <w:tab w:val="decimal" w:pos="612"/>
              </w:tabs>
              <w:ind w:left="-108" w:right="-108"/>
              <w:rPr>
                <w:rFonts w:ascii="Times New Roman" w:hAnsi="Times New Roman" w:cs="Times New Roman"/>
                <w:bCs/>
                <w:sz w:val="18"/>
                <w:szCs w:val="18"/>
                <w:lang w:val="en-GB" w:bidi="ar-SA"/>
              </w:rPr>
            </w:pPr>
          </w:p>
        </w:tc>
        <w:tc>
          <w:tcPr>
            <w:tcW w:w="835" w:type="dxa"/>
            <w:tcBorders>
              <w:top w:val="single" w:sz="4" w:space="0" w:color="auto"/>
              <w:bottom w:val="single" w:sz="4" w:space="0" w:color="auto"/>
            </w:tcBorders>
            <w:vAlign w:val="bottom"/>
          </w:tcPr>
          <w:p w:rsidR="004325FB" w:rsidRPr="00C27163" w:rsidRDefault="004325FB" w:rsidP="004325FB">
            <w:pPr>
              <w:tabs>
                <w:tab w:val="decimal" w:pos="602"/>
              </w:tabs>
              <w:spacing w:line="240" w:lineRule="auto"/>
              <w:ind w:left="-108" w:right="-73"/>
              <w:rPr>
                <w:bCs/>
                <w:sz w:val="18"/>
                <w:szCs w:val="18"/>
              </w:rPr>
            </w:pPr>
            <w:r w:rsidRPr="00C27163">
              <w:rPr>
                <w:b/>
                <w:sz w:val="18"/>
                <w:szCs w:val="18"/>
              </w:rPr>
              <w:t>16,108</w:t>
            </w:r>
          </w:p>
        </w:tc>
        <w:tc>
          <w:tcPr>
            <w:tcW w:w="251" w:type="dxa"/>
            <w:vAlign w:val="bottom"/>
          </w:tcPr>
          <w:p w:rsidR="004325FB" w:rsidRPr="00C27163" w:rsidRDefault="004325FB" w:rsidP="004325FB">
            <w:pPr>
              <w:pStyle w:val="a0"/>
              <w:tabs>
                <w:tab w:val="decimal" w:pos="612"/>
              </w:tabs>
              <w:ind w:left="-108" w:right="-108"/>
              <w:rPr>
                <w:rFonts w:ascii="Times New Roman" w:hAnsi="Times New Roman" w:cs="Times New Roman"/>
                <w:bCs/>
                <w:sz w:val="18"/>
                <w:szCs w:val="18"/>
                <w:cs/>
                <w:lang w:val="en-GB"/>
              </w:rPr>
            </w:pPr>
          </w:p>
        </w:tc>
        <w:tc>
          <w:tcPr>
            <w:tcW w:w="1079" w:type="dxa"/>
            <w:tcBorders>
              <w:top w:val="single" w:sz="4" w:space="0" w:color="auto"/>
              <w:bottom w:val="single" w:sz="4" w:space="0" w:color="auto"/>
            </w:tcBorders>
            <w:vAlign w:val="bottom"/>
          </w:tcPr>
          <w:p w:rsidR="004325FB" w:rsidRPr="00C27163" w:rsidRDefault="004325FB" w:rsidP="004325FB">
            <w:pPr>
              <w:pStyle w:val="block"/>
              <w:tabs>
                <w:tab w:val="decimal" w:pos="873"/>
              </w:tabs>
              <w:spacing w:after="0" w:line="240" w:lineRule="auto"/>
              <w:ind w:left="0" w:right="-111"/>
              <w:rPr>
                <w:bCs/>
                <w:sz w:val="18"/>
                <w:szCs w:val="18"/>
              </w:rPr>
            </w:pPr>
            <w:r w:rsidRPr="00C27163">
              <w:rPr>
                <w:b/>
                <w:bCs/>
                <w:sz w:val="18"/>
                <w:szCs w:val="18"/>
              </w:rPr>
              <w:t>24,507</w:t>
            </w: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exact"/>
              <w:ind w:left="9" w:right="-558"/>
              <w:rPr>
                <w:bCs/>
                <w:sz w:val="18"/>
                <w:szCs w:val="18"/>
                <w:rtl/>
                <w:cs/>
              </w:rPr>
            </w:pPr>
          </w:p>
        </w:tc>
        <w:tc>
          <w:tcPr>
            <w:tcW w:w="900" w:type="dxa"/>
            <w:tcBorders>
              <w:top w:val="single" w:sz="4" w:space="0" w:color="auto"/>
            </w:tcBorders>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tcBorders>
              <w:top w:val="single" w:sz="4" w:space="0" w:color="auto"/>
            </w:tcBorders>
            <w:vAlign w:val="bottom"/>
          </w:tcPr>
          <w:p w:rsidR="004325FB" w:rsidRPr="00C27163" w:rsidRDefault="004325FB" w:rsidP="004325FB">
            <w:pPr>
              <w:pStyle w:val="block"/>
              <w:tabs>
                <w:tab w:val="decimal" w:pos="708"/>
              </w:tabs>
              <w:spacing w:after="0" w:line="240" w:lineRule="auto"/>
              <w:ind w:left="0" w:right="-111"/>
              <w:rPr>
                <w:sz w:val="18"/>
                <w:szCs w:val="18"/>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tcBorders>
              <w:top w:val="single" w:sz="4" w:space="0" w:color="auto"/>
            </w:tcBorders>
            <w:vAlign w:val="bottom"/>
          </w:tcPr>
          <w:p w:rsidR="004325FB" w:rsidRPr="00C27163" w:rsidRDefault="004325FB" w:rsidP="004325FB">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tcBorders>
              <w:top w:val="single" w:sz="4" w:space="0" w:color="auto"/>
            </w:tcBorders>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tcBorders>
              <w:top w:val="single" w:sz="4" w:space="0" w:color="auto"/>
            </w:tcBorders>
            <w:vAlign w:val="bottom"/>
          </w:tcPr>
          <w:p w:rsidR="004325FB" w:rsidRPr="00C27163" w:rsidRDefault="004325FB" w:rsidP="004325FB">
            <w:pPr>
              <w:tabs>
                <w:tab w:val="decimal" w:pos="602"/>
              </w:tabs>
              <w:spacing w:line="240" w:lineRule="exact"/>
              <w:ind w:left="-108" w:right="-73"/>
              <w:rPr>
                <w:bCs/>
                <w:sz w:val="18"/>
                <w:szCs w:val="18"/>
              </w:rPr>
            </w:pP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tcBorders>
              <w:top w:val="single" w:sz="4" w:space="0" w:color="auto"/>
            </w:tcBorders>
            <w:vAlign w:val="bottom"/>
          </w:tcPr>
          <w:p w:rsidR="004325FB" w:rsidRPr="00C27163" w:rsidRDefault="004325FB" w:rsidP="004325FB">
            <w:pPr>
              <w:tabs>
                <w:tab w:val="decimal" w:pos="776"/>
              </w:tabs>
              <w:spacing w:line="240" w:lineRule="exact"/>
              <w:ind w:left="-108" w:right="-111"/>
              <w:rPr>
                <w:bCs/>
                <w:sz w:val="18"/>
                <w:szCs w:val="18"/>
              </w:rPr>
            </w:pP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exact"/>
              <w:ind w:left="9" w:right="-558"/>
              <w:rPr>
                <w:bCs/>
                <w:sz w:val="18"/>
                <w:szCs w:val="18"/>
                <w:rtl/>
                <w:cs/>
              </w:rPr>
            </w:pPr>
            <w:r w:rsidRPr="00C27163">
              <w:rPr>
                <w:b/>
                <w:bCs/>
                <w:sz w:val="18"/>
                <w:szCs w:val="18"/>
              </w:rPr>
              <w:t>Microfinance receivables</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rsidR="004325FB" w:rsidRPr="00C27163" w:rsidRDefault="004325FB" w:rsidP="004325FB">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rsidR="004325FB" w:rsidRPr="00C27163" w:rsidRDefault="004325FB" w:rsidP="004325F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rsidR="004325FB" w:rsidRPr="00C27163" w:rsidRDefault="004325FB" w:rsidP="004325FB">
            <w:pPr>
              <w:tabs>
                <w:tab w:val="decimal" w:pos="602"/>
              </w:tabs>
              <w:spacing w:line="240" w:lineRule="exact"/>
              <w:ind w:left="-108" w:right="-73"/>
              <w:rPr>
                <w:bCs/>
                <w:sz w:val="18"/>
                <w:szCs w:val="18"/>
              </w:rPr>
            </w:pP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rsidR="004325FB" w:rsidRPr="00C27163" w:rsidRDefault="004325FB" w:rsidP="004325FB">
            <w:pPr>
              <w:tabs>
                <w:tab w:val="decimal" w:pos="776"/>
              </w:tabs>
              <w:spacing w:line="240" w:lineRule="exact"/>
              <w:ind w:left="-108" w:right="-111"/>
              <w:rPr>
                <w:bCs/>
                <w:sz w:val="18"/>
                <w:szCs w:val="18"/>
              </w:rPr>
            </w:pP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exact"/>
              <w:ind w:left="9" w:right="-558"/>
              <w:rPr>
                <w:bCs/>
                <w:sz w:val="18"/>
                <w:szCs w:val="18"/>
                <w:rtl/>
                <w:cs/>
              </w:rPr>
            </w:pPr>
            <w:r w:rsidRPr="00C27163">
              <w:rPr>
                <w:rFonts w:eastAsia="Arial Unicode MS"/>
                <w:sz w:val="18"/>
                <w:szCs w:val="18"/>
              </w:rPr>
              <w:t>Within due</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C27163">
              <w:rPr>
                <w:rFonts w:ascii="Times New Roman" w:hAnsi="Times New Roman" w:cs="Times New Roman"/>
                <w:bCs/>
                <w:sz w:val="18"/>
                <w:szCs w:val="18"/>
                <w:lang w:val="en-GB" w:bidi="ar-SA"/>
              </w:rPr>
              <w:t>103</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r w:rsidRPr="00C27163">
              <w:rPr>
                <w:sz w:val="18"/>
                <w:szCs w:val="18"/>
              </w:rPr>
              <w:t>93</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rsidR="004325FB" w:rsidRPr="00C27163" w:rsidRDefault="007B72EE" w:rsidP="004325FB">
            <w:pPr>
              <w:pStyle w:val="a0"/>
              <w:tabs>
                <w:tab w:val="decimal" w:pos="598"/>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rsidR="004325FB" w:rsidRPr="00C27163" w:rsidRDefault="004325FB" w:rsidP="004325FB">
            <w:pPr>
              <w:tabs>
                <w:tab w:val="decimal" w:pos="602"/>
              </w:tabs>
              <w:spacing w:line="240" w:lineRule="exact"/>
              <w:ind w:left="-108" w:right="-73"/>
              <w:rPr>
                <w:bCs/>
                <w:sz w:val="18"/>
                <w:szCs w:val="18"/>
              </w:rPr>
            </w:pPr>
            <w:r w:rsidRPr="00C27163">
              <w:rPr>
                <w:bCs/>
                <w:sz w:val="18"/>
                <w:szCs w:val="18"/>
              </w:rPr>
              <w:t>102</w:t>
            </w: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lang w:val="en-US" w:bidi="th-TH"/>
              </w:rPr>
            </w:pPr>
            <w:r w:rsidRPr="00C27163">
              <w:rPr>
                <w:sz w:val="18"/>
                <w:szCs w:val="18"/>
                <w:lang w:val="en-US" w:bidi="th-TH"/>
              </w:rPr>
              <w:t>93</w:t>
            </w:r>
          </w:p>
        </w:tc>
      </w:tr>
      <w:tr w:rsidR="004325FB" w:rsidRPr="00C27163" w:rsidTr="00AF41F8">
        <w:trPr>
          <w:trHeight w:val="64"/>
        </w:trPr>
        <w:tc>
          <w:tcPr>
            <w:tcW w:w="2493" w:type="dxa"/>
            <w:vAlign w:val="bottom"/>
          </w:tcPr>
          <w:p w:rsidR="004325FB" w:rsidRPr="00C27163" w:rsidRDefault="004325FB" w:rsidP="004325FB">
            <w:pPr>
              <w:spacing w:line="240" w:lineRule="exact"/>
              <w:ind w:right="-72"/>
              <w:rPr>
                <w:bCs/>
                <w:sz w:val="18"/>
                <w:szCs w:val="18"/>
              </w:rPr>
            </w:pPr>
            <w:r w:rsidRPr="00C27163">
              <w:rPr>
                <w:sz w:val="18"/>
                <w:szCs w:val="18"/>
              </w:rPr>
              <w:t>Overdue:</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rsidR="004325FB" w:rsidRPr="00C27163" w:rsidRDefault="004325FB" w:rsidP="004325FB">
            <w:pPr>
              <w:pStyle w:val="a0"/>
              <w:tabs>
                <w:tab w:val="decimal" w:pos="598"/>
              </w:tabs>
              <w:ind w:left="-108" w:right="-108"/>
              <w:jc w:val="left"/>
              <w:rPr>
                <w:rFonts w:ascii="Times New Roman" w:hAnsi="Times New Roman" w:cs="Times New Roman"/>
                <w:sz w:val="18"/>
                <w:szCs w:val="18"/>
                <w:lang w:val="en-GB" w:bidi="ar-SA"/>
              </w:rPr>
            </w:pP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rsidR="004325FB" w:rsidRPr="00C27163" w:rsidRDefault="004325FB" w:rsidP="004325FB">
            <w:pPr>
              <w:pStyle w:val="block"/>
              <w:tabs>
                <w:tab w:val="decimal" w:pos="541"/>
              </w:tabs>
              <w:spacing w:after="0" w:line="240" w:lineRule="auto"/>
              <w:ind w:left="0" w:right="-111"/>
              <w:rPr>
                <w:sz w:val="18"/>
                <w:szCs w:val="18"/>
              </w:rPr>
            </w:pP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rsidR="004325FB" w:rsidRPr="00C27163" w:rsidRDefault="004325FB" w:rsidP="004325FB">
            <w:pPr>
              <w:tabs>
                <w:tab w:val="decimal" w:pos="602"/>
              </w:tabs>
              <w:spacing w:line="240" w:lineRule="exact"/>
              <w:ind w:left="-108" w:right="-73"/>
              <w:rPr>
                <w:bCs/>
                <w:sz w:val="18"/>
                <w:szCs w:val="18"/>
              </w:rPr>
            </w:pP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lang w:val="en-US" w:bidi="th-TH"/>
              </w:rPr>
            </w:pP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1 month</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C27163">
              <w:rPr>
                <w:rFonts w:ascii="Times New Roman" w:hAnsi="Times New Roman" w:cs="Times New Roman"/>
                <w:bCs/>
                <w:sz w:val="18"/>
                <w:szCs w:val="18"/>
                <w:lang w:val="en-GB" w:bidi="ar-SA"/>
              </w:rPr>
              <w:t>16</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bCs/>
                <w:sz w:val="18"/>
                <w:szCs w:val="18"/>
                <w:cs/>
                <w:lang w:val="en-GB"/>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r w:rsidRPr="00C27163">
              <w:rPr>
                <w:sz w:val="18"/>
                <w:szCs w:val="18"/>
              </w:rPr>
              <w:t>23</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rsidR="004325FB" w:rsidRPr="00C27163" w:rsidRDefault="007B72EE" w:rsidP="007B72EE">
            <w:pPr>
              <w:pStyle w:val="a0"/>
              <w:tabs>
                <w:tab w:val="decimal" w:pos="435"/>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rsidR="004325FB" w:rsidRPr="00C27163" w:rsidRDefault="004325FB" w:rsidP="004325FB">
            <w:pPr>
              <w:tabs>
                <w:tab w:val="decimal" w:pos="602"/>
              </w:tabs>
              <w:spacing w:line="240" w:lineRule="exact"/>
              <w:ind w:left="-108" w:right="-73"/>
              <w:rPr>
                <w:bCs/>
                <w:sz w:val="18"/>
                <w:szCs w:val="18"/>
              </w:rPr>
            </w:pPr>
            <w:r w:rsidRPr="00C27163">
              <w:rPr>
                <w:sz w:val="18"/>
                <w:szCs w:val="18"/>
              </w:rPr>
              <w:t>16</w:t>
            </w: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lang w:val="en-US" w:bidi="th-TH"/>
              </w:rPr>
            </w:pPr>
            <w:r w:rsidRPr="00C27163">
              <w:rPr>
                <w:sz w:val="18"/>
                <w:szCs w:val="18"/>
                <w:lang w:val="en-US" w:bidi="th-TH"/>
              </w:rPr>
              <w:t>23</w:t>
            </w: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2 - 3</w:t>
            </w:r>
            <w:r w:rsidRPr="00C27163">
              <w:rPr>
                <w:rFonts w:eastAsia="Arial Unicode MS"/>
                <w:sz w:val="18"/>
                <w:szCs w:val="18"/>
                <w:rtl/>
              </w:rPr>
              <w:t xml:space="preserve"> </w:t>
            </w:r>
            <w:r w:rsidRPr="00C27163">
              <w:rPr>
                <w:rFonts w:eastAsia="Arial Unicode MS"/>
                <w:sz w:val="18"/>
                <w:szCs w:val="18"/>
              </w:rPr>
              <w:t>months</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17</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GB"/>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r w:rsidRPr="00C27163">
              <w:rPr>
                <w:sz w:val="18"/>
                <w:szCs w:val="18"/>
              </w:rPr>
              <w:t>23</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vAlign w:val="bottom"/>
          </w:tcPr>
          <w:p w:rsidR="004325FB" w:rsidRPr="00C27163" w:rsidRDefault="004325FB" w:rsidP="004325FB">
            <w:pPr>
              <w:pStyle w:val="a0"/>
              <w:tabs>
                <w:tab w:val="decimal" w:pos="433"/>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8"/>
                <w:szCs w:val="18"/>
                <w:lang w:val="en-GB" w:bidi="ar-SA"/>
              </w:rPr>
            </w:pPr>
          </w:p>
        </w:tc>
        <w:tc>
          <w:tcPr>
            <w:tcW w:w="1004" w:type="dxa"/>
            <w:vAlign w:val="bottom"/>
          </w:tcPr>
          <w:p w:rsidR="004325FB" w:rsidRPr="00C27163" w:rsidRDefault="004325FB" w:rsidP="004325FB">
            <w:pPr>
              <w:pStyle w:val="a0"/>
              <w:tabs>
                <w:tab w:val="decimal" w:pos="746"/>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1</w:t>
            </w: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8"/>
                <w:szCs w:val="18"/>
                <w:lang w:val="en-GB" w:bidi="ar-SA"/>
              </w:rPr>
            </w:pPr>
          </w:p>
        </w:tc>
        <w:tc>
          <w:tcPr>
            <w:tcW w:w="835" w:type="dxa"/>
            <w:vAlign w:val="bottom"/>
          </w:tcPr>
          <w:p w:rsidR="004325FB" w:rsidRPr="00C27163" w:rsidRDefault="004325FB" w:rsidP="004325FB">
            <w:pPr>
              <w:tabs>
                <w:tab w:val="decimal" w:pos="602"/>
              </w:tabs>
              <w:spacing w:line="240" w:lineRule="exact"/>
              <w:ind w:left="-108" w:right="-73"/>
              <w:rPr>
                <w:sz w:val="18"/>
                <w:szCs w:val="18"/>
              </w:rPr>
            </w:pPr>
            <w:r w:rsidRPr="00C27163">
              <w:rPr>
                <w:sz w:val="18"/>
                <w:szCs w:val="18"/>
              </w:rPr>
              <w:t>17</w:t>
            </w:r>
          </w:p>
        </w:tc>
        <w:tc>
          <w:tcPr>
            <w:tcW w:w="251" w:type="dxa"/>
            <w:vAlign w:val="bottom"/>
          </w:tcPr>
          <w:p w:rsidR="004325FB" w:rsidRPr="00C27163" w:rsidRDefault="004325FB" w:rsidP="004325FB">
            <w:pPr>
              <w:pStyle w:val="a0"/>
              <w:tabs>
                <w:tab w:val="decimal" w:pos="612"/>
              </w:tabs>
              <w:spacing w:line="240" w:lineRule="exact"/>
              <w:ind w:left="-108" w:right="-108"/>
              <w:rPr>
                <w:rFonts w:ascii="Times New Roman" w:hAnsi="Times New Roman" w:cs="Times New Roman"/>
                <w:sz w:val="18"/>
                <w:szCs w:val="18"/>
                <w:cs/>
                <w:lang w:val="en-GB"/>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lang w:val="en-US" w:bidi="th-TH"/>
              </w:rPr>
            </w:pPr>
            <w:r w:rsidRPr="00C27163">
              <w:rPr>
                <w:sz w:val="18"/>
                <w:szCs w:val="18"/>
                <w:lang w:val="en-US" w:bidi="th-TH"/>
              </w:rPr>
              <w:t>22</w:t>
            </w:r>
          </w:p>
        </w:tc>
      </w:tr>
      <w:tr w:rsidR="004325FB" w:rsidRPr="00C27163" w:rsidTr="00AF41F8">
        <w:trPr>
          <w:trHeight w:val="5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4 - 6</w:t>
            </w:r>
            <w:r w:rsidRPr="00C27163">
              <w:rPr>
                <w:rFonts w:eastAsia="Arial Unicode MS"/>
                <w:sz w:val="18"/>
                <w:szCs w:val="18"/>
                <w:rtl/>
              </w:rPr>
              <w:t xml:space="preserve"> </w:t>
            </w:r>
            <w:r w:rsidRPr="00C27163">
              <w:rPr>
                <w:rFonts w:eastAsia="Arial Unicode MS"/>
                <w:sz w:val="18"/>
                <w:szCs w:val="18"/>
              </w:rPr>
              <w:t>months</w:t>
            </w:r>
          </w:p>
        </w:tc>
        <w:tc>
          <w:tcPr>
            <w:tcW w:w="900" w:type="dxa"/>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sz w:val="18"/>
                <w:szCs w:val="18"/>
                <w:lang w:val="en-US"/>
              </w:rPr>
            </w:pPr>
            <w:r w:rsidRPr="00C27163">
              <w:rPr>
                <w:rFonts w:ascii="Times New Roman" w:hAnsi="Times New Roman" w:cs="Times New Roman"/>
                <w:sz w:val="18"/>
                <w:szCs w:val="18"/>
                <w:lang w:val="en-US"/>
              </w:rPr>
              <w:t>3</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90" w:type="dxa"/>
            <w:vAlign w:val="bottom"/>
          </w:tcPr>
          <w:p w:rsidR="004325FB" w:rsidRPr="00C27163" w:rsidRDefault="004325FB" w:rsidP="004325FB">
            <w:pPr>
              <w:pStyle w:val="block"/>
              <w:tabs>
                <w:tab w:val="decimal" w:pos="708"/>
              </w:tabs>
              <w:spacing w:after="0" w:line="240" w:lineRule="auto"/>
              <w:ind w:left="0" w:right="-111"/>
              <w:rPr>
                <w:sz w:val="18"/>
                <w:szCs w:val="18"/>
              </w:rPr>
            </w:pPr>
            <w:r w:rsidRPr="00C27163">
              <w:rPr>
                <w:sz w:val="18"/>
                <w:szCs w:val="18"/>
              </w:rPr>
              <w:t>26</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vAlign w:val="bottom"/>
          </w:tcPr>
          <w:p w:rsidR="004325FB" w:rsidRPr="00C27163" w:rsidRDefault="004325FB" w:rsidP="004325FB">
            <w:pPr>
              <w:pStyle w:val="a0"/>
              <w:tabs>
                <w:tab w:val="decimal" w:pos="433"/>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4" w:type="dxa"/>
            <w:vAlign w:val="bottom"/>
          </w:tcPr>
          <w:p w:rsidR="004325FB" w:rsidRPr="00C27163" w:rsidRDefault="004325FB" w:rsidP="004325FB">
            <w:pPr>
              <w:pStyle w:val="a0"/>
              <w:tabs>
                <w:tab w:val="decimal" w:pos="752"/>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5</w:t>
            </w:r>
          </w:p>
        </w:tc>
        <w:tc>
          <w:tcPr>
            <w:tcW w:w="251"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lang w:val="en-US"/>
              </w:rPr>
            </w:pPr>
          </w:p>
        </w:tc>
        <w:tc>
          <w:tcPr>
            <w:tcW w:w="835" w:type="dxa"/>
            <w:vAlign w:val="bottom"/>
          </w:tcPr>
          <w:p w:rsidR="004325FB" w:rsidRPr="00C27163" w:rsidRDefault="004325FB" w:rsidP="004325FB">
            <w:pPr>
              <w:tabs>
                <w:tab w:val="decimal" w:pos="602"/>
              </w:tabs>
              <w:spacing w:line="240" w:lineRule="exact"/>
              <w:ind w:left="-108" w:right="-73"/>
              <w:rPr>
                <w:sz w:val="18"/>
                <w:szCs w:val="18"/>
              </w:rPr>
            </w:pPr>
            <w:r w:rsidRPr="00C27163">
              <w:rPr>
                <w:sz w:val="18"/>
                <w:szCs w:val="18"/>
              </w:rPr>
              <w:t>3</w:t>
            </w:r>
          </w:p>
        </w:tc>
        <w:tc>
          <w:tcPr>
            <w:tcW w:w="251"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79" w:type="dxa"/>
            <w:vAlign w:val="bottom"/>
          </w:tcPr>
          <w:p w:rsidR="004325FB" w:rsidRPr="00C27163" w:rsidRDefault="004325FB" w:rsidP="004325FB">
            <w:pPr>
              <w:pStyle w:val="block"/>
              <w:tabs>
                <w:tab w:val="decimal" w:pos="873"/>
              </w:tabs>
              <w:spacing w:after="0" w:line="240" w:lineRule="auto"/>
              <w:ind w:left="0" w:right="-111"/>
              <w:rPr>
                <w:sz w:val="18"/>
                <w:szCs w:val="18"/>
                <w:lang w:val="en-US" w:bidi="th-TH"/>
              </w:rPr>
            </w:pPr>
            <w:r w:rsidRPr="00C27163">
              <w:rPr>
                <w:sz w:val="18"/>
                <w:szCs w:val="18"/>
                <w:lang w:val="en-US" w:bidi="th-TH"/>
              </w:rPr>
              <w:t>21</w:t>
            </w:r>
          </w:p>
        </w:tc>
      </w:tr>
      <w:tr w:rsidR="004325FB" w:rsidRPr="00C27163" w:rsidTr="00AF41F8">
        <w:trPr>
          <w:trHeight w:val="6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tl/>
                <w:cs/>
              </w:rPr>
            </w:pPr>
            <w:r w:rsidRPr="00C27163">
              <w:rPr>
                <w:rFonts w:eastAsia="Arial Unicode MS"/>
                <w:sz w:val="18"/>
                <w:szCs w:val="18"/>
              </w:rPr>
              <w:t>7 - 9 months</w:t>
            </w:r>
          </w:p>
        </w:tc>
        <w:tc>
          <w:tcPr>
            <w:tcW w:w="900" w:type="dxa"/>
            <w:vAlign w:val="bottom"/>
          </w:tcPr>
          <w:p w:rsidR="004325FB" w:rsidRPr="00C27163" w:rsidRDefault="004325FB" w:rsidP="004325FB">
            <w:pPr>
              <w:pStyle w:val="a0"/>
              <w:tabs>
                <w:tab w:val="decimal" w:pos="524"/>
              </w:tabs>
              <w:spacing w:line="240" w:lineRule="exact"/>
              <w:ind w:left="-108" w:right="-108"/>
              <w:jc w:val="left"/>
              <w:rPr>
                <w:rFonts w:ascii="Times New Roman" w:hAnsi="Times New Roman" w:cs="Times New Roman"/>
                <w:sz w:val="18"/>
                <w:szCs w:val="18"/>
                <w:lang w:val="en-US"/>
              </w:rPr>
            </w:pPr>
            <w:r w:rsidRPr="00C27163">
              <w:rPr>
                <w:rFonts w:ascii="Times New Roman" w:hAnsi="Times New Roman" w:cs="Times New Roman"/>
                <w:sz w:val="18"/>
                <w:szCs w:val="18"/>
                <w:lang w:val="en-US"/>
              </w:rPr>
              <w:t>-</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90" w:type="dxa"/>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vAlign w:val="bottom"/>
          </w:tcPr>
          <w:p w:rsidR="004325FB" w:rsidRPr="00C27163" w:rsidRDefault="004325FB" w:rsidP="004325FB">
            <w:pPr>
              <w:pStyle w:val="a0"/>
              <w:tabs>
                <w:tab w:val="decimal" w:pos="433"/>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4" w:type="dxa"/>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51"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lang w:val="en-US"/>
              </w:rPr>
            </w:pPr>
          </w:p>
        </w:tc>
        <w:tc>
          <w:tcPr>
            <w:tcW w:w="835" w:type="dxa"/>
            <w:vAlign w:val="bottom"/>
          </w:tcPr>
          <w:p w:rsidR="004325FB" w:rsidRPr="00915986" w:rsidRDefault="00E071DC" w:rsidP="00D629BA">
            <w:pPr>
              <w:tabs>
                <w:tab w:val="decimal" w:pos="435"/>
              </w:tabs>
              <w:spacing w:line="240" w:lineRule="exact"/>
              <w:ind w:left="-108" w:right="-73"/>
              <w:rPr>
                <w:sz w:val="18"/>
                <w:szCs w:val="18"/>
                <w:lang w:bidi="th-TH"/>
              </w:rPr>
            </w:pPr>
            <w:r w:rsidRPr="00915986">
              <w:rPr>
                <w:sz w:val="18"/>
                <w:szCs w:val="18"/>
                <w:cs/>
                <w:lang w:bidi="th-TH"/>
              </w:rPr>
              <w:t>-</w:t>
            </w:r>
          </w:p>
        </w:tc>
        <w:tc>
          <w:tcPr>
            <w:tcW w:w="251" w:type="dxa"/>
            <w:vAlign w:val="bottom"/>
          </w:tcPr>
          <w:p w:rsidR="004325FB" w:rsidRPr="00C27163" w:rsidRDefault="004325FB" w:rsidP="004325F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79" w:type="dxa"/>
            <w:vAlign w:val="bottom"/>
          </w:tcPr>
          <w:p w:rsidR="004325FB" w:rsidRPr="00C27163" w:rsidRDefault="004325FB" w:rsidP="004325FB">
            <w:pPr>
              <w:pStyle w:val="a0"/>
              <w:tabs>
                <w:tab w:val="decimal" w:pos="639"/>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w:t>
            </w:r>
          </w:p>
        </w:tc>
      </w:tr>
      <w:tr w:rsidR="004325FB" w:rsidRPr="00C27163" w:rsidTr="00AF41F8">
        <w:trPr>
          <w:trHeight w:val="54"/>
        </w:trPr>
        <w:tc>
          <w:tcPr>
            <w:tcW w:w="2493" w:type="dxa"/>
            <w:vAlign w:val="bottom"/>
          </w:tcPr>
          <w:p w:rsidR="004325FB" w:rsidRPr="00C27163" w:rsidRDefault="004325FB" w:rsidP="004325FB">
            <w:pPr>
              <w:tabs>
                <w:tab w:val="left" w:pos="342"/>
              </w:tabs>
              <w:spacing w:line="240" w:lineRule="auto"/>
              <w:ind w:left="116" w:right="-558"/>
              <w:rPr>
                <w:rFonts w:eastAsia="Arial Unicode MS"/>
                <w:sz w:val="18"/>
                <w:szCs w:val="18"/>
              </w:rPr>
            </w:pPr>
            <w:r w:rsidRPr="00C27163">
              <w:rPr>
                <w:rFonts w:eastAsia="Arial Unicode MS"/>
                <w:sz w:val="18"/>
                <w:szCs w:val="18"/>
              </w:rPr>
              <w:t>10 - 12 months</w:t>
            </w:r>
          </w:p>
        </w:tc>
        <w:tc>
          <w:tcPr>
            <w:tcW w:w="900" w:type="dxa"/>
            <w:tcBorders>
              <w:bottom w:val="single" w:sz="4" w:space="0" w:color="auto"/>
            </w:tcBorders>
            <w:vAlign w:val="bottom"/>
          </w:tcPr>
          <w:p w:rsidR="004325FB" w:rsidRPr="00C27163" w:rsidRDefault="004325FB" w:rsidP="004325FB">
            <w:pPr>
              <w:pStyle w:val="a0"/>
              <w:tabs>
                <w:tab w:val="decimal" w:pos="524"/>
              </w:tabs>
              <w:spacing w:line="240" w:lineRule="exact"/>
              <w:ind w:left="-108" w:right="-108"/>
              <w:jc w:val="left"/>
              <w:rPr>
                <w:rFonts w:ascii="Times New Roman" w:hAnsi="Times New Roman" w:cs="Times New Roman"/>
                <w:sz w:val="18"/>
                <w:szCs w:val="18"/>
                <w:lang w:val="en-US"/>
              </w:rPr>
            </w:pPr>
            <w:r w:rsidRPr="00C27163">
              <w:rPr>
                <w:rFonts w:ascii="Times New Roman" w:hAnsi="Times New Roman" w:cs="Times New Roman"/>
                <w:sz w:val="18"/>
                <w:szCs w:val="18"/>
                <w:lang w:val="en-US"/>
              </w:rPr>
              <w:t>-</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8"/>
                <w:szCs w:val="18"/>
                <w:lang w:val="en-US"/>
              </w:rPr>
            </w:pPr>
          </w:p>
        </w:tc>
        <w:tc>
          <w:tcPr>
            <w:tcW w:w="990" w:type="dxa"/>
            <w:tcBorders>
              <w:bottom w:val="single" w:sz="4" w:space="0" w:color="auto"/>
            </w:tcBorders>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8"/>
                <w:szCs w:val="18"/>
                <w:lang w:val="en-US"/>
              </w:rPr>
            </w:pPr>
          </w:p>
        </w:tc>
        <w:tc>
          <w:tcPr>
            <w:tcW w:w="810" w:type="dxa"/>
            <w:tcBorders>
              <w:bottom w:val="single" w:sz="4" w:space="0" w:color="auto"/>
            </w:tcBorders>
            <w:vAlign w:val="bottom"/>
          </w:tcPr>
          <w:p w:rsidR="004325FB" w:rsidRPr="00C27163" w:rsidRDefault="004325FB" w:rsidP="004325FB">
            <w:pPr>
              <w:pStyle w:val="a0"/>
              <w:tabs>
                <w:tab w:val="decimal" w:pos="433"/>
              </w:tabs>
              <w:ind w:left="-108" w:right="-108"/>
              <w:jc w:val="left"/>
              <w:rPr>
                <w:rFonts w:ascii="Times New Roman" w:hAnsi="Times New Roman" w:cs="Times New Roman"/>
                <w:sz w:val="18"/>
                <w:szCs w:val="18"/>
                <w:lang w:val="en-GB" w:bidi="ar-SA"/>
              </w:rPr>
            </w:pPr>
            <w:r w:rsidRPr="00C27163">
              <w:rPr>
                <w:rFonts w:ascii="Times New Roman" w:hAnsi="Times New Roman" w:cs="Times New Roman"/>
                <w:sz w:val="18"/>
                <w:szCs w:val="18"/>
                <w:lang w:val="en-GB" w:bidi="ar-SA"/>
              </w:rPr>
              <w:t>-</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8"/>
                <w:szCs w:val="18"/>
                <w:lang w:val="en-US"/>
              </w:rPr>
            </w:pPr>
          </w:p>
        </w:tc>
        <w:tc>
          <w:tcPr>
            <w:tcW w:w="1004" w:type="dxa"/>
            <w:tcBorders>
              <w:bottom w:val="single" w:sz="4" w:space="0" w:color="auto"/>
            </w:tcBorders>
            <w:vAlign w:val="bottom"/>
          </w:tcPr>
          <w:p w:rsidR="004325FB" w:rsidRPr="00C27163" w:rsidRDefault="004325FB" w:rsidP="004325FB">
            <w:pPr>
              <w:pStyle w:val="block"/>
              <w:tabs>
                <w:tab w:val="decimal" w:pos="541"/>
              </w:tabs>
              <w:spacing w:after="0" w:line="240" w:lineRule="auto"/>
              <w:ind w:left="0" w:right="-111"/>
              <w:rPr>
                <w:sz w:val="18"/>
                <w:szCs w:val="18"/>
              </w:rPr>
            </w:pPr>
            <w:r w:rsidRPr="00C27163">
              <w:rPr>
                <w:sz w:val="18"/>
                <w:szCs w:val="18"/>
              </w:rPr>
              <w:t>-</w:t>
            </w: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8"/>
                <w:szCs w:val="18"/>
                <w:lang w:val="en-US"/>
              </w:rPr>
            </w:pPr>
          </w:p>
        </w:tc>
        <w:tc>
          <w:tcPr>
            <w:tcW w:w="835" w:type="dxa"/>
            <w:tcBorders>
              <w:bottom w:val="single" w:sz="4" w:space="0" w:color="auto"/>
            </w:tcBorders>
            <w:vAlign w:val="bottom"/>
          </w:tcPr>
          <w:p w:rsidR="004325FB" w:rsidRPr="00915986" w:rsidRDefault="00E071DC" w:rsidP="00915986">
            <w:pPr>
              <w:tabs>
                <w:tab w:val="decimal" w:pos="435"/>
              </w:tabs>
              <w:spacing w:line="240" w:lineRule="exact"/>
              <w:ind w:left="-108" w:right="-73"/>
              <w:rPr>
                <w:sz w:val="18"/>
                <w:szCs w:val="18"/>
                <w:lang w:val="en-US" w:bidi="th-TH"/>
              </w:rPr>
            </w:pPr>
            <w:r w:rsidRPr="00915986">
              <w:rPr>
                <w:sz w:val="18"/>
                <w:szCs w:val="18"/>
                <w:cs/>
                <w:lang w:bidi="th-TH"/>
              </w:rPr>
              <w:t>-</w:t>
            </w: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sz w:val="18"/>
                <w:szCs w:val="18"/>
                <w:lang w:val="en-US"/>
              </w:rPr>
            </w:pPr>
          </w:p>
        </w:tc>
        <w:tc>
          <w:tcPr>
            <w:tcW w:w="1079" w:type="dxa"/>
            <w:tcBorders>
              <w:bottom w:val="single" w:sz="4" w:space="0" w:color="auto"/>
            </w:tcBorders>
            <w:vAlign w:val="bottom"/>
          </w:tcPr>
          <w:p w:rsidR="004325FB" w:rsidRPr="00C27163" w:rsidRDefault="004325FB" w:rsidP="004325FB">
            <w:pPr>
              <w:pStyle w:val="a0"/>
              <w:tabs>
                <w:tab w:val="decimal" w:pos="639"/>
              </w:tabs>
              <w:spacing w:line="240" w:lineRule="exact"/>
              <w:ind w:left="-108" w:right="-112"/>
              <w:jc w:val="left"/>
              <w:rPr>
                <w:rFonts w:ascii="Times New Roman" w:hAnsi="Times New Roman" w:cs="Times New Roman"/>
                <w:color w:val="000000"/>
                <w:sz w:val="18"/>
                <w:szCs w:val="18"/>
                <w:cs/>
              </w:rPr>
            </w:pPr>
            <w:r w:rsidRPr="00915986">
              <w:rPr>
                <w:rFonts w:ascii="Times New Roman" w:hAnsi="Times New Roman" w:cs="Times New Roman"/>
                <w:color w:val="000000"/>
                <w:sz w:val="18"/>
                <w:szCs w:val="18"/>
                <w:cs/>
              </w:rPr>
              <w:t>-</w:t>
            </w:r>
          </w:p>
        </w:tc>
      </w:tr>
      <w:tr w:rsidR="004325FB" w:rsidRPr="00C27163" w:rsidTr="00AF41F8">
        <w:trPr>
          <w:trHeight w:val="54"/>
        </w:trPr>
        <w:tc>
          <w:tcPr>
            <w:tcW w:w="2493" w:type="dxa"/>
            <w:vAlign w:val="bottom"/>
          </w:tcPr>
          <w:p w:rsidR="004325FB" w:rsidRPr="00C27163" w:rsidRDefault="004325FB" w:rsidP="004325FB">
            <w:pPr>
              <w:pStyle w:val="BodyText5"/>
              <w:tabs>
                <w:tab w:val="left" w:pos="200"/>
                <w:tab w:val="left" w:pos="290"/>
              </w:tabs>
              <w:spacing w:after="0" w:line="240" w:lineRule="exact"/>
              <w:ind w:left="0" w:right="-108"/>
              <w:rPr>
                <w:rFonts w:eastAsia="Arial Unicode MS" w:hAnsi="Times New Roman" w:cs="Times New Roman"/>
                <w:b/>
                <w:bCs/>
                <w:sz w:val="18"/>
                <w:szCs w:val="18"/>
              </w:rPr>
            </w:pPr>
            <w:r w:rsidRPr="00915986">
              <w:rPr>
                <w:rFonts w:eastAsia="Arial Unicode MS" w:hAnsi="Times New Roman" w:cs="Times New Roman"/>
                <w:b/>
                <w:bCs/>
                <w:sz w:val="18"/>
                <w:szCs w:val="18"/>
              </w:rPr>
              <w:t>Total</w:t>
            </w:r>
          </w:p>
        </w:tc>
        <w:tc>
          <w:tcPr>
            <w:tcW w:w="900" w:type="dxa"/>
            <w:tcBorders>
              <w:top w:val="single" w:sz="4" w:space="0" w:color="auto"/>
              <w:bottom w:val="single" w:sz="4" w:space="0" w:color="auto"/>
            </w:tcBorders>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US"/>
              </w:rPr>
              <w:t>139</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90" w:type="dxa"/>
            <w:tcBorders>
              <w:top w:val="single" w:sz="4" w:space="0" w:color="auto"/>
              <w:bottom w:val="single" w:sz="4" w:space="0" w:color="auto"/>
            </w:tcBorders>
            <w:vAlign w:val="bottom"/>
          </w:tcPr>
          <w:p w:rsidR="004325FB" w:rsidRPr="00C27163" w:rsidRDefault="004325FB" w:rsidP="004325FB">
            <w:pPr>
              <w:pStyle w:val="block"/>
              <w:tabs>
                <w:tab w:val="decimal" w:pos="708"/>
              </w:tabs>
              <w:spacing w:after="0" w:line="240" w:lineRule="auto"/>
              <w:ind w:left="0" w:right="-111"/>
              <w:rPr>
                <w:b/>
                <w:bCs/>
                <w:sz w:val="18"/>
                <w:szCs w:val="18"/>
                <w:rtl/>
                <w:cs/>
              </w:rPr>
            </w:pPr>
            <w:r w:rsidRPr="00C27163">
              <w:rPr>
                <w:b/>
                <w:bCs/>
                <w:sz w:val="18"/>
                <w:szCs w:val="18"/>
              </w:rPr>
              <w:t>165</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tcBorders>
              <w:top w:val="single" w:sz="4" w:space="0" w:color="auto"/>
              <w:bottom w:val="single" w:sz="4" w:space="0" w:color="auto"/>
            </w:tcBorders>
            <w:vAlign w:val="bottom"/>
          </w:tcPr>
          <w:p w:rsidR="004325FB" w:rsidRPr="00C27163" w:rsidRDefault="004325FB" w:rsidP="004325FB">
            <w:pPr>
              <w:pStyle w:val="a0"/>
              <w:tabs>
                <w:tab w:val="decimal" w:pos="598"/>
              </w:tabs>
              <w:ind w:left="-108" w:right="-108"/>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GB" w:bidi="ar-SA"/>
              </w:rPr>
              <w:t>1</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4" w:type="dxa"/>
            <w:tcBorders>
              <w:top w:val="single" w:sz="4" w:space="0" w:color="auto"/>
              <w:bottom w:val="single" w:sz="4" w:space="0" w:color="auto"/>
            </w:tcBorders>
            <w:vAlign w:val="bottom"/>
          </w:tcPr>
          <w:p w:rsidR="004325FB" w:rsidRPr="00C27163" w:rsidRDefault="004325FB" w:rsidP="004325FB">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915986">
              <w:rPr>
                <w:rFonts w:ascii="Times New Roman" w:hAnsi="Times New Roman" w:cs="Times New Roman"/>
                <w:b/>
                <w:bCs/>
                <w:color w:val="000000"/>
                <w:sz w:val="18"/>
                <w:szCs w:val="18"/>
                <w:cs/>
              </w:rPr>
              <w:t>6</w:t>
            </w: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35" w:type="dxa"/>
            <w:tcBorders>
              <w:top w:val="single" w:sz="4" w:space="0" w:color="auto"/>
              <w:bottom w:val="single" w:sz="4" w:space="0" w:color="auto"/>
            </w:tcBorders>
            <w:vAlign w:val="bottom"/>
          </w:tcPr>
          <w:p w:rsidR="004325FB" w:rsidRPr="00C27163" w:rsidRDefault="004325FB" w:rsidP="004325FB">
            <w:pPr>
              <w:tabs>
                <w:tab w:val="decimal" w:pos="602"/>
              </w:tabs>
              <w:spacing w:line="240" w:lineRule="exact"/>
              <w:ind w:left="-108" w:right="-73"/>
              <w:rPr>
                <w:b/>
                <w:bCs/>
                <w:sz w:val="18"/>
                <w:szCs w:val="18"/>
              </w:rPr>
            </w:pPr>
            <w:r w:rsidRPr="00C27163">
              <w:rPr>
                <w:b/>
                <w:bCs/>
                <w:sz w:val="18"/>
                <w:szCs w:val="18"/>
              </w:rPr>
              <w:t>138</w:t>
            </w: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79" w:type="dxa"/>
            <w:tcBorders>
              <w:top w:val="single" w:sz="4" w:space="0" w:color="auto"/>
              <w:bottom w:val="single" w:sz="4" w:space="0" w:color="auto"/>
            </w:tcBorders>
            <w:vAlign w:val="bottom"/>
          </w:tcPr>
          <w:p w:rsidR="004325FB" w:rsidRPr="00C27163" w:rsidRDefault="004325FB" w:rsidP="004325FB">
            <w:pPr>
              <w:pStyle w:val="block"/>
              <w:tabs>
                <w:tab w:val="decimal" w:pos="873"/>
              </w:tabs>
              <w:spacing w:after="0" w:line="240" w:lineRule="auto"/>
              <w:ind w:left="0" w:right="-111"/>
              <w:rPr>
                <w:b/>
                <w:bCs/>
                <w:color w:val="000000"/>
                <w:sz w:val="18"/>
                <w:szCs w:val="18"/>
              </w:rPr>
            </w:pPr>
            <w:r w:rsidRPr="00C27163">
              <w:rPr>
                <w:b/>
                <w:bCs/>
                <w:sz w:val="18"/>
                <w:szCs w:val="18"/>
              </w:rPr>
              <w:t>159</w:t>
            </w:r>
          </w:p>
        </w:tc>
      </w:tr>
      <w:tr w:rsidR="004325FB" w:rsidRPr="00C27163" w:rsidTr="00AF41F8">
        <w:trPr>
          <w:trHeight w:val="54"/>
        </w:trPr>
        <w:tc>
          <w:tcPr>
            <w:tcW w:w="2493" w:type="dxa"/>
            <w:vAlign w:val="bottom"/>
          </w:tcPr>
          <w:p w:rsidR="004325FB" w:rsidRPr="00915986" w:rsidRDefault="004325FB" w:rsidP="004325FB">
            <w:pPr>
              <w:pStyle w:val="BodyText5"/>
              <w:tabs>
                <w:tab w:val="left" w:pos="200"/>
                <w:tab w:val="left" w:pos="290"/>
              </w:tabs>
              <w:spacing w:after="0" w:line="240" w:lineRule="exact"/>
              <w:ind w:left="0" w:right="-108"/>
              <w:rPr>
                <w:rFonts w:eastAsia="Arial Unicode MS" w:hAnsi="Times New Roman" w:cs="Times New Roman"/>
                <w:b/>
                <w:bCs/>
                <w:sz w:val="18"/>
                <w:szCs w:val="18"/>
              </w:rPr>
            </w:pPr>
          </w:p>
        </w:tc>
        <w:tc>
          <w:tcPr>
            <w:tcW w:w="900" w:type="dxa"/>
            <w:tcBorders>
              <w:top w:val="single" w:sz="4" w:space="0" w:color="auto"/>
            </w:tcBorders>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
                <w:bCs/>
                <w:sz w:val="18"/>
                <w:szCs w:val="18"/>
                <w:lang w:val="en-U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90" w:type="dxa"/>
            <w:tcBorders>
              <w:top w:val="single" w:sz="4" w:space="0" w:color="auto"/>
            </w:tcBorders>
            <w:vAlign w:val="bottom"/>
          </w:tcPr>
          <w:p w:rsidR="004325FB" w:rsidRPr="00C27163" w:rsidRDefault="004325FB" w:rsidP="004325FB">
            <w:pPr>
              <w:pStyle w:val="block"/>
              <w:tabs>
                <w:tab w:val="decimal" w:pos="708"/>
              </w:tabs>
              <w:spacing w:after="0" w:line="240" w:lineRule="auto"/>
              <w:ind w:left="0" w:right="-111"/>
              <w:rPr>
                <w:b/>
                <w:bCs/>
                <w:sz w:val="18"/>
                <w:szCs w:val="18"/>
                <w:rtl/>
                <w:c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tcBorders>
              <w:top w:val="single" w:sz="4" w:space="0" w:color="auto"/>
            </w:tcBorders>
            <w:vAlign w:val="bottom"/>
          </w:tcPr>
          <w:p w:rsidR="004325FB" w:rsidRPr="00C27163" w:rsidRDefault="004325FB" w:rsidP="004325FB">
            <w:pPr>
              <w:pStyle w:val="a0"/>
              <w:tabs>
                <w:tab w:val="decimal" w:pos="727"/>
              </w:tabs>
              <w:spacing w:line="240" w:lineRule="exact"/>
              <w:ind w:left="-108" w:right="-108"/>
              <w:jc w:val="left"/>
              <w:rPr>
                <w:rFonts w:ascii="Times New Roman" w:hAnsi="Times New Roman" w:cs="Times New Roman"/>
                <w:b/>
                <w:bCs/>
                <w:sz w:val="18"/>
                <w:szCs w:val="18"/>
                <w:lang w:val="en-US"/>
              </w:rPr>
            </w:pP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4" w:type="dxa"/>
            <w:tcBorders>
              <w:top w:val="single" w:sz="4" w:space="0" w:color="auto"/>
            </w:tcBorders>
            <w:vAlign w:val="bottom"/>
          </w:tcPr>
          <w:p w:rsidR="004325FB" w:rsidRPr="00C27163" w:rsidRDefault="004325FB" w:rsidP="004325FB">
            <w:pPr>
              <w:pStyle w:val="a0"/>
              <w:tabs>
                <w:tab w:val="decimal" w:pos="752"/>
              </w:tabs>
              <w:spacing w:line="240" w:lineRule="exact"/>
              <w:ind w:left="-108" w:right="-112"/>
              <w:jc w:val="left"/>
              <w:rPr>
                <w:rFonts w:ascii="Times New Roman" w:hAnsi="Times New Roman" w:cs="Times New Roman"/>
                <w:b/>
                <w:bCs/>
                <w:color w:val="000000"/>
                <w:sz w:val="18"/>
                <w:szCs w:val="18"/>
                <w:cs/>
              </w:rPr>
            </w:pP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35" w:type="dxa"/>
            <w:tcBorders>
              <w:top w:val="single" w:sz="4" w:space="0" w:color="auto"/>
            </w:tcBorders>
            <w:vAlign w:val="bottom"/>
          </w:tcPr>
          <w:p w:rsidR="004325FB" w:rsidRPr="00C27163" w:rsidRDefault="004325FB" w:rsidP="004325FB">
            <w:pPr>
              <w:tabs>
                <w:tab w:val="decimal" w:pos="602"/>
              </w:tabs>
              <w:spacing w:line="240" w:lineRule="exact"/>
              <w:ind w:left="-108" w:right="-73"/>
              <w:rPr>
                <w:b/>
                <w:bCs/>
                <w:sz w:val="18"/>
                <w:szCs w:val="18"/>
              </w:rPr>
            </w:pP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79" w:type="dxa"/>
            <w:tcBorders>
              <w:top w:val="single" w:sz="4" w:space="0" w:color="auto"/>
            </w:tcBorders>
            <w:vAlign w:val="bottom"/>
          </w:tcPr>
          <w:p w:rsidR="004325FB" w:rsidRPr="00C27163" w:rsidRDefault="004325FB" w:rsidP="004325FB">
            <w:pPr>
              <w:pStyle w:val="block"/>
              <w:tabs>
                <w:tab w:val="decimal" w:pos="873"/>
              </w:tabs>
              <w:spacing w:after="0" w:line="240" w:lineRule="auto"/>
              <w:ind w:left="0" w:right="-111"/>
              <w:rPr>
                <w:b/>
                <w:bCs/>
                <w:sz w:val="18"/>
                <w:szCs w:val="18"/>
              </w:rPr>
            </w:pPr>
          </w:p>
        </w:tc>
      </w:tr>
      <w:tr w:rsidR="004325FB" w:rsidRPr="00C27163" w:rsidTr="00AF41F8">
        <w:trPr>
          <w:trHeight w:val="54"/>
        </w:trPr>
        <w:tc>
          <w:tcPr>
            <w:tcW w:w="2493" w:type="dxa"/>
            <w:vAlign w:val="bottom"/>
          </w:tcPr>
          <w:p w:rsidR="004325FB" w:rsidRPr="00C27163" w:rsidRDefault="004325FB" w:rsidP="004325FB">
            <w:pPr>
              <w:tabs>
                <w:tab w:val="left" w:pos="342"/>
              </w:tabs>
              <w:spacing w:line="240" w:lineRule="auto"/>
              <w:ind w:left="205" w:right="-558" w:hanging="205"/>
              <w:rPr>
                <w:rFonts w:eastAsia="Arial Unicode MS"/>
                <w:b/>
                <w:bCs/>
                <w:sz w:val="18"/>
                <w:szCs w:val="18"/>
              </w:rPr>
            </w:pPr>
            <w:r w:rsidRPr="00C27163">
              <w:rPr>
                <w:rFonts w:eastAsia="Arial Unicode MS"/>
                <w:b/>
                <w:bCs/>
                <w:sz w:val="18"/>
                <w:szCs w:val="18"/>
              </w:rPr>
              <w:t xml:space="preserve">Total consumer finance </w:t>
            </w:r>
          </w:p>
          <w:p w:rsidR="004325FB" w:rsidRPr="00C27163" w:rsidRDefault="004325FB" w:rsidP="004325FB">
            <w:pPr>
              <w:tabs>
                <w:tab w:val="left" w:pos="342"/>
              </w:tabs>
              <w:spacing w:line="240" w:lineRule="auto"/>
              <w:ind w:left="116" w:right="-558" w:hanging="115"/>
              <w:rPr>
                <w:rFonts w:eastAsia="Arial Unicode MS"/>
                <w:b/>
                <w:bCs/>
                <w:sz w:val="18"/>
                <w:szCs w:val="18"/>
              </w:rPr>
            </w:pPr>
            <w:r w:rsidRPr="00C27163">
              <w:rPr>
                <w:rFonts w:eastAsia="Arial Unicode MS"/>
                <w:b/>
                <w:bCs/>
                <w:sz w:val="18"/>
                <w:szCs w:val="18"/>
              </w:rPr>
              <w:tab/>
              <w:t>receivables under joint arrangements</w:t>
            </w:r>
          </w:p>
        </w:tc>
        <w:tc>
          <w:tcPr>
            <w:tcW w:w="900" w:type="dxa"/>
            <w:tcBorders>
              <w:bottom w:val="double" w:sz="4" w:space="0" w:color="auto"/>
            </w:tcBorders>
            <w:vAlign w:val="bottom"/>
          </w:tcPr>
          <w:p w:rsidR="004325FB" w:rsidRPr="00C27163" w:rsidRDefault="004325FB" w:rsidP="004325FB">
            <w:pPr>
              <w:pStyle w:val="a0"/>
              <w:tabs>
                <w:tab w:val="decimal" w:pos="688"/>
              </w:tabs>
              <w:spacing w:line="240" w:lineRule="exact"/>
              <w:ind w:left="-108" w:right="-108"/>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US"/>
              </w:rPr>
              <w:t>16,417</w:t>
            </w:r>
          </w:p>
        </w:tc>
        <w:tc>
          <w:tcPr>
            <w:tcW w:w="270" w:type="dxa"/>
            <w:tcBorders>
              <w:bottom w:val="nil"/>
            </w:tcBorders>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90" w:type="dxa"/>
            <w:tcBorders>
              <w:bottom w:val="double" w:sz="4" w:space="0" w:color="auto"/>
            </w:tcBorders>
            <w:vAlign w:val="bottom"/>
          </w:tcPr>
          <w:p w:rsidR="004325FB" w:rsidRPr="00C27163" w:rsidRDefault="004325FB" w:rsidP="004325FB">
            <w:pPr>
              <w:pStyle w:val="block"/>
              <w:tabs>
                <w:tab w:val="decimal" w:pos="708"/>
              </w:tabs>
              <w:spacing w:after="0" w:line="240" w:lineRule="auto"/>
              <w:ind w:left="0" w:right="-111"/>
              <w:rPr>
                <w:b/>
                <w:bCs/>
                <w:sz w:val="18"/>
                <w:szCs w:val="18"/>
                <w:rtl/>
                <w:cs/>
              </w:rPr>
            </w:pPr>
            <w:r w:rsidRPr="00C27163">
              <w:rPr>
                <w:b/>
                <w:bCs/>
                <w:sz w:val="18"/>
                <w:szCs w:val="18"/>
              </w:rPr>
              <w:t>24,858</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tcBorders>
              <w:bottom w:val="double" w:sz="4" w:space="0" w:color="auto"/>
            </w:tcBorders>
            <w:vAlign w:val="bottom"/>
          </w:tcPr>
          <w:p w:rsidR="004325FB" w:rsidRPr="00C27163" w:rsidRDefault="004325FB" w:rsidP="004325FB">
            <w:pPr>
              <w:pStyle w:val="a0"/>
              <w:tabs>
                <w:tab w:val="decimal" w:pos="598"/>
              </w:tabs>
              <w:ind w:left="-108" w:right="-108"/>
              <w:jc w:val="left"/>
              <w:rPr>
                <w:rFonts w:ascii="Times New Roman" w:hAnsi="Times New Roman" w:cs="Times New Roman"/>
                <w:b/>
                <w:bCs/>
                <w:sz w:val="18"/>
                <w:szCs w:val="18"/>
                <w:lang w:val="en-US"/>
              </w:rPr>
            </w:pPr>
            <w:r w:rsidRPr="00C27163">
              <w:rPr>
                <w:rFonts w:ascii="Times New Roman" w:hAnsi="Times New Roman" w:cs="Times New Roman"/>
                <w:b/>
                <w:bCs/>
                <w:sz w:val="18"/>
                <w:szCs w:val="18"/>
                <w:lang w:val="en-GB" w:bidi="ar-SA"/>
              </w:rPr>
              <w:t>171</w:t>
            </w:r>
          </w:p>
        </w:tc>
        <w:tc>
          <w:tcPr>
            <w:tcW w:w="270"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4" w:type="dxa"/>
            <w:tcBorders>
              <w:bottom w:val="double" w:sz="4" w:space="0" w:color="auto"/>
            </w:tcBorders>
            <w:vAlign w:val="bottom"/>
          </w:tcPr>
          <w:p w:rsidR="004325FB" w:rsidRPr="00C27163" w:rsidRDefault="004325FB" w:rsidP="004325FB">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915986">
              <w:rPr>
                <w:rFonts w:ascii="Times New Roman" w:hAnsi="Times New Roman" w:cs="Times New Roman"/>
                <w:b/>
                <w:bCs/>
                <w:color w:val="000000"/>
                <w:sz w:val="18"/>
                <w:szCs w:val="18"/>
                <w:cs/>
              </w:rPr>
              <w:t>192</w:t>
            </w: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35" w:type="dxa"/>
            <w:tcBorders>
              <w:bottom w:val="double" w:sz="4" w:space="0" w:color="auto"/>
            </w:tcBorders>
            <w:vAlign w:val="bottom"/>
          </w:tcPr>
          <w:p w:rsidR="004325FB" w:rsidRPr="00C27163" w:rsidRDefault="004325FB" w:rsidP="004325FB">
            <w:pPr>
              <w:tabs>
                <w:tab w:val="decimal" w:pos="602"/>
              </w:tabs>
              <w:spacing w:line="240" w:lineRule="exact"/>
              <w:ind w:left="-108" w:right="-73"/>
              <w:rPr>
                <w:b/>
                <w:bCs/>
                <w:sz w:val="18"/>
                <w:szCs w:val="18"/>
              </w:rPr>
            </w:pPr>
            <w:r w:rsidRPr="00C27163">
              <w:rPr>
                <w:b/>
                <w:bCs/>
                <w:sz w:val="18"/>
                <w:szCs w:val="18"/>
              </w:rPr>
              <w:t>16,246</w:t>
            </w:r>
          </w:p>
        </w:tc>
        <w:tc>
          <w:tcPr>
            <w:tcW w:w="251" w:type="dxa"/>
            <w:vAlign w:val="bottom"/>
          </w:tcPr>
          <w:p w:rsidR="004325FB" w:rsidRPr="00C27163" w:rsidRDefault="004325FB" w:rsidP="004325F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79" w:type="dxa"/>
            <w:tcBorders>
              <w:bottom w:val="double" w:sz="4" w:space="0" w:color="auto"/>
            </w:tcBorders>
            <w:vAlign w:val="bottom"/>
          </w:tcPr>
          <w:p w:rsidR="004325FB" w:rsidRPr="00C27163" w:rsidRDefault="004325FB" w:rsidP="004325FB">
            <w:pPr>
              <w:pStyle w:val="block"/>
              <w:tabs>
                <w:tab w:val="decimal" w:pos="873"/>
              </w:tabs>
              <w:spacing w:after="0" w:line="240" w:lineRule="auto"/>
              <w:ind w:left="0" w:right="-111"/>
              <w:rPr>
                <w:b/>
                <w:bCs/>
                <w:sz w:val="18"/>
                <w:szCs w:val="18"/>
              </w:rPr>
            </w:pPr>
            <w:r w:rsidRPr="00C27163">
              <w:rPr>
                <w:b/>
                <w:bCs/>
                <w:sz w:val="18"/>
                <w:szCs w:val="18"/>
              </w:rPr>
              <w:t>24,666</w:t>
            </w:r>
          </w:p>
        </w:tc>
      </w:tr>
    </w:tbl>
    <w:p w:rsidR="005E2BF7" w:rsidRPr="00C27163" w:rsidRDefault="00223939" w:rsidP="005E2BF7">
      <w:pPr>
        <w:spacing w:line="218" w:lineRule="exact"/>
      </w:pPr>
      <w:r w:rsidRPr="00C27163">
        <w:br w:type="page"/>
      </w:r>
    </w:p>
    <w:p w:rsidR="00C36E5F" w:rsidRPr="00C27163" w:rsidRDefault="00BE00B0" w:rsidP="005E2BF7">
      <w:pPr>
        <w:pStyle w:val="BodyText"/>
        <w:numPr>
          <w:ilvl w:val="0"/>
          <w:numId w:val="13"/>
        </w:numPr>
        <w:tabs>
          <w:tab w:val="clear" w:pos="340"/>
          <w:tab w:val="num" w:pos="540"/>
        </w:tabs>
        <w:spacing w:after="0" w:line="218" w:lineRule="exact"/>
        <w:ind w:left="540" w:hanging="540"/>
        <w:jc w:val="thaiDistribute"/>
        <w:rPr>
          <w:lang w:bidi="th-TH"/>
        </w:rPr>
      </w:pPr>
      <w:r w:rsidRPr="00C27163">
        <w:rPr>
          <w:lang w:bidi="th-TH"/>
        </w:rPr>
        <w:t>As at 31 March 2019 and 31 December 2018, the future minimum loan payment receivable under</w:t>
      </w:r>
      <w:r w:rsidR="005E2BF7" w:rsidRPr="00C27163">
        <w:rPr>
          <w:lang w:bidi="th-TH"/>
        </w:rPr>
        <w:t xml:space="preserve"> </w:t>
      </w:r>
      <w:r w:rsidRPr="00C27163">
        <w:rPr>
          <w:lang w:bidi="th-TH"/>
        </w:rPr>
        <w:t>consumer finance receivables under joint financing arrangements together with the present value of the net minimum loan payments receivable are as follows:</w:t>
      </w:r>
    </w:p>
    <w:p w:rsidR="00D14736" w:rsidRPr="00C27163" w:rsidRDefault="00D14736" w:rsidP="005E2BF7">
      <w:pPr>
        <w:pStyle w:val="BodyText"/>
        <w:spacing w:after="0" w:line="218" w:lineRule="exact"/>
        <w:jc w:val="both"/>
        <w:rPr>
          <w:lang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BE00B0" w:rsidRPr="00C27163" w:rsidTr="00FB36A8">
        <w:tc>
          <w:tcPr>
            <w:tcW w:w="3492" w:type="dxa"/>
          </w:tcPr>
          <w:p w:rsidR="00BE00B0" w:rsidRPr="00C27163" w:rsidRDefault="00BE00B0" w:rsidP="005E2BF7">
            <w:pPr>
              <w:spacing w:line="218" w:lineRule="exact"/>
              <w:rPr>
                <w:szCs w:val="22"/>
                <w:rtl/>
                <w:cs/>
              </w:rPr>
            </w:pPr>
          </w:p>
        </w:tc>
        <w:tc>
          <w:tcPr>
            <w:tcW w:w="5670" w:type="dxa"/>
            <w:gridSpan w:val="7"/>
          </w:tcPr>
          <w:p w:rsidR="00BE00B0" w:rsidRPr="00C27163" w:rsidRDefault="00BE00B0" w:rsidP="005E2BF7">
            <w:pPr>
              <w:spacing w:line="218" w:lineRule="exact"/>
              <w:ind w:left="-108" w:right="-128"/>
              <w:jc w:val="center"/>
              <w:rPr>
                <w:szCs w:val="22"/>
                <w:rtl/>
                <w:cs/>
              </w:rPr>
            </w:pPr>
            <w:r w:rsidRPr="00C27163">
              <w:rPr>
                <w:b/>
                <w:bCs/>
                <w:szCs w:val="22"/>
              </w:rPr>
              <w:t>Consolidated financial statements</w:t>
            </w:r>
          </w:p>
        </w:tc>
      </w:tr>
      <w:tr w:rsidR="00BE00B0" w:rsidRPr="00C27163" w:rsidTr="00FB36A8">
        <w:tc>
          <w:tcPr>
            <w:tcW w:w="3492" w:type="dxa"/>
          </w:tcPr>
          <w:p w:rsidR="00BE00B0" w:rsidRPr="00C27163" w:rsidRDefault="00BE00B0" w:rsidP="005E2BF7">
            <w:pPr>
              <w:spacing w:line="218" w:lineRule="exact"/>
              <w:rPr>
                <w:szCs w:val="22"/>
                <w:rtl/>
                <w:cs/>
              </w:rPr>
            </w:pPr>
          </w:p>
        </w:tc>
        <w:tc>
          <w:tcPr>
            <w:tcW w:w="2610" w:type="dxa"/>
            <w:gridSpan w:val="3"/>
          </w:tcPr>
          <w:p w:rsidR="00BE00B0" w:rsidRPr="00C27163" w:rsidRDefault="00BE00B0" w:rsidP="005E2BF7">
            <w:pPr>
              <w:spacing w:line="218" w:lineRule="exact"/>
              <w:ind w:right="-128"/>
              <w:jc w:val="center"/>
              <w:rPr>
                <w:szCs w:val="22"/>
                <w:lang w:val="en-US" w:bidi="th-TH"/>
              </w:rPr>
            </w:pPr>
            <w:r w:rsidRPr="00C27163">
              <w:rPr>
                <w:szCs w:val="22"/>
                <w:lang w:val="en-US" w:bidi="th-TH"/>
              </w:rPr>
              <w:t xml:space="preserve">31 March </w:t>
            </w:r>
            <w:r w:rsidRPr="00C27163">
              <w:rPr>
                <w:szCs w:val="22"/>
              </w:rPr>
              <w:t>2019</w:t>
            </w:r>
          </w:p>
        </w:tc>
        <w:tc>
          <w:tcPr>
            <w:tcW w:w="270" w:type="dxa"/>
          </w:tcPr>
          <w:p w:rsidR="00BE00B0" w:rsidRPr="00C27163" w:rsidRDefault="00BE00B0" w:rsidP="005E2BF7">
            <w:pPr>
              <w:tabs>
                <w:tab w:val="decimal" w:pos="1242"/>
              </w:tabs>
              <w:spacing w:line="218" w:lineRule="exact"/>
              <w:ind w:left="-108" w:right="-128"/>
              <w:jc w:val="center"/>
              <w:rPr>
                <w:szCs w:val="22"/>
                <w:rtl/>
                <w:cs/>
              </w:rPr>
            </w:pPr>
          </w:p>
        </w:tc>
        <w:tc>
          <w:tcPr>
            <w:tcW w:w="2790" w:type="dxa"/>
            <w:gridSpan w:val="3"/>
          </w:tcPr>
          <w:p w:rsidR="00BE00B0" w:rsidRPr="00C27163" w:rsidRDefault="00BE00B0" w:rsidP="005E2BF7">
            <w:pPr>
              <w:spacing w:line="218" w:lineRule="exact"/>
              <w:ind w:left="-108" w:right="-128"/>
              <w:jc w:val="center"/>
              <w:rPr>
                <w:szCs w:val="22"/>
              </w:rPr>
            </w:pPr>
            <w:r w:rsidRPr="00C27163">
              <w:rPr>
                <w:szCs w:val="22"/>
              </w:rPr>
              <w:t>31 December 2018</w:t>
            </w:r>
          </w:p>
        </w:tc>
      </w:tr>
      <w:tr w:rsidR="00BE00B0" w:rsidRPr="00C27163" w:rsidTr="00FB36A8">
        <w:tc>
          <w:tcPr>
            <w:tcW w:w="3492" w:type="dxa"/>
          </w:tcPr>
          <w:p w:rsidR="00BE00B0" w:rsidRPr="00C27163" w:rsidRDefault="00BE00B0" w:rsidP="005E2BF7">
            <w:pPr>
              <w:spacing w:line="218" w:lineRule="exact"/>
              <w:rPr>
                <w:szCs w:val="22"/>
                <w:rtl/>
                <w:cs/>
              </w:rPr>
            </w:pPr>
          </w:p>
        </w:tc>
        <w:tc>
          <w:tcPr>
            <w:tcW w:w="1080" w:type="dxa"/>
          </w:tcPr>
          <w:p w:rsidR="00BE00B0" w:rsidRPr="00C27163" w:rsidRDefault="00BE00B0" w:rsidP="005E2BF7">
            <w:pPr>
              <w:pStyle w:val="BodyText"/>
              <w:spacing w:after="0" w:line="218" w:lineRule="exact"/>
              <w:ind w:left="-98" w:right="-53"/>
              <w:jc w:val="center"/>
              <w:rPr>
                <w:szCs w:val="22"/>
              </w:rPr>
            </w:pPr>
          </w:p>
        </w:tc>
        <w:tc>
          <w:tcPr>
            <w:tcW w:w="270" w:type="dxa"/>
          </w:tcPr>
          <w:p w:rsidR="00BE00B0" w:rsidRPr="00C27163" w:rsidRDefault="00BE00B0" w:rsidP="005E2BF7">
            <w:pPr>
              <w:spacing w:line="218" w:lineRule="exact"/>
              <w:ind w:left="-108" w:right="-128"/>
              <w:jc w:val="center"/>
              <w:rPr>
                <w:szCs w:val="22"/>
              </w:rPr>
            </w:pPr>
          </w:p>
        </w:tc>
        <w:tc>
          <w:tcPr>
            <w:tcW w:w="1260" w:type="dxa"/>
          </w:tcPr>
          <w:p w:rsidR="00BE00B0" w:rsidRPr="00C27163" w:rsidRDefault="00BE00B0" w:rsidP="005E2BF7">
            <w:pPr>
              <w:pStyle w:val="BodyText"/>
              <w:spacing w:after="0" w:line="218" w:lineRule="exact"/>
              <w:ind w:left="-98" w:right="-53"/>
              <w:jc w:val="center"/>
              <w:rPr>
                <w:szCs w:val="22"/>
              </w:rPr>
            </w:pPr>
            <w:r w:rsidRPr="00C27163">
              <w:rPr>
                <w:szCs w:val="22"/>
              </w:rPr>
              <w:t>Present value</w:t>
            </w:r>
          </w:p>
        </w:tc>
        <w:tc>
          <w:tcPr>
            <w:tcW w:w="270" w:type="dxa"/>
          </w:tcPr>
          <w:p w:rsidR="00BE00B0" w:rsidRPr="00C27163" w:rsidRDefault="00BE00B0" w:rsidP="005E2BF7">
            <w:pPr>
              <w:tabs>
                <w:tab w:val="decimal" w:pos="1242"/>
              </w:tabs>
              <w:spacing w:line="218" w:lineRule="exact"/>
              <w:ind w:left="-108" w:right="-128"/>
              <w:jc w:val="center"/>
              <w:rPr>
                <w:szCs w:val="22"/>
                <w:rtl/>
                <w:cs/>
              </w:rPr>
            </w:pPr>
          </w:p>
        </w:tc>
        <w:tc>
          <w:tcPr>
            <w:tcW w:w="1170" w:type="dxa"/>
          </w:tcPr>
          <w:p w:rsidR="00BE00B0" w:rsidRPr="00C27163" w:rsidRDefault="00BE00B0" w:rsidP="005E2BF7">
            <w:pPr>
              <w:pStyle w:val="BodyText"/>
              <w:spacing w:after="0" w:line="218" w:lineRule="exact"/>
              <w:ind w:left="-108" w:right="-18"/>
              <w:jc w:val="center"/>
              <w:rPr>
                <w:szCs w:val="22"/>
              </w:rPr>
            </w:pPr>
          </w:p>
        </w:tc>
        <w:tc>
          <w:tcPr>
            <w:tcW w:w="270" w:type="dxa"/>
          </w:tcPr>
          <w:p w:rsidR="00BE00B0" w:rsidRPr="00C27163" w:rsidRDefault="00BE00B0" w:rsidP="005E2BF7">
            <w:pPr>
              <w:spacing w:line="218" w:lineRule="exact"/>
              <w:ind w:left="-108" w:right="-128"/>
              <w:jc w:val="center"/>
              <w:rPr>
                <w:szCs w:val="22"/>
              </w:rPr>
            </w:pPr>
          </w:p>
        </w:tc>
        <w:tc>
          <w:tcPr>
            <w:tcW w:w="1350" w:type="dxa"/>
          </w:tcPr>
          <w:p w:rsidR="00BE00B0" w:rsidRPr="00C27163" w:rsidRDefault="00BE00B0" w:rsidP="005E2BF7">
            <w:pPr>
              <w:pStyle w:val="BodyText"/>
              <w:spacing w:after="0" w:line="218" w:lineRule="exact"/>
              <w:ind w:left="-98" w:right="-53"/>
              <w:jc w:val="center"/>
              <w:rPr>
                <w:szCs w:val="22"/>
              </w:rPr>
            </w:pPr>
            <w:r w:rsidRPr="00C27163">
              <w:rPr>
                <w:szCs w:val="22"/>
              </w:rPr>
              <w:t>Present value</w:t>
            </w:r>
          </w:p>
        </w:tc>
      </w:tr>
      <w:tr w:rsidR="00BE00B0" w:rsidRPr="00C27163" w:rsidTr="00FB36A8">
        <w:tc>
          <w:tcPr>
            <w:tcW w:w="3492" w:type="dxa"/>
          </w:tcPr>
          <w:p w:rsidR="00BE00B0" w:rsidRPr="00C27163" w:rsidRDefault="00BE00B0" w:rsidP="005E2BF7">
            <w:pPr>
              <w:spacing w:line="218" w:lineRule="exact"/>
              <w:rPr>
                <w:szCs w:val="22"/>
                <w:rtl/>
                <w:cs/>
              </w:rPr>
            </w:pPr>
          </w:p>
        </w:tc>
        <w:tc>
          <w:tcPr>
            <w:tcW w:w="1080" w:type="dxa"/>
          </w:tcPr>
          <w:p w:rsidR="00BE00B0" w:rsidRPr="00C27163" w:rsidRDefault="00BE00B0" w:rsidP="005E2BF7">
            <w:pPr>
              <w:pStyle w:val="BodyText"/>
              <w:spacing w:after="0" w:line="218" w:lineRule="exact"/>
              <w:ind w:left="-98" w:right="-53"/>
              <w:jc w:val="center"/>
              <w:rPr>
                <w:szCs w:val="22"/>
              </w:rPr>
            </w:pPr>
            <w:r w:rsidRPr="00C27163">
              <w:rPr>
                <w:szCs w:val="22"/>
              </w:rPr>
              <w:t>Minimum</w:t>
            </w:r>
          </w:p>
        </w:tc>
        <w:tc>
          <w:tcPr>
            <w:tcW w:w="270" w:type="dxa"/>
          </w:tcPr>
          <w:p w:rsidR="00BE00B0" w:rsidRPr="00C27163" w:rsidRDefault="00BE00B0" w:rsidP="005E2BF7">
            <w:pPr>
              <w:spacing w:line="218" w:lineRule="exact"/>
              <w:ind w:left="-108" w:right="-128"/>
              <w:jc w:val="center"/>
              <w:rPr>
                <w:szCs w:val="22"/>
              </w:rPr>
            </w:pPr>
          </w:p>
        </w:tc>
        <w:tc>
          <w:tcPr>
            <w:tcW w:w="1260" w:type="dxa"/>
          </w:tcPr>
          <w:p w:rsidR="00BE00B0" w:rsidRPr="00C27163" w:rsidRDefault="00BE00B0" w:rsidP="005E2BF7">
            <w:pPr>
              <w:pStyle w:val="BodyText"/>
              <w:spacing w:after="0" w:line="218" w:lineRule="exact"/>
              <w:ind w:left="-98" w:right="-53"/>
              <w:jc w:val="center"/>
              <w:rPr>
                <w:szCs w:val="22"/>
              </w:rPr>
            </w:pPr>
            <w:r w:rsidRPr="00C27163">
              <w:rPr>
                <w:szCs w:val="22"/>
              </w:rPr>
              <w:t>of minimum</w:t>
            </w:r>
          </w:p>
        </w:tc>
        <w:tc>
          <w:tcPr>
            <w:tcW w:w="270" w:type="dxa"/>
          </w:tcPr>
          <w:p w:rsidR="00BE00B0" w:rsidRPr="00C27163" w:rsidRDefault="00BE00B0" w:rsidP="005E2BF7">
            <w:pPr>
              <w:tabs>
                <w:tab w:val="decimal" w:pos="1242"/>
              </w:tabs>
              <w:spacing w:line="218" w:lineRule="exact"/>
              <w:ind w:left="-108" w:right="-128"/>
              <w:jc w:val="center"/>
              <w:rPr>
                <w:szCs w:val="22"/>
                <w:rtl/>
                <w:cs/>
              </w:rPr>
            </w:pPr>
          </w:p>
        </w:tc>
        <w:tc>
          <w:tcPr>
            <w:tcW w:w="1170" w:type="dxa"/>
          </w:tcPr>
          <w:p w:rsidR="00BE00B0" w:rsidRPr="00C27163" w:rsidRDefault="00BE00B0" w:rsidP="005E2BF7">
            <w:pPr>
              <w:pStyle w:val="BodyText"/>
              <w:spacing w:after="0" w:line="218" w:lineRule="exact"/>
              <w:ind w:left="-98" w:right="-53"/>
              <w:jc w:val="center"/>
              <w:rPr>
                <w:szCs w:val="22"/>
              </w:rPr>
            </w:pPr>
            <w:r w:rsidRPr="00C27163">
              <w:rPr>
                <w:szCs w:val="22"/>
              </w:rPr>
              <w:t>Minimum</w:t>
            </w:r>
          </w:p>
        </w:tc>
        <w:tc>
          <w:tcPr>
            <w:tcW w:w="270" w:type="dxa"/>
          </w:tcPr>
          <w:p w:rsidR="00BE00B0" w:rsidRPr="00C27163" w:rsidRDefault="00BE00B0" w:rsidP="005E2BF7">
            <w:pPr>
              <w:spacing w:line="218" w:lineRule="exact"/>
              <w:ind w:left="-108" w:right="-128"/>
              <w:jc w:val="center"/>
              <w:rPr>
                <w:szCs w:val="22"/>
              </w:rPr>
            </w:pPr>
          </w:p>
        </w:tc>
        <w:tc>
          <w:tcPr>
            <w:tcW w:w="1350" w:type="dxa"/>
          </w:tcPr>
          <w:p w:rsidR="00BE00B0" w:rsidRPr="00C27163" w:rsidRDefault="00BE00B0" w:rsidP="005E2BF7">
            <w:pPr>
              <w:pStyle w:val="BodyText"/>
              <w:spacing w:after="0" w:line="218" w:lineRule="exact"/>
              <w:ind w:left="-98" w:right="-53"/>
              <w:jc w:val="center"/>
              <w:rPr>
                <w:szCs w:val="22"/>
              </w:rPr>
            </w:pPr>
            <w:r w:rsidRPr="00C27163">
              <w:rPr>
                <w:szCs w:val="22"/>
              </w:rPr>
              <w:t>of minimum</w:t>
            </w:r>
          </w:p>
        </w:tc>
      </w:tr>
      <w:tr w:rsidR="00BE00B0" w:rsidRPr="00C27163" w:rsidTr="00FB36A8">
        <w:tc>
          <w:tcPr>
            <w:tcW w:w="3492" w:type="dxa"/>
          </w:tcPr>
          <w:p w:rsidR="00BE00B0" w:rsidRPr="00C27163" w:rsidRDefault="00BE00B0" w:rsidP="005E2BF7">
            <w:pPr>
              <w:spacing w:line="218" w:lineRule="exact"/>
              <w:rPr>
                <w:szCs w:val="22"/>
                <w:rtl/>
                <w:cs/>
              </w:rPr>
            </w:pPr>
          </w:p>
        </w:tc>
        <w:tc>
          <w:tcPr>
            <w:tcW w:w="1080" w:type="dxa"/>
          </w:tcPr>
          <w:p w:rsidR="00BE00B0" w:rsidRPr="00C27163" w:rsidRDefault="00BE00B0" w:rsidP="005E2BF7">
            <w:pPr>
              <w:pStyle w:val="BodyText"/>
              <w:spacing w:after="0" w:line="218" w:lineRule="exact"/>
              <w:ind w:left="-98" w:right="-53"/>
              <w:jc w:val="center"/>
              <w:rPr>
                <w:szCs w:val="22"/>
              </w:rPr>
            </w:pPr>
            <w:r w:rsidRPr="00C27163">
              <w:rPr>
                <w:szCs w:val="22"/>
              </w:rPr>
              <w:t xml:space="preserve">payments </w:t>
            </w:r>
          </w:p>
        </w:tc>
        <w:tc>
          <w:tcPr>
            <w:tcW w:w="270" w:type="dxa"/>
          </w:tcPr>
          <w:p w:rsidR="00BE00B0" w:rsidRPr="00C27163" w:rsidRDefault="00BE00B0" w:rsidP="005E2BF7">
            <w:pPr>
              <w:spacing w:line="218" w:lineRule="exact"/>
              <w:ind w:left="-108" w:right="-128"/>
              <w:jc w:val="center"/>
              <w:rPr>
                <w:szCs w:val="22"/>
              </w:rPr>
            </w:pPr>
          </w:p>
        </w:tc>
        <w:tc>
          <w:tcPr>
            <w:tcW w:w="1260" w:type="dxa"/>
          </w:tcPr>
          <w:p w:rsidR="00BE00B0" w:rsidRPr="00C27163" w:rsidRDefault="00BE00B0" w:rsidP="005E2BF7">
            <w:pPr>
              <w:pStyle w:val="BodyText"/>
              <w:spacing w:after="0" w:line="218" w:lineRule="exact"/>
              <w:ind w:left="-98" w:right="-53"/>
              <w:jc w:val="center"/>
              <w:rPr>
                <w:szCs w:val="22"/>
              </w:rPr>
            </w:pPr>
            <w:r w:rsidRPr="00C27163">
              <w:rPr>
                <w:szCs w:val="22"/>
              </w:rPr>
              <w:t>payments</w:t>
            </w:r>
          </w:p>
        </w:tc>
        <w:tc>
          <w:tcPr>
            <w:tcW w:w="270" w:type="dxa"/>
          </w:tcPr>
          <w:p w:rsidR="00BE00B0" w:rsidRPr="00C27163" w:rsidRDefault="00BE00B0" w:rsidP="005E2BF7">
            <w:pPr>
              <w:tabs>
                <w:tab w:val="decimal" w:pos="1242"/>
              </w:tabs>
              <w:spacing w:line="218" w:lineRule="exact"/>
              <w:ind w:left="-108" w:right="-128"/>
              <w:jc w:val="center"/>
              <w:rPr>
                <w:szCs w:val="22"/>
                <w:rtl/>
                <w:cs/>
              </w:rPr>
            </w:pPr>
          </w:p>
        </w:tc>
        <w:tc>
          <w:tcPr>
            <w:tcW w:w="1170" w:type="dxa"/>
          </w:tcPr>
          <w:p w:rsidR="00BE00B0" w:rsidRPr="00C27163" w:rsidRDefault="00BE00B0" w:rsidP="005E2BF7">
            <w:pPr>
              <w:pStyle w:val="BodyText"/>
              <w:spacing w:after="0" w:line="218" w:lineRule="exact"/>
              <w:ind w:left="-98" w:right="-53"/>
              <w:jc w:val="center"/>
              <w:rPr>
                <w:szCs w:val="22"/>
              </w:rPr>
            </w:pPr>
            <w:r w:rsidRPr="00C27163">
              <w:rPr>
                <w:szCs w:val="22"/>
              </w:rPr>
              <w:t xml:space="preserve">payments </w:t>
            </w:r>
          </w:p>
        </w:tc>
        <w:tc>
          <w:tcPr>
            <w:tcW w:w="270" w:type="dxa"/>
          </w:tcPr>
          <w:p w:rsidR="00BE00B0" w:rsidRPr="00C27163" w:rsidRDefault="00BE00B0" w:rsidP="005E2BF7">
            <w:pPr>
              <w:spacing w:line="218" w:lineRule="exact"/>
              <w:ind w:left="-108" w:right="-128"/>
              <w:jc w:val="center"/>
              <w:rPr>
                <w:szCs w:val="22"/>
              </w:rPr>
            </w:pPr>
          </w:p>
        </w:tc>
        <w:tc>
          <w:tcPr>
            <w:tcW w:w="1350" w:type="dxa"/>
          </w:tcPr>
          <w:p w:rsidR="00BE00B0" w:rsidRPr="00C27163" w:rsidRDefault="00BE00B0" w:rsidP="005E2BF7">
            <w:pPr>
              <w:pStyle w:val="BodyText"/>
              <w:spacing w:after="0" w:line="218" w:lineRule="exact"/>
              <w:ind w:left="-98" w:right="-53"/>
              <w:jc w:val="center"/>
              <w:rPr>
                <w:szCs w:val="22"/>
              </w:rPr>
            </w:pPr>
            <w:r w:rsidRPr="00C27163">
              <w:rPr>
                <w:szCs w:val="22"/>
              </w:rPr>
              <w:t>payments</w:t>
            </w:r>
          </w:p>
        </w:tc>
      </w:tr>
      <w:tr w:rsidR="00BE00B0" w:rsidRPr="00C27163" w:rsidTr="00FB36A8">
        <w:tc>
          <w:tcPr>
            <w:tcW w:w="3492" w:type="dxa"/>
          </w:tcPr>
          <w:p w:rsidR="00BE00B0" w:rsidRPr="00C27163" w:rsidRDefault="00BE00B0" w:rsidP="005E2BF7">
            <w:pPr>
              <w:spacing w:line="218" w:lineRule="exact"/>
              <w:rPr>
                <w:szCs w:val="22"/>
                <w:rtl/>
                <w:cs/>
              </w:rPr>
            </w:pPr>
          </w:p>
        </w:tc>
        <w:tc>
          <w:tcPr>
            <w:tcW w:w="1080" w:type="dxa"/>
          </w:tcPr>
          <w:p w:rsidR="00BE00B0" w:rsidRPr="00C27163" w:rsidRDefault="00BE00B0" w:rsidP="005E2BF7">
            <w:pPr>
              <w:pStyle w:val="BodyText"/>
              <w:spacing w:after="0" w:line="218" w:lineRule="exact"/>
              <w:ind w:left="-98" w:right="-53"/>
              <w:jc w:val="center"/>
              <w:rPr>
                <w:szCs w:val="22"/>
              </w:rPr>
            </w:pPr>
            <w:r w:rsidRPr="00C27163">
              <w:rPr>
                <w:szCs w:val="22"/>
              </w:rPr>
              <w:t>receivable</w:t>
            </w:r>
          </w:p>
        </w:tc>
        <w:tc>
          <w:tcPr>
            <w:tcW w:w="270" w:type="dxa"/>
          </w:tcPr>
          <w:p w:rsidR="00BE00B0" w:rsidRPr="00C27163" w:rsidRDefault="00BE00B0" w:rsidP="005E2BF7">
            <w:pPr>
              <w:spacing w:line="218" w:lineRule="exact"/>
              <w:ind w:left="-108" w:right="-128"/>
              <w:jc w:val="center"/>
              <w:rPr>
                <w:szCs w:val="22"/>
              </w:rPr>
            </w:pPr>
          </w:p>
        </w:tc>
        <w:tc>
          <w:tcPr>
            <w:tcW w:w="1260" w:type="dxa"/>
          </w:tcPr>
          <w:p w:rsidR="00BE00B0" w:rsidRPr="00C27163" w:rsidRDefault="00BE00B0" w:rsidP="005E2BF7">
            <w:pPr>
              <w:pStyle w:val="BodyText"/>
              <w:spacing w:after="0" w:line="218" w:lineRule="exact"/>
              <w:ind w:left="-98" w:right="-53"/>
              <w:jc w:val="center"/>
              <w:rPr>
                <w:szCs w:val="22"/>
              </w:rPr>
            </w:pPr>
            <w:r w:rsidRPr="00C27163">
              <w:rPr>
                <w:szCs w:val="22"/>
              </w:rPr>
              <w:t>receivable</w:t>
            </w:r>
          </w:p>
        </w:tc>
        <w:tc>
          <w:tcPr>
            <w:tcW w:w="270" w:type="dxa"/>
          </w:tcPr>
          <w:p w:rsidR="00BE00B0" w:rsidRPr="00C27163" w:rsidRDefault="00BE00B0" w:rsidP="005E2BF7">
            <w:pPr>
              <w:tabs>
                <w:tab w:val="decimal" w:pos="1242"/>
              </w:tabs>
              <w:spacing w:line="218" w:lineRule="exact"/>
              <w:ind w:left="-108" w:right="-128"/>
              <w:jc w:val="center"/>
              <w:rPr>
                <w:szCs w:val="22"/>
                <w:rtl/>
                <w:cs/>
              </w:rPr>
            </w:pPr>
          </w:p>
        </w:tc>
        <w:tc>
          <w:tcPr>
            <w:tcW w:w="1170" w:type="dxa"/>
          </w:tcPr>
          <w:p w:rsidR="00BE00B0" w:rsidRPr="00C27163" w:rsidRDefault="00BE00B0" w:rsidP="005E2BF7">
            <w:pPr>
              <w:pStyle w:val="BodyText"/>
              <w:spacing w:after="0" w:line="218" w:lineRule="exact"/>
              <w:ind w:left="-98" w:right="-53"/>
              <w:jc w:val="center"/>
              <w:rPr>
                <w:szCs w:val="22"/>
              </w:rPr>
            </w:pPr>
            <w:r w:rsidRPr="00C27163">
              <w:rPr>
                <w:szCs w:val="22"/>
              </w:rPr>
              <w:t>receivable</w:t>
            </w:r>
          </w:p>
        </w:tc>
        <w:tc>
          <w:tcPr>
            <w:tcW w:w="270" w:type="dxa"/>
          </w:tcPr>
          <w:p w:rsidR="00BE00B0" w:rsidRPr="00C27163" w:rsidRDefault="00BE00B0" w:rsidP="005E2BF7">
            <w:pPr>
              <w:spacing w:line="218" w:lineRule="exact"/>
              <w:ind w:left="-108" w:right="-128"/>
              <w:jc w:val="center"/>
              <w:rPr>
                <w:szCs w:val="22"/>
              </w:rPr>
            </w:pPr>
          </w:p>
        </w:tc>
        <w:tc>
          <w:tcPr>
            <w:tcW w:w="1350" w:type="dxa"/>
          </w:tcPr>
          <w:p w:rsidR="00BE00B0" w:rsidRPr="00C27163" w:rsidRDefault="00BE00B0" w:rsidP="005E2BF7">
            <w:pPr>
              <w:pStyle w:val="BodyText"/>
              <w:spacing w:after="0" w:line="218" w:lineRule="exact"/>
              <w:ind w:left="-98" w:right="-53"/>
              <w:jc w:val="center"/>
              <w:rPr>
                <w:szCs w:val="22"/>
              </w:rPr>
            </w:pPr>
            <w:r w:rsidRPr="00C27163">
              <w:rPr>
                <w:szCs w:val="22"/>
              </w:rPr>
              <w:t>receivable</w:t>
            </w:r>
          </w:p>
        </w:tc>
      </w:tr>
      <w:tr w:rsidR="00BE00B0" w:rsidRPr="00C27163" w:rsidTr="00FB36A8">
        <w:tc>
          <w:tcPr>
            <w:tcW w:w="3492" w:type="dxa"/>
          </w:tcPr>
          <w:p w:rsidR="00BE00B0" w:rsidRPr="00C27163" w:rsidRDefault="00BE00B0" w:rsidP="005E2BF7">
            <w:pPr>
              <w:spacing w:line="218" w:lineRule="exact"/>
              <w:rPr>
                <w:szCs w:val="22"/>
                <w:rtl/>
                <w:cs/>
              </w:rPr>
            </w:pPr>
          </w:p>
        </w:tc>
        <w:tc>
          <w:tcPr>
            <w:tcW w:w="5670" w:type="dxa"/>
            <w:gridSpan w:val="7"/>
          </w:tcPr>
          <w:p w:rsidR="00BE00B0" w:rsidRPr="00C27163" w:rsidRDefault="00BE00B0" w:rsidP="005E2BF7">
            <w:pPr>
              <w:pStyle w:val="BodyText"/>
              <w:spacing w:after="0" w:line="218" w:lineRule="exact"/>
              <w:jc w:val="center"/>
              <w:rPr>
                <w:i/>
                <w:iCs/>
                <w:szCs w:val="22"/>
                <w:rtl/>
                <w:cs/>
              </w:rPr>
            </w:pPr>
            <w:r w:rsidRPr="00C27163">
              <w:rPr>
                <w:i/>
                <w:iCs/>
                <w:szCs w:val="22"/>
              </w:rPr>
              <w:t>(in thousand Baht)</w:t>
            </w:r>
          </w:p>
        </w:tc>
      </w:tr>
      <w:tr w:rsidR="00BE00B0" w:rsidRPr="00C27163" w:rsidTr="00FB36A8">
        <w:tc>
          <w:tcPr>
            <w:tcW w:w="3492" w:type="dxa"/>
          </w:tcPr>
          <w:p w:rsidR="00BE00B0" w:rsidRPr="00C27163" w:rsidRDefault="00BE00B0" w:rsidP="005E2BF7">
            <w:pPr>
              <w:spacing w:line="218" w:lineRule="exact"/>
              <w:rPr>
                <w:szCs w:val="22"/>
                <w:rtl/>
                <w:cs/>
              </w:rPr>
            </w:pPr>
            <w:r w:rsidRPr="00C27163">
              <w:rPr>
                <w:rFonts w:eastAsia="Arial Unicode MS"/>
                <w:b/>
                <w:bCs/>
                <w:szCs w:val="22"/>
              </w:rPr>
              <w:t>Hire purchase receivables</w:t>
            </w:r>
          </w:p>
        </w:tc>
        <w:tc>
          <w:tcPr>
            <w:tcW w:w="5670" w:type="dxa"/>
            <w:gridSpan w:val="7"/>
          </w:tcPr>
          <w:p w:rsidR="00BE00B0" w:rsidRPr="00C27163" w:rsidRDefault="00BE00B0" w:rsidP="005E2BF7">
            <w:pPr>
              <w:pStyle w:val="BodyText"/>
              <w:spacing w:after="0" w:line="218" w:lineRule="exact"/>
              <w:jc w:val="center"/>
              <w:rPr>
                <w:i/>
                <w:iCs/>
                <w:szCs w:val="22"/>
              </w:rPr>
            </w:pPr>
          </w:p>
        </w:tc>
      </w:tr>
      <w:tr w:rsidR="004325FB" w:rsidRPr="00C27163" w:rsidTr="000D63F0">
        <w:tc>
          <w:tcPr>
            <w:tcW w:w="3492" w:type="dxa"/>
            <w:vAlign w:val="bottom"/>
          </w:tcPr>
          <w:p w:rsidR="004325FB" w:rsidRPr="00C27163" w:rsidRDefault="004325FB" w:rsidP="004325FB">
            <w:pPr>
              <w:pStyle w:val="BodyText"/>
              <w:spacing w:after="0" w:line="218" w:lineRule="exact"/>
              <w:rPr>
                <w:szCs w:val="22"/>
              </w:rPr>
            </w:pPr>
            <w:r w:rsidRPr="00C27163">
              <w:rPr>
                <w:szCs w:val="22"/>
              </w:rPr>
              <w:t>Portion due within one year</w:t>
            </w:r>
          </w:p>
        </w:tc>
        <w:tc>
          <w:tcPr>
            <w:tcW w:w="1080" w:type="dxa"/>
            <w:vAlign w:val="bottom"/>
          </w:tcPr>
          <w:p w:rsidR="004325FB" w:rsidRPr="00C27163" w:rsidRDefault="004325FB" w:rsidP="004325FB">
            <w:pPr>
              <w:tabs>
                <w:tab w:val="decimal" w:pos="776"/>
              </w:tabs>
              <w:spacing w:line="218" w:lineRule="exact"/>
              <w:ind w:left="-108" w:right="-130"/>
              <w:rPr>
                <w:szCs w:val="22"/>
              </w:rPr>
            </w:pPr>
            <w:r w:rsidRPr="00C27163">
              <w:rPr>
                <w:szCs w:val="22"/>
              </w:rPr>
              <w:t>41,586</w:t>
            </w:r>
          </w:p>
        </w:tc>
        <w:tc>
          <w:tcPr>
            <w:tcW w:w="270" w:type="dxa"/>
            <w:vAlign w:val="bottom"/>
          </w:tcPr>
          <w:p w:rsidR="004325FB" w:rsidRPr="00C27163" w:rsidRDefault="004325FB" w:rsidP="004325FB">
            <w:pPr>
              <w:tabs>
                <w:tab w:val="decimal" w:pos="792"/>
              </w:tabs>
              <w:spacing w:line="218" w:lineRule="exact"/>
              <w:ind w:left="-108" w:right="-128"/>
              <w:rPr>
                <w:szCs w:val="22"/>
                <w:rtl/>
                <w:cs/>
              </w:rPr>
            </w:pPr>
          </w:p>
        </w:tc>
        <w:tc>
          <w:tcPr>
            <w:tcW w:w="1260" w:type="dxa"/>
            <w:vAlign w:val="bottom"/>
          </w:tcPr>
          <w:p w:rsidR="004325FB" w:rsidRPr="00C27163" w:rsidRDefault="004325FB" w:rsidP="004325FB">
            <w:pPr>
              <w:tabs>
                <w:tab w:val="decimal" w:pos="970"/>
              </w:tabs>
              <w:spacing w:line="218" w:lineRule="exact"/>
              <w:ind w:left="-115" w:right="-130"/>
              <w:rPr>
                <w:szCs w:val="22"/>
              </w:rPr>
            </w:pPr>
            <w:r w:rsidRPr="00C27163">
              <w:rPr>
                <w:szCs w:val="22"/>
              </w:rPr>
              <w:t>40,704</w:t>
            </w:r>
          </w:p>
        </w:tc>
        <w:tc>
          <w:tcPr>
            <w:tcW w:w="270" w:type="dxa"/>
            <w:vAlign w:val="bottom"/>
          </w:tcPr>
          <w:p w:rsidR="004325FB" w:rsidRPr="00C27163" w:rsidRDefault="004325FB" w:rsidP="004325FB">
            <w:pPr>
              <w:tabs>
                <w:tab w:val="decimal" w:pos="792"/>
              </w:tabs>
              <w:spacing w:line="218" w:lineRule="exact"/>
              <w:ind w:left="-108" w:right="-108"/>
              <w:rPr>
                <w:szCs w:val="22"/>
              </w:rPr>
            </w:pPr>
          </w:p>
        </w:tc>
        <w:tc>
          <w:tcPr>
            <w:tcW w:w="1170" w:type="dxa"/>
            <w:vAlign w:val="bottom"/>
          </w:tcPr>
          <w:p w:rsidR="004325FB" w:rsidRPr="00C27163" w:rsidRDefault="004325FB" w:rsidP="004325FB">
            <w:pPr>
              <w:tabs>
                <w:tab w:val="decimal" w:pos="882"/>
              </w:tabs>
              <w:spacing w:line="218" w:lineRule="exact"/>
              <w:ind w:left="-108" w:right="-128"/>
              <w:rPr>
                <w:szCs w:val="22"/>
              </w:rPr>
            </w:pPr>
            <w:r w:rsidRPr="00C27163">
              <w:rPr>
                <w:caps/>
                <w:szCs w:val="22"/>
              </w:rPr>
              <w:t>89,785</w:t>
            </w:r>
          </w:p>
        </w:tc>
        <w:tc>
          <w:tcPr>
            <w:tcW w:w="270" w:type="dxa"/>
            <w:vAlign w:val="bottom"/>
          </w:tcPr>
          <w:p w:rsidR="004325FB" w:rsidRPr="00C27163" w:rsidRDefault="004325FB" w:rsidP="004325FB">
            <w:pPr>
              <w:tabs>
                <w:tab w:val="decimal" w:pos="792"/>
              </w:tabs>
              <w:spacing w:line="218" w:lineRule="exact"/>
              <w:ind w:left="-108" w:right="-128"/>
              <w:rPr>
                <w:szCs w:val="22"/>
                <w:rtl/>
                <w:cs/>
              </w:rPr>
            </w:pPr>
          </w:p>
        </w:tc>
        <w:tc>
          <w:tcPr>
            <w:tcW w:w="1350" w:type="dxa"/>
            <w:vAlign w:val="bottom"/>
          </w:tcPr>
          <w:p w:rsidR="004325FB" w:rsidRPr="00C27163" w:rsidRDefault="004325FB" w:rsidP="004325FB">
            <w:pPr>
              <w:tabs>
                <w:tab w:val="decimal" w:pos="1051"/>
              </w:tabs>
              <w:spacing w:line="218" w:lineRule="exact"/>
              <w:ind w:left="-108" w:right="-128"/>
              <w:rPr>
                <w:szCs w:val="22"/>
              </w:rPr>
            </w:pPr>
            <w:r w:rsidRPr="00C27163">
              <w:rPr>
                <w:caps/>
                <w:szCs w:val="22"/>
              </w:rPr>
              <w:t>73,820</w:t>
            </w:r>
          </w:p>
        </w:tc>
      </w:tr>
      <w:tr w:rsidR="004325FB" w:rsidRPr="00C27163" w:rsidTr="000D63F0">
        <w:tc>
          <w:tcPr>
            <w:tcW w:w="3492" w:type="dxa"/>
            <w:vAlign w:val="bottom"/>
          </w:tcPr>
          <w:p w:rsidR="004325FB" w:rsidRPr="00C27163" w:rsidRDefault="004325FB" w:rsidP="004325FB">
            <w:pPr>
              <w:pStyle w:val="BodyText"/>
              <w:spacing w:after="0" w:line="218" w:lineRule="exact"/>
              <w:rPr>
                <w:szCs w:val="22"/>
              </w:rPr>
            </w:pPr>
            <w:r w:rsidRPr="00C27163">
              <w:rPr>
                <w:szCs w:val="22"/>
              </w:rPr>
              <w:t xml:space="preserve">Portion due after one year but </w:t>
            </w:r>
          </w:p>
        </w:tc>
        <w:tc>
          <w:tcPr>
            <w:tcW w:w="1080" w:type="dxa"/>
            <w:vAlign w:val="bottom"/>
          </w:tcPr>
          <w:p w:rsidR="004325FB" w:rsidRPr="00C27163" w:rsidRDefault="004325FB" w:rsidP="004325FB">
            <w:pPr>
              <w:tabs>
                <w:tab w:val="decimal" w:pos="776"/>
              </w:tabs>
              <w:spacing w:line="218" w:lineRule="exact"/>
              <w:ind w:left="-108" w:right="-130"/>
              <w:rPr>
                <w:szCs w:val="22"/>
              </w:rPr>
            </w:pP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vAlign w:val="bottom"/>
          </w:tcPr>
          <w:p w:rsidR="004325FB" w:rsidRPr="00C27163" w:rsidRDefault="004325FB" w:rsidP="004325FB">
            <w:pPr>
              <w:tabs>
                <w:tab w:val="decimal" w:pos="970"/>
              </w:tabs>
              <w:spacing w:line="218" w:lineRule="exact"/>
              <w:ind w:left="-115" w:right="-130"/>
              <w:rPr>
                <w:szCs w:val="22"/>
                <w:rtl/>
                <w:cs/>
              </w:rPr>
            </w:pPr>
          </w:p>
        </w:tc>
        <w:tc>
          <w:tcPr>
            <w:tcW w:w="270" w:type="dxa"/>
            <w:vAlign w:val="bottom"/>
          </w:tcPr>
          <w:p w:rsidR="004325FB" w:rsidRPr="00C27163" w:rsidRDefault="004325FB" w:rsidP="004325FB">
            <w:pPr>
              <w:tabs>
                <w:tab w:val="decimal" w:pos="792"/>
              </w:tabs>
              <w:spacing w:line="218" w:lineRule="exact"/>
              <w:ind w:left="-108" w:right="-108"/>
              <w:rPr>
                <w:szCs w:val="22"/>
              </w:rPr>
            </w:pPr>
          </w:p>
        </w:tc>
        <w:tc>
          <w:tcPr>
            <w:tcW w:w="1170" w:type="dxa"/>
            <w:vAlign w:val="bottom"/>
          </w:tcPr>
          <w:p w:rsidR="004325FB" w:rsidRPr="00C27163" w:rsidRDefault="004325FB" w:rsidP="004325FB">
            <w:pPr>
              <w:tabs>
                <w:tab w:val="decimal" w:pos="882"/>
              </w:tabs>
              <w:spacing w:line="218" w:lineRule="exact"/>
              <w:ind w:left="-108" w:right="-128"/>
              <w:rPr>
                <w:szCs w:val="22"/>
              </w:rPr>
            </w:pP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vAlign w:val="bottom"/>
          </w:tcPr>
          <w:p w:rsidR="004325FB" w:rsidRPr="00C27163" w:rsidRDefault="004325FB" w:rsidP="004325FB">
            <w:pPr>
              <w:tabs>
                <w:tab w:val="decimal" w:pos="1051"/>
              </w:tabs>
              <w:spacing w:line="218" w:lineRule="exact"/>
              <w:ind w:left="-108" w:right="-128"/>
              <w:rPr>
                <w:szCs w:val="22"/>
                <w:rtl/>
                <w:cs/>
              </w:rPr>
            </w:pPr>
          </w:p>
        </w:tc>
      </w:tr>
      <w:tr w:rsidR="004325FB" w:rsidRPr="00C27163" w:rsidTr="00534914">
        <w:trPr>
          <w:trHeight w:val="65"/>
        </w:trPr>
        <w:tc>
          <w:tcPr>
            <w:tcW w:w="3492" w:type="dxa"/>
            <w:vAlign w:val="bottom"/>
          </w:tcPr>
          <w:p w:rsidR="004325FB" w:rsidRPr="00C27163" w:rsidRDefault="004325FB" w:rsidP="004325FB">
            <w:pPr>
              <w:pStyle w:val="BodyText"/>
              <w:spacing w:after="0" w:line="218" w:lineRule="exact"/>
              <w:rPr>
                <w:szCs w:val="22"/>
              </w:rPr>
            </w:pPr>
            <w:r w:rsidRPr="00C27163">
              <w:rPr>
                <w:szCs w:val="22"/>
              </w:rPr>
              <w:t xml:space="preserve">   within five years</w:t>
            </w:r>
          </w:p>
        </w:tc>
        <w:tc>
          <w:tcPr>
            <w:tcW w:w="1080" w:type="dxa"/>
            <w:tcBorders>
              <w:bottom w:val="single" w:sz="4" w:space="0" w:color="auto"/>
            </w:tcBorders>
            <w:vAlign w:val="bottom"/>
          </w:tcPr>
          <w:p w:rsidR="004325FB" w:rsidRPr="00C27163" w:rsidRDefault="004325FB" w:rsidP="004325FB">
            <w:pPr>
              <w:tabs>
                <w:tab w:val="decimal" w:pos="776"/>
              </w:tabs>
              <w:spacing w:line="218" w:lineRule="exact"/>
              <w:ind w:left="-108" w:right="-130"/>
              <w:rPr>
                <w:szCs w:val="22"/>
              </w:rPr>
            </w:pPr>
            <w:r w:rsidRPr="00C27163">
              <w:rPr>
                <w:szCs w:val="22"/>
              </w:rPr>
              <w:t>7,555</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tcBorders>
              <w:bottom w:val="single" w:sz="4" w:space="0" w:color="auto"/>
            </w:tcBorders>
            <w:vAlign w:val="bottom"/>
          </w:tcPr>
          <w:p w:rsidR="004325FB" w:rsidRPr="00C27163" w:rsidRDefault="004325FB" w:rsidP="004325FB">
            <w:pPr>
              <w:tabs>
                <w:tab w:val="decimal" w:pos="970"/>
              </w:tabs>
              <w:spacing w:line="218" w:lineRule="exact"/>
              <w:ind w:left="-115" w:right="-130"/>
              <w:rPr>
                <w:szCs w:val="22"/>
                <w:rtl/>
                <w:cs/>
              </w:rPr>
            </w:pPr>
            <w:r w:rsidRPr="00C27163">
              <w:rPr>
                <w:szCs w:val="22"/>
              </w:rPr>
              <w:t>6,525</w:t>
            </w:r>
          </w:p>
        </w:tc>
        <w:tc>
          <w:tcPr>
            <w:tcW w:w="270" w:type="dxa"/>
            <w:vAlign w:val="bottom"/>
          </w:tcPr>
          <w:p w:rsidR="004325FB" w:rsidRPr="00C27163" w:rsidRDefault="004325FB" w:rsidP="004325FB">
            <w:pPr>
              <w:tabs>
                <w:tab w:val="decimal" w:pos="792"/>
              </w:tabs>
              <w:spacing w:line="218" w:lineRule="exact"/>
              <w:ind w:left="-108" w:right="-108"/>
              <w:rPr>
                <w:szCs w:val="22"/>
              </w:rPr>
            </w:pPr>
          </w:p>
        </w:tc>
        <w:tc>
          <w:tcPr>
            <w:tcW w:w="1170" w:type="dxa"/>
            <w:vAlign w:val="bottom"/>
          </w:tcPr>
          <w:p w:rsidR="004325FB" w:rsidRPr="00C27163" w:rsidRDefault="004325FB" w:rsidP="004325FB">
            <w:pPr>
              <w:tabs>
                <w:tab w:val="decimal" w:pos="882"/>
              </w:tabs>
              <w:spacing w:line="218" w:lineRule="exact"/>
              <w:ind w:left="-108" w:right="-128"/>
              <w:rPr>
                <w:szCs w:val="22"/>
              </w:rPr>
            </w:pPr>
            <w:r w:rsidRPr="00C27163">
              <w:rPr>
                <w:caps/>
                <w:szCs w:val="22"/>
              </w:rPr>
              <w:t>44,373</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tcBorders>
              <w:bottom w:val="single" w:sz="4" w:space="0" w:color="auto"/>
            </w:tcBorders>
            <w:vAlign w:val="bottom"/>
          </w:tcPr>
          <w:p w:rsidR="004325FB" w:rsidRPr="00C27163" w:rsidRDefault="004325FB" w:rsidP="004325FB">
            <w:pPr>
              <w:tabs>
                <w:tab w:val="decimal" w:pos="1051"/>
              </w:tabs>
              <w:spacing w:line="218" w:lineRule="exact"/>
              <w:ind w:left="-108" w:right="-128"/>
              <w:rPr>
                <w:szCs w:val="22"/>
                <w:rtl/>
                <w:cs/>
              </w:rPr>
            </w:pPr>
            <w:r w:rsidRPr="00C27163">
              <w:rPr>
                <w:caps/>
                <w:szCs w:val="22"/>
              </w:rPr>
              <w:t>36,854</w:t>
            </w:r>
          </w:p>
        </w:tc>
      </w:tr>
      <w:tr w:rsidR="004325FB" w:rsidRPr="00C27163" w:rsidTr="00534914">
        <w:tc>
          <w:tcPr>
            <w:tcW w:w="3492" w:type="dxa"/>
            <w:vAlign w:val="bottom"/>
          </w:tcPr>
          <w:p w:rsidR="004325FB" w:rsidRPr="00C27163" w:rsidRDefault="004325FB" w:rsidP="004325FB">
            <w:pPr>
              <w:spacing w:line="218" w:lineRule="exact"/>
              <w:rPr>
                <w:szCs w:val="22"/>
                <w:rtl/>
                <w:cs/>
              </w:rPr>
            </w:pPr>
          </w:p>
        </w:tc>
        <w:tc>
          <w:tcPr>
            <w:tcW w:w="1080" w:type="dxa"/>
            <w:tcBorders>
              <w:top w:val="single" w:sz="4" w:space="0" w:color="auto"/>
            </w:tcBorders>
            <w:vAlign w:val="bottom"/>
          </w:tcPr>
          <w:p w:rsidR="004325FB" w:rsidRPr="00C27163" w:rsidRDefault="004325FB" w:rsidP="004325FB">
            <w:pPr>
              <w:tabs>
                <w:tab w:val="decimal" w:pos="776"/>
              </w:tabs>
              <w:spacing w:line="218" w:lineRule="exact"/>
              <w:ind w:left="-108" w:right="-130"/>
              <w:rPr>
                <w:szCs w:val="22"/>
              </w:rPr>
            </w:pPr>
            <w:r w:rsidRPr="00C27163">
              <w:rPr>
                <w:szCs w:val="22"/>
              </w:rPr>
              <w:t>49,141</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tcBorders>
              <w:top w:val="single" w:sz="4" w:space="0" w:color="auto"/>
            </w:tcBorders>
            <w:vAlign w:val="bottom"/>
          </w:tcPr>
          <w:p w:rsidR="004325FB" w:rsidRPr="00C27163" w:rsidRDefault="004325FB" w:rsidP="004325FB">
            <w:pPr>
              <w:tabs>
                <w:tab w:val="decimal" w:pos="970"/>
              </w:tabs>
              <w:spacing w:line="218" w:lineRule="exact"/>
              <w:ind w:left="-115" w:right="-130"/>
              <w:rPr>
                <w:szCs w:val="22"/>
                <w:rtl/>
                <w:cs/>
              </w:rPr>
            </w:pPr>
            <w:r w:rsidRPr="00C27163">
              <w:rPr>
                <w:szCs w:val="22"/>
              </w:rPr>
              <w:t>47,229</w:t>
            </w:r>
          </w:p>
        </w:tc>
        <w:tc>
          <w:tcPr>
            <w:tcW w:w="270" w:type="dxa"/>
            <w:vAlign w:val="bottom"/>
          </w:tcPr>
          <w:p w:rsidR="004325FB" w:rsidRPr="00C27163" w:rsidRDefault="004325FB" w:rsidP="004325FB">
            <w:pPr>
              <w:tabs>
                <w:tab w:val="decimal" w:pos="792"/>
                <w:tab w:val="decimal" w:pos="972"/>
              </w:tabs>
              <w:spacing w:line="218" w:lineRule="exact"/>
              <w:ind w:left="-198" w:right="-128"/>
              <w:rPr>
                <w:b/>
                <w:bCs/>
                <w:szCs w:val="22"/>
              </w:rPr>
            </w:pPr>
          </w:p>
        </w:tc>
        <w:tc>
          <w:tcPr>
            <w:tcW w:w="1170" w:type="dxa"/>
            <w:tcBorders>
              <w:top w:val="single" w:sz="4" w:space="0" w:color="auto"/>
            </w:tcBorders>
            <w:vAlign w:val="bottom"/>
          </w:tcPr>
          <w:p w:rsidR="004325FB" w:rsidRPr="00C27163" w:rsidRDefault="004325FB" w:rsidP="004325FB">
            <w:pPr>
              <w:tabs>
                <w:tab w:val="decimal" w:pos="882"/>
              </w:tabs>
              <w:spacing w:line="218" w:lineRule="exact"/>
              <w:ind w:left="-108" w:right="-128"/>
              <w:rPr>
                <w:szCs w:val="22"/>
              </w:rPr>
            </w:pPr>
            <w:r w:rsidRPr="00C27163">
              <w:rPr>
                <w:caps/>
                <w:szCs w:val="22"/>
              </w:rPr>
              <w:t>134,158</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tcBorders>
              <w:top w:val="single" w:sz="4" w:space="0" w:color="auto"/>
            </w:tcBorders>
            <w:vAlign w:val="bottom"/>
          </w:tcPr>
          <w:p w:rsidR="004325FB" w:rsidRPr="00C27163" w:rsidRDefault="004325FB" w:rsidP="004325FB">
            <w:pPr>
              <w:tabs>
                <w:tab w:val="decimal" w:pos="1051"/>
              </w:tabs>
              <w:spacing w:line="218" w:lineRule="exact"/>
              <w:ind w:left="-108" w:right="-128"/>
              <w:rPr>
                <w:b/>
                <w:bCs/>
                <w:szCs w:val="22"/>
                <w:rtl/>
                <w:cs/>
              </w:rPr>
            </w:pPr>
            <w:r w:rsidRPr="00C27163">
              <w:rPr>
                <w:caps/>
                <w:szCs w:val="22"/>
              </w:rPr>
              <w:t>110,674</w:t>
            </w:r>
          </w:p>
        </w:tc>
      </w:tr>
      <w:tr w:rsidR="004325FB" w:rsidRPr="00C27163" w:rsidTr="003C5912">
        <w:tc>
          <w:tcPr>
            <w:tcW w:w="3492" w:type="dxa"/>
            <w:vAlign w:val="bottom"/>
          </w:tcPr>
          <w:p w:rsidR="004325FB" w:rsidRPr="00C27163" w:rsidRDefault="004325FB" w:rsidP="004325FB">
            <w:pPr>
              <w:spacing w:line="218" w:lineRule="exact"/>
              <w:rPr>
                <w:i/>
                <w:iCs/>
                <w:szCs w:val="22"/>
                <w:rtl/>
                <w:cs/>
              </w:rPr>
            </w:pPr>
            <w:r w:rsidRPr="00C27163">
              <w:rPr>
                <w:i/>
                <w:iCs/>
                <w:szCs w:val="22"/>
              </w:rPr>
              <w:t>Less:</w:t>
            </w:r>
            <w:r w:rsidRPr="00C27163">
              <w:rPr>
                <w:szCs w:val="22"/>
              </w:rPr>
              <w:t xml:space="preserve"> Unearned interest income</w:t>
            </w:r>
          </w:p>
        </w:tc>
        <w:tc>
          <w:tcPr>
            <w:tcW w:w="1080" w:type="dxa"/>
            <w:vAlign w:val="bottom"/>
          </w:tcPr>
          <w:p w:rsidR="004325FB" w:rsidRPr="00C27163" w:rsidRDefault="004325FB" w:rsidP="004325FB">
            <w:pPr>
              <w:tabs>
                <w:tab w:val="decimal" w:pos="776"/>
              </w:tabs>
              <w:spacing w:line="218" w:lineRule="exact"/>
              <w:ind w:left="-108" w:right="-130"/>
              <w:rPr>
                <w:szCs w:val="22"/>
              </w:rPr>
            </w:pPr>
            <w:r w:rsidRPr="00C27163">
              <w:rPr>
                <w:szCs w:val="22"/>
              </w:rPr>
              <w:t>(1,912)</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vAlign w:val="bottom"/>
          </w:tcPr>
          <w:p w:rsidR="004325FB" w:rsidRPr="00C27163" w:rsidRDefault="004325FB" w:rsidP="004325FB">
            <w:pPr>
              <w:tabs>
                <w:tab w:val="decimal" w:pos="613"/>
              </w:tabs>
              <w:spacing w:line="218" w:lineRule="exact"/>
              <w:ind w:left="-115" w:right="-130"/>
              <w:rPr>
                <w:szCs w:val="22"/>
                <w:rtl/>
                <w:cs/>
              </w:rPr>
            </w:pPr>
            <w:r w:rsidRPr="00C27163">
              <w:rPr>
                <w:szCs w:val="22"/>
              </w:rPr>
              <w:t>-</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170" w:type="dxa"/>
            <w:vAlign w:val="bottom"/>
          </w:tcPr>
          <w:p w:rsidR="004325FB" w:rsidRPr="00C27163" w:rsidRDefault="004325FB" w:rsidP="004325FB">
            <w:pPr>
              <w:tabs>
                <w:tab w:val="decimal" w:pos="882"/>
              </w:tabs>
              <w:spacing w:line="218" w:lineRule="exact"/>
              <w:ind w:left="-108" w:right="-128"/>
              <w:rPr>
                <w:szCs w:val="22"/>
              </w:rPr>
            </w:pPr>
            <w:r w:rsidRPr="00C27163">
              <w:rPr>
                <w:caps/>
                <w:szCs w:val="22"/>
              </w:rPr>
              <w:t>(23,484)</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vAlign w:val="bottom"/>
          </w:tcPr>
          <w:p w:rsidR="004325FB" w:rsidRPr="00C27163" w:rsidRDefault="004325FB" w:rsidP="004325FB">
            <w:pPr>
              <w:tabs>
                <w:tab w:val="decimal" w:pos="764"/>
              </w:tabs>
              <w:spacing w:line="218" w:lineRule="exact"/>
              <w:ind w:right="-128"/>
              <w:rPr>
                <w:szCs w:val="22"/>
                <w:rtl/>
                <w:cs/>
              </w:rPr>
            </w:pPr>
            <w:r w:rsidRPr="00C27163">
              <w:rPr>
                <w:szCs w:val="22"/>
              </w:rPr>
              <w:t>-</w:t>
            </w:r>
          </w:p>
        </w:tc>
      </w:tr>
      <w:tr w:rsidR="004325FB" w:rsidRPr="00C27163" w:rsidTr="00F4268E">
        <w:tc>
          <w:tcPr>
            <w:tcW w:w="3492" w:type="dxa"/>
            <w:vAlign w:val="bottom"/>
          </w:tcPr>
          <w:p w:rsidR="004325FB" w:rsidRPr="00C27163" w:rsidRDefault="004325FB" w:rsidP="004325FB">
            <w:pPr>
              <w:spacing w:line="218" w:lineRule="exact"/>
              <w:rPr>
                <w:i/>
                <w:iCs/>
                <w:szCs w:val="22"/>
              </w:rPr>
            </w:pPr>
            <w:r w:rsidRPr="00C27163">
              <w:rPr>
                <w:rFonts w:eastAsia="Arial Unicode MS"/>
                <w:i/>
                <w:iCs/>
                <w:szCs w:val="22"/>
              </w:rPr>
              <w:t>Less</w:t>
            </w:r>
            <w:r w:rsidRPr="00C27163">
              <w:rPr>
                <w:rFonts w:eastAsia="Arial Unicode MS"/>
                <w:szCs w:val="22"/>
              </w:rPr>
              <w:t xml:space="preserve">: Portions financed by bank </w:t>
            </w:r>
            <w:r w:rsidRPr="00C27163">
              <w:rPr>
                <w:rFonts w:eastAsia="Arial Unicode MS"/>
                <w:szCs w:val="22"/>
              </w:rPr>
              <w:br/>
              <w:t xml:space="preserve">   under joint financing arrangements</w:t>
            </w:r>
          </w:p>
        </w:tc>
        <w:tc>
          <w:tcPr>
            <w:tcW w:w="1080" w:type="dxa"/>
            <w:tcBorders>
              <w:bottom w:val="single" w:sz="4" w:space="0" w:color="auto"/>
            </w:tcBorders>
            <w:vAlign w:val="bottom"/>
          </w:tcPr>
          <w:p w:rsidR="004325FB" w:rsidRPr="00C27163" w:rsidRDefault="004325FB" w:rsidP="004325FB">
            <w:pPr>
              <w:tabs>
                <w:tab w:val="decimal" w:pos="776"/>
              </w:tabs>
              <w:spacing w:line="218" w:lineRule="exact"/>
              <w:ind w:left="-108" w:right="-130"/>
              <w:rPr>
                <w:szCs w:val="22"/>
              </w:rPr>
            </w:pPr>
            <w:r w:rsidRPr="00C27163">
              <w:rPr>
                <w:szCs w:val="22"/>
              </w:rPr>
              <w:t>(30,951)</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tcBorders>
              <w:bottom w:val="single" w:sz="4" w:space="0" w:color="auto"/>
            </w:tcBorders>
            <w:vAlign w:val="bottom"/>
          </w:tcPr>
          <w:p w:rsidR="004325FB" w:rsidRPr="00C27163" w:rsidRDefault="004325FB" w:rsidP="004325FB">
            <w:pPr>
              <w:tabs>
                <w:tab w:val="decimal" w:pos="970"/>
              </w:tabs>
              <w:spacing w:line="218" w:lineRule="exact"/>
              <w:ind w:left="-115" w:right="-130"/>
              <w:rPr>
                <w:szCs w:val="22"/>
                <w:rtl/>
                <w:cs/>
              </w:rPr>
            </w:pPr>
            <w:r w:rsidRPr="00C27163">
              <w:rPr>
                <w:szCs w:val="22"/>
              </w:rPr>
              <w:t>(30,951)</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170" w:type="dxa"/>
            <w:tcBorders>
              <w:bottom w:val="single" w:sz="4" w:space="0" w:color="auto"/>
            </w:tcBorders>
            <w:vAlign w:val="bottom"/>
          </w:tcPr>
          <w:p w:rsidR="004325FB" w:rsidRPr="00C27163" w:rsidRDefault="004325FB" w:rsidP="004325FB">
            <w:pPr>
              <w:tabs>
                <w:tab w:val="decimal" w:pos="882"/>
              </w:tabs>
              <w:spacing w:line="218" w:lineRule="exact"/>
              <w:ind w:left="-108" w:right="-128"/>
              <w:rPr>
                <w:caps/>
                <w:szCs w:val="22"/>
              </w:rPr>
            </w:pPr>
            <w:r w:rsidRPr="00C27163">
              <w:rPr>
                <w:caps/>
                <w:szCs w:val="22"/>
              </w:rPr>
              <w:t>(85,981)</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tcBorders>
              <w:bottom w:val="single" w:sz="4" w:space="0" w:color="auto"/>
            </w:tcBorders>
            <w:vAlign w:val="bottom"/>
          </w:tcPr>
          <w:p w:rsidR="004325FB" w:rsidRPr="00C27163" w:rsidRDefault="004325FB" w:rsidP="004325FB">
            <w:pPr>
              <w:tabs>
                <w:tab w:val="decimal" w:pos="1051"/>
              </w:tabs>
              <w:spacing w:line="218" w:lineRule="exact"/>
              <w:ind w:left="-108" w:right="-128"/>
              <w:rPr>
                <w:szCs w:val="22"/>
                <w:rtl/>
                <w:cs/>
              </w:rPr>
            </w:pPr>
            <w:r w:rsidRPr="00C27163">
              <w:rPr>
                <w:caps/>
                <w:szCs w:val="22"/>
              </w:rPr>
              <w:t>(85,981)</w:t>
            </w:r>
          </w:p>
        </w:tc>
      </w:tr>
      <w:tr w:rsidR="004325FB" w:rsidRPr="00C27163" w:rsidTr="00F4268E">
        <w:tc>
          <w:tcPr>
            <w:tcW w:w="3492" w:type="dxa"/>
            <w:vAlign w:val="bottom"/>
          </w:tcPr>
          <w:p w:rsidR="004325FB" w:rsidRPr="00C27163" w:rsidRDefault="004325FB" w:rsidP="004325FB">
            <w:pPr>
              <w:spacing w:line="218" w:lineRule="exact"/>
              <w:ind w:left="144" w:hanging="144"/>
              <w:rPr>
                <w:b/>
                <w:bCs/>
                <w:szCs w:val="22"/>
              </w:rPr>
            </w:pPr>
            <w:r w:rsidRPr="00C27163">
              <w:rPr>
                <w:rFonts w:eastAsia="Arial Unicode MS"/>
                <w:b/>
                <w:bCs/>
                <w:szCs w:val="22"/>
              </w:rPr>
              <w:t>Present value of minimum lease payments</w:t>
            </w:r>
          </w:p>
        </w:tc>
        <w:tc>
          <w:tcPr>
            <w:tcW w:w="1080" w:type="dxa"/>
            <w:tcBorders>
              <w:top w:val="single" w:sz="4" w:space="0" w:color="auto"/>
              <w:bottom w:val="single" w:sz="4" w:space="0" w:color="auto"/>
            </w:tcBorders>
            <w:vAlign w:val="bottom"/>
          </w:tcPr>
          <w:p w:rsidR="004325FB" w:rsidRPr="00C27163" w:rsidRDefault="004325FB" w:rsidP="004325FB">
            <w:pPr>
              <w:tabs>
                <w:tab w:val="decimal" w:pos="776"/>
              </w:tabs>
              <w:spacing w:line="218" w:lineRule="exact"/>
              <w:ind w:right="-130"/>
              <w:rPr>
                <w:b/>
                <w:bCs/>
                <w:szCs w:val="22"/>
              </w:rPr>
            </w:pPr>
            <w:r w:rsidRPr="00C27163">
              <w:rPr>
                <w:b/>
                <w:bCs/>
                <w:szCs w:val="22"/>
              </w:rPr>
              <w:t>16,278</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rsidR="004325FB" w:rsidRPr="00C27163" w:rsidRDefault="004325FB" w:rsidP="004325FB">
            <w:pPr>
              <w:tabs>
                <w:tab w:val="decimal" w:pos="970"/>
              </w:tabs>
              <w:spacing w:line="218" w:lineRule="exact"/>
              <w:ind w:left="-115" w:right="-130"/>
              <w:rPr>
                <w:b/>
                <w:bCs/>
                <w:szCs w:val="22"/>
              </w:rPr>
            </w:pPr>
            <w:r w:rsidRPr="00C27163">
              <w:rPr>
                <w:b/>
                <w:bCs/>
                <w:szCs w:val="22"/>
              </w:rPr>
              <w:t>16,278</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rsidR="004325FB" w:rsidRPr="00C27163" w:rsidRDefault="004325FB" w:rsidP="004325FB">
            <w:pPr>
              <w:tabs>
                <w:tab w:val="decimal" w:pos="882"/>
              </w:tabs>
              <w:spacing w:line="218" w:lineRule="exact"/>
              <w:ind w:right="-128"/>
              <w:rPr>
                <w:b/>
                <w:bCs/>
                <w:szCs w:val="22"/>
              </w:rPr>
            </w:pPr>
            <w:r w:rsidRPr="00C27163">
              <w:rPr>
                <w:b/>
                <w:bCs/>
                <w:caps/>
                <w:szCs w:val="22"/>
              </w:rPr>
              <w:t>24,693</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rsidR="004325FB" w:rsidRPr="00C27163" w:rsidRDefault="004325FB" w:rsidP="004325FB">
            <w:pPr>
              <w:tabs>
                <w:tab w:val="decimal" w:pos="1051"/>
              </w:tabs>
              <w:spacing w:line="218" w:lineRule="exact"/>
              <w:ind w:left="-108" w:right="-128"/>
              <w:rPr>
                <w:b/>
                <w:bCs/>
                <w:szCs w:val="22"/>
              </w:rPr>
            </w:pPr>
            <w:r w:rsidRPr="00C27163">
              <w:rPr>
                <w:b/>
                <w:bCs/>
                <w:caps/>
                <w:szCs w:val="22"/>
              </w:rPr>
              <w:t>24,693</w:t>
            </w:r>
          </w:p>
        </w:tc>
      </w:tr>
      <w:tr w:rsidR="004325FB" w:rsidRPr="00C27163" w:rsidTr="00F4268E">
        <w:tc>
          <w:tcPr>
            <w:tcW w:w="3492" w:type="dxa"/>
            <w:vAlign w:val="bottom"/>
          </w:tcPr>
          <w:p w:rsidR="004325FB" w:rsidRPr="00C27163" w:rsidRDefault="004325FB" w:rsidP="004325FB">
            <w:pPr>
              <w:spacing w:line="218" w:lineRule="exact"/>
              <w:ind w:left="144" w:hanging="144"/>
              <w:rPr>
                <w:rFonts w:eastAsia="Arial Unicode MS"/>
                <w:b/>
                <w:bCs/>
                <w:szCs w:val="22"/>
              </w:rPr>
            </w:pPr>
          </w:p>
        </w:tc>
        <w:tc>
          <w:tcPr>
            <w:tcW w:w="1080" w:type="dxa"/>
            <w:tcBorders>
              <w:top w:val="single" w:sz="4" w:space="0" w:color="auto"/>
            </w:tcBorders>
            <w:vAlign w:val="bottom"/>
          </w:tcPr>
          <w:p w:rsidR="004325FB" w:rsidRPr="00C27163" w:rsidRDefault="004325FB" w:rsidP="004325FB">
            <w:pPr>
              <w:tabs>
                <w:tab w:val="decimal" w:pos="776"/>
              </w:tabs>
              <w:spacing w:line="218" w:lineRule="exact"/>
              <w:ind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tcBorders>
              <w:top w:val="single" w:sz="4" w:space="0" w:color="auto"/>
            </w:tcBorders>
            <w:vAlign w:val="bottom"/>
          </w:tcPr>
          <w:p w:rsidR="004325FB" w:rsidRPr="00C27163" w:rsidRDefault="004325FB" w:rsidP="004325FB">
            <w:pPr>
              <w:tabs>
                <w:tab w:val="decimal" w:pos="970"/>
              </w:tabs>
              <w:spacing w:line="218" w:lineRule="exact"/>
              <w:ind w:left="-115"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tcBorders>
              <w:top w:val="single" w:sz="4" w:space="0" w:color="auto"/>
            </w:tcBorders>
            <w:vAlign w:val="bottom"/>
          </w:tcPr>
          <w:p w:rsidR="004325FB" w:rsidRPr="00C27163" w:rsidRDefault="004325FB" w:rsidP="004325FB">
            <w:pPr>
              <w:tabs>
                <w:tab w:val="decimal" w:pos="882"/>
              </w:tabs>
              <w:spacing w:line="218" w:lineRule="exact"/>
              <w:ind w:right="-128"/>
              <w:rPr>
                <w:cap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tcBorders>
              <w:top w:val="single" w:sz="4" w:space="0" w:color="auto"/>
            </w:tcBorders>
            <w:vAlign w:val="bottom"/>
          </w:tcPr>
          <w:p w:rsidR="004325FB" w:rsidRPr="00C27163" w:rsidRDefault="004325FB" w:rsidP="004325FB">
            <w:pPr>
              <w:tabs>
                <w:tab w:val="decimal" w:pos="1051"/>
              </w:tabs>
              <w:spacing w:line="218" w:lineRule="exact"/>
              <w:ind w:left="-108" w:right="-128"/>
              <w:rPr>
                <w:b/>
                <w:bCs/>
                <w:szCs w:val="22"/>
              </w:rPr>
            </w:pPr>
          </w:p>
        </w:tc>
      </w:tr>
      <w:tr w:rsidR="004325FB" w:rsidRPr="00C27163" w:rsidTr="000D63F0">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rFonts w:eastAsia="Arial Unicode MS"/>
                <w:b/>
                <w:bCs/>
                <w:szCs w:val="22"/>
              </w:rPr>
              <w:t>Microfinance receivables</w:t>
            </w:r>
          </w:p>
        </w:tc>
        <w:tc>
          <w:tcPr>
            <w:tcW w:w="1080" w:type="dxa"/>
            <w:vAlign w:val="bottom"/>
          </w:tcPr>
          <w:p w:rsidR="004325FB" w:rsidRPr="00C27163" w:rsidRDefault="004325FB" w:rsidP="004325FB">
            <w:pPr>
              <w:tabs>
                <w:tab w:val="decimal" w:pos="776"/>
              </w:tabs>
              <w:spacing w:line="218" w:lineRule="exact"/>
              <w:ind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vAlign w:val="bottom"/>
          </w:tcPr>
          <w:p w:rsidR="004325FB" w:rsidRPr="00C27163" w:rsidRDefault="004325FB" w:rsidP="004325FB">
            <w:pPr>
              <w:tabs>
                <w:tab w:val="decimal" w:pos="970"/>
              </w:tabs>
              <w:spacing w:line="218" w:lineRule="exact"/>
              <w:ind w:left="-115"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vAlign w:val="bottom"/>
          </w:tcPr>
          <w:p w:rsidR="004325FB" w:rsidRPr="00C27163" w:rsidRDefault="004325FB" w:rsidP="004325FB">
            <w:pPr>
              <w:tabs>
                <w:tab w:val="decimal" w:pos="882"/>
              </w:tabs>
              <w:spacing w:line="218" w:lineRule="exact"/>
              <w:ind w:right="-128"/>
              <w:rPr>
                <w:cap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vAlign w:val="bottom"/>
          </w:tcPr>
          <w:p w:rsidR="004325FB" w:rsidRPr="00C27163" w:rsidRDefault="004325FB" w:rsidP="004325FB">
            <w:pPr>
              <w:tabs>
                <w:tab w:val="decimal" w:pos="1051"/>
              </w:tabs>
              <w:spacing w:line="218" w:lineRule="exact"/>
              <w:ind w:left="-108" w:right="-128"/>
              <w:rPr>
                <w:b/>
                <w:bCs/>
                <w:szCs w:val="22"/>
              </w:rPr>
            </w:pPr>
          </w:p>
        </w:tc>
      </w:tr>
      <w:tr w:rsidR="004325FB" w:rsidRPr="00C27163" w:rsidTr="000D63F0">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szCs w:val="22"/>
              </w:rPr>
              <w:t>Portion due within one year</w:t>
            </w:r>
          </w:p>
        </w:tc>
        <w:tc>
          <w:tcPr>
            <w:tcW w:w="1080" w:type="dxa"/>
            <w:vAlign w:val="bottom"/>
          </w:tcPr>
          <w:p w:rsidR="004325FB" w:rsidRPr="00C27163" w:rsidRDefault="004325FB" w:rsidP="004325FB">
            <w:pPr>
              <w:tabs>
                <w:tab w:val="decimal" w:pos="776"/>
              </w:tabs>
              <w:spacing w:line="218" w:lineRule="exact"/>
              <w:ind w:right="-130"/>
              <w:rPr>
                <w:b/>
                <w:bCs/>
                <w:szCs w:val="22"/>
              </w:rPr>
            </w:pPr>
            <w:r w:rsidRPr="00C27163">
              <w:rPr>
                <w:szCs w:val="22"/>
              </w:rPr>
              <w:t>759</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vAlign w:val="bottom"/>
          </w:tcPr>
          <w:p w:rsidR="004325FB" w:rsidRPr="00C27163" w:rsidRDefault="004325FB" w:rsidP="004325FB">
            <w:pPr>
              <w:tabs>
                <w:tab w:val="decimal" w:pos="970"/>
              </w:tabs>
              <w:spacing w:line="218" w:lineRule="exact"/>
              <w:ind w:left="-115" w:right="-130"/>
              <w:rPr>
                <w:b/>
                <w:bCs/>
                <w:szCs w:val="22"/>
              </w:rPr>
            </w:pPr>
            <w:r w:rsidRPr="00C27163">
              <w:rPr>
                <w:szCs w:val="22"/>
              </w:rPr>
              <w:t>595</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vAlign w:val="bottom"/>
          </w:tcPr>
          <w:p w:rsidR="004325FB" w:rsidRPr="00C27163" w:rsidRDefault="004325FB" w:rsidP="004325FB">
            <w:pPr>
              <w:tabs>
                <w:tab w:val="decimal" w:pos="882"/>
              </w:tabs>
              <w:spacing w:line="218" w:lineRule="exact"/>
              <w:ind w:right="-128"/>
              <w:rPr>
                <w:caps/>
                <w:szCs w:val="22"/>
              </w:rPr>
            </w:pPr>
            <w:r w:rsidRPr="00C27163">
              <w:rPr>
                <w:caps/>
                <w:szCs w:val="22"/>
              </w:rPr>
              <w:t>906</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vAlign w:val="bottom"/>
          </w:tcPr>
          <w:p w:rsidR="004325FB" w:rsidRPr="00C27163" w:rsidRDefault="004325FB" w:rsidP="004325FB">
            <w:pPr>
              <w:tabs>
                <w:tab w:val="decimal" w:pos="1051"/>
              </w:tabs>
              <w:spacing w:line="218" w:lineRule="exact"/>
              <w:ind w:left="-108" w:right="-128"/>
              <w:rPr>
                <w:b/>
                <w:bCs/>
                <w:szCs w:val="22"/>
              </w:rPr>
            </w:pPr>
            <w:r w:rsidRPr="00C27163">
              <w:rPr>
                <w:caps/>
                <w:szCs w:val="22"/>
              </w:rPr>
              <w:t>609</w:t>
            </w:r>
          </w:p>
        </w:tc>
      </w:tr>
      <w:tr w:rsidR="004325FB" w:rsidRPr="00C27163" w:rsidTr="000D63F0">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szCs w:val="22"/>
              </w:rPr>
              <w:t xml:space="preserve">Portion due after one year but </w:t>
            </w:r>
          </w:p>
        </w:tc>
        <w:tc>
          <w:tcPr>
            <w:tcW w:w="1080" w:type="dxa"/>
            <w:vAlign w:val="bottom"/>
          </w:tcPr>
          <w:p w:rsidR="004325FB" w:rsidRPr="00C27163" w:rsidRDefault="004325FB" w:rsidP="004325FB">
            <w:pPr>
              <w:tabs>
                <w:tab w:val="decimal" w:pos="776"/>
              </w:tabs>
              <w:spacing w:line="218" w:lineRule="exact"/>
              <w:ind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vAlign w:val="bottom"/>
          </w:tcPr>
          <w:p w:rsidR="004325FB" w:rsidRPr="00C27163" w:rsidRDefault="004325FB" w:rsidP="004325FB">
            <w:pPr>
              <w:tabs>
                <w:tab w:val="decimal" w:pos="970"/>
              </w:tabs>
              <w:spacing w:line="218" w:lineRule="exact"/>
              <w:ind w:left="-115"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vAlign w:val="bottom"/>
          </w:tcPr>
          <w:p w:rsidR="004325FB" w:rsidRPr="00C27163" w:rsidRDefault="004325FB" w:rsidP="004325FB">
            <w:pPr>
              <w:tabs>
                <w:tab w:val="decimal" w:pos="882"/>
              </w:tabs>
              <w:spacing w:line="218" w:lineRule="exact"/>
              <w:ind w:right="-128"/>
              <w:rPr>
                <w:cap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vAlign w:val="bottom"/>
          </w:tcPr>
          <w:p w:rsidR="004325FB" w:rsidRPr="00C27163" w:rsidRDefault="004325FB" w:rsidP="004325FB">
            <w:pPr>
              <w:tabs>
                <w:tab w:val="decimal" w:pos="1051"/>
              </w:tabs>
              <w:spacing w:line="218" w:lineRule="exact"/>
              <w:ind w:left="-108" w:right="-128"/>
              <w:rPr>
                <w:b/>
                <w:bCs/>
                <w:szCs w:val="22"/>
              </w:rPr>
            </w:pPr>
          </w:p>
        </w:tc>
      </w:tr>
      <w:tr w:rsidR="004325FB" w:rsidRPr="00C27163" w:rsidTr="000D63F0">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szCs w:val="22"/>
              </w:rPr>
              <w:t xml:space="preserve">   within five years</w:t>
            </w:r>
          </w:p>
        </w:tc>
        <w:tc>
          <w:tcPr>
            <w:tcW w:w="1080" w:type="dxa"/>
            <w:tcBorders>
              <w:bottom w:val="single" w:sz="4" w:space="0" w:color="auto"/>
            </w:tcBorders>
            <w:vAlign w:val="bottom"/>
          </w:tcPr>
          <w:p w:rsidR="004325FB" w:rsidRPr="00C27163" w:rsidRDefault="004325FB" w:rsidP="004325FB">
            <w:pPr>
              <w:tabs>
                <w:tab w:val="decimal" w:pos="776"/>
              </w:tabs>
              <w:spacing w:line="218" w:lineRule="exact"/>
              <w:ind w:right="-130"/>
              <w:rPr>
                <w:b/>
                <w:bCs/>
                <w:szCs w:val="22"/>
              </w:rPr>
            </w:pPr>
            <w:r w:rsidRPr="00C27163">
              <w:rPr>
                <w:szCs w:val="22"/>
              </w:rPr>
              <w:t>148</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tcBorders>
              <w:bottom w:val="single" w:sz="4" w:space="0" w:color="auto"/>
            </w:tcBorders>
            <w:vAlign w:val="bottom"/>
          </w:tcPr>
          <w:p w:rsidR="004325FB" w:rsidRPr="00C27163" w:rsidRDefault="004325FB" w:rsidP="004325FB">
            <w:pPr>
              <w:tabs>
                <w:tab w:val="decimal" w:pos="970"/>
              </w:tabs>
              <w:spacing w:line="218" w:lineRule="exact"/>
              <w:ind w:left="-115" w:right="-130"/>
              <w:rPr>
                <w:b/>
                <w:bCs/>
                <w:szCs w:val="22"/>
              </w:rPr>
            </w:pPr>
            <w:r w:rsidRPr="00C27163">
              <w:rPr>
                <w:szCs w:val="22"/>
              </w:rPr>
              <w:t>98</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tcBorders>
              <w:bottom w:val="single" w:sz="4" w:space="0" w:color="auto"/>
            </w:tcBorders>
            <w:vAlign w:val="bottom"/>
          </w:tcPr>
          <w:p w:rsidR="004325FB" w:rsidRPr="00C27163" w:rsidRDefault="004325FB" w:rsidP="004325FB">
            <w:pPr>
              <w:tabs>
                <w:tab w:val="decimal" w:pos="882"/>
              </w:tabs>
              <w:spacing w:line="218" w:lineRule="exact"/>
              <w:ind w:right="-128"/>
              <w:rPr>
                <w:caps/>
                <w:szCs w:val="22"/>
              </w:rPr>
            </w:pPr>
            <w:r w:rsidRPr="00C27163">
              <w:rPr>
                <w:caps/>
                <w:szCs w:val="22"/>
              </w:rPr>
              <w:t>431</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tcBorders>
              <w:bottom w:val="single" w:sz="4" w:space="0" w:color="auto"/>
            </w:tcBorders>
            <w:vAlign w:val="bottom"/>
          </w:tcPr>
          <w:p w:rsidR="004325FB" w:rsidRPr="00C27163" w:rsidRDefault="004325FB" w:rsidP="004325FB">
            <w:pPr>
              <w:tabs>
                <w:tab w:val="decimal" w:pos="1051"/>
              </w:tabs>
              <w:spacing w:line="218" w:lineRule="exact"/>
              <w:ind w:left="-108" w:right="-128"/>
              <w:rPr>
                <w:b/>
                <w:bCs/>
                <w:szCs w:val="22"/>
              </w:rPr>
            </w:pPr>
            <w:r w:rsidRPr="00C27163">
              <w:rPr>
                <w:caps/>
                <w:szCs w:val="22"/>
              </w:rPr>
              <w:t>356</w:t>
            </w:r>
          </w:p>
        </w:tc>
      </w:tr>
      <w:tr w:rsidR="004325FB" w:rsidRPr="00C27163" w:rsidTr="000D63F0">
        <w:tc>
          <w:tcPr>
            <w:tcW w:w="3492" w:type="dxa"/>
            <w:vAlign w:val="bottom"/>
          </w:tcPr>
          <w:p w:rsidR="004325FB" w:rsidRPr="00C27163" w:rsidRDefault="004325FB" w:rsidP="004325FB">
            <w:pPr>
              <w:spacing w:line="218" w:lineRule="exact"/>
              <w:ind w:left="144" w:hanging="144"/>
              <w:rPr>
                <w:rFonts w:eastAsia="Arial Unicode MS"/>
                <w:b/>
                <w:bCs/>
                <w:szCs w:val="22"/>
              </w:rPr>
            </w:pPr>
          </w:p>
        </w:tc>
        <w:tc>
          <w:tcPr>
            <w:tcW w:w="1080" w:type="dxa"/>
            <w:tcBorders>
              <w:top w:val="single" w:sz="4" w:space="0" w:color="auto"/>
            </w:tcBorders>
            <w:vAlign w:val="bottom"/>
          </w:tcPr>
          <w:p w:rsidR="004325FB" w:rsidRPr="00C27163" w:rsidRDefault="004325FB" w:rsidP="004325FB">
            <w:pPr>
              <w:tabs>
                <w:tab w:val="decimal" w:pos="776"/>
              </w:tabs>
              <w:spacing w:line="218" w:lineRule="exact"/>
              <w:ind w:left="-108" w:right="-130"/>
              <w:rPr>
                <w:szCs w:val="22"/>
              </w:rPr>
            </w:pPr>
            <w:r w:rsidRPr="00C27163">
              <w:rPr>
                <w:szCs w:val="22"/>
              </w:rPr>
              <w:t>907</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tcBorders>
              <w:top w:val="single" w:sz="4" w:space="0" w:color="auto"/>
            </w:tcBorders>
            <w:vAlign w:val="bottom"/>
          </w:tcPr>
          <w:p w:rsidR="004325FB" w:rsidRPr="00C27163" w:rsidRDefault="004325FB" w:rsidP="004325FB">
            <w:pPr>
              <w:tabs>
                <w:tab w:val="decimal" w:pos="970"/>
              </w:tabs>
              <w:spacing w:line="218" w:lineRule="exact"/>
              <w:ind w:left="-115" w:right="-130"/>
              <w:rPr>
                <w:szCs w:val="22"/>
              </w:rPr>
            </w:pPr>
            <w:r w:rsidRPr="00C27163">
              <w:rPr>
                <w:szCs w:val="22"/>
              </w:rPr>
              <w:t>693</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170" w:type="dxa"/>
            <w:tcBorders>
              <w:top w:val="single" w:sz="4" w:space="0" w:color="auto"/>
            </w:tcBorders>
            <w:vAlign w:val="bottom"/>
          </w:tcPr>
          <w:p w:rsidR="004325FB" w:rsidRPr="00C27163" w:rsidRDefault="004325FB" w:rsidP="004325FB">
            <w:pPr>
              <w:tabs>
                <w:tab w:val="decimal" w:pos="882"/>
              </w:tabs>
              <w:spacing w:line="218" w:lineRule="exact"/>
              <w:ind w:left="-108" w:right="-128"/>
              <w:rPr>
                <w:szCs w:val="22"/>
              </w:rPr>
            </w:pPr>
            <w:r w:rsidRPr="00C27163">
              <w:rPr>
                <w:caps/>
                <w:szCs w:val="22"/>
              </w:rPr>
              <w:t>1,337</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tcBorders>
              <w:top w:val="single" w:sz="4" w:space="0" w:color="auto"/>
            </w:tcBorders>
            <w:vAlign w:val="bottom"/>
          </w:tcPr>
          <w:p w:rsidR="004325FB" w:rsidRPr="00C27163" w:rsidRDefault="004325FB" w:rsidP="004325FB">
            <w:pPr>
              <w:tabs>
                <w:tab w:val="decimal" w:pos="1051"/>
              </w:tabs>
              <w:spacing w:line="218" w:lineRule="exact"/>
              <w:ind w:left="-108" w:right="-128"/>
              <w:rPr>
                <w:szCs w:val="22"/>
              </w:rPr>
            </w:pPr>
            <w:r w:rsidRPr="00C27163">
              <w:rPr>
                <w:caps/>
                <w:szCs w:val="22"/>
              </w:rPr>
              <w:t>965</w:t>
            </w:r>
          </w:p>
        </w:tc>
      </w:tr>
      <w:tr w:rsidR="004325FB" w:rsidRPr="00C27163" w:rsidTr="000D63F0">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i/>
                <w:iCs/>
                <w:szCs w:val="22"/>
              </w:rPr>
              <w:t>Less:</w:t>
            </w:r>
            <w:r w:rsidRPr="00C27163">
              <w:rPr>
                <w:szCs w:val="22"/>
              </w:rPr>
              <w:t xml:space="preserve"> Unearned interest income</w:t>
            </w:r>
          </w:p>
        </w:tc>
        <w:tc>
          <w:tcPr>
            <w:tcW w:w="1080" w:type="dxa"/>
            <w:vAlign w:val="bottom"/>
          </w:tcPr>
          <w:p w:rsidR="004325FB" w:rsidRPr="00C27163" w:rsidRDefault="004325FB" w:rsidP="004325FB">
            <w:pPr>
              <w:tabs>
                <w:tab w:val="decimal" w:pos="776"/>
              </w:tabs>
              <w:spacing w:line="218" w:lineRule="exact"/>
              <w:ind w:left="-108" w:right="-130"/>
              <w:rPr>
                <w:szCs w:val="22"/>
              </w:rPr>
            </w:pPr>
            <w:r w:rsidRPr="00C27163">
              <w:rPr>
                <w:szCs w:val="22"/>
              </w:rPr>
              <w:t>(214)</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vAlign w:val="bottom"/>
          </w:tcPr>
          <w:p w:rsidR="004325FB" w:rsidRPr="00C27163" w:rsidRDefault="004325FB" w:rsidP="004325FB">
            <w:pPr>
              <w:tabs>
                <w:tab w:val="decimal" w:pos="613"/>
              </w:tabs>
              <w:spacing w:line="218" w:lineRule="exact"/>
              <w:ind w:left="-115" w:right="-130"/>
              <w:rPr>
                <w:szCs w:val="22"/>
              </w:rPr>
            </w:pPr>
            <w:r w:rsidRPr="00C27163">
              <w:rPr>
                <w:szCs w:val="22"/>
              </w:rPr>
              <w:t>-</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170" w:type="dxa"/>
            <w:vAlign w:val="bottom"/>
          </w:tcPr>
          <w:p w:rsidR="004325FB" w:rsidRPr="00C27163" w:rsidRDefault="004325FB" w:rsidP="004325FB">
            <w:pPr>
              <w:tabs>
                <w:tab w:val="decimal" w:pos="882"/>
              </w:tabs>
              <w:spacing w:line="218" w:lineRule="exact"/>
              <w:ind w:left="-108" w:right="-128"/>
              <w:rPr>
                <w:szCs w:val="22"/>
              </w:rPr>
            </w:pPr>
            <w:r w:rsidRPr="00C27163">
              <w:rPr>
                <w:caps/>
                <w:szCs w:val="22"/>
              </w:rPr>
              <w:t>(372)</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vAlign w:val="bottom"/>
          </w:tcPr>
          <w:p w:rsidR="004325FB" w:rsidRPr="00C27163" w:rsidRDefault="004325FB" w:rsidP="004325FB">
            <w:pPr>
              <w:tabs>
                <w:tab w:val="decimal" w:pos="764"/>
              </w:tabs>
              <w:spacing w:line="218" w:lineRule="exact"/>
              <w:ind w:right="-128"/>
              <w:rPr>
                <w:szCs w:val="22"/>
              </w:rPr>
            </w:pPr>
            <w:r w:rsidRPr="00C27163">
              <w:rPr>
                <w:caps/>
                <w:szCs w:val="22"/>
              </w:rPr>
              <w:t>-</w:t>
            </w:r>
          </w:p>
        </w:tc>
      </w:tr>
      <w:tr w:rsidR="004325FB" w:rsidRPr="00C27163" w:rsidTr="00000A62">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rFonts w:eastAsia="Arial Unicode MS"/>
                <w:i/>
                <w:iCs/>
                <w:szCs w:val="22"/>
              </w:rPr>
              <w:t>Less</w:t>
            </w:r>
            <w:r w:rsidRPr="00C27163">
              <w:rPr>
                <w:rFonts w:eastAsia="Arial Unicode MS"/>
                <w:szCs w:val="22"/>
              </w:rPr>
              <w:t>: Portions financed by bank under joint financing arrangements</w:t>
            </w:r>
          </w:p>
        </w:tc>
        <w:tc>
          <w:tcPr>
            <w:tcW w:w="1080" w:type="dxa"/>
            <w:tcBorders>
              <w:bottom w:val="single" w:sz="4" w:space="0" w:color="auto"/>
            </w:tcBorders>
            <w:vAlign w:val="bottom"/>
          </w:tcPr>
          <w:p w:rsidR="004325FB" w:rsidRPr="00C27163" w:rsidRDefault="004325FB" w:rsidP="004325FB">
            <w:pPr>
              <w:tabs>
                <w:tab w:val="decimal" w:pos="776"/>
              </w:tabs>
              <w:spacing w:line="218" w:lineRule="exact"/>
              <w:ind w:left="-108" w:right="-130"/>
              <w:rPr>
                <w:szCs w:val="22"/>
              </w:rPr>
            </w:pPr>
            <w:r w:rsidRPr="00C27163">
              <w:rPr>
                <w:szCs w:val="22"/>
              </w:rPr>
              <w:t>(554)</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260" w:type="dxa"/>
            <w:tcBorders>
              <w:bottom w:val="single" w:sz="4" w:space="0" w:color="auto"/>
            </w:tcBorders>
            <w:vAlign w:val="bottom"/>
          </w:tcPr>
          <w:p w:rsidR="004325FB" w:rsidRPr="00C27163" w:rsidRDefault="004325FB" w:rsidP="004325FB">
            <w:pPr>
              <w:tabs>
                <w:tab w:val="decimal" w:pos="970"/>
              </w:tabs>
              <w:spacing w:line="218" w:lineRule="exact"/>
              <w:ind w:left="-115" w:right="-130"/>
              <w:rPr>
                <w:szCs w:val="22"/>
              </w:rPr>
            </w:pPr>
            <w:r w:rsidRPr="00C27163">
              <w:rPr>
                <w:szCs w:val="22"/>
              </w:rPr>
              <w:t>(554)</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170" w:type="dxa"/>
            <w:tcBorders>
              <w:bottom w:val="single" w:sz="4" w:space="0" w:color="auto"/>
            </w:tcBorders>
            <w:vAlign w:val="bottom"/>
          </w:tcPr>
          <w:p w:rsidR="004325FB" w:rsidRPr="00C27163" w:rsidRDefault="004325FB" w:rsidP="004325FB">
            <w:pPr>
              <w:tabs>
                <w:tab w:val="decimal" w:pos="882"/>
              </w:tabs>
              <w:spacing w:line="218" w:lineRule="exact"/>
              <w:ind w:left="-108" w:right="-128"/>
              <w:rPr>
                <w:szCs w:val="22"/>
              </w:rPr>
            </w:pPr>
            <w:r w:rsidRPr="00C27163">
              <w:rPr>
                <w:caps/>
                <w:szCs w:val="22"/>
              </w:rPr>
              <w:t>(800)</w:t>
            </w:r>
          </w:p>
        </w:tc>
        <w:tc>
          <w:tcPr>
            <w:tcW w:w="270" w:type="dxa"/>
            <w:vAlign w:val="bottom"/>
          </w:tcPr>
          <w:p w:rsidR="004325FB" w:rsidRPr="00C27163" w:rsidRDefault="004325FB" w:rsidP="004325FB">
            <w:pPr>
              <w:tabs>
                <w:tab w:val="decimal" w:pos="792"/>
              </w:tabs>
              <w:spacing w:line="218" w:lineRule="exact"/>
              <w:ind w:left="-108" w:right="-128"/>
              <w:rPr>
                <w:szCs w:val="22"/>
              </w:rPr>
            </w:pPr>
          </w:p>
        </w:tc>
        <w:tc>
          <w:tcPr>
            <w:tcW w:w="1350" w:type="dxa"/>
            <w:tcBorders>
              <w:bottom w:val="single" w:sz="4" w:space="0" w:color="auto"/>
            </w:tcBorders>
            <w:vAlign w:val="bottom"/>
          </w:tcPr>
          <w:p w:rsidR="004325FB" w:rsidRPr="00C27163" w:rsidRDefault="004325FB" w:rsidP="004325FB">
            <w:pPr>
              <w:tabs>
                <w:tab w:val="decimal" w:pos="1037"/>
              </w:tabs>
              <w:spacing w:line="218" w:lineRule="exact"/>
              <w:ind w:right="-128"/>
              <w:rPr>
                <w:szCs w:val="22"/>
              </w:rPr>
            </w:pPr>
            <w:r w:rsidRPr="00C27163">
              <w:rPr>
                <w:caps/>
                <w:szCs w:val="22"/>
              </w:rPr>
              <w:t xml:space="preserve">         (800)</w:t>
            </w:r>
          </w:p>
        </w:tc>
      </w:tr>
      <w:tr w:rsidR="004325FB" w:rsidRPr="00C27163" w:rsidTr="00000A62">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rFonts w:eastAsia="Arial Unicode MS"/>
                <w:b/>
                <w:bCs/>
                <w:szCs w:val="22"/>
              </w:rPr>
              <w:t>Present value of minimum loan payments</w:t>
            </w:r>
          </w:p>
        </w:tc>
        <w:tc>
          <w:tcPr>
            <w:tcW w:w="1080" w:type="dxa"/>
            <w:tcBorders>
              <w:top w:val="single" w:sz="4" w:space="0" w:color="auto"/>
              <w:bottom w:val="single" w:sz="4" w:space="0" w:color="auto"/>
            </w:tcBorders>
            <w:vAlign w:val="bottom"/>
          </w:tcPr>
          <w:p w:rsidR="004325FB" w:rsidRPr="00C27163" w:rsidRDefault="004325FB" w:rsidP="004325FB">
            <w:pPr>
              <w:tabs>
                <w:tab w:val="decimal" w:pos="776"/>
              </w:tabs>
              <w:spacing w:line="218" w:lineRule="exact"/>
              <w:ind w:left="-108" w:right="-130"/>
              <w:rPr>
                <w:b/>
                <w:bCs/>
                <w:szCs w:val="22"/>
              </w:rPr>
            </w:pPr>
            <w:r w:rsidRPr="00C27163">
              <w:rPr>
                <w:b/>
                <w:bCs/>
                <w:szCs w:val="22"/>
              </w:rPr>
              <w:t>139</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rsidR="004325FB" w:rsidRPr="00C27163" w:rsidRDefault="004325FB" w:rsidP="004325FB">
            <w:pPr>
              <w:tabs>
                <w:tab w:val="decimal" w:pos="970"/>
              </w:tabs>
              <w:spacing w:line="218" w:lineRule="exact"/>
              <w:ind w:left="-115" w:right="-130"/>
              <w:rPr>
                <w:b/>
                <w:bCs/>
                <w:szCs w:val="22"/>
              </w:rPr>
            </w:pPr>
            <w:r w:rsidRPr="00C27163">
              <w:rPr>
                <w:b/>
                <w:bCs/>
                <w:szCs w:val="22"/>
              </w:rPr>
              <w:t>139</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rsidR="004325FB" w:rsidRPr="00C27163" w:rsidRDefault="004325FB" w:rsidP="004325FB">
            <w:pPr>
              <w:tabs>
                <w:tab w:val="decimal" w:pos="882"/>
              </w:tabs>
              <w:spacing w:line="218" w:lineRule="exact"/>
              <w:ind w:left="-108" w:right="-128"/>
              <w:rPr>
                <w:b/>
                <w:bCs/>
                <w:szCs w:val="22"/>
              </w:rPr>
            </w:pPr>
            <w:r w:rsidRPr="00C27163">
              <w:rPr>
                <w:b/>
                <w:bCs/>
                <w:caps/>
                <w:szCs w:val="22"/>
              </w:rPr>
              <w:t>165</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rsidR="004325FB" w:rsidRPr="00C27163" w:rsidRDefault="004325FB" w:rsidP="004325FB">
            <w:pPr>
              <w:tabs>
                <w:tab w:val="decimal" w:pos="1051"/>
              </w:tabs>
              <w:spacing w:line="218" w:lineRule="exact"/>
              <w:ind w:left="-108" w:right="-128"/>
              <w:rPr>
                <w:b/>
                <w:bCs/>
                <w:szCs w:val="22"/>
              </w:rPr>
            </w:pPr>
            <w:r w:rsidRPr="00C27163">
              <w:rPr>
                <w:b/>
                <w:bCs/>
                <w:caps/>
                <w:szCs w:val="22"/>
              </w:rPr>
              <w:t>165</w:t>
            </w:r>
          </w:p>
        </w:tc>
      </w:tr>
      <w:tr w:rsidR="004325FB" w:rsidRPr="00C27163" w:rsidTr="00F4268E">
        <w:tc>
          <w:tcPr>
            <w:tcW w:w="3492" w:type="dxa"/>
            <w:vAlign w:val="bottom"/>
          </w:tcPr>
          <w:p w:rsidR="004325FB" w:rsidRPr="00C27163" w:rsidRDefault="004325FB" w:rsidP="004325FB">
            <w:pPr>
              <w:spacing w:line="218" w:lineRule="exact"/>
              <w:ind w:left="144" w:hanging="144"/>
              <w:rPr>
                <w:rFonts w:eastAsia="Arial Unicode MS"/>
                <w:b/>
                <w:bCs/>
                <w:szCs w:val="22"/>
              </w:rPr>
            </w:pPr>
          </w:p>
        </w:tc>
        <w:tc>
          <w:tcPr>
            <w:tcW w:w="1080" w:type="dxa"/>
            <w:vAlign w:val="bottom"/>
          </w:tcPr>
          <w:p w:rsidR="004325FB" w:rsidRPr="00C27163" w:rsidRDefault="004325FB" w:rsidP="004325FB">
            <w:pPr>
              <w:tabs>
                <w:tab w:val="decimal" w:pos="776"/>
              </w:tabs>
              <w:spacing w:line="218" w:lineRule="exact"/>
              <w:ind w:left="-108"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tcBorders>
              <w:top w:val="single" w:sz="4" w:space="0" w:color="auto"/>
            </w:tcBorders>
            <w:vAlign w:val="bottom"/>
          </w:tcPr>
          <w:p w:rsidR="004325FB" w:rsidRPr="00C27163" w:rsidRDefault="004325FB" w:rsidP="004325FB">
            <w:pPr>
              <w:tabs>
                <w:tab w:val="decimal" w:pos="970"/>
              </w:tabs>
              <w:spacing w:line="218" w:lineRule="exact"/>
              <w:ind w:left="-115" w:right="-130"/>
              <w:rPr>
                <w:b/>
                <w:bC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vAlign w:val="bottom"/>
          </w:tcPr>
          <w:p w:rsidR="004325FB" w:rsidRPr="00C27163" w:rsidRDefault="004325FB" w:rsidP="004325FB">
            <w:pPr>
              <w:tabs>
                <w:tab w:val="decimal" w:pos="882"/>
              </w:tabs>
              <w:spacing w:line="218" w:lineRule="exact"/>
              <w:ind w:left="-108" w:right="-128"/>
              <w:rPr>
                <w:b/>
                <w:bCs/>
                <w:caps/>
                <w:szCs w:val="22"/>
              </w:rPr>
            </w:pP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vAlign w:val="bottom"/>
          </w:tcPr>
          <w:p w:rsidR="004325FB" w:rsidRPr="00C27163" w:rsidRDefault="004325FB" w:rsidP="004325FB">
            <w:pPr>
              <w:tabs>
                <w:tab w:val="decimal" w:pos="1051"/>
              </w:tabs>
              <w:spacing w:line="218" w:lineRule="exact"/>
              <w:ind w:left="-108" w:right="-128"/>
              <w:rPr>
                <w:b/>
                <w:bCs/>
                <w:caps/>
                <w:szCs w:val="22"/>
              </w:rPr>
            </w:pPr>
          </w:p>
        </w:tc>
      </w:tr>
      <w:tr w:rsidR="004325FB" w:rsidRPr="00C27163" w:rsidTr="00F4268E">
        <w:tc>
          <w:tcPr>
            <w:tcW w:w="3492" w:type="dxa"/>
            <w:vAlign w:val="bottom"/>
          </w:tcPr>
          <w:p w:rsidR="004325FB" w:rsidRPr="00C27163" w:rsidRDefault="004325FB" w:rsidP="004325FB">
            <w:pPr>
              <w:spacing w:line="218" w:lineRule="exact"/>
              <w:ind w:left="144" w:hanging="144"/>
              <w:rPr>
                <w:rFonts w:eastAsia="Arial Unicode MS"/>
                <w:b/>
                <w:bCs/>
                <w:szCs w:val="22"/>
              </w:rPr>
            </w:pPr>
            <w:r w:rsidRPr="00C27163">
              <w:rPr>
                <w:rFonts w:eastAsia="Arial Unicode MS"/>
                <w:b/>
                <w:bCs/>
                <w:szCs w:val="22"/>
              </w:rPr>
              <w:t xml:space="preserve">Total </w:t>
            </w:r>
            <w:r w:rsidR="004E5063" w:rsidRPr="00C27163">
              <w:rPr>
                <w:rFonts w:eastAsia="Arial Unicode MS"/>
                <w:b/>
                <w:bCs/>
                <w:szCs w:val="22"/>
              </w:rPr>
              <w:t>p</w:t>
            </w:r>
            <w:r w:rsidRPr="00C27163">
              <w:rPr>
                <w:rFonts w:eastAsia="Arial Unicode MS"/>
                <w:b/>
                <w:bCs/>
                <w:szCs w:val="22"/>
              </w:rPr>
              <w:t>resent value of minimum loan payments</w:t>
            </w:r>
          </w:p>
        </w:tc>
        <w:tc>
          <w:tcPr>
            <w:tcW w:w="1080" w:type="dxa"/>
            <w:tcBorders>
              <w:bottom w:val="double" w:sz="4" w:space="0" w:color="auto"/>
            </w:tcBorders>
            <w:vAlign w:val="bottom"/>
          </w:tcPr>
          <w:p w:rsidR="004325FB" w:rsidRPr="00C27163" w:rsidRDefault="004325FB" w:rsidP="004325FB">
            <w:pPr>
              <w:tabs>
                <w:tab w:val="decimal" w:pos="776"/>
              </w:tabs>
              <w:spacing w:line="218" w:lineRule="exact"/>
              <w:ind w:left="-108" w:right="-130"/>
              <w:rPr>
                <w:b/>
                <w:bCs/>
                <w:szCs w:val="22"/>
              </w:rPr>
            </w:pPr>
            <w:r w:rsidRPr="00C27163">
              <w:rPr>
                <w:b/>
                <w:bCs/>
                <w:szCs w:val="22"/>
              </w:rPr>
              <w:t>16,417</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260" w:type="dxa"/>
            <w:tcBorders>
              <w:bottom w:val="double" w:sz="4" w:space="0" w:color="auto"/>
            </w:tcBorders>
            <w:vAlign w:val="bottom"/>
          </w:tcPr>
          <w:p w:rsidR="004325FB" w:rsidRPr="00C27163" w:rsidRDefault="004325FB" w:rsidP="004325FB">
            <w:pPr>
              <w:tabs>
                <w:tab w:val="decimal" w:pos="970"/>
              </w:tabs>
              <w:spacing w:line="218" w:lineRule="exact"/>
              <w:ind w:left="-115" w:right="-130"/>
              <w:rPr>
                <w:b/>
                <w:bCs/>
                <w:szCs w:val="22"/>
              </w:rPr>
            </w:pPr>
            <w:r w:rsidRPr="00C27163">
              <w:rPr>
                <w:b/>
                <w:bCs/>
                <w:szCs w:val="22"/>
              </w:rPr>
              <w:t>16,417</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170" w:type="dxa"/>
            <w:tcBorders>
              <w:bottom w:val="double" w:sz="4" w:space="0" w:color="auto"/>
            </w:tcBorders>
            <w:vAlign w:val="bottom"/>
          </w:tcPr>
          <w:p w:rsidR="004325FB" w:rsidRPr="00C27163" w:rsidRDefault="004325FB" w:rsidP="004325FB">
            <w:pPr>
              <w:tabs>
                <w:tab w:val="decimal" w:pos="882"/>
              </w:tabs>
              <w:spacing w:line="218" w:lineRule="exact"/>
              <w:ind w:left="-108" w:right="-128"/>
              <w:rPr>
                <w:b/>
                <w:bCs/>
                <w:szCs w:val="22"/>
              </w:rPr>
            </w:pPr>
            <w:r w:rsidRPr="00C27163">
              <w:rPr>
                <w:b/>
                <w:bCs/>
                <w:caps/>
                <w:szCs w:val="22"/>
              </w:rPr>
              <w:t>24,858</w:t>
            </w:r>
          </w:p>
        </w:tc>
        <w:tc>
          <w:tcPr>
            <w:tcW w:w="270" w:type="dxa"/>
            <w:vAlign w:val="bottom"/>
          </w:tcPr>
          <w:p w:rsidR="004325FB" w:rsidRPr="00C27163" w:rsidRDefault="004325FB" w:rsidP="004325FB">
            <w:pPr>
              <w:tabs>
                <w:tab w:val="decimal" w:pos="792"/>
              </w:tabs>
              <w:spacing w:line="218" w:lineRule="exact"/>
              <w:ind w:left="-108" w:right="-128"/>
              <w:rPr>
                <w:b/>
                <w:bCs/>
                <w:szCs w:val="22"/>
              </w:rPr>
            </w:pPr>
          </w:p>
        </w:tc>
        <w:tc>
          <w:tcPr>
            <w:tcW w:w="1350" w:type="dxa"/>
            <w:tcBorders>
              <w:bottom w:val="double" w:sz="4" w:space="0" w:color="auto"/>
            </w:tcBorders>
            <w:vAlign w:val="bottom"/>
          </w:tcPr>
          <w:p w:rsidR="004325FB" w:rsidRPr="00C27163" w:rsidRDefault="004325FB" w:rsidP="004325FB">
            <w:pPr>
              <w:tabs>
                <w:tab w:val="decimal" w:pos="1051"/>
              </w:tabs>
              <w:spacing w:line="218" w:lineRule="exact"/>
              <w:ind w:left="-108" w:right="-128"/>
              <w:rPr>
                <w:b/>
                <w:bCs/>
                <w:szCs w:val="22"/>
              </w:rPr>
            </w:pPr>
            <w:r w:rsidRPr="00C27163">
              <w:rPr>
                <w:b/>
                <w:bCs/>
                <w:caps/>
                <w:szCs w:val="22"/>
              </w:rPr>
              <w:t>24,858</w:t>
            </w:r>
          </w:p>
        </w:tc>
      </w:tr>
    </w:tbl>
    <w:p w:rsidR="00D76C63" w:rsidRPr="00C27163" w:rsidRDefault="00D76C63" w:rsidP="00BE00B0">
      <w:pPr>
        <w:pStyle w:val="BodyText"/>
        <w:spacing w:after="0"/>
        <w:rPr>
          <w:lang w:bidi="th-TH"/>
        </w:rPr>
      </w:pPr>
    </w:p>
    <w:p w:rsidR="00DE2FBA" w:rsidRPr="00C27163" w:rsidRDefault="00DE2FBA" w:rsidP="00F6072A">
      <w:pPr>
        <w:pStyle w:val="BodyText"/>
        <w:numPr>
          <w:ilvl w:val="0"/>
          <w:numId w:val="13"/>
        </w:numPr>
        <w:spacing w:after="0"/>
        <w:ind w:left="540" w:hanging="540"/>
        <w:jc w:val="both"/>
        <w:rPr>
          <w:lang w:bidi="th-TH"/>
        </w:rPr>
      </w:pPr>
      <w:r w:rsidRPr="00915986">
        <w:rPr>
          <w:cs/>
          <w:lang w:bidi="th-TH"/>
        </w:rPr>
        <w:tab/>
      </w:r>
      <w:r w:rsidRPr="00C27163">
        <w:rPr>
          <w:lang w:bidi="th-TH"/>
        </w:rPr>
        <w:t>The subsidiary's loan agreements have terms of 2 to 4 years for con</w:t>
      </w:r>
      <w:r w:rsidR="00ED59B0" w:rsidRPr="00C27163">
        <w:rPr>
          <w:lang w:bidi="th-TH"/>
        </w:rPr>
        <w:t>sumer finance receivables under</w:t>
      </w:r>
      <w:r w:rsidRPr="00915986">
        <w:rPr>
          <w:cs/>
          <w:lang w:bidi="th-TH"/>
        </w:rPr>
        <w:tab/>
      </w:r>
      <w:r w:rsidR="00ED59B0" w:rsidRPr="00C27163">
        <w:rPr>
          <w:lang w:bidi="th-TH"/>
        </w:rPr>
        <w:t>j</w:t>
      </w:r>
      <w:r w:rsidRPr="00C27163">
        <w:rPr>
          <w:lang w:bidi="th-TH"/>
        </w:rPr>
        <w:t xml:space="preserve">oint financing arrangement and require settlement in </w:t>
      </w:r>
      <w:r w:rsidR="006A2BAF" w:rsidRPr="00C27163">
        <w:rPr>
          <w:lang w:bidi="th-TH"/>
        </w:rPr>
        <w:t xml:space="preserve">fixed </w:t>
      </w:r>
      <w:r w:rsidRPr="00C27163">
        <w:rPr>
          <w:lang w:bidi="th-TH"/>
        </w:rPr>
        <w:t xml:space="preserve">equal </w:t>
      </w:r>
      <w:r w:rsidR="00745CE1" w:rsidRPr="00C27163">
        <w:rPr>
          <w:lang w:bidi="th-TH"/>
        </w:rPr>
        <w:t>instalment</w:t>
      </w:r>
      <w:r w:rsidR="006A2BAF" w:rsidRPr="00C27163">
        <w:rPr>
          <w:lang w:bidi="th-TH"/>
        </w:rPr>
        <w:t>s</w:t>
      </w:r>
      <w:r w:rsidRPr="00C27163">
        <w:rPr>
          <w:lang w:bidi="th-TH"/>
        </w:rPr>
        <w:t>.</w:t>
      </w:r>
    </w:p>
    <w:p w:rsidR="00DE2FBA" w:rsidRPr="00C27163" w:rsidRDefault="00DE2FBA" w:rsidP="005E2BF7">
      <w:pPr>
        <w:pStyle w:val="BodyText"/>
        <w:tabs>
          <w:tab w:val="left" w:pos="540"/>
        </w:tabs>
        <w:spacing w:after="0"/>
        <w:ind w:left="540" w:hanging="540"/>
        <w:jc w:val="both"/>
        <w:rPr>
          <w:lang w:bidi="th-TH"/>
        </w:rPr>
      </w:pPr>
    </w:p>
    <w:p w:rsidR="00DE2FBA" w:rsidRPr="00C27163" w:rsidRDefault="00DE2FBA" w:rsidP="005E2BF7">
      <w:pPr>
        <w:pStyle w:val="BodyText"/>
        <w:numPr>
          <w:ilvl w:val="0"/>
          <w:numId w:val="13"/>
        </w:numPr>
        <w:tabs>
          <w:tab w:val="clear" w:pos="340"/>
          <w:tab w:val="left" w:pos="540"/>
        </w:tabs>
        <w:spacing w:after="0"/>
        <w:ind w:left="540" w:hanging="540"/>
        <w:jc w:val="both"/>
        <w:rPr>
          <w:lang w:bidi="th-TH"/>
        </w:rPr>
      </w:pPr>
      <w:r w:rsidRPr="00C27163">
        <w:rPr>
          <w:lang w:bidi="th-TH"/>
        </w:rPr>
        <w:t xml:space="preserve">As at 31 </w:t>
      </w:r>
      <w:r w:rsidR="004105E8" w:rsidRPr="00C27163">
        <w:rPr>
          <w:lang w:bidi="th-TH"/>
        </w:rPr>
        <w:t xml:space="preserve">March 2019 and 31 </w:t>
      </w:r>
      <w:r w:rsidRPr="00C27163">
        <w:rPr>
          <w:lang w:bidi="th-TH"/>
        </w:rPr>
        <w:t>December 2018</w:t>
      </w:r>
      <w:r w:rsidR="004105E8" w:rsidRPr="00C27163">
        <w:rPr>
          <w:lang w:bidi="th-TH"/>
        </w:rPr>
        <w:t xml:space="preserve">, </w:t>
      </w:r>
      <w:r w:rsidRPr="00C27163">
        <w:rPr>
          <w:lang w:bidi="th-TH"/>
        </w:rPr>
        <w:t>the Company’s subsidiary had transferred rights of claim</w:t>
      </w:r>
      <w:r w:rsidR="00D567C2" w:rsidRPr="00C27163">
        <w:rPr>
          <w:lang w:bidi="th-TH"/>
        </w:rPr>
        <w:t xml:space="preserve"> relating to</w:t>
      </w:r>
      <w:r w:rsidR="004105E8" w:rsidRPr="00C27163">
        <w:rPr>
          <w:lang w:bidi="th-TH"/>
        </w:rPr>
        <w:t xml:space="preserve"> </w:t>
      </w:r>
      <w:r w:rsidRPr="00C27163">
        <w:rPr>
          <w:lang w:bidi="th-TH"/>
        </w:rPr>
        <w:t>the assets</w:t>
      </w:r>
      <w:r w:rsidR="004105E8" w:rsidRPr="00C27163">
        <w:rPr>
          <w:lang w:bidi="th-TH"/>
        </w:rPr>
        <w:t xml:space="preserve"> </w:t>
      </w:r>
      <w:r w:rsidRPr="00C27163">
        <w:rPr>
          <w:lang w:bidi="th-TH"/>
        </w:rPr>
        <w:t xml:space="preserve">of debtor for the portions financed by bank under hire purchase agreements </w:t>
      </w:r>
      <w:r w:rsidR="00DE1E9F" w:rsidRPr="00C27163">
        <w:rPr>
          <w:lang w:bidi="th-TH"/>
        </w:rPr>
        <w:t xml:space="preserve">which is </w:t>
      </w:r>
      <w:r w:rsidRPr="00C27163">
        <w:rPr>
          <w:lang w:bidi="th-TH"/>
        </w:rPr>
        <w:t xml:space="preserve">under joint financing arrangements with outstanding balances (net of unearned interest income) of IDR </w:t>
      </w:r>
      <w:r w:rsidR="00EA6825" w:rsidRPr="00C27163">
        <w:rPr>
          <w:lang w:val="en-US"/>
        </w:rPr>
        <w:t>13,756</w:t>
      </w:r>
      <w:r w:rsidRPr="00C27163">
        <w:rPr>
          <w:lang w:bidi="th-TH"/>
        </w:rPr>
        <w:t xml:space="preserve"> million and</w:t>
      </w:r>
      <w:r w:rsidR="0015147D" w:rsidRPr="00C27163">
        <w:rPr>
          <w:lang w:bidi="th-TH"/>
        </w:rPr>
        <w:t xml:space="preserve"> </w:t>
      </w:r>
      <w:r w:rsidRPr="00C27163">
        <w:rPr>
          <w:lang w:bidi="th-TH"/>
        </w:rPr>
        <w:t xml:space="preserve">IDR </w:t>
      </w:r>
      <w:r w:rsidR="004105E8" w:rsidRPr="00C27163">
        <w:rPr>
          <w:lang w:bidi="th-TH"/>
        </w:rPr>
        <w:t xml:space="preserve">38,214 </w:t>
      </w:r>
      <w:r w:rsidRPr="00C27163">
        <w:rPr>
          <w:lang w:bidi="th-TH"/>
        </w:rPr>
        <w:t xml:space="preserve">million, respectively, </w:t>
      </w:r>
      <w:proofErr w:type="gramStart"/>
      <w:r w:rsidRPr="00C27163">
        <w:rPr>
          <w:lang w:bidi="th-TH"/>
        </w:rPr>
        <w:t>in order to</w:t>
      </w:r>
      <w:proofErr w:type="gramEnd"/>
      <w:r w:rsidRPr="00C27163">
        <w:rPr>
          <w:lang w:bidi="th-TH"/>
        </w:rPr>
        <w:t xml:space="preserve"> secure joint financing facilities granted by related - commercial bank.</w:t>
      </w:r>
    </w:p>
    <w:p w:rsidR="00DE2FBA" w:rsidRPr="00C27163" w:rsidRDefault="00DE2FBA" w:rsidP="005E2BF7">
      <w:pPr>
        <w:pStyle w:val="BodyText"/>
        <w:tabs>
          <w:tab w:val="left" w:pos="540"/>
        </w:tabs>
        <w:spacing w:after="0"/>
        <w:ind w:left="540" w:hanging="540"/>
        <w:jc w:val="both"/>
        <w:rPr>
          <w:lang w:bidi="th-TH"/>
        </w:rPr>
      </w:pPr>
      <w:r w:rsidRPr="00C27163">
        <w:rPr>
          <w:lang w:bidi="th-TH"/>
        </w:rPr>
        <w:tab/>
      </w:r>
    </w:p>
    <w:p w:rsidR="00DE2FBA" w:rsidRPr="00C27163" w:rsidRDefault="00DE2FBA" w:rsidP="005E2BF7">
      <w:pPr>
        <w:pStyle w:val="BodyText"/>
        <w:tabs>
          <w:tab w:val="left" w:pos="540"/>
        </w:tabs>
        <w:spacing w:after="0"/>
        <w:ind w:left="540"/>
        <w:jc w:val="both"/>
        <w:rPr>
          <w:lang w:bidi="th-TH"/>
        </w:rPr>
      </w:pPr>
      <w:r w:rsidRPr="00C27163">
        <w:rPr>
          <w:lang w:bidi="th-TH"/>
        </w:rPr>
        <w:t>As at 31</w:t>
      </w:r>
      <w:r w:rsidR="004105E8" w:rsidRPr="00C27163">
        <w:rPr>
          <w:lang w:bidi="th-TH"/>
        </w:rPr>
        <w:t xml:space="preserve"> March 2019 and 31 </w:t>
      </w:r>
      <w:r w:rsidRPr="00C27163">
        <w:rPr>
          <w:lang w:bidi="th-TH"/>
        </w:rPr>
        <w:t>December 2018</w:t>
      </w:r>
      <w:r w:rsidR="004105E8" w:rsidRPr="00C27163">
        <w:rPr>
          <w:lang w:bidi="th-TH"/>
        </w:rPr>
        <w:t>,</w:t>
      </w:r>
      <w:r w:rsidRPr="00C27163">
        <w:rPr>
          <w:lang w:bidi="th-TH"/>
        </w:rPr>
        <w:t xml:space="preserve"> the Company’s subsidiary had transferred rights of claim under </w:t>
      </w:r>
      <w:r w:rsidRPr="00915986">
        <w:rPr>
          <w:cs/>
          <w:lang w:bidi="th-TH"/>
        </w:rPr>
        <w:tab/>
      </w:r>
      <w:r w:rsidR="007149A0" w:rsidRPr="00C27163">
        <w:rPr>
          <w:lang w:bidi="th-TH"/>
        </w:rPr>
        <w:t>m</w:t>
      </w:r>
      <w:r w:rsidRPr="00C27163">
        <w:rPr>
          <w:lang w:bidi="th-TH"/>
        </w:rPr>
        <w:t xml:space="preserve">icrofinance agreements </w:t>
      </w:r>
      <w:r w:rsidR="00DE1E9F" w:rsidRPr="00C27163">
        <w:rPr>
          <w:lang w:bidi="th-TH"/>
        </w:rPr>
        <w:t xml:space="preserve">which is </w:t>
      </w:r>
      <w:r w:rsidRPr="00C27163">
        <w:rPr>
          <w:lang w:bidi="th-TH"/>
        </w:rPr>
        <w:t xml:space="preserve">under joint financing arrangements with outstanding balances (net of unearned interest income) of IDR </w:t>
      </w:r>
      <w:r w:rsidR="00EA6825" w:rsidRPr="00C27163">
        <w:rPr>
          <w:lang w:val="en-US"/>
        </w:rPr>
        <w:t>246</w:t>
      </w:r>
      <w:r w:rsidRPr="00C27163">
        <w:rPr>
          <w:lang w:bidi="th-TH"/>
        </w:rPr>
        <w:t xml:space="preserve"> million and IDR </w:t>
      </w:r>
      <w:r w:rsidR="004105E8" w:rsidRPr="00C27163">
        <w:rPr>
          <w:lang w:bidi="th-TH"/>
        </w:rPr>
        <w:t xml:space="preserve">356 </w:t>
      </w:r>
      <w:r w:rsidRPr="00C27163">
        <w:rPr>
          <w:lang w:bidi="th-TH"/>
        </w:rPr>
        <w:t xml:space="preserve">million, respectively, </w:t>
      </w:r>
      <w:proofErr w:type="gramStart"/>
      <w:r w:rsidRPr="00C27163">
        <w:rPr>
          <w:lang w:bidi="th-TH"/>
        </w:rPr>
        <w:t>in order to</w:t>
      </w:r>
      <w:proofErr w:type="gramEnd"/>
      <w:r w:rsidRPr="00C27163">
        <w:rPr>
          <w:lang w:bidi="th-TH"/>
        </w:rPr>
        <w:t xml:space="preserve"> secure credit facilities granted by commercial bank.</w:t>
      </w:r>
    </w:p>
    <w:p w:rsidR="00BF135D" w:rsidRPr="00C27163" w:rsidRDefault="00DE2FBA" w:rsidP="00DE2FBA">
      <w:pPr>
        <w:pStyle w:val="BodyText"/>
        <w:spacing w:after="0"/>
        <w:jc w:val="both"/>
        <w:rPr>
          <w:lang w:bidi="th-TH"/>
        </w:rPr>
      </w:pPr>
      <w:r w:rsidRPr="00C27163">
        <w:rPr>
          <w:lang w:bidi="th-TH"/>
        </w:rPr>
        <w:t xml:space="preserve"> </w:t>
      </w:r>
    </w:p>
    <w:p w:rsidR="00BF135D" w:rsidRPr="00C27163" w:rsidRDefault="00BF135D">
      <w:pPr>
        <w:spacing w:line="240" w:lineRule="auto"/>
        <w:rPr>
          <w:lang w:bidi="th-TH"/>
        </w:rPr>
      </w:pPr>
      <w:r w:rsidRPr="00C27163">
        <w:rPr>
          <w:lang w:bidi="th-TH"/>
        </w:rPr>
        <w:br w:type="page"/>
      </w:r>
    </w:p>
    <w:p w:rsidR="00DE2FBA" w:rsidRPr="00C27163" w:rsidRDefault="00DE2FBA" w:rsidP="005C3576">
      <w:pPr>
        <w:pStyle w:val="BodyText"/>
        <w:numPr>
          <w:ilvl w:val="0"/>
          <w:numId w:val="13"/>
        </w:numPr>
        <w:tabs>
          <w:tab w:val="clear" w:pos="340"/>
        </w:tabs>
        <w:spacing w:after="0"/>
        <w:ind w:left="540" w:hanging="540"/>
        <w:jc w:val="both"/>
        <w:rPr>
          <w:lang w:bidi="th-TH"/>
        </w:rPr>
      </w:pPr>
      <w:r w:rsidRPr="00C27163">
        <w:rPr>
          <w:lang w:bidi="th-TH"/>
        </w:rPr>
        <w:t xml:space="preserve">A subsidiary entered into a joint financing facility agreement with a related - commercial bank to obtain revolving joint financing facilities of IDR 100,000 million. Moreover, during the year 2017, the subsidiary entered into an additional joint financing facility agreement, for non-revolving joint financing facilities amounting to IDR 200,000 million. The purpose of these joint financing agreements is to provide loans to consumers for purchases of agricultural machinery and tools, vehicles, solar panels and white goods. The duration of the agreements is 72 months from the first drawdown, or for as long as both parties are willing to continue the agreements. The interest rates are 13% per annum. This joint financing agreement is of the debtor assets. As at </w:t>
      </w:r>
      <w:r w:rsidR="004105E8" w:rsidRPr="00C27163">
        <w:rPr>
          <w:lang w:bidi="th-TH"/>
        </w:rPr>
        <w:t xml:space="preserve">31 March 2019 and </w:t>
      </w:r>
      <w:r w:rsidRPr="00C27163">
        <w:rPr>
          <w:lang w:bidi="th-TH"/>
        </w:rPr>
        <w:t xml:space="preserve">31 December 2018, the credit facilities under the joint financing agreements which have not yet been </w:t>
      </w:r>
      <w:r w:rsidR="006A2BAF" w:rsidRPr="00C27163">
        <w:rPr>
          <w:lang w:bidi="th-TH"/>
        </w:rPr>
        <w:t>drawdown</w:t>
      </w:r>
      <w:r w:rsidRPr="00C27163">
        <w:rPr>
          <w:lang w:bidi="th-TH"/>
        </w:rPr>
        <w:t xml:space="preserve"> amounted to IDR 137,235 million.</w:t>
      </w:r>
    </w:p>
    <w:p w:rsidR="00DE2FBA" w:rsidRPr="00C27163" w:rsidRDefault="00DE2FBA" w:rsidP="00DE2FBA">
      <w:pPr>
        <w:pStyle w:val="BodyText"/>
        <w:spacing w:after="0"/>
        <w:ind w:left="540" w:firstLine="20"/>
        <w:jc w:val="both"/>
        <w:rPr>
          <w:lang w:bidi="th-TH"/>
        </w:rPr>
      </w:pPr>
    </w:p>
    <w:p w:rsidR="005E2BF7" w:rsidRPr="00C27163" w:rsidRDefault="00DE2FBA" w:rsidP="00275147">
      <w:pPr>
        <w:pStyle w:val="BodyText"/>
        <w:ind w:left="540"/>
        <w:jc w:val="both"/>
        <w:rPr>
          <w:lang w:bidi="th-TH"/>
        </w:rPr>
      </w:pPr>
      <w:r w:rsidRPr="00C27163">
        <w:rPr>
          <w:lang w:bidi="th-TH"/>
        </w:rPr>
        <w:t xml:space="preserve">From November 2017, the Joint Financing arrangements have temporarily been suspended by the </w:t>
      </w:r>
      <w:r w:rsidRPr="00915986">
        <w:rPr>
          <w:cs/>
          <w:lang w:bidi="th-TH"/>
        </w:rPr>
        <w:tab/>
      </w:r>
      <w:r w:rsidRPr="00C27163">
        <w:rPr>
          <w:lang w:bidi="th-TH"/>
        </w:rPr>
        <w:t xml:space="preserve">action of </w:t>
      </w:r>
      <w:proofErr w:type="spellStart"/>
      <w:r w:rsidRPr="00C27163">
        <w:rPr>
          <w:lang w:bidi="th-TH"/>
        </w:rPr>
        <w:t>JTrust</w:t>
      </w:r>
      <w:proofErr w:type="spellEnd"/>
      <w:r w:rsidRPr="00C27163">
        <w:rPr>
          <w:lang w:bidi="th-TH"/>
        </w:rPr>
        <w:t xml:space="preserve"> Group. This action is not affecting the existing portfolio but </w:t>
      </w:r>
      <w:proofErr w:type="gramStart"/>
      <w:r w:rsidRPr="00C27163">
        <w:rPr>
          <w:lang w:bidi="th-TH"/>
        </w:rPr>
        <w:t>has an effect on</w:t>
      </w:r>
      <w:proofErr w:type="gramEnd"/>
      <w:r w:rsidRPr="00C27163">
        <w:rPr>
          <w:lang w:bidi="th-TH"/>
        </w:rPr>
        <w:t xml:space="preserve"> the new </w:t>
      </w:r>
      <w:r w:rsidRPr="00915986">
        <w:rPr>
          <w:cs/>
          <w:lang w:bidi="th-TH"/>
        </w:rPr>
        <w:tab/>
      </w:r>
      <w:r w:rsidRPr="00C27163">
        <w:rPr>
          <w:lang w:bidi="th-TH"/>
        </w:rPr>
        <w:t xml:space="preserve">portfolio of GLFI. The agreement on the Joint financing credit facilities is in force and will resume its </w:t>
      </w:r>
      <w:r w:rsidRPr="00915986">
        <w:rPr>
          <w:cs/>
          <w:lang w:bidi="th-TH"/>
        </w:rPr>
        <w:tab/>
      </w:r>
      <w:r w:rsidRPr="00C27163">
        <w:rPr>
          <w:lang w:bidi="th-TH"/>
        </w:rPr>
        <w:t xml:space="preserve">activity once legal proceedings are </w:t>
      </w:r>
      <w:r w:rsidR="00DE1E9F" w:rsidRPr="00C27163">
        <w:rPr>
          <w:lang w:bidi="th-TH"/>
        </w:rPr>
        <w:t>concluded</w:t>
      </w:r>
      <w:r w:rsidRPr="00C27163">
        <w:rPr>
          <w:lang w:bidi="th-TH"/>
        </w:rPr>
        <w:t>.</w:t>
      </w:r>
      <w:r w:rsidR="00275147" w:rsidRPr="00C27163">
        <w:rPr>
          <w:lang w:bidi="th-TH"/>
        </w:rPr>
        <w:t xml:space="preserve"> </w:t>
      </w:r>
      <w:r w:rsidR="007149A0" w:rsidRPr="00C27163">
        <w:rPr>
          <w:lang w:bidi="th-TH"/>
        </w:rPr>
        <w:t>Furthermore</w:t>
      </w:r>
      <w:r w:rsidRPr="00C27163">
        <w:rPr>
          <w:lang w:bidi="th-TH"/>
        </w:rPr>
        <w:t xml:space="preserve">, the Joint Financing Agreement is in the progress of the legal proceedings initiated by </w:t>
      </w:r>
      <w:proofErr w:type="spellStart"/>
      <w:r w:rsidRPr="00C27163">
        <w:rPr>
          <w:lang w:bidi="th-TH"/>
        </w:rPr>
        <w:t>JTrust</w:t>
      </w:r>
      <w:proofErr w:type="spellEnd"/>
      <w:r w:rsidRPr="00C27163">
        <w:rPr>
          <w:lang w:bidi="th-TH"/>
        </w:rPr>
        <w:t xml:space="preserve"> Group as </w:t>
      </w:r>
      <w:r w:rsidR="007149A0" w:rsidRPr="00C27163">
        <w:rPr>
          <w:lang w:bidi="th-TH"/>
        </w:rPr>
        <w:t xml:space="preserve">described </w:t>
      </w:r>
      <w:r w:rsidRPr="00C27163">
        <w:rPr>
          <w:lang w:bidi="th-TH"/>
        </w:rPr>
        <w:t xml:space="preserve">in Note </w:t>
      </w:r>
      <w:r w:rsidR="002443E8" w:rsidRPr="00C27163">
        <w:rPr>
          <w:lang w:bidi="th-TH"/>
        </w:rPr>
        <w:t>1</w:t>
      </w:r>
      <w:r w:rsidR="00CD48C5" w:rsidRPr="00C27163">
        <w:rPr>
          <w:lang w:bidi="th-TH"/>
        </w:rPr>
        <w:t>8</w:t>
      </w:r>
      <w:r w:rsidR="00EA6825" w:rsidRPr="00C27163">
        <w:rPr>
          <w:lang w:bidi="th-TH"/>
        </w:rPr>
        <w:t>.</w:t>
      </w:r>
    </w:p>
    <w:p w:rsidR="00B23F20" w:rsidRPr="00C27163" w:rsidRDefault="00603FBB" w:rsidP="00825AAB">
      <w:pPr>
        <w:pStyle w:val="Heading1"/>
      </w:pPr>
      <w:bookmarkStart w:id="17" w:name="_Toc8467991"/>
      <w:bookmarkStart w:id="18" w:name="_Toc8480574"/>
      <w:r w:rsidRPr="00C27163">
        <w:t>8</w:t>
      </w:r>
      <w:r w:rsidRPr="00C27163">
        <w:tab/>
      </w:r>
      <w:r w:rsidR="004E5063" w:rsidRPr="00C27163">
        <w:t>Corporate l</w:t>
      </w:r>
      <w:r w:rsidR="00FE5157" w:rsidRPr="00C27163">
        <w:t>oans and interest receivables</w:t>
      </w:r>
      <w:bookmarkEnd w:id="17"/>
      <w:bookmarkEnd w:id="18"/>
    </w:p>
    <w:p w:rsidR="00FE5157" w:rsidRPr="00C27163" w:rsidRDefault="00FE5157" w:rsidP="00FE5157">
      <w:pPr>
        <w:pStyle w:val="BodyText"/>
        <w:spacing w:after="0"/>
        <w:rPr>
          <w:lang w:bidi="th-TH"/>
        </w:rPr>
      </w:pPr>
    </w:p>
    <w:p w:rsidR="00EA6BEA" w:rsidRPr="00C27163" w:rsidRDefault="00FE5157" w:rsidP="00BF135D">
      <w:pPr>
        <w:pStyle w:val="BodyText"/>
        <w:numPr>
          <w:ilvl w:val="0"/>
          <w:numId w:val="14"/>
        </w:numPr>
        <w:spacing w:after="0"/>
        <w:ind w:left="540" w:hanging="540"/>
        <w:jc w:val="both"/>
        <w:rPr>
          <w:lang w:bidi="th-TH"/>
        </w:rPr>
      </w:pPr>
      <w:r w:rsidRPr="00C27163">
        <w:rPr>
          <w:lang w:bidi="th-TH"/>
        </w:rPr>
        <w:t>The Company provided loans to its subsidiary in Singapore, which in turn loaned to borrowers in Cyprus and Singapore. The composition of these receivables is as follows:</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2520"/>
        <w:gridCol w:w="1530"/>
        <w:gridCol w:w="1080"/>
        <w:gridCol w:w="180"/>
        <w:gridCol w:w="1260"/>
        <w:gridCol w:w="180"/>
        <w:gridCol w:w="990"/>
        <w:gridCol w:w="180"/>
        <w:gridCol w:w="1170"/>
      </w:tblGrid>
      <w:tr w:rsidR="00F4268E" w:rsidRPr="00C27163" w:rsidTr="00F4268E">
        <w:trPr>
          <w:cantSplit/>
          <w:trHeight w:val="80"/>
          <w:tblHeader/>
        </w:trPr>
        <w:tc>
          <w:tcPr>
            <w:tcW w:w="2520" w:type="dxa"/>
            <w:shd w:val="clear" w:color="auto" w:fill="auto"/>
            <w:vAlign w:val="bottom"/>
          </w:tcPr>
          <w:p w:rsidR="00F4268E" w:rsidRPr="00C27163" w:rsidRDefault="00F4268E" w:rsidP="00F4268E">
            <w:pPr>
              <w:pStyle w:val="acctfourfigures"/>
              <w:spacing w:line="240" w:lineRule="atLeast"/>
              <w:rPr>
                <w:b/>
                <w:bCs/>
                <w:color w:val="0000FF"/>
                <w:szCs w:val="22"/>
              </w:rPr>
            </w:pPr>
            <w:r w:rsidRPr="00C27163">
              <w:rPr>
                <w:b/>
                <w:bCs/>
                <w:szCs w:val="22"/>
              </w:rPr>
              <w:t>Location of borrowers</w:t>
            </w:r>
          </w:p>
        </w:tc>
        <w:tc>
          <w:tcPr>
            <w:tcW w:w="1530" w:type="dxa"/>
          </w:tcPr>
          <w:p w:rsidR="00F4268E" w:rsidRPr="00C27163" w:rsidRDefault="00F4268E" w:rsidP="00F4268E">
            <w:pPr>
              <w:pStyle w:val="acctmergecolhdg"/>
              <w:spacing w:line="240" w:lineRule="atLeast"/>
              <w:ind w:left="-170" w:right="-170" w:firstLine="170"/>
              <w:jc w:val="left"/>
              <w:rPr>
                <w:szCs w:val="22"/>
              </w:rPr>
            </w:pPr>
            <w:r w:rsidRPr="00C27163">
              <w:rPr>
                <w:szCs w:val="22"/>
              </w:rPr>
              <w:t>Interest rate</w:t>
            </w:r>
          </w:p>
        </w:tc>
        <w:tc>
          <w:tcPr>
            <w:tcW w:w="5040" w:type="dxa"/>
            <w:gridSpan w:val="7"/>
          </w:tcPr>
          <w:p w:rsidR="00F4268E" w:rsidRPr="00C27163" w:rsidRDefault="00F4268E" w:rsidP="00F4268E">
            <w:pPr>
              <w:pStyle w:val="acctmergecolhdg"/>
              <w:spacing w:line="240" w:lineRule="atLeast"/>
              <w:rPr>
                <w:szCs w:val="22"/>
              </w:rPr>
            </w:pPr>
            <w:r w:rsidRPr="00C27163">
              <w:rPr>
                <w:szCs w:val="22"/>
              </w:rPr>
              <w:t>Consolidated financial statements</w:t>
            </w:r>
          </w:p>
        </w:tc>
      </w:tr>
      <w:tr w:rsidR="00F4268E" w:rsidRPr="00C27163" w:rsidTr="00F4268E">
        <w:trPr>
          <w:cantSplit/>
          <w:trHeight w:val="258"/>
          <w:tblHeader/>
        </w:trPr>
        <w:tc>
          <w:tcPr>
            <w:tcW w:w="2520" w:type="dxa"/>
            <w:shd w:val="clear" w:color="auto" w:fill="auto"/>
            <w:vAlign w:val="bottom"/>
          </w:tcPr>
          <w:p w:rsidR="00F4268E" w:rsidRPr="00C27163" w:rsidRDefault="00F4268E" w:rsidP="00F4268E">
            <w:pPr>
              <w:pStyle w:val="acctfourfigures"/>
              <w:spacing w:line="240" w:lineRule="atLeast"/>
              <w:rPr>
                <w:i/>
                <w:iCs/>
                <w:color w:val="0000FF"/>
                <w:szCs w:val="22"/>
              </w:rPr>
            </w:pPr>
          </w:p>
        </w:tc>
        <w:tc>
          <w:tcPr>
            <w:tcW w:w="1530" w:type="dxa"/>
          </w:tcPr>
          <w:p w:rsidR="00F4268E" w:rsidRPr="00C27163" w:rsidRDefault="00F4268E" w:rsidP="00F4268E">
            <w:pPr>
              <w:pStyle w:val="acctmergecolhdg"/>
              <w:spacing w:line="240" w:lineRule="atLeast"/>
              <w:ind w:left="-79" w:right="-79"/>
              <w:rPr>
                <w:b w:val="0"/>
                <w:bCs/>
                <w:szCs w:val="22"/>
              </w:rPr>
            </w:pPr>
          </w:p>
        </w:tc>
        <w:tc>
          <w:tcPr>
            <w:tcW w:w="2520" w:type="dxa"/>
            <w:gridSpan w:val="3"/>
          </w:tcPr>
          <w:p w:rsidR="00F4268E" w:rsidRPr="00C27163" w:rsidRDefault="00F4268E" w:rsidP="00F4268E">
            <w:pPr>
              <w:pStyle w:val="acctmergecolhdg"/>
              <w:spacing w:line="240" w:lineRule="atLeast"/>
              <w:ind w:left="-79" w:right="-79"/>
              <w:rPr>
                <w:b w:val="0"/>
                <w:bCs/>
                <w:szCs w:val="22"/>
              </w:rPr>
            </w:pPr>
            <w:r w:rsidRPr="00C27163">
              <w:rPr>
                <w:b w:val="0"/>
                <w:bCs/>
                <w:szCs w:val="22"/>
              </w:rPr>
              <w:t>31 March 2019</w:t>
            </w:r>
          </w:p>
        </w:tc>
        <w:tc>
          <w:tcPr>
            <w:tcW w:w="180" w:type="dxa"/>
            <w:vAlign w:val="center"/>
          </w:tcPr>
          <w:p w:rsidR="00F4268E" w:rsidRPr="00C27163" w:rsidRDefault="00F4268E" w:rsidP="00F4268E">
            <w:pPr>
              <w:pStyle w:val="acctmergecolhdg"/>
              <w:spacing w:line="240" w:lineRule="atLeast"/>
              <w:rPr>
                <w:b w:val="0"/>
                <w:bCs/>
                <w:szCs w:val="22"/>
              </w:rPr>
            </w:pPr>
          </w:p>
        </w:tc>
        <w:tc>
          <w:tcPr>
            <w:tcW w:w="2340" w:type="dxa"/>
            <w:gridSpan w:val="3"/>
          </w:tcPr>
          <w:p w:rsidR="00F4268E" w:rsidRPr="00C27163" w:rsidRDefault="00F4268E" w:rsidP="00F4268E">
            <w:pPr>
              <w:pStyle w:val="acctmergecolhdg"/>
              <w:spacing w:line="240" w:lineRule="atLeast"/>
              <w:rPr>
                <w:b w:val="0"/>
                <w:bCs/>
                <w:szCs w:val="22"/>
                <w:lang w:bidi="th-TH"/>
              </w:rPr>
            </w:pPr>
            <w:r w:rsidRPr="00C27163">
              <w:rPr>
                <w:b w:val="0"/>
                <w:bCs/>
                <w:szCs w:val="22"/>
              </w:rPr>
              <w:t>31 December 201</w:t>
            </w:r>
            <w:r w:rsidRPr="00C27163">
              <w:rPr>
                <w:b w:val="0"/>
                <w:bCs/>
                <w:szCs w:val="22"/>
                <w:lang w:val="en-US" w:bidi="th-TH"/>
              </w:rPr>
              <w:t>8</w:t>
            </w:r>
          </w:p>
        </w:tc>
      </w:tr>
      <w:tr w:rsidR="00F4268E" w:rsidRPr="00C27163" w:rsidTr="00F4268E">
        <w:trPr>
          <w:cantSplit/>
          <w:trHeight w:val="258"/>
        </w:trPr>
        <w:tc>
          <w:tcPr>
            <w:tcW w:w="2520" w:type="dxa"/>
          </w:tcPr>
          <w:p w:rsidR="00F4268E" w:rsidRPr="00C27163" w:rsidRDefault="00F4268E" w:rsidP="00F4268E">
            <w:pPr>
              <w:spacing w:line="240" w:lineRule="atLeast"/>
              <w:rPr>
                <w:b/>
                <w:bCs/>
                <w:i/>
                <w:iCs/>
                <w:szCs w:val="22"/>
              </w:rPr>
            </w:pPr>
          </w:p>
        </w:tc>
        <w:tc>
          <w:tcPr>
            <w:tcW w:w="1530" w:type="dxa"/>
          </w:tcPr>
          <w:p w:rsidR="00F4268E" w:rsidRPr="00C27163" w:rsidRDefault="00B45EF5" w:rsidP="00F4268E">
            <w:pPr>
              <w:pStyle w:val="acctfourfigures"/>
              <w:spacing w:line="240" w:lineRule="atLeast"/>
              <w:jc w:val="center"/>
              <w:rPr>
                <w:i/>
                <w:iCs/>
                <w:szCs w:val="22"/>
              </w:rPr>
            </w:pPr>
            <w:r w:rsidRPr="00C27163">
              <w:rPr>
                <w:i/>
                <w:iCs/>
                <w:szCs w:val="22"/>
              </w:rPr>
              <w:t>(% per annum)</w:t>
            </w:r>
          </w:p>
        </w:tc>
        <w:tc>
          <w:tcPr>
            <w:tcW w:w="5040" w:type="dxa"/>
            <w:gridSpan w:val="7"/>
          </w:tcPr>
          <w:p w:rsidR="00F4268E" w:rsidRPr="00C27163" w:rsidRDefault="00F4268E" w:rsidP="00F4268E">
            <w:pPr>
              <w:pStyle w:val="acctfourfigures"/>
              <w:spacing w:line="240" w:lineRule="atLeast"/>
              <w:jc w:val="center"/>
              <w:rPr>
                <w:i/>
                <w:iCs/>
                <w:szCs w:val="22"/>
              </w:rPr>
            </w:pPr>
            <w:r w:rsidRPr="00C27163">
              <w:rPr>
                <w:i/>
                <w:iCs/>
                <w:szCs w:val="22"/>
              </w:rPr>
              <w:t>(in thousand)</w:t>
            </w:r>
          </w:p>
        </w:tc>
      </w:tr>
      <w:tr w:rsidR="00F4268E" w:rsidRPr="00C27163" w:rsidTr="00F4268E">
        <w:trPr>
          <w:cantSplit/>
          <w:trHeight w:val="258"/>
        </w:trPr>
        <w:tc>
          <w:tcPr>
            <w:tcW w:w="2520" w:type="dxa"/>
          </w:tcPr>
          <w:p w:rsidR="00F4268E" w:rsidRPr="00C27163" w:rsidRDefault="00F4268E" w:rsidP="00F4268E">
            <w:pPr>
              <w:spacing w:line="240" w:lineRule="atLeast"/>
              <w:jc w:val="center"/>
              <w:rPr>
                <w:szCs w:val="22"/>
              </w:rPr>
            </w:pPr>
          </w:p>
        </w:tc>
        <w:tc>
          <w:tcPr>
            <w:tcW w:w="1530" w:type="dxa"/>
          </w:tcPr>
          <w:p w:rsidR="00F4268E" w:rsidRPr="00C27163" w:rsidRDefault="00F4268E" w:rsidP="00F4268E">
            <w:pPr>
              <w:pStyle w:val="acctfourfigures"/>
              <w:tabs>
                <w:tab w:val="clear" w:pos="765"/>
                <w:tab w:val="decimal" w:pos="731"/>
              </w:tabs>
              <w:spacing w:line="240" w:lineRule="atLeast"/>
              <w:ind w:right="11"/>
              <w:jc w:val="center"/>
              <w:rPr>
                <w:szCs w:val="22"/>
              </w:rPr>
            </w:pPr>
          </w:p>
        </w:tc>
        <w:tc>
          <w:tcPr>
            <w:tcW w:w="108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USD</w:t>
            </w:r>
          </w:p>
        </w:tc>
        <w:tc>
          <w:tcPr>
            <w:tcW w:w="180" w:type="dxa"/>
          </w:tcPr>
          <w:p w:rsidR="00F4268E" w:rsidRPr="00C27163" w:rsidRDefault="00F4268E" w:rsidP="00F4268E">
            <w:pPr>
              <w:pStyle w:val="acctfourfigures"/>
              <w:spacing w:line="240" w:lineRule="atLeast"/>
              <w:jc w:val="center"/>
              <w:rPr>
                <w:szCs w:val="22"/>
              </w:rPr>
            </w:pPr>
          </w:p>
        </w:tc>
        <w:tc>
          <w:tcPr>
            <w:tcW w:w="126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THB</w:t>
            </w:r>
          </w:p>
        </w:tc>
        <w:tc>
          <w:tcPr>
            <w:tcW w:w="180" w:type="dxa"/>
          </w:tcPr>
          <w:p w:rsidR="00F4268E" w:rsidRPr="00C27163" w:rsidRDefault="00F4268E" w:rsidP="00F4268E">
            <w:pPr>
              <w:pStyle w:val="acctfourfigures"/>
              <w:spacing w:line="240" w:lineRule="atLeast"/>
              <w:jc w:val="center"/>
              <w:rPr>
                <w:szCs w:val="22"/>
              </w:rPr>
            </w:pPr>
          </w:p>
        </w:tc>
        <w:tc>
          <w:tcPr>
            <w:tcW w:w="99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USD</w:t>
            </w:r>
          </w:p>
        </w:tc>
        <w:tc>
          <w:tcPr>
            <w:tcW w:w="180" w:type="dxa"/>
          </w:tcPr>
          <w:p w:rsidR="00F4268E" w:rsidRPr="00C27163" w:rsidRDefault="00F4268E" w:rsidP="00F4268E">
            <w:pPr>
              <w:pStyle w:val="acctfourfigures"/>
              <w:spacing w:line="240" w:lineRule="atLeast"/>
              <w:jc w:val="center"/>
              <w:rPr>
                <w:szCs w:val="22"/>
              </w:rPr>
            </w:pPr>
          </w:p>
        </w:tc>
        <w:tc>
          <w:tcPr>
            <w:tcW w:w="117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THB</w:t>
            </w:r>
          </w:p>
        </w:tc>
      </w:tr>
      <w:tr w:rsidR="00F4268E" w:rsidRPr="00C27163" w:rsidTr="00F4268E">
        <w:trPr>
          <w:cantSplit/>
          <w:trHeight w:val="258"/>
        </w:trPr>
        <w:tc>
          <w:tcPr>
            <w:tcW w:w="2520" w:type="dxa"/>
          </w:tcPr>
          <w:p w:rsidR="00F4268E" w:rsidRPr="00C27163" w:rsidRDefault="00F4268E" w:rsidP="00F4268E">
            <w:pPr>
              <w:spacing w:line="240" w:lineRule="atLeast"/>
              <w:jc w:val="both"/>
              <w:rPr>
                <w:szCs w:val="22"/>
                <w:lang w:bidi="th-TH"/>
              </w:rPr>
            </w:pPr>
            <w:r w:rsidRPr="00C27163">
              <w:rPr>
                <w:szCs w:val="22"/>
                <w:lang w:bidi="th-TH"/>
              </w:rPr>
              <w:t>Cyprus</w:t>
            </w:r>
          </w:p>
        </w:tc>
        <w:tc>
          <w:tcPr>
            <w:tcW w:w="153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14.5 - 17.0</w:t>
            </w:r>
          </w:p>
        </w:tc>
        <w:tc>
          <w:tcPr>
            <w:tcW w:w="1080" w:type="dxa"/>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9,243</w:t>
            </w:r>
          </w:p>
        </w:tc>
        <w:tc>
          <w:tcPr>
            <w:tcW w:w="180" w:type="dxa"/>
          </w:tcPr>
          <w:p w:rsidR="00F4268E" w:rsidRPr="00C27163" w:rsidRDefault="00F4268E" w:rsidP="00F4268E">
            <w:pPr>
              <w:pStyle w:val="acctfourfigures"/>
              <w:spacing w:line="240" w:lineRule="atLeast"/>
              <w:rPr>
                <w:szCs w:val="22"/>
              </w:rPr>
            </w:pPr>
          </w:p>
        </w:tc>
        <w:tc>
          <w:tcPr>
            <w:tcW w:w="1260" w:type="dxa"/>
          </w:tcPr>
          <w:p w:rsidR="00F4268E" w:rsidRPr="00C27163" w:rsidRDefault="00F4268E" w:rsidP="00F4268E">
            <w:pPr>
              <w:pStyle w:val="acctfourfigures"/>
              <w:tabs>
                <w:tab w:val="clear" w:pos="765"/>
                <w:tab w:val="decimal" w:pos="731"/>
              </w:tabs>
              <w:spacing w:line="240" w:lineRule="atLeast"/>
              <w:ind w:right="11"/>
              <w:jc w:val="right"/>
              <w:rPr>
                <w:szCs w:val="22"/>
              </w:rPr>
            </w:pPr>
            <w:r w:rsidRPr="00C27163">
              <w:rPr>
                <w:szCs w:val="22"/>
              </w:rPr>
              <w:t>294,028</w:t>
            </w:r>
          </w:p>
        </w:tc>
        <w:tc>
          <w:tcPr>
            <w:tcW w:w="180" w:type="dxa"/>
          </w:tcPr>
          <w:p w:rsidR="00F4268E" w:rsidRPr="00C27163" w:rsidRDefault="00F4268E" w:rsidP="00F4268E">
            <w:pPr>
              <w:pStyle w:val="acctfourfigures"/>
              <w:spacing w:line="240" w:lineRule="atLeast"/>
              <w:rPr>
                <w:szCs w:val="22"/>
              </w:rPr>
            </w:pPr>
          </w:p>
        </w:tc>
        <w:tc>
          <w:tcPr>
            <w:tcW w:w="990" w:type="dxa"/>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9,243</w:t>
            </w:r>
          </w:p>
        </w:tc>
        <w:tc>
          <w:tcPr>
            <w:tcW w:w="180" w:type="dxa"/>
          </w:tcPr>
          <w:p w:rsidR="00F4268E" w:rsidRPr="00C27163" w:rsidRDefault="00F4268E" w:rsidP="00F4268E">
            <w:pPr>
              <w:pStyle w:val="acctfourfigures"/>
              <w:spacing w:line="240" w:lineRule="atLeast"/>
              <w:rPr>
                <w:szCs w:val="22"/>
              </w:rPr>
            </w:pPr>
          </w:p>
        </w:tc>
        <w:tc>
          <w:tcPr>
            <w:tcW w:w="1170" w:type="dxa"/>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299,926</w:t>
            </w:r>
          </w:p>
        </w:tc>
      </w:tr>
      <w:tr w:rsidR="00F4268E" w:rsidRPr="00C27163" w:rsidTr="00F4268E">
        <w:trPr>
          <w:cantSplit/>
          <w:trHeight w:val="258"/>
        </w:trPr>
        <w:tc>
          <w:tcPr>
            <w:tcW w:w="2520" w:type="dxa"/>
          </w:tcPr>
          <w:p w:rsidR="00F4268E" w:rsidRPr="00C27163" w:rsidRDefault="00F4268E" w:rsidP="00F4268E">
            <w:pPr>
              <w:spacing w:line="240" w:lineRule="atLeast"/>
              <w:rPr>
                <w:szCs w:val="22"/>
                <w:lang w:bidi="th-TH"/>
              </w:rPr>
            </w:pPr>
            <w:r w:rsidRPr="00C27163">
              <w:rPr>
                <w:szCs w:val="22"/>
                <w:lang w:bidi="th-TH"/>
              </w:rPr>
              <w:t>Singapore</w:t>
            </w:r>
          </w:p>
        </w:tc>
        <w:tc>
          <w:tcPr>
            <w:tcW w:w="153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14.5 - 25.0</w:t>
            </w:r>
          </w:p>
        </w:tc>
        <w:tc>
          <w:tcPr>
            <w:tcW w:w="1080" w:type="dxa"/>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36,106</w:t>
            </w:r>
          </w:p>
        </w:tc>
        <w:tc>
          <w:tcPr>
            <w:tcW w:w="180" w:type="dxa"/>
          </w:tcPr>
          <w:p w:rsidR="00F4268E" w:rsidRPr="00C27163" w:rsidRDefault="00F4268E" w:rsidP="00F4268E">
            <w:pPr>
              <w:pStyle w:val="acctfourfigures"/>
              <w:spacing w:line="240" w:lineRule="atLeast"/>
              <w:rPr>
                <w:szCs w:val="22"/>
              </w:rPr>
            </w:pPr>
          </w:p>
        </w:tc>
        <w:tc>
          <w:tcPr>
            <w:tcW w:w="1260" w:type="dxa"/>
          </w:tcPr>
          <w:p w:rsidR="00F4268E" w:rsidRPr="00C27163" w:rsidRDefault="00F4268E" w:rsidP="00F4268E">
            <w:pPr>
              <w:pStyle w:val="acctfourfigures"/>
              <w:tabs>
                <w:tab w:val="clear" w:pos="765"/>
                <w:tab w:val="decimal" w:pos="731"/>
              </w:tabs>
              <w:spacing w:line="240" w:lineRule="atLeast"/>
              <w:ind w:right="11"/>
              <w:jc w:val="right"/>
              <w:rPr>
                <w:szCs w:val="22"/>
              </w:rPr>
            </w:pPr>
            <w:r w:rsidRPr="00C27163">
              <w:rPr>
                <w:szCs w:val="22"/>
              </w:rPr>
              <w:t>1,148,589</w:t>
            </w:r>
          </w:p>
        </w:tc>
        <w:tc>
          <w:tcPr>
            <w:tcW w:w="180" w:type="dxa"/>
          </w:tcPr>
          <w:p w:rsidR="00F4268E" w:rsidRPr="00C27163" w:rsidRDefault="00F4268E" w:rsidP="00F4268E">
            <w:pPr>
              <w:pStyle w:val="acctfourfigures"/>
              <w:spacing w:line="240" w:lineRule="atLeast"/>
              <w:rPr>
                <w:szCs w:val="22"/>
              </w:rPr>
            </w:pPr>
          </w:p>
        </w:tc>
        <w:tc>
          <w:tcPr>
            <w:tcW w:w="990" w:type="dxa"/>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36,106</w:t>
            </w:r>
          </w:p>
        </w:tc>
        <w:tc>
          <w:tcPr>
            <w:tcW w:w="180" w:type="dxa"/>
          </w:tcPr>
          <w:p w:rsidR="00F4268E" w:rsidRPr="00C27163" w:rsidRDefault="00F4268E" w:rsidP="00F4268E">
            <w:pPr>
              <w:pStyle w:val="acctfourfigures"/>
              <w:spacing w:line="240" w:lineRule="atLeast"/>
              <w:rPr>
                <w:szCs w:val="22"/>
              </w:rPr>
            </w:pPr>
          </w:p>
        </w:tc>
        <w:tc>
          <w:tcPr>
            <w:tcW w:w="1170" w:type="dxa"/>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1,171,628</w:t>
            </w:r>
          </w:p>
        </w:tc>
      </w:tr>
      <w:tr w:rsidR="00F4268E" w:rsidRPr="00C27163" w:rsidTr="00F4268E">
        <w:trPr>
          <w:cantSplit/>
          <w:trHeight w:val="258"/>
        </w:trPr>
        <w:tc>
          <w:tcPr>
            <w:tcW w:w="2520" w:type="dxa"/>
          </w:tcPr>
          <w:p w:rsidR="00F4268E" w:rsidRPr="00C27163" w:rsidRDefault="00F4268E" w:rsidP="00F4268E">
            <w:pPr>
              <w:spacing w:line="240" w:lineRule="atLeast"/>
              <w:rPr>
                <w:szCs w:val="22"/>
                <w:lang w:bidi="th-TH"/>
              </w:rPr>
            </w:pPr>
            <w:r w:rsidRPr="00C27163">
              <w:rPr>
                <w:szCs w:val="22"/>
                <w:lang w:bidi="th-TH"/>
              </w:rPr>
              <w:t xml:space="preserve">Others </w:t>
            </w:r>
          </w:p>
        </w:tc>
        <w:tc>
          <w:tcPr>
            <w:tcW w:w="1530" w:type="dxa"/>
          </w:tcPr>
          <w:p w:rsidR="00F4268E" w:rsidRPr="00C27163" w:rsidRDefault="00F4268E" w:rsidP="00F4268E">
            <w:pPr>
              <w:pStyle w:val="acctfourfigures"/>
              <w:tabs>
                <w:tab w:val="clear" w:pos="765"/>
              </w:tabs>
              <w:spacing w:line="240" w:lineRule="atLeast"/>
              <w:ind w:right="11"/>
              <w:jc w:val="center"/>
              <w:rPr>
                <w:szCs w:val="22"/>
              </w:rPr>
            </w:pPr>
            <w:r w:rsidRPr="00C27163">
              <w:rPr>
                <w:szCs w:val="22"/>
              </w:rPr>
              <w:t>5.0 - 10.0</w:t>
            </w:r>
          </w:p>
        </w:tc>
        <w:tc>
          <w:tcPr>
            <w:tcW w:w="1080" w:type="dxa"/>
            <w:tcBorders>
              <w:bottom w:val="single" w:sz="4" w:space="0" w:color="auto"/>
            </w:tcBorders>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1,166</w:t>
            </w:r>
          </w:p>
        </w:tc>
        <w:tc>
          <w:tcPr>
            <w:tcW w:w="180" w:type="dxa"/>
          </w:tcPr>
          <w:p w:rsidR="00F4268E" w:rsidRPr="00C27163" w:rsidRDefault="00F4268E" w:rsidP="00F4268E">
            <w:pPr>
              <w:pStyle w:val="acctfourfigures"/>
              <w:spacing w:line="240" w:lineRule="atLeast"/>
              <w:rPr>
                <w:szCs w:val="22"/>
              </w:rPr>
            </w:pPr>
          </w:p>
        </w:tc>
        <w:tc>
          <w:tcPr>
            <w:tcW w:w="1260" w:type="dxa"/>
            <w:tcBorders>
              <w:bottom w:val="single" w:sz="4" w:space="0" w:color="auto"/>
            </w:tcBorders>
          </w:tcPr>
          <w:p w:rsidR="00F4268E" w:rsidRPr="00C27163" w:rsidRDefault="00F4268E" w:rsidP="00F4268E">
            <w:pPr>
              <w:pStyle w:val="acctfourfigures"/>
              <w:tabs>
                <w:tab w:val="clear" w:pos="765"/>
                <w:tab w:val="decimal" w:pos="731"/>
              </w:tabs>
              <w:spacing w:line="240" w:lineRule="atLeast"/>
              <w:ind w:right="11"/>
              <w:jc w:val="right"/>
              <w:rPr>
                <w:szCs w:val="22"/>
              </w:rPr>
            </w:pPr>
            <w:r w:rsidRPr="00C27163">
              <w:rPr>
                <w:szCs w:val="22"/>
              </w:rPr>
              <w:t>37,09</w:t>
            </w:r>
            <w:r w:rsidR="00A33434" w:rsidRPr="00C27163">
              <w:rPr>
                <w:szCs w:val="22"/>
              </w:rPr>
              <w:t>2</w:t>
            </w:r>
          </w:p>
        </w:tc>
        <w:tc>
          <w:tcPr>
            <w:tcW w:w="180" w:type="dxa"/>
          </w:tcPr>
          <w:p w:rsidR="00F4268E" w:rsidRPr="00C27163" w:rsidRDefault="00F4268E" w:rsidP="00F4268E">
            <w:pPr>
              <w:pStyle w:val="acctfourfigures"/>
              <w:spacing w:line="240" w:lineRule="atLeast"/>
              <w:rPr>
                <w:szCs w:val="22"/>
              </w:rPr>
            </w:pPr>
          </w:p>
        </w:tc>
        <w:tc>
          <w:tcPr>
            <w:tcW w:w="990" w:type="dxa"/>
            <w:tcBorders>
              <w:bottom w:val="single" w:sz="4" w:space="0" w:color="auto"/>
            </w:tcBorders>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1,166</w:t>
            </w:r>
          </w:p>
        </w:tc>
        <w:tc>
          <w:tcPr>
            <w:tcW w:w="180" w:type="dxa"/>
          </w:tcPr>
          <w:p w:rsidR="00F4268E" w:rsidRPr="00C27163" w:rsidRDefault="00F4268E" w:rsidP="00F4268E">
            <w:pPr>
              <w:pStyle w:val="acctfourfigures"/>
              <w:spacing w:line="240" w:lineRule="atLeast"/>
              <w:rPr>
                <w:szCs w:val="22"/>
              </w:rPr>
            </w:pPr>
          </w:p>
        </w:tc>
        <w:tc>
          <w:tcPr>
            <w:tcW w:w="1170" w:type="dxa"/>
            <w:tcBorders>
              <w:bottom w:val="single" w:sz="4" w:space="0" w:color="auto"/>
            </w:tcBorders>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37,837</w:t>
            </w:r>
          </w:p>
        </w:tc>
      </w:tr>
      <w:tr w:rsidR="00F4268E" w:rsidRPr="00C27163" w:rsidTr="00F4268E">
        <w:trPr>
          <w:cantSplit/>
          <w:trHeight w:val="258"/>
        </w:trPr>
        <w:tc>
          <w:tcPr>
            <w:tcW w:w="2520" w:type="dxa"/>
          </w:tcPr>
          <w:p w:rsidR="00F4268E" w:rsidRPr="00C27163" w:rsidRDefault="00F4268E" w:rsidP="00F4268E">
            <w:pPr>
              <w:spacing w:line="240" w:lineRule="atLeast"/>
              <w:rPr>
                <w:szCs w:val="22"/>
                <w:lang w:bidi="th-TH"/>
              </w:rPr>
            </w:pPr>
            <w:r w:rsidRPr="00C27163">
              <w:rPr>
                <w:szCs w:val="22"/>
                <w:lang w:bidi="th-TH"/>
              </w:rPr>
              <w:t>Total loans</w:t>
            </w:r>
          </w:p>
        </w:tc>
        <w:tc>
          <w:tcPr>
            <w:tcW w:w="1530" w:type="dxa"/>
          </w:tcPr>
          <w:p w:rsidR="00F4268E" w:rsidRPr="00C27163" w:rsidRDefault="00F4268E" w:rsidP="00F4268E">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46,515</w:t>
            </w:r>
          </w:p>
        </w:tc>
        <w:tc>
          <w:tcPr>
            <w:tcW w:w="180" w:type="dxa"/>
          </w:tcPr>
          <w:p w:rsidR="00F4268E" w:rsidRPr="00C27163" w:rsidRDefault="00F4268E" w:rsidP="00F4268E">
            <w:pPr>
              <w:pStyle w:val="acctfourfigures"/>
              <w:spacing w:line="240" w:lineRule="atLeast"/>
              <w:rPr>
                <w:szCs w:val="22"/>
              </w:rPr>
            </w:pPr>
          </w:p>
        </w:tc>
        <w:tc>
          <w:tcPr>
            <w:tcW w:w="1260" w:type="dxa"/>
            <w:tcBorders>
              <w:top w:val="single" w:sz="4" w:space="0" w:color="auto"/>
            </w:tcBorders>
          </w:tcPr>
          <w:p w:rsidR="00F4268E" w:rsidRPr="00C27163" w:rsidRDefault="00F4268E" w:rsidP="00F4268E">
            <w:pPr>
              <w:pStyle w:val="acctfourfigures"/>
              <w:tabs>
                <w:tab w:val="clear" w:pos="765"/>
                <w:tab w:val="decimal" w:pos="731"/>
              </w:tabs>
              <w:spacing w:line="240" w:lineRule="atLeast"/>
              <w:ind w:right="11"/>
              <w:jc w:val="right"/>
              <w:rPr>
                <w:szCs w:val="22"/>
              </w:rPr>
            </w:pPr>
            <w:r w:rsidRPr="00C27163">
              <w:rPr>
                <w:szCs w:val="22"/>
              </w:rPr>
              <w:t>1,479,7</w:t>
            </w:r>
            <w:r w:rsidR="0085142C" w:rsidRPr="00C27163">
              <w:rPr>
                <w:szCs w:val="22"/>
              </w:rPr>
              <w:t>09</w:t>
            </w:r>
          </w:p>
        </w:tc>
        <w:tc>
          <w:tcPr>
            <w:tcW w:w="180" w:type="dxa"/>
          </w:tcPr>
          <w:p w:rsidR="00F4268E" w:rsidRPr="00C27163" w:rsidRDefault="00F4268E" w:rsidP="00F4268E">
            <w:pPr>
              <w:pStyle w:val="acctfourfigures"/>
              <w:spacing w:line="240" w:lineRule="atLeast"/>
              <w:rPr>
                <w:szCs w:val="22"/>
              </w:rPr>
            </w:pPr>
          </w:p>
        </w:tc>
        <w:tc>
          <w:tcPr>
            <w:tcW w:w="990" w:type="dxa"/>
            <w:tcBorders>
              <w:top w:val="single" w:sz="4" w:space="0" w:color="auto"/>
              <w:bottom w:val="double" w:sz="4" w:space="0" w:color="auto"/>
            </w:tcBorders>
          </w:tcPr>
          <w:p w:rsidR="00F4268E" w:rsidRPr="00C27163" w:rsidRDefault="00F4268E" w:rsidP="00F4268E">
            <w:pPr>
              <w:pStyle w:val="acctfourfigures"/>
              <w:tabs>
                <w:tab w:val="clear" w:pos="765"/>
                <w:tab w:val="decimal" w:pos="731"/>
              </w:tabs>
              <w:spacing w:line="240" w:lineRule="atLeast"/>
              <w:ind w:right="11"/>
              <w:rPr>
                <w:szCs w:val="22"/>
              </w:rPr>
            </w:pPr>
            <w:r w:rsidRPr="00C27163">
              <w:rPr>
                <w:szCs w:val="22"/>
              </w:rPr>
              <w:t>46,515</w:t>
            </w:r>
          </w:p>
        </w:tc>
        <w:tc>
          <w:tcPr>
            <w:tcW w:w="180" w:type="dxa"/>
          </w:tcPr>
          <w:p w:rsidR="00F4268E" w:rsidRPr="00C27163" w:rsidRDefault="00F4268E" w:rsidP="00F4268E">
            <w:pPr>
              <w:pStyle w:val="acctfourfigures"/>
              <w:spacing w:line="240" w:lineRule="atLeast"/>
              <w:rPr>
                <w:szCs w:val="22"/>
              </w:rPr>
            </w:pPr>
          </w:p>
        </w:tc>
        <w:tc>
          <w:tcPr>
            <w:tcW w:w="1170" w:type="dxa"/>
            <w:tcBorders>
              <w:top w:val="single" w:sz="4" w:space="0" w:color="auto"/>
            </w:tcBorders>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1,509,391</w:t>
            </w:r>
          </w:p>
        </w:tc>
      </w:tr>
      <w:tr w:rsidR="00F4268E" w:rsidRPr="00C27163" w:rsidTr="00F4268E">
        <w:trPr>
          <w:cantSplit/>
          <w:trHeight w:val="258"/>
        </w:trPr>
        <w:tc>
          <w:tcPr>
            <w:tcW w:w="2520" w:type="dxa"/>
          </w:tcPr>
          <w:p w:rsidR="00F4268E" w:rsidRPr="00C27163" w:rsidRDefault="00F4268E" w:rsidP="00F4268E">
            <w:pPr>
              <w:spacing w:line="240" w:lineRule="atLeast"/>
              <w:rPr>
                <w:szCs w:val="22"/>
                <w:lang w:bidi="th-TH"/>
              </w:rPr>
            </w:pPr>
            <w:r w:rsidRPr="00C27163">
              <w:rPr>
                <w:szCs w:val="22"/>
                <w:lang w:bidi="th-TH"/>
              </w:rPr>
              <w:t>Interest receivables</w:t>
            </w:r>
          </w:p>
        </w:tc>
        <w:tc>
          <w:tcPr>
            <w:tcW w:w="1530" w:type="dxa"/>
          </w:tcPr>
          <w:p w:rsidR="00F4268E" w:rsidRPr="00C27163" w:rsidRDefault="00F4268E" w:rsidP="00F4268E">
            <w:pPr>
              <w:pStyle w:val="acctfourfigures"/>
              <w:tabs>
                <w:tab w:val="clear" w:pos="765"/>
              </w:tabs>
              <w:spacing w:line="240" w:lineRule="atLeast"/>
              <w:ind w:right="11"/>
              <w:jc w:val="center"/>
              <w:rPr>
                <w:szCs w:val="22"/>
              </w:rPr>
            </w:pPr>
          </w:p>
        </w:tc>
        <w:tc>
          <w:tcPr>
            <w:tcW w:w="1080" w:type="dxa"/>
            <w:tcBorders>
              <w:top w:val="double" w:sz="4" w:space="0" w:color="auto"/>
            </w:tcBorders>
          </w:tcPr>
          <w:p w:rsidR="00F4268E" w:rsidRPr="00C27163" w:rsidRDefault="00F4268E" w:rsidP="00F4268E">
            <w:pPr>
              <w:pStyle w:val="acctfourfigures"/>
              <w:tabs>
                <w:tab w:val="clear" w:pos="765"/>
                <w:tab w:val="decimal" w:pos="731"/>
              </w:tabs>
              <w:spacing w:line="240" w:lineRule="atLeast"/>
              <w:ind w:right="11"/>
              <w:rPr>
                <w:szCs w:val="22"/>
              </w:rPr>
            </w:pPr>
          </w:p>
        </w:tc>
        <w:tc>
          <w:tcPr>
            <w:tcW w:w="180" w:type="dxa"/>
          </w:tcPr>
          <w:p w:rsidR="00F4268E" w:rsidRPr="00C27163" w:rsidRDefault="00F4268E" w:rsidP="00F4268E">
            <w:pPr>
              <w:pStyle w:val="acctfourfigures"/>
              <w:spacing w:line="240" w:lineRule="atLeast"/>
              <w:rPr>
                <w:szCs w:val="22"/>
              </w:rPr>
            </w:pPr>
          </w:p>
        </w:tc>
        <w:tc>
          <w:tcPr>
            <w:tcW w:w="1260" w:type="dxa"/>
            <w:tcBorders>
              <w:bottom w:val="single" w:sz="4" w:space="0" w:color="auto"/>
            </w:tcBorders>
          </w:tcPr>
          <w:p w:rsidR="00F4268E" w:rsidRPr="00C27163" w:rsidRDefault="00F4268E" w:rsidP="00F4268E">
            <w:pPr>
              <w:pStyle w:val="acctfourfigures"/>
              <w:tabs>
                <w:tab w:val="clear" w:pos="765"/>
                <w:tab w:val="decimal" w:pos="731"/>
              </w:tabs>
              <w:spacing w:line="240" w:lineRule="atLeast"/>
              <w:ind w:right="11"/>
              <w:jc w:val="right"/>
              <w:rPr>
                <w:szCs w:val="22"/>
              </w:rPr>
            </w:pPr>
            <w:r w:rsidRPr="00C27163">
              <w:rPr>
                <w:szCs w:val="22"/>
              </w:rPr>
              <w:t>49,91</w:t>
            </w:r>
            <w:r w:rsidR="0085142C" w:rsidRPr="00C27163">
              <w:rPr>
                <w:szCs w:val="22"/>
              </w:rPr>
              <w:t>7</w:t>
            </w:r>
          </w:p>
        </w:tc>
        <w:tc>
          <w:tcPr>
            <w:tcW w:w="180" w:type="dxa"/>
          </w:tcPr>
          <w:p w:rsidR="00F4268E" w:rsidRPr="00C27163" w:rsidRDefault="00F4268E" w:rsidP="00F4268E">
            <w:pPr>
              <w:pStyle w:val="acctfourfigures"/>
              <w:spacing w:line="240" w:lineRule="atLeast"/>
              <w:rPr>
                <w:szCs w:val="22"/>
              </w:rPr>
            </w:pPr>
          </w:p>
        </w:tc>
        <w:tc>
          <w:tcPr>
            <w:tcW w:w="990" w:type="dxa"/>
            <w:tcBorders>
              <w:top w:val="double" w:sz="4" w:space="0" w:color="auto"/>
            </w:tcBorders>
          </w:tcPr>
          <w:p w:rsidR="00F4268E" w:rsidRPr="00C27163" w:rsidRDefault="00F4268E" w:rsidP="00F4268E">
            <w:pPr>
              <w:pStyle w:val="acctfourfigures"/>
              <w:tabs>
                <w:tab w:val="clear" w:pos="765"/>
                <w:tab w:val="decimal" w:pos="731"/>
              </w:tabs>
              <w:spacing w:line="240" w:lineRule="atLeast"/>
              <w:ind w:right="11"/>
              <w:rPr>
                <w:szCs w:val="22"/>
              </w:rPr>
            </w:pPr>
          </w:p>
        </w:tc>
        <w:tc>
          <w:tcPr>
            <w:tcW w:w="180" w:type="dxa"/>
          </w:tcPr>
          <w:p w:rsidR="00F4268E" w:rsidRPr="00C27163" w:rsidRDefault="00F4268E" w:rsidP="00F4268E">
            <w:pPr>
              <w:pStyle w:val="acctfourfigures"/>
              <w:spacing w:line="240" w:lineRule="atLeast"/>
              <w:rPr>
                <w:szCs w:val="22"/>
              </w:rPr>
            </w:pPr>
          </w:p>
        </w:tc>
        <w:tc>
          <w:tcPr>
            <w:tcW w:w="1170" w:type="dxa"/>
            <w:tcBorders>
              <w:bottom w:val="single" w:sz="4" w:space="0" w:color="auto"/>
            </w:tcBorders>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50,461</w:t>
            </w:r>
          </w:p>
        </w:tc>
      </w:tr>
      <w:tr w:rsidR="00F4268E" w:rsidRPr="00C27163" w:rsidTr="00F4268E">
        <w:trPr>
          <w:cantSplit/>
          <w:trHeight w:val="258"/>
        </w:trPr>
        <w:tc>
          <w:tcPr>
            <w:tcW w:w="2520" w:type="dxa"/>
            <w:vAlign w:val="bottom"/>
          </w:tcPr>
          <w:p w:rsidR="00F4268E" w:rsidRPr="00C27163" w:rsidRDefault="00F4268E" w:rsidP="004E5063">
            <w:pPr>
              <w:spacing w:line="240" w:lineRule="atLeast"/>
              <w:ind w:left="195" w:right="-75" w:hanging="195"/>
              <w:rPr>
                <w:b/>
                <w:bCs/>
                <w:szCs w:val="22"/>
                <w:lang w:bidi="th-TH"/>
              </w:rPr>
            </w:pPr>
            <w:r w:rsidRPr="00C27163">
              <w:rPr>
                <w:b/>
                <w:bCs/>
                <w:szCs w:val="22"/>
                <w:lang w:bidi="th-TH"/>
              </w:rPr>
              <w:t>Total</w:t>
            </w:r>
            <w:r w:rsidR="004E5063" w:rsidRPr="00C27163">
              <w:rPr>
                <w:b/>
                <w:bCs/>
                <w:szCs w:val="22"/>
                <w:lang w:bidi="th-TH"/>
              </w:rPr>
              <w:t xml:space="preserve"> corporate</w:t>
            </w:r>
            <w:r w:rsidRPr="00C27163">
              <w:rPr>
                <w:b/>
                <w:bCs/>
                <w:szCs w:val="22"/>
                <w:lang w:bidi="th-TH"/>
              </w:rPr>
              <w:t xml:space="preserve"> loans and interest </w:t>
            </w:r>
            <w:r w:rsidR="004E5063" w:rsidRPr="00C27163">
              <w:rPr>
                <w:b/>
                <w:bCs/>
                <w:szCs w:val="22"/>
                <w:lang w:bidi="th-TH"/>
              </w:rPr>
              <w:t>r</w:t>
            </w:r>
            <w:r w:rsidRPr="00C27163">
              <w:rPr>
                <w:b/>
                <w:bCs/>
                <w:szCs w:val="22"/>
                <w:lang w:bidi="th-TH"/>
              </w:rPr>
              <w:t>eceivables</w:t>
            </w:r>
          </w:p>
        </w:tc>
        <w:tc>
          <w:tcPr>
            <w:tcW w:w="1530" w:type="dxa"/>
            <w:vAlign w:val="bottom"/>
          </w:tcPr>
          <w:p w:rsidR="00F4268E" w:rsidRPr="00C27163" w:rsidRDefault="00F4268E" w:rsidP="00F4268E">
            <w:pPr>
              <w:pStyle w:val="acctfourfigures"/>
              <w:tabs>
                <w:tab w:val="clear" w:pos="765"/>
              </w:tabs>
              <w:spacing w:line="240" w:lineRule="atLeast"/>
              <w:ind w:right="11"/>
              <w:jc w:val="center"/>
              <w:rPr>
                <w:b/>
                <w:bCs/>
                <w:szCs w:val="22"/>
              </w:rPr>
            </w:pPr>
          </w:p>
        </w:tc>
        <w:tc>
          <w:tcPr>
            <w:tcW w:w="1080" w:type="dxa"/>
            <w:vAlign w:val="bottom"/>
          </w:tcPr>
          <w:p w:rsidR="00F4268E" w:rsidRPr="00C27163" w:rsidRDefault="00F4268E" w:rsidP="00F4268E">
            <w:pPr>
              <w:pStyle w:val="acctfourfigures"/>
              <w:tabs>
                <w:tab w:val="clear" w:pos="765"/>
                <w:tab w:val="decimal" w:pos="731"/>
              </w:tabs>
              <w:spacing w:line="240" w:lineRule="atLeast"/>
              <w:ind w:right="11"/>
              <w:rPr>
                <w:b/>
                <w:bCs/>
                <w:szCs w:val="22"/>
              </w:rPr>
            </w:pPr>
          </w:p>
        </w:tc>
        <w:tc>
          <w:tcPr>
            <w:tcW w:w="180" w:type="dxa"/>
            <w:vAlign w:val="bottom"/>
          </w:tcPr>
          <w:p w:rsidR="00F4268E" w:rsidRPr="00C27163" w:rsidRDefault="00F4268E" w:rsidP="00F4268E">
            <w:pPr>
              <w:pStyle w:val="acctfourfigures"/>
              <w:spacing w:line="240" w:lineRule="atLeast"/>
              <w:rPr>
                <w:b/>
                <w:bCs/>
                <w:szCs w:val="22"/>
              </w:rPr>
            </w:pPr>
          </w:p>
        </w:tc>
        <w:tc>
          <w:tcPr>
            <w:tcW w:w="1260" w:type="dxa"/>
            <w:tcBorders>
              <w:top w:val="single" w:sz="4" w:space="0" w:color="auto"/>
            </w:tcBorders>
            <w:vAlign w:val="bottom"/>
          </w:tcPr>
          <w:p w:rsidR="00F4268E" w:rsidRPr="00C27163" w:rsidRDefault="00F4268E" w:rsidP="00F4268E">
            <w:pPr>
              <w:pStyle w:val="acctfourfigures"/>
              <w:tabs>
                <w:tab w:val="clear" w:pos="765"/>
                <w:tab w:val="decimal" w:pos="731"/>
              </w:tabs>
              <w:spacing w:line="240" w:lineRule="atLeast"/>
              <w:ind w:right="11"/>
              <w:jc w:val="right"/>
              <w:rPr>
                <w:b/>
                <w:bCs/>
                <w:szCs w:val="22"/>
              </w:rPr>
            </w:pPr>
            <w:r w:rsidRPr="00C27163">
              <w:rPr>
                <w:b/>
                <w:bCs/>
                <w:szCs w:val="22"/>
              </w:rPr>
              <w:t>1,529,626</w:t>
            </w:r>
          </w:p>
        </w:tc>
        <w:tc>
          <w:tcPr>
            <w:tcW w:w="180" w:type="dxa"/>
            <w:vAlign w:val="bottom"/>
          </w:tcPr>
          <w:p w:rsidR="00F4268E" w:rsidRPr="00C27163" w:rsidRDefault="00F4268E" w:rsidP="00F4268E">
            <w:pPr>
              <w:pStyle w:val="acctfourfigures"/>
              <w:spacing w:line="240" w:lineRule="atLeast"/>
              <w:rPr>
                <w:b/>
                <w:bCs/>
                <w:szCs w:val="22"/>
              </w:rPr>
            </w:pPr>
          </w:p>
        </w:tc>
        <w:tc>
          <w:tcPr>
            <w:tcW w:w="990" w:type="dxa"/>
            <w:vAlign w:val="bottom"/>
          </w:tcPr>
          <w:p w:rsidR="00F4268E" w:rsidRPr="00C27163" w:rsidRDefault="00F4268E" w:rsidP="00F4268E">
            <w:pPr>
              <w:pStyle w:val="acctfourfigures"/>
              <w:tabs>
                <w:tab w:val="clear" w:pos="765"/>
                <w:tab w:val="decimal" w:pos="731"/>
              </w:tabs>
              <w:spacing w:line="240" w:lineRule="atLeast"/>
              <w:ind w:right="11"/>
              <w:rPr>
                <w:b/>
                <w:bCs/>
                <w:szCs w:val="22"/>
              </w:rPr>
            </w:pPr>
          </w:p>
        </w:tc>
        <w:tc>
          <w:tcPr>
            <w:tcW w:w="180" w:type="dxa"/>
            <w:vAlign w:val="bottom"/>
          </w:tcPr>
          <w:p w:rsidR="00F4268E" w:rsidRPr="00C27163" w:rsidRDefault="00F4268E" w:rsidP="00F4268E">
            <w:pPr>
              <w:pStyle w:val="acctfourfigures"/>
              <w:spacing w:line="240" w:lineRule="atLeast"/>
              <w:rPr>
                <w:b/>
                <w:bCs/>
                <w:szCs w:val="22"/>
              </w:rPr>
            </w:pPr>
          </w:p>
        </w:tc>
        <w:tc>
          <w:tcPr>
            <w:tcW w:w="1170" w:type="dxa"/>
            <w:tcBorders>
              <w:top w:val="single" w:sz="4" w:space="0" w:color="auto"/>
            </w:tcBorders>
            <w:vAlign w:val="bottom"/>
          </w:tcPr>
          <w:p w:rsidR="00F4268E" w:rsidRPr="00C27163" w:rsidRDefault="00F4268E" w:rsidP="00F4268E">
            <w:pPr>
              <w:pStyle w:val="acctfourfigures"/>
              <w:tabs>
                <w:tab w:val="clear" w:pos="765"/>
                <w:tab w:val="decimal" w:pos="1001"/>
              </w:tabs>
              <w:spacing w:line="240" w:lineRule="atLeast"/>
              <w:ind w:left="-79" w:right="-62"/>
              <w:rPr>
                <w:b/>
                <w:bCs/>
                <w:szCs w:val="22"/>
              </w:rPr>
            </w:pPr>
            <w:r w:rsidRPr="00C27163">
              <w:rPr>
                <w:b/>
                <w:bCs/>
                <w:szCs w:val="22"/>
              </w:rPr>
              <w:t>1,559,852</w:t>
            </w:r>
          </w:p>
        </w:tc>
      </w:tr>
      <w:tr w:rsidR="00F4268E" w:rsidRPr="00C27163" w:rsidTr="00F4268E">
        <w:trPr>
          <w:cantSplit/>
          <w:trHeight w:val="258"/>
        </w:trPr>
        <w:tc>
          <w:tcPr>
            <w:tcW w:w="2520" w:type="dxa"/>
            <w:vAlign w:val="bottom"/>
          </w:tcPr>
          <w:p w:rsidR="00F4268E" w:rsidRPr="00C27163" w:rsidRDefault="00F4268E" w:rsidP="00F4268E">
            <w:pPr>
              <w:spacing w:line="240" w:lineRule="atLeast"/>
              <w:ind w:left="195" w:hanging="195"/>
              <w:rPr>
                <w:szCs w:val="22"/>
                <w:lang w:bidi="th-TH"/>
              </w:rPr>
            </w:pPr>
            <w:r w:rsidRPr="00C27163">
              <w:rPr>
                <w:i/>
                <w:iCs/>
                <w:szCs w:val="22"/>
                <w:lang w:bidi="th-TH"/>
              </w:rPr>
              <w:t>Less</w:t>
            </w:r>
            <w:r w:rsidRPr="00C27163">
              <w:rPr>
                <w:szCs w:val="22"/>
                <w:lang w:bidi="th-TH"/>
              </w:rPr>
              <w:t xml:space="preserve">: Allowance for loan and interest receivables </w:t>
            </w:r>
          </w:p>
        </w:tc>
        <w:tc>
          <w:tcPr>
            <w:tcW w:w="1530" w:type="dxa"/>
            <w:vAlign w:val="bottom"/>
          </w:tcPr>
          <w:p w:rsidR="00F4268E" w:rsidRPr="00C27163" w:rsidRDefault="00F4268E" w:rsidP="00F4268E">
            <w:pPr>
              <w:pStyle w:val="acctfourfigures"/>
              <w:tabs>
                <w:tab w:val="clear" w:pos="765"/>
              </w:tabs>
              <w:spacing w:line="240" w:lineRule="atLeast"/>
              <w:ind w:right="11"/>
              <w:jc w:val="center"/>
              <w:rPr>
                <w:szCs w:val="22"/>
              </w:rPr>
            </w:pPr>
          </w:p>
        </w:tc>
        <w:tc>
          <w:tcPr>
            <w:tcW w:w="1080" w:type="dxa"/>
            <w:vAlign w:val="bottom"/>
          </w:tcPr>
          <w:p w:rsidR="00F4268E" w:rsidRPr="00C27163" w:rsidRDefault="00F4268E" w:rsidP="00F4268E">
            <w:pPr>
              <w:pStyle w:val="acctfourfigures"/>
              <w:tabs>
                <w:tab w:val="clear" w:pos="765"/>
                <w:tab w:val="decimal" w:pos="731"/>
              </w:tabs>
              <w:spacing w:line="240" w:lineRule="atLeast"/>
              <w:ind w:right="11"/>
              <w:rPr>
                <w:szCs w:val="22"/>
              </w:rPr>
            </w:pPr>
          </w:p>
        </w:tc>
        <w:tc>
          <w:tcPr>
            <w:tcW w:w="180" w:type="dxa"/>
            <w:vAlign w:val="bottom"/>
          </w:tcPr>
          <w:p w:rsidR="00F4268E" w:rsidRPr="00C27163" w:rsidRDefault="00F4268E" w:rsidP="00F4268E">
            <w:pPr>
              <w:pStyle w:val="acctfourfigures"/>
              <w:spacing w:line="240" w:lineRule="atLeast"/>
              <w:rPr>
                <w:szCs w:val="22"/>
              </w:rPr>
            </w:pPr>
          </w:p>
        </w:tc>
        <w:tc>
          <w:tcPr>
            <w:tcW w:w="1260" w:type="dxa"/>
            <w:vAlign w:val="bottom"/>
          </w:tcPr>
          <w:p w:rsidR="00F4268E" w:rsidRPr="00C27163" w:rsidRDefault="00F4268E" w:rsidP="00F4268E">
            <w:pPr>
              <w:pStyle w:val="acctfourfigures"/>
              <w:tabs>
                <w:tab w:val="clear" w:pos="765"/>
                <w:tab w:val="decimal" w:pos="731"/>
              </w:tabs>
              <w:spacing w:line="240" w:lineRule="atLeast"/>
              <w:ind w:right="-71"/>
              <w:jc w:val="right"/>
              <w:rPr>
                <w:szCs w:val="22"/>
              </w:rPr>
            </w:pPr>
            <w:r w:rsidRPr="00C27163">
              <w:rPr>
                <w:szCs w:val="22"/>
              </w:rPr>
              <w:t>(1,487,884)</w:t>
            </w:r>
          </w:p>
        </w:tc>
        <w:tc>
          <w:tcPr>
            <w:tcW w:w="180" w:type="dxa"/>
            <w:vAlign w:val="bottom"/>
          </w:tcPr>
          <w:p w:rsidR="00F4268E" w:rsidRPr="00C27163" w:rsidRDefault="00F4268E" w:rsidP="00F4268E">
            <w:pPr>
              <w:pStyle w:val="acctfourfigures"/>
              <w:spacing w:line="240" w:lineRule="atLeast"/>
              <w:rPr>
                <w:szCs w:val="22"/>
              </w:rPr>
            </w:pPr>
          </w:p>
        </w:tc>
        <w:tc>
          <w:tcPr>
            <w:tcW w:w="990" w:type="dxa"/>
            <w:vAlign w:val="bottom"/>
          </w:tcPr>
          <w:p w:rsidR="00F4268E" w:rsidRPr="00C27163" w:rsidRDefault="00F4268E" w:rsidP="00F4268E">
            <w:pPr>
              <w:pStyle w:val="acctfourfigures"/>
              <w:tabs>
                <w:tab w:val="clear" w:pos="765"/>
                <w:tab w:val="decimal" w:pos="731"/>
              </w:tabs>
              <w:spacing w:line="240" w:lineRule="atLeast"/>
              <w:ind w:right="11"/>
              <w:rPr>
                <w:szCs w:val="22"/>
              </w:rPr>
            </w:pPr>
          </w:p>
        </w:tc>
        <w:tc>
          <w:tcPr>
            <w:tcW w:w="180" w:type="dxa"/>
            <w:vAlign w:val="bottom"/>
          </w:tcPr>
          <w:p w:rsidR="00F4268E" w:rsidRPr="00C27163" w:rsidRDefault="00F4268E" w:rsidP="00F4268E">
            <w:pPr>
              <w:pStyle w:val="acctfourfigures"/>
              <w:spacing w:line="240" w:lineRule="atLeast"/>
              <w:rPr>
                <w:szCs w:val="22"/>
              </w:rPr>
            </w:pPr>
          </w:p>
        </w:tc>
        <w:tc>
          <w:tcPr>
            <w:tcW w:w="1170" w:type="dxa"/>
            <w:vAlign w:val="bottom"/>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(1,517,729)</w:t>
            </w:r>
          </w:p>
        </w:tc>
      </w:tr>
      <w:tr w:rsidR="00F4268E" w:rsidRPr="00C27163" w:rsidTr="00F4268E">
        <w:trPr>
          <w:cantSplit/>
          <w:trHeight w:val="258"/>
        </w:trPr>
        <w:tc>
          <w:tcPr>
            <w:tcW w:w="2520" w:type="dxa"/>
            <w:vAlign w:val="bottom"/>
          </w:tcPr>
          <w:p w:rsidR="00F4268E" w:rsidRPr="00C27163" w:rsidRDefault="00F4268E" w:rsidP="00F4268E">
            <w:pPr>
              <w:spacing w:line="240" w:lineRule="atLeast"/>
              <w:rPr>
                <w:szCs w:val="22"/>
              </w:rPr>
            </w:pPr>
            <w:r w:rsidRPr="00C27163">
              <w:rPr>
                <w:i/>
                <w:iCs/>
                <w:szCs w:val="22"/>
              </w:rPr>
              <w:t>Less</w:t>
            </w:r>
            <w:r w:rsidRPr="00C27163">
              <w:rPr>
                <w:szCs w:val="22"/>
              </w:rPr>
              <w:t>: Current portion</w:t>
            </w:r>
          </w:p>
        </w:tc>
        <w:tc>
          <w:tcPr>
            <w:tcW w:w="1530" w:type="dxa"/>
            <w:vAlign w:val="bottom"/>
          </w:tcPr>
          <w:p w:rsidR="00F4268E" w:rsidRPr="00C27163" w:rsidRDefault="00F4268E" w:rsidP="00F4268E">
            <w:pPr>
              <w:pStyle w:val="acctfourfigures"/>
              <w:tabs>
                <w:tab w:val="clear" w:pos="765"/>
              </w:tabs>
              <w:spacing w:line="240" w:lineRule="atLeast"/>
              <w:ind w:right="11"/>
              <w:jc w:val="center"/>
              <w:rPr>
                <w:szCs w:val="22"/>
              </w:rPr>
            </w:pPr>
          </w:p>
        </w:tc>
        <w:tc>
          <w:tcPr>
            <w:tcW w:w="1080" w:type="dxa"/>
            <w:vAlign w:val="bottom"/>
          </w:tcPr>
          <w:p w:rsidR="00F4268E" w:rsidRPr="00C27163" w:rsidRDefault="00F4268E" w:rsidP="00F4268E">
            <w:pPr>
              <w:pStyle w:val="acctfourfigures"/>
              <w:tabs>
                <w:tab w:val="clear" w:pos="765"/>
                <w:tab w:val="decimal" w:pos="731"/>
              </w:tabs>
              <w:spacing w:line="240" w:lineRule="atLeast"/>
              <w:ind w:right="11"/>
              <w:rPr>
                <w:szCs w:val="22"/>
              </w:rPr>
            </w:pPr>
          </w:p>
        </w:tc>
        <w:tc>
          <w:tcPr>
            <w:tcW w:w="180" w:type="dxa"/>
            <w:vAlign w:val="bottom"/>
          </w:tcPr>
          <w:p w:rsidR="00F4268E" w:rsidRPr="00C27163" w:rsidRDefault="00F4268E" w:rsidP="00F4268E">
            <w:pPr>
              <w:pStyle w:val="acctfourfigures"/>
              <w:spacing w:line="240" w:lineRule="atLeast"/>
              <w:rPr>
                <w:szCs w:val="22"/>
              </w:rPr>
            </w:pPr>
          </w:p>
        </w:tc>
        <w:tc>
          <w:tcPr>
            <w:tcW w:w="1260" w:type="dxa"/>
            <w:tcBorders>
              <w:bottom w:val="single" w:sz="4" w:space="0" w:color="auto"/>
            </w:tcBorders>
            <w:vAlign w:val="bottom"/>
          </w:tcPr>
          <w:p w:rsidR="00F4268E" w:rsidRPr="00C27163" w:rsidRDefault="00F4268E" w:rsidP="00F4268E">
            <w:pPr>
              <w:pStyle w:val="acctfourfigures"/>
              <w:tabs>
                <w:tab w:val="clear" w:pos="765"/>
                <w:tab w:val="decimal" w:pos="731"/>
              </w:tabs>
              <w:spacing w:line="240" w:lineRule="atLeast"/>
              <w:ind w:right="-71"/>
              <w:jc w:val="right"/>
              <w:rPr>
                <w:szCs w:val="22"/>
              </w:rPr>
            </w:pPr>
            <w:r w:rsidRPr="00C27163">
              <w:rPr>
                <w:szCs w:val="22"/>
              </w:rPr>
              <w:t>(41,742)</w:t>
            </w:r>
          </w:p>
        </w:tc>
        <w:tc>
          <w:tcPr>
            <w:tcW w:w="180" w:type="dxa"/>
            <w:vAlign w:val="bottom"/>
          </w:tcPr>
          <w:p w:rsidR="00F4268E" w:rsidRPr="00C27163" w:rsidRDefault="00F4268E" w:rsidP="00F4268E">
            <w:pPr>
              <w:pStyle w:val="acctfourfigures"/>
              <w:spacing w:line="240" w:lineRule="atLeast"/>
              <w:rPr>
                <w:szCs w:val="22"/>
              </w:rPr>
            </w:pPr>
          </w:p>
        </w:tc>
        <w:tc>
          <w:tcPr>
            <w:tcW w:w="990" w:type="dxa"/>
            <w:vAlign w:val="bottom"/>
          </w:tcPr>
          <w:p w:rsidR="00F4268E" w:rsidRPr="00C27163" w:rsidRDefault="00F4268E" w:rsidP="00F4268E">
            <w:pPr>
              <w:pStyle w:val="acctfourfigures"/>
              <w:tabs>
                <w:tab w:val="clear" w:pos="765"/>
                <w:tab w:val="decimal" w:pos="731"/>
              </w:tabs>
              <w:spacing w:line="240" w:lineRule="atLeast"/>
              <w:ind w:right="11"/>
              <w:rPr>
                <w:szCs w:val="22"/>
              </w:rPr>
            </w:pPr>
          </w:p>
        </w:tc>
        <w:tc>
          <w:tcPr>
            <w:tcW w:w="180" w:type="dxa"/>
            <w:vAlign w:val="bottom"/>
          </w:tcPr>
          <w:p w:rsidR="00F4268E" w:rsidRPr="00C27163" w:rsidRDefault="00F4268E" w:rsidP="00F4268E">
            <w:pPr>
              <w:pStyle w:val="acctfourfigures"/>
              <w:spacing w:line="240" w:lineRule="atLeast"/>
              <w:rPr>
                <w:szCs w:val="22"/>
              </w:rPr>
            </w:pPr>
          </w:p>
        </w:tc>
        <w:tc>
          <w:tcPr>
            <w:tcW w:w="1170" w:type="dxa"/>
            <w:tcBorders>
              <w:bottom w:val="single" w:sz="4" w:space="0" w:color="auto"/>
            </w:tcBorders>
            <w:vAlign w:val="bottom"/>
          </w:tcPr>
          <w:p w:rsidR="00F4268E" w:rsidRPr="00C27163" w:rsidRDefault="00F4268E" w:rsidP="00F4268E">
            <w:pPr>
              <w:pStyle w:val="acctfourfigures"/>
              <w:tabs>
                <w:tab w:val="clear" w:pos="765"/>
                <w:tab w:val="decimal" w:pos="1001"/>
              </w:tabs>
              <w:spacing w:line="240" w:lineRule="atLeast"/>
              <w:ind w:left="-79" w:right="-62"/>
              <w:rPr>
                <w:szCs w:val="22"/>
              </w:rPr>
            </w:pPr>
            <w:r w:rsidRPr="00C27163">
              <w:rPr>
                <w:szCs w:val="22"/>
              </w:rPr>
              <w:t>(42,123)</w:t>
            </w:r>
          </w:p>
        </w:tc>
      </w:tr>
      <w:tr w:rsidR="00F4268E" w:rsidRPr="00C27163" w:rsidTr="00F4268E">
        <w:trPr>
          <w:cantSplit/>
          <w:trHeight w:val="258"/>
        </w:trPr>
        <w:tc>
          <w:tcPr>
            <w:tcW w:w="2520" w:type="dxa"/>
            <w:vAlign w:val="bottom"/>
          </w:tcPr>
          <w:p w:rsidR="00F4268E" w:rsidRPr="00C27163" w:rsidRDefault="00F4268E" w:rsidP="00F4268E">
            <w:pPr>
              <w:spacing w:line="240" w:lineRule="atLeast"/>
              <w:ind w:left="195" w:hanging="195"/>
              <w:rPr>
                <w:b/>
                <w:bCs/>
                <w:szCs w:val="22"/>
              </w:rPr>
            </w:pPr>
            <w:r w:rsidRPr="00C27163">
              <w:rPr>
                <w:b/>
                <w:bCs/>
                <w:szCs w:val="22"/>
              </w:rPr>
              <w:t xml:space="preserve">Long-term portion of </w:t>
            </w:r>
            <w:r w:rsidR="004E5063" w:rsidRPr="00C27163">
              <w:rPr>
                <w:b/>
                <w:bCs/>
                <w:szCs w:val="22"/>
              </w:rPr>
              <w:t xml:space="preserve">corporate </w:t>
            </w:r>
            <w:r w:rsidRPr="00C27163">
              <w:rPr>
                <w:b/>
                <w:bCs/>
                <w:szCs w:val="22"/>
              </w:rPr>
              <w:t>loans and interest receivables</w:t>
            </w:r>
          </w:p>
        </w:tc>
        <w:tc>
          <w:tcPr>
            <w:tcW w:w="1530" w:type="dxa"/>
            <w:vAlign w:val="bottom"/>
          </w:tcPr>
          <w:p w:rsidR="00F4268E" w:rsidRPr="00C27163" w:rsidRDefault="00F4268E" w:rsidP="00F4268E">
            <w:pPr>
              <w:pStyle w:val="acctfourfigures"/>
              <w:tabs>
                <w:tab w:val="clear" w:pos="765"/>
              </w:tabs>
              <w:spacing w:line="240" w:lineRule="atLeast"/>
              <w:ind w:right="11"/>
              <w:jc w:val="center"/>
              <w:rPr>
                <w:b/>
                <w:bCs/>
                <w:szCs w:val="22"/>
              </w:rPr>
            </w:pPr>
          </w:p>
        </w:tc>
        <w:tc>
          <w:tcPr>
            <w:tcW w:w="1080" w:type="dxa"/>
            <w:vAlign w:val="bottom"/>
          </w:tcPr>
          <w:p w:rsidR="00F4268E" w:rsidRPr="00C27163" w:rsidRDefault="00F4268E" w:rsidP="00F4268E">
            <w:pPr>
              <w:pStyle w:val="acctfourfigures"/>
              <w:tabs>
                <w:tab w:val="clear" w:pos="765"/>
                <w:tab w:val="decimal" w:pos="731"/>
              </w:tabs>
              <w:spacing w:line="240" w:lineRule="atLeast"/>
              <w:ind w:right="11"/>
              <w:rPr>
                <w:b/>
                <w:bCs/>
                <w:szCs w:val="22"/>
              </w:rPr>
            </w:pPr>
          </w:p>
        </w:tc>
        <w:tc>
          <w:tcPr>
            <w:tcW w:w="180" w:type="dxa"/>
            <w:vAlign w:val="bottom"/>
          </w:tcPr>
          <w:p w:rsidR="00F4268E" w:rsidRPr="00C27163" w:rsidRDefault="00F4268E" w:rsidP="00F4268E">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F4268E" w:rsidRPr="00C27163" w:rsidRDefault="00F4268E" w:rsidP="00F4268E">
            <w:pPr>
              <w:pStyle w:val="acctfourfigures"/>
              <w:tabs>
                <w:tab w:val="clear" w:pos="765"/>
                <w:tab w:val="decimal" w:pos="732"/>
              </w:tabs>
              <w:spacing w:line="240" w:lineRule="atLeast"/>
              <w:ind w:left="-79" w:right="-62"/>
              <w:rPr>
                <w:b/>
                <w:bCs/>
                <w:szCs w:val="22"/>
              </w:rPr>
            </w:pPr>
            <w:r w:rsidRPr="00C27163">
              <w:rPr>
                <w:b/>
                <w:bCs/>
                <w:szCs w:val="22"/>
              </w:rPr>
              <w:t xml:space="preserve">      -</w:t>
            </w:r>
          </w:p>
        </w:tc>
        <w:tc>
          <w:tcPr>
            <w:tcW w:w="180" w:type="dxa"/>
            <w:vAlign w:val="bottom"/>
          </w:tcPr>
          <w:p w:rsidR="00F4268E" w:rsidRPr="00C27163" w:rsidRDefault="00F4268E" w:rsidP="00F4268E">
            <w:pPr>
              <w:pStyle w:val="acctfourfigures"/>
              <w:spacing w:line="240" w:lineRule="atLeast"/>
              <w:rPr>
                <w:b/>
                <w:bCs/>
                <w:szCs w:val="22"/>
              </w:rPr>
            </w:pPr>
          </w:p>
        </w:tc>
        <w:tc>
          <w:tcPr>
            <w:tcW w:w="990" w:type="dxa"/>
            <w:vAlign w:val="bottom"/>
          </w:tcPr>
          <w:p w:rsidR="00F4268E" w:rsidRPr="00C27163" w:rsidRDefault="00F4268E" w:rsidP="00F4268E">
            <w:pPr>
              <w:pStyle w:val="acctfourfigures"/>
              <w:tabs>
                <w:tab w:val="clear" w:pos="765"/>
                <w:tab w:val="decimal" w:pos="731"/>
              </w:tabs>
              <w:spacing w:line="240" w:lineRule="atLeast"/>
              <w:ind w:right="11"/>
              <w:rPr>
                <w:b/>
                <w:bCs/>
                <w:szCs w:val="22"/>
              </w:rPr>
            </w:pPr>
          </w:p>
        </w:tc>
        <w:tc>
          <w:tcPr>
            <w:tcW w:w="180" w:type="dxa"/>
            <w:vAlign w:val="bottom"/>
          </w:tcPr>
          <w:p w:rsidR="00F4268E" w:rsidRPr="00C27163" w:rsidRDefault="00F4268E" w:rsidP="00F4268E">
            <w:pPr>
              <w:pStyle w:val="acctfourfigures"/>
              <w:spacing w:line="240" w:lineRule="atLeast"/>
              <w:rPr>
                <w:b/>
                <w:bCs/>
                <w:szCs w:val="22"/>
              </w:rPr>
            </w:pPr>
          </w:p>
        </w:tc>
        <w:tc>
          <w:tcPr>
            <w:tcW w:w="1170" w:type="dxa"/>
            <w:tcBorders>
              <w:top w:val="single" w:sz="4" w:space="0" w:color="auto"/>
              <w:bottom w:val="double" w:sz="4" w:space="0" w:color="auto"/>
            </w:tcBorders>
            <w:vAlign w:val="bottom"/>
          </w:tcPr>
          <w:p w:rsidR="00F4268E" w:rsidRPr="00C27163" w:rsidRDefault="00F4268E" w:rsidP="00F4268E">
            <w:pPr>
              <w:pStyle w:val="acctfourfigures"/>
              <w:tabs>
                <w:tab w:val="clear" w:pos="765"/>
                <w:tab w:val="decimal" w:pos="754"/>
              </w:tabs>
              <w:spacing w:line="240" w:lineRule="atLeast"/>
              <w:ind w:left="-79" w:right="-62"/>
              <w:rPr>
                <w:b/>
                <w:bCs/>
                <w:szCs w:val="22"/>
              </w:rPr>
            </w:pPr>
            <w:r w:rsidRPr="00C27163">
              <w:rPr>
                <w:b/>
                <w:bCs/>
                <w:szCs w:val="22"/>
              </w:rPr>
              <w:t>-</w:t>
            </w:r>
          </w:p>
        </w:tc>
      </w:tr>
    </w:tbl>
    <w:p w:rsidR="00FE5157" w:rsidRPr="00C27163" w:rsidRDefault="00FE5157" w:rsidP="00FE5157">
      <w:pPr>
        <w:pStyle w:val="BodyText"/>
        <w:spacing w:after="0"/>
        <w:rPr>
          <w:lang w:bidi="th-TH"/>
        </w:rPr>
      </w:pPr>
    </w:p>
    <w:p w:rsidR="00676A44" w:rsidRPr="00C27163" w:rsidRDefault="00676A44" w:rsidP="00676A44">
      <w:pPr>
        <w:pStyle w:val="BodyTextIndent3"/>
        <w:spacing w:after="0"/>
        <w:ind w:left="547"/>
        <w:jc w:val="thaiDistribute"/>
        <w:rPr>
          <w:sz w:val="22"/>
          <w:szCs w:val="20"/>
          <w:lang w:bidi="th-TH"/>
        </w:rPr>
      </w:pPr>
      <w:r w:rsidRPr="00C27163">
        <w:rPr>
          <w:sz w:val="22"/>
          <w:szCs w:val="20"/>
          <w:lang w:bidi="th-TH"/>
        </w:rPr>
        <w:t xml:space="preserve">In April 2018, the Management of the Company's subsidiary gave notices of repayment to all the Singapore and Cyprus borrowers for the remainder of the outstanding loan amounts and interest due to 31 May 2018. Up to 31 March 2019, neither repayment of principal or interest has been received on these loans. </w:t>
      </w:r>
    </w:p>
    <w:p w:rsidR="00676A44" w:rsidRPr="00C27163" w:rsidRDefault="00676A44" w:rsidP="00915986">
      <w:pPr>
        <w:pStyle w:val="BodyTextIndent3"/>
        <w:spacing w:after="0"/>
        <w:ind w:left="0"/>
        <w:jc w:val="thaiDistribute"/>
        <w:rPr>
          <w:sz w:val="22"/>
          <w:szCs w:val="20"/>
          <w:lang w:bidi="th-TH"/>
        </w:rPr>
      </w:pPr>
    </w:p>
    <w:p w:rsidR="00676A44" w:rsidRPr="00C27163" w:rsidRDefault="00676A44" w:rsidP="00676A44">
      <w:pPr>
        <w:pStyle w:val="BodyTextIndent3"/>
        <w:spacing w:after="0"/>
        <w:ind w:left="547"/>
        <w:jc w:val="thaiDistribute"/>
        <w:rPr>
          <w:sz w:val="22"/>
          <w:szCs w:val="20"/>
          <w:lang w:bidi="th-TH"/>
        </w:rPr>
      </w:pPr>
      <w:proofErr w:type="gramStart"/>
      <w:r w:rsidRPr="00C27163">
        <w:rPr>
          <w:sz w:val="22"/>
          <w:szCs w:val="20"/>
          <w:lang w:bidi="th-TH"/>
        </w:rPr>
        <w:t>As a consequence of</w:t>
      </w:r>
      <w:proofErr w:type="gramEnd"/>
      <w:r w:rsidRPr="00C27163">
        <w:rPr>
          <w:sz w:val="22"/>
          <w:szCs w:val="20"/>
          <w:lang w:bidi="th-TH"/>
        </w:rPr>
        <w:t xml:space="preserve"> the default of the loan and other factors hampering collection, as at </w:t>
      </w:r>
      <w:r w:rsidR="00001E22">
        <w:rPr>
          <w:sz w:val="22"/>
          <w:szCs w:val="20"/>
          <w:lang w:bidi="th-TH"/>
        </w:rPr>
        <w:t>31 March 2019</w:t>
      </w:r>
      <w:r w:rsidR="00C81206">
        <w:rPr>
          <w:sz w:val="22"/>
          <w:szCs w:val="20"/>
          <w:lang w:bidi="th-TH"/>
        </w:rPr>
        <w:t xml:space="preserve"> and 31 December 2018</w:t>
      </w:r>
      <w:r w:rsidRPr="00C27163">
        <w:rPr>
          <w:sz w:val="22"/>
          <w:szCs w:val="20"/>
          <w:lang w:bidi="th-TH"/>
        </w:rPr>
        <w:t xml:space="preserve"> the management believes that full provision against loans to Cyprus and Singapore group is appropriate in accordance with the Group accounting policy. </w:t>
      </w:r>
    </w:p>
    <w:p w:rsidR="00505266" w:rsidRPr="00C27163" w:rsidRDefault="00505266">
      <w:pPr>
        <w:spacing w:line="240" w:lineRule="auto"/>
        <w:rPr>
          <w:lang w:bidi="th-TH"/>
        </w:rPr>
      </w:pPr>
      <w:r w:rsidRPr="00C27163">
        <w:rPr>
          <w:lang w:bidi="th-TH"/>
        </w:rPr>
        <w:br w:type="page"/>
      </w:r>
    </w:p>
    <w:p w:rsidR="002B67A2" w:rsidRPr="00C27163" w:rsidRDefault="002B67A2" w:rsidP="00676A44">
      <w:pPr>
        <w:pStyle w:val="BodyText"/>
        <w:spacing w:after="0"/>
        <w:ind w:left="540"/>
        <w:jc w:val="both"/>
        <w:rPr>
          <w:lang w:bidi="th-TH"/>
        </w:rPr>
      </w:pPr>
      <w:r w:rsidRPr="00C27163">
        <w:rPr>
          <w:lang w:bidi="th-TH"/>
        </w:rPr>
        <w:t xml:space="preserve">As more fully described in the audited financial statements as at 31 December 2018,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w:t>
      </w:r>
      <w:r w:rsidR="00BC12A1">
        <w:rPr>
          <w:lang w:bidi="th-TH"/>
        </w:rPr>
        <w:t>C</w:t>
      </w:r>
      <w:r w:rsidRPr="00C27163">
        <w:rPr>
          <w:lang w:bidi="th-TH"/>
        </w:rPr>
        <w:t xml:space="preserve">ompany’s assets and falsifying account records by executing concealed transactions through several associated companies abroad to exaggerate the </w:t>
      </w:r>
      <w:r w:rsidR="00000A62">
        <w:rPr>
          <w:lang w:bidi="th-TH"/>
        </w:rPr>
        <w:t>G</w:t>
      </w:r>
      <w:r w:rsidRPr="00C27163">
        <w:rPr>
          <w:lang w:bidi="th-TH"/>
        </w:rPr>
        <w:t xml:space="preserve">roup’s operating results. As a result, the Company has restated its 2017 and 2016 financial statements to reverse interest income and to establish a full provision against these and other loans and interest </w:t>
      </w:r>
      <w:proofErr w:type="gramStart"/>
      <w:r w:rsidRPr="00C27163">
        <w:rPr>
          <w:lang w:bidi="th-TH"/>
        </w:rPr>
        <w:t>receivable, and</w:t>
      </w:r>
      <w:proofErr w:type="gramEnd"/>
      <w:r w:rsidRPr="00C27163">
        <w:rPr>
          <w:lang w:bidi="th-TH"/>
        </w:rPr>
        <w:t xml:space="preserve"> will record any future recoveries in the period in which they are received. The management understands that the DSI investigation against the former executive director is still ongoing but is not aware of any further consequences to the Company which may arise. </w:t>
      </w:r>
    </w:p>
    <w:p w:rsidR="005E2BF7" w:rsidRPr="00C27163" w:rsidRDefault="005E2BF7" w:rsidP="00CB4376">
      <w:pPr>
        <w:pStyle w:val="BodyText"/>
        <w:spacing w:after="0"/>
        <w:ind w:left="540"/>
        <w:jc w:val="both"/>
        <w:rPr>
          <w:lang w:bidi="th-TH"/>
        </w:rPr>
      </w:pPr>
    </w:p>
    <w:p w:rsidR="00CB4376" w:rsidRPr="00C27163" w:rsidRDefault="00E75917" w:rsidP="00CE1EE4">
      <w:pPr>
        <w:pStyle w:val="BodyText"/>
        <w:numPr>
          <w:ilvl w:val="0"/>
          <w:numId w:val="14"/>
        </w:numPr>
        <w:spacing w:after="0"/>
        <w:ind w:left="540" w:hanging="540"/>
        <w:jc w:val="both"/>
        <w:rPr>
          <w:lang w:bidi="th-TH"/>
        </w:rPr>
      </w:pPr>
      <w:r w:rsidRPr="00C27163">
        <w:rPr>
          <w:lang w:bidi="th-TH"/>
        </w:rPr>
        <w:t xml:space="preserve">As at 31 March 2019 and 31 December 2018, both the </w:t>
      </w:r>
      <w:r w:rsidR="00745CE1" w:rsidRPr="00C27163">
        <w:rPr>
          <w:lang w:bidi="th-TH"/>
        </w:rPr>
        <w:t>disputed corporate loan</w:t>
      </w:r>
      <w:r w:rsidR="00FD67B8" w:rsidRPr="00C27163">
        <w:rPr>
          <w:lang w:bidi="th-TH"/>
        </w:rPr>
        <w:t>s</w:t>
      </w:r>
      <w:r w:rsidRPr="00C27163">
        <w:rPr>
          <w:lang w:bidi="th-TH"/>
        </w:rPr>
        <w:t xml:space="preserve"> and </w:t>
      </w:r>
      <w:r w:rsidR="006A2BAF" w:rsidRPr="00C27163">
        <w:rPr>
          <w:lang w:bidi="th-TH"/>
        </w:rPr>
        <w:t>other</w:t>
      </w:r>
      <w:r w:rsidR="00745CE1" w:rsidRPr="00C27163">
        <w:rPr>
          <w:lang w:bidi="th-TH"/>
        </w:rPr>
        <w:t xml:space="preserve"> </w:t>
      </w:r>
      <w:r w:rsidR="004E5063" w:rsidRPr="00C27163">
        <w:rPr>
          <w:lang w:bidi="th-TH"/>
        </w:rPr>
        <w:t>corporate</w:t>
      </w:r>
      <w:r w:rsidRPr="00C27163">
        <w:rPr>
          <w:lang w:bidi="th-TH"/>
        </w:rPr>
        <w:t xml:space="preserve"> loan</w:t>
      </w:r>
      <w:r w:rsidR="004E5063" w:rsidRPr="00C27163">
        <w:rPr>
          <w:lang w:bidi="th-TH"/>
        </w:rPr>
        <w:t>s</w:t>
      </w:r>
      <w:r w:rsidRPr="00C27163">
        <w:rPr>
          <w:lang w:bidi="th-TH"/>
        </w:rPr>
        <w:t xml:space="preserve"> receivable balances</w:t>
      </w:r>
      <w:r w:rsidR="00D144F9" w:rsidRPr="00C27163">
        <w:rPr>
          <w:lang w:bidi="th-TH"/>
        </w:rPr>
        <w:t xml:space="preserve"> in Singapore and Cyprus</w:t>
      </w:r>
      <w:r w:rsidRPr="00C27163">
        <w:rPr>
          <w:lang w:bidi="th-TH"/>
        </w:rPr>
        <w:t xml:space="preserve"> are presented as follows:</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6210"/>
        <w:gridCol w:w="270"/>
        <w:gridCol w:w="1440"/>
        <w:gridCol w:w="180"/>
        <w:gridCol w:w="1350"/>
      </w:tblGrid>
      <w:tr w:rsidR="00CE1EE4" w:rsidRPr="00C27163" w:rsidTr="00BF135D">
        <w:trPr>
          <w:cantSplit/>
          <w:tblHeader/>
        </w:trPr>
        <w:tc>
          <w:tcPr>
            <w:tcW w:w="6210" w:type="dxa"/>
            <w:shd w:val="clear" w:color="auto" w:fill="auto"/>
            <w:vAlign w:val="bottom"/>
          </w:tcPr>
          <w:p w:rsidR="00CE1EE4" w:rsidRPr="00C27163" w:rsidRDefault="00CE1EE4" w:rsidP="00ED0898">
            <w:pPr>
              <w:pStyle w:val="acctfourfigures"/>
              <w:spacing w:line="240" w:lineRule="atLeast"/>
              <w:rPr>
                <w:color w:val="0000FF"/>
                <w:szCs w:val="22"/>
              </w:rPr>
            </w:pPr>
          </w:p>
        </w:tc>
        <w:tc>
          <w:tcPr>
            <w:tcW w:w="270" w:type="dxa"/>
          </w:tcPr>
          <w:p w:rsidR="00CE1EE4" w:rsidRPr="00C27163" w:rsidRDefault="00CE1EE4" w:rsidP="00ED0898">
            <w:pPr>
              <w:pStyle w:val="acctmergecolhdg"/>
              <w:spacing w:line="240" w:lineRule="atLeast"/>
              <w:ind w:right="-79"/>
              <w:rPr>
                <w:szCs w:val="22"/>
              </w:rPr>
            </w:pPr>
          </w:p>
        </w:tc>
        <w:tc>
          <w:tcPr>
            <w:tcW w:w="2970" w:type="dxa"/>
            <w:gridSpan w:val="3"/>
          </w:tcPr>
          <w:p w:rsidR="00CE1EE4" w:rsidRPr="00C27163" w:rsidRDefault="00CE1EE4" w:rsidP="00CB4376">
            <w:pPr>
              <w:pStyle w:val="acctmergecolhdg"/>
              <w:spacing w:line="240" w:lineRule="atLeast"/>
              <w:rPr>
                <w:szCs w:val="22"/>
              </w:rPr>
            </w:pPr>
            <w:r w:rsidRPr="00C27163">
              <w:rPr>
                <w:szCs w:val="22"/>
              </w:rPr>
              <w:t xml:space="preserve">Consolidated </w:t>
            </w:r>
          </w:p>
          <w:p w:rsidR="00CE1EE4" w:rsidRPr="00C27163" w:rsidRDefault="00CE1EE4" w:rsidP="00CB4376">
            <w:pPr>
              <w:pStyle w:val="acctmergecolhdg"/>
              <w:spacing w:line="240" w:lineRule="atLeast"/>
              <w:ind w:left="-79" w:right="-79"/>
              <w:rPr>
                <w:szCs w:val="22"/>
              </w:rPr>
            </w:pPr>
            <w:r w:rsidRPr="00C27163">
              <w:rPr>
                <w:szCs w:val="22"/>
              </w:rPr>
              <w:t>financial statements</w:t>
            </w:r>
          </w:p>
        </w:tc>
      </w:tr>
      <w:tr w:rsidR="00CE1EE4" w:rsidRPr="00C27163" w:rsidTr="00BF135D">
        <w:trPr>
          <w:cantSplit/>
          <w:tblHeader/>
        </w:trPr>
        <w:tc>
          <w:tcPr>
            <w:tcW w:w="6210" w:type="dxa"/>
            <w:shd w:val="clear" w:color="auto" w:fill="auto"/>
            <w:vAlign w:val="bottom"/>
          </w:tcPr>
          <w:p w:rsidR="00CE1EE4" w:rsidRPr="00C27163" w:rsidRDefault="00CE1EE4" w:rsidP="00ED0898">
            <w:pPr>
              <w:pStyle w:val="acctfourfigures"/>
              <w:spacing w:line="240" w:lineRule="atLeast"/>
              <w:rPr>
                <w:i/>
                <w:iCs/>
                <w:color w:val="0000FF"/>
                <w:szCs w:val="22"/>
              </w:rPr>
            </w:pPr>
          </w:p>
        </w:tc>
        <w:tc>
          <w:tcPr>
            <w:tcW w:w="270" w:type="dxa"/>
          </w:tcPr>
          <w:p w:rsidR="00CE1EE4" w:rsidRPr="00C27163" w:rsidRDefault="00CE1EE4" w:rsidP="00ED0898">
            <w:pPr>
              <w:pStyle w:val="acctmergecolhdg"/>
              <w:spacing w:line="240" w:lineRule="atLeast"/>
              <w:ind w:left="-79" w:right="-79"/>
              <w:rPr>
                <w:b w:val="0"/>
                <w:bCs/>
                <w:szCs w:val="22"/>
              </w:rPr>
            </w:pPr>
          </w:p>
        </w:tc>
        <w:tc>
          <w:tcPr>
            <w:tcW w:w="1440" w:type="dxa"/>
          </w:tcPr>
          <w:p w:rsidR="00CE1EE4" w:rsidRPr="00C27163" w:rsidRDefault="00CE1EE4" w:rsidP="00ED0898">
            <w:pPr>
              <w:pStyle w:val="acctmergecolhdg"/>
              <w:spacing w:line="240" w:lineRule="atLeast"/>
              <w:rPr>
                <w:b w:val="0"/>
                <w:bCs/>
                <w:szCs w:val="22"/>
              </w:rPr>
            </w:pPr>
            <w:r w:rsidRPr="00C27163">
              <w:rPr>
                <w:b w:val="0"/>
                <w:bCs/>
                <w:szCs w:val="22"/>
              </w:rPr>
              <w:t>31 March</w:t>
            </w:r>
          </w:p>
        </w:tc>
        <w:tc>
          <w:tcPr>
            <w:tcW w:w="180" w:type="dxa"/>
            <w:vAlign w:val="center"/>
          </w:tcPr>
          <w:p w:rsidR="00CE1EE4" w:rsidRPr="00C27163" w:rsidRDefault="00CE1EE4" w:rsidP="00ED0898">
            <w:pPr>
              <w:pStyle w:val="acctmergecolhdg"/>
              <w:spacing w:line="240" w:lineRule="atLeast"/>
              <w:rPr>
                <w:b w:val="0"/>
                <w:bCs/>
                <w:szCs w:val="22"/>
              </w:rPr>
            </w:pPr>
          </w:p>
        </w:tc>
        <w:tc>
          <w:tcPr>
            <w:tcW w:w="1350" w:type="dxa"/>
          </w:tcPr>
          <w:p w:rsidR="00CE1EE4" w:rsidRPr="00C27163" w:rsidRDefault="00CE1EE4" w:rsidP="00ED0898">
            <w:pPr>
              <w:pStyle w:val="acctmergecolhdg"/>
              <w:spacing w:line="240" w:lineRule="atLeast"/>
              <w:rPr>
                <w:b w:val="0"/>
                <w:bCs/>
                <w:szCs w:val="22"/>
              </w:rPr>
            </w:pPr>
            <w:r w:rsidRPr="00C27163">
              <w:rPr>
                <w:b w:val="0"/>
                <w:bCs/>
                <w:szCs w:val="22"/>
              </w:rPr>
              <w:t>31 December</w:t>
            </w:r>
          </w:p>
        </w:tc>
      </w:tr>
      <w:tr w:rsidR="00CE1EE4" w:rsidRPr="00C27163" w:rsidTr="00BF135D">
        <w:trPr>
          <w:cantSplit/>
          <w:tblHeader/>
        </w:trPr>
        <w:tc>
          <w:tcPr>
            <w:tcW w:w="6210" w:type="dxa"/>
            <w:shd w:val="clear" w:color="auto" w:fill="auto"/>
            <w:vAlign w:val="bottom"/>
          </w:tcPr>
          <w:p w:rsidR="00CE1EE4" w:rsidRPr="00C27163" w:rsidRDefault="00CE1EE4" w:rsidP="00ED0898">
            <w:pPr>
              <w:pStyle w:val="acctfourfigures"/>
              <w:spacing w:line="240" w:lineRule="atLeast"/>
              <w:rPr>
                <w:i/>
                <w:iCs/>
                <w:color w:val="0000FF"/>
                <w:szCs w:val="22"/>
              </w:rPr>
            </w:pPr>
          </w:p>
        </w:tc>
        <w:tc>
          <w:tcPr>
            <w:tcW w:w="270" w:type="dxa"/>
          </w:tcPr>
          <w:p w:rsidR="00CE1EE4" w:rsidRPr="00C27163" w:rsidRDefault="00CE1EE4" w:rsidP="00ED0898">
            <w:pPr>
              <w:pStyle w:val="acctmergecolhdg"/>
              <w:spacing w:line="240" w:lineRule="atLeast"/>
              <w:rPr>
                <w:b w:val="0"/>
                <w:bCs/>
                <w:szCs w:val="22"/>
              </w:rPr>
            </w:pPr>
          </w:p>
        </w:tc>
        <w:tc>
          <w:tcPr>
            <w:tcW w:w="1440" w:type="dxa"/>
          </w:tcPr>
          <w:p w:rsidR="00CE1EE4" w:rsidRPr="00C27163" w:rsidRDefault="00CE1EE4" w:rsidP="00ED0898">
            <w:pPr>
              <w:pStyle w:val="acctmergecolhdg"/>
              <w:spacing w:line="240" w:lineRule="atLeast"/>
              <w:rPr>
                <w:b w:val="0"/>
                <w:bCs/>
                <w:szCs w:val="22"/>
              </w:rPr>
            </w:pPr>
            <w:r w:rsidRPr="00C27163">
              <w:rPr>
                <w:b w:val="0"/>
                <w:bCs/>
                <w:szCs w:val="22"/>
              </w:rPr>
              <w:t>2019</w:t>
            </w:r>
          </w:p>
        </w:tc>
        <w:tc>
          <w:tcPr>
            <w:tcW w:w="180" w:type="dxa"/>
            <w:vAlign w:val="center"/>
          </w:tcPr>
          <w:p w:rsidR="00CE1EE4" w:rsidRPr="00C27163" w:rsidRDefault="00CE1EE4" w:rsidP="00ED0898">
            <w:pPr>
              <w:pStyle w:val="acctmergecolhdg"/>
              <w:spacing w:line="240" w:lineRule="atLeast"/>
              <w:rPr>
                <w:b w:val="0"/>
                <w:bCs/>
                <w:szCs w:val="22"/>
              </w:rPr>
            </w:pPr>
          </w:p>
        </w:tc>
        <w:tc>
          <w:tcPr>
            <w:tcW w:w="1350" w:type="dxa"/>
          </w:tcPr>
          <w:p w:rsidR="00CE1EE4" w:rsidRPr="00C27163" w:rsidRDefault="00CE1EE4" w:rsidP="00ED0898">
            <w:pPr>
              <w:pStyle w:val="acctmergecolhdg"/>
              <w:spacing w:line="240" w:lineRule="atLeast"/>
              <w:rPr>
                <w:b w:val="0"/>
                <w:bCs/>
                <w:szCs w:val="22"/>
              </w:rPr>
            </w:pPr>
            <w:r w:rsidRPr="00C27163">
              <w:rPr>
                <w:b w:val="0"/>
                <w:bCs/>
                <w:szCs w:val="22"/>
              </w:rPr>
              <w:t>201</w:t>
            </w:r>
            <w:r w:rsidRPr="00C27163">
              <w:rPr>
                <w:b w:val="0"/>
                <w:bCs/>
                <w:szCs w:val="22"/>
                <w:lang w:val="en-US" w:bidi="th-TH"/>
              </w:rPr>
              <w:t>8</w:t>
            </w:r>
          </w:p>
        </w:tc>
      </w:tr>
      <w:tr w:rsidR="00CE1EE4" w:rsidRPr="00C27163" w:rsidTr="00BF135D">
        <w:trPr>
          <w:cantSplit/>
        </w:trPr>
        <w:tc>
          <w:tcPr>
            <w:tcW w:w="6210" w:type="dxa"/>
          </w:tcPr>
          <w:p w:rsidR="00CE1EE4" w:rsidRPr="00C27163" w:rsidRDefault="00CE1EE4" w:rsidP="00ED0898">
            <w:pPr>
              <w:spacing w:line="240" w:lineRule="atLeast"/>
              <w:rPr>
                <w:b/>
                <w:bCs/>
                <w:i/>
                <w:iCs/>
                <w:szCs w:val="22"/>
              </w:rPr>
            </w:pPr>
          </w:p>
        </w:tc>
        <w:tc>
          <w:tcPr>
            <w:tcW w:w="270" w:type="dxa"/>
          </w:tcPr>
          <w:p w:rsidR="00CE1EE4" w:rsidRPr="00C27163" w:rsidRDefault="00CE1EE4" w:rsidP="00ED0898">
            <w:pPr>
              <w:pStyle w:val="acctfourfigures"/>
              <w:spacing w:line="240" w:lineRule="atLeast"/>
              <w:jc w:val="center"/>
              <w:rPr>
                <w:i/>
                <w:iCs/>
                <w:szCs w:val="22"/>
              </w:rPr>
            </w:pPr>
          </w:p>
        </w:tc>
        <w:tc>
          <w:tcPr>
            <w:tcW w:w="2970" w:type="dxa"/>
            <w:gridSpan w:val="3"/>
          </w:tcPr>
          <w:p w:rsidR="00CE1EE4" w:rsidRPr="00C27163" w:rsidRDefault="00CE1EE4" w:rsidP="00ED0898">
            <w:pPr>
              <w:pStyle w:val="acctfourfigures"/>
              <w:spacing w:line="240" w:lineRule="atLeast"/>
              <w:jc w:val="center"/>
              <w:rPr>
                <w:i/>
                <w:iCs/>
                <w:szCs w:val="22"/>
              </w:rPr>
            </w:pPr>
            <w:r w:rsidRPr="00C27163">
              <w:rPr>
                <w:i/>
                <w:iCs/>
                <w:szCs w:val="22"/>
              </w:rPr>
              <w:t>(in thousand Baht)</w:t>
            </w:r>
          </w:p>
        </w:tc>
      </w:tr>
      <w:tr w:rsidR="00CE1EE4" w:rsidRPr="00C27163" w:rsidTr="00BF135D">
        <w:trPr>
          <w:cantSplit/>
        </w:trPr>
        <w:tc>
          <w:tcPr>
            <w:tcW w:w="6210" w:type="dxa"/>
          </w:tcPr>
          <w:p w:rsidR="00CE1EE4" w:rsidRPr="00C27163" w:rsidRDefault="00CE1EE4" w:rsidP="00CB4376">
            <w:pPr>
              <w:spacing w:line="240" w:lineRule="atLeast"/>
              <w:jc w:val="both"/>
              <w:rPr>
                <w:szCs w:val="22"/>
              </w:rPr>
            </w:pPr>
            <w:r w:rsidRPr="00C27163">
              <w:rPr>
                <w:szCs w:val="22"/>
              </w:rPr>
              <w:t>Reflected in the statements of financial position as follows:</w:t>
            </w:r>
          </w:p>
        </w:tc>
        <w:tc>
          <w:tcPr>
            <w:tcW w:w="270" w:type="dxa"/>
          </w:tcPr>
          <w:p w:rsidR="00CE1EE4" w:rsidRPr="00C27163" w:rsidRDefault="00CE1EE4" w:rsidP="00CB4376">
            <w:pPr>
              <w:pStyle w:val="acctfourfigures"/>
              <w:tabs>
                <w:tab w:val="clear" w:pos="765"/>
                <w:tab w:val="decimal" w:pos="731"/>
              </w:tabs>
              <w:spacing w:line="240" w:lineRule="atLeast"/>
              <w:ind w:right="11"/>
              <w:rPr>
                <w:szCs w:val="22"/>
              </w:rPr>
            </w:pPr>
          </w:p>
        </w:tc>
        <w:tc>
          <w:tcPr>
            <w:tcW w:w="1440" w:type="dxa"/>
          </w:tcPr>
          <w:p w:rsidR="00CE1EE4" w:rsidRPr="00C27163" w:rsidRDefault="00CE1EE4" w:rsidP="00CE1EE4">
            <w:pPr>
              <w:pStyle w:val="acctfourfigures"/>
              <w:tabs>
                <w:tab w:val="clear" w:pos="765"/>
                <w:tab w:val="decimal" w:pos="1086"/>
              </w:tabs>
              <w:spacing w:line="240" w:lineRule="atLeast"/>
              <w:ind w:right="11"/>
              <w:rPr>
                <w:szCs w:val="22"/>
              </w:rPr>
            </w:pPr>
          </w:p>
        </w:tc>
        <w:tc>
          <w:tcPr>
            <w:tcW w:w="180" w:type="dxa"/>
          </w:tcPr>
          <w:p w:rsidR="00CE1EE4" w:rsidRPr="00C27163" w:rsidRDefault="00CE1EE4" w:rsidP="00CE1EE4">
            <w:pPr>
              <w:pStyle w:val="acctfourfigures"/>
              <w:tabs>
                <w:tab w:val="clear" w:pos="765"/>
                <w:tab w:val="decimal" w:pos="1086"/>
              </w:tabs>
              <w:spacing w:line="240" w:lineRule="atLeast"/>
              <w:rPr>
                <w:szCs w:val="22"/>
              </w:rPr>
            </w:pPr>
          </w:p>
        </w:tc>
        <w:tc>
          <w:tcPr>
            <w:tcW w:w="1350" w:type="dxa"/>
          </w:tcPr>
          <w:p w:rsidR="00CE1EE4" w:rsidRPr="00C27163" w:rsidRDefault="00CE1EE4" w:rsidP="00CE1EE4">
            <w:pPr>
              <w:pStyle w:val="acctfourfigures"/>
              <w:tabs>
                <w:tab w:val="clear" w:pos="765"/>
                <w:tab w:val="decimal" w:pos="1086"/>
              </w:tabs>
              <w:spacing w:line="240" w:lineRule="atLeast"/>
              <w:ind w:right="11"/>
              <w:rPr>
                <w:szCs w:val="22"/>
              </w:rPr>
            </w:pPr>
          </w:p>
        </w:tc>
      </w:tr>
      <w:tr w:rsidR="0076591F" w:rsidRPr="00C27163" w:rsidTr="00BF135D">
        <w:trPr>
          <w:cantSplit/>
        </w:trPr>
        <w:tc>
          <w:tcPr>
            <w:tcW w:w="6210" w:type="dxa"/>
          </w:tcPr>
          <w:p w:rsidR="0076591F" w:rsidRPr="00C27163" w:rsidRDefault="00745CE1" w:rsidP="0076591F">
            <w:pPr>
              <w:spacing w:line="240" w:lineRule="atLeast"/>
              <w:rPr>
                <w:szCs w:val="22"/>
              </w:rPr>
            </w:pPr>
            <w:r w:rsidRPr="00C27163">
              <w:rPr>
                <w:szCs w:val="22"/>
              </w:rPr>
              <w:t>Disputed corporate loan</w:t>
            </w:r>
            <w:r w:rsidR="0076591F" w:rsidRPr="00C27163">
              <w:rPr>
                <w:szCs w:val="22"/>
              </w:rPr>
              <w:t>s</w:t>
            </w:r>
          </w:p>
        </w:tc>
        <w:tc>
          <w:tcPr>
            <w:tcW w:w="270" w:type="dxa"/>
          </w:tcPr>
          <w:p w:rsidR="0076591F" w:rsidRPr="00C27163" w:rsidRDefault="0076591F" w:rsidP="0076591F">
            <w:pPr>
              <w:pStyle w:val="acctfourfigures"/>
              <w:tabs>
                <w:tab w:val="clear" w:pos="765"/>
                <w:tab w:val="decimal" w:pos="731"/>
              </w:tabs>
              <w:spacing w:line="240" w:lineRule="atLeast"/>
              <w:ind w:right="11"/>
              <w:rPr>
                <w:szCs w:val="22"/>
              </w:rPr>
            </w:pPr>
          </w:p>
        </w:tc>
        <w:tc>
          <w:tcPr>
            <w:tcW w:w="144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rPr>
              <w:t>575,036</w:t>
            </w:r>
          </w:p>
        </w:tc>
        <w:tc>
          <w:tcPr>
            <w:tcW w:w="180" w:type="dxa"/>
          </w:tcPr>
          <w:p w:rsidR="0076591F" w:rsidRPr="00C27163" w:rsidRDefault="0076591F" w:rsidP="0076591F">
            <w:pPr>
              <w:pStyle w:val="acctfourfigures"/>
              <w:tabs>
                <w:tab w:val="clear" w:pos="765"/>
                <w:tab w:val="decimal" w:pos="1086"/>
              </w:tabs>
              <w:spacing w:line="240" w:lineRule="atLeast"/>
              <w:rPr>
                <w:szCs w:val="22"/>
              </w:rPr>
            </w:pPr>
          </w:p>
        </w:tc>
        <w:tc>
          <w:tcPr>
            <w:tcW w:w="135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lang w:val="en-US" w:bidi="th-TH"/>
              </w:rPr>
              <w:t>586,571</w:t>
            </w:r>
          </w:p>
        </w:tc>
      </w:tr>
      <w:tr w:rsidR="0076591F" w:rsidRPr="00C27163" w:rsidTr="00BF135D">
        <w:trPr>
          <w:cantSplit/>
        </w:trPr>
        <w:tc>
          <w:tcPr>
            <w:tcW w:w="6210" w:type="dxa"/>
          </w:tcPr>
          <w:p w:rsidR="0076591F" w:rsidRPr="00C27163" w:rsidRDefault="0076591F" w:rsidP="0076591F">
            <w:pPr>
              <w:spacing w:line="240" w:lineRule="atLeast"/>
              <w:rPr>
                <w:szCs w:val="22"/>
              </w:rPr>
            </w:pPr>
            <w:r w:rsidRPr="00C27163">
              <w:rPr>
                <w:i/>
                <w:iCs/>
                <w:szCs w:val="22"/>
              </w:rPr>
              <w:t>Less</w:t>
            </w:r>
            <w:r w:rsidRPr="00C27163">
              <w:rPr>
                <w:szCs w:val="22"/>
              </w:rPr>
              <w:t xml:space="preserve">: Allowance on </w:t>
            </w:r>
            <w:r w:rsidR="00745CE1" w:rsidRPr="00C27163">
              <w:rPr>
                <w:szCs w:val="22"/>
              </w:rPr>
              <w:t>disputed corporate loan</w:t>
            </w:r>
            <w:r w:rsidRPr="00C27163">
              <w:rPr>
                <w:szCs w:val="22"/>
              </w:rPr>
              <w:t>s</w:t>
            </w:r>
          </w:p>
        </w:tc>
        <w:tc>
          <w:tcPr>
            <w:tcW w:w="270" w:type="dxa"/>
          </w:tcPr>
          <w:p w:rsidR="0076591F" w:rsidRPr="00C27163" w:rsidRDefault="0076591F" w:rsidP="0076591F">
            <w:pPr>
              <w:pStyle w:val="acctfourfigures"/>
              <w:tabs>
                <w:tab w:val="clear" w:pos="765"/>
                <w:tab w:val="decimal" w:pos="731"/>
              </w:tabs>
              <w:spacing w:line="240" w:lineRule="atLeast"/>
              <w:ind w:right="11"/>
              <w:rPr>
                <w:szCs w:val="22"/>
              </w:rPr>
            </w:pPr>
          </w:p>
        </w:tc>
        <w:tc>
          <w:tcPr>
            <w:tcW w:w="144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rPr>
              <w:t>(575,036)</w:t>
            </w:r>
          </w:p>
        </w:tc>
        <w:tc>
          <w:tcPr>
            <w:tcW w:w="180" w:type="dxa"/>
          </w:tcPr>
          <w:p w:rsidR="0076591F" w:rsidRPr="00C27163" w:rsidRDefault="0076591F" w:rsidP="0076591F">
            <w:pPr>
              <w:pStyle w:val="acctfourfigures"/>
              <w:tabs>
                <w:tab w:val="clear" w:pos="765"/>
                <w:tab w:val="decimal" w:pos="1086"/>
              </w:tabs>
              <w:spacing w:line="240" w:lineRule="atLeast"/>
              <w:rPr>
                <w:szCs w:val="22"/>
              </w:rPr>
            </w:pPr>
          </w:p>
        </w:tc>
        <w:tc>
          <w:tcPr>
            <w:tcW w:w="135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lang w:val="en-US" w:bidi="th-TH"/>
              </w:rPr>
              <w:t>(586,571)</w:t>
            </w:r>
          </w:p>
        </w:tc>
      </w:tr>
      <w:tr w:rsidR="006A2BAF" w:rsidRPr="00C27163" w:rsidTr="00BF135D">
        <w:trPr>
          <w:cantSplit/>
        </w:trPr>
        <w:tc>
          <w:tcPr>
            <w:tcW w:w="6210" w:type="dxa"/>
          </w:tcPr>
          <w:p w:rsidR="006A2BAF" w:rsidRPr="00C27163" w:rsidRDefault="006A2BAF" w:rsidP="0076591F">
            <w:pPr>
              <w:spacing w:line="240" w:lineRule="atLeast"/>
              <w:rPr>
                <w:i/>
                <w:iCs/>
                <w:szCs w:val="22"/>
              </w:rPr>
            </w:pPr>
            <w:r w:rsidRPr="00C27163">
              <w:rPr>
                <w:i/>
                <w:iCs/>
                <w:szCs w:val="22"/>
              </w:rPr>
              <w:t xml:space="preserve">Less: </w:t>
            </w:r>
            <w:r w:rsidRPr="00C27163">
              <w:rPr>
                <w:szCs w:val="22"/>
              </w:rPr>
              <w:t>Current portion of disputed corporate loans</w:t>
            </w:r>
          </w:p>
        </w:tc>
        <w:tc>
          <w:tcPr>
            <w:tcW w:w="270" w:type="dxa"/>
          </w:tcPr>
          <w:p w:rsidR="006A2BAF" w:rsidRPr="00C27163" w:rsidRDefault="006A2BAF" w:rsidP="0076591F">
            <w:pPr>
              <w:pStyle w:val="acctfourfigures"/>
              <w:tabs>
                <w:tab w:val="clear" w:pos="765"/>
                <w:tab w:val="decimal" w:pos="731"/>
              </w:tabs>
              <w:spacing w:line="240" w:lineRule="atLeast"/>
              <w:ind w:right="11"/>
              <w:rPr>
                <w:szCs w:val="22"/>
              </w:rPr>
            </w:pPr>
          </w:p>
        </w:tc>
        <w:tc>
          <w:tcPr>
            <w:tcW w:w="1440" w:type="dxa"/>
          </w:tcPr>
          <w:p w:rsidR="006A2BAF" w:rsidRPr="00C27163" w:rsidRDefault="006A2BAF" w:rsidP="00915986">
            <w:pPr>
              <w:pStyle w:val="acctfourfigures"/>
              <w:tabs>
                <w:tab w:val="clear" w:pos="765"/>
                <w:tab w:val="decimal" w:pos="843"/>
              </w:tabs>
              <w:spacing w:line="240" w:lineRule="atLeast"/>
              <w:ind w:right="11"/>
              <w:rPr>
                <w:szCs w:val="22"/>
              </w:rPr>
            </w:pPr>
            <w:r w:rsidRPr="00C27163">
              <w:rPr>
                <w:szCs w:val="22"/>
              </w:rPr>
              <w:t>-</w:t>
            </w:r>
          </w:p>
        </w:tc>
        <w:tc>
          <w:tcPr>
            <w:tcW w:w="180" w:type="dxa"/>
          </w:tcPr>
          <w:p w:rsidR="006A2BAF" w:rsidRPr="00C27163" w:rsidRDefault="006A2BAF" w:rsidP="0076591F">
            <w:pPr>
              <w:pStyle w:val="acctfourfigures"/>
              <w:tabs>
                <w:tab w:val="clear" w:pos="765"/>
                <w:tab w:val="decimal" w:pos="1086"/>
              </w:tabs>
              <w:spacing w:line="240" w:lineRule="atLeast"/>
              <w:rPr>
                <w:szCs w:val="22"/>
              </w:rPr>
            </w:pPr>
          </w:p>
        </w:tc>
        <w:tc>
          <w:tcPr>
            <w:tcW w:w="1350" w:type="dxa"/>
          </w:tcPr>
          <w:p w:rsidR="006A2BAF" w:rsidRPr="00C27163" w:rsidRDefault="006A2BAF" w:rsidP="00915986">
            <w:pPr>
              <w:pStyle w:val="acctfourfigures"/>
              <w:tabs>
                <w:tab w:val="clear" w:pos="765"/>
                <w:tab w:val="decimal" w:pos="843"/>
              </w:tabs>
              <w:spacing w:line="240" w:lineRule="atLeast"/>
              <w:ind w:right="11"/>
              <w:rPr>
                <w:szCs w:val="22"/>
                <w:lang w:val="en-US" w:bidi="th-TH"/>
              </w:rPr>
            </w:pPr>
            <w:r w:rsidRPr="00C27163">
              <w:rPr>
                <w:szCs w:val="22"/>
                <w:lang w:val="en-US" w:bidi="th-TH"/>
              </w:rPr>
              <w:t>-</w:t>
            </w:r>
          </w:p>
        </w:tc>
      </w:tr>
      <w:tr w:rsidR="0076591F" w:rsidRPr="00C27163" w:rsidTr="00BF135D">
        <w:trPr>
          <w:cantSplit/>
        </w:trPr>
        <w:tc>
          <w:tcPr>
            <w:tcW w:w="6210" w:type="dxa"/>
          </w:tcPr>
          <w:p w:rsidR="0076591F" w:rsidRPr="00C27163" w:rsidRDefault="0076591F" w:rsidP="0076591F">
            <w:pPr>
              <w:spacing w:line="240" w:lineRule="atLeast"/>
              <w:rPr>
                <w:b/>
                <w:bCs/>
                <w:szCs w:val="22"/>
              </w:rPr>
            </w:pPr>
            <w:r w:rsidRPr="00C27163">
              <w:rPr>
                <w:b/>
                <w:bCs/>
                <w:szCs w:val="22"/>
              </w:rPr>
              <w:t xml:space="preserve">Long-term portion of </w:t>
            </w:r>
            <w:r w:rsidR="00745CE1" w:rsidRPr="00C27163">
              <w:rPr>
                <w:b/>
                <w:bCs/>
                <w:szCs w:val="22"/>
              </w:rPr>
              <w:t>disputed corporate loan</w:t>
            </w:r>
            <w:r w:rsidRPr="00C27163">
              <w:rPr>
                <w:b/>
                <w:bCs/>
                <w:szCs w:val="22"/>
              </w:rPr>
              <w:t>s</w:t>
            </w:r>
          </w:p>
        </w:tc>
        <w:tc>
          <w:tcPr>
            <w:tcW w:w="270" w:type="dxa"/>
          </w:tcPr>
          <w:p w:rsidR="0076591F" w:rsidRPr="00C27163" w:rsidRDefault="0076591F" w:rsidP="0076591F">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single" w:sz="4" w:space="0" w:color="auto"/>
            </w:tcBorders>
          </w:tcPr>
          <w:p w:rsidR="0076591F" w:rsidRPr="00C27163" w:rsidRDefault="0076591F" w:rsidP="0076591F">
            <w:pPr>
              <w:pStyle w:val="acctfourfigures"/>
              <w:tabs>
                <w:tab w:val="clear" w:pos="765"/>
                <w:tab w:val="decimal" w:pos="843"/>
              </w:tabs>
              <w:spacing w:line="240" w:lineRule="atLeast"/>
              <w:ind w:right="11"/>
              <w:rPr>
                <w:b/>
                <w:bCs/>
                <w:szCs w:val="22"/>
                <w:lang w:val="en-US" w:bidi="th-TH"/>
              </w:rPr>
            </w:pPr>
            <w:r w:rsidRPr="00C27163">
              <w:rPr>
                <w:b/>
                <w:bCs/>
                <w:szCs w:val="22"/>
                <w:lang w:val="en-US" w:bidi="th-TH"/>
              </w:rPr>
              <w:t>-</w:t>
            </w:r>
          </w:p>
        </w:tc>
        <w:tc>
          <w:tcPr>
            <w:tcW w:w="180" w:type="dxa"/>
          </w:tcPr>
          <w:p w:rsidR="0076591F" w:rsidRPr="00C27163" w:rsidRDefault="0076591F" w:rsidP="0076591F">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rsidR="0076591F" w:rsidRPr="00C27163" w:rsidRDefault="0076591F" w:rsidP="0076591F">
            <w:pPr>
              <w:pStyle w:val="acctfourfigures"/>
              <w:tabs>
                <w:tab w:val="clear" w:pos="765"/>
                <w:tab w:val="decimal" w:pos="843"/>
              </w:tabs>
              <w:spacing w:line="240" w:lineRule="atLeast"/>
              <w:ind w:right="11"/>
              <w:rPr>
                <w:b/>
                <w:bCs/>
                <w:szCs w:val="22"/>
              </w:rPr>
            </w:pPr>
            <w:r w:rsidRPr="00C27163">
              <w:rPr>
                <w:b/>
                <w:bCs/>
                <w:szCs w:val="22"/>
                <w:lang w:val="en-US" w:bidi="th-TH"/>
              </w:rPr>
              <w:t>-</w:t>
            </w:r>
          </w:p>
        </w:tc>
      </w:tr>
      <w:tr w:rsidR="0076591F" w:rsidRPr="00C27163" w:rsidTr="00BF135D">
        <w:trPr>
          <w:cantSplit/>
        </w:trPr>
        <w:tc>
          <w:tcPr>
            <w:tcW w:w="6210" w:type="dxa"/>
          </w:tcPr>
          <w:p w:rsidR="0076591F" w:rsidRPr="00C27163" w:rsidRDefault="0076591F" w:rsidP="0076591F">
            <w:pPr>
              <w:spacing w:line="240" w:lineRule="atLeast"/>
              <w:rPr>
                <w:szCs w:val="22"/>
              </w:rPr>
            </w:pPr>
          </w:p>
        </w:tc>
        <w:tc>
          <w:tcPr>
            <w:tcW w:w="270" w:type="dxa"/>
          </w:tcPr>
          <w:p w:rsidR="0076591F" w:rsidRPr="00C27163" w:rsidRDefault="0076591F" w:rsidP="0076591F">
            <w:pPr>
              <w:pStyle w:val="acctfourfigures"/>
              <w:tabs>
                <w:tab w:val="clear" w:pos="765"/>
                <w:tab w:val="decimal" w:pos="731"/>
              </w:tabs>
              <w:spacing w:line="240" w:lineRule="atLeast"/>
              <w:ind w:right="11"/>
              <w:rPr>
                <w:szCs w:val="22"/>
              </w:rPr>
            </w:pPr>
          </w:p>
        </w:tc>
        <w:tc>
          <w:tcPr>
            <w:tcW w:w="1440" w:type="dxa"/>
            <w:tcBorders>
              <w:top w:val="single" w:sz="4" w:space="0" w:color="auto"/>
            </w:tcBorders>
          </w:tcPr>
          <w:p w:rsidR="0076591F" w:rsidRPr="00C27163" w:rsidRDefault="0076591F" w:rsidP="0076591F">
            <w:pPr>
              <w:pStyle w:val="acctfourfigures"/>
              <w:tabs>
                <w:tab w:val="clear" w:pos="765"/>
                <w:tab w:val="decimal" w:pos="1086"/>
              </w:tabs>
              <w:spacing w:line="240" w:lineRule="atLeast"/>
              <w:ind w:right="11"/>
              <w:rPr>
                <w:szCs w:val="22"/>
              </w:rPr>
            </w:pPr>
          </w:p>
        </w:tc>
        <w:tc>
          <w:tcPr>
            <w:tcW w:w="180" w:type="dxa"/>
          </w:tcPr>
          <w:p w:rsidR="0076591F" w:rsidRPr="00C27163" w:rsidRDefault="0076591F" w:rsidP="0076591F">
            <w:pPr>
              <w:pStyle w:val="acctfourfigures"/>
              <w:tabs>
                <w:tab w:val="clear" w:pos="765"/>
                <w:tab w:val="decimal" w:pos="1086"/>
              </w:tabs>
              <w:spacing w:line="240" w:lineRule="atLeast"/>
              <w:rPr>
                <w:szCs w:val="22"/>
              </w:rPr>
            </w:pPr>
          </w:p>
        </w:tc>
        <w:tc>
          <w:tcPr>
            <w:tcW w:w="1350" w:type="dxa"/>
            <w:tcBorders>
              <w:top w:val="single" w:sz="4" w:space="0" w:color="auto"/>
            </w:tcBorders>
          </w:tcPr>
          <w:p w:rsidR="0076591F" w:rsidRPr="00C27163" w:rsidRDefault="0076591F" w:rsidP="0076591F">
            <w:pPr>
              <w:pStyle w:val="acctfourfigures"/>
              <w:tabs>
                <w:tab w:val="clear" w:pos="765"/>
                <w:tab w:val="decimal" w:pos="1086"/>
              </w:tabs>
              <w:spacing w:line="240" w:lineRule="atLeast"/>
              <w:ind w:right="11"/>
              <w:rPr>
                <w:szCs w:val="22"/>
              </w:rPr>
            </w:pPr>
          </w:p>
        </w:tc>
      </w:tr>
      <w:tr w:rsidR="0076591F" w:rsidRPr="00C27163" w:rsidTr="00BF135D">
        <w:trPr>
          <w:cantSplit/>
        </w:trPr>
        <w:tc>
          <w:tcPr>
            <w:tcW w:w="6210" w:type="dxa"/>
          </w:tcPr>
          <w:p w:rsidR="0076591F" w:rsidRPr="00C27163" w:rsidRDefault="004E5063" w:rsidP="0076591F">
            <w:pPr>
              <w:spacing w:line="240" w:lineRule="atLeast"/>
              <w:rPr>
                <w:szCs w:val="22"/>
              </w:rPr>
            </w:pPr>
            <w:r w:rsidRPr="00C27163">
              <w:rPr>
                <w:szCs w:val="22"/>
              </w:rPr>
              <w:t>Corporate l</w:t>
            </w:r>
            <w:r w:rsidR="0076591F" w:rsidRPr="00C27163">
              <w:rPr>
                <w:szCs w:val="22"/>
              </w:rPr>
              <w:t>oans and interest receivables</w:t>
            </w:r>
          </w:p>
        </w:tc>
        <w:tc>
          <w:tcPr>
            <w:tcW w:w="270" w:type="dxa"/>
          </w:tcPr>
          <w:p w:rsidR="0076591F" w:rsidRPr="00C27163" w:rsidRDefault="0076591F" w:rsidP="0076591F">
            <w:pPr>
              <w:pStyle w:val="acctfourfigures"/>
              <w:tabs>
                <w:tab w:val="clear" w:pos="765"/>
                <w:tab w:val="decimal" w:pos="731"/>
              </w:tabs>
              <w:spacing w:line="240" w:lineRule="atLeast"/>
              <w:ind w:right="11"/>
              <w:rPr>
                <w:szCs w:val="22"/>
              </w:rPr>
            </w:pPr>
          </w:p>
        </w:tc>
        <w:tc>
          <w:tcPr>
            <w:tcW w:w="144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rPr>
              <w:t>954,590</w:t>
            </w:r>
          </w:p>
        </w:tc>
        <w:tc>
          <w:tcPr>
            <w:tcW w:w="180" w:type="dxa"/>
          </w:tcPr>
          <w:p w:rsidR="0076591F" w:rsidRPr="00C27163" w:rsidRDefault="0076591F" w:rsidP="0076591F">
            <w:pPr>
              <w:pStyle w:val="acctfourfigures"/>
              <w:tabs>
                <w:tab w:val="clear" w:pos="765"/>
                <w:tab w:val="decimal" w:pos="1086"/>
              </w:tabs>
              <w:spacing w:line="240" w:lineRule="atLeast"/>
              <w:rPr>
                <w:szCs w:val="22"/>
              </w:rPr>
            </w:pPr>
          </w:p>
        </w:tc>
        <w:tc>
          <w:tcPr>
            <w:tcW w:w="135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lang w:val="en-US" w:bidi="th-TH"/>
              </w:rPr>
              <w:t>973,281</w:t>
            </w:r>
          </w:p>
        </w:tc>
      </w:tr>
      <w:tr w:rsidR="0076591F" w:rsidRPr="00C27163" w:rsidTr="00BF135D">
        <w:trPr>
          <w:cantSplit/>
        </w:trPr>
        <w:tc>
          <w:tcPr>
            <w:tcW w:w="6210" w:type="dxa"/>
          </w:tcPr>
          <w:p w:rsidR="0076591F" w:rsidRPr="00C27163" w:rsidRDefault="0076591F" w:rsidP="0076591F">
            <w:pPr>
              <w:spacing w:line="240" w:lineRule="atLeast"/>
              <w:rPr>
                <w:szCs w:val="22"/>
              </w:rPr>
            </w:pPr>
            <w:r w:rsidRPr="00C27163">
              <w:rPr>
                <w:i/>
                <w:iCs/>
                <w:szCs w:val="22"/>
              </w:rPr>
              <w:t>Less</w:t>
            </w:r>
            <w:r w:rsidRPr="00C27163">
              <w:rPr>
                <w:szCs w:val="22"/>
              </w:rPr>
              <w:t>: Allowance on</w:t>
            </w:r>
            <w:r w:rsidR="004E5063" w:rsidRPr="00C27163">
              <w:rPr>
                <w:szCs w:val="22"/>
              </w:rPr>
              <w:t xml:space="preserve"> corporate </w:t>
            </w:r>
            <w:r w:rsidRPr="00C27163">
              <w:rPr>
                <w:szCs w:val="22"/>
              </w:rPr>
              <w:t>loans and interest receivables</w:t>
            </w:r>
          </w:p>
        </w:tc>
        <w:tc>
          <w:tcPr>
            <w:tcW w:w="270" w:type="dxa"/>
          </w:tcPr>
          <w:p w:rsidR="0076591F" w:rsidRPr="00C27163" w:rsidRDefault="0076591F" w:rsidP="0076591F">
            <w:pPr>
              <w:pStyle w:val="acctfourfigures"/>
              <w:tabs>
                <w:tab w:val="clear" w:pos="765"/>
                <w:tab w:val="decimal" w:pos="731"/>
              </w:tabs>
              <w:spacing w:line="240" w:lineRule="atLeast"/>
              <w:ind w:right="11"/>
              <w:rPr>
                <w:szCs w:val="22"/>
              </w:rPr>
            </w:pPr>
          </w:p>
        </w:tc>
        <w:tc>
          <w:tcPr>
            <w:tcW w:w="144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rPr>
              <w:t>(912,848)</w:t>
            </w:r>
          </w:p>
        </w:tc>
        <w:tc>
          <w:tcPr>
            <w:tcW w:w="180" w:type="dxa"/>
          </w:tcPr>
          <w:p w:rsidR="0076591F" w:rsidRPr="00C27163" w:rsidRDefault="0076591F" w:rsidP="0076591F">
            <w:pPr>
              <w:pStyle w:val="acctfourfigures"/>
              <w:tabs>
                <w:tab w:val="clear" w:pos="765"/>
                <w:tab w:val="decimal" w:pos="1086"/>
              </w:tabs>
              <w:spacing w:line="240" w:lineRule="atLeast"/>
              <w:rPr>
                <w:szCs w:val="22"/>
              </w:rPr>
            </w:pPr>
          </w:p>
        </w:tc>
        <w:tc>
          <w:tcPr>
            <w:tcW w:w="135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lang w:val="en-US" w:bidi="th-TH"/>
              </w:rPr>
              <w:t>(931,158)</w:t>
            </w:r>
          </w:p>
        </w:tc>
      </w:tr>
      <w:tr w:rsidR="0076591F" w:rsidRPr="00C27163" w:rsidTr="00BF135D">
        <w:trPr>
          <w:cantSplit/>
        </w:trPr>
        <w:tc>
          <w:tcPr>
            <w:tcW w:w="6210" w:type="dxa"/>
          </w:tcPr>
          <w:p w:rsidR="0076591F" w:rsidRPr="00C27163" w:rsidRDefault="0076591F" w:rsidP="0076591F">
            <w:pPr>
              <w:spacing w:line="240" w:lineRule="atLeast"/>
              <w:rPr>
                <w:szCs w:val="22"/>
              </w:rPr>
            </w:pPr>
            <w:r w:rsidRPr="00C27163">
              <w:rPr>
                <w:i/>
                <w:iCs/>
                <w:szCs w:val="22"/>
              </w:rPr>
              <w:t>Less</w:t>
            </w:r>
            <w:r w:rsidRPr="00C27163">
              <w:rPr>
                <w:szCs w:val="22"/>
              </w:rPr>
              <w:t xml:space="preserve">: Current portion of </w:t>
            </w:r>
            <w:r w:rsidR="004E5063" w:rsidRPr="00C27163">
              <w:rPr>
                <w:szCs w:val="22"/>
              </w:rPr>
              <w:t>corporate loans</w:t>
            </w:r>
            <w:r w:rsidRPr="00C27163">
              <w:rPr>
                <w:szCs w:val="22"/>
              </w:rPr>
              <w:t xml:space="preserve"> and interest receivables</w:t>
            </w:r>
          </w:p>
        </w:tc>
        <w:tc>
          <w:tcPr>
            <w:tcW w:w="270" w:type="dxa"/>
          </w:tcPr>
          <w:p w:rsidR="0076591F" w:rsidRPr="00C27163" w:rsidRDefault="0076591F" w:rsidP="0076591F">
            <w:pPr>
              <w:pStyle w:val="acctfourfigures"/>
              <w:tabs>
                <w:tab w:val="clear" w:pos="765"/>
                <w:tab w:val="decimal" w:pos="731"/>
              </w:tabs>
              <w:spacing w:line="240" w:lineRule="atLeast"/>
              <w:ind w:right="11"/>
              <w:rPr>
                <w:szCs w:val="22"/>
              </w:rPr>
            </w:pPr>
          </w:p>
        </w:tc>
        <w:tc>
          <w:tcPr>
            <w:tcW w:w="144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rPr>
              <w:t>(41,742)</w:t>
            </w:r>
          </w:p>
        </w:tc>
        <w:tc>
          <w:tcPr>
            <w:tcW w:w="180" w:type="dxa"/>
          </w:tcPr>
          <w:p w:rsidR="0076591F" w:rsidRPr="00C27163" w:rsidRDefault="0076591F" w:rsidP="0076591F">
            <w:pPr>
              <w:pStyle w:val="acctfourfigures"/>
              <w:tabs>
                <w:tab w:val="clear" w:pos="765"/>
                <w:tab w:val="decimal" w:pos="1086"/>
              </w:tabs>
              <w:spacing w:line="240" w:lineRule="atLeast"/>
              <w:rPr>
                <w:szCs w:val="22"/>
              </w:rPr>
            </w:pPr>
          </w:p>
        </w:tc>
        <w:tc>
          <w:tcPr>
            <w:tcW w:w="1350" w:type="dxa"/>
          </w:tcPr>
          <w:p w:rsidR="0076591F" w:rsidRPr="00C27163" w:rsidRDefault="0076591F" w:rsidP="0076591F">
            <w:pPr>
              <w:pStyle w:val="acctfourfigures"/>
              <w:tabs>
                <w:tab w:val="clear" w:pos="765"/>
                <w:tab w:val="decimal" w:pos="1086"/>
              </w:tabs>
              <w:spacing w:line="240" w:lineRule="atLeast"/>
              <w:ind w:right="11"/>
              <w:rPr>
                <w:szCs w:val="22"/>
              </w:rPr>
            </w:pPr>
            <w:r w:rsidRPr="00C27163">
              <w:rPr>
                <w:szCs w:val="22"/>
              </w:rPr>
              <w:t>(42,123)</w:t>
            </w:r>
          </w:p>
        </w:tc>
      </w:tr>
      <w:tr w:rsidR="0076591F" w:rsidRPr="00C27163" w:rsidTr="00BF135D">
        <w:trPr>
          <w:cantSplit/>
        </w:trPr>
        <w:tc>
          <w:tcPr>
            <w:tcW w:w="6210" w:type="dxa"/>
          </w:tcPr>
          <w:p w:rsidR="0076591F" w:rsidRPr="00C27163" w:rsidRDefault="0076591F" w:rsidP="0076591F">
            <w:pPr>
              <w:spacing w:line="240" w:lineRule="atLeast"/>
              <w:rPr>
                <w:b/>
                <w:bCs/>
                <w:szCs w:val="22"/>
              </w:rPr>
            </w:pPr>
            <w:r w:rsidRPr="00C27163">
              <w:rPr>
                <w:b/>
                <w:bCs/>
                <w:szCs w:val="22"/>
              </w:rPr>
              <w:t xml:space="preserve">Long-term portion of </w:t>
            </w:r>
            <w:r w:rsidR="004E5063" w:rsidRPr="00C27163">
              <w:rPr>
                <w:b/>
                <w:bCs/>
                <w:szCs w:val="22"/>
              </w:rPr>
              <w:t xml:space="preserve">corporate </w:t>
            </w:r>
            <w:r w:rsidRPr="00C27163">
              <w:rPr>
                <w:b/>
                <w:bCs/>
                <w:szCs w:val="22"/>
              </w:rPr>
              <w:t>loans and interest receivables</w:t>
            </w:r>
          </w:p>
        </w:tc>
        <w:tc>
          <w:tcPr>
            <w:tcW w:w="270" w:type="dxa"/>
          </w:tcPr>
          <w:p w:rsidR="0076591F" w:rsidRPr="00C27163" w:rsidRDefault="0076591F" w:rsidP="0076591F">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tcPr>
          <w:p w:rsidR="0076591F" w:rsidRPr="00C27163" w:rsidRDefault="0076591F" w:rsidP="0076591F">
            <w:pPr>
              <w:pStyle w:val="acctfourfigures"/>
              <w:tabs>
                <w:tab w:val="clear" w:pos="765"/>
                <w:tab w:val="decimal" w:pos="836"/>
              </w:tabs>
              <w:spacing w:line="240" w:lineRule="atLeast"/>
              <w:ind w:right="11"/>
              <w:rPr>
                <w:b/>
                <w:bCs/>
                <w:szCs w:val="22"/>
              </w:rPr>
            </w:pPr>
            <w:r w:rsidRPr="00C27163">
              <w:rPr>
                <w:b/>
                <w:bCs/>
                <w:szCs w:val="22"/>
              </w:rPr>
              <w:t>-</w:t>
            </w:r>
          </w:p>
        </w:tc>
        <w:tc>
          <w:tcPr>
            <w:tcW w:w="180" w:type="dxa"/>
          </w:tcPr>
          <w:p w:rsidR="0076591F" w:rsidRPr="00C27163" w:rsidRDefault="0076591F" w:rsidP="0076591F">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rsidR="0076591F" w:rsidRPr="00C27163" w:rsidRDefault="0076591F" w:rsidP="0076591F">
            <w:pPr>
              <w:pStyle w:val="acctfourfigures"/>
              <w:tabs>
                <w:tab w:val="clear" w:pos="765"/>
                <w:tab w:val="decimal" w:pos="836"/>
              </w:tabs>
              <w:spacing w:line="240" w:lineRule="atLeast"/>
              <w:ind w:right="11"/>
              <w:rPr>
                <w:b/>
                <w:bCs/>
                <w:szCs w:val="22"/>
              </w:rPr>
            </w:pPr>
            <w:r w:rsidRPr="00C27163">
              <w:rPr>
                <w:b/>
                <w:bCs/>
                <w:szCs w:val="22"/>
                <w:lang w:val="en-US" w:bidi="th-TH"/>
              </w:rPr>
              <w:t>-</w:t>
            </w:r>
          </w:p>
        </w:tc>
      </w:tr>
    </w:tbl>
    <w:p w:rsidR="00CB4376" w:rsidRPr="00C27163" w:rsidRDefault="00CB4376" w:rsidP="00CB4376">
      <w:pPr>
        <w:pStyle w:val="BodyText"/>
        <w:spacing w:after="0"/>
        <w:ind w:left="540"/>
        <w:jc w:val="both"/>
        <w:rPr>
          <w:sz w:val="20"/>
          <w:szCs w:val="18"/>
          <w:lang w:bidi="th-TH"/>
        </w:rPr>
      </w:pPr>
    </w:p>
    <w:p w:rsidR="00AE3B42" w:rsidRPr="00C27163" w:rsidRDefault="00AE3B42" w:rsidP="00136B19">
      <w:pPr>
        <w:pStyle w:val="BodyText"/>
        <w:numPr>
          <w:ilvl w:val="0"/>
          <w:numId w:val="14"/>
        </w:numPr>
        <w:spacing w:after="120"/>
        <w:ind w:left="547" w:hanging="547"/>
        <w:jc w:val="both"/>
        <w:rPr>
          <w:lang w:bidi="th-TH"/>
        </w:rPr>
      </w:pPr>
      <w:r w:rsidRPr="00C27163">
        <w:rPr>
          <w:lang w:bidi="th-TH"/>
        </w:rPr>
        <w:t xml:space="preserve">As at 31 March 2019 and 31 December 2018, both the </w:t>
      </w:r>
      <w:r w:rsidR="00745CE1" w:rsidRPr="00C27163">
        <w:rPr>
          <w:lang w:bidi="th-TH"/>
        </w:rPr>
        <w:t>disputed corporate loan</w:t>
      </w:r>
      <w:r w:rsidR="00FD67B8" w:rsidRPr="00C27163">
        <w:rPr>
          <w:lang w:bidi="th-TH"/>
        </w:rPr>
        <w:t>s</w:t>
      </w:r>
      <w:r w:rsidRPr="00C27163">
        <w:rPr>
          <w:lang w:bidi="th-TH"/>
        </w:rPr>
        <w:t xml:space="preserve"> and </w:t>
      </w:r>
      <w:r w:rsidR="00611063">
        <w:rPr>
          <w:lang w:bidi="th-TH"/>
        </w:rPr>
        <w:t>other</w:t>
      </w:r>
      <w:r w:rsidR="00745CE1" w:rsidRPr="00C27163">
        <w:rPr>
          <w:lang w:bidi="th-TH"/>
        </w:rPr>
        <w:t xml:space="preserve"> </w:t>
      </w:r>
      <w:r w:rsidR="004E5063" w:rsidRPr="00C27163">
        <w:rPr>
          <w:szCs w:val="22"/>
        </w:rPr>
        <w:t xml:space="preserve">corporate </w:t>
      </w:r>
      <w:r w:rsidRPr="00C27163">
        <w:rPr>
          <w:lang w:bidi="th-TH"/>
        </w:rPr>
        <w:t>loan</w:t>
      </w:r>
      <w:r w:rsidR="004E5063" w:rsidRPr="00C27163">
        <w:rPr>
          <w:lang w:bidi="th-TH"/>
        </w:rPr>
        <w:t>s</w:t>
      </w:r>
      <w:r w:rsidRPr="00C27163">
        <w:rPr>
          <w:lang w:bidi="th-TH"/>
        </w:rPr>
        <w:t xml:space="preserve"> receivable balances aged </w:t>
      </w:r>
      <w:proofErr w:type="gramStart"/>
      <w:r w:rsidRPr="00C27163">
        <w:rPr>
          <w:lang w:bidi="th-TH"/>
        </w:rPr>
        <w:t>on the basis of</w:t>
      </w:r>
      <w:proofErr w:type="gramEnd"/>
      <w:r w:rsidRPr="00C27163">
        <w:rPr>
          <w:lang w:bidi="th-TH"/>
        </w:rPr>
        <w:t xml:space="preserve"> due dates, are summarised below.</w:t>
      </w:r>
    </w:p>
    <w:tbl>
      <w:tblPr>
        <w:tblW w:w="9476" w:type="dxa"/>
        <w:tblInd w:w="405" w:type="dxa"/>
        <w:tblLayout w:type="fixed"/>
        <w:tblLook w:val="0000" w:firstRow="0" w:lastRow="0" w:firstColumn="0" w:lastColumn="0" w:noHBand="0" w:noVBand="0"/>
      </w:tblPr>
      <w:tblGrid>
        <w:gridCol w:w="1665"/>
        <w:gridCol w:w="990"/>
        <w:gridCol w:w="270"/>
        <w:gridCol w:w="1170"/>
        <w:gridCol w:w="270"/>
        <w:gridCol w:w="1060"/>
        <w:gridCol w:w="270"/>
        <w:gridCol w:w="1171"/>
        <w:gridCol w:w="270"/>
        <w:gridCol w:w="900"/>
        <w:gridCol w:w="239"/>
        <w:gridCol w:w="1201"/>
      </w:tblGrid>
      <w:tr w:rsidR="00AE3B42" w:rsidRPr="00C27163" w:rsidTr="0076591F">
        <w:tc>
          <w:tcPr>
            <w:tcW w:w="1665" w:type="dxa"/>
            <w:vAlign w:val="center"/>
          </w:tcPr>
          <w:p w:rsidR="00AE3B42" w:rsidRPr="00C27163" w:rsidRDefault="00AE3B42" w:rsidP="00ED0898">
            <w:pPr>
              <w:tabs>
                <w:tab w:val="left" w:pos="342"/>
              </w:tabs>
              <w:spacing w:line="240" w:lineRule="auto"/>
              <w:ind w:left="9" w:right="-558"/>
              <w:jc w:val="center"/>
              <w:rPr>
                <w:szCs w:val="22"/>
              </w:rPr>
            </w:pPr>
          </w:p>
        </w:tc>
        <w:tc>
          <w:tcPr>
            <w:tcW w:w="7811" w:type="dxa"/>
            <w:gridSpan w:val="11"/>
            <w:vAlign w:val="center"/>
          </w:tcPr>
          <w:p w:rsidR="00AE3B42" w:rsidRPr="00C27163" w:rsidRDefault="00AE3B42" w:rsidP="00ED0898">
            <w:pPr>
              <w:spacing w:line="240" w:lineRule="auto"/>
              <w:ind w:left="-126" w:right="-135"/>
              <w:jc w:val="center"/>
              <w:rPr>
                <w:b/>
                <w:bCs/>
                <w:szCs w:val="22"/>
              </w:rPr>
            </w:pPr>
            <w:r w:rsidRPr="00C27163">
              <w:rPr>
                <w:b/>
                <w:bCs/>
                <w:szCs w:val="22"/>
              </w:rPr>
              <w:t>Consolidated financial statements</w:t>
            </w:r>
          </w:p>
        </w:tc>
      </w:tr>
      <w:tr w:rsidR="00AE3B42" w:rsidRPr="00C27163" w:rsidTr="0076591F">
        <w:tc>
          <w:tcPr>
            <w:tcW w:w="1665" w:type="dxa"/>
            <w:vAlign w:val="center"/>
          </w:tcPr>
          <w:p w:rsidR="00AE3B42" w:rsidRPr="00C27163" w:rsidRDefault="00AE3B42" w:rsidP="00ED0898">
            <w:pPr>
              <w:tabs>
                <w:tab w:val="left" w:pos="342"/>
              </w:tabs>
              <w:spacing w:line="240" w:lineRule="auto"/>
              <w:ind w:left="9" w:right="-558"/>
              <w:jc w:val="center"/>
              <w:rPr>
                <w:szCs w:val="22"/>
              </w:rPr>
            </w:pPr>
          </w:p>
        </w:tc>
        <w:tc>
          <w:tcPr>
            <w:tcW w:w="2430" w:type="dxa"/>
            <w:gridSpan w:val="3"/>
          </w:tcPr>
          <w:p w:rsidR="004E5063" w:rsidRPr="00C27163" w:rsidRDefault="004E5063" w:rsidP="00ED0898">
            <w:pPr>
              <w:spacing w:line="240" w:lineRule="auto"/>
              <w:ind w:left="-126" w:right="-135"/>
              <w:jc w:val="center"/>
              <w:rPr>
                <w:szCs w:val="22"/>
              </w:rPr>
            </w:pPr>
            <w:r w:rsidRPr="00C27163">
              <w:rPr>
                <w:szCs w:val="22"/>
              </w:rPr>
              <w:t xml:space="preserve">Corporate loans </w:t>
            </w:r>
            <w:r w:rsidR="00386E4B" w:rsidRPr="00C27163">
              <w:rPr>
                <w:szCs w:val="22"/>
              </w:rPr>
              <w:t xml:space="preserve">and </w:t>
            </w:r>
          </w:p>
          <w:p w:rsidR="00AE3B42" w:rsidRPr="00C27163" w:rsidRDefault="00386E4B" w:rsidP="00ED0898">
            <w:pPr>
              <w:spacing w:line="240" w:lineRule="auto"/>
              <w:ind w:left="-126" w:right="-135"/>
              <w:jc w:val="center"/>
              <w:rPr>
                <w:szCs w:val="22"/>
              </w:rPr>
            </w:pPr>
            <w:r w:rsidRPr="00C27163">
              <w:rPr>
                <w:szCs w:val="22"/>
              </w:rPr>
              <w:t>interest receivables</w:t>
            </w:r>
          </w:p>
        </w:tc>
        <w:tc>
          <w:tcPr>
            <w:tcW w:w="270" w:type="dxa"/>
            <w:vAlign w:val="center"/>
          </w:tcPr>
          <w:p w:rsidR="00AE3B42" w:rsidRPr="00C27163" w:rsidRDefault="00AE3B42" w:rsidP="00ED0898">
            <w:pPr>
              <w:spacing w:line="240" w:lineRule="auto"/>
              <w:ind w:left="-126" w:right="-135"/>
              <w:jc w:val="center"/>
              <w:rPr>
                <w:szCs w:val="22"/>
              </w:rPr>
            </w:pPr>
          </w:p>
        </w:tc>
        <w:tc>
          <w:tcPr>
            <w:tcW w:w="2501" w:type="dxa"/>
            <w:gridSpan w:val="3"/>
            <w:vAlign w:val="center"/>
          </w:tcPr>
          <w:p w:rsidR="00AE3B42" w:rsidRPr="00C27163" w:rsidRDefault="00AE3B42" w:rsidP="00ED0898">
            <w:pPr>
              <w:spacing w:line="240" w:lineRule="auto"/>
              <w:ind w:left="-126" w:right="-135"/>
              <w:jc w:val="center"/>
              <w:rPr>
                <w:szCs w:val="22"/>
              </w:rPr>
            </w:pPr>
            <w:r w:rsidRPr="00C27163">
              <w:rPr>
                <w:szCs w:val="22"/>
              </w:rPr>
              <w:t>Allowance for doubtful</w:t>
            </w:r>
          </w:p>
          <w:p w:rsidR="00AE3B42" w:rsidRPr="00C27163" w:rsidRDefault="00AE3B42" w:rsidP="00ED0898">
            <w:pPr>
              <w:spacing w:line="240" w:lineRule="auto"/>
              <w:ind w:left="-126" w:right="-135"/>
              <w:jc w:val="center"/>
              <w:rPr>
                <w:szCs w:val="22"/>
              </w:rPr>
            </w:pPr>
            <w:r w:rsidRPr="00C27163">
              <w:rPr>
                <w:szCs w:val="22"/>
              </w:rPr>
              <w:t>accounts</w:t>
            </w:r>
          </w:p>
        </w:tc>
        <w:tc>
          <w:tcPr>
            <w:tcW w:w="270" w:type="dxa"/>
            <w:vAlign w:val="center"/>
          </w:tcPr>
          <w:p w:rsidR="00AE3B42" w:rsidRPr="00C27163" w:rsidRDefault="00AE3B42" w:rsidP="00ED0898">
            <w:pPr>
              <w:spacing w:line="240" w:lineRule="auto"/>
              <w:ind w:left="-126" w:right="-135"/>
              <w:jc w:val="center"/>
              <w:rPr>
                <w:szCs w:val="22"/>
                <w:rtl/>
                <w:cs/>
              </w:rPr>
            </w:pPr>
          </w:p>
        </w:tc>
        <w:tc>
          <w:tcPr>
            <w:tcW w:w="2340" w:type="dxa"/>
            <w:gridSpan w:val="3"/>
          </w:tcPr>
          <w:p w:rsidR="004E5063" w:rsidRPr="00C27163" w:rsidRDefault="004E5063" w:rsidP="004E5063">
            <w:pPr>
              <w:spacing w:line="240" w:lineRule="auto"/>
              <w:ind w:left="-126" w:right="-135"/>
              <w:jc w:val="center"/>
              <w:rPr>
                <w:szCs w:val="22"/>
              </w:rPr>
            </w:pPr>
            <w:r w:rsidRPr="00C27163">
              <w:rPr>
                <w:szCs w:val="22"/>
              </w:rPr>
              <w:t xml:space="preserve">Corporate loans and </w:t>
            </w:r>
          </w:p>
          <w:p w:rsidR="00AE3B42" w:rsidRPr="00C27163" w:rsidRDefault="004E5063" w:rsidP="004E5063">
            <w:pPr>
              <w:spacing w:line="240" w:lineRule="auto"/>
              <w:ind w:left="-126" w:right="-135"/>
              <w:jc w:val="center"/>
              <w:rPr>
                <w:szCs w:val="22"/>
              </w:rPr>
            </w:pPr>
            <w:r w:rsidRPr="00C27163">
              <w:rPr>
                <w:szCs w:val="22"/>
              </w:rPr>
              <w:t>interest receivables, net</w:t>
            </w:r>
          </w:p>
        </w:tc>
      </w:tr>
      <w:tr w:rsidR="00AE3B42" w:rsidRPr="00C27163" w:rsidTr="0076591F">
        <w:tc>
          <w:tcPr>
            <w:tcW w:w="1665" w:type="dxa"/>
            <w:vAlign w:val="center"/>
          </w:tcPr>
          <w:p w:rsidR="00AE3B42" w:rsidRPr="00C27163" w:rsidRDefault="00AE3B42" w:rsidP="00ED0898">
            <w:pPr>
              <w:tabs>
                <w:tab w:val="left" w:pos="477"/>
              </w:tabs>
              <w:spacing w:line="240" w:lineRule="auto"/>
              <w:ind w:right="-108"/>
              <w:jc w:val="center"/>
              <w:rPr>
                <w:szCs w:val="22"/>
              </w:rPr>
            </w:pPr>
          </w:p>
        </w:tc>
        <w:tc>
          <w:tcPr>
            <w:tcW w:w="2430" w:type="dxa"/>
            <w:gridSpan w:val="3"/>
          </w:tcPr>
          <w:p w:rsidR="00AE3B42" w:rsidRPr="00C27163" w:rsidRDefault="00AE3B42" w:rsidP="00ED0898">
            <w:pPr>
              <w:spacing w:line="240" w:lineRule="auto"/>
              <w:ind w:left="-126" w:right="-135"/>
              <w:jc w:val="center"/>
              <w:rPr>
                <w:szCs w:val="22"/>
              </w:rPr>
            </w:pPr>
          </w:p>
        </w:tc>
        <w:tc>
          <w:tcPr>
            <w:tcW w:w="270" w:type="dxa"/>
            <w:vAlign w:val="center"/>
          </w:tcPr>
          <w:p w:rsidR="00AE3B42" w:rsidRPr="00C27163" w:rsidRDefault="00AE3B42" w:rsidP="00ED0898">
            <w:pPr>
              <w:spacing w:line="240" w:lineRule="auto"/>
              <w:ind w:left="-126" w:right="-135"/>
              <w:jc w:val="center"/>
              <w:rPr>
                <w:szCs w:val="22"/>
              </w:rPr>
            </w:pPr>
          </w:p>
        </w:tc>
        <w:tc>
          <w:tcPr>
            <w:tcW w:w="2501" w:type="dxa"/>
            <w:gridSpan w:val="3"/>
            <w:vAlign w:val="center"/>
          </w:tcPr>
          <w:p w:rsidR="00AE3B42" w:rsidRPr="00C27163" w:rsidRDefault="00AE3B42" w:rsidP="00ED0898">
            <w:pPr>
              <w:spacing w:line="240" w:lineRule="auto"/>
              <w:ind w:left="-126" w:right="-135"/>
              <w:jc w:val="center"/>
              <w:rPr>
                <w:szCs w:val="22"/>
              </w:rPr>
            </w:pPr>
          </w:p>
        </w:tc>
        <w:tc>
          <w:tcPr>
            <w:tcW w:w="270" w:type="dxa"/>
            <w:vAlign w:val="center"/>
          </w:tcPr>
          <w:p w:rsidR="00AE3B42" w:rsidRPr="00C27163" w:rsidRDefault="00AE3B42" w:rsidP="00ED0898">
            <w:pPr>
              <w:spacing w:line="240" w:lineRule="auto"/>
              <w:ind w:left="-126" w:right="-135"/>
              <w:jc w:val="center"/>
              <w:rPr>
                <w:szCs w:val="22"/>
                <w:rtl/>
                <w:cs/>
              </w:rPr>
            </w:pPr>
          </w:p>
        </w:tc>
        <w:tc>
          <w:tcPr>
            <w:tcW w:w="2340" w:type="dxa"/>
            <w:gridSpan w:val="3"/>
          </w:tcPr>
          <w:p w:rsidR="00AE3B42" w:rsidRPr="00C27163" w:rsidRDefault="00AE3B42" w:rsidP="00ED0898">
            <w:pPr>
              <w:spacing w:line="240" w:lineRule="auto"/>
              <w:ind w:left="-126" w:right="-135"/>
              <w:jc w:val="center"/>
              <w:rPr>
                <w:szCs w:val="22"/>
              </w:rPr>
            </w:pPr>
          </w:p>
        </w:tc>
      </w:tr>
      <w:tr w:rsidR="00AE3B42" w:rsidRPr="00C27163" w:rsidTr="00BF135D">
        <w:tc>
          <w:tcPr>
            <w:tcW w:w="1665" w:type="dxa"/>
            <w:vAlign w:val="center"/>
          </w:tcPr>
          <w:p w:rsidR="00AE3B42" w:rsidRPr="00C27163" w:rsidRDefault="00AE3B42" w:rsidP="00ED0898">
            <w:pPr>
              <w:tabs>
                <w:tab w:val="left" w:pos="342"/>
              </w:tabs>
              <w:spacing w:line="240" w:lineRule="auto"/>
              <w:ind w:left="9" w:right="-558"/>
              <w:jc w:val="center"/>
              <w:rPr>
                <w:szCs w:val="22"/>
              </w:rPr>
            </w:pPr>
          </w:p>
        </w:tc>
        <w:tc>
          <w:tcPr>
            <w:tcW w:w="990" w:type="dxa"/>
            <w:vAlign w:val="center"/>
          </w:tcPr>
          <w:p w:rsidR="00AE3B42" w:rsidRPr="00C27163" w:rsidRDefault="00AE3B42" w:rsidP="00ED0898">
            <w:pPr>
              <w:ind w:left="-102" w:right="-108"/>
              <w:jc w:val="center"/>
              <w:rPr>
                <w:spacing w:val="-8"/>
                <w:szCs w:val="22"/>
              </w:rPr>
            </w:pPr>
            <w:r w:rsidRPr="00C27163">
              <w:rPr>
                <w:szCs w:val="22"/>
              </w:rPr>
              <w:t>31 March</w:t>
            </w:r>
          </w:p>
        </w:tc>
        <w:tc>
          <w:tcPr>
            <w:tcW w:w="270" w:type="dxa"/>
            <w:vAlign w:val="center"/>
          </w:tcPr>
          <w:p w:rsidR="00AE3B42" w:rsidRPr="00C27163" w:rsidRDefault="00AE3B42" w:rsidP="00ED0898">
            <w:pPr>
              <w:spacing w:line="240" w:lineRule="auto"/>
              <w:ind w:left="-126" w:right="-135"/>
              <w:jc w:val="center"/>
              <w:rPr>
                <w:szCs w:val="22"/>
              </w:rPr>
            </w:pPr>
          </w:p>
        </w:tc>
        <w:tc>
          <w:tcPr>
            <w:tcW w:w="1170" w:type="dxa"/>
            <w:vAlign w:val="center"/>
          </w:tcPr>
          <w:p w:rsidR="00AE3B42" w:rsidRPr="00C27163" w:rsidRDefault="00AE3B42" w:rsidP="00ED0898">
            <w:pPr>
              <w:spacing w:line="240" w:lineRule="auto"/>
              <w:ind w:left="-126" w:right="-135"/>
              <w:jc w:val="center"/>
              <w:rPr>
                <w:szCs w:val="22"/>
              </w:rPr>
            </w:pPr>
            <w:r w:rsidRPr="00C27163">
              <w:rPr>
                <w:szCs w:val="22"/>
              </w:rPr>
              <w:t>31 December</w:t>
            </w:r>
          </w:p>
        </w:tc>
        <w:tc>
          <w:tcPr>
            <w:tcW w:w="270" w:type="dxa"/>
            <w:vAlign w:val="center"/>
          </w:tcPr>
          <w:p w:rsidR="00AE3B42" w:rsidRPr="00C27163" w:rsidRDefault="00AE3B42" w:rsidP="00ED0898">
            <w:pPr>
              <w:spacing w:line="240" w:lineRule="auto"/>
              <w:ind w:left="-126" w:right="-135"/>
              <w:jc w:val="center"/>
              <w:rPr>
                <w:szCs w:val="22"/>
              </w:rPr>
            </w:pPr>
          </w:p>
        </w:tc>
        <w:tc>
          <w:tcPr>
            <w:tcW w:w="1060" w:type="dxa"/>
            <w:vAlign w:val="center"/>
          </w:tcPr>
          <w:p w:rsidR="00AE3B42" w:rsidRPr="00C27163" w:rsidRDefault="00AE3B42" w:rsidP="00ED0898">
            <w:pPr>
              <w:spacing w:line="240" w:lineRule="auto"/>
              <w:ind w:left="-126" w:right="-135"/>
              <w:jc w:val="center"/>
              <w:rPr>
                <w:szCs w:val="22"/>
              </w:rPr>
            </w:pPr>
            <w:r w:rsidRPr="00C27163">
              <w:rPr>
                <w:szCs w:val="22"/>
              </w:rPr>
              <w:t>31 March</w:t>
            </w:r>
          </w:p>
        </w:tc>
        <w:tc>
          <w:tcPr>
            <w:tcW w:w="270" w:type="dxa"/>
            <w:vAlign w:val="center"/>
          </w:tcPr>
          <w:p w:rsidR="00AE3B42" w:rsidRPr="00C27163" w:rsidRDefault="00AE3B42" w:rsidP="00ED0898">
            <w:pPr>
              <w:spacing w:line="240" w:lineRule="auto"/>
              <w:ind w:left="-126" w:right="-135"/>
              <w:jc w:val="center"/>
              <w:rPr>
                <w:szCs w:val="22"/>
              </w:rPr>
            </w:pPr>
          </w:p>
        </w:tc>
        <w:tc>
          <w:tcPr>
            <w:tcW w:w="1171" w:type="dxa"/>
            <w:vAlign w:val="center"/>
          </w:tcPr>
          <w:p w:rsidR="00AE3B42" w:rsidRPr="00C27163" w:rsidRDefault="00AE3B42" w:rsidP="00ED0898">
            <w:pPr>
              <w:spacing w:line="240" w:lineRule="auto"/>
              <w:ind w:left="-126" w:right="-135"/>
              <w:jc w:val="center"/>
              <w:rPr>
                <w:szCs w:val="22"/>
              </w:rPr>
            </w:pPr>
            <w:r w:rsidRPr="00C27163">
              <w:rPr>
                <w:szCs w:val="22"/>
              </w:rPr>
              <w:t>31 December</w:t>
            </w:r>
          </w:p>
        </w:tc>
        <w:tc>
          <w:tcPr>
            <w:tcW w:w="270" w:type="dxa"/>
            <w:vAlign w:val="center"/>
          </w:tcPr>
          <w:p w:rsidR="00AE3B42" w:rsidRPr="00C27163" w:rsidRDefault="00AE3B42" w:rsidP="00ED0898">
            <w:pPr>
              <w:spacing w:line="240" w:lineRule="auto"/>
              <w:ind w:left="-126" w:right="-135"/>
              <w:jc w:val="center"/>
              <w:rPr>
                <w:szCs w:val="22"/>
                <w:rtl/>
                <w:cs/>
              </w:rPr>
            </w:pPr>
          </w:p>
        </w:tc>
        <w:tc>
          <w:tcPr>
            <w:tcW w:w="900" w:type="dxa"/>
            <w:vAlign w:val="center"/>
          </w:tcPr>
          <w:p w:rsidR="00AE3B42" w:rsidRPr="00C27163" w:rsidRDefault="00AE3B42" w:rsidP="00ED0898">
            <w:pPr>
              <w:spacing w:line="240" w:lineRule="auto"/>
              <w:ind w:left="-126" w:right="-135"/>
              <w:jc w:val="center"/>
              <w:rPr>
                <w:szCs w:val="22"/>
              </w:rPr>
            </w:pPr>
            <w:r w:rsidRPr="00C27163">
              <w:rPr>
                <w:szCs w:val="22"/>
              </w:rPr>
              <w:t>31 March</w:t>
            </w:r>
          </w:p>
        </w:tc>
        <w:tc>
          <w:tcPr>
            <w:tcW w:w="239" w:type="dxa"/>
            <w:vAlign w:val="center"/>
          </w:tcPr>
          <w:p w:rsidR="00AE3B42" w:rsidRPr="00C27163" w:rsidRDefault="00AE3B42" w:rsidP="00ED0898">
            <w:pPr>
              <w:spacing w:line="240" w:lineRule="auto"/>
              <w:ind w:left="-126" w:right="-135"/>
              <w:jc w:val="center"/>
              <w:rPr>
                <w:szCs w:val="22"/>
              </w:rPr>
            </w:pPr>
          </w:p>
        </w:tc>
        <w:tc>
          <w:tcPr>
            <w:tcW w:w="1201" w:type="dxa"/>
            <w:vAlign w:val="center"/>
          </w:tcPr>
          <w:p w:rsidR="00AE3B42" w:rsidRPr="00C27163" w:rsidRDefault="00AE3B42" w:rsidP="00ED0898">
            <w:pPr>
              <w:spacing w:line="240" w:lineRule="auto"/>
              <w:ind w:left="-126" w:right="-135"/>
              <w:jc w:val="center"/>
              <w:rPr>
                <w:szCs w:val="22"/>
              </w:rPr>
            </w:pPr>
            <w:r w:rsidRPr="00C27163">
              <w:rPr>
                <w:szCs w:val="22"/>
              </w:rPr>
              <w:t>31 December</w:t>
            </w:r>
          </w:p>
        </w:tc>
      </w:tr>
      <w:tr w:rsidR="00AE3B42" w:rsidRPr="00C27163" w:rsidTr="00BF135D">
        <w:tc>
          <w:tcPr>
            <w:tcW w:w="1665" w:type="dxa"/>
            <w:vAlign w:val="center"/>
          </w:tcPr>
          <w:p w:rsidR="00AE3B42" w:rsidRPr="00C27163" w:rsidRDefault="00AE3B42" w:rsidP="00ED0898">
            <w:pPr>
              <w:tabs>
                <w:tab w:val="left" w:pos="342"/>
              </w:tabs>
              <w:spacing w:line="240" w:lineRule="auto"/>
              <w:ind w:left="9" w:right="-558"/>
              <w:jc w:val="center"/>
              <w:rPr>
                <w:szCs w:val="22"/>
              </w:rPr>
            </w:pPr>
          </w:p>
        </w:tc>
        <w:tc>
          <w:tcPr>
            <w:tcW w:w="990" w:type="dxa"/>
            <w:vAlign w:val="center"/>
          </w:tcPr>
          <w:p w:rsidR="00AE3B42" w:rsidRPr="00C27163" w:rsidRDefault="00AE3B42" w:rsidP="00ED0898">
            <w:pPr>
              <w:ind w:left="-102" w:right="-108"/>
              <w:jc w:val="center"/>
              <w:rPr>
                <w:spacing w:val="-8"/>
                <w:szCs w:val="22"/>
              </w:rPr>
            </w:pPr>
            <w:r w:rsidRPr="00C27163">
              <w:rPr>
                <w:szCs w:val="22"/>
              </w:rPr>
              <w:t>2019</w:t>
            </w:r>
          </w:p>
        </w:tc>
        <w:tc>
          <w:tcPr>
            <w:tcW w:w="270" w:type="dxa"/>
            <w:vAlign w:val="center"/>
          </w:tcPr>
          <w:p w:rsidR="00AE3B42" w:rsidRPr="00C27163" w:rsidRDefault="00AE3B42" w:rsidP="00ED0898">
            <w:pPr>
              <w:spacing w:line="240" w:lineRule="auto"/>
              <w:ind w:left="-126" w:right="-135"/>
              <w:jc w:val="center"/>
              <w:rPr>
                <w:szCs w:val="22"/>
              </w:rPr>
            </w:pPr>
          </w:p>
        </w:tc>
        <w:tc>
          <w:tcPr>
            <w:tcW w:w="1170" w:type="dxa"/>
            <w:vAlign w:val="center"/>
          </w:tcPr>
          <w:p w:rsidR="00AE3B42" w:rsidRPr="00C27163" w:rsidRDefault="00AE3B42" w:rsidP="00ED0898">
            <w:pPr>
              <w:spacing w:line="240" w:lineRule="auto"/>
              <w:ind w:left="-126" w:right="-135"/>
              <w:jc w:val="center"/>
              <w:rPr>
                <w:szCs w:val="22"/>
              </w:rPr>
            </w:pPr>
            <w:r w:rsidRPr="00C27163">
              <w:rPr>
                <w:szCs w:val="22"/>
              </w:rPr>
              <w:t>2018</w:t>
            </w:r>
          </w:p>
        </w:tc>
        <w:tc>
          <w:tcPr>
            <w:tcW w:w="270" w:type="dxa"/>
            <w:vAlign w:val="center"/>
          </w:tcPr>
          <w:p w:rsidR="00AE3B42" w:rsidRPr="00C27163" w:rsidRDefault="00AE3B42" w:rsidP="00ED0898">
            <w:pPr>
              <w:spacing w:line="240" w:lineRule="auto"/>
              <w:ind w:left="-126" w:right="-135"/>
              <w:jc w:val="center"/>
              <w:rPr>
                <w:szCs w:val="22"/>
              </w:rPr>
            </w:pPr>
          </w:p>
        </w:tc>
        <w:tc>
          <w:tcPr>
            <w:tcW w:w="1060" w:type="dxa"/>
            <w:vAlign w:val="center"/>
          </w:tcPr>
          <w:p w:rsidR="00AE3B42" w:rsidRPr="00C27163" w:rsidRDefault="00AE3B42" w:rsidP="00ED0898">
            <w:pPr>
              <w:spacing w:line="240" w:lineRule="auto"/>
              <w:ind w:left="-126" w:right="-135"/>
              <w:jc w:val="center"/>
              <w:rPr>
                <w:szCs w:val="22"/>
              </w:rPr>
            </w:pPr>
            <w:r w:rsidRPr="00C27163">
              <w:rPr>
                <w:szCs w:val="22"/>
              </w:rPr>
              <w:t>2019</w:t>
            </w:r>
          </w:p>
        </w:tc>
        <w:tc>
          <w:tcPr>
            <w:tcW w:w="270" w:type="dxa"/>
            <w:vAlign w:val="center"/>
          </w:tcPr>
          <w:p w:rsidR="00AE3B42" w:rsidRPr="00C27163" w:rsidRDefault="00AE3B42" w:rsidP="00ED0898">
            <w:pPr>
              <w:spacing w:line="240" w:lineRule="auto"/>
              <w:ind w:left="-126" w:right="-135"/>
              <w:jc w:val="center"/>
              <w:rPr>
                <w:szCs w:val="22"/>
              </w:rPr>
            </w:pPr>
          </w:p>
        </w:tc>
        <w:tc>
          <w:tcPr>
            <w:tcW w:w="1171" w:type="dxa"/>
            <w:vAlign w:val="center"/>
          </w:tcPr>
          <w:p w:rsidR="00AE3B42" w:rsidRPr="00C27163" w:rsidRDefault="00AE3B42" w:rsidP="00ED0898">
            <w:pPr>
              <w:spacing w:line="240" w:lineRule="auto"/>
              <w:ind w:left="-126" w:right="-135"/>
              <w:jc w:val="center"/>
              <w:rPr>
                <w:szCs w:val="22"/>
              </w:rPr>
            </w:pPr>
            <w:r w:rsidRPr="00C27163">
              <w:rPr>
                <w:szCs w:val="22"/>
              </w:rPr>
              <w:t>2018</w:t>
            </w:r>
          </w:p>
        </w:tc>
        <w:tc>
          <w:tcPr>
            <w:tcW w:w="270" w:type="dxa"/>
            <w:vAlign w:val="center"/>
          </w:tcPr>
          <w:p w:rsidR="00AE3B42" w:rsidRPr="00C27163" w:rsidRDefault="00AE3B42" w:rsidP="00ED0898">
            <w:pPr>
              <w:spacing w:line="240" w:lineRule="auto"/>
              <w:ind w:left="-126" w:right="-135"/>
              <w:jc w:val="center"/>
              <w:rPr>
                <w:szCs w:val="22"/>
                <w:rtl/>
                <w:cs/>
              </w:rPr>
            </w:pPr>
          </w:p>
        </w:tc>
        <w:tc>
          <w:tcPr>
            <w:tcW w:w="900" w:type="dxa"/>
            <w:vAlign w:val="center"/>
          </w:tcPr>
          <w:p w:rsidR="00AE3B42" w:rsidRPr="00C27163" w:rsidRDefault="00AE3B42" w:rsidP="00ED0898">
            <w:pPr>
              <w:spacing w:line="240" w:lineRule="auto"/>
              <w:ind w:left="-126" w:right="-135"/>
              <w:jc w:val="center"/>
              <w:rPr>
                <w:szCs w:val="22"/>
              </w:rPr>
            </w:pPr>
            <w:r w:rsidRPr="00C27163">
              <w:rPr>
                <w:szCs w:val="22"/>
              </w:rPr>
              <w:t>2019</w:t>
            </w:r>
          </w:p>
        </w:tc>
        <w:tc>
          <w:tcPr>
            <w:tcW w:w="239" w:type="dxa"/>
            <w:vAlign w:val="center"/>
          </w:tcPr>
          <w:p w:rsidR="00AE3B42" w:rsidRPr="00C27163" w:rsidRDefault="00AE3B42" w:rsidP="00ED0898">
            <w:pPr>
              <w:spacing w:line="240" w:lineRule="auto"/>
              <w:ind w:left="-126" w:right="-135"/>
              <w:jc w:val="center"/>
              <w:rPr>
                <w:szCs w:val="22"/>
              </w:rPr>
            </w:pPr>
          </w:p>
        </w:tc>
        <w:tc>
          <w:tcPr>
            <w:tcW w:w="1201" w:type="dxa"/>
            <w:vAlign w:val="center"/>
          </w:tcPr>
          <w:p w:rsidR="00AE3B42" w:rsidRPr="00C27163" w:rsidRDefault="00AE3B42" w:rsidP="00ED0898">
            <w:pPr>
              <w:spacing w:line="240" w:lineRule="auto"/>
              <w:ind w:left="-126" w:right="-135"/>
              <w:jc w:val="center"/>
              <w:rPr>
                <w:szCs w:val="22"/>
              </w:rPr>
            </w:pPr>
            <w:r w:rsidRPr="00C27163">
              <w:rPr>
                <w:szCs w:val="22"/>
              </w:rPr>
              <w:t>2018</w:t>
            </w:r>
          </w:p>
        </w:tc>
      </w:tr>
      <w:tr w:rsidR="00AE3B42" w:rsidRPr="00C27163" w:rsidTr="0076591F">
        <w:tc>
          <w:tcPr>
            <w:tcW w:w="1665" w:type="dxa"/>
          </w:tcPr>
          <w:p w:rsidR="00AE3B42" w:rsidRPr="00C27163" w:rsidRDefault="00AE3B42" w:rsidP="00F4268E">
            <w:pPr>
              <w:spacing w:line="240" w:lineRule="auto"/>
              <w:ind w:right="-108"/>
              <w:rPr>
                <w:b/>
                <w:bCs/>
                <w:szCs w:val="22"/>
              </w:rPr>
            </w:pPr>
            <w:r w:rsidRPr="00C27163">
              <w:rPr>
                <w:b/>
                <w:bCs/>
                <w:szCs w:val="22"/>
              </w:rPr>
              <w:t>Aging</w:t>
            </w:r>
          </w:p>
        </w:tc>
        <w:tc>
          <w:tcPr>
            <w:tcW w:w="7811" w:type="dxa"/>
            <w:gridSpan w:val="11"/>
          </w:tcPr>
          <w:p w:rsidR="00AE3B42" w:rsidRPr="00C27163" w:rsidRDefault="00AE3B42" w:rsidP="00ED0898">
            <w:pPr>
              <w:spacing w:line="240" w:lineRule="auto"/>
              <w:ind w:left="-126" w:right="-135"/>
              <w:jc w:val="center"/>
              <w:rPr>
                <w:i/>
                <w:iCs/>
                <w:szCs w:val="22"/>
                <w:rtl/>
                <w:cs/>
              </w:rPr>
            </w:pPr>
            <w:r w:rsidRPr="00C27163">
              <w:rPr>
                <w:i/>
                <w:iCs/>
                <w:szCs w:val="22"/>
              </w:rPr>
              <w:t>(in thousand Baht)</w:t>
            </w:r>
          </w:p>
        </w:tc>
      </w:tr>
      <w:tr w:rsidR="0076591F" w:rsidRPr="00C27163" w:rsidTr="00BF135D">
        <w:tc>
          <w:tcPr>
            <w:tcW w:w="1665" w:type="dxa"/>
            <w:vAlign w:val="bottom"/>
          </w:tcPr>
          <w:p w:rsidR="0076591F" w:rsidRPr="00C27163" w:rsidRDefault="0076591F" w:rsidP="0076591F">
            <w:pPr>
              <w:tabs>
                <w:tab w:val="left" w:pos="342"/>
              </w:tabs>
              <w:spacing w:line="240" w:lineRule="auto"/>
              <w:ind w:right="-558"/>
              <w:rPr>
                <w:bCs/>
                <w:szCs w:val="22"/>
                <w:rtl/>
                <w:cs/>
              </w:rPr>
            </w:pPr>
            <w:r w:rsidRPr="00C27163">
              <w:rPr>
                <w:rFonts w:eastAsia="Arial Unicode MS"/>
                <w:szCs w:val="22"/>
              </w:rPr>
              <w:t>Within due</w:t>
            </w:r>
          </w:p>
        </w:tc>
        <w:tc>
          <w:tcPr>
            <w:tcW w:w="990" w:type="dxa"/>
          </w:tcPr>
          <w:p w:rsidR="0076591F" w:rsidRPr="00915986" w:rsidRDefault="0076591F" w:rsidP="00136B19">
            <w:pPr>
              <w:pStyle w:val="a0"/>
              <w:tabs>
                <w:tab w:val="decimal" w:pos="819"/>
              </w:tabs>
              <w:ind w:left="-104" w:right="-108"/>
              <w:jc w:val="left"/>
              <w:rPr>
                <w:rFonts w:ascii="Times New Roman" w:hAnsi="Times New Roman" w:cs="Times New Roman"/>
                <w:lang w:val="en-GB" w:bidi="ar-SA"/>
              </w:rPr>
            </w:pPr>
            <w:r w:rsidRPr="00915986">
              <w:rPr>
                <w:rFonts w:ascii="Times New Roman" w:hAnsi="Times New Roman" w:cs="Times New Roman"/>
                <w:cs/>
                <w:lang w:val="en-GB"/>
              </w:rPr>
              <w:t>41</w:t>
            </w:r>
            <w:r w:rsidRPr="00915986">
              <w:rPr>
                <w:rFonts w:ascii="Times New Roman" w:hAnsi="Times New Roman" w:cs="Times New Roman"/>
                <w:lang w:val="en-GB" w:bidi="ar-SA"/>
              </w:rPr>
              <w:t>,</w:t>
            </w:r>
            <w:r w:rsidRPr="00915986">
              <w:rPr>
                <w:rFonts w:ascii="Times New Roman" w:hAnsi="Times New Roman" w:cs="Times New Roman"/>
                <w:cs/>
                <w:lang w:val="en-GB"/>
              </w:rPr>
              <w:t>742</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cs/>
              </w:rPr>
            </w:pPr>
          </w:p>
        </w:tc>
        <w:tc>
          <w:tcPr>
            <w:tcW w:w="1170" w:type="dxa"/>
          </w:tcPr>
          <w:p w:rsidR="0076591F" w:rsidRPr="00915986" w:rsidRDefault="0076591F" w:rsidP="00915986">
            <w:pPr>
              <w:tabs>
                <w:tab w:val="decimal" w:pos="960"/>
              </w:tabs>
              <w:spacing w:line="240" w:lineRule="auto"/>
              <w:ind w:left="-108" w:right="-108"/>
            </w:pPr>
            <w:r w:rsidRPr="00915986">
              <w:rPr>
                <w:szCs w:val="22"/>
                <w:cs/>
              </w:rPr>
              <w:t>42</w:t>
            </w:r>
            <w:r w:rsidRPr="00915986">
              <w:rPr>
                <w:szCs w:val="22"/>
              </w:rPr>
              <w:t>,</w:t>
            </w:r>
            <w:r w:rsidRPr="00915986">
              <w:rPr>
                <w:szCs w:val="22"/>
                <w:cs/>
              </w:rPr>
              <w:t>123</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cs/>
              </w:rPr>
            </w:pPr>
          </w:p>
        </w:tc>
        <w:tc>
          <w:tcPr>
            <w:tcW w:w="1060" w:type="dxa"/>
          </w:tcPr>
          <w:p w:rsidR="0076591F" w:rsidRPr="00915986" w:rsidRDefault="0076591F" w:rsidP="00D2407E">
            <w:pPr>
              <w:pStyle w:val="a0"/>
              <w:tabs>
                <w:tab w:val="decimal" w:pos="578"/>
              </w:tabs>
              <w:ind w:left="-108" w:right="-18"/>
              <w:jc w:val="left"/>
              <w:rPr>
                <w:rFonts w:ascii="Times New Roman" w:hAnsi="Times New Roman" w:cs="Times New Roman"/>
                <w:cs/>
                <w:lang w:val="en-GB"/>
              </w:rPr>
            </w:pPr>
            <w:r w:rsidRPr="00915986">
              <w:rPr>
                <w:rFonts w:ascii="Times New Roman" w:hAnsi="Times New Roman" w:cs="Times New Roman"/>
                <w:cs/>
                <w:lang w:val="en-GB"/>
              </w:rPr>
              <w:t>-</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US"/>
              </w:rPr>
            </w:pPr>
          </w:p>
        </w:tc>
        <w:tc>
          <w:tcPr>
            <w:tcW w:w="1171" w:type="dxa"/>
          </w:tcPr>
          <w:p w:rsidR="0076591F" w:rsidRPr="00915986" w:rsidRDefault="0076591F" w:rsidP="00915986">
            <w:pPr>
              <w:tabs>
                <w:tab w:val="decimal" w:pos="721"/>
              </w:tabs>
              <w:spacing w:line="240" w:lineRule="auto"/>
              <w:ind w:left="-108" w:right="-108"/>
            </w:pPr>
            <w:r w:rsidRPr="00915986">
              <w:rPr>
                <w:szCs w:val="22"/>
                <w:cs/>
              </w:rPr>
              <w:t>-</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US"/>
              </w:rPr>
            </w:pPr>
          </w:p>
        </w:tc>
        <w:tc>
          <w:tcPr>
            <w:tcW w:w="900" w:type="dxa"/>
          </w:tcPr>
          <w:p w:rsidR="0076591F" w:rsidRPr="00C27163" w:rsidRDefault="0076591F" w:rsidP="0076591F">
            <w:pPr>
              <w:tabs>
                <w:tab w:val="decimal" w:pos="701"/>
              </w:tabs>
              <w:spacing w:line="240" w:lineRule="auto"/>
              <w:ind w:left="-108" w:right="-73"/>
              <w:rPr>
                <w:szCs w:val="22"/>
              </w:rPr>
            </w:pPr>
            <w:r w:rsidRPr="00915986">
              <w:rPr>
                <w:szCs w:val="22"/>
                <w:cs/>
                <w:lang w:val="th-TH" w:bidi="th-TH"/>
              </w:rPr>
              <w:t>41</w:t>
            </w:r>
            <w:r w:rsidRPr="00C27163">
              <w:rPr>
                <w:szCs w:val="22"/>
                <w:lang w:val="th-TH" w:bidi="th-TH"/>
              </w:rPr>
              <w:t>,</w:t>
            </w:r>
            <w:r w:rsidRPr="00915986">
              <w:rPr>
                <w:szCs w:val="22"/>
                <w:cs/>
                <w:lang w:val="th-TH" w:bidi="th-TH"/>
              </w:rPr>
              <w:t>742</w:t>
            </w:r>
          </w:p>
        </w:tc>
        <w:tc>
          <w:tcPr>
            <w:tcW w:w="239" w:type="dxa"/>
          </w:tcPr>
          <w:p w:rsidR="0076591F" w:rsidRPr="00C27163" w:rsidRDefault="0076591F" w:rsidP="0076591F">
            <w:pPr>
              <w:pStyle w:val="a0"/>
              <w:tabs>
                <w:tab w:val="decimal" w:pos="701"/>
              </w:tabs>
              <w:ind w:left="-108" w:right="-108"/>
              <w:jc w:val="left"/>
              <w:rPr>
                <w:rFonts w:ascii="Times New Roman" w:hAnsi="Times New Roman" w:cs="Times New Roman"/>
                <w:cs/>
              </w:rPr>
            </w:pPr>
          </w:p>
        </w:tc>
        <w:tc>
          <w:tcPr>
            <w:tcW w:w="1201" w:type="dxa"/>
          </w:tcPr>
          <w:p w:rsidR="0076591F" w:rsidRPr="00C27163" w:rsidRDefault="0076591F" w:rsidP="00BF135D">
            <w:pPr>
              <w:pStyle w:val="block"/>
              <w:tabs>
                <w:tab w:val="decimal" w:pos="927"/>
              </w:tabs>
              <w:spacing w:after="0" w:line="240" w:lineRule="auto"/>
              <w:ind w:left="0" w:right="-18"/>
              <w:rPr>
                <w:szCs w:val="22"/>
              </w:rPr>
            </w:pPr>
            <w:r w:rsidRPr="00C27163">
              <w:rPr>
                <w:szCs w:val="22"/>
              </w:rPr>
              <w:t>42,123</w:t>
            </w:r>
          </w:p>
        </w:tc>
      </w:tr>
      <w:tr w:rsidR="0076591F" w:rsidRPr="00C27163" w:rsidTr="00BF135D">
        <w:trPr>
          <w:trHeight w:val="80"/>
        </w:trPr>
        <w:tc>
          <w:tcPr>
            <w:tcW w:w="1665" w:type="dxa"/>
            <w:vAlign w:val="bottom"/>
          </w:tcPr>
          <w:p w:rsidR="0076591F" w:rsidRPr="00C27163" w:rsidRDefault="0076591F" w:rsidP="0076591F">
            <w:pPr>
              <w:tabs>
                <w:tab w:val="left" w:pos="342"/>
              </w:tabs>
              <w:spacing w:line="240" w:lineRule="auto"/>
              <w:ind w:right="-558"/>
              <w:rPr>
                <w:bCs/>
                <w:szCs w:val="22"/>
              </w:rPr>
            </w:pPr>
            <w:r w:rsidRPr="00C27163">
              <w:t>Overdue:</w:t>
            </w:r>
          </w:p>
        </w:tc>
        <w:tc>
          <w:tcPr>
            <w:tcW w:w="99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cs/>
                <w:lang w:val="en-GB"/>
              </w:rPr>
            </w:pPr>
          </w:p>
        </w:tc>
        <w:tc>
          <w:tcPr>
            <w:tcW w:w="1170" w:type="dxa"/>
          </w:tcPr>
          <w:p w:rsidR="0076591F" w:rsidRPr="00C27163" w:rsidRDefault="0076591F" w:rsidP="00915986">
            <w:pPr>
              <w:tabs>
                <w:tab w:val="decimal" w:pos="960"/>
              </w:tabs>
              <w:spacing w:line="240" w:lineRule="auto"/>
              <w:ind w:left="-108" w:right="-108"/>
              <w:rPr>
                <w:szCs w:val="22"/>
              </w:rPr>
            </w:pP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cs/>
                <w:lang w:val="en-GB"/>
              </w:rPr>
            </w:pPr>
          </w:p>
        </w:tc>
        <w:tc>
          <w:tcPr>
            <w:tcW w:w="1060" w:type="dxa"/>
          </w:tcPr>
          <w:p w:rsidR="0076591F" w:rsidRPr="00915986" w:rsidRDefault="0076591F" w:rsidP="00D2407E">
            <w:pPr>
              <w:pStyle w:val="a0"/>
              <w:tabs>
                <w:tab w:val="decimal" w:pos="578"/>
              </w:tabs>
              <w:ind w:left="-108" w:right="-18"/>
              <w:jc w:val="left"/>
              <w:rPr>
                <w:rFonts w:ascii="Times New Roman" w:hAnsi="Times New Roman" w:cs="Times New Roman"/>
                <w:cs/>
                <w:lang w:val="en-GB"/>
              </w:rPr>
            </w:pP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1171" w:type="dxa"/>
          </w:tcPr>
          <w:p w:rsidR="0076591F" w:rsidRPr="00C27163" w:rsidRDefault="0076591F" w:rsidP="00915986">
            <w:pPr>
              <w:tabs>
                <w:tab w:val="decimal" w:pos="951"/>
              </w:tabs>
              <w:spacing w:line="240" w:lineRule="auto"/>
              <w:ind w:left="-108" w:right="-108"/>
              <w:rPr>
                <w:szCs w:val="22"/>
              </w:rPr>
            </w:pP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900" w:type="dxa"/>
          </w:tcPr>
          <w:p w:rsidR="0076591F" w:rsidRPr="00C27163" w:rsidRDefault="0076591F" w:rsidP="0076591F">
            <w:pPr>
              <w:tabs>
                <w:tab w:val="decimal" w:pos="701"/>
              </w:tabs>
              <w:spacing w:line="240" w:lineRule="auto"/>
              <w:ind w:left="-108" w:right="-73"/>
              <w:rPr>
                <w:szCs w:val="22"/>
              </w:rPr>
            </w:pPr>
          </w:p>
        </w:tc>
        <w:tc>
          <w:tcPr>
            <w:tcW w:w="239" w:type="dxa"/>
          </w:tcPr>
          <w:p w:rsidR="0076591F" w:rsidRPr="00C27163" w:rsidRDefault="0076591F" w:rsidP="0076591F">
            <w:pPr>
              <w:pStyle w:val="a0"/>
              <w:tabs>
                <w:tab w:val="decimal" w:pos="701"/>
              </w:tabs>
              <w:ind w:left="-108" w:right="-108"/>
              <w:jc w:val="left"/>
              <w:rPr>
                <w:rFonts w:ascii="Times New Roman" w:hAnsi="Times New Roman" w:cs="Times New Roman"/>
                <w:cs/>
                <w:lang w:val="en-GB"/>
              </w:rPr>
            </w:pPr>
          </w:p>
        </w:tc>
        <w:tc>
          <w:tcPr>
            <w:tcW w:w="1201" w:type="dxa"/>
          </w:tcPr>
          <w:p w:rsidR="0076591F" w:rsidRPr="00C27163" w:rsidRDefault="0076591F" w:rsidP="0076591F">
            <w:pPr>
              <w:pStyle w:val="block"/>
              <w:tabs>
                <w:tab w:val="decimal" w:pos="888"/>
              </w:tabs>
              <w:spacing w:after="0" w:line="240" w:lineRule="auto"/>
              <w:ind w:left="0" w:right="-18"/>
              <w:rPr>
                <w:szCs w:val="22"/>
              </w:rPr>
            </w:pPr>
          </w:p>
        </w:tc>
      </w:tr>
      <w:tr w:rsidR="0076591F" w:rsidRPr="00C27163" w:rsidTr="00BF135D">
        <w:tc>
          <w:tcPr>
            <w:tcW w:w="1665" w:type="dxa"/>
          </w:tcPr>
          <w:p w:rsidR="0076591F" w:rsidRPr="00C27163" w:rsidRDefault="0076591F" w:rsidP="00F4268E">
            <w:pPr>
              <w:tabs>
                <w:tab w:val="left" w:pos="342"/>
              </w:tabs>
              <w:spacing w:line="240" w:lineRule="auto"/>
              <w:ind w:left="-63" w:right="-558" w:firstLine="183"/>
              <w:rPr>
                <w:bCs/>
                <w:szCs w:val="22"/>
              </w:rPr>
            </w:pPr>
            <w:r w:rsidRPr="00C27163">
              <w:rPr>
                <w:szCs w:val="22"/>
              </w:rPr>
              <w:t xml:space="preserve">1 - </w:t>
            </w:r>
            <w:r w:rsidR="007149A0" w:rsidRPr="00C27163">
              <w:rPr>
                <w:szCs w:val="22"/>
              </w:rPr>
              <w:t>6</w:t>
            </w:r>
            <w:r w:rsidRPr="00C27163">
              <w:rPr>
                <w:szCs w:val="22"/>
              </w:rPr>
              <w:t xml:space="preserve"> months</w:t>
            </w:r>
          </w:p>
        </w:tc>
        <w:tc>
          <w:tcPr>
            <w:tcW w:w="990" w:type="dxa"/>
          </w:tcPr>
          <w:p w:rsidR="0076591F" w:rsidRPr="00C27163" w:rsidRDefault="0076591F" w:rsidP="00D2407E">
            <w:pPr>
              <w:pStyle w:val="a0"/>
              <w:tabs>
                <w:tab w:val="decimal" w:pos="558"/>
              </w:tabs>
              <w:ind w:left="-108" w:right="-108"/>
              <w:jc w:val="left"/>
              <w:rPr>
                <w:rFonts w:ascii="Times New Roman" w:hAnsi="Times New Roman" w:cs="Times New Roman"/>
                <w:lang w:val="en-GB" w:bidi="ar-SA"/>
              </w:rPr>
            </w:pPr>
            <w:r w:rsidRPr="00915986">
              <w:rPr>
                <w:rFonts w:ascii="Times New Roman" w:hAnsi="Times New Roman" w:cs="Times New Roman"/>
                <w:cs/>
                <w:lang w:val="en-GB"/>
              </w:rPr>
              <w:t>-</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cs/>
                <w:lang w:val="en-GB"/>
              </w:rPr>
            </w:pPr>
          </w:p>
        </w:tc>
        <w:tc>
          <w:tcPr>
            <w:tcW w:w="1170" w:type="dxa"/>
          </w:tcPr>
          <w:p w:rsidR="0076591F" w:rsidRPr="0010473A" w:rsidRDefault="0076591F" w:rsidP="00915986">
            <w:pPr>
              <w:tabs>
                <w:tab w:val="decimal" w:pos="703"/>
              </w:tabs>
              <w:spacing w:line="240" w:lineRule="auto"/>
              <w:ind w:left="-108" w:right="-108"/>
            </w:pPr>
            <w:r w:rsidRPr="00915986">
              <w:rPr>
                <w:szCs w:val="22"/>
                <w:cs/>
              </w:rPr>
              <w:t>-</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cs/>
                <w:lang w:val="en-GB"/>
              </w:rPr>
            </w:pPr>
          </w:p>
        </w:tc>
        <w:tc>
          <w:tcPr>
            <w:tcW w:w="1060" w:type="dxa"/>
          </w:tcPr>
          <w:p w:rsidR="0076591F" w:rsidRPr="00915986" w:rsidRDefault="0076591F" w:rsidP="00D2407E">
            <w:pPr>
              <w:pStyle w:val="a0"/>
              <w:tabs>
                <w:tab w:val="decimal" w:pos="578"/>
              </w:tabs>
              <w:ind w:left="-108" w:right="-18"/>
              <w:jc w:val="left"/>
              <w:rPr>
                <w:rFonts w:ascii="Times New Roman" w:hAnsi="Times New Roman" w:cs="Times New Roman"/>
                <w:cs/>
                <w:lang w:val="en-GB"/>
              </w:rPr>
            </w:pPr>
            <w:r w:rsidRPr="00915986">
              <w:rPr>
                <w:rFonts w:ascii="Times New Roman" w:hAnsi="Times New Roman" w:cs="Times New Roman"/>
                <w:cs/>
                <w:lang w:val="en-GB"/>
              </w:rPr>
              <w:t>-</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1171" w:type="dxa"/>
          </w:tcPr>
          <w:p w:rsidR="0076591F" w:rsidRPr="0010473A" w:rsidRDefault="0076591F" w:rsidP="00915986">
            <w:pPr>
              <w:tabs>
                <w:tab w:val="decimal" w:pos="721"/>
              </w:tabs>
              <w:spacing w:line="240" w:lineRule="auto"/>
              <w:ind w:left="-108" w:right="-108"/>
            </w:pPr>
            <w:r w:rsidRPr="00915986">
              <w:rPr>
                <w:szCs w:val="22"/>
                <w:cs/>
              </w:rPr>
              <w:t>-</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900" w:type="dxa"/>
          </w:tcPr>
          <w:p w:rsidR="0076591F" w:rsidRPr="00C27163" w:rsidRDefault="0076591F" w:rsidP="00D2407E">
            <w:pPr>
              <w:tabs>
                <w:tab w:val="decimal" w:pos="445"/>
              </w:tabs>
              <w:spacing w:line="240" w:lineRule="auto"/>
              <w:ind w:left="-108" w:right="-73"/>
              <w:rPr>
                <w:szCs w:val="22"/>
              </w:rPr>
            </w:pPr>
            <w:r w:rsidRPr="00C27163">
              <w:rPr>
                <w:szCs w:val="22"/>
              </w:rPr>
              <w:t>-</w:t>
            </w:r>
          </w:p>
        </w:tc>
        <w:tc>
          <w:tcPr>
            <w:tcW w:w="239" w:type="dxa"/>
          </w:tcPr>
          <w:p w:rsidR="0076591F" w:rsidRPr="00C27163" w:rsidRDefault="0076591F" w:rsidP="0076591F">
            <w:pPr>
              <w:pStyle w:val="a0"/>
              <w:tabs>
                <w:tab w:val="decimal" w:pos="701"/>
              </w:tabs>
              <w:ind w:left="-108" w:right="-108"/>
              <w:jc w:val="left"/>
              <w:rPr>
                <w:rFonts w:ascii="Times New Roman" w:hAnsi="Times New Roman" w:cs="Times New Roman"/>
                <w:cs/>
                <w:lang w:val="en-GB"/>
              </w:rPr>
            </w:pPr>
          </w:p>
        </w:tc>
        <w:tc>
          <w:tcPr>
            <w:tcW w:w="1201" w:type="dxa"/>
          </w:tcPr>
          <w:p w:rsidR="0076591F" w:rsidRPr="00C27163" w:rsidRDefault="0076591F" w:rsidP="00BF135D">
            <w:pPr>
              <w:pStyle w:val="acctfourfigures"/>
              <w:tabs>
                <w:tab w:val="clear" w:pos="765"/>
                <w:tab w:val="decimal" w:pos="657"/>
              </w:tabs>
              <w:spacing w:line="240" w:lineRule="atLeast"/>
              <w:ind w:right="11"/>
              <w:rPr>
                <w:szCs w:val="22"/>
              </w:rPr>
            </w:pPr>
            <w:r w:rsidRPr="00C27163">
              <w:rPr>
                <w:szCs w:val="22"/>
              </w:rPr>
              <w:t>-</w:t>
            </w:r>
          </w:p>
        </w:tc>
      </w:tr>
      <w:tr w:rsidR="0076591F" w:rsidRPr="00C27163" w:rsidTr="00BF135D">
        <w:tc>
          <w:tcPr>
            <w:tcW w:w="1665" w:type="dxa"/>
          </w:tcPr>
          <w:p w:rsidR="0076591F" w:rsidRPr="00C27163" w:rsidRDefault="0076591F" w:rsidP="00F4268E">
            <w:pPr>
              <w:tabs>
                <w:tab w:val="left" w:pos="342"/>
              </w:tabs>
              <w:spacing w:line="240" w:lineRule="auto"/>
              <w:ind w:left="-63" w:right="-558" w:firstLine="183"/>
              <w:rPr>
                <w:szCs w:val="22"/>
              </w:rPr>
            </w:pPr>
            <w:r w:rsidRPr="00C27163">
              <w:rPr>
                <w:szCs w:val="22"/>
              </w:rPr>
              <w:t>7 - 12 months</w:t>
            </w:r>
          </w:p>
        </w:tc>
        <w:tc>
          <w:tcPr>
            <w:tcW w:w="990" w:type="dxa"/>
          </w:tcPr>
          <w:p w:rsidR="0076591F" w:rsidRPr="00C27163" w:rsidRDefault="0076591F" w:rsidP="00136B19">
            <w:pPr>
              <w:pStyle w:val="a0"/>
              <w:tabs>
                <w:tab w:val="decimal" w:pos="819"/>
              </w:tabs>
              <w:ind w:left="-104" w:right="-108"/>
              <w:jc w:val="left"/>
              <w:rPr>
                <w:rFonts w:ascii="Times New Roman" w:hAnsi="Times New Roman" w:cs="Times New Roman"/>
                <w:lang w:val="en-GB" w:bidi="ar-SA"/>
              </w:rPr>
            </w:pPr>
            <w:r w:rsidRPr="00915986">
              <w:rPr>
                <w:rFonts w:ascii="Times New Roman" w:hAnsi="Times New Roman" w:cs="Times New Roman"/>
                <w:cs/>
                <w:lang w:val="en-GB"/>
              </w:rPr>
              <w:t>1</w:t>
            </w:r>
            <w:r w:rsidRPr="00915986">
              <w:rPr>
                <w:rFonts w:ascii="Times New Roman" w:hAnsi="Times New Roman" w:cs="Times New Roman"/>
                <w:lang w:val="en-GB" w:bidi="ar-SA"/>
              </w:rPr>
              <w:t>,</w:t>
            </w:r>
            <w:r w:rsidR="00A034E5" w:rsidRPr="00915986">
              <w:rPr>
                <w:rFonts w:ascii="Times New Roman" w:hAnsi="Times New Roman" w:cs="Times New Roman"/>
                <w:cs/>
                <w:lang w:val="en-GB"/>
              </w:rPr>
              <w:t>442</w:t>
            </w:r>
            <w:r w:rsidRPr="00915986">
              <w:rPr>
                <w:rFonts w:ascii="Times New Roman" w:hAnsi="Times New Roman" w:cs="Times New Roman"/>
                <w:lang w:val="en-GB" w:bidi="ar-SA"/>
              </w:rPr>
              <w:t>,</w:t>
            </w:r>
            <w:r w:rsidRPr="00915986">
              <w:rPr>
                <w:rFonts w:ascii="Times New Roman" w:hAnsi="Times New Roman" w:cs="Times New Roman"/>
                <w:cs/>
                <w:lang w:val="en-GB"/>
              </w:rPr>
              <w:t>617</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1170" w:type="dxa"/>
          </w:tcPr>
          <w:p w:rsidR="0076591F" w:rsidRPr="0010473A" w:rsidRDefault="0076591F" w:rsidP="00915986">
            <w:pPr>
              <w:tabs>
                <w:tab w:val="decimal" w:pos="960"/>
              </w:tabs>
              <w:spacing w:line="240" w:lineRule="auto"/>
              <w:ind w:left="-108" w:right="-108"/>
            </w:pPr>
            <w:r w:rsidRPr="00915986">
              <w:rPr>
                <w:szCs w:val="22"/>
                <w:cs/>
              </w:rPr>
              <w:t>1</w:t>
            </w:r>
            <w:r w:rsidRPr="00915986">
              <w:rPr>
                <w:szCs w:val="22"/>
              </w:rPr>
              <w:t>,</w:t>
            </w:r>
            <w:r w:rsidRPr="00915986">
              <w:rPr>
                <w:szCs w:val="22"/>
                <w:cs/>
              </w:rPr>
              <w:t>472</w:t>
            </w:r>
            <w:r w:rsidRPr="00915986">
              <w:rPr>
                <w:szCs w:val="22"/>
              </w:rPr>
              <w:t>,</w:t>
            </w:r>
            <w:r w:rsidRPr="00915986">
              <w:rPr>
                <w:szCs w:val="22"/>
                <w:cs/>
              </w:rPr>
              <w:t>210</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106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r w:rsidRPr="00915986">
              <w:rPr>
                <w:rFonts w:ascii="Times New Roman" w:hAnsi="Times New Roman" w:cs="Times New Roman"/>
                <w:cs/>
                <w:lang w:val="en-GB"/>
              </w:rPr>
              <w:t>(1</w:t>
            </w:r>
            <w:r w:rsidRPr="00915986">
              <w:rPr>
                <w:rFonts w:ascii="Times New Roman" w:hAnsi="Times New Roman" w:cs="Times New Roman"/>
                <w:lang w:val="en-GB" w:bidi="ar-SA"/>
              </w:rPr>
              <w:t>,</w:t>
            </w:r>
            <w:r w:rsidR="00D96D96" w:rsidRPr="00915986">
              <w:rPr>
                <w:rFonts w:ascii="Times New Roman" w:hAnsi="Times New Roman" w:cs="Times New Roman"/>
                <w:cs/>
                <w:lang w:val="en-GB"/>
              </w:rPr>
              <w:t>442</w:t>
            </w:r>
            <w:r w:rsidRPr="00915986">
              <w:rPr>
                <w:rFonts w:ascii="Times New Roman" w:hAnsi="Times New Roman" w:cs="Times New Roman"/>
                <w:lang w:val="en-GB" w:bidi="ar-SA"/>
              </w:rPr>
              <w:t>,</w:t>
            </w:r>
            <w:r w:rsidRPr="00915986">
              <w:rPr>
                <w:rFonts w:ascii="Times New Roman" w:hAnsi="Times New Roman" w:cs="Times New Roman"/>
                <w:cs/>
                <w:lang w:val="en-GB"/>
              </w:rPr>
              <w:t>617)</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1171" w:type="dxa"/>
          </w:tcPr>
          <w:p w:rsidR="0076591F" w:rsidRPr="0010473A" w:rsidRDefault="0076591F" w:rsidP="00915986">
            <w:pPr>
              <w:tabs>
                <w:tab w:val="decimal" w:pos="951"/>
              </w:tabs>
              <w:spacing w:line="240" w:lineRule="auto"/>
              <w:ind w:left="-108" w:right="-108"/>
            </w:pPr>
            <w:r w:rsidRPr="00915986">
              <w:rPr>
                <w:szCs w:val="22"/>
                <w:cs/>
              </w:rPr>
              <w:t>(1</w:t>
            </w:r>
            <w:r w:rsidRPr="00915986">
              <w:rPr>
                <w:szCs w:val="22"/>
              </w:rPr>
              <w:t>,</w:t>
            </w:r>
            <w:r w:rsidRPr="00915986">
              <w:rPr>
                <w:szCs w:val="22"/>
                <w:cs/>
              </w:rPr>
              <w:t>472</w:t>
            </w:r>
            <w:r w:rsidRPr="00915986">
              <w:rPr>
                <w:szCs w:val="22"/>
              </w:rPr>
              <w:t>,</w:t>
            </w:r>
            <w:r w:rsidRPr="00915986">
              <w:rPr>
                <w:szCs w:val="22"/>
                <w:cs/>
              </w:rPr>
              <w:t>210)</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900" w:type="dxa"/>
          </w:tcPr>
          <w:p w:rsidR="0076591F" w:rsidRPr="00C27163" w:rsidRDefault="0076591F" w:rsidP="00D2407E">
            <w:pPr>
              <w:tabs>
                <w:tab w:val="decimal" w:pos="445"/>
              </w:tabs>
              <w:spacing w:line="240" w:lineRule="auto"/>
              <w:ind w:left="-108" w:right="-73"/>
              <w:rPr>
                <w:szCs w:val="22"/>
              </w:rPr>
            </w:pPr>
            <w:r w:rsidRPr="00C27163">
              <w:rPr>
                <w:szCs w:val="22"/>
              </w:rPr>
              <w:t>-</w:t>
            </w:r>
          </w:p>
        </w:tc>
        <w:tc>
          <w:tcPr>
            <w:tcW w:w="239" w:type="dxa"/>
          </w:tcPr>
          <w:p w:rsidR="0076591F" w:rsidRPr="00C27163" w:rsidRDefault="0076591F" w:rsidP="0076591F">
            <w:pPr>
              <w:pStyle w:val="a0"/>
              <w:tabs>
                <w:tab w:val="decimal" w:pos="701"/>
              </w:tabs>
              <w:ind w:left="-108" w:right="-108"/>
              <w:jc w:val="left"/>
              <w:rPr>
                <w:rFonts w:ascii="Times New Roman" w:hAnsi="Times New Roman" w:cs="Times New Roman"/>
                <w:lang w:val="en-GB" w:bidi="ar-SA"/>
              </w:rPr>
            </w:pPr>
          </w:p>
        </w:tc>
        <w:tc>
          <w:tcPr>
            <w:tcW w:w="1201" w:type="dxa"/>
          </w:tcPr>
          <w:p w:rsidR="0076591F" w:rsidRPr="00C27163" w:rsidRDefault="0076591F" w:rsidP="00BF135D">
            <w:pPr>
              <w:pStyle w:val="acctfourfigures"/>
              <w:tabs>
                <w:tab w:val="clear" w:pos="765"/>
                <w:tab w:val="decimal" w:pos="657"/>
              </w:tabs>
              <w:spacing w:line="240" w:lineRule="atLeast"/>
              <w:ind w:right="11"/>
              <w:rPr>
                <w:szCs w:val="22"/>
              </w:rPr>
            </w:pPr>
            <w:r w:rsidRPr="00C27163">
              <w:rPr>
                <w:szCs w:val="22"/>
              </w:rPr>
              <w:t>-</w:t>
            </w:r>
          </w:p>
        </w:tc>
      </w:tr>
      <w:tr w:rsidR="0076591F" w:rsidRPr="00C27163" w:rsidTr="00BF135D">
        <w:trPr>
          <w:trHeight w:val="80"/>
        </w:trPr>
        <w:tc>
          <w:tcPr>
            <w:tcW w:w="1665" w:type="dxa"/>
          </w:tcPr>
          <w:p w:rsidR="0076591F" w:rsidRPr="00C27163" w:rsidRDefault="002129B8" w:rsidP="002129B8">
            <w:pPr>
              <w:tabs>
                <w:tab w:val="left" w:pos="342"/>
              </w:tabs>
              <w:spacing w:line="240" w:lineRule="auto"/>
              <w:ind w:left="-63" w:right="-558" w:firstLine="183"/>
              <w:rPr>
                <w:szCs w:val="22"/>
              </w:rPr>
            </w:pPr>
            <w:r w:rsidRPr="00C27163">
              <w:rPr>
                <w:szCs w:val="22"/>
              </w:rPr>
              <w:t>Over 12 months</w:t>
            </w:r>
          </w:p>
        </w:tc>
        <w:tc>
          <w:tcPr>
            <w:tcW w:w="990" w:type="dxa"/>
          </w:tcPr>
          <w:p w:rsidR="0076591F" w:rsidRPr="00915986" w:rsidRDefault="0076591F" w:rsidP="00136B19">
            <w:pPr>
              <w:pStyle w:val="a0"/>
              <w:tabs>
                <w:tab w:val="decimal" w:pos="796"/>
              </w:tabs>
              <w:ind w:left="-104" w:right="-108"/>
              <w:jc w:val="left"/>
              <w:rPr>
                <w:rFonts w:ascii="Times New Roman" w:hAnsi="Times New Roman" w:cs="Times New Roman"/>
                <w:cs/>
                <w:lang w:val="en-GB"/>
              </w:rPr>
            </w:pPr>
            <w:r w:rsidRPr="00915986">
              <w:rPr>
                <w:rFonts w:ascii="Times New Roman" w:hAnsi="Times New Roman" w:cs="Times New Roman"/>
                <w:cs/>
                <w:lang w:val="en-GB"/>
              </w:rPr>
              <w:t>45</w:t>
            </w:r>
            <w:r w:rsidRPr="00915986">
              <w:rPr>
                <w:rFonts w:ascii="Times New Roman" w:hAnsi="Times New Roman" w:cs="Times New Roman"/>
                <w:lang w:val="en-GB" w:bidi="ar-SA"/>
              </w:rPr>
              <w:t>,</w:t>
            </w:r>
            <w:r w:rsidRPr="00915986">
              <w:rPr>
                <w:rFonts w:ascii="Times New Roman" w:hAnsi="Times New Roman" w:cs="Times New Roman"/>
                <w:cs/>
                <w:lang w:val="en-GB"/>
              </w:rPr>
              <w:t>267</w:t>
            </w:r>
          </w:p>
        </w:tc>
        <w:tc>
          <w:tcPr>
            <w:tcW w:w="270" w:type="dxa"/>
          </w:tcPr>
          <w:p w:rsidR="0076591F" w:rsidRPr="00915986" w:rsidRDefault="0076591F" w:rsidP="0076591F">
            <w:pPr>
              <w:tabs>
                <w:tab w:val="decimal" w:pos="701"/>
              </w:tabs>
              <w:spacing w:line="240" w:lineRule="auto"/>
              <w:ind w:left="-108" w:right="-108"/>
              <w:rPr>
                <w:szCs w:val="22"/>
              </w:rPr>
            </w:pPr>
          </w:p>
        </w:tc>
        <w:tc>
          <w:tcPr>
            <w:tcW w:w="1170" w:type="dxa"/>
          </w:tcPr>
          <w:p w:rsidR="0076591F" w:rsidRPr="00915986" w:rsidRDefault="0076591F" w:rsidP="0076591F">
            <w:pPr>
              <w:tabs>
                <w:tab w:val="decimal" w:pos="960"/>
              </w:tabs>
              <w:spacing w:line="240" w:lineRule="auto"/>
              <w:ind w:left="-108" w:right="-108"/>
              <w:rPr>
                <w:szCs w:val="22"/>
              </w:rPr>
            </w:pPr>
            <w:r w:rsidRPr="00C27163">
              <w:rPr>
                <w:szCs w:val="22"/>
              </w:rPr>
              <w:t>45,519</w:t>
            </w:r>
          </w:p>
        </w:tc>
        <w:tc>
          <w:tcPr>
            <w:tcW w:w="270" w:type="dxa"/>
          </w:tcPr>
          <w:p w:rsidR="0076591F" w:rsidRPr="00915986" w:rsidRDefault="0076591F" w:rsidP="0076591F">
            <w:pPr>
              <w:tabs>
                <w:tab w:val="decimal" w:pos="701"/>
              </w:tabs>
              <w:spacing w:line="240" w:lineRule="auto"/>
              <w:ind w:left="-108" w:right="-108"/>
              <w:rPr>
                <w:szCs w:val="22"/>
              </w:rPr>
            </w:pPr>
          </w:p>
        </w:tc>
        <w:tc>
          <w:tcPr>
            <w:tcW w:w="1060" w:type="dxa"/>
          </w:tcPr>
          <w:p w:rsidR="0076591F" w:rsidRPr="00915986" w:rsidRDefault="0076591F" w:rsidP="0076591F">
            <w:pPr>
              <w:tabs>
                <w:tab w:val="decimal" w:pos="701"/>
              </w:tabs>
              <w:spacing w:line="240" w:lineRule="auto"/>
              <w:ind w:left="-108" w:right="-108"/>
              <w:rPr>
                <w:szCs w:val="22"/>
              </w:rPr>
            </w:pPr>
            <w:r w:rsidRPr="00C27163">
              <w:rPr>
                <w:szCs w:val="22"/>
              </w:rPr>
              <w:t xml:space="preserve">     (45,267)</w:t>
            </w:r>
          </w:p>
        </w:tc>
        <w:tc>
          <w:tcPr>
            <w:tcW w:w="270" w:type="dxa"/>
          </w:tcPr>
          <w:p w:rsidR="0076591F" w:rsidRPr="00915986" w:rsidRDefault="0076591F" w:rsidP="0076591F">
            <w:pPr>
              <w:tabs>
                <w:tab w:val="decimal" w:pos="701"/>
              </w:tabs>
              <w:spacing w:line="240" w:lineRule="auto"/>
              <w:ind w:left="-108" w:right="-108"/>
              <w:rPr>
                <w:szCs w:val="22"/>
              </w:rPr>
            </w:pPr>
          </w:p>
        </w:tc>
        <w:tc>
          <w:tcPr>
            <w:tcW w:w="1171" w:type="dxa"/>
          </w:tcPr>
          <w:p w:rsidR="0076591F" w:rsidRPr="00915986" w:rsidRDefault="0076591F" w:rsidP="0076591F">
            <w:pPr>
              <w:tabs>
                <w:tab w:val="decimal" w:pos="951"/>
              </w:tabs>
              <w:spacing w:line="240" w:lineRule="auto"/>
              <w:ind w:left="-108" w:right="-108"/>
              <w:rPr>
                <w:szCs w:val="22"/>
              </w:rPr>
            </w:pPr>
            <w:r w:rsidRPr="00C27163">
              <w:rPr>
                <w:szCs w:val="22"/>
              </w:rPr>
              <w:t>(45,519)</w:t>
            </w:r>
          </w:p>
        </w:tc>
        <w:tc>
          <w:tcPr>
            <w:tcW w:w="270" w:type="dxa"/>
          </w:tcPr>
          <w:p w:rsidR="0076591F" w:rsidRPr="00915986" w:rsidRDefault="0076591F" w:rsidP="0076591F">
            <w:pPr>
              <w:tabs>
                <w:tab w:val="decimal" w:pos="701"/>
              </w:tabs>
              <w:spacing w:line="240" w:lineRule="auto"/>
              <w:ind w:left="-108" w:right="-108"/>
              <w:rPr>
                <w:szCs w:val="22"/>
              </w:rPr>
            </w:pPr>
          </w:p>
        </w:tc>
        <w:tc>
          <w:tcPr>
            <w:tcW w:w="900" w:type="dxa"/>
          </w:tcPr>
          <w:p w:rsidR="0076591F" w:rsidRPr="00C27163" w:rsidRDefault="0076591F" w:rsidP="00D2407E">
            <w:pPr>
              <w:tabs>
                <w:tab w:val="decimal" w:pos="445"/>
              </w:tabs>
              <w:spacing w:line="240" w:lineRule="auto"/>
              <w:ind w:left="-108" w:right="-73"/>
              <w:rPr>
                <w:szCs w:val="22"/>
              </w:rPr>
            </w:pPr>
            <w:r w:rsidRPr="00C27163">
              <w:rPr>
                <w:szCs w:val="22"/>
              </w:rPr>
              <w:t>-</w:t>
            </w:r>
          </w:p>
        </w:tc>
        <w:tc>
          <w:tcPr>
            <w:tcW w:w="239" w:type="dxa"/>
          </w:tcPr>
          <w:p w:rsidR="0076591F" w:rsidRPr="00915986" w:rsidRDefault="0076591F" w:rsidP="0076591F">
            <w:pPr>
              <w:tabs>
                <w:tab w:val="decimal" w:pos="701"/>
              </w:tabs>
              <w:spacing w:line="240" w:lineRule="auto"/>
              <w:ind w:left="-108" w:right="-108"/>
              <w:rPr>
                <w:szCs w:val="22"/>
              </w:rPr>
            </w:pPr>
          </w:p>
        </w:tc>
        <w:tc>
          <w:tcPr>
            <w:tcW w:w="1201" w:type="dxa"/>
          </w:tcPr>
          <w:p w:rsidR="0076591F" w:rsidRPr="00C27163" w:rsidRDefault="0076591F" w:rsidP="00BF135D">
            <w:pPr>
              <w:pStyle w:val="acctfourfigures"/>
              <w:tabs>
                <w:tab w:val="clear" w:pos="765"/>
                <w:tab w:val="decimal" w:pos="657"/>
              </w:tabs>
              <w:spacing w:line="240" w:lineRule="atLeast"/>
              <w:ind w:right="11"/>
              <w:rPr>
                <w:szCs w:val="22"/>
              </w:rPr>
            </w:pPr>
            <w:r w:rsidRPr="00C27163">
              <w:rPr>
                <w:szCs w:val="22"/>
              </w:rPr>
              <w:t>-</w:t>
            </w:r>
          </w:p>
        </w:tc>
      </w:tr>
      <w:tr w:rsidR="0076591F" w:rsidRPr="00C27163" w:rsidTr="00136B19">
        <w:trPr>
          <w:trHeight w:val="64"/>
        </w:trPr>
        <w:tc>
          <w:tcPr>
            <w:tcW w:w="1665" w:type="dxa"/>
            <w:vAlign w:val="bottom"/>
          </w:tcPr>
          <w:p w:rsidR="0076591F" w:rsidRPr="00C27163" w:rsidRDefault="0076591F" w:rsidP="0076591F">
            <w:pPr>
              <w:ind w:right="-72"/>
              <w:rPr>
                <w:b/>
                <w:bCs/>
                <w:szCs w:val="22"/>
              </w:rPr>
            </w:pPr>
            <w:r w:rsidRPr="00C27163">
              <w:rPr>
                <w:rFonts w:eastAsia="Arial Unicode MS"/>
                <w:b/>
                <w:bCs/>
                <w:szCs w:val="22"/>
              </w:rPr>
              <w:t>Total</w:t>
            </w:r>
          </w:p>
        </w:tc>
        <w:tc>
          <w:tcPr>
            <w:tcW w:w="990" w:type="dxa"/>
            <w:tcBorders>
              <w:top w:val="single" w:sz="4" w:space="0" w:color="auto"/>
              <w:bottom w:val="double" w:sz="4" w:space="0" w:color="auto"/>
            </w:tcBorders>
            <w:vAlign w:val="bottom"/>
          </w:tcPr>
          <w:p w:rsidR="0076591F" w:rsidRPr="00C27163" w:rsidRDefault="0076591F" w:rsidP="00136B19">
            <w:pPr>
              <w:pStyle w:val="a0"/>
              <w:tabs>
                <w:tab w:val="decimal" w:pos="796"/>
              </w:tabs>
              <w:ind w:left="-104" w:right="-108"/>
              <w:jc w:val="left"/>
              <w:rPr>
                <w:rFonts w:ascii="Times New Roman" w:hAnsi="Times New Roman" w:cs="Times New Roman"/>
                <w:b/>
                <w:bCs/>
                <w:lang w:val="en-GB" w:bidi="ar-SA"/>
              </w:rPr>
            </w:pPr>
            <w:r w:rsidRPr="00C27163">
              <w:rPr>
                <w:rFonts w:ascii="Times New Roman" w:hAnsi="Times New Roman" w:cs="Times New Roman"/>
                <w:b/>
                <w:bCs/>
                <w:lang w:val="en-GB" w:bidi="ar-SA"/>
              </w:rPr>
              <w:t>1,529,626</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tcPr>
          <w:p w:rsidR="0076591F" w:rsidRPr="0010473A" w:rsidRDefault="0076591F" w:rsidP="00915986">
            <w:pPr>
              <w:tabs>
                <w:tab w:val="decimal" w:pos="960"/>
              </w:tabs>
              <w:spacing w:line="240" w:lineRule="auto"/>
              <w:ind w:left="-108" w:right="-108"/>
              <w:rPr>
                <w:b/>
                <w:bCs/>
              </w:rPr>
            </w:pPr>
            <w:r w:rsidRPr="00915986">
              <w:rPr>
                <w:b/>
                <w:bCs/>
                <w:szCs w:val="22"/>
                <w:cs/>
              </w:rPr>
              <w:t>1</w:t>
            </w:r>
            <w:r w:rsidRPr="00915986">
              <w:rPr>
                <w:b/>
                <w:bCs/>
                <w:szCs w:val="22"/>
              </w:rPr>
              <w:t>,</w:t>
            </w:r>
            <w:r w:rsidRPr="00915986">
              <w:rPr>
                <w:b/>
                <w:bCs/>
                <w:szCs w:val="22"/>
                <w:cs/>
              </w:rPr>
              <w:t>559</w:t>
            </w:r>
            <w:r w:rsidRPr="00915986">
              <w:rPr>
                <w:b/>
                <w:bCs/>
                <w:szCs w:val="22"/>
              </w:rPr>
              <w:t>,</w:t>
            </w:r>
            <w:r w:rsidRPr="00915986">
              <w:rPr>
                <w:b/>
                <w:bCs/>
                <w:szCs w:val="22"/>
                <w:cs/>
              </w:rPr>
              <w:t>852</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b/>
                <w:bCs/>
                <w:cs/>
                <w:lang w:val="en-GB"/>
              </w:rPr>
            </w:pPr>
          </w:p>
        </w:tc>
        <w:tc>
          <w:tcPr>
            <w:tcW w:w="1060" w:type="dxa"/>
            <w:tcBorders>
              <w:top w:val="single" w:sz="4" w:space="0" w:color="auto"/>
              <w:bottom w:val="double" w:sz="4" w:space="0" w:color="auto"/>
            </w:tcBorders>
          </w:tcPr>
          <w:p w:rsidR="0076591F" w:rsidRPr="00C27163" w:rsidRDefault="0076591F" w:rsidP="0076591F">
            <w:pPr>
              <w:pStyle w:val="a0"/>
              <w:tabs>
                <w:tab w:val="decimal" w:pos="701"/>
              </w:tabs>
              <w:ind w:left="-108" w:right="-108"/>
              <w:jc w:val="left"/>
              <w:rPr>
                <w:rFonts w:ascii="Times New Roman" w:hAnsi="Times New Roman" w:cs="Times New Roman"/>
                <w:b/>
                <w:bCs/>
                <w:lang w:val="en-GB" w:bidi="ar-SA"/>
              </w:rPr>
            </w:pPr>
            <w:r w:rsidRPr="00915986">
              <w:rPr>
                <w:rFonts w:ascii="Times New Roman" w:hAnsi="Times New Roman" w:cs="Times New Roman"/>
                <w:b/>
                <w:bCs/>
                <w:cs/>
                <w:lang w:val="en-GB"/>
              </w:rPr>
              <w:t>(1</w:t>
            </w:r>
            <w:r w:rsidRPr="00915986">
              <w:rPr>
                <w:rFonts w:ascii="Times New Roman" w:hAnsi="Times New Roman" w:cs="Times New Roman"/>
                <w:b/>
                <w:bCs/>
                <w:lang w:val="en-GB" w:bidi="ar-SA"/>
              </w:rPr>
              <w:t>,</w:t>
            </w:r>
            <w:r w:rsidRPr="00915986">
              <w:rPr>
                <w:rFonts w:ascii="Times New Roman" w:hAnsi="Times New Roman" w:cs="Times New Roman"/>
                <w:b/>
                <w:bCs/>
                <w:cs/>
                <w:lang w:val="en-GB"/>
              </w:rPr>
              <w:t>487</w:t>
            </w:r>
            <w:r w:rsidRPr="00915986">
              <w:rPr>
                <w:rFonts w:ascii="Times New Roman" w:hAnsi="Times New Roman" w:cs="Times New Roman"/>
                <w:b/>
                <w:bCs/>
                <w:lang w:val="en-GB" w:bidi="ar-SA"/>
              </w:rPr>
              <w:t>,</w:t>
            </w:r>
            <w:r w:rsidRPr="00915986">
              <w:rPr>
                <w:rFonts w:ascii="Times New Roman" w:hAnsi="Times New Roman" w:cs="Times New Roman"/>
                <w:b/>
                <w:bCs/>
                <w:cs/>
                <w:lang w:val="en-GB"/>
              </w:rPr>
              <w:t>884)</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b/>
                <w:bCs/>
                <w:lang w:val="en-GB" w:bidi="ar-SA"/>
              </w:rPr>
            </w:pPr>
          </w:p>
        </w:tc>
        <w:tc>
          <w:tcPr>
            <w:tcW w:w="1171" w:type="dxa"/>
            <w:tcBorders>
              <w:top w:val="single" w:sz="4" w:space="0" w:color="auto"/>
              <w:bottom w:val="double" w:sz="4" w:space="0" w:color="auto"/>
            </w:tcBorders>
          </w:tcPr>
          <w:p w:rsidR="0076591F" w:rsidRPr="0010473A" w:rsidRDefault="0076591F" w:rsidP="00915986">
            <w:pPr>
              <w:tabs>
                <w:tab w:val="decimal" w:pos="951"/>
              </w:tabs>
              <w:spacing w:line="240" w:lineRule="auto"/>
              <w:ind w:left="-108" w:right="-108"/>
              <w:rPr>
                <w:b/>
                <w:bCs/>
              </w:rPr>
            </w:pPr>
            <w:r w:rsidRPr="00915986">
              <w:rPr>
                <w:b/>
                <w:bCs/>
                <w:szCs w:val="22"/>
                <w:cs/>
              </w:rPr>
              <w:t>(1</w:t>
            </w:r>
            <w:r w:rsidRPr="00915986">
              <w:rPr>
                <w:b/>
                <w:bCs/>
                <w:szCs w:val="22"/>
              </w:rPr>
              <w:t>,</w:t>
            </w:r>
            <w:r w:rsidRPr="00915986">
              <w:rPr>
                <w:b/>
                <w:bCs/>
                <w:szCs w:val="22"/>
                <w:cs/>
              </w:rPr>
              <w:t>517</w:t>
            </w:r>
            <w:r w:rsidRPr="00915986">
              <w:rPr>
                <w:b/>
                <w:bCs/>
                <w:szCs w:val="22"/>
              </w:rPr>
              <w:t>,</w:t>
            </w:r>
            <w:r w:rsidRPr="00915986">
              <w:rPr>
                <w:b/>
                <w:bCs/>
                <w:szCs w:val="22"/>
                <w:cs/>
              </w:rPr>
              <w:t>729)</w:t>
            </w:r>
          </w:p>
        </w:tc>
        <w:tc>
          <w:tcPr>
            <w:tcW w:w="270" w:type="dxa"/>
          </w:tcPr>
          <w:p w:rsidR="0076591F" w:rsidRPr="00C27163" w:rsidRDefault="0076591F" w:rsidP="0076591F">
            <w:pPr>
              <w:pStyle w:val="a0"/>
              <w:tabs>
                <w:tab w:val="decimal" w:pos="701"/>
              </w:tabs>
              <w:ind w:left="-108" w:right="-108"/>
              <w:jc w:val="left"/>
              <w:rPr>
                <w:rFonts w:ascii="Times New Roman" w:hAnsi="Times New Roman" w:cs="Times New Roman"/>
                <w:b/>
                <w:bCs/>
                <w:lang w:val="en-GB" w:bidi="ar-SA"/>
              </w:rPr>
            </w:pPr>
          </w:p>
        </w:tc>
        <w:tc>
          <w:tcPr>
            <w:tcW w:w="900" w:type="dxa"/>
            <w:tcBorders>
              <w:top w:val="single" w:sz="4" w:space="0" w:color="auto"/>
              <w:bottom w:val="double" w:sz="4" w:space="0" w:color="auto"/>
            </w:tcBorders>
          </w:tcPr>
          <w:p w:rsidR="0076591F" w:rsidRPr="00C27163" w:rsidRDefault="0076591F" w:rsidP="0076591F">
            <w:pPr>
              <w:tabs>
                <w:tab w:val="decimal" w:pos="701"/>
              </w:tabs>
              <w:spacing w:line="240" w:lineRule="auto"/>
              <w:ind w:left="-108" w:right="-73"/>
              <w:rPr>
                <w:b/>
                <w:bCs/>
                <w:szCs w:val="22"/>
              </w:rPr>
            </w:pPr>
            <w:r w:rsidRPr="00915986">
              <w:rPr>
                <w:b/>
                <w:bCs/>
                <w:szCs w:val="22"/>
                <w:cs/>
                <w:lang w:val="th-TH" w:bidi="th-TH"/>
              </w:rPr>
              <w:t>41</w:t>
            </w:r>
            <w:r w:rsidRPr="00C27163">
              <w:rPr>
                <w:b/>
                <w:bCs/>
                <w:szCs w:val="22"/>
                <w:lang w:val="th-TH" w:bidi="th-TH"/>
              </w:rPr>
              <w:t>,</w:t>
            </w:r>
            <w:r w:rsidRPr="00915986">
              <w:rPr>
                <w:b/>
                <w:bCs/>
                <w:szCs w:val="22"/>
                <w:cs/>
                <w:lang w:val="th-TH" w:bidi="th-TH"/>
              </w:rPr>
              <w:t>742</w:t>
            </w:r>
          </w:p>
        </w:tc>
        <w:tc>
          <w:tcPr>
            <w:tcW w:w="239" w:type="dxa"/>
          </w:tcPr>
          <w:p w:rsidR="0076591F" w:rsidRPr="00C27163" w:rsidRDefault="0076591F" w:rsidP="0076591F">
            <w:pPr>
              <w:pStyle w:val="a0"/>
              <w:tabs>
                <w:tab w:val="decimal" w:pos="701"/>
              </w:tabs>
              <w:ind w:left="-108" w:right="-108"/>
              <w:jc w:val="left"/>
              <w:rPr>
                <w:rFonts w:ascii="Times New Roman" w:hAnsi="Times New Roman" w:cs="Times New Roman"/>
                <w:b/>
                <w:bCs/>
                <w:cs/>
                <w:lang w:val="en-GB"/>
              </w:rPr>
            </w:pPr>
          </w:p>
        </w:tc>
        <w:tc>
          <w:tcPr>
            <w:tcW w:w="1201" w:type="dxa"/>
            <w:tcBorders>
              <w:top w:val="single" w:sz="4" w:space="0" w:color="auto"/>
              <w:bottom w:val="double" w:sz="4" w:space="0" w:color="auto"/>
            </w:tcBorders>
          </w:tcPr>
          <w:p w:rsidR="0076591F" w:rsidRPr="00C27163" w:rsidRDefault="0076591F" w:rsidP="00BF135D">
            <w:pPr>
              <w:tabs>
                <w:tab w:val="decimal" w:pos="927"/>
              </w:tabs>
              <w:spacing w:line="240" w:lineRule="auto"/>
              <w:ind w:left="-108" w:right="-73"/>
              <w:rPr>
                <w:b/>
                <w:bCs/>
                <w:szCs w:val="22"/>
              </w:rPr>
            </w:pPr>
            <w:r w:rsidRPr="00C27163">
              <w:rPr>
                <w:b/>
                <w:bCs/>
                <w:szCs w:val="22"/>
              </w:rPr>
              <w:t>42,123</w:t>
            </w:r>
          </w:p>
        </w:tc>
      </w:tr>
    </w:tbl>
    <w:p w:rsidR="00F00807" w:rsidRPr="00C27163" w:rsidRDefault="00F00807" w:rsidP="004B6516">
      <w:pPr>
        <w:pStyle w:val="BodyText"/>
        <w:spacing w:after="0"/>
        <w:ind w:left="540"/>
        <w:jc w:val="both"/>
        <w:rPr>
          <w:lang w:bidi="th-TH"/>
        </w:rPr>
      </w:pPr>
    </w:p>
    <w:p w:rsidR="001512AE" w:rsidRPr="00915986" w:rsidRDefault="00386E4B" w:rsidP="004B6516">
      <w:pPr>
        <w:pStyle w:val="BodyText"/>
        <w:spacing w:after="0"/>
        <w:ind w:left="540"/>
        <w:jc w:val="both"/>
        <w:rPr>
          <w:lang w:bidi="th-TH"/>
        </w:rPr>
      </w:pPr>
      <w:r w:rsidRPr="00C27163">
        <w:rPr>
          <w:lang w:bidi="th-TH"/>
        </w:rPr>
        <w:t xml:space="preserve">Both the </w:t>
      </w:r>
      <w:r w:rsidR="00745CE1" w:rsidRPr="00C27163">
        <w:rPr>
          <w:lang w:bidi="th-TH"/>
        </w:rPr>
        <w:t>disputed corporate loan</w:t>
      </w:r>
      <w:r w:rsidR="00FD67B8" w:rsidRPr="00C27163">
        <w:rPr>
          <w:lang w:bidi="th-TH"/>
        </w:rPr>
        <w:t>s</w:t>
      </w:r>
      <w:r w:rsidRPr="00C27163">
        <w:rPr>
          <w:lang w:bidi="th-TH"/>
        </w:rPr>
        <w:t xml:space="preserve"> and </w:t>
      </w:r>
      <w:r w:rsidR="006A2BAF" w:rsidRPr="00C27163">
        <w:rPr>
          <w:lang w:bidi="th-TH"/>
        </w:rPr>
        <w:t xml:space="preserve">other </w:t>
      </w:r>
      <w:r w:rsidR="004E5063" w:rsidRPr="00C27163">
        <w:rPr>
          <w:lang w:bidi="th-TH"/>
        </w:rPr>
        <w:t>corporate</w:t>
      </w:r>
      <w:r w:rsidRPr="00C27163">
        <w:rPr>
          <w:lang w:bidi="th-TH"/>
        </w:rPr>
        <w:t xml:space="preserve"> loan</w:t>
      </w:r>
      <w:r w:rsidR="00FD67B8" w:rsidRPr="00C27163">
        <w:rPr>
          <w:lang w:bidi="th-TH"/>
        </w:rPr>
        <w:t>s</w:t>
      </w:r>
      <w:r w:rsidRPr="00C27163">
        <w:rPr>
          <w:lang w:bidi="th-TH"/>
        </w:rPr>
        <w:t xml:space="preserve"> receivable balances of subsidiary company were subject to pledging of securities of properties in </w:t>
      </w:r>
      <w:r w:rsidR="004B6516" w:rsidRPr="00C27163">
        <w:rPr>
          <w:lang w:bidi="th-TH"/>
        </w:rPr>
        <w:t xml:space="preserve">Japan, </w:t>
      </w:r>
      <w:r w:rsidRPr="00C27163">
        <w:rPr>
          <w:lang w:bidi="th-TH"/>
        </w:rPr>
        <w:t>Cyprus and Brazil, Cypriot government bonds</w:t>
      </w:r>
      <w:r w:rsidR="004B6516" w:rsidRPr="00C27163">
        <w:rPr>
          <w:lang w:bidi="th-TH"/>
        </w:rPr>
        <w:t xml:space="preserve"> and</w:t>
      </w:r>
      <w:r w:rsidRPr="00C27163">
        <w:rPr>
          <w:lang w:bidi="th-TH"/>
        </w:rPr>
        <w:t xml:space="preserve"> stocks of other overseas companies</w:t>
      </w:r>
      <w:r w:rsidR="004B6516" w:rsidRPr="00C27163">
        <w:rPr>
          <w:lang w:bidi="th-TH"/>
        </w:rPr>
        <w:t>.</w:t>
      </w:r>
    </w:p>
    <w:p w:rsidR="00A06FA1" w:rsidRPr="00915986" w:rsidRDefault="00A039FB" w:rsidP="008D5FE6">
      <w:pPr>
        <w:pStyle w:val="Heading1"/>
        <w:rPr>
          <w:cs/>
        </w:rPr>
      </w:pPr>
      <w:bookmarkStart w:id="19" w:name="_Toc8467992"/>
      <w:bookmarkStart w:id="20" w:name="_Toc8480575"/>
      <w:r w:rsidRPr="00C27163">
        <w:t xml:space="preserve">9 </w:t>
      </w:r>
      <w:r w:rsidRPr="00C27163">
        <w:tab/>
      </w:r>
      <w:r w:rsidR="001E12D5" w:rsidRPr="00C27163">
        <w:t>Investment in associate</w:t>
      </w:r>
      <w:bookmarkEnd w:id="19"/>
      <w:bookmarkEnd w:id="20"/>
    </w:p>
    <w:p w:rsidR="006964EE" w:rsidRPr="00C27163" w:rsidRDefault="006964EE">
      <w:pPr>
        <w:spacing w:line="240" w:lineRule="auto"/>
        <w:rPr>
          <w:bCs/>
          <w:i/>
          <w:iCs/>
          <w:color w:val="0000FF"/>
        </w:rPr>
      </w:pPr>
    </w:p>
    <w:tbl>
      <w:tblPr>
        <w:tblW w:w="8831" w:type="dxa"/>
        <w:tblInd w:w="529" w:type="dxa"/>
        <w:tblLayout w:type="fixed"/>
        <w:tblCellMar>
          <w:left w:w="79" w:type="dxa"/>
          <w:right w:w="79" w:type="dxa"/>
        </w:tblCellMar>
        <w:tblLook w:val="0000" w:firstRow="0" w:lastRow="0" w:firstColumn="0" w:lastColumn="0" w:noHBand="0" w:noVBand="0"/>
      </w:tblPr>
      <w:tblGrid>
        <w:gridCol w:w="6221"/>
        <w:gridCol w:w="1260"/>
        <w:gridCol w:w="180"/>
        <w:gridCol w:w="1170"/>
      </w:tblGrid>
      <w:tr w:rsidR="00F97055" w:rsidRPr="00C27163" w:rsidTr="00F97055">
        <w:trPr>
          <w:cantSplit/>
          <w:tblHeader/>
        </w:trPr>
        <w:tc>
          <w:tcPr>
            <w:tcW w:w="6221" w:type="dxa"/>
          </w:tcPr>
          <w:p w:rsidR="00F97055" w:rsidRPr="00C27163" w:rsidRDefault="00F97055" w:rsidP="009B3458">
            <w:pPr>
              <w:spacing w:line="240" w:lineRule="atLeast"/>
            </w:pPr>
          </w:p>
        </w:tc>
        <w:tc>
          <w:tcPr>
            <w:tcW w:w="2610" w:type="dxa"/>
            <w:gridSpan w:val="3"/>
          </w:tcPr>
          <w:p w:rsidR="00F97055" w:rsidRPr="00C27163" w:rsidRDefault="00F97055" w:rsidP="009B3458">
            <w:pPr>
              <w:pStyle w:val="acctmergecolhdg"/>
              <w:spacing w:line="240" w:lineRule="atLeast"/>
            </w:pPr>
            <w:r w:rsidRPr="00C27163">
              <w:t xml:space="preserve">Consolidated </w:t>
            </w:r>
          </w:p>
          <w:p w:rsidR="00F97055" w:rsidRPr="00C27163" w:rsidRDefault="00F97055" w:rsidP="009B3458">
            <w:pPr>
              <w:pStyle w:val="acctmergecolhdg"/>
              <w:spacing w:line="240" w:lineRule="atLeast"/>
            </w:pPr>
            <w:r w:rsidRPr="00C27163">
              <w:t>financial statements</w:t>
            </w:r>
          </w:p>
        </w:tc>
      </w:tr>
      <w:tr w:rsidR="00F97055" w:rsidRPr="00C27163" w:rsidTr="00F97055">
        <w:trPr>
          <w:cantSplit/>
          <w:trHeight w:val="103"/>
          <w:tblHeader/>
        </w:trPr>
        <w:tc>
          <w:tcPr>
            <w:tcW w:w="6221" w:type="dxa"/>
          </w:tcPr>
          <w:p w:rsidR="00F97055" w:rsidRPr="00C27163" w:rsidRDefault="00F97055" w:rsidP="009B3458">
            <w:pPr>
              <w:pStyle w:val="acctfourfigures"/>
              <w:spacing w:line="240" w:lineRule="atLeast"/>
              <w:rPr>
                <w:b/>
                <w:bCs/>
                <w:i/>
                <w:iCs/>
              </w:rPr>
            </w:pPr>
            <w:r w:rsidRPr="00C27163">
              <w:rPr>
                <w:b/>
                <w:bCs/>
                <w:i/>
                <w:iCs/>
              </w:rPr>
              <w:t>Three-month period</w:t>
            </w:r>
            <w:r w:rsidR="005E2BF7" w:rsidRPr="00C27163">
              <w:rPr>
                <w:b/>
                <w:bCs/>
                <w:i/>
                <w:iCs/>
              </w:rPr>
              <w:t>s</w:t>
            </w:r>
            <w:r w:rsidRPr="00C27163">
              <w:rPr>
                <w:b/>
                <w:bCs/>
                <w:i/>
                <w:iCs/>
              </w:rPr>
              <w:t xml:space="preserve"> ended </w:t>
            </w:r>
            <w:r w:rsidRPr="00C27163">
              <w:rPr>
                <w:b/>
                <w:bCs/>
                <w:i/>
                <w:iCs/>
                <w:lang w:val="en-US"/>
              </w:rPr>
              <w:t>31 March</w:t>
            </w:r>
          </w:p>
        </w:tc>
        <w:tc>
          <w:tcPr>
            <w:tcW w:w="1260" w:type="dxa"/>
          </w:tcPr>
          <w:p w:rsidR="00F97055" w:rsidRPr="00C27163" w:rsidRDefault="00F97055" w:rsidP="00945191">
            <w:pPr>
              <w:pStyle w:val="acctmergecolhdg"/>
              <w:spacing w:line="240" w:lineRule="atLeast"/>
              <w:rPr>
                <w:b w:val="0"/>
                <w:bCs/>
              </w:rPr>
            </w:pPr>
            <w:r w:rsidRPr="00C27163">
              <w:rPr>
                <w:b w:val="0"/>
                <w:bCs/>
              </w:rPr>
              <w:t>2019</w:t>
            </w:r>
          </w:p>
        </w:tc>
        <w:tc>
          <w:tcPr>
            <w:tcW w:w="180" w:type="dxa"/>
          </w:tcPr>
          <w:p w:rsidR="00F97055" w:rsidRPr="00C27163" w:rsidRDefault="00F97055" w:rsidP="009B3458">
            <w:pPr>
              <w:pStyle w:val="acctmergecolhdg"/>
              <w:spacing w:line="240" w:lineRule="atLeast"/>
              <w:rPr>
                <w:b w:val="0"/>
                <w:bCs/>
              </w:rPr>
            </w:pPr>
          </w:p>
        </w:tc>
        <w:tc>
          <w:tcPr>
            <w:tcW w:w="1170" w:type="dxa"/>
          </w:tcPr>
          <w:p w:rsidR="00F97055" w:rsidRPr="00C27163" w:rsidRDefault="00F97055" w:rsidP="00945191">
            <w:pPr>
              <w:pStyle w:val="acctmergecolhdg"/>
              <w:spacing w:line="240" w:lineRule="atLeast"/>
              <w:rPr>
                <w:b w:val="0"/>
                <w:bCs/>
              </w:rPr>
            </w:pPr>
            <w:r w:rsidRPr="00C27163">
              <w:rPr>
                <w:b w:val="0"/>
                <w:bCs/>
              </w:rPr>
              <w:t>2018</w:t>
            </w:r>
          </w:p>
        </w:tc>
      </w:tr>
      <w:tr w:rsidR="00F97055" w:rsidRPr="00C27163" w:rsidTr="00332016">
        <w:trPr>
          <w:cantSplit/>
          <w:tblHeader/>
        </w:trPr>
        <w:tc>
          <w:tcPr>
            <w:tcW w:w="6221" w:type="dxa"/>
          </w:tcPr>
          <w:p w:rsidR="00F97055" w:rsidRPr="00C27163" w:rsidRDefault="00F97055" w:rsidP="009B3458">
            <w:pPr>
              <w:spacing w:line="240" w:lineRule="atLeast"/>
              <w:rPr>
                <w:b/>
                <w:bCs/>
                <w:i/>
                <w:iCs/>
              </w:rPr>
            </w:pPr>
          </w:p>
        </w:tc>
        <w:tc>
          <w:tcPr>
            <w:tcW w:w="2610" w:type="dxa"/>
            <w:gridSpan w:val="3"/>
          </w:tcPr>
          <w:p w:rsidR="00F97055" w:rsidRPr="00C27163" w:rsidRDefault="00F97055" w:rsidP="009B3458">
            <w:pPr>
              <w:pStyle w:val="acctfourfigures"/>
              <w:spacing w:line="240" w:lineRule="atLeast"/>
              <w:jc w:val="center"/>
              <w:rPr>
                <w:i/>
                <w:iCs/>
              </w:rPr>
            </w:pPr>
            <w:r w:rsidRPr="00C27163">
              <w:rPr>
                <w:i/>
                <w:iCs/>
              </w:rPr>
              <w:t xml:space="preserve">(in </w:t>
            </w:r>
            <w:r w:rsidR="00332016" w:rsidRPr="00C27163">
              <w:rPr>
                <w:i/>
                <w:iCs/>
              </w:rPr>
              <w:t>thousand</w:t>
            </w:r>
            <w:r w:rsidRPr="00C27163">
              <w:rPr>
                <w:i/>
                <w:iCs/>
              </w:rPr>
              <w:t xml:space="preserve"> Baht)</w:t>
            </w:r>
          </w:p>
        </w:tc>
      </w:tr>
      <w:tr w:rsidR="00F97055" w:rsidRPr="00C27163" w:rsidTr="00F97055">
        <w:trPr>
          <w:cantSplit/>
        </w:trPr>
        <w:tc>
          <w:tcPr>
            <w:tcW w:w="6221" w:type="dxa"/>
          </w:tcPr>
          <w:p w:rsidR="00F97055" w:rsidRPr="00C27163" w:rsidRDefault="00F97055" w:rsidP="009B3458">
            <w:pPr>
              <w:spacing w:line="240" w:lineRule="atLeast"/>
            </w:pPr>
            <w:r w:rsidRPr="00C27163">
              <w:rPr>
                <w:b/>
                <w:bCs/>
              </w:rPr>
              <w:t>Associate</w:t>
            </w:r>
          </w:p>
        </w:tc>
        <w:tc>
          <w:tcPr>
            <w:tcW w:w="1260" w:type="dxa"/>
          </w:tcPr>
          <w:p w:rsidR="00F97055" w:rsidRPr="00C27163" w:rsidRDefault="00F97055" w:rsidP="009B3458">
            <w:pPr>
              <w:pStyle w:val="acctfourfigures"/>
              <w:tabs>
                <w:tab w:val="clear" w:pos="765"/>
                <w:tab w:val="decimal" w:pos="731"/>
              </w:tabs>
              <w:spacing w:line="240" w:lineRule="atLeast"/>
              <w:ind w:right="11"/>
            </w:pPr>
          </w:p>
        </w:tc>
        <w:tc>
          <w:tcPr>
            <w:tcW w:w="180" w:type="dxa"/>
          </w:tcPr>
          <w:p w:rsidR="00F97055" w:rsidRPr="00C27163" w:rsidRDefault="00F97055" w:rsidP="009B3458">
            <w:pPr>
              <w:pStyle w:val="acctfourfigures"/>
              <w:spacing w:line="240" w:lineRule="atLeast"/>
            </w:pPr>
          </w:p>
        </w:tc>
        <w:tc>
          <w:tcPr>
            <w:tcW w:w="1170" w:type="dxa"/>
          </w:tcPr>
          <w:p w:rsidR="00F97055" w:rsidRPr="00C27163" w:rsidRDefault="00F97055" w:rsidP="009B3458">
            <w:pPr>
              <w:pStyle w:val="acctfourfigures"/>
              <w:tabs>
                <w:tab w:val="clear" w:pos="765"/>
                <w:tab w:val="decimal" w:pos="731"/>
              </w:tabs>
              <w:spacing w:line="240" w:lineRule="atLeast"/>
              <w:ind w:right="11"/>
            </w:pPr>
          </w:p>
        </w:tc>
      </w:tr>
      <w:tr w:rsidR="00D2407E" w:rsidRPr="00C27163" w:rsidTr="00F97055">
        <w:trPr>
          <w:cantSplit/>
        </w:trPr>
        <w:tc>
          <w:tcPr>
            <w:tcW w:w="6221" w:type="dxa"/>
          </w:tcPr>
          <w:p w:rsidR="00D2407E" w:rsidRPr="00C27163" w:rsidRDefault="00D2407E" w:rsidP="00D2407E">
            <w:pPr>
              <w:spacing w:line="240" w:lineRule="atLeast"/>
            </w:pPr>
            <w:r w:rsidRPr="00C27163">
              <w:t>At 1 January</w:t>
            </w:r>
          </w:p>
        </w:tc>
        <w:tc>
          <w:tcPr>
            <w:tcW w:w="1260" w:type="dxa"/>
          </w:tcPr>
          <w:p w:rsidR="00D2407E" w:rsidRPr="00C27163" w:rsidRDefault="00D2407E" w:rsidP="00BF135D">
            <w:pPr>
              <w:pStyle w:val="acctfourfigures"/>
              <w:tabs>
                <w:tab w:val="clear" w:pos="765"/>
                <w:tab w:val="decimal" w:pos="1091"/>
              </w:tabs>
              <w:spacing w:line="240" w:lineRule="atLeast"/>
              <w:ind w:right="11"/>
            </w:pPr>
            <w:r w:rsidRPr="00C27163">
              <w:t>1,976,903</w:t>
            </w:r>
          </w:p>
        </w:tc>
        <w:tc>
          <w:tcPr>
            <w:tcW w:w="180" w:type="dxa"/>
          </w:tcPr>
          <w:p w:rsidR="00D2407E" w:rsidRPr="00C27163" w:rsidRDefault="00D2407E" w:rsidP="00D2407E">
            <w:pPr>
              <w:pStyle w:val="acctfourfigures"/>
              <w:spacing w:line="240" w:lineRule="atLeast"/>
            </w:pPr>
          </w:p>
        </w:tc>
        <w:tc>
          <w:tcPr>
            <w:tcW w:w="1170" w:type="dxa"/>
          </w:tcPr>
          <w:p w:rsidR="00D2407E" w:rsidRPr="00C27163" w:rsidRDefault="00D2407E" w:rsidP="00D2407E">
            <w:pPr>
              <w:pStyle w:val="acctfourfigures"/>
              <w:tabs>
                <w:tab w:val="clear" w:pos="765"/>
                <w:tab w:val="decimal" w:pos="932"/>
              </w:tabs>
              <w:spacing w:line="240" w:lineRule="atLeast"/>
              <w:ind w:right="11"/>
            </w:pPr>
            <w:r w:rsidRPr="00C27163">
              <w:t>2,022,555</w:t>
            </w:r>
          </w:p>
        </w:tc>
      </w:tr>
      <w:tr w:rsidR="002129B8" w:rsidRPr="00C27163" w:rsidTr="00F97055">
        <w:trPr>
          <w:cantSplit/>
        </w:trPr>
        <w:tc>
          <w:tcPr>
            <w:tcW w:w="6221" w:type="dxa"/>
          </w:tcPr>
          <w:p w:rsidR="002129B8" w:rsidRPr="00C27163" w:rsidRDefault="002129B8" w:rsidP="002129B8">
            <w:pPr>
              <w:spacing w:line="240" w:lineRule="atLeast"/>
              <w:ind w:left="180" w:hanging="180"/>
            </w:pPr>
            <w:r w:rsidRPr="00C27163">
              <w:t>Share of profits of associate</w:t>
            </w:r>
          </w:p>
        </w:tc>
        <w:tc>
          <w:tcPr>
            <w:tcW w:w="1260" w:type="dxa"/>
          </w:tcPr>
          <w:p w:rsidR="002129B8" w:rsidRPr="00C27163" w:rsidRDefault="002129B8" w:rsidP="002129B8">
            <w:pPr>
              <w:pStyle w:val="acctfourfigures"/>
              <w:tabs>
                <w:tab w:val="clear" w:pos="765"/>
                <w:tab w:val="decimal" w:pos="1091"/>
              </w:tabs>
              <w:spacing w:line="240" w:lineRule="atLeast"/>
              <w:ind w:right="11"/>
            </w:pPr>
            <w:r w:rsidRPr="00C27163">
              <w:t>39,128</w:t>
            </w:r>
          </w:p>
        </w:tc>
        <w:tc>
          <w:tcPr>
            <w:tcW w:w="180" w:type="dxa"/>
          </w:tcPr>
          <w:p w:rsidR="002129B8" w:rsidRPr="00C27163" w:rsidRDefault="002129B8" w:rsidP="002129B8">
            <w:pPr>
              <w:pStyle w:val="acctfourfigures"/>
              <w:spacing w:line="240" w:lineRule="atLeast"/>
            </w:pPr>
          </w:p>
        </w:tc>
        <w:tc>
          <w:tcPr>
            <w:tcW w:w="1170" w:type="dxa"/>
          </w:tcPr>
          <w:p w:rsidR="002129B8" w:rsidRPr="00C27163" w:rsidRDefault="002129B8" w:rsidP="002129B8">
            <w:pPr>
              <w:pStyle w:val="acctfourfigures"/>
              <w:tabs>
                <w:tab w:val="clear" w:pos="765"/>
                <w:tab w:val="decimal" w:pos="932"/>
              </w:tabs>
              <w:spacing w:line="240" w:lineRule="atLeast"/>
              <w:ind w:right="11"/>
            </w:pPr>
            <w:r w:rsidRPr="00C27163">
              <w:t>40,072</w:t>
            </w:r>
          </w:p>
        </w:tc>
      </w:tr>
      <w:tr w:rsidR="002129B8" w:rsidRPr="00C27163" w:rsidTr="00F97055">
        <w:trPr>
          <w:cantSplit/>
        </w:trPr>
        <w:tc>
          <w:tcPr>
            <w:tcW w:w="6221" w:type="dxa"/>
          </w:tcPr>
          <w:p w:rsidR="002129B8" w:rsidRPr="00C27163" w:rsidRDefault="002129B8" w:rsidP="002129B8">
            <w:pPr>
              <w:spacing w:line="240" w:lineRule="atLeast"/>
              <w:ind w:left="180" w:hanging="180"/>
            </w:pPr>
            <w:r w:rsidRPr="00C27163">
              <w:t>Share of other comprehensive income (expense) of associate</w:t>
            </w:r>
          </w:p>
        </w:tc>
        <w:tc>
          <w:tcPr>
            <w:tcW w:w="1260" w:type="dxa"/>
          </w:tcPr>
          <w:p w:rsidR="002129B8" w:rsidRPr="00C27163" w:rsidRDefault="002129B8" w:rsidP="002129B8">
            <w:pPr>
              <w:pStyle w:val="acctfourfigures"/>
              <w:tabs>
                <w:tab w:val="clear" w:pos="765"/>
                <w:tab w:val="decimal" w:pos="1091"/>
              </w:tabs>
              <w:spacing w:line="240" w:lineRule="atLeast"/>
              <w:ind w:right="11"/>
            </w:pPr>
            <w:r w:rsidRPr="00C27163">
              <w:t>11,730</w:t>
            </w:r>
          </w:p>
        </w:tc>
        <w:tc>
          <w:tcPr>
            <w:tcW w:w="180" w:type="dxa"/>
          </w:tcPr>
          <w:p w:rsidR="002129B8" w:rsidRPr="00C27163" w:rsidRDefault="002129B8" w:rsidP="002129B8">
            <w:pPr>
              <w:pStyle w:val="acctfourfigures"/>
              <w:spacing w:line="240" w:lineRule="atLeast"/>
            </w:pPr>
          </w:p>
        </w:tc>
        <w:tc>
          <w:tcPr>
            <w:tcW w:w="1170" w:type="dxa"/>
          </w:tcPr>
          <w:p w:rsidR="002129B8" w:rsidRPr="00C27163" w:rsidRDefault="002129B8" w:rsidP="002129B8">
            <w:pPr>
              <w:pStyle w:val="acctfourfigures"/>
              <w:tabs>
                <w:tab w:val="clear" w:pos="765"/>
                <w:tab w:val="decimal" w:pos="932"/>
              </w:tabs>
              <w:spacing w:line="240" w:lineRule="atLeast"/>
              <w:ind w:right="11"/>
            </w:pPr>
            <w:r w:rsidRPr="00C27163">
              <w:t>(47,691)</w:t>
            </w:r>
          </w:p>
        </w:tc>
      </w:tr>
      <w:tr w:rsidR="002129B8" w:rsidRPr="00C27163" w:rsidTr="00F97055">
        <w:trPr>
          <w:cantSplit/>
        </w:trPr>
        <w:tc>
          <w:tcPr>
            <w:tcW w:w="6221" w:type="dxa"/>
          </w:tcPr>
          <w:p w:rsidR="002129B8" w:rsidRPr="00C27163" w:rsidRDefault="002129B8" w:rsidP="002129B8">
            <w:pPr>
              <w:spacing w:line="240" w:lineRule="atLeast"/>
              <w:rPr>
                <w:b/>
                <w:bCs/>
              </w:rPr>
            </w:pPr>
            <w:r w:rsidRPr="00C27163">
              <w:rPr>
                <w:b/>
                <w:bCs/>
              </w:rPr>
              <w:t xml:space="preserve">At </w:t>
            </w:r>
            <w:r w:rsidRPr="00C27163">
              <w:rPr>
                <w:b/>
                <w:bCs/>
                <w:lang w:val="en-US"/>
              </w:rPr>
              <w:t xml:space="preserve">31 March </w:t>
            </w:r>
          </w:p>
        </w:tc>
        <w:tc>
          <w:tcPr>
            <w:tcW w:w="1260" w:type="dxa"/>
            <w:tcBorders>
              <w:top w:val="single" w:sz="4" w:space="0" w:color="auto"/>
              <w:bottom w:val="double" w:sz="4" w:space="0" w:color="auto"/>
            </w:tcBorders>
          </w:tcPr>
          <w:p w:rsidR="002129B8" w:rsidRPr="00C27163" w:rsidRDefault="002129B8" w:rsidP="002129B8">
            <w:pPr>
              <w:pStyle w:val="acctfourfigures"/>
              <w:tabs>
                <w:tab w:val="clear" w:pos="765"/>
                <w:tab w:val="decimal" w:pos="1091"/>
              </w:tabs>
              <w:spacing w:line="240" w:lineRule="atLeast"/>
              <w:ind w:right="11"/>
              <w:rPr>
                <w:b/>
                <w:bCs/>
              </w:rPr>
            </w:pPr>
            <w:r w:rsidRPr="00C27163">
              <w:rPr>
                <w:b/>
                <w:bCs/>
              </w:rPr>
              <w:t>2,027,761</w:t>
            </w:r>
          </w:p>
        </w:tc>
        <w:tc>
          <w:tcPr>
            <w:tcW w:w="180" w:type="dxa"/>
          </w:tcPr>
          <w:p w:rsidR="002129B8" w:rsidRPr="00C27163" w:rsidRDefault="002129B8" w:rsidP="002129B8">
            <w:pPr>
              <w:pStyle w:val="acctfourfigures"/>
              <w:spacing w:line="240" w:lineRule="atLeast"/>
            </w:pPr>
          </w:p>
        </w:tc>
        <w:tc>
          <w:tcPr>
            <w:tcW w:w="1170" w:type="dxa"/>
            <w:tcBorders>
              <w:top w:val="single" w:sz="4" w:space="0" w:color="auto"/>
              <w:bottom w:val="double" w:sz="4" w:space="0" w:color="auto"/>
            </w:tcBorders>
          </w:tcPr>
          <w:p w:rsidR="002129B8" w:rsidRPr="00C27163" w:rsidRDefault="002129B8" w:rsidP="002129B8">
            <w:pPr>
              <w:pStyle w:val="acctfourfigures"/>
              <w:tabs>
                <w:tab w:val="clear" w:pos="765"/>
                <w:tab w:val="decimal" w:pos="932"/>
              </w:tabs>
              <w:spacing w:line="240" w:lineRule="atLeast"/>
              <w:ind w:right="11"/>
              <w:rPr>
                <w:b/>
                <w:bCs/>
              </w:rPr>
            </w:pPr>
            <w:r w:rsidRPr="00C27163">
              <w:rPr>
                <w:b/>
                <w:bCs/>
              </w:rPr>
              <w:t>2,014,936</w:t>
            </w:r>
          </w:p>
        </w:tc>
      </w:tr>
    </w:tbl>
    <w:p w:rsidR="0091648C" w:rsidRPr="00C27163" w:rsidRDefault="0091648C" w:rsidP="004F0319">
      <w:pPr>
        <w:ind w:right="363"/>
        <w:jc w:val="both"/>
        <w:rPr>
          <w:lang w:val="en-US"/>
        </w:rPr>
        <w:sectPr w:rsidR="0091648C" w:rsidRPr="00C27163" w:rsidSect="00636762">
          <w:footerReference w:type="default" r:id="rId13"/>
          <w:pgSz w:w="11907" w:h="16840"/>
          <w:pgMar w:top="691" w:right="927" w:bottom="1080" w:left="1152" w:header="720" w:footer="720" w:gutter="0"/>
          <w:cols w:space="720"/>
          <w:docGrid w:linePitch="299"/>
        </w:sectPr>
      </w:pPr>
    </w:p>
    <w:p w:rsidR="007A30BE" w:rsidRPr="00C27163" w:rsidRDefault="007A30BE" w:rsidP="007A30BE">
      <w:pPr>
        <w:ind w:left="90" w:right="363"/>
        <w:jc w:val="both"/>
        <w:rPr>
          <w:lang w:val="en-US"/>
        </w:rPr>
      </w:pPr>
      <w:r w:rsidRPr="00C27163">
        <w:rPr>
          <w:lang w:val="en-US"/>
        </w:rPr>
        <w:t xml:space="preserve">Investment in </w:t>
      </w:r>
      <w:r w:rsidR="00D64AD9" w:rsidRPr="00C27163">
        <w:rPr>
          <w:lang w:val="en-US"/>
        </w:rPr>
        <w:t xml:space="preserve">associate </w:t>
      </w:r>
      <w:r w:rsidRPr="00C27163">
        <w:rPr>
          <w:lang w:val="en-US"/>
        </w:rPr>
        <w:t xml:space="preserve">as at </w:t>
      </w:r>
      <w:r w:rsidR="00C60726" w:rsidRPr="00C27163">
        <w:rPr>
          <w:lang w:val="en-US"/>
        </w:rPr>
        <w:t>31 March 2019</w:t>
      </w:r>
      <w:r w:rsidRPr="00C27163">
        <w:rPr>
          <w:lang w:val="en-US"/>
        </w:rPr>
        <w:t xml:space="preserve"> and </w:t>
      </w:r>
      <w:r w:rsidR="00BE4D80" w:rsidRPr="00C27163">
        <w:rPr>
          <w:lang w:val="en-US"/>
        </w:rPr>
        <w:t xml:space="preserve">31 December </w:t>
      </w:r>
      <w:r w:rsidR="00B0719B" w:rsidRPr="00C27163">
        <w:rPr>
          <w:lang w:val="en-US"/>
        </w:rPr>
        <w:t>2018</w:t>
      </w:r>
      <w:r w:rsidR="00BE4D80" w:rsidRPr="00C27163">
        <w:rPr>
          <w:lang w:val="en-US"/>
        </w:rPr>
        <w:t xml:space="preserve"> </w:t>
      </w:r>
      <w:r w:rsidRPr="00C27163">
        <w:rPr>
          <w:lang w:val="en-US"/>
        </w:rPr>
        <w:t>were as follows:</w:t>
      </w:r>
    </w:p>
    <w:p w:rsidR="008646D3" w:rsidRPr="00C27163" w:rsidRDefault="008646D3" w:rsidP="007A30BE">
      <w:pPr>
        <w:ind w:left="90" w:right="363"/>
        <w:jc w:val="both"/>
        <w:rPr>
          <w:lang w:val="en-US"/>
        </w:rPr>
      </w:pPr>
    </w:p>
    <w:tbl>
      <w:tblPr>
        <w:tblW w:w="14580" w:type="dxa"/>
        <w:tblLayout w:type="fixed"/>
        <w:tblCellMar>
          <w:left w:w="79" w:type="dxa"/>
          <w:right w:w="79" w:type="dxa"/>
        </w:tblCellMar>
        <w:tblLook w:val="0000" w:firstRow="0" w:lastRow="0" w:firstColumn="0" w:lastColumn="0" w:noHBand="0" w:noVBand="0"/>
      </w:tblPr>
      <w:tblGrid>
        <w:gridCol w:w="1248"/>
        <w:gridCol w:w="1031"/>
        <w:gridCol w:w="179"/>
        <w:gridCol w:w="962"/>
        <w:gridCol w:w="720"/>
        <w:gridCol w:w="180"/>
        <w:gridCol w:w="686"/>
        <w:gridCol w:w="214"/>
        <w:gridCol w:w="720"/>
        <w:gridCol w:w="180"/>
        <w:gridCol w:w="810"/>
        <w:gridCol w:w="180"/>
        <w:gridCol w:w="810"/>
        <w:gridCol w:w="180"/>
        <w:gridCol w:w="810"/>
        <w:gridCol w:w="180"/>
        <w:gridCol w:w="720"/>
        <w:gridCol w:w="180"/>
        <w:gridCol w:w="810"/>
        <w:gridCol w:w="180"/>
        <w:gridCol w:w="720"/>
        <w:gridCol w:w="180"/>
        <w:gridCol w:w="810"/>
        <w:gridCol w:w="180"/>
        <w:gridCol w:w="720"/>
        <w:gridCol w:w="180"/>
        <w:gridCol w:w="810"/>
      </w:tblGrid>
      <w:tr w:rsidR="008646D3" w:rsidRPr="00C27163" w:rsidTr="00915986">
        <w:trPr>
          <w:cantSplit/>
          <w:trHeight w:val="225"/>
          <w:tblHeader/>
        </w:trPr>
        <w:tc>
          <w:tcPr>
            <w:tcW w:w="1248" w:type="dxa"/>
          </w:tcPr>
          <w:p w:rsidR="008646D3" w:rsidRPr="00C27163" w:rsidRDefault="008646D3" w:rsidP="00CD2F87">
            <w:pPr>
              <w:spacing w:line="220" w:lineRule="exact"/>
              <w:rPr>
                <w:sz w:val="16"/>
                <w:szCs w:val="16"/>
              </w:rPr>
            </w:pPr>
          </w:p>
        </w:tc>
        <w:tc>
          <w:tcPr>
            <w:tcW w:w="1031" w:type="dxa"/>
            <w:vAlign w:val="bottom"/>
          </w:tcPr>
          <w:p w:rsidR="008646D3" w:rsidRPr="00C27163" w:rsidRDefault="008646D3" w:rsidP="00CD2F87">
            <w:pPr>
              <w:spacing w:line="220" w:lineRule="exact"/>
              <w:ind w:left="-68" w:right="-79"/>
              <w:jc w:val="center"/>
              <w:rPr>
                <w:sz w:val="16"/>
                <w:szCs w:val="16"/>
              </w:rPr>
            </w:pPr>
          </w:p>
        </w:tc>
        <w:tc>
          <w:tcPr>
            <w:tcW w:w="179" w:type="dxa"/>
            <w:vAlign w:val="bottom"/>
          </w:tcPr>
          <w:p w:rsidR="008646D3" w:rsidRPr="00C27163" w:rsidRDefault="008646D3" w:rsidP="00CD2F87">
            <w:pPr>
              <w:spacing w:line="220" w:lineRule="exact"/>
              <w:jc w:val="center"/>
              <w:rPr>
                <w:sz w:val="16"/>
                <w:szCs w:val="16"/>
              </w:rPr>
            </w:pPr>
          </w:p>
        </w:tc>
        <w:tc>
          <w:tcPr>
            <w:tcW w:w="962" w:type="dxa"/>
            <w:vAlign w:val="bottom"/>
          </w:tcPr>
          <w:p w:rsidR="008646D3" w:rsidRPr="00C27163" w:rsidRDefault="008646D3" w:rsidP="00CD2F87">
            <w:pPr>
              <w:spacing w:line="220" w:lineRule="exact"/>
              <w:ind w:left="-79" w:right="-68"/>
              <w:jc w:val="center"/>
              <w:rPr>
                <w:sz w:val="16"/>
                <w:szCs w:val="16"/>
              </w:rPr>
            </w:pPr>
          </w:p>
        </w:tc>
        <w:tc>
          <w:tcPr>
            <w:tcW w:w="1586" w:type="dxa"/>
            <w:gridSpan w:val="3"/>
            <w:vAlign w:val="bottom"/>
          </w:tcPr>
          <w:p w:rsidR="008646D3" w:rsidRPr="00C27163" w:rsidRDefault="008646D3" w:rsidP="00CD2F87">
            <w:pPr>
              <w:spacing w:line="220" w:lineRule="exact"/>
              <w:jc w:val="center"/>
              <w:rPr>
                <w:sz w:val="16"/>
                <w:szCs w:val="16"/>
              </w:rPr>
            </w:pPr>
          </w:p>
        </w:tc>
        <w:tc>
          <w:tcPr>
            <w:tcW w:w="214" w:type="dxa"/>
            <w:vAlign w:val="bottom"/>
          </w:tcPr>
          <w:p w:rsidR="008646D3" w:rsidRPr="00C27163" w:rsidRDefault="008646D3" w:rsidP="00CD2F87">
            <w:pPr>
              <w:spacing w:line="220" w:lineRule="exact"/>
              <w:jc w:val="center"/>
              <w:rPr>
                <w:sz w:val="16"/>
                <w:szCs w:val="16"/>
              </w:rPr>
            </w:pPr>
          </w:p>
        </w:tc>
        <w:tc>
          <w:tcPr>
            <w:tcW w:w="1710" w:type="dxa"/>
            <w:gridSpan w:val="3"/>
            <w:vAlign w:val="bottom"/>
          </w:tcPr>
          <w:p w:rsidR="008646D3" w:rsidRPr="00C27163" w:rsidRDefault="008646D3" w:rsidP="00CD2F87">
            <w:pPr>
              <w:pStyle w:val="acctmergecolhdg"/>
              <w:spacing w:line="220" w:lineRule="exact"/>
              <w:rPr>
                <w:b w:val="0"/>
                <w:bCs/>
                <w:sz w:val="16"/>
                <w:szCs w:val="16"/>
              </w:rPr>
            </w:pPr>
          </w:p>
        </w:tc>
        <w:tc>
          <w:tcPr>
            <w:tcW w:w="180" w:type="dxa"/>
            <w:vAlign w:val="bottom"/>
          </w:tcPr>
          <w:p w:rsidR="008646D3" w:rsidRPr="00C27163" w:rsidRDefault="008646D3" w:rsidP="00CD2F87">
            <w:pPr>
              <w:pStyle w:val="acctmergecolhdg"/>
              <w:spacing w:line="220" w:lineRule="exact"/>
              <w:rPr>
                <w:b w:val="0"/>
                <w:bCs/>
                <w:sz w:val="16"/>
                <w:szCs w:val="16"/>
              </w:rPr>
            </w:pPr>
          </w:p>
        </w:tc>
        <w:tc>
          <w:tcPr>
            <w:tcW w:w="7470" w:type="dxa"/>
            <w:gridSpan w:val="15"/>
            <w:vAlign w:val="bottom"/>
          </w:tcPr>
          <w:p w:rsidR="008646D3" w:rsidRPr="00C27163" w:rsidRDefault="008646D3" w:rsidP="00CD2F87">
            <w:pPr>
              <w:pStyle w:val="acctmergecolhdg"/>
              <w:spacing w:line="220" w:lineRule="exact"/>
              <w:rPr>
                <w:b w:val="0"/>
                <w:bCs/>
                <w:sz w:val="16"/>
                <w:szCs w:val="16"/>
              </w:rPr>
            </w:pPr>
            <w:r w:rsidRPr="00C27163">
              <w:rPr>
                <w:sz w:val="16"/>
                <w:szCs w:val="16"/>
              </w:rPr>
              <w:t>Consolidated financial statements</w:t>
            </w:r>
          </w:p>
        </w:tc>
      </w:tr>
      <w:tr w:rsidR="008646D3" w:rsidRPr="00C27163" w:rsidTr="00915986">
        <w:trPr>
          <w:cantSplit/>
          <w:trHeight w:val="660"/>
          <w:tblHeader/>
        </w:trPr>
        <w:tc>
          <w:tcPr>
            <w:tcW w:w="1248" w:type="dxa"/>
          </w:tcPr>
          <w:p w:rsidR="008646D3" w:rsidRPr="00C27163" w:rsidRDefault="008646D3" w:rsidP="00CD2F87">
            <w:pPr>
              <w:spacing w:line="220" w:lineRule="exact"/>
              <w:rPr>
                <w:sz w:val="16"/>
                <w:szCs w:val="16"/>
              </w:rPr>
            </w:pPr>
          </w:p>
        </w:tc>
        <w:tc>
          <w:tcPr>
            <w:tcW w:w="1031" w:type="dxa"/>
            <w:vAlign w:val="bottom"/>
          </w:tcPr>
          <w:p w:rsidR="008646D3" w:rsidRPr="00C27163" w:rsidRDefault="008646D3" w:rsidP="00CD2F87">
            <w:pPr>
              <w:spacing w:line="220" w:lineRule="exact"/>
              <w:ind w:left="-68" w:right="-79"/>
              <w:jc w:val="center"/>
              <w:rPr>
                <w:sz w:val="16"/>
                <w:szCs w:val="16"/>
              </w:rPr>
            </w:pPr>
            <w:r w:rsidRPr="00C27163">
              <w:rPr>
                <w:sz w:val="16"/>
                <w:szCs w:val="16"/>
              </w:rPr>
              <w:t>Type of business</w:t>
            </w:r>
          </w:p>
        </w:tc>
        <w:tc>
          <w:tcPr>
            <w:tcW w:w="179" w:type="dxa"/>
            <w:vAlign w:val="bottom"/>
          </w:tcPr>
          <w:p w:rsidR="008646D3" w:rsidRPr="00C27163" w:rsidRDefault="008646D3" w:rsidP="00CD2F87">
            <w:pPr>
              <w:spacing w:line="220" w:lineRule="exact"/>
              <w:jc w:val="center"/>
              <w:rPr>
                <w:sz w:val="16"/>
                <w:szCs w:val="16"/>
              </w:rPr>
            </w:pPr>
          </w:p>
        </w:tc>
        <w:tc>
          <w:tcPr>
            <w:tcW w:w="962" w:type="dxa"/>
            <w:vAlign w:val="bottom"/>
          </w:tcPr>
          <w:p w:rsidR="008646D3" w:rsidRPr="00C27163" w:rsidRDefault="008646D3" w:rsidP="00CD2F87">
            <w:pPr>
              <w:spacing w:line="220" w:lineRule="exact"/>
              <w:ind w:left="-79" w:right="-68"/>
              <w:jc w:val="center"/>
              <w:rPr>
                <w:sz w:val="16"/>
                <w:szCs w:val="16"/>
              </w:rPr>
            </w:pPr>
            <w:r w:rsidRPr="00C27163">
              <w:rPr>
                <w:sz w:val="16"/>
                <w:szCs w:val="16"/>
              </w:rPr>
              <w:t>Country of incorporation</w:t>
            </w:r>
          </w:p>
        </w:tc>
        <w:tc>
          <w:tcPr>
            <w:tcW w:w="1586" w:type="dxa"/>
            <w:gridSpan w:val="3"/>
            <w:vAlign w:val="bottom"/>
          </w:tcPr>
          <w:p w:rsidR="008646D3" w:rsidRPr="00C27163" w:rsidRDefault="008646D3" w:rsidP="00CD2F87">
            <w:pPr>
              <w:spacing w:line="220" w:lineRule="exact"/>
              <w:jc w:val="center"/>
              <w:rPr>
                <w:sz w:val="16"/>
                <w:szCs w:val="16"/>
              </w:rPr>
            </w:pPr>
            <w:r w:rsidRPr="00C27163">
              <w:rPr>
                <w:sz w:val="16"/>
                <w:szCs w:val="16"/>
              </w:rPr>
              <w:t>Ownership</w:t>
            </w:r>
          </w:p>
          <w:p w:rsidR="008646D3" w:rsidRPr="00C27163" w:rsidRDefault="008646D3" w:rsidP="00CD2F87">
            <w:pPr>
              <w:spacing w:line="220" w:lineRule="exact"/>
              <w:jc w:val="center"/>
              <w:rPr>
                <w:sz w:val="16"/>
                <w:szCs w:val="16"/>
              </w:rPr>
            </w:pPr>
            <w:r w:rsidRPr="00C27163">
              <w:rPr>
                <w:sz w:val="16"/>
                <w:szCs w:val="16"/>
              </w:rPr>
              <w:t>interest</w:t>
            </w:r>
          </w:p>
        </w:tc>
        <w:tc>
          <w:tcPr>
            <w:tcW w:w="214" w:type="dxa"/>
            <w:vAlign w:val="bottom"/>
          </w:tcPr>
          <w:p w:rsidR="008646D3" w:rsidRPr="00C27163" w:rsidRDefault="008646D3" w:rsidP="00CD2F87">
            <w:pPr>
              <w:spacing w:line="220" w:lineRule="exact"/>
              <w:jc w:val="center"/>
              <w:rPr>
                <w:sz w:val="16"/>
                <w:szCs w:val="16"/>
              </w:rPr>
            </w:pPr>
          </w:p>
        </w:tc>
        <w:tc>
          <w:tcPr>
            <w:tcW w:w="1710" w:type="dxa"/>
            <w:gridSpan w:val="3"/>
            <w:vAlign w:val="bottom"/>
          </w:tcPr>
          <w:p w:rsidR="008646D3" w:rsidRPr="00C27163" w:rsidRDefault="008646D3" w:rsidP="00CD2F87">
            <w:pPr>
              <w:pStyle w:val="acctmergecolhdg"/>
              <w:spacing w:line="220" w:lineRule="exact"/>
              <w:rPr>
                <w:b w:val="0"/>
                <w:bCs/>
                <w:sz w:val="16"/>
                <w:szCs w:val="16"/>
              </w:rPr>
            </w:pPr>
          </w:p>
          <w:p w:rsidR="008646D3" w:rsidRPr="00C27163" w:rsidRDefault="008646D3" w:rsidP="00CD2F87">
            <w:pPr>
              <w:pStyle w:val="acctmergecolhdg"/>
              <w:spacing w:line="220" w:lineRule="exact"/>
              <w:rPr>
                <w:b w:val="0"/>
                <w:bCs/>
                <w:sz w:val="16"/>
                <w:szCs w:val="16"/>
              </w:rPr>
            </w:pPr>
            <w:r w:rsidRPr="00C27163">
              <w:rPr>
                <w:b w:val="0"/>
                <w:bCs/>
                <w:sz w:val="16"/>
                <w:szCs w:val="16"/>
              </w:rPr>
              <w:t>Paid-up capital</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1800" w:type="dxa"/>
            <w:gridSpan w:val="3"/>
            <w:vAlign w:val="bottom"/>
          </w:tcPr>
          <w:p w:rsidR="008646D3" w:rsidRPr="00C27163" w:rsidRDefault="008646D3" w:rsidP="00CD2F87">
            <w:pPr>
              <w:pStyle w:val="acctmergecolhdg"/>
              <w:spacing w:line="220" w:lineRule="exact"/>
              <w:rPr>
                <w:b w:val="0"/>
                <w:bCs/>
                <w:sz w:val="16"/>
                <w:szCs w:val="16"/>
              </w:rPr>
            </w:pPr>
          </w:p>
          <w:p w:rsidR="008646D3" w:rsidRPr="00C27163" w:rsidRDefault="008646D3" w:rsidP="00CD2F87">
            <w:pPr>
              <w:pStyle w:val="acctmergecolhdg"/>
              <w:spacing w:line="220" w:lineRule="exact"/>
              <w:rPr>
                <w:b w:val="0"/>
                <w:bCs/>
                <w:sz w:val="16"/>
                <w:szCs w:val="16"/>
              </w:rPr>
            </w:pPr>
            <w:r w:rsidRPr="00C27163">
              <w:rPr>
                <w:b w:val="0"/>
                <w:bCs/>
                <w:sz w:val="16"/>
                <w:szCs w:val="16"/>
              </w:rPr>
              <w:t>Cost</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1710" w:type="dxa"/>
            <w:gridSpan w:val="3"/>
            <w:vAlign w:val="bottom"/>
          </w:tcPr>
          <w:p w:rsidR="008646D3" w:rsidRPr="00C27163" w:rsidRDefault="008646D3" w:rsidP="00CD2F87">
            <w:pPr>
              <w:pStyle w:val="acctmergecolhdg"/>
              <w:spacing w:line="220" w:lineRule="exact"/>
              <w:rPr>
                <w:b w:val="0"/>
                <w:bCs/>
                <w:sz w:val="16"/>
                <w:szCs w:val="16"/>
              </w:rPr>
            </w:pPr>
          </w:p>
          <w:p w:rsidR="008646D3" w:rsidRPr="00C27163" w:rsidRDefault="008646D3" w:rsidP="00CD2F87">
            <w:pPr>
              <w:pStyle w:val="acctmergecolhdg"/>
              <w:spacing w:line="220" w:lineRule="exact"/>
              <w:rPr>
                <w:b w:val="0"/>
                <w:bCs/>
                <w:sz w:val="16"/>
                <w:szCs w:val="16"/>
              </w:rPr>
            </w:pPr>
            <w:r w:rsidRPr="00C27163">
              <w:rPr>
                <w:b w:val="0"/>
                <w:bCs/>
                <w:sz w:val="16"/>
                <w:szCs w:val="16"/>
              </w:rPr>
              <w:t>Equity</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1710" w:type="dxa"/>
            <w:gridSpan w:val="3"/>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Allowance for investment loss in associate  </w:t>
            </w:r>
          </w:p>
        </w:tc>
        <w:tc>
          <w:tcPr>
            <w:tcW w:w="180" w:type="dxa"/>
          </w:tcPr>
          <w:p w:rsidR="008646D3" w:rsidRPr="00C27163" w:rsidRDefault="008646D3" w:rsidP="00CD2F87">
            <w:pPr>
              <w:pStyle w:val="acctmergecolhdg"/>
              <w:spacing w:line="220" w:lineRule="exact"/>
              <w:rPr>
                <w:b w:val="0"/>
                <w:bCs/>
                <w:sz w:val="16"/>
                <w:szCs w:val="16"/>
              </w:rPr>
            </w:pPr>
          </w:p>
        </w:tc>
        <w:tc>
          <w:tcPr>
            <w:tcW w:w="1710" w:type="dxa"/>
            <w:gridSpan w:val="3"/>
            <w:vAlign w:val="bottom"/>
          </w:tcPr>
          <w:p w:rsidR="008646D3" w:rsidRPr="00C27163" w:rsidRDefault="008646D3" w:rsidP="00CD2F87">
            <w:pPr>
              <w:pStyle w:val="acctmergecolhdg"/>
              <w:spacing w:line="220" w:lineRule="exact"/>
              <w:rPr>
                <w:b w:val="0"/>
                <w:bCs/>
                <w:sz w:val="16"/>
                <w:szCs w:val="16"/>
              </w:rPr>
            </w:pPr>
            <w:r w:rsidRPr="00915986">
              <w:rPr>
                <w:b w:val="0"/>
                <w:bCs/>
                <w:sz w:val="16"/>
                <w:szCs w:val="16"/>
              </w:rPr>
              <w:t>At equity - net</w:t>
            </w:r>
          </w:p>
        </w:tc>
      </w:tr>
      <w:tr w:rsidR="008646D3" w:rsidRPr="00C27163" w:rsidTr="00915986">
        <w:trPr>
          <w:cantSplit/>
          <w:trHeight w:val="660"/>
          <w:tblHeader/>
        </w:trPr>
        <w:tc>
          <w:tcPr>
            <w:tcW w:w="1248" w:type="dxa"/>
          </w:tcPr>
          <w:p w:rsidR="008646D3" w:rsidRPr="00C27163" w:rsidRDefault="008646D3" w:rsidP="00CD2F87">
            <w:pPr>
              <w:pStyle w:val="acctfourfigures"/>
              <w:spacing w:line="220" w:lineRule="exact"/>
              <w:jc w:val="center"/>
              <w:rPr>
                <w:sz w:val="16"/>
                <w:szCs w:val="16"/>
              </w:rPr>
            </w:pPr>
          </w:p>
        </w:tc>
        <w:tc>
          <w:tcPr>
            <w:tcW w:w="1031" w:type="dxa"/>
          </w:tcPr>
          <w:p w:rsidR="008646D3" w:rsidRPr="00C27163" w:rsidRDefault="008646D3" w:rsidP="00CD2F87">
            <w:pPr>
              <w:pStyle w:val="acctmergecolhdg"/>
              <w:spacing w:line="220" w:lineRule="exact"/>
              <w:ind w:left="-68" w:right="-79"/>
              <w:rPr>
                <w:b w:val="0"/>
                <w:bCs/>
                <w:sz w:val="16"/>
                <w:szCs w:val="16"/>
              </w:rPr>
            </w:pPr>
          </w:p>
        </w:tc>
        <w:tc>
          <w:tcPr>
            <w:tcW w:w="179" w:type="dxa"/>
          </w:tcPr>
          <w:p w:rsidR="008646D3" w:rsidRPr="00C27163" w:rsidRDefault="008646D3" w:rsidP="00CD2F87">
            <w:pPr>
              <w:pStyle w:val="acctmergecolhdg"/>
              <w:spacing w:line="220" w:lineRule="exact"/>
              <w:rPr>
                <w:b w:val="0"/>
                <w:bCs/>
                <w:sz w:val="16"/>
                <w:szCs w:val="16"/>
              </w:rPr>
            </w:pPr>
          </w:p>
        </w:tc>
        <w:tc>
          <w:tcPr>
            <w:tcW w:w="962" w:type="dxa"/>
          </w:tcPr>
          <w:p w:rsidR="008646D3" w:rsidRPr="00C27163" w:rsidRDefault="008646D3" w:rsidP="00CD2F87">
            <w:pPr>
              <w:pStyle w:val="acctmergecolhdg"/>
              <w:spacing w:line="220" w:lineRule="exact"/>
              <w:rPr>
                <w:b w:val="0"/>
                <w:bCs/>
                <w:sz w:val="16"/>
                <w:szCs w:val="16"/>
              </w:rPr>
            </w:pPr>
          </w:p>
        </w:tc>
        <w:tc>
          <w:tcPr>
            <w:tcW w:w="720" w:type="dxa"/>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31 </w:t>
            </w:r>
            <w:r w:rsidRPr="00C27163">
              <w:rPr>
                <w:b w:val="0"/>
                <w:bCs/>
                <w:sz w:val="16"/>
                <w:szCs w:val="16"/>
              </w:rPr>
              <w:br/>
              <w:t>March 2019</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686" w:type="dxa"/>
            <w:vAlign w:val="bottom"/>
          </w:tcPr>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31</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December</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2018</w:t>
            </w:r>
          </w:p>
        </w:tc>
        <w:tc>
          <w:tcPr>
            <w:tcW w:w="214" w:type="dxa"/>
          </w:tcPr>
          <w:p w:rsidR="008646D3" w:rsidRPr="00C27163" w:rsidRDefault="008646D3" w:rsidP="00CD2F87">
            <w:pPr>
              <w:pStyle w:val="acctmergecolhdg"/>
              <w:spacing w:line="220" w:lineRule="exact"/>
              <w:rPr>
                <w:b w:val="0"/>
                <w:bCs/>
                <w:sz w:val="16"/>
                <w:szCs w:val="16"/>
              </w:rPr>
            </w:pPr>
          </w:p>
        </w:tc>
        <w:tc>
          <w:tcPr>
            <w:tcW w:w="720" w:type="dxa"/>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31 </w:t>
            </w:r>
            <w:r w:rsidRPr="00C27163">
              <w:rPr>
                <w:b w:val="0"/>
                <w:bCs/>
                <w:sz w:val="16"/>
                <w:szCs w:val="16"/>
              </w:rPr>
              <w:br/>
              <w:t>March 2019</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810" w:type="dxa"/>
            <w:vAlign w:val="bottom"/>
          </w:tcPr>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31</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December</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2018</w:t>
            </w:r>
          </w:p>
        </w:tc>
        <w:tc>
          <w:tcPr>
            <w:tcW w:w="180" w:type="dxa"/>
          </w:tcPr>
          <w:p w:rsidR="008646D3" w:rsidRPr="00C27163" w:rsidRDefault="008646D3" w:rsidP="00CD2F87">
            <w:pPr>
              <w:pStyle w:val="acctmergecolhdg"/>
              <w:spacing w:line="220" w:lineRule="exact"/>
              <w:rPr>
                <w:b w:val="0"/>
                <w:bCs/>
                <w:sz w:val="16"/>
                <w:szCs w:val="16"/>
              </w:rPr>
            </w:pPr>
          </w:p>
        </w:tc>
        <w:tc>
          <w:tcPr>
            <w:tcW w:w="810" w:type="dxa"/>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31 </w:t>
            </w:r>
            <w:r w:rsidRPr="00C27163">
              <w:rPr>
                <w:b w:val="0"/>
                <w:bCs/>
                <w:sz w:val="16"/>
                <w:szCs w:val="16"/>
              </w:rPr>
              <w:br/>
              <w:t>March 2019</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810" w:type="dxa"/>
            <w:vAlign w:val="bottom"/>
          </w:tcPr>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31</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December</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2018</w:t>
            </w:r>
          </w:p>
        </w:tc>
        <w:tc>
          <w:tcPr>
            <w:tcW w:w="180" w:type="dxa"/>
          </w:tcPr>
          <w:p w:rsidR="008646D3" w:rsidRPr="00C27163" w:rsidRDefault="008646D3" w:rsidP="00CD2F87">
            <w:pPr>
              <w:pStyle w:val="acctmergecolhdg"/>
              <w:spacing w:line="220" w:lineRule="exact"/>
              <w:rPr>
                <w:b w:val="0"/>
                <w:bCs/>
                <w:sz w:val="16"/>
                <w:szCs w:val="16"/>
              </w:rPr>
            </w:pPr>
          </w:p>
        </w:tc>
        <w:tc>
          <w:tcPr>
            <w:tcW w:w="720" w:type="dxa"/>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31 </w:t>
            </w:r>
            <w:r w:rsidRPr="00C27163">
              <w:rPr>
                <w:b w:val="0"/>
                <w:bCs/>
                <w:sz w:val="16"/>
                <w:szCs w:val="16"/>
              </w:rPr>
              <w:br/>
              <w:t>March 2019</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810" w:type="dxa"/>
            <w:vAlign w:val="bottom"/>
          </w:tcPr>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31</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December</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2018</w:t>
            </w:r>
          </w:p>
        </w:tc>
        <w:tc>
          <w:tcPr>
            <w:tcW w:w="180" w:type="dxa"/>
          </w:tcPr>
          <w:p w:rsidR="008646D3" w:rsidRPr="00C27163" w:rsidRDefault="008646D3" w:rsidP="00CD2F87">
            <w:pPr>
              <w:pStyle w:val="acctmergecolhdg"/>
              <w:spacing w:line="220" w:lineRule="exact"/>
              <w:rPr>
                <w:b w:val="0"/>
                <w:bCs/>
                <w:sz w:val="16"/>
                <w:szCs w:val="16"/>
              </w:rPr>
            </w:pPr>
          </w:p>
        </w:tc>
        <w:tc>
          <w:tcPr>
            <w:tcW w:w="720" w:type="dxa"/>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31 </w:t>
            </w:r>
            <w:r w:rsidRPr="00C27163">
              <w:rPr>
                <w:b w:val="0"/>
                <w:bCs/>
                <w:sz w:val="16"/>
                <w:szCs w:val="16"/>
              </w:rPr>
              <w:br/>
              <w:t>March 2019</w:t>
            </w:r>
          </w:p>
        </w:tc>
        <w:tc>
          <w:tcPr>
            <w:tcW w:w="180" w:type="dxa"/>
            <w:vAlign w:val="bottom"/>
          </w:tcPr>
          <w:p w:rsidR="008646D3" w:rsidRPr="00C27163" w:rsidRDefault="008646D3" w:rsidP="00CD2F87">
            <w:pPr>
              <w:pStyle w:val="acctmergecolhdg"/>
              <w:spacing w:line="220" w:lineRule="exact"/>
              <w:ind w:left="-169" w:firstLine="79"/>
              <w:rPr>
                <w:color w:val="FF0000"/>
                <w:sz w:val="16"/>
                <w:szCs w:val="16"/>
              </w:rPr>
            </w:pPr>
          </w:p>
        </w:tc>
        <w:tc>
          <w:tcPr>
            <w:tcW w:w="810" w:type="dxa"/>
            <w:vAlign w:val="bottom"/>
          </w:tcPr>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31</w:t>
            </w:r>
          </w:p>
          <w:p w:rsidR="008646D3" w:rsidRPr="00C27163" w:rsidRDefault="008646D3" w:rsidP="00CD2F87">
            <w:pPr>
              <w:pStyle w:val="acctmergecolhdg"/>
              <w:spacing w:line="220" w:lineRule="exact"/>
              <w:ind w:left="-79" w:right="-79"/>
              <w:rPr>
                <w:b w:val="0"/>
                <w:bCs/>
                <w:sz w:val="16"/>
                <w:szCs w:val="16"/>
              </w:rPr>
            </w:pPr>
            <w:r w:rsidRPr="00C27163">
              <w:rPr>
                <w:b w:val="0"/>
                <w:bCs/>
                <w:sz w:val="16"/>
                <w:szCs w:val="16"/>
              </w:rPr>
              <w:t>December</w:t>
            </w:r>
          </w:p>
          <w:p w:rsidR="008646D3" w:rsidRPr="00C27163" w:rsidRDefault="008646D3" w:rsidP="00CD2F87">
            <w:pPr>
              <w:pStyle w:val="acctmergecolhdg"/>
              <w:spacing w:line="220" w:lineRule="exact"/>
              <w:rPr>
                <w:b w:val="0"/>
                <w:bCs/>
                <w:sz w:val="16"/>
                <w:szCs w:val="16"/>
              </w:rPr>
            </w:pPr>
            <w:r w:rsidRPr="00C27163">
              <w:rPr>
                <w:b w:val="0"/>
                <w:bCs/>
                <w:sz w:val="16"/>
                <w:szCs w:val="16"/>
              </w:rPr>
              <w:t>2018</w:t>
            </w:r>
          </w:p>
        </w:tc>
        <w:tc>
          <w:tcPr>
            <w:tcW w:w="180" w:type="dxa"/>
          </w:tcPr>
          <w:p w:rsidR="008646D3" w:rsidRPr="00C27163" w:rsidRDefault="008646D3" w:rsidP="00CD2F87">
            <w:pPr>
              <w:pStyle w:val="acctmergecolhdg"/>
              <w:spacing w:line="220" w:lineRule="exact"/>
              <w:rPr>
                <w:b w:val="0"/>
                <w:bCs/>
                <w:sz w:val="16"/>
                <w:szCs w:val="16"/>
              </w:rPr>
            </w:pPr>
          </w:p>
        </w:tc>
        <w:tc>
          <w:tcPr>
            <w:tcW w:w="720" w:type="dxa"/>
            <w:vAlign w:val="bottom"/>
          </w:tcPr>
          <w:p w:rsidR="008646D3" w:rsidRPr="00C27163" w:rsidRDefault="008646D3" w:rsidP="00CD2F87">
            <w:pPr>
              <w:pStyle w:val="acctmergecolhdg"/>
              <w:spacing w:line="220" w:lineRule="exact"/>
              <w:rPr>
                <w:b w:val="0"/>
                <w:bCs/>
                <w:sz w:val="16"/>
                <w:szCs w:val="16"/>
              </w:rPr>
            </w:pPr>
            <w:r w:rsidRPr="00C27163">
              <w:rPr>
                <w:b w:val="0"/>
                <w:bCs/>
                <w:sz w:val="16"/>
                <w:szCs w:val="16"/>
              </w:rPr>
              <w:t xml:space="preserve">31 </w:t>
            </w:r>
          </w:p>
          <w:p w:rsidR="008646D3" w:rsidRPr="00C27163" w:rsidRDefault="008646D3" w:rsidP="00CD2F87">
            <w:pPr>
              <w:pStyle w:val="acctmergecolhdg"/>
              <w:spacing w:line="220" w:lineRule="exact"/>
              <w:rPr>
                <w:b w:val="0"/>
                <w:bCs/>
                <w:sz w:val="16"/>
                <w:szCs w:val="16"/>
              </w:rPr>
            </w:pPr>
            <w:r w:rsidRPr="00C27163">
              <w:rPr>
                <w:b w:val="0"/>
                <w:bCs/>
                <w:sz w:val="16"/>
                <w:szCs w:val="16"/>
              </w:rPr>
              <w:t>March 2019</w:t>
            </w:r>
          </w:p>
        </w:tc>
        <w:tc>
          <w:tcPr>
            <w:tcW w:w="180" w:type="dxa"/>
            <w:vAlign w:val="bottom"/>
          </w:tcPr>
          <w:p w:rsidR="008646D3" w:rsidRPr="00C27163" w:rsidRDefault="008646D3" w:rsidP="00CD2F87">
            <w:pPr>
              <w:pStyle w:val="acctmergecolhdg"/>
              <w:spacing w:line="220" w:lineRule="exact"/>
              <w:rPr>
                <w:b w:val="0"/>
                <w:bCs/>
                <w:sz w:val="16"/>
                <w:szCs w:val="16"/>
              </w:rPr>
            </w:pPr>
          </w:p>
        </w:tc>
        <w:tc>
          <w:tcPr>
            <w:tcW w:w="810" w:type="dxa"/>
            <w:vAlign w:val="bottom"/>
          </w:tcPr>
          <w:p w:rsidR="008646D3" w:rsidRPr="00915986" w:rsidRDefault="008646D3" w:rsidP="008646D3">
            <w:pPr>
              <w:pStyle w:val="acctmergecolhdg"/>
              <w:spacing w:line="220" w:lineRule="exact"/>
              <w:ind w:left="-79" w:right="-79"/>
              <w:rPr>
                <w:b w:val="0"/>
                <w:bCs/>
                <w:sz w:val="16"/>
                <w:szCs w:val="16"/>
              </w:rPr>
            </w:pPr>
            <w:r w:rsidRPr="00915986">
              <w:rPr>
                <w:b w:val="0"/>
                <w:bCs/>
                <w:sz w:val="16"/>
                <w:szCs w:val="16"/>
              </w:rPr>
              <w:t xml:space="preserve">31 </w:t>
            </w:r>
          </w:p>
          <w:p w:rsidR="008646D3" w:rsidRPr="00915986" w:rsidRDefault="008646D3" w:rsidP="008646D3">
            <w:pPr>
              <w:pStyle w:val="acctmergecolhdg"/>
              <w:spacing w:line="220" w:lineRule="exact"/>
              <w:ind w:left="-79" w:right="-79"/>
              <w:rPr>
                <w:b w:val="0"/>
                <w:bCs/>
                <w:sz w:val="16"/>
                <w:szCs w:val="16"/>
              </w:rPr>
            </w:pPr>
            <w:r w:rsidRPr="00915986">
              <w:rPr>
                <w:b w:val="0"/>
                <w:bCs/>
                <w:sz w:val="16"/>
                <w:szCs w:val="16"/>
              </w:rPr>
              <w:t xml:space="preserve">December </w:t>
            </w:r>
          </w:p>
          <w:p w:rsidR="008646D3" w:rsidRPr="00C27163" w:rsidRDefault="008646D3" w:rsidP="008646D3">
            <w:pPr>
              <w:pStyle w:val="acctmergecolhdg"/>
              <w:spacing w:line="220" w:lineRule="exact"/>
              <w:ind w:left="-79" w:right="-79"/>
              <w:rPr>
                <w:b w:val="0"/>
                <w:bCs/>
                <w:sz w:val="16"/>
                <w:szCs w:val="16"/>
              </w:rPr>
            </w:pPr>
            <w:r w:rsidRPr="00915986">
              <w:rPr>
                <w:b w:val="0"/>
                <w:bCs/>
                <w:sz w:val="16"/>
                <w:szCs w:val="16"/>
              </w:rPr>
              <w:t>2018</w:t>
            </w:r>
          </w:p>
        </w:tc>
      </w:tr>
      <w:tr w:rsidR="008646D3" w:rsidRPr="00C27163" w:rsidTr="00915986">
        <w:trPr>
          <w:cantSplit/>
          <w:trHeight w:val="270"/>
        </w:trPr>
        <w:tc>
          <w:tcPr>
            <w:tcW w:w="1248" w:type="dxa"/>
          </w:tcPr>
          <w:p w:rsidR="008646D3" w:rsidRPr="00C27163" w:rsidRDefault="008646D3" w:rsidP="00CD2F87">
            <w:pPr>
              <w:spacing w:line="220" w:lineRule="exact"/>
              <w:rPr>
                <w:b/>
                <w:bCs/>
                <w:sz w:val="16"/>
                <w:szCs w:val="16"/>
              </w:rPr>
            </w:pPr>
          </w:p>
        </w:tc>
        <w:tc>
          <w:tcPr>
            <w:tcW w:w="1031" w:type="dxa"/>
          </w:tcPr>
          <w:p w:rsidR="008646D3" w:rsidRPr="00C27163" w:rsidRDefault="008646D3" w:rsidP="00CD2F87">
            <w:pPr>
              <w:tabs>
                <w:tab w:val="decimal" w:pos="461"/>
              </w:tabs>
              <w:spacing w:line="220" w:lineRule="exact"/>
              <w:ind w:left="-68" w:right="-79"/>
              <w:jc w:val="center"/>
              <w:rPr>
                <w:i/>
                <w:iCs/>
                <w:sz w:val="16"/>
                <w:szCs w:val="16"/>
              </w:rPr>
            </w:pPr>
          </w:p>
        </w:tc>
        <w:tc>
          <w:tcPr>
            <w:tcW w:w="179" w:type="dxa"/>
          </w:tcPr>
          <w:p w:rsidR="008646D3" w:rsidRPr="00C27163" w:rsidRDefault="008646D3" w:rsidP="00CD2F87">
            <w:pPr>
              <w:tabs>
                <w:tab w:val="decimal" w:pos="461"/>
              </w:tabs>
              <w:spacing w:line="220" w:lineRule="exact"/>
              <w:rPr>
                <w:i/>
                <w:iCs/>
                <w:sz w:val="16"/>
                <w:szCs w:val="16"/>
              </w:rPr>
            </w:pPr>
          </w:p>
        </w:tc>
        <w:tc>
          <w:tcPr>
            <w:tcW w:w="962" w:type="dxa"/>
          </w:tcPr>
          <w:p w:rsidR="008646D3" w:rsidRPr="00C27163" w:rsidRDefault="008646D3" w:rsidP="00CD2F87">
            <w:pPr>
              <w:tabs>
                <w:tab w:val="decimal" w:pos="461"/>
              </w:tabs>
              <w:spacing w:line="220" w:lineRule="exact"/>
              <w:rPr>
                <w:i/>
                <w:iCs/>
                <w:sz w:val="16"/>
                <w:szCs w:val="16"/>
              </w:rPr>
            </w:pPr>
          </w:p>
        </w:tc>
        <w:tc>
          <w:tcPr>
            <w:tcW w:w="1586" w:type="dxa"/>
            <w:gridSpan w:val="3"/>
          </w:tcPr>
          <w:p w:rsidR="008646D3" w:rsidRPr="00C27163" w:rsidRDefault="008646D3" w:rsidP="00CD2F87">
            <w:pPr>
              <w:spacing w:line="220" w:lineRule="exact"/>
              <w:ind w:left="-90" w:right="-120"/>
              <w:jc w:val="center"/>
              <w:rPr>
                <w:sz w:val="16"/>
                <w:szCs w:val="16"/>
              </w:rPr>
            </w:pPr>
            <w:r w:rsidRPr="00C27163">
              <w:rPr>
                <w:i/>
                <w:iCs/>
                <w:sz w:val="16"/>
                <w:szCs w:val="16"/>
              </w:rPr>
              <w:t>(%)</w:t>
            </w:r>
          </w:p>
        </w:tc>
        <w:tc>
          <w:tcPr>
            <w:tcW w:w="214" w:type="dxa"/>
          </w:tcPr>
          <w:p w:rsidR="008646D3" w:rsidRPr="00C27163" w:rsidRDefault="008646D3" w:rsidP="00CD2F87">
            <w:pPr>
              <w:tabs>
                <w:tab w:val="decimal" w:pos="461"/>
              </w:tabs>
              <w:spacing w:line="220" w:lineRule="exact"/>
              <w:rPr>
                <w:sz w:val="16"/>
                <w:szCs w:val="16"/>
              </w:rPr>
            </w:pPr>
          </w:p>
        </w:tc>
        <w:tc>
          <w:tcPr>
            <w:tcW w:w="9360" w:type="dxa"/>
            <w:gridSpan w:val="19"/>
          </w:tcPr>
          <w:p w:rsidR="008646D3" w:rsidRPr="00C27163" w:rsidRDefault="008646D3" w:rsidP="00CD2F87">
            <w:pPr>
              <w:pStyle w:val="acctfourfigures"/>
              <w:tabs>
                <w:tab w:val="clear" w:pos="765"/>
                <w:tab w:val="decimal" w:pos="551"/>
              </w:tabs>
              <w:spacing w:line="220" w:lineRule="exact"/>
              <w:ind w:right="11"/>
              <w:jc w:val="center"/>
              <w:rPr>
                <w:sz w:val="16"/>
                <w:szCs w:val="16"/>
              </w:rPr>
            </w:pPr>
            <w:r w:rsidRPr="00C27163">
              <w:rPr>
                <w:i/>
                <w:iCs/>
                <w:sz w:val="16"/>
                <w:szCs w:val="16"/>
              </w:rPr>
              <w:t>(in thousand Baht)</w:t>
            </w:r>
          </w:p>
        </w:tc>
      </w:tr>
      <w:tr w:rsidR="008646D3" w:rsidRPr="00C27163" w:rsidTr="00915986">
        <w:trPr>
          <w:cantSplit/>
          <w:trHeight w:val="70"/>
        </w:trPr>
        <w:tc>
          <w:tcPr>
            <w:tcW w:w="1248" w:type="dxa"/>
          </w:tcPr>
          <w:p w:rsidR="008646D3" w:rsidRPr="00C27163" w:rsidRDefault="008646D3" w:rsidP="00CD2F87">
            <w:pPr>
              <w:spacing w:line="220" w:lineRule="exact"/>
              <w:rPr>
                <w:i/>
                <w:iCs/>
                <w:sz w:val="16"/>
                <w:szCs w:val="16"/>
              </w:rPr>
            </w:pPr>
            <w:r w:rsidRPr="00C27163">
              <w:rPr>
                <w:b/>
                <w:bCs/>
                <w:i/>
                <w:iCs/>
                <w:sz w:val="16"/>
                <w:szCs w:val="16"/>
              </w:rPr>
              <w:t>Associate</w:t>
            </w:r>
          </w:p>
        </w:tc>
        <w:tc>
          <w:tcPr>
            <w:tcW w:w="1031" w:type="dxa"/>
          </w:tcPr>
          <w:p w:rsidR="008646D3" w:rsidRPr="00C27163" w:rsidRDefault="008646D3" w:rsidP="00CD2F87">
            <w:pPr>
              <w:tabs>
                <w:tab w:val="decimal" w:pos="461"/>
              </w:tabs>
              <w:spacing w:line="220" w:lineRule="exact"/>
              <w:ind w:left="-68" w:right="-79"/>
              <w:jc w:val="center"/>
              <w:rPr>
                <w:sz w:val="16"/>
                <w:szCs w:val="16"/>
              </w:rPr>
            </w:pPr>
          </w:p>
        </w:tc>
        <w:tc>
          <w:tcPr>
            <w:tcW w:w="179" w:type="dxa"/>
          </w:tcPr>
          <w:p w:rsidR="008646D3" w:rsidRPr="00C27163" w:rsidRDefault="008646D3" w:rsidP="00CD2F87">
            <w:pPr>
              <w:tabs>
                <w:tab w:val="decimal" w:pos="461"/>
              </w:tabs>
              <w:spacing w:line="220" w:lineRule="exact"/>
              <w:rPr>
                <w:sz w:val="16"/>
                <w:szCs w:val="16"/>
              </w:rPr>
            </w:pPr>
          </w:p>
        </w:tc>
        <w:tc>
          <w:tcPr>
            <w:tcW w:w="962" w:type="dxa"/>
          </w:tcPr>
          <w:p w:rsidR="008646D3" w:rsidRPr="00C27163" w:rsidRDefault="008646D3" w:rsidP="00CD2F87">
            <w:pPr>
              <w:tabs>
                <w:tab w:val="decimal" w:pos="461"/>
              </w:tabs>
              <w:spacing w:line="220" w:lineRule="exact"/>
              <w:rPr>
                <w:sz w:val="16"/>
                <w:szCs w:val="16"/>
              </w:rPr>
            </w:pPr>
          </w:p>
        </w:tc>
        <w:tc>
          <w:tcPr>
            <w:tcW w:w="720" w:type="dxa"/>
          </w:tcPr>
          <w:p w:rsidR="008646D3" w:rsidRPr="00C27163" w:rsidRDefault="008646D3" w:rsidP="00CD2F87">
            <w:pPr>
              <w:tabs>
                <w:tab w:val="decimal" w:pos="461"/>
              </w:tabs>
              <w:spacing w:line="220" w:lineRule="exact"/>
              <w:rPr>
                <w:sz w:val="16"/>
                <w:szCs w:val="16"/>
              </w:rPr>
            </w:pPr>
          </w:p>
        </w:tc>
        <w:tc>
          <w:tcPr>
            <w:tcW w:w="180" w:type="dxa"/>
          </w:tcPr>
          <w:p w:rsidR="008646D3" w:rsidRPr="00C27163" w:rsidRDefault="008646D3" w:rsidP="00CD2F87">
            <w:pPr>
              <w:tabs>
                <w:tab w:val="decimal" w:pos="461"/>
              </w:tabs>
              <w:spacing w:line="220" w:lineRule="exact"/>
              <w:rPr>
                <w:sz w:val="16"/>
                <w:szCs w:val="16"/>
              </w:rPr>
            </w:pPr>
          </w:p>
        </w:tc>
        <w:tc>
          <w:tcPr>
            <w:tcW w:w="686" w:type="dxa"/>
          </w:tcPr>
          <w:p w:rsidR="008646D3" w:rsidRPr="00C27163" w:rsidRDefault="008646D3" w:rsidP="00CD2F87">
            <w:pPr>
              <w:tabs>
                <w:tab w:val="decimal" w:pos="461"/>
              </w:tabs>
              <w:spacing w:line="220" w:lineRule="exact"/>
              <w:rPr>
                <w:sz w:val="16"/>
                <w:szCs w:val="16"/>
              </w:rPr>
            </w:pPr>
          </w:p>
        </w:tc>
        <w:tc>
          <w:tcPr>
            <w:tcW w:w="214" w:type="dxa"/>
          </w:tcPr>
          <w:p w:rsidR="008646D3" w:rsidRPr="00C27163" w:rsidRDefault="008646D3" w:rsidP="00CD2F87">
            <w:pPr>
              <w:tabs>
                <w:tab w:val="decimal" w:pos="461"/>
              </w:tabs>
              <w:spacing w:line="220" w:lineRule="exact"/>
              <w:rPr>
                <w:sz w:val="16"/>
                <w:szCs w:val="16"/>
              </w:rPr>
            </w:pPr>
          </w:p>
        </w:tc>
        <w:tc>
          <w:tcPr>
            <w:tcW w:w="720" w:type="dxa"/>
          </w:tcPr>
          <w:p w:rsidR="008646D3" w:rsidRPr="00C27163" w:rsidRDefault="008646D3" w:rsidP="00CD2F87">
            <w:pPr>
              <w:pStyle w:val="acctfourfigures"/>
              <w:tabs>
                <w:tab w:val="clear" w:pos="765"/>
                <w:tab w:val="decimal" w:pos="461"/>
              </w:tabs>
              <w:spacing w:line="220" w:lineRule="exact"/>
              <w:ind w:right="11"/>
              <w:rPr>
                <w:sz w:val="16"/>
                <w:szCs w:val="16"/>
              </w:rPr>
            </w:pPr>
          </w:p>
        </w:tc>
        <w:tc>
          <w:tcPr>
            <w:tcW w:w="180" w:type="dxa"/>
          </w:tcPr>
          <w:p w:rsidR="008646D3" w:rsidRPr="00C27163" w:rsidRDefault="008646D3" w:rsidP="00CD2F87">
            <w:pPr>
              <w:pStyle w:val="acctfourfigures"/>
              <w:tabs>
                <w:tab w:val="decimal" w:pos="461"/>
              </w:tabs>
              <w:spacing w:line="220" w:lineRule="exact"/>
              <w:rPr>
                <w:sz w:val="16"/>
                <w:szCs w:val="16"/>
              </w:rPr>
            </w:pPr>
          </w:p>
        </w:tc>
        <w:tc>
          <w:tcPr>
            <w:tcW w:w="810" w:type="dxa"/>
          </w:tcPr>
          <w:p w:rsidR="008646D3" w:rsidRPr="00C27163" w:rsidRDefault="008646D3" w:rsidP="00CD2F87">
            <w:pPr>
              <w:pStyle w:val="acctfourfigures"/>
              <w:tabs>
                <w:tab w:val="clear" w:pos="765"/>
                <w:tab w:val="decimal" w:pos="461"/>
              </w:tabs>
              <w:spacing w:line="220" w:lineRule="exact"/>
              <w:ind w:right="11"/>
              <w:rPr>
                <w:sz w:val="16"/>
                <w:szCs w:val="16"/>
              </w:rPr>
            </w:pPr>
          </w:p>
        </w:tc>
        <w:tc>
          <w:tcPr>
            <w:tcW w:w="180" w:type="dxa"/>
          </w:tcPr>
          <w:p w:rsidR="008646D3" w:rsidRPr="00C27163" w:rsidRDefault="008646D3" w:rsidP="00CD2F87">
            <w:pPr>
              <w:pStyle w:val="acctfourfigures"/>
              <w:spacing w:line="220" w:lineRule="exact"/>
              <w:rPr>
                <w:sz w:val="16"/>
                <w:szCs w:val="16"/>
              </w:rPr>
            </w:pPr>
          </w:p>
        </w:tc>
        <w:tc>
          <w:tcPr>
            <w:tcW w:w="810" w:type="dxa"/>
          </w:tcPr>
          <w:p w:rsidR="008646D3" w:rsidRPr="00C27163" w:rsidRDefault="008646D3" w:rsidP="00CD2F87">
            <w:pPr>
              <w:pStyle w:val="acctfourfigures"/>
              <w:tabs>
                <w:tab w:val="clear" w:pos="765"/>
                <w:tab w:val="decimal" w:pos="551"/>
              </w:tabs>
              <w:spacing w:line="220" w:lineRule="exact"/>
              <w:ind w:right="11"/>
              <w:rPr>
                <w:sz w:val="16"/>
                <w:szCs w:val="16"/>
              </w:rPr>
            </w:pPr>
          </w:p>
        </w:tc>
        <w:tc>
          <w:tcPr>
            <w:tcW w:w="180" w:type="dxa"/>
          </w:tcPr>
          <w:p w:rsidR="008646D3" w:rsidRPr="00C27163" w:rsidRDefault="008646D3" w:rsidP="00CD2F87">
            <w:pPr>
              <w:pStyle w:val="acctfourfigures"/>
              <w:tabs>
                <w:tab w:val="decimal" w:pos="551"/>
              </w:tabs>
              <w:spacing w:line="220" w:lineRule="exact"/>
              <w:rPr>
                <w:sz w:val="16"/>
                <w:szCs w:val="16"/>
              </w:rPr>
            </w:pPr>
          </w:p>
        </w:tc>
        <w:tc>
          <w:tcPr>
            <w:tcW w:w="810" w:type="dxa"/>
          </w:tcPr>
          <w:p w:rsidR="008646D3" w:rsidRPr="00C27163" w:rsidRDefault="008646D3" w:rsidP="00CD2F87">
            <w:pPr>
              <w:pStyle w:val="acctfourfigures"/>
              <w:tabs>
                <w:tab w:val="clear" w:pos="765"/>
                <w:tab w:val="decimal" w:pos="551"/>
              </w:tabs>
              <w:spacing w:line="220" w:lineRule="exact"/>
              <w:ind w:right="11"/>
              <w:rPr>
                <w:sz w:val="16"/>
                <w:szCs w:val="16"/>
              </w:rPr>
            </w:pPr>
          </w:p>
        </w:tc>
        <w:tc>
          <w:tcPr>
            <w:tcW w:w="180" w:type="dxa"/>
          </w:tcPr>
          <w:p w:rsidR="008646D3" w:rsidRPr="00C27163" w:rsidRDefault="008646D3" w:rsidP="00CD2F87">
            <w:pPr>
              <w:pStyle w:val="acctfourfigures"/>
              <w:tabs>
                <w:tab w:val="decimal" w:pos="551"/>
              </w:tabs>
              <w:spacing w:line="220" w:lineRule="exact"/>
              <w:rPr>
                <w:sz w:val="16"/>
                <w:szCs w:val="16"/>
              </w:rPr>
            </w:pPr>
          </w:p>
        </w:tc>
        <w:tc>
          <w:tcPr>
            <w:tcW w:w="720" w:type="dxa"/>
          </w:tcPr>
          <w:p w:rsidR="008646D3" w:rsidRPr="00C27163" w:rsidRDefault="008646D3" w:rsidP="00CD2F87">
            <w:pPr>
              <w:pStyle w:val="acctfourfigures"/>
              <w:tabs>
                <w:tab w:val="clear" w:pos="765"/>
                <w:tab w:val="decimal" w:pos="551"/>
              </w:tabs>
              <w:spacing w:line="220" w:lineRule="exact"/>
              <w:ind w:right="11"/>
              <w:rPr>
                <w:sz w:val="16"/>
                <w:szCs w:val="16"/>
              </w:rPr>
            </w:pPr>
          </w:p>
        </w:tc>
        <w:tc>
          <w:tcPr>
            <w:tcW w:w="180" w:type="dxa"/>
          </w:tcPr>
          <w:p w:rsidR="008646D3" w:rsidRPr="00C27163" w:rsidRDefault="008646D3" w:rsidP="00CD2F87">
            <w:pPr>
              <w:pStyle w:val="acctfourfigures"/>
              <w:tabs>
                <w:tab w:val="decimal" w:pos="551"/>
              </w:tabs>
              <w:spacing w:line="220" w:lineRule="exact"/>
              <w:rPr>
                <w:sz w:val="16"/>
                <w:szCs w:val="16"/>
              </w:rPr>
            </w:pPr>
          </w:p>
        </w:tc>
        <w:tc>
          <w:tcPr>
            <w:tcW w:w="810" w:type="dxa"/>
          </w:tcPr>
          <w:p w:rsidR="008646D3" w:rsidRPr="00C27163" w:rsidRDefault="008646D3" w:rsidP="00CD2F87">
            <w:pPr>
              <w:pStyle w:val="acctfourfigures"/>
              <w:tabs>
                <w:tab w:val="clear" w:pos="765"/>
                <w:tab w:val="decimal" w:pos="731"/>
              </w:tabs>
              <w:spacing w:line="220" w:lineRule="exact"/>
              <w:ind w:right="11"/>
              <w:rPr>
                <w:sz w:val="16"/>
                <w:szCs w:val="16"/>
              </w:rPr>
            </w:pPr>
          </w:p>
        </w:tc>
        <w:tc>
          <w:tcPr>
            <w:tcW w:w="180" w:type="dxa"/>
          </w:tcPr>
          <w:p w:rsidR="008646D3" w:rsidRPr="00C27163" w:rsidRDefault="008646D3" w:rsidP="00CD2F87">
            <w:pPr>
              <w:pStyle w:val="acctfourfigures"/>
              <w:tabs>
                <w:tab w:val="decimal" w:pos="551"/>
              </w:tabs>
              <w:spacing w:line="220" w:lineRule="exact"/>
              <w:rPr>
                <w:sz w:val="16"/>
                <w:szCs w:val="16"/>
              </w:rPr>
            </w:pPr>
          </w:p>
        </w:tc>
        <w:tc>
          <w:tcPr>
            <w:tcW w:w="720" w:type="dxa"/>
          </w:tcPr>
          <w:p w:rsidR="008646D3" w:rsidRPr="00C27163" w:rsidRDefault="008646D3" w:rsidP="00CD2F87">
            <w:pPr>
              <w:pStyle w:val="acctfourfigures"/>
              <w:tabs>
                <w:tab w:val="decimal" w:pos="551"/>
              </w:tabs>
              <w:spacing w:line="220" w:lineRule="exact"/>
              <w:rPr>
                <w:sz w:val="16"/>
                <w:szCs w:val="16"/>
              </w:rPr>
            </w:pPr>
          </w:p>
        </w:tc>
        <w:tc>
          <w:tcPr>
            <w:tcW w:w="180" w:type="dxa"/>
          </w:tcPr>
          <w:p w:rsidR="008646D3" w:rsidRPr="00C27163" w:rsidRDefault="008646D3" w:rsidP="00CD2F87">
            <w:pPr>
              <w:pStyle w:val="acctfourfigures"/>
              <w:tabs>
                <w:tab w:val="clear" w:pos="765"/>
                <w:tab w:val="decimal" w:pos="551"/>
                <w:tab w:val="decimal" w:pos="731"/>
              </w:tabs>
              <w:spacing w:line="220" w:lineRule="exact"/>
              <w:ind w:right="11"/>
              <w:rPr>
                <w:sz w:val="16"/>
                <w:szCs w:val="16"/>
              </w:rPr>
            </w:pPr>
          </w:p>
        </w:tc>
        <w:tc>
          <w:tcPr>
            <w:tcW w:w="810" w:type="dxa"/>
          </w:tcPr>
          <w:p w:rsidR="008646D3" w:rsidRPr="00C27163" w:rsidRDefault="008646D3" w:rsidP="00CD2F87">
            <w:pPr>
              <w:pStyle w:val="acctfourfigures"/>
              <w:tabs>
                <w:tab w:val="clear" w:pos="765"/>
                <w:tab w:val="decimal" w:pos="551"/>
              </w:tabs>
              <w:spacing w:line="220" w:lineRule="exact"/>
              <w:ind w:right="11"/>
              <w:rPr>
                <w:sz w:val="16"/>
                <w:szCs w:val="16"/>
              </w:rPr>
            </w:pPr>
          </w:p>
        </w:tc>
        <w:tc>
          <w:tcPr>
            <w:tcW w:w="180" w:type="dxa"/>
          </w:tcPr>
          <w:p w:rsidR="008646D3" w:rsidRPr="00C27163" w:rsidRDefault="008646D3" w:rsidP="00CD2F87">
            <w:pPr>
              <w:pStyle w:val="acctfourfigures"/>
              <w:tabs>
                <w:tab w:val="clear" w:pos="765"/>
                <w:tab w:val="decimal" w:pos="551"/>
              </w:tabs>
              <w:spacing w:line="220" w:lineRule="exact"/>
              <w:ind w:right="11"/>
              <w:rPr>
                <w:sz w:val="16"/>
                <w:szCs w:val="16"/>
              </w:rPr>
            </w:pPr>
          </w:p>
        </w:tc>
        <w:tc>
          <w:tcPr>
            <w:tcW w:w="720" w:type="dxa"/>
          </w:tcPr>
          <w:p w:rsidR="008646D3" w:rsidRPr="00C27163" w:rsidRDefault="008646D3" w:rsidP="00CD2F87">
            <w:pPr>
              <w:pStyle w:val="acctfourfigures"/>
              <w:tabs>
                <w:tab w:val="clear" w:pos="765"/>
                <w:tab w:val="decimal" w:pos="551"/>
              </w:tabs>
              <w:spacing w:line="220" w:lineRule="exact"/>
              <w:ind w:right="11"/>
              <w:rPr>
                <w:sz w:val="16"/>
                <w:szCs w:val="16"/>
              </w:rPr>
            </w:pPr>
          </w:p>
        </w:tc>
        <w:tc>
          <w:tcPr>
            <w:tcW w:w="180" w:type="dxa"/>
          </w:tcPr>
          <w:p w:rsidR="008646D3" w:rsidRPr="00C27163" w:rsidRDefault="008646D3" w:rsidP="00CD2F87">
            <w:pPr>
              <w:pStyle w:val="acctfourfigures"/>
              <w:tabs>
                <w:tab w:val="clear" w:pos="765"/>
                <w:tab w:val="decimal" w:pos="551"/>
                <w:tab w:val="decimal" w:pos="731"/>
              </w:tabs>
              <w:spacing w:line="220" w:lineRule="exact"/>
              <w:ind w:right="11"/>
              <w:rPr>
                <w:sz w:val="16"/>
                <w:szCs w:val="16"/>
              </w:rPr>
            </w:pPr>
          </w:p>
        </w:tc>
        <w:tc>
          <w:tcPr>
            <w:tcW w:w="810" w:type="dxa"/>
          </w:tcPr>
          <w:p w:rsidR="008646D3" w:rsidRPr="00C27163" w:rsidRDefault="008646D3" w:rsidP="00CD2F87">
            <w:pPr>
              <w:pStyle w:val="acctfourfigures"/>
              <w:tabs>
                <w:tab w:val="clear" w:pos="765"/>
                <w:tab w:val="decimal" w:pos="551"/>
              </w:tabs>
              <w:spacing w:line="220" w:lineRule="exact"/>
              <w:ind w:right="11"/>
              <w:rPr>
                <w:sz w:val="16"/>
                <w:szCs w:val="16"/>
              </w:rPr>
            </w:pPr>
          </w:p>
        </w:tc>
      </w:tr>
      <w:tr w:rsidR="008646D3" w:rsidRPr="00C27163" w:rsidTr="00915986">
        <w:trPr>
          <w:cantSplit/>
          <w:trHeight w:val="74"/>
        </w:trPr>
        <w:tc>
          <w:tcPr>
            <w:tcW w:w="1248" w:type="dxa"/>
          </w:tcPr>
          <w:p w:rsidR="008646D3" w:rsidRPr="00C27163" w:rsidRDefault="008646D3" w:rsidP="008646D3">
            <w:pPr>
              <w:spacing w:line="220" w:lineRule="exact"/>
              <w:rPr>
                <w:sz w:val="16"/>
                <w:szCs w:val="16"/>
              </w:rPr>
            </w:pPr>
            <w:r w:rsidRPr="00C27163">
              <w:rPr>
                <w:sz w:val="16"/>
                <w:szCs w:val="16"/>
              </w:rPr>
              <w:t xml:space="preserve">Commercial </w:t>
            </w:r>
          </w:p>
          <w:p w:rsidR="008646D3" w:rsidRPr="00C27163" w:rsidRDefault="008646D3" w:rsidP="008646D3">
            <w:pPr>
              <w:spacing w:line="220" w:lineRule="exact"/>
              <w:rPr>
                <w:sz w:val="16"/>
                <w:szCs w:val="16"/>
              </w:rPr>
            </w:pPr>
            <w:r w:rsidRPr="00C27163">
              <w:rPr>
                <w:sz w:val="16"/>
                <w:szCs w:val="16"/>
              </w:rPr>
              <w:t xml:space="preserve">   Credit and </w:t>
            </w:r>
          </w:p>
          <w:p w:rsidR="008646D3" w:rsidRPr="00C27163" w:rsidRDefault="008646D3" w:rsidP="008646D3">
            <w:pPr>
              <w:spacing w:line="220" w:lineRule="exact"/>
              <w:rPr>
                <w:sz w:val="16"/>
                <w:szCs w:val="16"/>
              </w:rPr>
            </w:pPr>
            <w:r w:rsidRPr="00C27163">
              <w:rPr>
                <w:sz w:val="16"/>
                <w:szCs w:val="16"/>
              </w:rPr>
              <w:t xml:space="preserve">   Finance PLC </w:t>
            </w:r>
          </w:p>
        </w:tc>
        <w:tc>
          <w:tcPr>
            <w:tcW w:w="1031" w:type="dxa"/>
          </w:tcPr>
          <w:p w:rsidR="008646D3" w:rsidRPr="00C27163" w:rsidRDefault="00611063" w:rsidP="00915986">
            <w:pPr>
              <w:tabs>
                <w:tab w:val="decimal" w:pos="461"/>
              </w:tabs>
              <w:spacing w:line="220" w:lineRule="exact"/>
              <w:ind w:left="30" w:right="-79" w:hanging="90"/>
              <w:rPr>
                <w:sz w:val="16"/>
                <w:szCs w:val="16"/>
              </w:rPr>
            </w:pPr>
            <w:r>
              <w:rPr>
                <w:sz w:val="16"/>
                <w:szCs w:val="16"/>
              </w:rPr>
              <w:t>M</w:t>
            </w:r>
            <w:r w:rsidR="008646D3" w:rsidRPr="00C27163">
              <w:rPr>
                <w:sz w:val="16"/>
                <w:szCs w:val="16"/>
              </w:rPr>
              <w:t xml:space="preserve">icrofinance, loans and </w:t>
            </w:r>
            <w:r>
              <w:rPr>
                <w:sz w:val="16"/>
                <w:szCs w:val="16"/>
              </w:rPr>
              <w:t xml:space="preserve">  </w:t>
            </w:r>
            <w:r w:rsidR="008646D3" w:rsidRPr="00C27163">
              <w:rPr>
                <w:sz w:val="16"/>
                <w:szCs w:val="16"/>
              </w:rPr>
              <w:t>hire purchase</w:t>
            </w:r>
          </w:p>
        </w:tc>
        <w:tc>
          <w:tcPr>
            <w:tcW w:w="179" w:type="dxa"/>
          </w:tcPr>
          <w:p w:rsidR="008646D3" w:rsidRPr="00C27163" w:rsidRDefault="008646D3" w:rsidP="008646D3">
            <w:pPr>
              <w:tabs>
                <w:tab w:val="decimal" w:pos="461"/>
              </w:tabs>
              <w:spacing w:line="220" w:lineRule="exact"/>
              <w:rPr>
                <w:sz w:val="16"/>
                <w:szCs w:val="16"/>
              </w:rPr>
            </w:pPr>
          </w:p>
        </w:tc>
        <w:tc>
          <w:tcPr>
            <w:tcW w:w="962" w:type="dxa"/>
          </w:tcPr>
          <w:p w:rsidR="008646D3" w:rsidRPr="00C27163" w:rsidRDefault="008646D3" w:rsidP="008646D3">
            <w:pPr>
              <w:spacing w:line="220" w:lineRule="exact"/>
              <w:ind w:left="-105" w:right="-150"/>
              <w:jc w:val="center"/>
              <w:rPr>
                <w:sz w:val="16"/>
                <w:szCs w:val="16"/>
              </w:rPr>
            </w:pPr>
            <w:r w:rsidRPr="00C27163">
              <w:rPr>
                <w:sz w:val="16"/>
                <w:szCs w:val="16"/>
              </w:rPr>
              <w:t>Sri Lanka</w:t>
            </w:r>
          </w:p>
        </w:tc>
        <w:tc>
          <w:tcPr>
            <w:tcW w:w="720" w:type="dxa"/>
          </w:tcPr>
          <w:p w:rsidR="008646D3" w:rsidRPr="00C27163" w:rsidRDefault="008646D3" w:rsidP="008646D3">
            <w:pPr>
              <w:spacing w:line="220" w:lineRule="exact"/>
              <w:ind w:right="-60"/>
              <w:jc w:val="center"/>
              <w:rPr>
                <w:sz w:val="16"/>
                <w:szCs w:val="16"/>
                <w:lang w:val="en-US" w:bidi="th-TH"/>
              </w:rPr>
            </w:pPr>
            <w:r w:rsidRPr="00C27163">
              <w:rPr>
                <w:sz w:val="16"/>
                <w:szCs w:val="16"/>
                <w:lang w:bidi="th-TH"/>
              </w:rPr>
              <w:t>29.99</w:t>
            </w:r>
          </w:p>
        </w:tc>
        <w:tc>
          <w:tcPr>
            <w:tcW w:w="180" w:type="dxa"/>
          </w:tcPr>
          <w:p w:rsidR="008646D3" w:rsidRPr="00C27163" w:rsidRDefault="008646D3" w:rsidP="008646D3">
            <w:pPr>
              <w:spacing w:line="220" w:lineRule="exact"/>
              <w:ind w:right="-60"/>
              <w:jc w:val="center"/>
              <w:rPr>
                <w:sz w:val="16"/>
                <w:szCs w:val="16"/>
              </w:rPr>
            </w:pPr>
          </w:p>
        </w:tc>
        <w:tc>
          <w:tcPr>
            <w:tcW w:w="686" w:type="dxa"/>
          </w:tcPr>
          <w:p w:rsidR="008646D3" w:rsidRPr="00C27163" w:rsidRDefault="008646D3" w:rsidP="008646D3">
            <w:pPr>
              <w:spacing w:line="220" w:lineRule="exact"/>
              <w:ind w:left="-90" w:right="-60"/>
              <w:jc w:val="center"/>
              <w:rPr>
                <w:sz w:val="16"/>
                <w:szCs w:val="16"/>
              </w:rPr>
            </w:pPr>
            <w:r w:rsidRPr="00C27163">
              <w:rPr>
                <w:sz w:val="16"/>
                <w:szCs w:val="16"/>
                <w:lang w:bidi="th-TH"/>
              </w:rPr>
              <w:t>29.99</w:t>
            </w:r>
          </w:p>
        </w:tc>
        <w:tc>
          <w:tcPr>
            <w:tcW w:w="214" w:type="dxa"/>
          </w:tcPr>
          <w:p w:rsidR="008646D3" w:rsidRPr="00C27163" w:rsidRDefault="008646D3" w:rsidP="008646D3">
            <w:pPr>
              <w:tabs>
                <w:tab w:val="decimal" w:pos="461"/>
              </w:tabs>
              <w:spacing w:line="220" w:lineRule="exact"/>
              <w:jc w:val="right"/>
              <w:rPr>
                <w:sz w:val="16"/>
                <w:szCs w:val="16"/>
              </w:rPr>
            </w:pPr>
          </w:p>
        </w:tc>
        <w:tc>
          <w:tcPr>
            <w:tcW w:w="720" w:type="dxa"/>
          </w:tcPr>
          <w:p w:rsidR="008646D3" w:rsidRPr="00C27163" w:rsidRDefault="008646D3" w:rsidP="008646D3">
            <w:pPr>
              <w:spacing w:line="240" w:lineRule="atLeast"/>
              <w:ind w:right="-70"/>
              <w:jc w:val="right"/>
              <w:rPr>
                <w:sz w:val="16"/>
                <w:szCs w:val="16"/>
              </w:rPr>
            </w:pPr>
            <w:r w:rsidRPr="00C27163">
              <w:rPr>
                <w:sz w:val="16"/>
                <w:szCs w:val="16"/>
              </w:rPr>
              <w:t xml:space="preserve">318,074 </w:t>
            </w:r>
          </w:p>
          <w:p w:rsidR="008646D3" w:rsidRPr="00C27163" w:rsidRDefault="008646D3" w:rsidP="008646D3">
            <w:pPr>
              <w:pStyle w:val="acctfourfigures"/>
              <w:tabs>
                <w:tab w:val="clear" w:pos="765"/>
                <w:tab w:val="decimal" w:pos="295"/>
              </w:tabs>
              <w:spacing w:line="220" w:lineRule="exact"/>
              <w:ind w:right="-81"/>
              <w:jc w:val="right"/>
              <w:rPr>
                <w:sz w:val="16"/>
                <w:szCs w:val="16"/>
              </w:rPr>
            </w:pPr>
            <w:r w:rsidRPr="00C27163">
              <w:rPr>
                <w:sz w:val="16"/>
                <w:szCs w:val="16"/>
              </w:rPr>
              <w:t>Thousand LKR</w:t>
            </w:r>
          </w:p>
        </w:tc>
        <w:tc>
          <w:tcPr>
            <w:tcW w:w="180" w:type="dxa"/>
          </w:tcPr>
          <w:p w:rsidR="008646D3" w:rsidRPr="00C27163" w:rsidRDefault="008646D3" w:rsidP="008646D3">
            <w:pPr>
              <w:pStyle w:val="acctfourfigures"/>
              <w:tabs>
                <w:tab w:val="decimal" w:pos="461"/>
              </w:tabs>
              <w:spacing w:line="220" w:lineRule="exact"/>
              <w:jc w:val="right"/>
              <w:rPr>
                <w:sz w:val="16"/>
                <w:szCs w:val="16"/>
              </w:rPr>
            </w:pPr>
          </w:p>
        </w:tc>
        <w:tc>
          <w:tcPr>
            <w:tcW w:w="810" w:type="dxa"/>
          </w:tcPr>
          <w:p w:rsidR="008646D3" w:rsidRPr="00C27163" w:rsidRDefault="008646D3" w:rsidP="008646D3">
            <w:pPr>
              <w:spacing w:line="240" w:lineRule="atLeast"/>
              <w:ind w:right="-37"/>
              <w:jc w:val="right"/>
              <w:rPr>
                <w:sz w:val="16"/>
                <w:szCs w:val="16"/>
              </w:rPr>
            </w:pPr>
            <w:r w:rsidRPr="00C27163">
              <w:rPr>
                <w:sz w:val="16"/>
                <w:szCs w:val="16"/>
              </w:rPr>
              <w:t>318,074</w:t>
            </w:r>
          </w:p>
          <w:p w:rsidR="008646D3" w:rsidRPr="00C27163" w:rsidRDefault="008646D3" w:rsidP="008646D3">
            <w:pPr>
              <w:pStyle w:val="acctfourfigures"/>
              <w:tabs>
                <w:tab w:val="clear" w:pos="765"/>
                <w:tab w:val="decimal" w:pos="461"/>
              </w:tabs>
              <w:spacing w:line="220" w:lineRule="exact"/>
              <w:ind w:right="11"/>
              <w:jc w:val="right"/>
              <w:rPr>
                <w:sz w:val="16"/>
                <w:szCs w:val="16"/>
              </w:rPr>
            </w:pPr>
            <w:r w:rsidRPr="00C27163">
              <w:rPr>
                <w:sz w:val="16"/>
                <w:szCs w:val="16"/>
              </w:rPr>
              <w:t>Thousand LKR</w:t>
            </w:r>
          </w:p>
        </w:tc>
        <w:tc>
          <w:tcPr>
            <w:tcW w:w="180" w:type="dxa"/>
          </w:tcPr>
          <w:p w:rsidR="008646D3" w:rsidRPr="00C27163" w:rsidRDefault="008646D3" w:rsidP="008646D3">
            <w:pPr>
              <w:pStyle w:val="acctfourfigures"/>
              <w:spacing w:line="220" w:lineRule="exact"/>
              <w:jc w:val="right"/>
              <w:rPr>
                <w:sz w:val="16"/>
                <w:szCs w:val="16"/>
              </w:rPr>
            </w:pPr>
          </w:p>
        </w:tc>
        <w:tc>
          <w:tcPr>
            <w:tcW w:w="810" w:type="dxa"/>
            <w:tcBorders>
              <w:bottom w:val="nil"/>
            </w:tcBorders>
          </w:tcPr>
          <w:p w:rsidR="008646D3" w:rsidRPr="00C27163" w:rsidRDefault="008646D3" w:rsidP="008646D3">
            <w:pPr>
              <w:pStyle w:val="acctfourfigures"/>
              <w:tabs>
                <w:tab w:val="clear" w:pos="765"/>
                <w:tab w:val="decimal" w:pos="551"/>
              </w:tabs>
              <w:spacing w:line="220" w:lineRule="exact"/>
              <w:ind w:right="11"/>
              <w:jc w:val="right"/>
              <w:rPr>
                <w:sz w:val="16"/>
                <w:szCs w:val="16"/>
              </w:rPr>
            </w:pPr>
            <w:r w:rsidRPr="00C27163">
              <w:rPr>
                <w:sz w:val="16"/>
                <w:szCs w:val="16"/>
              </w:rPr>
              <w:t>2,492,602</w:t>
            </w:r>
          </w:p>
        </w:tc>
        <w:tc>
          <w:tcPr>
            <w:tcW w:w="180" w:type="dxa"/>
            <w:tcBorders>
              <w:bottom w:val="nil"/>
            </w:tcBorders>
          </w:tcPr>
          <w:p w:rsidR="008646D3" w:rsidRPr="00C27163" w:rsidRDefault="008646D3" w:rsidP="008646D3">
            <w:pPr>
              <w:pStyle w:val="acctfourfigures"/>
              <w:tabs>
                <w:tab w:val="decimal" w:pos="551"/>
              </w:tabs>
              <w:spacing w:line="220" w:lineRule="exact"/>
              <w:jc w:val="right"/>
              <w:rPr>
                <w:sz w:val="16"/>
                <w:szCs w:val="16"/>
              </w:rPr>
            </w:pPr>
          </w:p>
        </w:tc>
        <w:tc>
          <w:tcPr>
            <w:tcW w:w="810" w:type="dxa"/>
            <w:tcBorders>
              <w:bottom w:val="nil"/>
            </w:tcBorders>
          </w:tcPr>
          <w:p w:rsidR="008646D3" w:rsidRPr="00C27163" w:rsidRDefault="008646D3" w:rsidP="008646D3">
            <w:pPr>
              <w:pStyle w:val="acctfourfigures"/>
              <w:tabs>
                <w:tab w:val="clear" w:pos="765"/>
                <w:tab w:val="decimal" w:pos="731"/>
              </w:tabs>
              <w:spacing w:line="220" w:lineRule="exact"/>
              <w:ind w:right="11"/>
              <w:jc w:val="right"/>
              <w:rPr>
                <w:sz w:val="16"/>
                <w:szCs w:val="16"/>
              </w:rPr>
            </w:pPr>
            <w:r w:rsidRPr="00C27163">
              <w:rPr>
                <w:sz w:val="16"/>
                <w:szCs w:val="16"/>
              </w:rPr>
              <w:t>2,492,602</w:t>
            </w:r>
          </w:p>
        </w:tc>
        <w:tc>
          <w:tcPr>
            <w:tcW w:w="180" w:type="dxa"/>
            <w:tcBorders>
              <w:bottom w:val="nil"/>
            </w:tcBorders>
          </w:tcPr>
          <w:p w:rsidR="008646D3" w:rsidRPr="00C27163" w:rsidRDefault="008646D3" w:rsidP="008646D3">
            <w:pPr>
              <w:pStyle w:val="acctfourfigures"/>
              <w:tabs>
                <w:tab w:val="decimal" w:pos="551"/>
              </w:tabs>
              <w:spacing w:line="220" w:lineRule="exact"/>
              <w:rPr>
                <w:sz w:val="16"/>
                <w:szCs w:val="16"/>
              </w:rPr>
            </w:pPr>
          </w:p>
        </w:tc>
        <w:tc>
          <w:tcPr>
            <w:tcW w:w="720" w:type="dxa"/>
            <w:tcBorders>
              <w:bottom w:val="nil"/>
            </w:tcBorders>
          </w:tcPr>
          <w:p w:rsidR="008646D3" w:rsidRPr="00915986" w:rsidRDefault="008646D3" w:rsidP="00915986">
            <w:pPr>
              <w:pStyle w:val="acctfourfigures"/>
              <w:tabs>
                <w:tab w:val="clear" w:pos="765"/>
                <w:tab w:val="decimal" w:pos="556"/>
              </w:tabs>
              <w:spacing w:line="220" w:lineRule="exact"/>
              <w:ind w:right="-174" w:hanging="140"/>
              <w:rPr>
                <w:sz w:val="16"/>
                <w:szCs w:val="16"/>
              </w:rPr>
            </w:pPr>
            <w:r w:rsidRPr="00915986">
              <w:rPr>
                <w:sz w:val="16"/>
                <w:szCs w:val="16"/>
              </w:rPr>
              <w:t>2,609,846</w:t>
            </w:r>
          </w:p>
        </w:tc>
        <w:tc>
          <w:tcPr>
            <w:tcW w:w="180" w:type="dxa"/>
            <w:tcBorders>
              <w:bottom w:val="nil"/>
            </w:tcBorders>
          </w:tcPr>
          <w:p w:rsidR="008646D3" w:rsidRPr="00C27163" w:rsidRDefault="008646D3" w:rsidP="008646D3">
            <w:pPr>
              <w:pStyle w:val="acctfourfigures"/>
              <w:tabs>
                <w:tab w:val="decimal" w:pos="551"/>
              </w:tabs>
              <w:spacing w:line="220" w:lineRule="exact"/>
              <w:rPr>
                <w:sz w:val="16"/>
                <w:szCs w:val="16"/>
              </w:rPr>
            </w:pPr>
          </w:p>
        </w:tc>
        <w:tc>
          <w:tcPr>
            <w:tcW w:w="810" w:type="dxa"/>
            <w:tcBorders>
              <w:bottom w:val="nil"/>
            </w:tcBorders>
          </w:tcPr>
          <w:p w:rsidR="008646D3" w:rsidRPr="00C27163" w:rsidRDefault="008646D3" w:rsidP="008646D3">
            <w:pPr>
              <w:pStyle w:val="acctfourfigures"/>
              <w:tabs>
                <w:tab w:val="clear" w:pos="765"/>
                <w:tab w:val="decimal" w:pos="664"/>
              </w:tabs>
              <w:spacing w:line="220" w:lineRule="exact"/>
              <w:ind w:right="-76"/>
              <w:rPr>
                <w:sz w:val="16"/>
                <w:szCs w:val="16"/>
              </w:rPr>
            </w:pPr>
            <w:r w:rsidRPr="00C27163">
              <w:rPr>
                <w:sz w:val="16"/>
                <w:szCs w:val="16"/>
              </w:rPr>
              <w:t>2,558,988</w:t>
            </w:r>
          </w:p>
        </w:tc>
        <w:tc>
          <w:tcPr>
            <w:tcW w:w="180" w:type="dxa"/>
            <w:tcBorders>
              <w:bottom w:val="nil"/>
            </w:tcBorders>
          </w:tcPr>
          <w:p w:rsidR="008646D3" w:rsidRPr="00C27163" w:rsidRDefault="008646D3" w:rsidP="008646D3">
            <w:pPr>
              <w:pStyle w:val="acctfourfigures"/>
              <w:tabs>
                <w:tab w:val="decimal" w:pos="551"/>
              </w:tabs>
              <w:spacing w:line="220" w:lineRule="exact"/>
              <w:rPr>
                <w:sz w:val="16"/>
                <w:szCs w:val="16"/>
              </w:rPr>
            </w:pPr>
          </w:p>
        </w:tc>
        <w:tc>
          <w:tcPr>
            <w:tcW w:w="720" w:type="dxa"/>
            <w:tcBorders>
              <w:bottom w:val="nil"/>
            </w:tcBorders>
          </w:tcPr>
          <w:p w:rsidR="008646D3" w:rsidRPr="00C27163" w:rsidRDefault="008646D3" w:rsidP="00915986">
            <w:pPr>
              <w:pStyle w:val="acctfourfigures"/>
              <w:tabs>
                <w:tab w:val="clear" w:pos="765"/>
                <w:tab w:val="decimal" w:pos="551"/>
              </w:tabs>
              <w:spacing w:line="220" w:lineRule="exact"/>
              <w:ind w:right="-77"/>
              <w:rPr>
                <w:sz w:val="16"/>
                <w:szCs w:val="16"/>
              </w:rPr>
            </w:pPr>
            <w:r w:rsidRPr="00C27163">
              <w:rPr>
                <w:sz w:val="16"/>
                <w:szCs w:val="16"/>
              </w:rPr>
              <w:t>(582,085)</w:t>
            </w:r>
          </w:p>
        </w:tc>
        <w:tc>
          <w:tcPr>
            <w:tcW w:w="180" w:type="dxa"/>
            <w:tcBorders>
              <w:bottom w:val="nil"/>
            </w:tcBorders>
          </w:tcPr>
          <w:p w:rsidR="008646D3" w:rsidRPr="00C27163" w:rsidRDefault="008646D3" w:rsidP="008646D3">
            <w:pPr>
              <w:pStyle w:val="acctfourfigures"/>
              <w:tabs>
                <w:tab w:val="clear" w:pos="765"/>
                <w:tab w:val="decimal" w:pos="551"/>
                <w:tab w:val="decimal" w:pos="731"/>
              </w:tabs>
              <w:spacing w:line="220" w:lineRule="exact"/>
              <w:ind w:right="11"/>
              <w:rPr>
                <w:sz w:val="16"/>
                <w:szCs w:val="16"/>
              </w:rPr>
            </w:pPr>
          </w:p>
        </w:tc>
        <w:tc>
          <w:tcPr>
            <w:tcW w:w="810" w:type="dxa"/>
            <w:tcBorders>
              <w:bottom w:val="nil"/>
            </w:tcBorders>
          </w:tcPr>
          <w:p w:rsidR="008646D3" w:rsidRPr="00C27163" w:rsidRDefault="008646D3" w:rsidP="008646D3">
            <w:pPr>
              <w:pStyle w:val="acctfourfigures"/>
              <w:tabs>
                <w:tab w:val="clear" w:pos="765"/>
                <w:tab w:val="decimal" w:pos="639"/>
              </w:tabs>
              <w:spacing w:line="220" w:lineRule="exact"/>
              <w:ind w:right="-65"/>
              <w:rPr>
                <w:sz w:val="16"/>
                <w:szCs w:val="16"/>
              </w:rPr>
            </w:pPr>
            <w:r w:rsidRPr="00C27163">
              <w:rPr>
                <w:sz w:val="16"/>
                <w:szCs w:val="16"/>
              </w:rPr>
              <w:t>(582,085)</w:t>
            </w:r>
          </w:p>
        </w:tc>
        <w:tc>
          <w:tcPr>
            <w:tcW w:w="180" w:type="dxa"/>
            <w:tcBorders>
              <w:bottom w:val="nil"/>
            </w:tcBorders>
          </w:tcPr>
          <w:p w:rsidR="008646D3" w:rsidRPr="00C27163" w:rsidRDefault="008646D3" w:rsidP="008646D3">
            <w:pPr>
              <w:pStyle w:val="acctfourfigures"/>
              <w:tabs>
                <w:tab w:val="clear" w:pos="765"/>
                <w:tab w:val="decimal" w:pos="551"/>
              </w:tabs>
              <w:spacing w:line="220" w:lineRule="exact"/>
              <w:ind w:right="11"/>
              <w:rPr>
                <w:sz w:val="16"/>
                <w:szCs w:val="16"/>
              </w:rPr>
            </w:pPr>
          </w:p>
        </w:tc>
        <w:tc>
          <w:tcPr>
            <w:tcW w:w="720" w:type="dxa"/>
            <w:tcBorders>
              <w:bottom w:val="nil"/>
            </w:tcBorders>
          </w:tcPr>
          <w:p w:rsidR="008646D3" w:rsidRPr="00C27163" w:rsidRDefault="008646D3" w:rsidP="00915986">
            <w:pPr>
              <w:pStyle w:val="acctfourfigures"/>
              <w:tabs>
                <w:tab w:val="clear" w:pos="765"/>
                <w:tab w:val="decimal" w:pos="570"/>
              </w:tabs>
              <w:spacing w:line="220" w:lineRule="exact"/>
              <w:ind w:left="-77" w:right="-163"/>
              <w:rPr>
                <w:b/>
                <w:bCs/>
                <w:sz w:val="16"/>
                <w:szCs w:val="16"/>
              </w:rPr>
            </w:pPr>
            <w:r w:rsidRPr="00915986">
              <w:rPr>
                <w:sz w:val="16"/>
                <w:szCs w:val="16"/>
              </w:rPr>
              <w:t>2,027,761</w:t>
            </w:r>
          </w:p>
        </w:tc>
        <w:tc>
          <w:tcPr>
            <w:tcW w:w="180" w:type="dxa"/>
            <w:tcBorders>
              <w:bottom w:val="nil"/>
            </w:tcBorders>
          </w:tcPr>
          <w:p w:rsidR="008646D3" w:rsidRPr="00C27163" w:rsidRDefault="008646D3" w:rsidP="008646D3">
            <w:pPr>
              <w:pStyle w:val="acctfourfigures"/>
              <w:tabs>
                <w:tab w:val="clear" w:pos="765"/>
                <w:tab w:val="decimal" w:pos="551"/>
                <w:tab w:val="decimal" w:pos="731"/>
              </w:tabs>
              <w:spacing w:line="220" w:lineRule="exact"/>
              <w:ind w:right="11"/>
              <w:rPr>
                <w:b/>
                <w:bCs/>
                <w:sz w:val="16"/>
                <w:szCs w:val="16"/>
              </w:rPr>
            </w:pPr>
          </w:p>
        </w:tc>
        <w:tc>
          <w:tcPr>
            <w:tcW w:w="810" w:type="dxa"/>
            <w:tcBorders>
              <w:bottom w:val="nil"/>
            </w:tcBorders>
          </w:tcPr>
          <w:p w:rsidR="008646D3" w:rsidRPr="00C27163" w:rsidRDefault="008646D3" w:rsidP="00915986">
            <w:pPr>
              <w:pStyle w:val="acctfourfigures"/>
              <w:tabs>
                <w:tab w:val="clear" w:pos="765"/>
                <w:tab w:val="decimal" w:pos="647"/>
              </w:tabs>
              <w:spacing w:line="220" w:lineRule="exact"/>
              <w:ind w:left="-79" w:right="-62"/>
              <w:rPr>
                <w:b/>
                <w:bCs/>
                <w:sz w:val="16"/>
                <w:szCs w:val="16"/>
              </w:rPr>
            </w:pPr>
            <w:r w:rsidRPr="00915986">
              <w:rPr>
                <w:sz w:val="16"/>
                <w:szCs w:val="16"/>
              </w:rPr>
              <w:t>1,976,913</w:t>
            </w:r>
          </w:p>
        </w:tc>
      </w:tr>
    </w:tbl>
    <w:p w:rsidR="007A30BE" w:rsidRPr="00C27163" w:rsidRDefault="007A30BE" w:rsidP="00E25B08">
      <w:pPr>
        <w:tabs>
          <w:tab w:val="left" w:pos="7278"/>
        </w:tabs>
        <w:ind w:left="540"/>
        <w:jc w:val="both"/>
        <w:rPr>
          <w:bCs/>
          <w:i/>
          <w:iCs/>
          <w:lang w:val="en-US"/>
        </w:rPr>
      </w:pPr>
    </w:p>
    <w:p w:rsidR="00F97055" w:rsidRPr="00C27163" w:rsidRDefault="005711BE" w:rsidP="00136B19">
      <w:pPr>
        <w:jc w:val="thaiDistribute"/>
        <w:rPr>
          <w:bCs/>
          <w:lang w:val="en-US"/>
        </w:rPr>
      </w:pPr>
      <w:r w:rsidRPr="00C27163">
        <w:rPr>
          <w:bCs/>
          <w:lang w:val="en-US"/>
        </w:rPr>
        <w:t>Commercial Credit and Finance PLC (“CCF”) is listed on the Colombo Stock Exchange (the “CSE”) in Sri Lanka.</w:t>
      </w:r>
      <w:r w:rsidR="00F97055" w:rsidRPr="00C27163">
        <w:rPr>
          <w:bCs/>
          <w:lang w:val="en-US"/>
        </w:rPr>
        <w:t xml:space="preserve"> </w:t>
      </w:r>
      <w:r w:rsidR="00136B19" w:rsidRPr="00C27163">
        <w:rPr>
          <w:bCs/>
          <w:lang w:val="en-US"/>
        </w:rPr>
        <w:t xml:space="preserve">Based on the market price at the </w:t>
      </w:r>
      <w:r w:rsidR="00130FDF" w:rsidRPr="00915986">
        <w:rPr>
          <w:bCs/>
          <w:lang w:val="en-US" w:bidi="th-TH"/>
        </w:rPr>
        <w:t>CSE</w:t>
      </w:r>
      <w:r w:rsidR="00136B19" w:rsidRPr="00C27163">
        <w:rPr>
          <w:bCs/>
          <w:lang w:val="en-US"/>
        </w:rPr>
        <w:t xml:space="preserve"> Exchange as at 31 March 2019, the total value was</w:t>
      </w:r>
      <w:r w:rsidR="00DE1E9F" w:rsidRPr="00C27163">
        <w:rPr>
          <w:bCs/>
          <w:lang w:val="en-US"/>
        </w:rPr>
        <w:t xml:space="preserve"> </w:t>
      </w:r>
      <w:r w:rsidR="00136B19" w:rsidRPr="00C27163">
        <w:rPr>
          <w:bCs/>
          <w:lang w:val="en-US"/>
        </w:rPr>
        <w:t xml:space="preserve">approximately Baht 470 million </w:t>
      </w:r>
      <w:r w:rsidR="00136B19" w:rsidRPr="00C27163">
        <w:rPr>
          <w:bCs/>
          <w:i/>
          <w:iCs/>
          <w:lang w:val="en-US"/>
        </w:rPr>
        <w:t>(31 December 2018: Baht 484 million)</w:t>
      </w:r>
      <w:r w:rsidR="00136B19" w:rsidRPr="00C27163">
        <w:rPr>
          <w:bCs/>
          <w:lang w:val="en-US"/>
        </w:rPr>
        <w:t xml:space="preserve">. However, management and other outside financial advisors have concluded that due to the very low </w:t>
      </w:r>
      <w:r w:rsidR="006A2BAF" w:rsidRPr="00C27163">
        <w:rPr>
          <w:bCs/>
          <w:lang w:val="en-US"/>
        </w:rPr>
        <w:t>activity</w:t>
      </w:r>
      <w:r w:rsidR="00136B19" w:rsidRPr="00C27163">
        <w:rPr>
          <w:bCs/>
          <w:lang w:val="en-US"/>
        </w:rPr>
        <w:t xml:space="preserve"> of the market for CCF on the CSE, the market value of CCF is not considered representative of the fair value.</w:t>
      </w:r>
      <w:r w:rsidR="00F97055" w:rsidRPr="00C27163">
        <w:rPr>
          <w:bCs/>
          <w:lang w:val="en-US"/>
        </w:rPr>
        <w:t xml:space="preserve"> </w:t>
      </w:r>
    </w:p>
    <w:p w:rsidR="00F97055" w:rsidRPr="00C27163" w:rsidRDefault="00F97055" w:rsidP="005711BE">
      <w:pPr>
        <w:jc w:val="both"/>
        <w:rPr>
          <w:bCs/>
          <w:lang w:val="en-US"/>
        </w:rPr>
      </w:pPr>
    </w:p>
    <w:p w:rsidR="005711BE" w:rsidRPr="00C27163" w:rsidRDefault="006B30DC" w:rsidP="005711BE">
      <w:pPr>
        <w:jc w:val="both"/>
        <w:rPr>
          <w:bCs/>
          <w:lang w:val="en-US"/>
        </w:rPr>
      </w:pPr>
      <w:r w:rsidRPr="00C27163">
        <w:rPr>
          <w:bCs/>
          <w:lang w:val="en-US"/>
        </w:rPr>
        <w:t>During 2018, the Group has</w:t>
      </w:r>
      <w:r w:rsidR="005711BE" w:rsidRPr="00C27163">
        <w:rPr>
          <w:bCs/>
          <w:lang w:val="en-US"/>
        </w:rPr>
        <w:t xml:space="preserve"> tested </w:t>
      </w:r>
      <w:r w:rsidRPr="00C27163">
        <w:rPr>
          <w:bCs/>
          <w:lang w:val="en-US"/>
        </w:rPr>
        <w:t xml:space="preserve">investment in CCF </w:t>
      </w:r>
      <w:r w:rsidR="005711BE" w:rsidRPr="00C27163">
        <w:rPr>
          <w:bCs/>
          <w:lang w:val="en-US"/>
        </w:rPr>
        <w:t xml:space="preserve">for impairment, relying on a valuation conducted by </w:t>
      </w:r>
      <w:proofErr w:type="spellStart"/>
      <w:r w:rsidR="005711BE" w:rsidRPr="00C27163">
        <w:rPr>
          <w:bCs/>
          <w:lang w:val="en-US"/>
        </w:rPr>
        <w:t>Gajma</w:t>
      </w:r>
      <w:proofErr w:type="spellEnd"/>
      <w:r w:rsidR="005711BE" w:rsidRPr="00C27163">
        <w:rPr>
          <w:bCs/>
          <w:lang w:val="en-US"/>
        </w:rPr>
        <w:t xml:space="preserve"> &amp; Co, </w:t>
      </w:r>
      <w:r w:rsidR="001512AE" w:rsidRPr="00C27163">
        <w:rPr>
          <w:bCs/>
          <w:lang w:val="en-US"/>
        </w:rPr>
        <w:t>a</w:t>
      </w:r>
      <w:r w:rsidR="005711BE" w:rsidRPr="00C27163">
        <w:rPr>
          <w:bCs/>
          <w:lang w:val="en-US"/>
        </w:rPr>
        <w:t xml:space="preserve"> financial advisor and appraisal firm in Sri Lanka</w:t>
      </w:r>
      <w:r w:rsidR="00986048" w:rsidRPr="00C27163">
        <w:rPr>
          <w:bCs/>
          <w:lang w:val="en-US"/>
        </w:rPr>
        <w:t xml:space="preserve">, dated </w:t>
      </w:r>
      <w:r w:rsidR="00EE21E5" w:rsidRPr="00915986">
        <w:rPr>
          <w:bCs/>
          <w:lang w:val="en-US" w:bidi="th-TH"/>
        </w:rPr>
        <w:t>22 February 2019</w:t>
      </w:r>
      <w:r w:rsidR="00EE21E5" w:rsidRPr="00C27163">
        <w:rPr>
          <w:bCs/>
          <w:lang w:val="en-US"/>
        </w:rPr>
        <w:t xml:space="preserve">. </w:t>
      </w:r>
      <w:r w:rsidR="005711BE" w:rsidRPr="00C27163">
        <w:rPr>
          <w:bCs/>
          <w:lang w:val="en-US"/>
        </w:rPr>
        <w:t xml:space="preserve">Upon completion of the valuation, </w:t>
      </w:r>
      <w:proofErr w:type="spellStart"/>
      <w:r w:rsidR="005711BE" w:rsidRPr="00C27163">
        <w:rPr>
          <w:bCs/>
          <w:lang w:val="en-US"/>
        </w:rPr>
        <w:t>Gajma</w:t>
      </w:r>
      <w:proofErr w:type="spellEnd"/>
      <w:r w:rsidR="005711BE" w:rsidRPr="00C27163">
        <w:rPr>
          <w:bCs/>
          <w:lang w:val="en-US"/>
        </w:rPr>
        <w:t xml:space="preserve"> &amp; Co reached a conclusion that the estimated value of CCF is </w:t>
      </w:r>
      <w:r w:rsidRPr="00C27163">
        <w:rPr>
          <w:bCs/>
          <w:lang w:val="en-US"/>
        </w:rPr>
        <w:t xml:space="preserve">higher than </w:t>
      </w:r>
      <w:proofErr w:type="gramStart"/>
      <w:r w:rsidRPr="00C27163">
        <w:rPr>
          <w:bCs/>
          <w:lang w:val="en-US"/>
        </w:rPr>
        <w:t>its</w:t>
      </w:r>
      <w:proofErr w:type="gramEnd"/>
      <w:r w:rsidRPr="00C27163">
        <w:rPr>
          <w:bCs/>
          <w:lang w:val="en-US"/>
        </w:rPr>
        <w:t xml:space="preserve"> carrying value</w:t>
      </w:r>
      <w:r w:rsidR="001512AE" w:rsidRPr="00C27163">
        <w:rPr>
          <w:bCs/>
          <w:lang w:val="en-US"/>
        </w:rPr>
        <w:t>.</w:t>
      </w:r>
      <w:r w:rsidR="004B6516" w:rsidRPr="00C27163">
        <w:rPr>
          <w:bCs/>
          <w:lang w:val="en-US"/>
        </w:rPr>
        <w:t xml:space="preserve"> The management continuously monitor</w:t>
      </w:r>
      <w:r w:rsidR="00DE1E9F" w:rsidRPr="00C27163">
        <w:rPr>
          <w:bCs/>
          <w:lang w:val="en-US"/>
        </w:rPr>
        <w:t>s</w:t>
      </w:r>
      <w:r w:rsidR="004B6516" w:rsidRPr="00C27163">
        <w:rPr>
          <w:bCs/>
          <w:lang w:val="en-US"/>
        </w:rPr>
        <w:t xml:space="preserve"> financial performance of CCF.</w:t>
      </w:r>
    </w:p>
    <w:p w:rsidR="007149A0" w:rsidRPr="00C27163" w:rsidRDefault="007149A0" w:rsidP="00136B19">
      <w:pPr>
        <w:pStyle w:val="BodyText"/>
        <w:spacing w:after="0"/>
        <w:rPr>
          <w:b/>
          <w:bCs/>
          <w:lang w:val="en-US" w:bidi="th-TH"/>
        </w:rPr>
      </w:pPr>
    </w:p>
    <w:p w:rsidR="007149A0" w:rsidRPr="00C27163" w:rsidRDefault="007149A0" w:rsidP="005E2BF7">
      <w:pPr>
        <w:pStyle w:val="BodyText"/>
        <w:rPr>
          <w:lang w:val="en-US" w:bidi="th-TH"/>
        </w:rPr>
      </w:pPr>
      <w:r w:rsidRPr="00C27163">
        <w:rPr>
          <w:lang w:val="en-US" w:bidi="th-TH"/>
        </w:rPr>
        <w:t>There was no dividend income from CCF for the three-month periods ended 31 March 2019 and 2018.</w:t>
      </w:r>
    </w:p>
    <w:p w:rsidR="007149A0" w:rsidRPr="00C27163" w:rsidRDefault="007149A0" w:rsidP="005E2BF7">
      <w:pPr>
        <w:pStyle w:val="BodyText"/>
        <w:rPr>
          <w:lang w:val="en-US" w:bidi="th-TH"/>
        </w:rPr>
      </w:pPr>
    </w:p>
    <w:p w:rsidR="001C79CA" w:rsidRPr="00C27163" w:rsidRDefault="001C79CA" w:rsidP="005E2BF7">
      <w:pPr>
        <w:pStyle w:val="BodyText"/>
        <w:rPr>
          <w:b/>
          <w:bCs/>
          <w:lang w:val="en-US" w:bidi="th-TH"/>
        </w:rPr>
      </w:pPr>
    </w:p>
    <w:p w:rsidR="001C79CA" w:rsidRPr="00C27163" w:rsidRDefault="001C79CA" w:rsidP="005E2BF7">
      <w:pPr>
        <w:pStyle w:val="BodyText"/>
        <w:rPr>
          <w:b/>
          <w:bCs/>
          <w:lang w:val="en-US" w:bidi="th-TH"/>
        </w:rPr>
      </w:pPr>
    </w:p>
    <w:p w:rsidR="001C79CA" w:rsidRPr="00C27163" w:rsidRDefault="001C79CA" w:rsidP="005E2BF7">
      <w:pPr>
        <w:pStyle w:val="BodyText"/>
        <w:rPr>
          <w:b/>
          <w:bCs/>
          <w:lang w:val="en-US" w:bidi="th-TH"/>
        </w:rPr>
        <w:sectPr w:rsidR="001C79CA" w:rsidRPr="00C27163" w:rsidSect="005E2BF7">
          <w:footerReference w:type="default" r:id="rId14"/>
          <w:pgSz w:w="16840" w:h="11907" w:orient="landscape"/>
          <w:pgMar w:top="691" w:right="1152" w:bottom="720" w:left="1152" w:header="720" w:footer="720" w:gutter="0"/>
          <w:cols w:space="720"/>
          <w:docGrid w:linePitch="299"/>
        </w:sectPr>
      </w:pPr>
    </w:p>
    <w:p w:rsidR="005E2BF7" w:rsidRPr="00C27163" w:rsidRDefault="005E2BF7" w:rsidP="008D5FE6">
      <w:pPr>
        <w:pStyle w:val="Heading1"/>
      </w:pPr>
      <w:bookmarkStart w:id="21" w:name="_Toc8467993"/>
      <w:bookmarkStart w:id="22" w:name="_Toc8480576"/>
      <w:r w:rsidRPr="00C27163">
        <w:t>10</w:t>
      </w:r>
      <w:r w:rsidRPr="00C27163">
        <w:tab/>
        <w:t>Investments in subsidiaries</w:t>
      </w:r>
      <w:bookmarkEnd w:id="21"/>
      <w:bookmarkEnd w:id="22"/>
    </w:p>
    <w:p w:rsidR="005E2BF7" w:rsidRPr="00C27163" w:rsidRDefault="005E2BF7" w:rsidP="001C79CA">
      <w:pPr>
        <w:pStyle w:val="BodyText"/>
        <w:spacing w:after="0" w:line="240" w:lineRule="auto"/>
      </w:pPr>
    </w:p>
    <w:tbl>
      <w:tblPr>
        <w:tblW w:w="9259" w:type="dxa"/>
        <w:tblInd w:w="450" w:type="dxa"/>
        <w:tblLayout w:type="fixed"/>
        <w:tblCellMar>
          <w:left w:w="79" w:type="dxa"/>
          <w:right w:w="79" w:type="dxa"/>
        </w:tblCellMar>
        <w:tblLook w:val="0000" w:firstRow="0" w:lastRow="0" w:firstColumn="0" w:lastColumn="0" w:noHBand="0" w:noVBand="0"/>
      </w:tblPr>
      <w:tblGrid>
        <w:gridCol w:w="4032"/>
        <w:gridCol w:w="1320"/>
        <w:gridCol w:w="193"/>
        <w:gridCol w:w="917"/>
        <w:gridCol w:w="180"/>
        <w:gridCol w:w="1214"/>
        <w:gridCol w:w="182"/>
        <w:gridCol w:w="1221"/>
      </w:tblGrid>
      <w:tr w:rsidR="005E2BF7" w:rsidRPr="00C27163" w:rsidTr="00706445">
        <w:trPr>
          <w:cantSplit/>
        </w:trPr>
        <w:tc>
          <w:tcPr>
            <w:tcW w:w="4032" w:type="dxa"/>
            <w:shd w:val="clear" w:color="auto" w:fill="FFFFFF" w:themeFill="background1"/>
          </w:tcPr>
          <w:p w:rsidR="005E2BF7" w:rsidRPr="00C27163" w:rsidRDefault="005E2BF7" w:rsidP="001C79CA">
            <w:pPr>
              <w:spacing w:line="240" w:lineRule="auto"/>
              <w:rPr>
                <w:i/>
                <w:iCs/>
              </w:rPr>
            </w:pPr>
          </w:p>
        </w:tc>
        <w:tc>
          <w:tcPr>
            <w:tcW w:w="1320" w:type="dxa"/>
          </w:tcPr>
          <w:p w:rsidR="005E2BF7" w:rsidRPr="00915986" w:rsidRDefault="005E2BF7" w:rsidP="001C79CA">
            <w:pPr>
              <w:pStyle w:val="acctfourfigures"/>
              <w:tabs>
                <w:tab w:val="clear" w:pos="765"/>
                <w:tab w:val="decimal" w:pos="731"/>
              </w:tabs>
              <w:spacing w:line="240" w:lineRule="auto"/>
              <w:ind w:right="11"/>
              <w:rPr>
                <w:cs/>
                <w:lang w:bidi="th-TH"/>
              </w:rPr>
            </w:pPr>
          </w:p>
        </w:tc>
        <w:tc>
          <w:tcPr>
            <w:tcW w:w="193" w:type="dxa"/>
          </w:tcPr>
          <w:p w:rsidR="005E2BF7" w:rsidRPr="00C27163" w:rsidRDefault="005E2BF7" w:rsidP="001C79CA">
            <w:pPr>
              <w:pStyle w:val="acctfourfigures"/>
              <w:spacing w:line="240" w:lineRule="auto"/>
            </w:pPr>
          </w:p>
        </w:tc>
        <w:tc>
          <w:tcPr>
            <w:tcW w:w="917" w:type="dxa"/>
          </w:tcPr>
          <w:p w:rsidR="005E2BF7" w:rsidRPr="00C27163" w:rsidRDefault="005E2BF7" w:rsidP="001C79CA">
            <w:pPr>
              <w:pStyle w:val="acctfourfigures"/>
              <w:tabs>
                <w:tab w:val="clear" w:pos="765"/>
              </w:tabs>
              <w:spacing w:line="240" w:lineRule="auto"/>
              <w:ind w:right="11"/>
              <w:jc w:val="center"/>
              <w:rPr>
                <w:i/>
                <w:iCs/>
              </w:rPr>
            </w:pPr>
          </w:p>
        </w:tc>
        <w:tc>
          <w:tcPr>
            <w:tcW w:w="180" w:type="dxa"/>
          </w:tcPr>
          <w:p w:rsidR="005E2BF7" w:rsidRPr="00C27163" w:rsidRDefault="005E2BF7" w:rsidP="001C79CA">
            <w:pPr>
              <w:pStyle w:val="acctfourfigures"/>
              <w:spacing w:line="240" w:lineRule="auto"/>
            </w:pPr>
          </w:p>
        </w:tc>
        <w:tc>
          <w:tcPr>
            <w:tcW w:w="2617" w:type="dxa"/>
            <w:gridSpan w:val="3"/>
          </w:tcPr>
          <w:p w:rsidR="005E2BF7" w:rsidRPr="00C27163" w:rsidRDefault="005E2BF7" w:rsidP="001C79CA">
            <w:pPr>
              <w:pStyle w:val="acctmergecolhdg"/>
              <w:spacing w:line="240" w:lineRule="auto"/>
            </w:pPr>
            <w:r w:rsidRPr="00C27163">
              <w:t xml:space="preserve">Separate </w:t>
            </w:r>
          </w:p>
          <w:p w:rsidR="005E2BF7" w:rsidRPr="00C27163" w:rsidRDefault="005E2BF7" w:rsidP="001C79CA">
            <w:pPr>
              <w:pStyle w:val="acctfourfigures"/>
              <w:tabs>
                <w:tab w:val="clear" w:pos="765"/>
                <w:tab w:val="decimal" w:pos="731"/>
              </w:tabs>
              <w:spacing w:line="240" w:lineRule="auto"/>
              <w:ind w:right="11"/>
              <w:jc w:val="center"/>
            </w:pPr>
            <w:r w:rsidRPr="00C27163">
              <w:rPr>
                <w:b/>
                <w:bCs/>
              </w:rPr>
              <w:t>financial statements</w:t>
            </w:r>
          </w:p>
        </w:tc>
      </w:tr>
      <w:tr w:rsidR="005E2BF7" w:rsidRPr="00C27163" w:rsidTr="00706445">
        <w:trPr>
          <w:cantSplit/>
        </w:trPr>
        <w:tc>
          <w:tcPr>
            <w:tcW w:w="4032" w:type="dxa"/>
          </w:tcPr>
          <w:p w:rsidR="005E2BF7" w:rsidRPr="00C27163" w:rsidRDefault="005E2BF7" w:rsidP="001C79CA">
            <w:pPr>
              <w:spacing w:line="240" w:lineRule="auto"/>
              <w:rPr>
                <w:b/>
                <w:bCs/>
                <w:i/>
                <w:iCs/>
              </w:rPr>
            </w:pPr>
            <w:r w:rsidRPr="00C27163">
              <w:rPr>
                <w:b/>
                <w:bCs/>
                <w:i/>
                <w:iCs/>
              </w:rPr>
              <w:t>Three-month period</w:t>
            </w:r>
            <w:r w:rsidR="001C79CA" w:rsidRPr="00C27163">
              <w:rPr>
                <w:b/>
                <w:bCs/>
                <w:i/>
                <w:iCs/>
              </w:rPr>
              <w:t>s</w:t>
            </w:r>
            <w:r w:rsidRPr="00C27163">
              <w:rPr>
                <w:b/>
                <w:bCs/>
                <w:i/>
                <w:iCs/>
              </w:rPr>
              <w:t xml:space="preserve"> ended 31 March </w:t>
            </w:r>
          </w:p>
        </w:tc>
        <w:tc>
          <w:tcPr>
            <w:tcW w:w="1320" w:type="dxa"/>
          </w:tcPr>
          <w:p w:rsidR="005E2BF7" w:rsidRPr="00C27163" w:rsidRDefault="005E2BF7" w:rsidP="001C79CA">
            <w:pPr>
              <w:pStyle w:val="acctfourfigures"/>
              <w:tabs>
                <w:tab w:val="clear" w:pos="765"/>
                <w:tab w:val="decimal" w:pos="731"/>
              </w:tabs>
              <w:spacing w:line="240" w:lineRule="auto"/>
              <w:ind w:right="11"/>
            </w:pPr>
          </w:p>
        </w:tc>
        <w:tc>
          <w:tcPr>
            <w:tcW w:w="193" w:type="dxa"/>
          </w:tcPr>
          <w:p w:rsidR="005E2BF7" w:rsidRPr="00C27163" w:rsidRDefault="005E2BF7" w:rsidP="001C79CA">
            <w:pPr>
              <w:pStyle w:val="acctfourfigures"/>
              <w:spacing w:line="240" w:lineRule="auto"/>
            </w:pPr>
          </w:p>
        </w:tc>
        <w:tc>
          <w:tcPr>
            <w:tcW w:w="917" w:type="dxa"/>
          </w:tcPr>
          <w:p w:rsidR="005E2BF7" w:rsidRPr="00C27163" w:rsidRDefault="005E2BF7" w:rsidP="001C79CA">
            <w:pPr>
              <w:pStyle w:val="acctfourfigures"/>
              <w:tabs>
                <w:tab w:val="clear" w:pos="765"/>
              </w:tabs>
              <w:spacing w:line="240" w:lineRule="auto"/>
              <w:ind w:right="11"/>
              <w:jc w:val="center"/>
              <w:rPr>
                <w:i/>
                <w:iCs/>
              </w:rPr>
            </w:pPr>
          </w:p>
        </w:tc>
        <w:tc>
          <w:tcPr>
            <w:tcW w:w="180" w:type="dxa"/>
          </w:tcPr>
          <w:p w:rsidR="005E2BF7" w:rsidRPr="00C27163" w:rsidRDefault="005E2BF7" w:rsidP="001C79CA">
            <w:pPr>
              <w:pStyle w:val="acctfourfigures"/>
              <w:spacing w:line="240" w:lineRule="auto"/>
            </w:pPr>
          </w:p>
        </w:tc>
        <w:tc>
          <w:tcPr>
            <w:tcW w:w="1214" w:type="dxa"/>
          </w:tcPr>
          <w:p w:rsidR="005E2BF7" w:rsidRPr="00C27163" w:rsidRDefault="005E2BF7" w:rsidP="001C79CA">
            <w:pPr>
              <w:pStyle w:val="acctfourfigures"/>
              <w:tabs>
                <w:tab w:val="clear" w:pos="765"/>
                <w:tab w:val="decimal" w:pos="731"/>
              </w:tabs>
              <w:spacing w:line="240" w:lineRule="auto"/>
              <w:ind w:right="11"/>
            </w:pPr>
            <w:r w:rsidRPr="00C27163">
              <w:t>2019</w:t>
            </w:r>
          </w:p>
        </w:tc>
        <w:tc>
          <w:tcPr>
            <w:tcW w:w="182" w:type="dxa"/>
          </w:tcPr>
          <w:p w:rsidR="005E2BF7" w:rsidRPr="00C27163" w:rsidRDefault="005E2BF7" w:rsidP="001C79CA">
            <w:pPr>
              <w:pStyle w:val="acctfourfigures"/>
              <w:spacing w:line="240" w:lineRule="auto"/>
            </w:pPr>
          </w:p>
        </w:tc>
        <w:tc>
          <w:tcPr>
            <w:tcW w:w="1221" w:type="dxa"/>
          </w:tcPr>
          <w:p w:rsidR="005E2BF7" w:rsidRPr="00C27163" w:rsidRDefault="005E2BF7" w:rsidP="001C79CA">
            <w:pPr>
              <w:pStyle w:val="acctfourfigures"/>
              <w:tabs>
                <w:tab w:val="clear" w:pos="765"/>
                <w:tab w:val="decimal" w:pos="731"/>
              </w:tabs>
              <w:spacing w:line="240" w:lineRule="auto"/>
              <w:ind w:right="11"/>
            </w:pPr>
            <w:r w:rsidRPr="00C27163">
              <w:t>2018</w:t>
            </w:r>
          </w:p>
        </w:tc>
      </w:tr>
      <w:tr w:rsidR="005E2BF7" w:rsidRPr="00C27163" w:rsidTr="00706445">
        <w:trPr>
          <w:cantSplit/>
        </w:trPr>
        <w:tc>
          <w:tcPr>
            <w:tcW w:w="4032" w:type="dxa"/>
          </w:tcPr>
          <w:p w:rsidR="005E2BF7" w:rsidRPr="00C27163" w:rsidRDefault="005E2BF7" w:rsidP="001C79CA">
            <w:pPr>
              <w:spacing w:line="240" w:lineRule="auto"/>
            </w:pPr>
          </w:p>
        </w:tc>
        <w:tc>
          <w:tcPr>
            <w:tcW w:w="1320" w:type="dxa"/>
          </w:tcPr>
          <w:p w:rsidR="005E2BF7" w:rsidRPr="00C27163" w:rsidRDefault="005E2BF7" w:rsidP="001C79CA">
            <w:pPr>
              <w:pStyle w:val="acctfourfigures"/>
              <w:tabs>
                <w:tab w:val="clear" w:pos="765"/>
                <w:tab w:val="decimal" w:pos="731"/>
              </w:tabs>
              <w:spacing w:line="240" w:lineRule="auto"/>
              <w:ind w:right="11"/>
            </w:pPr>
          </w:p>
        </w:tc>
        <w:tc>
          <w:tcPr>
            <w:tcW w:w="193" w:type="dxa"/>
          </w:tcPr>
          <w:p w:rsidR="005E2BF7" w:rsidRPr="00C27163" w:rsidRDefault="005E2BF7" w:rsidP="001C79CA">
            <w:pPr>
              <w:pStyle w:val="acctfourfigures"/>
              <w:spacing w:line="240" w:lineRule="auto"/>
            </w:pPr>
          </w:p>
        </w:tc>
        <w:tc>
          <w:tcPr>
            <w:tcW w:w="917" w:type="dxa"/>
          </w:tcPr>
          <w:p w:rsidR="005E2BF7" w:rsidRPr="00C27163" w:rsidRDefault="005E2BF7" w:rsidP="001C79CA">
            <w:pPr>
              <w:pStyle w:val="acctfourfigures"/>
              <w:tabs>
                <w:tab w:val="clear" w:pos="765"/>
              </w:tabs>
              <w:spacing w:line="240" w:lineRule="auto"/>
              <w:ind w:right="11"/>
              <w:jc w:val="center"/>
              <w:rPr>
                <w:i/>
                <w:iCs/>
              </w:rPr>
            </w:pPr>
          </w:p>
        </w:tc>
        <w:tc>
          <w:tcPr>
            <w:tcW w:w="180" w:type="dxa"/>
          </w:tcPr>
          <w:p w:rsidR="005E2BF7" w:rsidRPr="00C27163" w:rsidRDefault="005E2BF7" w:rsidP="001C79CA">
            <w:pPr>
              <w:pStyle w:val="acctfourfigures"/>
              <w:spacing w:line="240" w:lineRule="auto"/>
            </w:pPr>
          </w:p>
        </w:tc>
        <w:tc>
          <w:tcPr>
            <w:tcW w:w="2617" w:type="dxa"/>
            <w:gridSpan w:val="3"/>
          </w:tcPr>
          <w:p w:rsidR="005E2BF7" w:rsidRPr="00C27163" w:rsidRDefault="005E2BF7" w:rsidP="001C79CA">
            <w:pPr>
              <w:pStyle w:val="acctfourfigures"/>
              <w:tabs>
                <w:tab w:val="clear" w:pos="765"/>
                <w:tab w:val="decimal" w:pos="731"/>
              </w:tabs>
              <w:spacing w:line="240" w:lineRule="auto"/>
              <w:ind w:right="11"/>
              <w:jc w:val="center"/>
            </w:pPr>
            <w:r w:rsidRPr="00C27163">
              <w:rPr>
                <w:i/>
                <w:iCs/>
              </w:rPr>
              <w:t xml:space="preserve">(in </w:t>
            </w:r>
            <w:r w:rsidR="001C79CA" w:rsidRPr="00C27163">
              <w:rPr>
                <w:i/>
                <w:iCs/>
              </w:rPr>
              <w:t xml:space="preserve">thousand </w:t>
            </w:r>
            <w:r w:rsidRPr="00C27163">
              <w:rPr>
                <w:i/>
                <w:iCs/>
              </w:rPr>
              <w:t>Baht)</w:t>
            </w:r>
          </w:p>
        </w:tc>
      </w:tr>
      <w:tr w:rsidR="00EE21E5" w:rsidRPr="00C27163" w:rsidTr="00706445">
        <w:trPr>
          <w:cantSplit/>
        </w:trPr>
        <w:tc>
          <w:tcPr>
            <w:tcW w:w="4032" w:type="dxa"/>
          </w:tcPr>
          <w:p w:rsidR="00EE21E5" w:rsidRPr="00C27163" w:rsidRDefault="00EE21E5" w:rsidP="00EE21E5">
            <w:pPr>
              <w:spacing w:line="240" w:lineRule="auto"/>
            </w:pPr>
            <w:r w:rsidRPr="00C27163">
              <w:t>At 1 January</w:t>
            </w:r>
          </w:p>
        </w:tc>
        <w:tc>
          <w:tcPr>
            <w:tcW w:w="1320" w:type="dxa"/>
          </w:tcPr>
          <w:p w:rsidR="00EE21E5" w:rsidRPr="00C27163" w:rsidRDefault="00EE21E5" w:rsidP="00EE21E5">
            <w:pPr>
              <w:pStyle w:val="acctfourfigures"/>
              <w:tabs>
                <w:tab w:val="clear" w:pos="765"/>
                <w:tab w:val="decimal" w:pos="731"/>
              </w:tabs>
              <w:spacing w:line="240" w:lineRule="auto"/>
              <w:ind w:right="11"/>
            </w:pPr>
          </w:p>
        </w:tc>
        <w:tc>
          <w:tcPr>
            <w:tcW w:w="193" w:type="dxa"/>
          </w:tcPr>
          <w:p w:rsidR="00EE21E5" w:rsidRPr="00C27163" w:rsidRDefault="00EE21E5" w:rsidP="00EE21E5">
            <w:pPr>
              <w:pStyle w:val="acctfourfigures"/>
              <w:spacing w:line="240" w:lineRule="auto"/>
            </w:pPr>
          </w:p>
        </w:tc>
        <w:tc>
          <w:tcPr>
            <w:tcW w:w="917" w:type="dxa"/>
          </w:tcPr>
          <w:p w:rsidR="00EE21E5" w:rsidRPr="00C27163" w:rsidRDefault="00EE21E5" w:rsidP="00EE21E5">
            <w:pPr>
              <w:pStyle w:val="acctfourfigures"/>
              <w:tabs>
                <w:tab w:val="clear" w:pos="765"/>
              </w:tabs>
              <w:spacing w:line="240" w:lineRule="auto"/>
              <w:ind w:right="11"/>
              <w:jc w:val="center"/>
              <w:rPr>
                <w:i/>
                <w:iCs/>
              </w:rPr>
            </w:pPr>
          </w:p>
        </w:tc>
        <w:tc>
          <w:tcPr>
            <w:tcW w:w="180" w:type="dxa"/>
          </w:tcPr>
          <w:p w:rsidR="00EE21E5" w:rsidRPr="00C27163" w:rsidRDefault="00EE21E5" w:rsidP="00EE21E5">
            <w:pPr>
              <w:pStyle w:val="acctfourfigures"/>
              <w:spacing w:line="240" w:lineRule="auto"/>
            </w:pPr>
          </w:p>
        </w:tc>
        <w:tc>
          <w:tcPr>
            <w:tcW w:w="1214" w:type="dxa"/>
          </w:tcPr>
          <w:p w:rsidR="00EE21E5" w:rsidRPr="00C27163" w:rsidRDefault="00EE21E5" w:rsidP="001A0A37">
            <w:pPr>
              <w:pStyle w:val="acctfourfigures"/>
              <w:tabs>
                <w:tab w:val="clear" w:pos="765"/>
                <w:tab w:val="decimal" w:pos="1015"/>
              </w:tabs>
              <w:spacing w:line="240" w:lineRule="auto"/>
              <w:ind w:right="-143"/>
            </w:pPr>
            <w:r w:rsidRPr="00C27163">
              <w:t>3,590,302</w:t>
            </w:r>
          </w:p>
        </w:tc>
        <w:tc>
          <w:tcPr>
            <w:tcW w:w="182" w:type="dxa"/>
          </w:tcPr>
          <w:p w:rsidR="00EE21E5" w:rsidRPr="00C27163" w:rsidRDefault="00EE21E5" w:rsidP="00EE21E5">
            <w:pPr>
              <w:pStyle w:val="acctfourfigures"/>
              <w:tabs>
                <w:tab w:val="clear" w:pos="765"/>
                <w:tab w:val="decimal" w:pos="929"/>
              </w:tabs>
              <w:spacing w:line="240" w:lineRule="auto"/>
            </w:pPr>
          </w:p>
        </w:tc>
        <w:tc>
          <w:tcPr>
            <w:tcW w:w="1221" w:type="dxa"/>
          </w:tcPr>
          <w:p w:rsidR="00EE21E5" w:rsidRPr="00C27163" w:rsidRDefault="00EE21E5" w:rsidP="001A0A37">
            <w:pPr>
              <w:pStyle w:val="acctfourfigures"/>
              <w:tabs>
                <w:tab w:val="clear" w:pos="765"/>
                <w:tab w:val="decimal" w:pos="1065"/>
              </w:tabs>
              <w:spacing w:line="240" w:lineRule="auto"/>
              <w:ind w:right="-91"/>
            </w:pPr>
            <w:r w:rsidRPr="00C27163">
              <w:t>3,590,302</w:t>
            </w:r>
          </w:p>
        </w:tc>
      </w:tr>
      <w:tr w:rsidR="00EE21E5" w:rsidRPr="00C27163" w:rsidTr="00706445">
        <w:trPr>
          <w:cantSplit/>
        </w:trPr>
        <w:tc>
          <w:tcPr>
            <w:tcW w:w="4032" w:type="dxa"/>
          </w:tcPr>
          <w:p w:rsidR="00EE21E5" w:rsidRPr="00C27163" w:rsidRDefault="00EE21E5" w:rsidP="00EE21E5">
            <w:pPr>
              <w:spacing w:line="240" w:lineRule="auto"/>
              <w:rPr>
                <w:b/>
                <w:bCs/>
              </w:rPr>
            </w:pPr>
            <w:r w:rsidRPr="00C27163">
              <w:rPr>
                <w:b/>
                <w:bCs/>
              </w:rPr>
              <w:t>At 31 March</w:t>
            </w:r>
          </w:p>
        </w:tc>
        <w:tc>
          <w:tcPr>
            <w:tcW w:w="1320" w:type="dxa"/>
          </w:tcPr>
          <w:p w:rsidR="00EE21E5" w:rsidRPr="00C27163" w:rsidRDefault="00EE21E5" w:rsidP="00EE21E5">
            <w:pPr>
              <w:pStyle w:val="acctfourfigures"/>
              <w:tabs>
                <w:tab w:val="clear" w:pos="765"/>
                <w:tab w:val="decimal" w:pos="731"/>
              </w:tabs>
              <w:spacing w:line="240" w:lineRule="auto"/>
              <w:ind w:right="11"/>
            </w:pPr>
          </w:p>
        </w:tc>
        <w:tc>
          <w:tcPr>
            <w:tcW w:w="193" w:type="dxa"/>
          </w:tcPr>
          <w:p w:rsidR="00EE21E5" w:rsidRPr="00C27163" w:rsidRDefault="00EE21E5" w:rsidP="00EE21E5">
            <w:pPr>
              <w:pStyle w:val="acctfourfigures"/>
              <w:spacing w:line="240" w:lineRule="auto"/>
            </w:pPr>
          </w:p>
        </w:tc>
        <w:tc>
          <w:tcPr>
            <w:tcW w:w="917" w:type="dxa"/>
          </w:tcPr>
          <w:p w:rsidR="00EE21E5" w:rsidRPr="00C27163" w:rsidRDefault="00EE21E5" w:rsidP="00EE21E5">
            <w:pPr>
              <w:pStyle w:val="acctfourfigures"/>
              <w:tabs>
                <w:tab w:val="clear" w:pos="765"/>
              </w:tabs>
              <w:spacing w:line="240" w:lineRule="auto"/>
              <w:ind w:right="11"/>
              <w:jc w:val="center"/>
              <w:rPr>
                <w:i/>
                <w:iCs/>
              </w:rPr>
            </w:pPr>
          </w:p>
        </w:tc>
        <w:tc>
          <w:tcPr>
            <w:tcW w:w="180" w:type="dxa"/>
          </w:tcPr>
          <w:p w:rsidR="00EE21E5" w:rsidRPr="00C27163" w:rsidRDefault="00EE21E5" w:rsidP="00EE21E5">
            <w:pPr>
              <w:pStyle w:val="acctfourfigures"/>
              <w:spacing w:line="240" w:lineRule="auto"/>
            </w:pPr>
          </w:p>
        </w:tc>
        <w:tc>
          <w:tcPr>
            <w:tcW w:w="1214" w:type="dxa"/>
            <w:tcBorders>
              <w:top w:val="single" w:sz="4" w:space="0" w:color="auto"/>
              <w:bottom w:val="double" w:sz="4" w:space="0" w:color="auto"/>
            </w:tcBorders>
          </w:tcPr>
          <w:p w:rsidR="00EE21E5" w:rsidRPr="00C27163" w:rsidRDefault="00EE21E5" w:rsidP="001A0A37">
            <w:pPr>
              <w:pStyle w:val="acctfourfigures"/>
              <w:tabs>
                <w:tab w:val="clear" w:pos="765"/>
                <w:tab w:val="decimal" w:pos="1015"/>
              </w:tabs>
              <w:spacing w:line="240" w:lineRule="auto"/>
              <w:ind w:right="-143"/>
              <w:rPr>
                <w:b/>
                <w:bCs/>
              </w:rPr>
            </w:pPr>
            <w:r w:rsidRPr="00C27163">
              <w:rPr>
                <w:b/>
                <w:bCs/>
              </w:rPr>
              <w:t>3,590,302</w:t>
            </w:r>
          </w:p>
        </w:tc>
        <w:tc>
          <w:tcPr>
            <w:tcW w:w="182" w:type="dxa"/>
          </w:tcPr>
          <w:p w:rsidR="00EE21E5" w:rsidRPr="00C27163" w:rsidRDefault="00EE21E5" w:rsidP="00EE21E5">
            <w:pPr>
              <w:pStyle w:val="acctfourfigures"/>
              <w:tabs>
                <w:tab w:val="clear" w:pos="765"/>
                <w:tab w:val="decimal" w:pos="929"/>
              </w:tabs>
              <w:spacing w:line="240" w:lineRule="auto"/>
            </w:pPr>
          </w:p>
        </w:tc>
        <w:tc>
          <w:tcPr>
            <w:tcW w:w="1221" w:type="dxa"/>
            <w:tcBorders>
              <w:top w:val="single" w:sz="4" w:space="0" w:color="auto"/>
              <w:bottom w:val="double" w:sz="4" w:space="0" w:color="auto"/>
            </w:tcBorders>
          </w:tcPr>
          <w:p w:rsidR="00EE21E5" w:rsidRPr="00C27163" w:rsidRDefault="00EE21E5" w:rsidP="001A0A37">
            <w:pPr>
              <w:pStyle w:val="acctfourfigures"/>
              <w:tabs>
                <w:tab w:val="clear" w:pos="765"/>
                <w:tab w:val="decimal" w:pos="1065"/>
              </w:tabs>
              <w:spacing w:line="240" w:lineRule="auto"/>
              <w:ind w:right="-91"/>
              <w:rPr>
                <w:b/>
                <w:bCs/>
              </w:rPr>
            </w:pPr>
            <w:r w:rsidRPr="00C27163">
              <w:rPr>
                <w:b/>
                <w:bCs/>
              </w:rPr>
              <w:t>3,590,302</w:t>
            </w:r>
          </w:p>
        </w:tc>
      </w:tr>
    </w:tbl>
    <w:p w:rsidR="005E2BF7" w:rsidRPr="00C27163" w:rsidRDefault="005E2BF7" w:rsidP="001C79CA">
      <w:pPr>
        <w:spacing w:line="240" w:lineRule="auto"/>
        <w:ind w:left="540"/>
        <w:jc w:val="both"/>
      </w:pPr>
    </w:p>
    <w:p w:rsidR="00A039FB" w:rsidRPr="00C27163" w:rsidRDefault="00A039FB" w:rsidP="00A039FB">
      <w:pPr>
        <w:pStyle w:val="BodyText"/>
        <w:rPr>
          <w:lang w:val="en-US" w:bidi="th-TH"/>
        </w:rPr>
      </w:pPr>
    </w:p>
    <w:p w:rsidR="00393D59" w:rsidRPr="00C27163" w:rsidRDefault="00393D59" w:rsidP="00393D59">
      <w:pPr>
        <w:ind w:left="540"/>
        <w:jc w:val="both"/>
      </w:pPr>
    </w:p>
    <w:p w:rsidR="002043DC" w:rsidRPr="00C27163" w:rsidRDefault="002043DC" w:rsidP="00D941E6">
      <w:pPr>
        <w:pStyle w:val="block"/>
        <w:spacing w:after="0" w:line="240" w:lineRule="atLeast"/>
        <w:ind w:left="540"/>
        <w:jc w:val="both"/>
        <w:rPr>
          <w:lang w:val="en-US"/>
        </w:rPr>
        <w:sectPr w:rsidR="002043DC" w:rsidRPr="00C27163" w:rsidSect="001C79CA">
          <w:pgSz w:w="11907" w:h="16840" w:code="9"/>
          <w:pgMar w:top="691" w:right="1152" w:bottom="720" w:left="1152" w:header="720" w:footer="720" w:gutter="0"/>
          <w:cols w:space="720"/>
          <w:docGrid w:linePitch="299"/>
        </w:sectPr>
      </w:pPr>
    </w:p>
    <w:p w:rsidR="00ED7C57" w:rsidRPr="00C27163" w:rsidRDefault="00ED7C57" w:rsidP="001C79CA">
      <w:pPr>
        <w:pStyle w:val="block"/>
        <w:spacing w:after="0" w:line="240" w:lineRule="atLeast"/>
        <w:ind w:left="0"/>
        <w:jc w:val="both"/>
        <w:rPr>
          <w:b/>
          <w:bCs/>
          <w:color w:val="0000FF"/>
          <w:lang w:val="en-US"/>
        </w:rPr>
      </w:pPr>
      <w:r w:rsidRPr="00C27163">
        <w:rPr>
          <w:lang w:val="en-US"/>
        </w:rPr>
        <w:t>Investments in subsidiaries as at 3</w:t>
      </w:r>
      <w:r w:rsidR="0070436C" w:rsidRPr="00C27163">
        <w:rPr>
          <w:lang w:val="en-US"/>
        </w:rPr>
        <w:t>1 March 2019</w:t>
      </w:r>
      <w:r w:rsidRPr="00C27163">
        <w:rPr>
          <w:lang w:val="en-US"/>
        </w:rPr>
        <w:t xml:space="preserve"> and 31 December </w:t>
      </w:r>
      <w:r w:rsidR="006505B1" w:rsidRPr="00C27163">
        <w:t>2018</w:t>
      </w:r>
      <w:r w:rsidRPr="00C27163">
        <w:rPr>
          <w:lang w:val="en-US"/>
        </w:rPr>
        <w:t>, and dividend income fr</w:t>
      </w:r>
      <w:r w:rsidR="00BC4088" w:rsidRPr="00C27163">
        <w:rPr>
          <w:lang w:val="en-US"/>
        </w:rPr>
        <w:t>om those investments for the three</w:t>
      </w:r>
      <w:r w:rsidRPr="00C27163">
        <w:rPr>
          <w:lang w:val="en-US"/>
        </w:rPr>
        <w:t xml:space="preserve">-month periods ended </w:t>
      </w:r>
      <w:r w:rsidR="00BC4088" w:rsidRPr="00C27163">
        <w:rPr>
          <w:lang w:val="en-US"/>
        </w:rPr>
        <w:t>31 March</w:t>
      </w:r>
      <w:r w:rsidRPr="00C27163">
        <w:rPr>
          <w:lang w:val="en-US"/>
        </w:rPr>
        <w:t xml:space="preserve"> were as follows:</w:t>
      </w:r>
    </w:p>
    <w:p w:rsidR="00D46FCF" w:rsidRPr="00C27163" w:rsidRDefault="00D46FCF" w:rsidP="006B5D00">
      <w:pPr>
        <w:spacing w:line="240" w:lineRule="auto"/>
        <w:ind w:right="14"/>
        <w:jc w:val="both"/>
        <w:rPr>
          <w:sz w:val="18"/>
          <w:szCs w:val="16"/>
          <w:lang w:val="en-US"/>
        </w:rPr>
      </w:pPr>
    </w:p>
    <w:tbl>
      <w:tblPr>
        <w:tblW w:w="14670" w:type="dxa"/>
        <w:tblInd w:w="-180" w:type="dxa"/>
        <w:tblLayout w:type="fixed"/>
        <w:tblCellMar>
          <w:left w:w="79" w:type="dxa"/>
          <w:right w:w="79" w:type="dxa"/>
        </w:tblCellMar>
        <w:tblLook w:val="0000" w:firstRow="0" w:lastRow="0" w:firstColumn="0" w:lastColumn="0" w:noHBand="0" w:noVBand="0"/>
      </w:tblPr>
      <w:tblGrid>
        <w:gridCol w:w="1887"/>
        <w:gridCol w:w="451"/>
        <w:gridCol w:w="180"/>
        <w:gridCol w:w="87"/>
        <w:gridCol w:w="185"/>
        <w:gridCol w:w="718"/>
        <w:gridCol w:w="180"/>
        <w:gridCol w:w="180"/>
        <w:gridCol w:w="810"/>
        <w:gridCol w:w="180"/>
        <w:gridCol w:w="6"/>
        <w:gridCol w:w="174"/>
        <w:gridCol w:w="720"/>
        <w:gridCol w:w="178"/>
        <w:gridCol w:w="92"/>
        <w:gridCol w:w="186"/>
        <w:gridCol w:w="624"/>
        <w:gridCol w:w="180"/>
        <w:gridCol w:w="90"/>
        <w:gridCol w:w="178"/>
        <w:gridCol w:w="811"/>
        <w:gridCol w:w="91"/>
        <w:gridCol w:w="88"/>
        <w:gridCol w:w="92"/>
        <w:gridCol w:w="899"/>
        <w:gridCol w:w="180"/>
        <w:gridCol w:w="94"/>
        <w:gridCol w:w="85"/>
        <w:gridCol w:w="811"/>
        <w:gridCol w:w="180"/>
        <w:gridCol w:w="274"/>
        <w:gridCol w:w="716"/>
        <w:gridCol w:w="180"/>
        <w:gridCol w:w="180"/>
        <w:gridCol w:w="501"/>
        <w:gridCol w:w="178"/>
        <w:gridCol w:w="311"/>
        <w:gridCol w:w="178"/>
        <w:gridCol w:w="681"/>
        <w:gridCol w:w="178"/>
        <w:gridCol w:w="676"/>
      </w:tblGrid>
      <w:tr w:rsidR="00EE017D" w:rsidRPr="00C27163" w:rsidTr="00DD37A4">
        <w:trPr>
          <w:cantSplit/>
          <w:trHeight w:val="225"/>
          <w:tblHeader/>
        </w:trPr>
        <w:tc>
          <w:tcPr>
            <w:tcW w:w="1887" w:type="dxa"/>
          </w:tcPr>
          <w:p w:rsidR="00EE017D" w:rsidRPr="00C27163" w:rsidRDefault="00EE017D" w:rsidP="00F6072A">
            <w:pPr>
              <w:spacing w:line="220" w:lineRule="exact"/>
              <w:rPr>
                <w:sz w:val="18"/>
                <w:szCs w:val="18"/>
              </w:rPr>
            </w:pPr>
          </w:p>
        </w:tc>
        <w:tc>
          <w:tcPr>
            <w:tcW w:w="1801" w:type="dxa"/>
            <w:gridSpan w:val="6"/>
            <w:vAlign w:val="bottom"/>
          </w:tcPr>
          <w:p w:rsidR="00EE017D" w:rsidRPr="00C27163" w:rsidRDefault="00EE017D" w:rsidP="00F6072A">
            <w:pPr>
              <w:spacing w:line="220" w:lineRule="exact"/>
              <w:jc w:val="center"/>
              <w:rPr>
                <w:sz w:val="18"/>
                <w:szCs w:val="18"/>
              </w:rPr>
            </w:pPr>
          </w:p>
        </w:tc>
        <w:tc>
          <w:tcPr>
            <w:tcW w:w="180" w:type="dxa"/>
            <w:vAlign w:val="bottom"/>
          </w:tcPr>
          <w:p w:rsidR="00EE017D" w:rsidRPr="00C27163" w:rsidRDefault="00EE017D" w:rsidP="00F6072A">
            <w:pPr>
              <w:spacing w:line="220" w:lineRule="exact"/>
              <w:jc w:val="center"/>
              <w:rPr>
                <w:sz w:val="18"/>
                <w:szCs w:val="18"/>
              </w:rPr>
            </w:pPr>
          </w:p>
        </w:tc>
        <w:tc>
          <w:tcPr>
            <w:tcW w:w="2160" w:type="dxa"/>
            <w:gridSpan w:val="7"/>
            <w:vAlign w:val="bottom"/>
          </w:tcPr>
          <w:p w:rsidR="00EE017D" w:rsidRPr="00C27163" w:rsidRDefault="00EE017D" w:rsidP="00F6072A">
            <w:pPr>
              <w:pStyle w:val="acctmergecolhdg"/>
              <w:spacing w:line="220" w:lineRule="exact"/>
              <w:rPr>
                <w:b w:val="0"/>
                <w:bCs/>
                <w:sz w:val="18"/>
                <w:szCs w:val="18"/>
              </w:rPr>
            </w:pPr>
          </w:p>
        </w:tc>
        <w:tc>
          <w:tcPr>
            <w:tcW w:w="186" w:type="dxa"/>
            <w:vAlign w:val="bottom"/>
          </w:tcPr>
          <w:p w:rsidR="00EE017D" w:rsidRPr="00C27163" w:rsidRDefault="00EE017D" w:rsidP="00F6072A">
            <w:pPr>
              <w:pStyle w:val="acctmergecolhdg"/>
              <w:spacing w:line="220" w:lineRule="exact"/>
              <w:rPr>
                <w:b w:val="0"/>
                <w:bCs/>
                <w:sz w:val="18"/>
                <w:szCs w:val="18"/>
              </w:rPr>
            </w:pPr>
          </w:p>
        </w:tc>
        <w:tc>
          <w:tcPr>
            <w:tcW w:w="8456" w:type="dxa"/>
            <w:gridSpan w:val="25"/>
            <w:vAlign w:val="bottom"/>
          </w:tcPr>
          <w:p w:rsidR="00EE017D" w:rsidRPr="00C27163" w:rsidRDefault="00EE017D" w:rsidP="00F6072A">
            <w:pPr>
              <w:pStyle w:val="acctmergecolhdg"/>
              <w:spacing w:line="220" w:lineRule="exact"/>
              <w:rPr>
                <w:b w:val="0"/>
                <w:bCs/>
                <w:sz w:val="18"/>
                <w:szCs w:val="18"/>
              </w:rPr>
            </w:pPr>
            <w:r w:rsidRPr="00C27163">
              <w:rPr>
                <w:sz w:val="18"/>
                <w:szCs w:val="18"/>
              </w:rPr>
              <w:t>Separate financial statements</w:t>
            </w:r>
          </w:p>
        </w:tc>
      </w:tr>
      <w:tr w:rsidR="00EE017D" w:rsidRPr="00C27163" w:rsidTr="00DD37A4">
        <w:trPr>
          <w:cantSplit/>
          <w:trHeight w:val="660"/>
          <w:tblHeader/>
        </w:trPr>
        <w:tc>
          <w:tcPr>
            <w:tcW w:w="1887" w:type="dxa"/>
            <w:vAlign w:val="bottom"/>
          </w:tcPr>
          <w:p w:rsidR="00EE017D" w:rsidRPr="00C27163" w:rsidRDefault="00EE017D">
            <w:pPr>
              <w:spacing w:line="220" w:lineRule="exact"/>
              <w:rPr>
                <w:sz w:val="18"/>
                <w:szCs w:val="18"/>
              </w:rPr>
            </w:pPr>
            <w:r w:rsidRPr="00C27163">
              <w:rPr>
                <w:sz w:val="18"/>
                <w:szCs w:val="18"/>
              </w:rPr>
              <w:t>Name of subsidiaries</w:t>
            </w:r>
          </w:p>
        </w:tc>
        <w:tc>
          <w:tcPr>
            <w:tcW w:w="1801" w:type="dxa"/>
            <w:gridSpan w:val="6"/>
            <w:vAlign w:val="bottom"/>
          </w:tcPr>
          <w:p w:rsidR="00EE017D" w:rsidRPr="00C27163" w:rsidRDefault="00EE017D" w:rsidP="00F6072A">
            <w:pPr>
              <w:spacing w:line="220" w:lineRule="exact"/>
              <w:jc w:val="center"/>
              <w:rPr>
                <w:sz w:val="18"/>
                <w:szCs w:val="18"/>
              </w:rPr>
            </w:pPr>
            <w:r w:rsidRPr="00C27163">
              <w:rPr>
                <w:sz w:val="18"/>
                <w:szCs w:val="18"/>
              </w:rPr>
              <w:t>Ownership</w:t>
            </w:r>
          </w:p>
          <w:p w:rsidR="00EE017D" w:rsidRPr="00C27163" w:rsidRDefault="00EE017D" w:rsidP="00F6072A">
            <w:pPr>
              <w:spacing w:line="220" w:lineRule="exact"/>
              <w:jc w:val="center"/>
              <w:rPr>
                <w:sz w:val="18"/>
                <w:szCs w:val="18"/>
              </w:rPr>
            </w:pPr>
            <w:r w:rsidRPr="00C27163">
              <w:rPr>
                <w:sz w:val="18"/>
                <w:szCs w:val="18"/>
              </w:rPr>
              <w:t>interest</w:t>
            </w:r>
          </w:p>
        </w:tc>
        <w:tc>
          <w:tcPr>
            <w:tcW w:w="180" w:type="dxa"/>
            <w:vAlign w:val="bottom"/>
          </w:tcPr>
          <w:p w:rsidR="00EE017D" w:rsidRPr="00C27163" w:rsidRDefault="00EE017D" w:rsidP="00F6072A">
            <w:pPr>
              <w:spacing w:line="220" w:lineRule="exact"/>
              <w:jc w:val="center"/>
              <w:rPr>
                <w:sz w:val="18"/>
                <w:szCs w:val="18"/>
              </w:rPr>
            </w:pPr>
          </w:p>
        </w:tc>
        <w:tc>
          <w:tcPr>
            <w:tcW w:w="2160" w:type="dxa"/>
            <w:gridSpan w:val="7"/>
            <w:vAlign w:val="bottom"/>
          </w:tcPr>
          <w:p w:rsidR="00EE017D" w:rsidRPr="00C27163" w:rsidRDefault="00EE017D" w:rsidP="00F6072A">
            <w:pPr>
              <w:pStyle w:val="acctmergecolhdg"/>
              <w:spacing w:line="220" w:lineRule="exac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Paid-up capital</w:t>
            </w:r>
          </w:p>
        </w:tc>
        <w:tc>
          <w:tcPr>
            <w:tcW w:w="186" w:type="dxa"/>
            <w:vAlign w:val="bottom"/>
          </w:tcPr>
          <w:p w:rsidR="00EE017D" w:rsidRPr="00C27163" w:rsidRDefault="00EE017D" w:rsidP="00F6072A">
            <w:pPr>
              <w:pStyle w:val="acctmergecolhdg"/>
              <w:spacing w:line="220" w:lineRule="exact"/>
              <w:rPr>
                <w:b w:val="0"/>
                <w:bCs/>
                <w:sz w:val="18"/>
                <w:szCs w:val="18"/>
              </w:rPr>
            </w:pPr>
          </w:p>
        </w:tc>
        <w:tc>
          <w:tcPr>
            <w:tcW w:w="1974" w:type="dxa"/>
            <w:gridSpan w:val="6"/>
            <w:vAlign w:val="bottom"/>
          </w:tcPr>
          <w:p w:rsidR="00EE017D" w:rsidRPr="00C27163" w:rsidRDefault="00EE017D" w:rsidP="00F6072A">
            <w:pPr>
              <w:pStyle w:val="acctmergecolhdg"/>
              <w:spacing w:line="220" w:lineRule="exac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Cost</w:t>
            </w:r>
          </w:p>
        </w:tc>
        <w:tc>
          <w:tcPr>
            <w:tcW w:w="180" w:type="dxa"/>
            <w:gridSpan w:val="2"/>
            <w:vAlign w:val="bottom"/>
          </w:tcPr>
          <w:p w:rsidR="00EE017D" w:rsidRPr="00C27163" w:rsidRDefault="00EE017D" w:rsidP="00F6072A">
            <w:pPr>
              <w:pStyle w:val="acctmergecolhdg"/>
              <w:spacing w:line="220" w:lineRule="exact"/>
              <w:rPr>
                <w:b w:val="0"/>
                <w:bCs/>
                <w:sz w:val="18"/>
                <w:szCs w:val="18"/>
              </w:rPr>
            </w:pPr>
          </w:p>
        </w:tc>
        <w:tc>
          <w:tcPr>
            <w:tcW w:w="2249" w:type="dxa"/>
            <w:gridSpan w:val="6"/>
            <w:vAlign w:val="bottom"/>
          </w:tcPr>
          <w:p w:rsidR="00EE017D" w:rsidRPr="00C27163" w:rsidRDefault="00EE017D" w:rsidP="00F6072A">
            <w:pPr>
              <w:pStyle w:val="acctmergecolhdg"/>
              <w:spacing w:line="240" w:lineRule="atLeas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Impairment</w:t>
            </w:r>
          </w:p>
        </w:tc>
        <w:tc>
          <w:tcPr>
            <w:tcW w:w="274" w:type="dxa"/>
            <w:vAlign w:val="bottom"/>
          </w:tcPr>
          <w:p w:rsidR="00EE017D" w:rsidRPr="00C27163" w:rsidRDefault="00EE017D" w:rsidP="00F6072A">
            <w:pPr>
              <w:pStyle w:val="acctmergecolhdg"/>
              <w:spacing w:line="220" w:lineRule="exact"/>
              <w:rPr>
                <w:b w:val="0"/>
                <w:bCs/>
                <w:sz w:val="18"/>
                <w:szCs w:val="18"/>
              </w:rPr>
            </w:pPr>
          </w:p>
        </w:tc>
        <w:tc>
          <w:tcPr>
            <w:tcW w:w="2066" w:type="dxa"/>
            <w:gridSpan w:val="6"/>
            <w:vAlign w:val="bottom"/>
          </w:tcPr>
          <w:p w:rsidR="00EE017D" w:rsidRPr="00C27163" w:rsidRDefault="00EE017D" w:rsidP="00F6072A">
            <w:pPr>
              <w:pStyle w:val="acctmergecolhdg"/>
              <w:spacing w:line="240" w:lineRule="atLeast"/>
              <w:jc w:val="lef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At cost - net</w:t>
            </w:r>
          </w:p>
        </w:tc>
        <w:tc>
          <w:tcPr>
            <w:tcW w:w="178" w:type="dxa"/>
            <w:vAlign w:val="bottom"/>
          </w:tcPr>
          <w:p w:rsidR="00EE017D" w:rsidRPr="00C27163" w:rsidRDefault="00EE017D" w:rsidP="00F6072A">
            <w:pPr>
              <w:pStyle w:val="acctmergecolhdg"/>
              <w:spacing w:line="220" w:lineRule="exact"/>
              <w:rPr>
                <w:b w:val="0"/>
                <w:bCs/>
                <w:sz w:val="18"/>
                <w:szCs w:val="18"/>
              </w:rPr>
            </w:pPr>
          </w:p>
        </w:tc>
        <w:tc>
          <w:tcPr>
            <w:tcW w:w="1535" w:type="dxa"/>
            <w:gridSpan w:val="3"/>
            <w:vAlign w:val="bottom"/>
          </w:tcPr>
          <w:p w:rsidR="00EE017D" w:rsidRPr="00C27163" w:rsidRDefault="00EE017D" w:rsidP="00F6072A">
            <w:pPr>
              <w:pStyle w:val="acctmergecolhdg"/>
              <w:spacing w:line="240" w:lineRule="atLeast"/>
              <w:rPr>
                <w:b w:val="0"/>
                <w:bCs/>
                <w:sz w:val="18"/>
                <w:szCs w:val="18"/>
              </w:rPr>
            </w:pPr>
            <w:r w:rsidRPr="00C27163">
              <w:rPr>
                <w:b w:val="0"/>
                <w:bCs/>
                <w:sz w:val="18"/>
                <w:szCs w:val="18"/>
              </w:rPr>
              <w:t>Dividend income for the three-month periods ended</w:t>
            </w:r>
          </w:p>
        </w:tc>
      </w:tr>
      <w:tr w:rsidR="00EE017D" w:rsidRPr="00C27163" w:rsidTr="00DD37A4">
        <w:trPr>
          <w:cantSplit/>
          <w:trHeight w:val="443"/>
          <w:tblHeader/>
        </w:trPr>
        <w:tc>
          <w:tcPr>
            <w:tcW w:w="1887" w:type="dxa"/>
          </w:tcPr>
          <w:p w:rsidR="00EE017D" w:rsidRPr="00C27163" w:rsidRDefault="00EE017D" w:rsidP="00F6072A">
            <w:pPr>
              <w:pStyle w:val="acctfourfigures"/>
              <w:spacing w:line="220" w:lineRule="exact"/>
              <w:jc w:val="center"/>
              <w:rPr>
                <w:sz w:val="18"/>
                <w:szCs w:val="18"/>
              </w:rPr>
            </w:pPr>
          </w:p>
        </w:tc>
        <w:tc>
          <w:tcPr>
            <w:tcW w:w="718" w:type="dxa"/>
            <w:gridSpan w:val="3"/>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85" w:type="dxa"/>
            <w:vAlign w:val="bottom"/>
          </w:tcPr>
          <w:p w:rsidR="00EE017D" w:rsidRPr="00C27163" w:rsidRDefault="00EE017D" w:rsidP="00F6072A">
            <w:pPr>
              <w:pStyle w:val="acctmergecolhdg"/>
              <w:spacing w:line="220" w:lineRule="exact"/>
              <w:rPr>
                <w:b w:val="0"/>
                <w:bCs/>
                <w:sz w:val="18"/>
                <w:szCs w:val="18"/>
              </w:rPr>
            </w:pPr>
          </w:p>
        </w:tc>
        <w:tc>
          <w:tcPr>
            <w:tcW w:w="898" w:type="dxa"/>
            <w:gridSpan w:val="2"/>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180" w:type="dxa"/>
          </w:tcPr>
          <w:p w:rsidR="00EE017D" w:rsidRPr="00C27163" w:rsidRDefault="00EE017D" w:rsidP="00F6072A">
            <w:pPr>
              <w:pStyle w:val="acctmergecolhdg"/>
              <w:spacing w:line="220" w:lineRule="exact"/>
              <w:rPr>
                <w:b w:val="0"/>
                <w:bCs/>
                <w:sz w:val="18"/>
                <w:szCs w:val="18"/>
              </w:rPr>
            </w:pPr>
          </w:p>
        </w:tc>
        <w:tc>
          <w:tcPr>
            <w:tcW w:w="990" w:type="dxa"/>
            <w:gridSpan w:val="2"/>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80" w:type="dxa"/>
            <w:gridSpan w:val="2"/>
            <w:vAlign w:val="bottom"/>
          </w:tcPr>
          <w:p w:rsidR="00EE017D" w:rsidRPr="00C27163" w:rsidRDefault="00EE017D" w:rsidP="00F6072A">
            <w:pPr>
              <w:pStyle w:val="acctmergecolhdg"/>
              <w:spacing w:line="220" w:lineRule="exact"/>
              <w:rPr>
                <w:b w:val="0"/>
                <w:bCs/>
                <w:sz w:val="18"/>
                <w:szCs w:val="18"/>
              </w:rPr>
            </w:pPr>
          </w:p>
        </w:tc>
        <w:tc>
          <w:tcPr>
            <w:tcW w:w="990"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186" w:type="dxa"/>
          </w:tcPr>
          <w:p w:rsidR="00EE017D" w:rsidRPr="00C27163" w:rsidRDefault="00EE017D" w:rsidP="00F6072A">
            <w:pPr>
              <w:pStyle w:val="acctmergecolhdg"/>
              <w:spacing w:line="220" w:lineRule="exact"/>
              <w:rPr>
                <w:b w:val="0"/>
                <w:bCs/>
                <w:sz w:val="18"/>
                <w:szCs w:val="18"/>
              </w:rPr>
            </w:pPr>
          </w:p>
        </w:tc>
        <w:tc>
          <w:tcPr>
            <w:tcW w:w="894" w:type="dxa"/>
            <w:gridSpan w:val="3"/>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78" w:type="dxa"/>
            <w:vAlign w:val="bottom"/>
          </w:tcPr>
          <w:p w:rsidR="00EE017D" w:rsidRPr="00C27163" w:rsidRDefault="00EE017D" w:rsidP="00F6072A">
            <w:pPr>
              <w:pStyle w:val="acctmergecolhdg"/>
              <w:spacing w:line="220" w:lineRule="exact"/>
              <w:rPr>
                <w:b w:val="0"/>
                <w:bCs/>
                <w:sz w:val="18"/>
                <w:szCs w:val="18"/>
              </w:rPr>
            </w:pPr>
          </w:p>
        </w:tc>
        <w:tc>
          <w:tcPr>
            <w:tcW w:w="902" w:type="dxa"/>
            <w:gridSpan w:val="2"/>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180" w:type="dxa"/>
            <w:gridSpan w:val="2"/>
          </w:tcPr>
          <w:p w:rsidR="00EE017D" w:rsidRPr="00C27163" w:rsidRDefault="00EE017D" w:rsidP="00F6072A">
            <w:pPr>
              <w:pStyle w:val="acctmergecolhdg"/>
              <w:spacing w:line="220" w:lineRule="exact"/>
              <w:rPr>
                <w:b w:val="0"/>
                <w:bCs/>
                <w:sz w:val="18"/>
                <w:szCs w:val="18"/>
              </w:rPr>
            </w:pPr>
          </w:p>
        </w:tc>
        <w:tc>
          <w:tcPr>
            <w:tcW w:w="1079" w:type="dxa"/>
            <w:gridSpan w:val="2"/>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w:t>
            </w:r>
          </w:p>
          <w:p w:rsidR="00EE017D" w:rsidRPr="00C27163" w:rsidRDefault="00EE017D" w:rsidP="00F6072A">
            <w:pPr>
              <w:pStyle w:val="acctmergecolhdg"/>
              <w:spacing w:line="220" w:lineRule="exact"/>
              <w:rPr>
                <w:b w:val="0"/>
                <w:bCs/>
                <w:sz w:val="18"/>
                <w:szCs w:val="18"/>
              </w:rPr>
            </w:pPr>
            <w:r w:rsidRPr="00C27163">
              <w:rPr>
                <w:b w:val="0"/>
                <w:bCs/>
                <w:sz w:val="18"/>
                <w:szCs w:val="18"/>
              </w:rPr>
              <w:t xml:space="preserve"> 2019</w:t>
            </w:r>
          </w:p>
        </w:tc>
        <w:tc>
          <w:tcPr>
            <w:tcW w:w="179" w:type="dxa"/>
            <w:gridSpan w:val="2"/>
            <w:vAlign w:val="bottom"/>
          </w:tcPr>
          <w:p w:rsidR="00EE017D" w:rsidRPr="00C27163" w:rsidRDefault="00EE017D" w:rsidP="00F6072A">
            <w:pPr>
              <w:pStyle w:val="acctmergecolhdg"/>
              <w:spacing w:line="220" w:lineRule="exact"/>
              <w:rPr>
                <w:b w:val="0"/>
                <w:bCs/>
                <w:sz w:val="18"/>
                <w:szCs w:val="18"/>
              </w:rPr>
            </w:pPr>
          </w:p>
        </w:tc>
        <w:tc>
          <w:tcPr>
            <w:tcW w:w="991" w:type="dxa"/>
            <w:gridSpan w:val="2"/>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274" w:type="dxa"/>
          </w:tcPr>
          <w:p w:rsidR="00EE017D" w:rsidRPr="00C27163" w:rsidRDefault="00EE017D" w:rsidP="00F6072A">
            <w:pPr>
              <w:pStyle w:val="acctmergecolhdg"/>
              <w:spacing w:line="220" w:lineRule="exact"/>
              <w:rPr>
                <w:b w:val="0"/>
                <w:bCs/>
                <w:sz w:val="18"/>
                <w:szCs w:val="18"/>
              </w:rPr>
            </w:pPr>
          </w:p>
        </w:tc>
        <w:tc>
          <w:tcPr>
            <w:tcW w:w="896" w:type="dxa"/>
            <w:gridSpan w:val="2"/>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80" w:type="dxa"/>
            <w:vAlign w:val="bottom"/>
          </w:tcPr>
          <w:p w:rsidR="00EE017D" w:rsidRPr="00C27163" w:rsidRDefault="00EE017D" w:rsidP="00F6072A">
            <w:pPr>
              <w:pStyle w:val="acctmergecolhdg"/>
              <w:spacing w:line="220" w:lineRule="exact"/>
              <w:ind w:left="-169" w:firstLine="79"/>
              <w:rPr>
                <w:color w:val="FF0000"/>
                <w:sz w:val="18"/>
                <w:szCs w:val="18"/>
              </w:rPr>
            </w:pPr>
          </w:p>
        </w:tc>
        <w:tc>
          <w:tcPr>
            <w:tcW w:w="990"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rPr>
                <w:b w:val="0"/>
                <w:bCs/>
                <w:sz w:val="18"/>
                <w:szCs w:val="18"/>
              </w:rPr>
            </w:pPr>
            <w:r w:rsidRPr="00C27163">
              <w:rPr>
                <w:b w:val="0"/>
                <w:bCs/>
                <w:sz w:val="18"/>
                <w:szCs w:val="18"/>
              </w:rPr>
              <w:t>2018</w:t>
            </w:r>
          </w:p>
        </w:tc>
        <w:tc>
          <w:tcPr>
            <w:tcW w:w="178" w:type="dxa"/>
          </w:tcPr>
          <w:p w:rsidR="00EE017D" w:rsidRPr="00C27163" w:rsidRDefault="00EE017D" w:rsidP="00F6072A">
            <w:pPr>
              <w:pStyle w:val="acctmergecolhdg"/>
              <w:spacing w:line="220" w:lineRule="exact"/>
              <w:rPr>
                <w:b w:val="0"/>
                <w:bCs/>
                <w:sz w:val="18"/>
                <w:szCs w:val="18"/>
              </w:rPr>
            </w:pPr>
          </w:p>
        </w:tc>
        <w:tc>
          <w:tcPr>
            <w:tcW w:w="681" w:type="dxa"/>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31 March 2019</w:t>
            </w:r>
          </w:p>
        </w:tc>
        <w:tc>
          <w:tcPr>
            <w:tcW w:w="178" w:type="dxa"/>
            <w:vAlign w:val="bottom"/>
          </w:tcPr>
          <w:p w:rsidR="00EE017D" w:rsidRPr="00C27163" w:rsidRDefault="00EE017D" w:rsidP="00F6072A">
            <w:pPr>
              <w:pStyle w:val="acctmergecolhdg"/>
              <w:spacing w:line="220" w:lineRule="exact"/>
              <w:rPr>
                <w:b w:val="0"/>
                <w:bCs/>
                <w:sz w:val="18"/>
                <w:szCs w:val="18"/>
              </w:rPr>
            </w:pPr>
          </w:p>
        </w:tc>
        <w:tc>
          <w:tcPr>
            <w:tcW w:w="676" w:type="dxa"/>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 xml:space="preserve">31 </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March 2018</w:t>
            </w:r>
          </w:p>
        </w:tc>
      </w:tr>
      <w:tr w:rsidR="00EE017D" w:rsidRPr="00C27163" w:rsidTr="00DD37A4">
        <w:trPr>
          <w:cantSplit/>
          <w:trHeight w:val="270"/>
        </w:trPr>
        <w:tc>
          <w:tcPr>
            <w:tcW w:w="1887" w:type="dxa"/>
          </w:tcPr>
          <w:p w:rsidR="00EE017D" w:rsidRPr="00C27163" w:rsidRDefault="00EE017D" w:rsidP="00F6072A">
            <w:pPr>
              <w:spacing w:line="220" w:lineRule="exact"/>
              <w:rPr>
                <w:b/>
                <w:bCs/>
                <w:sz w:val="18"/>
                <w:szCs w:val="18"/>
              </w:rPr>
            </w:pPr>
          </w:p>
        </w:tc>
        <w:tc>
          <w:tcPr>
            <w:tcW w:w="1801" w:type="dxa"/>
            <w:gridSpan w:val="6"/>
          </w:tcPr>
          <w:p w:rsidR="00EE017D" w:rsidRPr="00C27163" w:rsidRDefault="00EE017D" w:rsidP="00F6072A">
            <w:pPr>
              <w:spacing w:line="220" w:lineRule="exact"/>
              <w:ind w:left="-90" w:right="-120"/>
              <w:jc w:val="center"/>
              <w:rPr>
                <w:sz w:val="18"/>
                <w:szCs w:val="18"/>
              </w:rPr>
            </w:pPr>
            <w:r w:rsidRPr="00C27163">
              <w:rPr>
                <w:i/>
                <w:iCs/>
                <w:sz w:val="18"/>
                <w:szCs w:val="18"/>
              </w:rPr>
              <w:t>(%)</w:t>
            </w:r>
          </w:p>
        </w:tc>
        <w:tc>
          <w:tcPr>
            <w:tcW w:w="180" w:type="dxa"/>
          </w:tcPr>
          <w:p w:rsidR="00EE017D" w:rsidRPr="00C27163" w:rsidRDefault="00EE017D" w:rsidP="00F6072A">
            <w:pPr>
              <w:tabs>
                <w:tab w:val="decimal" w:pos="461"/>
              </w:tabs>
              <w:spacing w:line="220" w:lineRule="exact"/>
              <w:rPr>
                <w:sz w:val="18"/>
                <w:szCs w:val="18"/>
              </w:rPr>
            </w:pPr>
          </w:p>
        </w:tc>
        <w:tc>
          <w:tcPr>
            <w:tcW w:w="10802" w:type="dxa"/>
            <w:gridSpan w:val="33"/>
          </w:tcPr>
          <w:p w:rsidR="00EE017D" w:rsidRPr="00C27163" w:rsidRDefault="00EE017D" w:rsidP="00F6072A">
            <w:pPr>
              <w:pStyle w:val="acctfourfigures"/>
              <w:tabs>
                <w:tab w:val="clear" w:pos="765"/>
                <w:tab w:val="decimal" w:pos="551"/>
              </w:tabs>
              <w:spacing w:line="220" w:lineRule="exact"/>
              <w:ind w:right="11"/>
              <w:jc w:val="center"/>
              <w:rPr>
                <w:sz w:val="18"/>
                <w:szCs w:val="18"/>
              </w:rPr>
            </w:pPr>
            <w:r w:rsidRPr="00C27163">
              <w:rPr>
                <w:i/>
                <w:iCs/>
                <w:sz w:val="18"/>
                <w:szCs w:val="18"/>
              </w:rPr>
              <w:t>(in thousand Baht)</w:t>
            </w:r>
          </w:p>
        </w:tc>
      </w:tr>
      <w:tr w:rsidR="00DD37A4" w:rsidRPr="00C27163" w:rsidTr="00405684">
        <w:trPr>
          <w:cantSplit/>
          <w:trHeight w:val="70"/>
        </w:trPr>
        <w:tc>
          <w:tcPr>
            <w:tcW w:w="2338" w:type="dxa"/>
            <w:gridSpan w:val="2"/>
          </w:tcPr>
          <w:p w:rsidR="00DD37A4" w:rsidRPr="00915986" w:rsidRDefault="00DD37A4" w:rsidP="00915986">
            <w:pPr>
              <w:tabs>
                <w:tab w:val="decimal" w:pos="0"/>
              </w:tabs>
              <w:spacing w:line="220" w:lineRule="exact"/>
              <w:rPr>
                <w:b/>
                <w:bCs/>
                <w:i/>
                <w:iCs/>
                <w:sz w:val="18"/>
                <w:szCs w:val="18"/>
              </w:rPr>
            </w:pPr>
            <w:r w:rsidRPr="00915986">
              <w:rPr>
                <w:b/>
                <w:bCs/>
                <w:i/>
                <w:iCs/>
                <w:sz w:val="18"/>
                <w:szCs w:val="18"/>
              </w:rPr>
              <w:t>Direct subsidiaries</w:t>
            </w:r>
          </w:p>
        </w:tc>
        <w:tc>
          <w:tcPr>
            <w:tcW w:w="180" w:type="dxa"/>
          </w:tcPr>
          <w:p w:rsidR="00DD37A4" w:rsidRPr="00C27163" w:rsidRDefault="00DD37A4" w:rsidP="00F6072A">
            <w:pPr>
              <w:tabs>
                <w:tab w:val="decimal" w:pos="461"/>
              </w:tabs>
              <w:spacing w:line="220" w:lineRule="exact"/>
              <w:rPr>
                <w:sz w:val="18"/>
                <w:szCs w:val="18"/>
              </w:rPr>
            </w:pPr>
          </w:p>
        </w:tc>
        <w:tc>
          <w:tcPr>
            <w:tcW w:w="990" w:type="dxa"/>
            <w:gridSpan w:val="3"/>
          </w:tcPr>
          <w:p w:rsidR="00DD37A4" w:rsidRPr="00C27163" w:rsidRDefault="00DD37A4" w:rsidP="00F6072A">
            <w:pPr>
              <w:pStyle w:val="acctfourfigures"/>
              <w:tabs>
                <w:tab w:val="clear" w:pos="765"/>
                <w:tab w:val="decimal" w:pos="461"/>
              </w:tabs>
              <w:spacing w:line="220" w:lineRule="exact"/>
              <w:ind w:right="11"/>
              <w:rPr>
                <w:sz w:val="18"/>
                <w:szCs w:val="18"/>
              </w:rPr>
            </w:pPr>
          </w:p>
        </w:tc>
        <w:tc>
          <w:tcPr>
            <w:tcW w:w="180" w:type="dxa"/>
          </w:tcPr>
          <w:p w:rsidR="00DD37A4" w:rsidRPr="00C27163" w:rsidRDefault="00DD37A4" w:rsidP="00F6072A">
            <w:pPr>
              <w:pStyle w:val="acctfourfigures"/>
              <w:tabs>
                <w:tab w:val="decimal" w:pos="461"/>
              </w:tabs>
              <w:spacing w:line="220" w:lineRule="exact"/>
              <w:rPr>
                <w:sz w:val="18"/>
                <w:szCs w:val="18"/>
              </w:rPr>
            </w:pPr>
          </w:p>
        </w:tc>
        <w:tc>
          <w:tcPr>
            <w:tcW w:w="990" w:type="dxa"/>
            <w:gridSpan w:val="2"/>
          </w:tcPr>
          <w:p w:rsidR="00DD37A4" w:rsidRPr="00C27163" w:rsidRDefault="00DD37A4" w:rsidP="00F6072A">
            <w:pPr>
              <w:pStyle w:val="acctfourfigures"/>
              <w:tabs>
                <w:tab w:val="clear" w:pos="765"/>
                <w:tab w:val="decimal" w:pos="461"/>
              </w:tabs>
              <w:spacing w:line="220" w:lineRule="exact"/>
              <w:ind w:right="11"/>
              <w:rPr>
                <w:sz w:val="18"/>
                <w:szCs w:val="18"/>
              </w:rPr>
            </w:pPr>
          </w:p>
        </w:tc>
        <w:tc>
          <w:tcPr>
            <w:tcW w:w="186" w:type="dxa"/>
            <w:gridSpan w:val="2"/>
          </w:tcPr>
          <w:p w:rsidR="00DD37A4" w:rsidRPr="00C27163" w:rsidRDefault="00DD37A4" w:rsidP="00F6072A">
            <w:pPr>
              <w:pStyle w:val="acctfourfigures"/>
              <w:spacing w:line="220" w:lineRule="exact"/>
              <w:rPr>
                <w:sz w:val="18"/>
                <w:szCs w:val="18"/>
              </w:rPr>
            </w:pPr>
          </w:p>
        </w:tc>
        <w:tc>
          <w:tcPr>
            <w:tcW w:w="894" w:type="dxa"/>
            <w:gridSpan w:val="2"/>
          </w:tcPr>
          <w:p w:rsidR="00DD37A4" w:rsidRPr="00C27163" w:rsidRDefault="00DD37A4" w:rsidP="00F6072A">
            <w:pPr>
              <w:pStyle w:val="acctfourfigures"/>
              <w:tabs>
                <w:tab w:val="clear" w:pos="765"/>
                <w:tab w:val="decimal" w:pos="551"/>
              </w:tabs>
              <w:spacing w:line="220" w:lineRule="exact"/>
              <w:ind w:right="11"/>
              <w:rPr>
                <w:sz w:val="18"/>
                <w:szCs w:val="18"/>
              </w:rPr>
            </w:pPr>
          </w:p>
        </w:tc>
        <w:tc>
          <w:tcPr>
            <w:tcW w:w="178" w:type="dxa"/>
          </w:tcPr>
          <w:p w:rsidR="00DD37A4" w:rsidRPr="00C27163" w:rsidRDefault="00DD37A4" w:rsidP="00F6072A">
            <w:pPr>
              <w:pStyle w:val="acctfourfigures"/>
              <w:tabs>
                <w:tab w:val="decimal" w:pos="551"/>
              </w:tabs>
              <w:spacing w:line="220" w:lineRule="exact"/>
              <w:rPr>
                <w:sz w:val="18"/>
                <w:szCs w:val="18"/>
              </w:rPr>
            </w:pPr>
          </w:p>
        </w:tc>
        <w:tc>
          <w:tcPr>
            <w:tcW w:w="902" w:type="dxa"/>
            <w:gridSpan w:val="3"/>
          </w:tcPr>
          <w:p w:rsidR="00DD37A4" w:rsidRPr="00C27163" w:rsidRDefault="00DD37A4" w:rsidP="00F6072A">
            <w:pPr>
              <w:pStyle w:val="acctfourfigures"/>
              <w:tabs>
                <w:tab w:val="clear" w:pos="765"/>
                <w:tab w:val="decimal" w:pos="551"/>
              </w:tabs>
              <w:spacing w:line="220" w:lineRule="exact"/>
              <w:ind w:right="11"/>
              <w:rPr>
                <w:sz w:val="18"/>
                <w:szCs w:val="18"/>
              </w:rPr>
            </w:pPr>
          </w:p>
        </w:tc>
        <w:tc>
          <w:tcPr>
            <w:tcW w:w="180" w:type="dxa"/>
          </w:tcPr>
          <w:p w:rsidR="00DD37A4" w:rsidRPr="00C27163" w:rsidRDefault="00DD37A4" w:rsidP="00F6072A">
            <w:pPr>
              <w:pStyle w:val="acctfourfigures"/>
              <w:tabs>
                <w:tab w:val="decimal" w:pos="551"/>
              </w:tabs>
              <w:spacing w:line="220" w:lineRule="exact"/>
              <w:rPr>
                <w:sz w:val="18"/>
                <w:szCs w:val="18"/>
              </w:rPr>
            </w:pPr>
          </w:p>
        </w:tc>
        <w:tc>
          <w:tcPr>
            <w:tcW w:w="1079" w:type="dxa"/>
            <w:gridSpan w:val="3"/>
          </w:tcPr>
          <w:p w:rsidR="00DD37A4" w:rsidRPr="00C27163" w:rsidRDefault="00DD37A4" w:rsidP="00F6072A">
            <w:pPr>
              <w:pStyle w:val="acctfourfigures"/>
              <w:tabs>
                <w:tab w:val="clear" w:pos="765"/>
                <w:tab w:val="decimal" w:pos="551"/>
              </w:tabs>
              <w:spacing w:line="220" w:lineRule="exact"/>
              <w:ind w:right="11"/>
              <w:rPr>
                <w:sz w:val="18"/>
                <w:szCs w:val="18"/>
              </w:rPr>
            </w:pPr>
          </w:p>
        </w:tc>
        <w:tc>
          <w:tcPr>
            <w:tcW w:w="179" w:type="dxa"/>
            <w:gridSpan w:val="2"/>
          </w:tcPr>
          <w:p w:rsidR="00DD37A4" w:rsidRPr="00C27163" w:rsidRDefault="00DD37A4" w:rsidP="00F6072A">
            <w:pPr>
              <w:pStyle w:val="acctfourfigures"/>
              <w:tabs>
                <w:tab w:val="decimal" w:pos="551"/>
              </w:tabs>
              <w:spacing w:line="220" w:lineRule="exact"/>
              <w:rPr>
                <w:sz w:val="18"/>
                <w:szCs w:val="18"/>
              </w:rPr>
            </w:pPr>
          </w:p>
        </w:tc>
        <w:tc>
          <w:tcPr>
            <w:tcW w:w="991" w:type="dxa"/>
            <w:gridSpan w:val="2"/>
          </w:tcPr>
          <w:p w:rsidR="00DD37A4" w:rsidRPr="00C27163" w:rsidRDefault="00DD37A4" w:rsidP="00F6072A">
            <w:pPr>
              <w:pStyle w:val="acctfourfigures"/>
              <w:tabs>
                <w:tab w:val="clear" w:pos="765"/>
                <w:tab w:val="decimal" w:pos="731"/>
              </w:tabs>
              <w:spacing w:line="220" w:lineRule="exact"/>
              <w:ind w:right="11"/>
              <w:rPr>
                <w:sz w:val="18"/>
                <w:szCs w:val="18"/>
              </w:rPr>
            </w:pPr>
          </w:p>
        </w:tc>
        <w:tc>
          <w:tcPr>
            <w:tcW w:w="274" w:type="dxa"/>
            <w:gridSpan w:val="2"/>
          </w:tcPr>
          <w:p w:rsidR="00DD37A4" w:rsidRPr="00C27163" w:rsidRDefault="00DD37A4" w:rsidP="00F6072A">
            <w:pPr>
              <w:pStyle w:val="acctfourfigures"/>
              <w:tabs>
                <w:tab w:val="decimal" w:pos="551"/>
              </w:tabs>
              <w:spacing w:line="220" w:lineRule="exact"/>
              <w:rPr>
                <w:sz w:val="18"/>
                <w:szCs w:val="18"/>
              </w:rPr>
            </w:pPr>
          </w:p>
        </w:tc>
        <w:tc>
          <w:tcPr>
            <w:tcW w:w="896" w:type="dxa"/>
            <w:gridSpan w:val="2"/>
          </w:tcPr>
          <w:p w:rsidR="00DD37A4" w:rsidRPr="00C27163" w:rsidRDefault="00DD37A4" w:rsidP="00F6072A">
            <w:pPr>
              <w:pStyle w:val="acctfourfigures"/>
              <w:tabs>
                <w:tab w:val="decimal" w:pos="551"/>
              </w:tabs>
              <w:spacing w:line="220" w:lineRule="exact"/>
              <w:rPr>
                <w:sz w:val="18"/>
                <w:szCs w:val="18"/>
              </w:rPr>
            </w:pPr>
          </w:p>
        </w:tc>
        <w:tc>
          <w:tcPr>
            <w:tcW w:w="180" w:type="dxa"/>
          </w:tcPr>
          <w:p w:rsidR="00DD37A4" w:rsidRPr="00C27163" w:rsidRDefault="00DD37A4" w:rsidP="00F6072A">
            <w:pPr>
              <w:pStyle w:val="acctfourfigures"/>
              <w:tabs>
                <w:tab w:val="clear" w:pos="765"/>
                <w:tab w:val="decimal" w:pos="551"/>
                <w:tab w:val="decimal" w:pos="731"/>
              </w:tabs>
              <w:spacing w:line="220" w:lineRule="exact"/>
              <w:ind w:right="11"/>
              <w:rPr>
                <w:sz w:val="18"/>
                <w:szCs w:val="18"/>
              </w:rPr>
            </w:pPr>
          </w:p>
        </w:tc>
        <w:tc>
          <w:tcPr>
            <w:tcW w:w="990" w:type="dxa"/>
            <w:gridSpan w:val="2"/>
          </w:tcPr>
          <w:p w:rsidR="00DD37A4" w:rsidRPr="00C27163" w:rsidRDefault="00DD37A4" w:rsidP="00F6072A">
            <w:pPr>
              <w:pStyle w:val="acctfourfigures"/>
              <w:tabs>
                <w:tab w:val="clear" w:pos="765"/>
                <w:tab w:val="decimal" w:pos="551"/>
              </w:tabs>
              <w:spacing w:line="220" w:lineRule="exact"/>
              <w:ind w:right="11"/>
              <w:rPr>
                <w:sz w:val="18"/>
                <w:szCs w:val="18"/>
              </w:rPr>
            </w:pPr>
          </w:p>
        </w:tc>
        <w:tc>
          <w:tcPr>
            <w:tcW w:w="180" w:type="dxa"/>
          </w:tcPr>
          <w:p w:rsidR="00DD37A4" w:rsidRPr="00C27163" w:rsidRDefault="00DD37A4" w:rsidP="00F6072A">
            <w:pPr>
              <w:pStyle w:val="acctfourfigures"/>
              <w:tabs>
                <w:tab w:val="clear" w:pos="765"/>
                <w:tab w:val="decimal" w:pos="551"/>
              </w:tabs>
              <w:spacing w:line="220" w:lineRule="exact"/>
              <w:ind w:right="11"/>
              <w:rPr>
                <w:sz w:val="18"/>
                <w:szCs w:val="18"/>
              </w:rPr>
            </w:pPr>
          </w:p>
        </w:tc>
        <w:tc>
          <w:tcPr>
            <w:tcW w:w="681" w:type="dxa"/>
            <w:gridSpan w:val="2"/>
          </w:tcPr>
          <w:p w:rsidR="00DD37A4" w:rsidRPr="00C27163" w:rsidRDefault="00DD37A4" w:rsidP="00F6072A">
            <w:pPr>
              <w:pStyle w:val="acctfourfigures"/>
              <w:tabs>
                <w:tab w:val="clear" w:pos="765"/>
                <w:tab w:val="decimal" w:pos="551"/>
              </w:tabs>
              <w:spacing w:line="220" w:lineRule="exact"/>
              <w:ind w:right="11"/>
              <w:rPr>
                <w:sz w:val="18"/>
                <w:szCs w:val="18"/>
              </w:rPr>
            </w:pPr>
          </w:p>
        </w:tc>
        <w:tc>
          <w:tcPr>
            <w:tcW w:w="178" w:type="dxa"/>
          </w:tcPr>
          <w:p w:rsidR="00DD37A4" w:rsidRPr="00C27163" w:rsidRDefault="00DD37A4" w:rsidP="00F6072A">
            <w:pPr>
              <w:pStyle w:val="acctfourfigures"/>
              <w:tabs>
                <w:tab w:val="clear" w:pos="765"/>
                <w:tab w:val="decimal" w:pos="551"/>
                <w:tab w:val="decimal" w:pos="731"/>
              </w:tabs>
              <w:spacing w:line="220" w:lineRule="exact"/>
              <w:ind w:right="11"/>
              <w:rPr>
                <w:sz w:val="18"/>
                <w:szCs w:val="18"/>
              </w:rPr>
            </w:pPr>
          </w:p>
        </w:tc>
        <w:tc>
          <w:tcPr>
            <w:tcW w:w="2024" w:type="dxa"/>
            <w:gridSpan w:val="5"/>
          </w:tcPr>
          <w:p w:rsidR="00DD37A4" w:rsidRPr="00C27163" w:rsidRDefault="00DD37A4" w:rsidP="00F6072A">
            <w:pPr>
              <w:pStyle w:val="acctfourfigures"/>
              <w:tabs>
                <w:tab w:val="clear" w:pos="765"/>
                <w:tab w:val="decimal" w:pos="551"/>
              </w:tabs>
              <w:spacing w:line="220" w:lineRule="exact"/>
              <w:ind w:right="11"/>
              <w:rPr>
                <w:sz w:val="18"/>
                <w:szCs w:val="18"/>
              </w:rPr>
            </w:pPr>
          </w:p>
        </w:tc>
      </w:tr>
      <w:tr w:rsidR="00EE017D" w:rsidRPr="00C27163" w:rsidTr="00DD37A4">
        <w:trPr>
          <w:cantSplit/>
          <w:trHeight w:val="270"/>
        </w:trPr>
        <w:tc>
          <w:tcPr>
            <w:tcW w:w="1887" w:type="dxa"/>
          </w:tcPr>
          <w:p w:rsidR="00EE017D" w:rsidRPr="00C27163" w:rsidRDefault="00EE017D" w:rsidP="00F6072A">
            <w:pPr>
              <w:spacing w:line="220" w:lineRule="exact"/>
              <w:ind w:left="96" w:hanging="96"/>
              <w:rPr>
                <w:sz w:val="18"/>
                <w:szCs w:val="18"/>
              </w:rPr>
            </w:pPr>
            <w:proofErr w:type="spellStart"/>
            <w:r w:rsidRPr="00C27163">
              <w:rPr>
                <w:sz w:val="18"/>
                <w:szCs w:val="18"/>
              </w:rPr>
              <w:t>Thanaban</w:t>
            </w:r>
            <w:proofErr w:type="spellEnd"/>
            <w:r w:rsidRPr="00C27163">
              <w:rPr>
                <w:sz w:val="18"/>
                <w:szCs w:val="18"/>
              </w:rPr>
              <w:t xml:space="preserve"> Company Limited</w:t>
            </w:r>
          </w:p>
        </w:tc>
        <w:tc>
          <w:tcPr>
            <w:tcW w:w="718" w:type="dxa"/>
            <w:gridSpan w:val="3"/>
          </w:tcPr>
          <w:p w:rsidR="00EE017D" w:rsidRPr="00C27163" w:rsidRDefault="00EE017D" w:rsidP="00F6072A">
            <w:pPr>
              <w:spacing w:line="220" w:lineRule="exact"/>
              <w:ind w:right="-60"/>
              <w:jc w:val="center"/>
              <w:rPr>
                <w:sz w:val="18"/>
                <w:szCs w:val="18"/>
                <w:lang w:val="en-US" w:bidi="th-TH"/>
              </w:rPr>
            </w:pPr>
            <w:r w:rsidRPr="00C27163">
              <w:rPr>
                <w:sz w:val="18"/>
                <w:szCs w:val="18"/>
              </w:rPr>
              <w:t>100.00</w:t>
            </w:r>
          </w:p>
        </w:tc>
        <w:tc>
          <w:tcPr>
            <w:tcW w:w="185" w:type="dxa"/>
          </w:tcPr>
          <w:p w:rsidR="00EE017D" w:rsidRPr="00C27163" w:rsidRDefault="00EE017D" w:rsidP="00F6072A">
            <w:pPr>
              <w:spacing w:line="220" w:lineRule="exact"/>
              <w:ind w:right="-60"/>
              <w:jc w:val="center"/>
              <w:rPr>
                <w:sz w:val="18"/>
                <w:szCs w:val="18"/>
              </w:rPr>
            </w:pPr>
          </w:p>
        </w:tc>
        <w:tc>
          <w:tcPr>
            <w:tcW w:w="898" w:type="dxa"/>
            <w:gridSpan w:val="2"/>
          </w:tcPr>
          <w:p w:rsidR="00EE017D" w:rsidRPr="00C27163" w:rsidRDefault="00EE017D" w:rsidP="00F6072A">
            <w:pPr>
              <w:spacing w:line="220" w:lineRule="exact"/>
              <w:ind w:left="-90" w:right="-60"/>
              <w:jc w:val="center"/>
              <w:rPr>
                <w:sz w:val="18"/>
                <w:szCs w:val="18"/>
              </w:rPr>
            </w:pPr>
            <w:r w:rsidRPr="00C27163">
              <w:rPr>
                <w:sz w:val="18"/>
                <w:szCs w:val="18"/>
              </w:rPr>
              <w:t>100.00</w:t>
            </w:r>
          </w:p>
        </w:tc>
        <w:tc>
          <w:tcPr>
            <w:tcW w:w="180" w:type="dxa"/>
          </w:tcPr>
          <w:p w:rsidR="00EE017D" w:rsidRPr="00C27163" w:rsidRDefault="00EE017D" w:rsidP="00F6072A">
            <w:pPr>
              <w:tabs>
                <w:tab w:val="decimal" w:pos="461"/>
              </w:tabs>
              <w:spacing w:line="220" w:lineRule="exact"/>
              <w:jc w:val="right"/>
              <w:rPr>
                <w:sz w:val="18"/>
                <w:szCs w:val="18"/>
              </w:rPr>
            </w:pPr>
          </w:p>
        </w:tc>
        <w:tc>
          <w:tcPr>
            <w:tcW w:w="990" w:type="dxa"/>
            <w:gridSpan w:val="2"/>
          </w:tcPr>
          <w:p w:rsidR="00EE017D" w:rsidRPr="00C27163" w:rsidRDefault="00EE017D" w:rsidP="00F6072A">
            <w:pPr>
              <w:spacing w:line="240" w:lineRule="atLeast"/>
              <w:jc w:val="right"/>
              <w:rPr>
                <w:sz w:val="18"/>
                <w:szCs w:val="18"/>
              </w:rPr>
            </w:pPr>
            <w:r w:rsidRPr="00C27163">
              <w:rPr>
                <w:sz w:val="18"/>
                <w:szCs w:val="18"/>
              </w:rPr>
              <w:t>565,000</w:t>
            </w:r>
          </w:p>
          <w:p w:rsidR="00EE017D" w:rsidRPr="00C27163" w:rsidRDefault="00EE017D" w:rsidP="00F6072A">
            <w:pPr>
              <w:pStyle w:val="acctfourfigures"/>
              <w:tabs>
                <w:tab w:val="clear" w:pos="765"/>
                <w:tab w:val="decimal" w:pos="295"/>
              </w:tabs>
              <w:spacing w:line="220" w:lineRule="exact"/>
              <w:ind w:right="-81"/>
              <w:jc w:val="right"/>
              <w:rPr>
                <w:sz w:val="18"/>
                <w:szCs w:val="18"/>
              </w:rPr>
            </w:pPr>
            <w:r w:rsidRPr="00C27163">
              <w:rPr>
                <w:sz w:val="18"/>
                <w:szCs w:val="18"/>
              </w:rPr>
              <w:t>Thousand Baht</w:t>
            </w:r>
          </w:p>
        </w:tc>
        <w:tc>
          <w:tcPr>
            <w:tcW w:w="180" w:type="dxa"/>
            <w:gridSpan w:val="2"/>
          </w:tcPr>
          <w:p w:rsidR="00EE017D" w:rsidRPr="00C27163" w:rsidRDefault="00EE017D" w:rsidP="00F6072A">
            <w:pPr>
              <w:pStyle w:val="acctfourfigures"/>
              <w:tabs>
                <w:tab w:val="decimal" w:pos="461"/>
              </w:tabs>
              <w:spacing w:line="220" w:lineRule="exact"/>
              <w:jc w:val="right"/>
              <w:rPr>
                <w:sz w:val="18"/>
                <w:szCs w:val="18"/>
              </w:rPr>
            </w:pPr>
          </w:p>
        </w:tc>
        <w:tc>
          <w:tcPr>
            <w:tcW w:w="990" w:type="dxa"/>
            <w:gridSpan w:val="3"/>
          </w:tcPr>
          <w:p w:rsidR="00EE017D" w:rsidRPr="00C27163" w:rsidRDefault="00EE017D" w:rsidP="00F6072A">
            <w:pPr>
              <w:spacing w:line="240" w:lineRule="atLeast"/>
              <w:jc w:val="right"/>
              <w:rPr>
                <w:sz w:val="18"/>
                <w:szCs w:val="18"/>
              </w:rPr>
            </w:pPr>
            <w:r w:rsidRPr="00C27163">
              <w:rPr>
                <w:sz w:val="18"/>
                <w:szCs w:val="18"/>
              </w:rPr>
              <w:t>565,000</w:t>
            </w:r>
          </w:p>
          <w:p w:rsidR="00EE017D" w:rsidRPr="00C27163" w:rsidRDefault="00EE017D" w:rsidP="00F6072A">
            <w:pPr>
              <w:pStyle w:val="acctfourfigures"/>
              <w:tabs>
                <w:tab w:val="clear" w:pos="765"/>
                <w:tab w:val="decimal" w:pos="461"/>
              </w:tabs>
              <w:spacing w:line="220" w:lineRule="exact"/>
              <w:ind w:right="11"/>
              <w:jc w:val="right"/>
              <w:rPr>
                <w:sz w:val="18"/>
                <w:szCs w:val="18"/>
              </w:rPr>
            </w:pPr>
            <w:r w:rsidRPr="00C27163">
              <w:rPr>
                <w:sz w:val="18"/>
                <w:szCs w:val="18"/>
              </w:rPr>
              <w:t>Thousand Baht</w:t>
            </w: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tcPr>
          <w:p w:rsidR="00EE017D" w:rsidRPr="00C27163" w:rsidRDefault="00EE017D" w:rsidP="00F6072A">
            <w:pPr>
              <w:pStyle w:val="acctfourfigures"/>
              <w:tabs>
                <w:tab w:val="clear" w:pos="765"/>
                <w:tab w:val="decimal" w:pos="735"/>
              </w:tabs>
              <w:spacing w:line="220" w:lineRule="exact"/>
              <w:ind w:right="-44"/>
              <w:rPr>
                <w:sz w:val="18"/>
                <w:szCs w:val="18"/>
              </w:rPr>
            </w:pPr>
            <w:r w:rsidRPr="00C27163">
              <w:rPr>
                <w:sz w:val="18"/>
                <w:szCs w:val="18"/>
              </w:rPr>
              <w:t>629,696</w:t>
            </w:r>
          </w:p>
        </w:tc>
        <w:tc>
          <w:tcPr>
            <w:tcW w:w="178" w:type="dxa"/>
          </w:tcPr>
          <w:p w:rsidR="00EE017D" w:rsidRPr="00C27163" w:rsidRDefault="00EE017D" w:rsidP="00F6072A">
            <w:pPr>
              <w:pStyle w:val="acctfourfigures"/>
              <w:tabs>
                <w:tab w:val="decimal" w:pos="551"/>
                <w:tab w:val="decimal" w:pos="810"/>
              </w:tabs>
              <w:spacing w:line="220" w:lineRule="exact"/>
              <w:rPr>
                <w:sz w:val="18"/>
                <w:szCs w:val="18"/>
              </w:rPr>
            </w:pPr>
          </w:p>
        </w:tc>
        <w:tc>
          <w:tcPr>
            <w:tcW w:w="902" w:type="dxa"/>
            <w:gridSpan w:val="2"/>
          </w:tcPr>
          <w:p w:rsidR="00EE017D" w:rsidRPr="00C27163" w:rsidRDefault="00EE017D" w:rsidP="00F6072A">
            <w:pPr>
              <w:pStyle w:val="acctfourfigures"/>
              <w:tabs>
                <w:tab w:val="clear" w:pos="765"/>
                <w:tab w:val="decimal" w:pos="825"/>
              </w:tabs>
              <w:spacing w:line="220" w:lineRule="exact"/>
              <w:ind w:right="-44"/>
              <w:rPr>
                <w:sz w:val="18"/>
                <w:szCs w:val="18"/>
              </w:rPr>
            </w:pPr>
            <w:r w:rsidRPr="00C27163">
              <w:rPr>
                <w:sz w:val="18"/>
                <w:szCs w:val="18"/>
              </w:rPr>
              <w:t>629,696</w:t>
            </w:r>
          </w:p>
        </w:tc>
        <w:tc>
          <w:tcPr>
            <w:tcW w:w="180" w:type="dxa"/>
            <w:gridSpan w:val="2"/>
          </w:tcPr>
          <w:p w:rsidR="00EE017D" w:rsidRPr="00C27163" w:rsidRDefault="00EE017D" w:rsidP="00F6072A">
            <w:pPr>
              <w:pStyle w:val="acctfourfigures"/>
              <w:tabs>
                <w:tab w:val="decimal" w:pos="551"/>
              </w:tabs>
              <w:spacing w:line="220" w:lineRule="exact"/>
              <w:rPr>
                <w:sz w:val="18"/>
                <w:szCs w:val="18"/>
              </w:rPr>
            </w:pPr>
          </w:p>
        </w:tc>
        <w:tc>
          <w:tcPr>
            <w:tcW w:w="1079" w:type="dxa"/>
            <w:gridSpan w:val="2"/>
          </w:tcPr>
          <w:p w:rsidR="00EE017D" w:rsidRPr="00C27163" w:rsidRDefault="00EE017D" w:rsidP="00F6072A">
            <w:pPr>
              <w:pStyle w:val="acctfourfigures"/>
              <w:tabs>
                <w:tab w:val="clear" w:pos="765"/>
                <w:tab w:val="decimal" w:pos="638"/>
              </w:tabs>
              <w:spacing w:line="220" w:lineRule="exact"/>
              <w:ind w:right="-88"/>
              <w:rPr>
                <w:sz w:val="18"/>
                <w:szCs w:val="18"/>
              </w:rPr>
            </w:pPr>
            <w:r w:rsidRPr="00C27163">
              <w:rPr>
                <w:sz w:val="18"/>
                <w:szCs w:val="18"/>
              </w:rPr>
              <w:t>-</w:t>
            </w:r>
          </w:p>
        </w:tc>
        <w:tc>
          <w:tcPr>
            <w:tcW w:w="179" w:type="dxa"/>
            <w:gridSpan w:val="2"/>
          </w:tcPr>
          <w:p w:rsidR="00EE017D" w:rsidRPr="00C27163" w:rsidRDefault="00EE017D" w:rsidP="00F6072A">
            <w:pPr>
              <w:pStyle w:val="acctfourfigures"/>
              <w:tabs>
                <w:tab w:val="decimal" w:pos="551"/>
              </w:tabs>
              <w:spacing w:line="220" w:lineRule="exact"/>
              <w:rPr>
                <w:sz w:val="18"/>
                <w:szCs w:val="18"/>
              </w:rPr>
            </w:pPr>
          </w:p>
        </w:tc>
        <w:tc>
          <w:tcPr>
            <w:tcW w:w="991" w:type="dxa"/>
            <w:gridSpan w:val="2"/>
          </w:tcPr>
          <w:p w:rsidR="00EE017D" w:rsidRPr="00C27163" w:rsidRDefault="00EE017D" w:rsidP="00F6072A">
            <w:pPr>
              <w:pStyle w:val="acctfourfigures"/>
              <w:tabs>
                <w:tab w:val="clear" w:pos="765"/>
                <w:tab w:val="decimal" w:pos="555"/>
              </w:tabs>
              <w:spacing w:line="220" w:lineRule="exact"/>
              <w:ind w:right="-76"/>
              <w:rPr>
                <w:sz w:val="18"/>
                <w:szCs w:val="18"/>
              </w:rPr>
            </w:pPr>
            <w:r w:rsidRPr="00C27163">
              <w:rPr>
                <w:sz w:val="18"/>
                <w:szCs w:val="18"/>
              </w:rPr>
              <w:t>-</w:t>
            </w:r>
          </w:p>
        </w:tc>
        <w:tc>
          <w:tcPr>
            <w:tcW w:w="274" w:type="dxa"/>
          </w:tcPr>
          <w:p w:rsidR="00EE017D" w:rsidRPr="00C27163" w:rsidRDefault="00EE017D" w:rsidP="00F6072A">
            <w:pPr>
              <w:pStyle w:val="acctfourfigures"/>
              <w:tabs>
                <w:tab w:val="decimal" w:pos="551"/>
              </w:tabs>
              <w:spacing w:line="220" w:lineRule="exact"/>
              <w:rPr>
                <w:sz w:val="18"/>
                <w:szCs w:val="18"/>
              </w:rPr>
            </w:pPr>
          </w:p>
        </w:tc>
        <w:tc>
          <w:tcPr>
            <w:tcW w:w="896" w:type="dxa"/>
            <w:gridSpan w:val="2"/>
          </w:tcPr>
          <w:p w:rsidR="00EE017D" w:rsidRPr="00C27163" w:rsidRDefault="00EE017D" w:rsidP="007521E0">
            <w:pPr>
              <w:pStyle w:val="acctfourfigures"/>
              <w:tabs>
                <w:tab w:val="clear" w:pos="765"/>
                <w:tab w:val="decimal" w:pos="825"/>
              </w:tabs>
              <w:spacing w:line="220" w:lineRule="exact"/>
              <w:ind w:right="11"/>
              <w:rPr>
                <w:sz w:val="18"/>
                <w:szCs w:val="18"/>
              </w:rPr>
            </w:pPr>
            <w:r w:rsidRPr="00C27163">
              <w:rPr>
                <w:sz w:val="18"/>
                <w:szCs w:val="18"/>
              </w:rPr>
              <w:t>629,696</w:t>
            </w:r>
          </w:p>
        </w:tc>
        <w:tc>
          <w:tcPr>
            <w:tcW w:w="180" w:type="dxa"/>
          </w:tcPr>
          <w:p w:rsidR="00EE017D" w:rsidRPr="00C27163" w:rsidRDefault="00EE017D" w:rsidP="00F6072A">
            <w:pPr>
              <w:pStyle w:val="acctfourfigures"/>
              <w:tabs>
                <w:tab w:val="clear" w:pos="765"/>
                <w:tab w:val="decimal" w:pos="551"/>
                <w:tab w:val="decimal" w:pos="731"/>
              </w:tabs>
              <w:spacing w:line="220" w:lineRule="exact"/>
              <w:ind w:right="11"/>
              <w:rPr>
                <w:sz w:val="18"/>
                <w:szCs w:val="18"/>
              </w:rPr>
            </w:pPr>
          </w:p>
        </w:tc>
        <w:tc>
          <w:tcPr>
            <w:tcW w:w="990" w:type="dxa"/>
            <w:gridSpan w:val="3"/>
          </w:tcPr>
          <w:p w:rsidR="00EE017D" w:rsidRPr="00C27163" w:rsidRDefault="00EE017D" w:rsidP="00F6072A">
            <w:pPr>
              <w:pStyle w:val="acctfourfigures"/>
              <w:tabs>
                <w:tab w:val="clear" w:pos="765"/>
                <w:tab w:val="decimal" w:pos="825"/>
              </w:tabs>
              <w:spacing w:line="220" w:lineRule="exact"/>
              <w:ind w:right="-65"/>
              <w:rPr>
                <w:sz w:val="18"/>
                <w:szCs w:val="18"/>
              </w:rPr>
            </w:pPr>
            <w:r w:rsidRPr="00C27163">
              <w:rPr>
                <w:sz w:val="18"/>
                <w:szCs w:val="18"/>
              </w:rPr>
              <w:t>629,696</w:t>
            </w:r>
          </w:p>
        </w:tc>
        <w:tc>
          <w:tcPr>
            <w:tcW w:w="178" w:type="dxa"/>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tcPr>
          <w:p w:rsidR="00EE017D" w:rsidRPr="00C27163" w:rsidRDefault="00EE017D" w:rsidP="00F6072A">
            <w:pPr>
              <w:pStyle w:val="acctfourfigures"/>
              <w:tabs>
                <w:tab w:val="clear" w:pos="765"/>
                <w:tab w:val="decimal" w:pos="374"/>
              </w:tabs>
              <w:spacing w:line="220" w:lineRule="exact"/>
              <w:ind w:right="11"/>
              <w:rPr>
                <w:b/>
                <w:bCs/>
                <w:sz w:val="18"/>
                <w:szCs w:val="18"/>
              </w:rPr>
            </w:pPr>
            <w:r w:rsidRPr="00C27163">
              <w:rPr>
                <w:sz w:val="18"/>
                <w:szCs w:val="18"/>
              </w:rPr>
              <w:t>-</w:t>
            </w:r>
          </w:p>
        </w:tc>
        <w:tc>
          <w:tcPr>
            <w:tcW w:w="178" w:type="dxa"/>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76" w:type="dxa"/>
          </w:tcPr>
          <w:p w:rsidR="00EE017D" w:rsidRPr="00C27163" w:rsidRDefault="00EE017D" w:rsidP="00F6072A">
            <w:pPr>
              <w:pStyle w:val="acctfourfigures"/>
              <w:tabs>
                <w:tab w:val="clear" w:pos="765"/>
                <w:tab w:val="decimal" w:pos="363"/>
              </w:tabs>
              <w:spacing w:line="220" w:lineRule="exact"/>
              <w:ind w:right="11"/>
              <w:rPr>
                <w:b/>
                <w:bCs/>
                <w:sz w:val="18"/>
                <w:szCs w:val="18"/>
              </w:rPr>
            </w:pPr>
            <w:r w:rsidRPr="00C27163">
              <w:rPr>
                <w:sz w:val="18"/>
                <w:szCs w:val="18"/>
              </w:rPr>
              <w:t>-</w:t>
            </w:r>
          </w:p>
        </w:tc>
      </w:tr>
      <w:tr w:rsidR="00EE017D" w:rsidRPr="00C27163" w:rsidTr="00DD37A4">
        <w:trPr>
          <w:cantSplit/>
          <w:trHeight w:val="270"/>
        </w:trPr>
        <w:tc>
          <w:tcPr>
            <w:tcW w:w="1887" w:type="dxa"/>
          </w:tcPr>
          <w:p w:rsidR="00EE017D" w:rsidRPr="00C27163" w:rsidRDefault="00EE017D" w:rsidP="00F6072A">
            <w:pPr>
              <w:spacing w:line="220" w:lineRule="exact"/>
              <w:rPr>
                <w:sz w:val="18"/>
                <w:szCs w:val="18"/>
              </w:rPr>
            </w:pPr>
          </w:p>
        </w:tc>
        <w:tc>
          <w:tcPr>
            <w:tcW w:w="718" w:type="dxa"/>
            <w:gridSpan w:val="3"/>
          </w:tcPr>
          <w:p w:rsidR="00EE017D" w:rsidRPr="00C27163" w:rsidRDefault="00EE017D" w:rsidP="00F6072A">
            <w:pPr>
              <w:spacing w:line="220" w:lineRule="exact"/>
              <w:ind w:right="-60"/>
              <w:jc w:val="center"/>
              <w:rPr>
                <w:sz w:val="18"/>
                <w:szCs w:val="18"/>
              </w:rPr>
            </w:pPr>
          </w:p>
        </w:tc>
        <w:tc>
          <w:tcPr>
            <w:tcW w:w="185" w:type="dxa"/>
          </w:tcPr>
          <w:p w:rsidR="00EE017D" w:rsidRPr="00C27163" w:rsidRDefault="00EE017D" w:rsidP="00F6072A">
            <w:pPr>
              <w:spacing w:line="220" w:lineRule="exact"/>
              <w:ind w:right="-60"/>
              <w:jc w:val="center"/>
              <w:rPr>
                <w:sz w:val="18"/>
                <w:szCs w:val="18"/>
              </w:rPr>
            </w:pPr>
          </w:p>
        </w:tc>
        <w:tc>
          <w:tcPr>
            <w:tcW w:w="898" w:type="dxa"/>
            <w:gridSpan w:val="2"/>
          </w:tcPr>
          <w:p w:rsidR="00EE017D" w:rsidRPr="00C27163" w:rsidRDefault="00EE017D" w:rsidP="00F6072A">
            <w:pPr>
              <w:spacing w:line="220" w:lineRule="exact"/>
              <w:ind w:left="-90" w:right="-60"/>
              <w:jc w:val="center"/>
              <w:rPr>
                <w:sz w:val="18"/>
                <w:szCs w:val="18"/>
              </w:rPr>
            </w:pPr>
          </w:p>
        </w:tc>
        <w:tc>
          <w:tcPr>
            <w:tcW w:w="180" w:type="dxa"/>
          </w:tcPr>
          <w:p w:rsidR="00EE017D" w:rsidRPr="00C27163" w:rsidRDefault="00EE017D" w:rsidP="00F6072A">
            <w:pPr>
              <w:tabs>
                <w:tab w:val="decimal" w:pos="461"/>
              </w:tabs>
              <w:spacing w:line="220" w:lineRule="exact"/>
              <w:jc w:val="right"/>
              <w:rPr>
                <w:sz w:val="18"/>
                <w:szCs w:val="18"/>
              </w:rPr>
            </w:pPr>
          </w:p>
        </w:tc>
        <w:tc>
          <w:tcPr>
            <w:tcW w:w="990" w:type="dxa"/>
            <w:gridSpan w:val="2"/>
          </w:tcPr>
          <w:p w:rsidR="00EE017D" w:rsidRPr="00C27163" w:rsidRDefault="00EE017D" w:rsidP="00F6072A">
            <w:pPr>
              <w:spacing w:line="240" w:lineRule="atLeast"/>
              <w:jc w:val="right"/>
              <w:rPr>
                <w:sz w:val="18"/>
                <w:szCs w:val="18"/>
              </w:rPr>
            </w:pPr>
          </w:p>
        </w:tc>
        <w:tc>
          <w:tcPr>
            <w:tcW w:w="180" w:type="dxa"/>
            <w:gridSpan w:val="2"/>
          </w:tcPr>
          <w:p w:rsidR="00EE017D" w:rsidRPr="00C27163" w:rsidRDefault="00EE017D" w:rsidP="00F6072A">
            <w:pPr>
              <w:pStyle w:val="acctfourfigures"/>
              <w:tabs>
                <w:tab w:val="decimal" w:pos="461"/>
              </w:tabs>
              <w:spacing w:line="220" w:lineRule="exact"/>
              <w:jc w:val="right"/>
              <w:rPr>
                <w:sz w:val="18"/>
                <w:szCs w:val="18"/>
              </w:rPr>
            </w:pPr>
          </w:p>
        </w:tc>
        <w:tc>
          <w:tcPr>
            <w:tcW w:w="990" w:type="dxa"/>
            <w:gridSpan w:val="3"/>
          </w:tcPr>
          <w:p w:rsidR="00EE017D" w:rsidRPr="00C27163" w:rsidRDefault="00EE017D" w:rsidP="00F6072A">
            <w:pPr>
              <w:spacing w:line="240" w:lineRule="atLeast"/>
              <w:jc w:val="right"/>
              <w:rPr>
                <w:sz w:val="18"/>
                <w:szCs w:val="18"/>
              </w:rPr>
            </w:pP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tcPr>
          <w:p w:rsidR="00EE017D" w:rsidRPr="00C27163" w:rsidRDefault="00EE017D" w:rsidP="00F6072A">
            <w:pPr>
              <w:pStyle w:val="acctfourfigures"/>
              <w:tabs>
                <w:tab w:val="clear" w:pos="765"/>
                <w:tab w:val="decimal" w:pos="551"/>
                <w:tab w:val="decimal" w:pos="735"/>
              </w:tabs>
              <w:spacing w:line="220" w:lineRule="exact"/>
              <w:ind w:right="11"/>
              <w:rPr>
                <w:sz w:val="18"/>
                <w:szCs w:val="18"/>
              </w:rPr>
            </w:pPr>
          </w:p>
        </w:tc>
        <w:tc>
          <w:tcPr>
            <w:tcW w:w="178" w:type="dxa"/>
          </w:tcPr>
          <w:p w:rsidR="00EE017D" w:rsidRPr="00C27163" w:rsidRDefault="00EE017D" w:rsidP="00F6072A">
            <w:pPr>
              <w:pStyle w:val="acctfourfigures"/>
              <w:tabs>
                <w:tab w:val="decimal" w:pos="551"/>
                <w:tab w:val="decimal" w:pos="810"/>
              </w:tabs>
              <w:spacing w:line="220" w:lineRule="exact"/>
              <w:rPr>
                <w:sz w:val="18"/>
                <w:szCs w:val="18"/>
              </w:rPr>
            </w:pPr>
          </w:p>
        </w:tc>
        <w:tc>
          <w:tcPr>
            <w:tcW w:w="902" w:type="dxa"/>
            <w:gridSpan w:val="2"/>
          </w:tcPr>
          <w:p w:rsidR="00EE017D" w:rsidRPr="00C27163" w:rsidRDefault="00EE017D" w:rsidP="00F6072A">
            <w:pPr>
              <w:pStyle w:val="acctfourfigures"/>
              <w:tabs>
                <w:tab w:val="clear" w:pos="765"/>
                <w:tab w:val="decimal" w:pos="731"/>
                <w:tab w:val="decimal" w:pos="825"/>
              </w:tabs>
              <w:spacing w:line="220" w:lineRule="exact"/>
              <w:ind w:right="11"/>
              <w:rPr>
                <w:sz w:val="18"/>
                <w:szCs w:val="18"/>
              </w:rPr>
            </w:pPr>
          </w:p>
        </w:tc>
        <w:tc>
          <w:tcPr>
            <w:tcW w:w="180" w:type="dxa"/>
            <w:gridSpan w:val="2"/>
          </w:tcPr>
          <w:p w:rsidR="00EE017D" w:rsidRPr="00C27163" w:rsidRDefault="00EE017D" w:rsidP="00F6072A">
            <w:pPr>
              <w:pStyle w:val="acctfourfigures"/>
              <w:tabs>
                <w:tab w:val="decimal" w:pos="551"/>
              </w:tabs>
              <w:spacing w:line="220" w:lineRule="exact"/>
              <w:rPr>
                <w:sz w:val="18"/>
                <w:szCs w:val="18"/>
              </w:rPr>
            </w:pPr>
          </w:p>
        </w:tc>
        <w:tc>
          <w:tcPr>
            <w:tcW w:w="1079" w:type="dxa"/>
            <w:gridSpan w:val="2"/>
          </w:tcPr>
          <w:p w:rsidR="00EE017D" w:rsidRPr="00C27163" w:rsidRDefault="00EE017D" w:rsidP="00F6072A">
            <w:pPr>
              <w:pStyle w:val="acctfourfigures"/>
              <w:tabs>
                <w:tab w:val="clear" w:pos="765"/>
                <w:tab w:val="decimal" w:pos="638"/>
              </w:tabs>
              <w:spacing w:line="220" w:lineRule="exact"/>
              <w:ind w:right="-88"/>
              <w:rPr>
                <w:sz w:val="18"/>
                <w:szCs w:val="18"/>
              </w:rPr>
            </w:pPr>
          </w:p>
        </w:tc>
        <w:tc>
          <w:tcPr>
            <w:tcW w:w="179" w:type="dxa"/>
            <w:gridSpan w:val="2"/>
          </w:tcPr>
          <w:p w:rsidR="00EE017D" w:rsidRPr="00C27163" w:rsidRDefault="00EE017D" w:rsidP="00F6072A">
            <w:pPr>
              <w:pStyle w:val="acctfourfigures"/>
              <w:tabs>
                <w:tab w:val="decimal" w:pos="551"/>
              </w:tabs>
              <w:spacing w:line="220" w:lineRule="exact"/>
              <w:rPr>
                <w:sz w:val="18"/>
                <w:szCs w:val="18"/>
              </w:rPr>
            </w:pPr>
          </w:p>
        </w:tc>
        <w:tc>
          <w:tcPr>
            <w:tcW w:w="991" w:type="dxa"/>
            <w:gridSpan w:val="2"/>
          </w:tcPr>
          <w:p w:rsidR="00EE017D" w:rsidRPr="00C27163" w:rsidRDefault="00EE017D" w:rsidP="00F6072A">
            <w:pPr>
              <w:pStyle w:val="acctfourfigures"/>
              <w:tabs>
                <w:tab w:val="clear" w:pos="765"/>
                <w:tab w:val="decimal" w:pos="664"/>
              </w:tabs>
              <w:spacing w:line="220" w:lineRule="exact"/>
              <w:ind w:right="-76"/>
              <w:rPr>
                <w:sz w:val="18"/>
                <w:szCs w:val="18"/>
              </w:rPr>
            </w:pPr>
          </w:p>
        </w:tc>
        <w:tc>
          <w:tcPr>
            <w:tcW w:w="274" w:type="dxa"/>
          </w:tcPr>
          <w:p w:rsidR="00EE017D" w:rsidRPr="00C27163" w:rsidRDefault="00EE017D" w:rsidP="00F6072A">
            <w:pPr>
              <w:pStyle w:val="acctfourfigures"/>
              <w:tabs>
                <w:tab w:val="decimal" w:pos="551"/>
              </w:tabs>
              <w:spacing w:line="220" w:lineRule="exact"/>
              <w:rPr>
                <w:sz w:val="18"/>
                <w:szCs w:val="18"/>
              </w:rPr>
            </w:pPr>
          </w:p>
        </w:tc>
        <w:tc>
          <w:tcPr>
            <w:tcW w:w="896" w:type="dxa"/>
            <w:gridSpan w:val="2"/>
          </w:tcPr>
          <w:p w:rsidR="00EE017D" w:rsidRPr="00C27163" w:rsidRDefault="00EE017D" w:rsidP="00F6072A">
            <w:pPr>
              <w:pStyle w:val="acctfourfigures"/>
              <w:tabs>
                <w:tab w:val="clear" w:pos="765"/>
                <w:tab w:val="decimal" w:pos="638"/>
              </w:tabs>
              <w:spacing w:line="220" w:lineRule="exact"/>
              <w:ind w:right="-77"/>
              <w:rPr>
                <w:sz w:val="18"/>
                <w:szCs w:val="18"/>
              </w:rPr>
            </w:pPr>
          </w:p>
        </w:tc>
        <w:tc>
          <w:tcPr>
            <w:tcW w:w="180" w:type="dxa"/>
          </w:tcPr>
          <w:p w:rsidR="00EE017D" w:rsidRPr="00C27163" w:rsidRDefault="00EE017D" w:rsidP="00F6072A">
            <w:pPr>
              <w:pStyle w:val="acctfourfigures"/>
              <w:tabs>
                <w:tab w:val="clear" w:pos="765"/>
                <w:tab w:val="decimal" w:pos="551"/>
                <w:tab w:val="decimal" w:pos="731"/>
              </w:tabs>
              <w:spacing w:line="220" w:lineRule="exact"/>
              <w:ind w:right="11"/>
              <w:rPr>
                <w:sz w:val="18"/>
                <w:szCs w:val="18"/>
              </w:rPr>
            </w:pPr>
          </w:p>
        </w:tc>
        <w:tc>
          <w:tcPr>
            <w:tcW w:w="990" w:type="dxa"/>
            <w:gridSpan w:val="3"/>
          </w:tcPr>
          <w:p w:rsidR="00EE017D" w:rsidRPr="00C27163" w:rsidRDefault="00EE017D" w:rsidP="00F6072A">
            <w:pPr>
              <w:pStyle w:val="acctfourfigures"/>
              <w:tabs>
                <w:tab w:val="clear" w:pos="765"/>
                <w:tab w:val="decimal" w:pos="825"/>
              </w:tabs>
              <w:spacing w:line="220" w:lineRule="exact"/>
              <w:ind w:right="-65"/>
              <w:rPr>
                <w:sz w:val="18"/>
                <w:szCs w:val="18"/>
              </w:rPr>
            </w:pPr>
          </w:p>
        </w:tc>
        <w:tc>
          <w:tcPr>
            <w:tcW w:w="178" w:type="dxa"/>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tcPr>
          <w:p w:rsidR="00EE017D" w:rsidRPr="00C27163" w:rsidRDefault="00EE017D" w:rsidP="00F6072A">
            <w:pPr>
              <w:pStyle w:val="acctfourfigures"/>
              <w:tabs>
                <w:tab w:val="clear" w:pos="765"/>
                <w:tab w:val="decimal" w:pos="374"/>
              </w:tabs>
              <w:spacing w:line="220" w:lineRule="exact"/>
              <w:ind w:right="11"/>
              <w:rPr>
                <w:sz w:val="18"/>
                <w:szCs w:val="18"/>
              </w:rPr>
            </w:pPr>
          </w:p>
        </w:tc>
        <w:tc>
          <w:tcPr>
            <w:tcW w:w="178" w:type="dxa"/>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76" w:type="dxa"/>
          </w:tcPr>
          <w:p w:rsidR="00EE017D" w:rsidRPr="00C27163" w:rsidRDefault="00EE017D" w:rsidP="00F6072A">
            <w:pPr>
              <w:pStyle w:val="acctfourfigures"/>
              <w:tabs>
                <w:tab w:val="clear" w:pos="765"/>
                <w:tab w:val="decimal" w:pos="363"/>
              </w:tabs>
              <w:spacing w:line="220" w:lineRule="exact"/>
              <w:ind w:right="11"/>
              <w:rPr>
                <w:sz w:val="18"/>
                <w:szCs w:val="18"/>
              </w:rPr>
            </w:pPr>
          </w:p>
        </w:tc>
      </w:tr>
      <w:tr w:rsidR="00EE017D" w:rsidRPr="00C27163" w:rsidTr="00DD37A4">
        <w:trPr>
          <w:cantSplit/>
          <w:trHeight w:val="270"/>
        </w:trPr>
        <w:tc>
          <w:tcPr>
            <w:tcW w:w="1887" w:type="dxa"/>
          </w:tcPr>
          <w:p w:rsidR="006B51AC" w:rsidRPr="00C27163" w:rsidRDefault="00EE017D" w:rsidP="00EE017D">
            <w:pPr>
              <w:spacing w:line="220" w:lineRule="exact"/>
              <w:rPr>
                <w:sz w:val="18"/>
                <w:szCs w:val="18"/>
              </w:rPr>
            </w:pPr>
            <w:r w:rsidRPr="00C27163">
              <w:rPr>
                <w:sz w:val="18"/>
                <w:szCs w:val="18"/>
              </w:rPr>
              <w:t>Group Lease Holdings</w:t>
            </w:r>
          </w:p>
          <w:p w:rsidR="00EE017D" w:rsidRPr="00C27163" w:rsidRDefault="006B51AC" w:rsidP="00EE017D">
            <w:pPr>
              <w:spacing w:line="220" w:lineRule="exact"/>
              <w:rPr>
                <w:sz w:val="18"/>
                <w:szCs w:val="18"/>
              </w:rPr>
            </w:pPr>
            <w:r w:rsidRPr="00C27163">
              <w:rPr>
                <w:sz w:val="18"/>
                <w:szCs w:val="18"/>
              </w:rPr>
              <w:t xml:space="preserve"> </w:t>
            </w:r>
            <w:r w:rsidR="00EE017D" w:rsidRPr="00C27163">
              <w:rPr>
                <w:sz w:val="18"/>
                <w:szCs w:val="18"/>
              </w:rPr>
              <w:t xml:space="preserve"> </w:t>
            </w:r>
            <w:proofErr w:type="spellStart"/>
            <w:r w:rsidR="00EE017D" w:rsidRPr="00C27163">
              <w:rPr>
                <w:sz w:val="18"/>
                <w:szCs w:val="18"/>
              </w:rPr>
              <w:t>Pte.</w:t>
            </w:r>
            <w:proofErr w:type="spellEnd"/>
            <w:r w:rsidR="00EE017D" w:rsidRPr="00C27163">
              <w:rPr>
                <w:sz w:val="18"/>
                <w:szCs w:val="18"/>
              </w:rPr>
              <w:t xml:space="preserve"> Ltd. </w:t>
            </w:r>
          </w:p>
          <w:p w:rsidR="00EE017D" w:rsidRPr="00C27163" w:rsidRDefault="00EE017D" w:rsidP="00F6072A">
            <w:pPr>
              <w:spacing w:line="220" w:lineRule="exact"/>
              <w:rPr>
                <w:sz w:val="18"/>
                <w:szCs w:val="18"/>
              </w:rPr>
            </w:pPr>
          </w:p>
          <w:p w:rsidR="00EE017D" w:rsidRPr="00C27163" w:rsidRDefault="00EE017D" w:rsidP="00F6072A">
            <w:pPr>
              <w:spacing w:line="220" w:lineRule="exact"/>
              <w:rPr>
                <w:sz w:val="18"/>
                <w:szCs w:val="18"/>
              </w:rPr>
            </w:pPr>
          </w:p>
        </w:tc>
        <w:tc>
          <w:tcPr>
            <w:tcW w:w="718" w:type="dxa"/>
            <w:gridSpan w:val="3"/>
          </w:tcPr>
          <w:p w:rsidR="00EE017D" w:rsidRPr="00C27163" w:rsidRDefault="00EE017D" w:rsidP="00F6072A">
            <w:pPr>
              <w:spacing w:line="220" w:lineRule="exact"/>
              <w:ind w:right="-60"/>
              <w:jc w:val="center"/>
              <w:rPr>
                <w:sz w:val="18"/>
                <w:szCs w:val="18"/>
              </w:rPr>
            </w:pPr>
            <w:r w:rsidRPr="00C27163">
              <w:rPr>
                <w:sz w:val="18"/>
                <w:szCs w:val="18"/>
              </w:rPr>
              <w:t>100.00</w:t>
            </w:r>
          </w:p>
        </w:tc>
        <w:tc>
          <w:tcPr>
            <w:tcW w:w="185" w:type="dxa"/>
          </w:tcPr>
          <w:p w:rsidR="00EE017D" w:rsidRPr="00C27163" w:rsidRDefault="00EE017D" w:rsidP="00F6072A">
            <w:pPr>
              <w:spacing w:line="220" w:lineRule="exact"/>
              <w:ind w:right="-60"/>
              <w:jc w:val="center"/>
              <w:rPr>
                <w:sz w:val="18"/>
                <w:szCs w:val="18"/>
              </w:rPr>
            </w:pPr>
          </w:p>
        </w:tc>
        <w:tc>
          <w:tcPr>
            <w:tcW w:w="898" w:type="dxa"/>
            <w:gridSpan w:val="2"/>
          </w:tcPr>
          <w:p w:rsidR="00EE017D" w:rsidRPr="00C27163" w:rsidRDefault="00EE017D" w:rsidP="00F6072A">
            <w:pPr>
              <w:spacing w:line="220" w:lineRule="exact"/>
              <w:ind w:left="-90" w:right="-60"/>
              <w:jc w:val="center"/>
              <w:rPr>
                <w:sz w:val="18"/>
                <w:szCs w:val="18"/>
              </w:rPr>
            </w:pPr>
            <w:r w:rsidRPr="00C27163">
              <w:rPr>
                <w:sz w:val="18"/>
                <w:szCs w:val="18"/>
              </w:rPr>
              <w:t>100.00</w:t>
            </w:r>
          </w:p>
        </w:tc>
        <w:tc>
          <w:tcPr>
            <w:tcW w:w="180" w:type="dxa"/>
          </w:tcPr>
          <w:p w:rsidR="00EE017D" w:rsidRPr="00C27163" w:rsidRDefault="00EE017D" w:rsidP="00F6072A">
            <w:pPr>
              <w:tabs>
                <w:tab w:val="decimal" w:pos="461"/>
              </w:tabs>
              <w:spacing w:line="220" w:lineRule="exact"/>
              <w:jc w:val="right"/>
              <w:rPr>
                <w:sz w:val="18"/>
                <w:szCs w:val="18"/>
              </w:rPr>
            </w:pPr>
          </w:p>
        </w:tc>
        <w:tc>
          <w:tcPr>
            <w:tcW w:w="990" w:type="dxa"/>
            <w:gridSpan w:val="2"/>
          </w:tcPr>
          <w:p w:rsidR="00EE017D" w:rsidRPr="00C27163" w:rsidRDefault="00EE017D" w:rsidP="00F6072A">
            <w:pPr>
              <w:spacing w:line="240" w:lineRule="atLeast"/>
              <w:jc w:val="right"/>
              <w:rPr>
                <w:sz w:val="18"/>
                <w:szCs w:val="18"/>
              </w:rPr>
            </w:pPr>
            <w:r w:rsidRPr="00C27163">
              <w:rPr>
                <w:sz w:val="18"/>
                <w:szCs w:val="18"/>
              </w:rPr>
              <w:t>214,448 Thousand SGD</w:t>
            </w:r>
          </w:p>
        </w:tc>
        <w:tc>
          <w:tcPr>
            <w:tcW w:w="180" w:type="dxa"/>
            <w:gridSpan w:val="2"/>
          </w:tcPr>
          <w:p w:rsidR="00EE017D" w:rsidRPr="00C27163" w:rsidRDefault="00EE017D" w:rsidP="00F6072A">
            <w:pPr>
              <w:pStyle w:val="acctfourfigures"/>
              <w:tabs>
                <w:tab w:val="decimal" w:pos="461"/>
              </w:tabs>
              <w:spacing w:line="220" w:lineRule="exact"/>
              <w:jc w:val="right"/>
              <w:rPr>
                <w:sz w:val="18"/>
                <w:szCs w:val="18"/>
              </w:rPr>
            </w:pPr>
          </w:p>
        </w:tc>
        <w:tc>
          <w:tcPr>
            <w:tcW w:w="990" w:type="dxa"/>
            <w:gridSpan w:val="3"/>
          </w:tcPr>
          <w:p w:rsidR="00EE017D" w:rsidRPr="00C27163" w:rsidRDefault="00EE017D" w:rsidP="00F6072A">
            <w:pPr>
              <w:spacing w:line="240" w:lineRule="atLeast"/>
              <w:jc w:val="right"/>
              <w:rPr>
                <w:sz w:val="18"/>
                <w:szCs w:val="18"/>
              </w:rPr>
            </w:pPr>
            <w:r w:rsidRPr="00C27163">
              <w:rPr>
                <w:sz w:val="18"/>
                <w:szCs w:val="18"/>
              </w:rPr>
              <w:t>214,448 Thousand SGD</w:t>
            </w: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tcPr>
          <w:p w:rsidR="00EE017D" w:rsidRPr="00C27163" w:rsidRDefault="00EE017D" w:rsidP="00F6072A">
            <w:pPr>
              <w:pStyle w:val="acctfourfigures"/>
              <w:tabs>
                <w:tab w:val="clear" w:pos="765"/>
                <w:tab w:val="decimal" w:pos="735"/>
              </w:tabs>
              <w:spacing w:line="220" w:lineRule="exact"/>
              <w:ind w:right="-44"/>
              <w:rPr>
                <w:sz w:val="18"/>
                <w:szCs w:val="18"/>
              </w:rPr>
            </w:pPr>
            <w:r w:rsidRPr="00C27163">
              <w:rPr>
                <w:sz w:val="18"/>
                <w:szCs w:val="18"/>
              </w:rPr>
              <w:t>5,387,211</w:t>
            </w:r>
          </w:p>
        </w:tc>
        <w:tc>
          <w:tcPr>
            <w:tcW w:w="178" w:type="dxa"/>
          </w:tcPr>
          <w:p w:rsidR="00EE017D" w:rsidRPr="00C27163" w:rsidRDefault="00EE017D" w:rsidP="00F6072A">
            <w:pPr>
              <w:pStyle w:val="acctfourfigures"/>
              <w:tabs>
                <w:tab w:val="decimal" w:pos="551"/>
                <w:tab w:val="decimal" w:pos="810"/>
              </w:tabs>
              <w:spacing w:line="220" w:lineRule="exact"/>
              <w:rPr>
                <w:sz w:val="18"/>
                <w:szCs w:val="18"/>
              </w:rPr>
            </w:pPr>
          </w:p>
        </w:tc>
        <w:tc>
          <w:tcPr>
            <w:tcW w:w="902" w:type="dxa"/>
            <w:gridSpan w:val="2"/>
          </w:tcPr>
          <w:p w:rsidR="00EE017D" w:rsidRPr="00C27163" w:rsidRDefault="00EE017D" w:rsidP="00F6072A">
            <w:pPr>
              <w:pStyle w:val="acctfourfigures"/>
              <w:tabs>
                <w:tab w:val="clear" w:pos="765"/>
                <w:tab w:val="decimal" w:pos="825"/>
              </w:tabs>
              <w:spacing w:line="220" w:lineRule="exact"/>
              <w:ind w:right="-44"/>
              <w:rPr>
                <w:sz w:val="18"/>
                <w:szCs w:val="18"/>
              </w:rPr>
            </w:pPr>
            <w:r w:rsidRPr="00C27163">
              <w:rPr>
                <w:sz w:val="18"/>
                <w:szCs w:val="18"/>
              </w:rPr>
              <w:t>5,387,211</w:t>
            </w:r>
          </w:p>
        </w:tc>
        <w:tc>
          <w:tcPr>
            <w:tcW w:w="180" w:type="dxa"/>
            <w:gridSpan w:val="2"/>
          </w:tcPr>
          <w:p w:rsidR="00EE017D" w:rsidRPr="00C27163" w:rsidRDefault="00EE017D" w:rsidP="00F6072A">
            <w:pPr>
              <w:pStyle w:val="acctfourfigures"/>
              <w:tabs>
                <w:tab w:val="decimal" w:pos="551"/>
              </w:tabs>
              <w:spacing w:line="220" w:lineRule="exact"/>
              <w:rPr>
                <w:sz w:val="18"/>
                <w:szCs w:val="18"/>
              </w:rPr>
            </w:pPr>
          </w:p>
        </w:tc>
        <w:tc>
          <w:tcPr>
            <w:tcW w:w="1079" w:type="dxa"/>
            <w:gridSpan w:val="2"/>
          </w:tcPr>
          <w:p w:rsidR="00EE017D" w:rsidRPr="00C27163" w:rsidRDefault="00EE017D" w:rsidP="00F6072A">
            <w:pPr>
              <w:pStyle w:val="acctfourfigures"/>
              <w:tabs>
                <w:tab w:val="clear" w:pos="765"/>
                <w:tab w:val="decimal" w:pos="825"/>
              </w:tabs>
              <w:spacing w:line="220" w:lineRule="exact"/>
              <w:ind w:right="-88"/>
              <w:rPr>
                <w:sz w:val="18"/>
                <w:szCs w:val="18"/>
              </w:rPr>
            </w:pPr>
            <w:r w:rsidRPr="00C27163">
              <w:rPr>
                <w:sz w:val="18"/>
                <w:szCs w:val="18"/>
              </w:rPr>
              <w:t>(2,426,818)</w:t>
            </w:r>
          </w:p>
        </w:tc>
        <w:tc>
          <w:tcPr>
            <w:tcW w:w="179" w:type="dxa"/>
            <w:gridSpan w:val="2"/>
          </w:tcPr>
          <w:p w:rsidR="00EE017D" w:rsidRPr="00C27163" w:rsidRDefault="00EE017D" w:rsidP="00F6072A">
            <w:pPr>
              <w:pStyle w:val="acctfourfigures"/>
              <w:tabs>
                <w:tab w:val="decimal" w:pos="551"/>
              </w:tabs>
              <w:spacing w:line="220" w:lineRule="exact"/>
              <w:rPr>
                <w:sz w:val="18"/>
                <w:szCs w:val="18"/>
              </w:rPr>
            </w:pPr>
          </w:p>
        </w:tc>
        <w:tc>
          <w:tcPr>
            <w:tcW w:w="991" w:type="dxa"/>
            <w:gridSpan w:val="2"/>
          </w:tcPr>
          <w:p w:rsidR="00EE017D" w:rsidRPr="00C27163" w:rsidRDefault="00EE017D" w:rsidP="00F6072A">
            <w:pPr>
              <w:pStyle w:val="acctfourfigures"/>
              <w:tabs>
                <w:tab w:val="clear" w:pos="765"/>
                <w:tab w:val="decimal" w:pos="664"/>
              </w:tabs>
              <w:spacing w:line="220" w:lineRule="exact"/>
              <w:ind w:right="-76"/>
              <w:rPr>
                <w:sz w:val="18"/>
                <w:szCs w:val="18"/>
              </w:rPr>
            </w:pPr>
            <w:r w:rsidRPr="00C27163">
              <w:rPr>
                <w:sz w:val="18"/>
                <w:szCs w:val="18"/>
              </w:rPr>
              <w:t>(2,426,818)</w:t>
            </w:r>
          </w:p>
        </w:tc>
        <w:tc>
          <w:tcPr>
            <w:tcW w:w="274" w:type="dxa"/>
          </w:tcPr>
          <w:p w:rsidR="00EE017D" w:rsidRPr="00C27163" w:rsidRDefault="00EE017D" w:rsidP="00F6072A">
            <w:pPr>
              <w:pStyle w:val="acctfourfigures"/>
              <w:tabs>
                <w:tab w:val="decimal" w:pos="551"/>
              </w:tabs>
              <w:spacing w:line="220" w:lineRule="exact"/>
              <w:rPr>
                <w:sz w:val="18"/>
                <w:szCs w:val="18"/>
              </w:rPr>
            </w:pPr>
          </w:p>
        </w:tc>
        <w:tc>
          <w:tcPr>
            <w:tcW w:w="896" w:type="dxa"/>
            <w:gridSpan w:val="2"/>
          </w:tcPr>
          <w:p w:rsidR="00EE017D" w:rsidRPr="00C27163" w:rsidRDefault="00EE017D" w:rsidP="00F6072A">
            <w:pPr>
              <w:pStyle w:val="acctfourfigures"/>
              <w:tabs>
                <w:tab w:val="clear" w:pos="765"/>
                <w:tab w:val="decimal" w:pos="638"/>
              </w:tabs>
              <w:spacing w:line="220" w:lineRule="exact"/>
              <w:ind w:right="-77"/>
              <w:rPr>
                <w:sz w:val="18"/>
                <w:szCs w:val="18"/>
              </w:rPr>
            </w:pPr>
            <w:r w:rsidRPr="00C27163">
              <w:rPr>
                <w:sz w:val="18"/>
                <w:szCs w:val="18"/>
              </w:rPr>
              <w:t>2,960,393</w:t>
            </w:r>
          </w:p>
        </w:tc>
        <w:tc>
          <w:tcPr>
            <w:tcW w:w="180" w:type="dxa"/>
          </w:tcPr>
          <w:p w:rsidR="00EE017D" w:rsidRPr="00C27163" w:rsidRDefault="00EE017D" w:rsidP="00F6072A">
            <w:pPr>
              <w:pStyle w:val="acctfourfigures"/>
              <w:tabs>
                <w:tab w:val="clear" w:pos="765"/>
                <w:tab w:val="decimal" w:pos="551"/>
                <w:tab w:val="decimal" w:pos="731"/>
              </w:tabs>
              <w:spacing w:line="220" w:lineRule="exact"/>
              <w:ind w:right="11"/>
              <w:rPr>
                <w:sz w:val="18"/>
                <w:szCs w:val="18"/>
              </w:rPr>
            </w:pPr>
          </w:p>
        </w:tc>
        <w:tc>
          <w:tcPr>
            <w:tcW w:w="990" w:type="dxa"/>
            <w:gridSpan w:val="3"/>
          </w:tcPr>
          <w:p w:rsidR="00EE017D" w:rsidRPr="00C27163" w:rsidRDefault="00EE017D" w:rsidP="00F6072A">
            <w:pPr>
              <w:pStyle w:val="acctfourfigures"/>
              <w:tabs>
                <w:tab w:val="clear" w:pos="765"/>
                <w:tab w:val="decimal" w:pos="825"/>
              </w:tabs>
              <w:spacing w:line="220" w:lineRule="exact"/>
              <w:ind w:right="-65"/>
              <w:rPr>
                <w:sz w:val="18"/>
                <w:szCs w:val="18"/>
              </w:rPr>
            </w:pPr>
            <w:r w:rsidRPr="00C27163">
              <w:rPr>
                <w:sz w:val="18"/>
                <w:szCs w:val="18"/>
              </w:rPr>
              <w:t>2,960,393</w:t>
            </w:r>
          </w:p>
        </w:tc>
        <w:tc>
          <w:tcPr>
            <w:tcW w:w="178" w:type="dxa"/>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tcPr>
          <w:p w:rsidR="00EE017D" w:rsidRPr="00C27163" w:rsidRDefault="00EE017D" w:rsidP="00F6072A">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76" w:type="dxa"/>
          </w:tcPr>
          <w:p w:rsidR="00EE017D" w:rsidRPr="00C27163" w:rsidRDefault="00EE017D" w:rsidP="00F6072A">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DD37A4">
        <w:trPr>
          <w:cantSplit/>
          <w:trHeight w:val="270"/>
        </w:trPr>
        <w:tc>
          <w:tcPr>
            <w:tcW w:w="1887" w:type="dxa"/>
          </w:tcPr>
          <w:p w:rsidR="00EE017D" w:rsidRPr="00C27163" w:rsidRDefault="00EE017D" w:rsidP="00F6072A">
            <w:pPr>
              <w:spacing w:line="220" w:lineRule="exact"/>
              <w:rPr>
                <w:sz w:val="18"/>
                <w:szCs w:val="18"/>
              </w:rPr>
            </w:pPr>
          </w:p>
        </w:tc>
        <w:tc>
          <w:tcPr>
            <w:tcW w:w="718" w:type="dxa"/>
            <w:gridSpan w:val="3"/>
          </w:tcPr>
          <w:p w:rsidR="00EE017D" w:rsidRPr="00C27163" w:rsidRDefault="00EE017D" w:rsidP="00F6072A">
            <w:pPr>
              <w:spacing w:line="220" w:lineRule="exact"/>
              <w:ind w:right="-60"/>
              <w:jc w:val="center"/>
              <w:rPr>
                <w:sz w:val="18"/>
                <w:szCs w:val="18"/>
              </w:rPr>
            </w:pPr>
          </w:p>
        </w:tc>
        <w:tc>
          <w:tcPr>
            <w:tcW w:w="185" w:type="dxa"/>
          </w:tcPr>
          <w:p w:rsidR="00EE017D" w:rsidRPr="00C27163" w:rsidRDefault="00EE017D" w:rsidP="00F6072A">
            <w:pPr>
              <w:spacing w:line="220" w:lineRule="exact"/>
              <w:ind w:right="-60"/>
              <w:jc w:val="center"/>
              <w:rPr>
                <w:sz w:val="18"/>
                <w:szCs w:val="18"/>
              </w:rPr>
            </w:pPr>
          </w:p>
        </w:tc>
        <w:tc>
          <w:tcPr>
            <w:tcW w:w="898" w:type="dxa"/>
            <w:gridSpan w:val="2"/>
          </w:tcPr>
          <w:p w:rsidR="00EE017D" w:rsidRPr="00C27163" w:rsidRDefault="00EE017D" w:rsidP="00F6072A">
            <w:pPr>
              <w:spacing w:line="220" w:lineRule="exact"/>
              <w:ind w:left="-90" w:right="-60"/>
              <w:jc w:val="center"/>
              <w:rPr>
                <w:sz w:val="18"/>
                <w:szCs w:val="18"/>
              </w:rPr>
            </w:pPr>
          </w:p>
        </w:tc>
        <w:tc>
          <w:tcPr>
            <w:tcW w:w="180" w:type="dxa"/>
          </w:tcPr>
          <w:p w:rsidR="00EE017D" w:rsidRPr="00C27163" w:rsidRDefault="00EE017D" w:rsidP="00F6072A">
            <w:pPr>
              <w:tabs>
                <w:tab w:val="decimal" w:pos="461"/>
              </w:tabs>
              <w:spacing w:line="220" w:lineRule="exact"/>
              <w:jc w:val="right"/>
              <w:rPr>
                <w:sz w:val="18"/>
                <w:szCs w:val="18"/>
              </w:rPr>
            </w:pPr>
          </w:p>
        </w:tc>
        <w:tc>
          <w:tcPr>
            <w:tcW w:w="990" w:type="dxa"/>
            <w:gridSpan w:val="2"/>
          </w:tcPr>
          <w:p w:rsidR="00EE017D" w:rsidRPr="00C27163" w:rsidRDefault="00EE017D" w:rsidP="00F6072A">
            <w:pPr>
              <w:spacing w:line="240" w:lineRule="atLeast"/>
              <w:jc w:val="right"/>
              <w:rPr>
                <w:sz w:val="18"/>
                <w:szCs w:val="18"/>
              </w:rPr>
            </w:pPr>
          </w:p>
        </w:tc>
        <w:tc>
          <w:tcPr>
            <w:tcW w:w="180" w:type="dxa"/>
            <w:gridSpan w:val="2"/>
          </w:tcPr>
          <w:p w:rsidR="00EE017D" w:rsidRPr="00C27163" w:rsidRDefault="00EE017D" w:rsidP="00F6072A">
            <w:pPr>
              <w:pStyle w:val="acctfourfigures"/>
              <w:tabs>
                <w:tab w:val="decimal" w:pos="461"/>
              </w:tabs>
              <w:spacing w:line="220" w:lineRule="exact"/>
              <w:jc w:val="right"/>
              <w:rPr>
                <w:sz w:val="18"/>
                <w:szCs w:val="18"/>
              </w:rPr>
            </w:pPr>
          </w:p>
        </w:tc>
        <w:tc>
          <w:tcPr>
            <w:tcW w:w="990" w:type="dxa"/>
            <w:gridSpan w:val="3"/>
            <w:vAlign w:val="bottom"/>
          </w:tcPr>
          <w:p w:rsidR="00EE017D" w:rsidRPr="00C27163" w:rsidRDefault="00EE017D" w:rsidP="00F6072A">
            <w:pPr>
              <w:spacing w:line="240" w:lineRule="atLeast"/>
              <w:jc w:val="right"/>
              <w:rPr>
                <w:sz w:val="18"/>
                <w:szCs w:val="18"/>
              </w:rPr>
            </w:pPr>
          </w:p>
        </w:tc>
        <w:tc>
          <w:tcPr>
            <w:tcW w:w="186" w:type="dxa"/>
            <w:vAlign w:val="bottom"/>
          </w:tcPr>
          <w:p w:rsidR="00EE017D" w:rsidRPr="00C27163" w:rsidRDefault="00EE017D" w:rsidP="00F6072A">
            <w:pPr>
              <w:pStyle w:val="acctfourfigures"/>
              <w:spacing w:line="220" w:lineRule="exact"/>
              <w:jc w:val="right"/>
              <w:rPr>
                <w:sz w:val="18"/>
                <w:szCs w:val="18"/>
              </w:rPr>
            </w:pPr>
          </w:p>
        </w:tc>
        <w:tc>
          <w:tcPr>
            <w:tcW w:w="894" w:type="dxa"/>
            <w:gridSpan w:val="3"/>
          </w:tcPr>
          <w:p w:rsidR="00EE017D" w:rsidRPr="00C27163" w:rsidRDefault="00EE017D" w:rsidP="00F6072A">
            <w:pPr>
              <w:pStyle w:val="acctfourfigures"/>
              <w:tabs>
                <w:tab w:val="clear" w:pos="765"/>
                <w:tab w:val="decimal" w:pos="551"/>
                <w:tab w:val="decimal" w:pos="735"/>
              </w:tabs>
              <w:spacing w:line="220" w:lineRule="exact"/>
              <w:ind w:right="11"/>
              <w:rPr>
                <w:sz w:val="18"/>
                <w:szCs w:val="18"/>
              </w:rPr>
            </w:pPr>
          </w:p>
        </w:tc>
        <w:tc>
          <w:tcPr>
            <w:tcW w:w="178" w:type="dxa"/>
          </w:tcPr>
          <w:p w:rsidR="00EE017D" w:rsidRPr="00C27163" w:rsidRDefault="00EE017D" w:rsidP="00F6072A">
            <w:pPr>
              <w:pStyle w:val="acctfourfigures"/>
              <w:tabs>
                <w:tab w:val="decimal" w:pos="551"/>
                <w:tab w:val="decimal" w:pos="810"/>
              </w:tabs>
              <w:spacing w:line="220" w:lineRule="exact"/>
              <w:rPr>
                <w:sz w:val="18"/>
                <w:szCs w:val="18"/>
              </w:rPr>
            </w:pPr>
          </w:p>
        </w:tc>
        <w:tc>
          <w:tcPr>
            <w:tcW w:w="902" w:type="dxa"/>
            <w:gridSpan w:val="2"/>
          </w:tcPr>
          <w:p w:rsidR="00EE017D" w:rsidRPr="00C27163" w:rsidRDefault="00EE017D" w:rsidP="00F6072A">
            <w:pPr>
              <w:pStyle w:val="acctfourfigures"/>
              <w:tabs>
                <w:tab w:val="clear" w:pos="765"/>
                <w:tab w:val="decimal" w:pos="825"/>
              </w:tabs>
              <w:spacing w:line="220" w:lineRule="exact"/>
              <w:ind w:right="-44"/>
              <w:rPr>
                <w:sz w:val="18"/>
                <w:szCs w:val="18"/>
              </w:rPr>
            </w:pPr>
          </w:p>
        </w:tc>
        <w:tc>
          <w:tcPr>
            <w:tcW w:w="180" w:type="dxa"/>
            <w:gridSpan w:val="2"/>
          </w:tcPr>
          <w:p w:rsidR="00EE017D" w:rsidRPr="00C27163" w:rsidRDefault="00EE017D" w:rsidP="00F6072A">
            <w:pPr>
              <w:pStyle w:val="acctfourfigures"/>
              <w:tabs>
                <w:tab w:val="decimal" w:pos="551"/>
              </w:tabs>
              <w:spacing w:line="220" w:lineRule="exact"/>
              <w:rPr>
                <w:sz w:val="18"/>
                <w:szCs w:val="18"/>
              </w:rPr>
            </w:pPr>
          </w:p>
        </w:tc>
        <w:tc>
          <w:tcPr>
            <w:tcW w:w="1079" w:type="dxa"/>
            <w:gridSpan w:val="2"/>
          </w:tcPr>
          <w:p w:rsidR="00EE017D" w:rsidRPr="00C27163" w:rsidRDefault="00EE017D" w:rsidP="00F6072A">
            <w:pPr>
              <w:pStyle w:val="acctfourfigures"/>
              <w:tabs>
                <w:tab w:val="clear" w:pos="765"/>
                <w:tab w:val="decimal" w:pos="638"/>
              </w:tabs>
              <w:spacing w:line="220" w:lineRule="exact"/>
              <w:ind w:right="-88"/>
              <w:rPr>
                <w:sz w:val="18"/>
                <w:szCs w:val="18"/>
              </w:rPr>
            </w:pPr>
          </w:p>
        </w:tc>
        <w:tc>
          <w:tcPr>
            <w:tcW w:w="179" w:type="dxa"/>
            <w:gridSpan w:val="2"/>
          </w:tcPr>
          <w:p w:rsidR="00EE017D" w:rsidRPr="00C27163" w:rsidRDefault="00EE017D" w:rsidP="00F6072A">
            <w:pPr>
              <w:pStyle w:val="acctfourfigures"/>
              <w:tabs>
                <w:tab w:val="decimal" w:pos="551"/>
              </w:tabs>
              <w:spacing w:line="220" w:lineRule="exact"/>
              <w:rPr>
                <w:sz w:val="18"/>
                <w:szCs w:val="18"/>
              </w:rPr>
            </w:pPr>
          </w:p>
        </w:tc>
        <w:tc>
          <w:tcPr>
            <w:tcW w:w="991" w:type="dxa"/>
            <w:gridSpan w:val="2"/>
          </w:tcPr>
          <w:p w:rsidR="00EE017D" w:rsidRPr="00C27163" w:rsidRDefault="00EE017D" w:rsidP="00F6072A">
            <w:pPr>
              <w:pStyle w:val="acctfourfigures"/>
              <w:tabs>
                <w:tab w:val="clear" w:pos="765"/>
                <w:tab w:val="decimal" w:pos="664"/>
              </w:tabs>
              <w:spacing w:line="220" w:lineRule="exact"/>
              <w:ind w:right="-76"/>
              <w:rPr>
                <w:sz w:val="18"/>
                <w:szCs w:val="18"/>
              </w:rPr>
            </w:pPr>
          </w:p>
        </w:tc>
        <w:tc>
          <w:tcPr>
            <w:tcW w:w="274" w:type="dxa"/>
          </w:tcPr>
          <w:p w:rsidR="00EE017D" w:rsidRPr="00C27163" w:rsidRDefault="00EE017D" w:rsidP="00F6072A">
            <w:pPr>
              <w:pStyle w:val="acctfourfigures"/>
              <w:tabs>
                <w:tab w:val="decimal" w:pos="551"/>
              </w:tabs>
              <w:spacing w:line="220" w:lineRule="exact"/>
              <w:rPr>
                <w:sz w:val="18"/>
                <w:szCs w:val="18"/>
              </w:rPr>
            </w:pPr>
          </w:p>
        </w:tc>
        <w:tc>
          <w:tcPr>
            <w:tcW w:w="896" w:type="dxa"/>
            <w:gridSpan w:val="2"/>
          </w:tcPr>
          <w:p w:rsidR="00EE017D" w:rsidRPr="00C27163" w:rsidRDefault="00EE017D" w:rsidP="00F6072A">
            <w:pPr>
              <w:pStyle w:val="acctfourfigures"/>
              <w:tabs>
                <w:tab w:val="clear" w:pos="765"/>
                <w:tab w:val="decimal" w:pos="638"/>
              </w:tabs>
              <w:spacing w:line="220" w:lineRule="exact"/>
              <w:ind w:right="-77"/>
              <w:rPr>
                <w:sz w:val="18"/>
                <w:szCs w:val="18"/>
              </w:rPr>
            </w:pPr>
          </w:p>
        </w:tc>
        <w:tc>
          <w:tcPr>
            <w:tcW w:w="180" w:type="dxa"/>
          </w:tcPr>
          <w:p w:rsidR="00EE017D" w:rsidRPr="00C27163" w:rsidRDefault="00EE017D" w:rsidP="00F6072A">
            <w:pPr>
              <w:pStyle w:val="acctfourfigures"/>
              <w:tabs>
                <w:tab w:val="clear" w:pos="765"/>
                <w:tab w:val="decimal" w:pos="551"/>
                <w:tab w:val="decimal" w:pos="731"/>
              </w:tabs>
              <w:spacing w:line="220" w:lineRule="exact"/>
              <w:ind w:right="11"/>
              <w:rPr>
                <w:sz w:val="18"/>
                <w:szCs w:val="18"/>
              </w:rPr>
            </w:pPr>
          </w:p>
        </w:tc>
        <w:tc>
          <w:tcPr>
            <w:tcW w:w="990" w:type="dxa"/>
            <w:gridSpan w:val="3"/>
          </w:tcPr>
          <w:p w:rsidR="00EE017D" w:rsidRPr="00C27163" w:rsidRDefault="00EE017D" w:rsidP="00F6072A">
            <w:pPr>
              <w:pStyle w:val="acctfourfigures"/>
              <w:tabs>
                <w:tab w:val="clear" w:pos="765"/>
                <w:tab w:val="decimal" w:pos="825"/>
              </w:tabs>
              <w:spacing w:line="220" w:lineRule="exact"/>
              <w:ind w:right="-65"/>
              <w:rPr>
                <w:sz w:val="18"/>
                <w:szCs w:val="18"/>
              </w:rPr>
            </w:pPr>
          </w:p>
        </w:tc>
        <w:tc>
          <w:tcPr>
            <w:tcW w:w="178" w:type="dxa"/>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tcPr>
          <w:p w:rsidR="00EE017D" w:rsidRPr="00C27163" w:rsidRDefault="00EE017D" w:rsidP="00F6072A">
            <w:pPr>
              <w:pStyle w:val="acctfourfigures"/>
              <w:tabs>
                <w:tab w:val="clear" w:pos="765"/>
                <w:tab w:val="decimal" w:pos="374"/>
              </w:tabs>
              <w:spacing w:line="220" w:lineRule="exact"/>
              <w:ind w:right="11"/>
              <w:rPr>
                <w:sz w:val="18"/>
                <w:szCs w:val="18"/>
              </w:rPr>
            </w:pPr>
          </w:p>
        </w:tc>
        <w:tc>
          <w:tcPr>
            <w:tcW w:w="178" w:type="dxa"/>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76" w:type="dxa"/>
          </w:tcPr>
          <w:p w:rsidR="00EE017D" w:rsidRPr="00C27163" w:rsidRDefault="00EE017D" w:rsidP="00F6072A">
            <w:pPr>
              <w:pStyle w:val="acctfourfigures"/>
              <w:tabs>
                <w:tab w:val="clear" w:pos="765"/>
                <w:tab w:val="decimal" w:pos="363"/>
              </w:tabs>
              <w:spacing w:line="220" w:lineRule="exact"/>
              <w:ind w:right="11"/>
              <w:rPr>
                <w:sz w:val="18"/>
                <w:szCs w:val="18"/>
              </w:rPr>
            </w:pPr>
          </w:p>
        </w:tc>
      </w:tr>
      <w:tr w:rsidR="00EE017D" w:rsidRPr="00C27163" w:rsidTr="00DD37A4">
        <w:trPr>
          <w:cantSplit/>
          <w:trHeight w:val="270"/>
        </w:trPr>
        <w:tc>
          <w:tcPr>
            <w:tcW w:w="1887" w:type="dxa"/>
          </w:tcPr>
          <w:p w:rsidR="00EE017D" w:rsidRPr="00C27163" w:rsidRDefault="00EE017D" w:rsidP="00040389">
            <w:pPr>
              <w:spacing w:line="220" w:lineRule="exact"/>
              <w:ind w:left="96" w:right="-82" w:hanging="96"/>
              <w:rPr>
                <w:sz w:val="18"/>
                <w:szCs w:val="18"/>
              </w:rPr>
            </w:pPr>
            <w:r w:rsidRPr="00C27163">
              <w:rPr>
                <w:sz w:val="18"/>
                <w:szCs w:val="18"/>
              </w:rPr>
              <w:t xml:space="preserve">GL Leasing (Lao) </w:t>
            </w:r>
            <w:r w:rsidR="006B51AC" w:rsidRPr="00C27163">
              <w:rPr>
                <w:sz w:val="18"/>
                <w:szCs w:val="18"/>
              </w:rPr>
              <w:t>C</w:t>
            </w:r>
            <w:r w:rsidRPr="00C27163">
              <w:rPr>
                <w:sz w:val="18"/>
                <w:szCs w:val="18"/>
              </w:rPr>
              <w:t>ompany Limited</w:t>
            </w:r>
          </w:p>
        </w:tc>
        <w:tc>
          <w:tcPr>
            <w:tcW w:w="718" w:type="dxa"/>
            <w:gridSpan w:val="3"/>
          </w:tcPr>
          <w:p w:rsidR="00EE017D" w:rsidRPr="00C27163" w:rsidRDefault="00EE017D" w:rsidP="00040389">
            <w:pPr>
              <w:spacing w:line="220" w:lineRule="exact"/>
              <w:ind w:right="-60"/>
              <w:jc w:val="center"/>
              <w:rPr>
                <w:sz w:val="18"/>
                <w:szCs w:val="18"/>
              </w:rPr>
            </w:pPr>
            <w:r w:rsidRPr="00C27163">
              <w:rPr>
                <w:sz w:val="18"/>
                <w:szCs w:val="18"/>
              </w:rPr>
              <w:t>0.12</w:t>
            </w:r>
          </w:p>
        </w:tc>
        <w:tc>
          <w:tcPr>
            <w:tcW w:w="185" w:type="dxa"/>
          </w:tcPr>
          <w:p w:rsidR="00EE017D" w:rsidRPr="00C27163" w:rsidRDefault="00EE017D" w:rsidP="00040389">
            <w:pPr>
              <w:spacing w:line="220" w:lineRule="exact"/>
              <w:ind w:right="-60"/>
              <w:jc w:val="center"/>
              <w:rPr>
                <w:sz w:val="18"/>
                <w:szCs w:val="18"/>
              </w:rPr>
            </w:pPr>
          </w:p>
        </w:tc>
        <w:tc>
          <w:tcPr>
            <w:tcW w:w="898" w:type="dxa"/>
            <w:gridSpan w:val="2"/>
          </w:tcPr>
          <w:p w:rsidR="00EE017D" w:rsidRPr="00C27163" w:rsidRDefault="00EE017D" w:rsidP="00040389">
            <w:pPr>
              <w:spacing w:line="220" w:lineRule="exact"/>
              <w:ind w:left="-90" w:right="-60"/>
              <w:jc w:val="center"/>
              <w:rPr>
                <w:sz w:val="18"/>
                <w:szCs w:val="18"/>
              </w:rPr>
            </w:pPr>
            <w:r w:rsidRPr="00C27163">
              <w:rPr>
                <w:sz w:val="18"/>
                <w:szCs w:val="18"/>
              </w:rPr>
              <w:t>0.12</w:t>
            </w:r>
          </w:p>
        </w:tc>
        <w:tc>
          <w:tcPr>
            <w:tcW w:w="180" w:type="dxa"/>
          </w:tcPr>
          <w:p w:rsidR="00EE017D" w:rsidRPr="00C27163" w:rsidRDefault="00EE017D" w:rsidP="00040389">
            <w:pPr>
              <w:tabs>
                <w:tab w:val="decimal" w:pos="461"/>
              </w:tabs>
              <w:spacing w:line="220" w:lineRule="exact"/>
              <w:jc w:val="right"/>
              <w:rPr>
                <w:sz w:val="18"/>
                <w:szCs w:val="18"/>
              </w:rPr>
            </w:pPr>
          </w:p>
        </w:tc>
        <w:tc>
          <w:tcPr>
            <w:tcW w:w="990" w:type="dxa"/>
            <w:gridSpan w:val="2"/>
          </w:tcPr>
          <w:p w:rsidR="00EE017D" w:rsidRPr="00C27163" w:rsidRDefault="00EE017D" w:rsidP="00040389">
            <w:pPr>
              <w:spacing w:line="240" w:lineRule="atLeast"/>
              <w:jc w:val="right"/>
              <w:rPr>
                <w:sz w:val="18"/>
                <w:szCs w:val="18"/>
              </w:rPr>
            </w:pPr>
            <w:r w:rsidRPr="00C27163">
              <w:rPr>
                <w:sz w:val="18"/>
                <w:szCs w:val="18"/>
              </w:rPr>
              <w:t>41,840,720</w:t>
            </w:r>
          </w:p>
          <w:p w:rsidR="00EE017D" w:rsidRPr="00C27163" w:rsidRDefault="00EE017D" w:rsidP="00040389">
            <w:pPr>
              <w:spacing w:line="240" w:lineRule="atLeast"/>
              <w:jc w:val="right"/>
              <w:rPr>
                <w:sz w:val="18"/>
                <w:szCs w:val="18"/>
              </w:rPr>
            </w:pPr>
            <w:r w:rsidRPr="00C27163">
              <w:rPr>
                <w:sz w:val="18"/>
                <w:szCs w:val="18"/>
              </w:rPr>
              <w:t>Thousand LAK</w:t>
            </w:r>
          </w:p>
        </w:tc>
        <w:tc>
          <w:tcPr>
            <w:tcW w:w="180" w:type="dxa"/>
            <w:gridSpan w:val="2"/>
          </w:tcPr>
          <w:p w:rsidR="00EE017D" w:rsidRPr="00C27163" w:rsidRDefault="00EE017D" w:rsidP="00040389">
            <w:pPr>
              <w:pStyle w:val="acctfourfigures"/>
              <w:tabs>
                <w:tab w:val="decimal" w:pos="461"/>
              </w:tabs>
              <w:spacing w:line="220" w:lineRule="exact"/>
              <w:jc w:val="right"/>
              <w:rPr>
                <w:sz w:val="18"/>
                <w:szCs w:val="18"/>
              </w:rPr>
            </w:pPr>
          </w:p>
        </w:tc>
        <w:tc>
          <w:tcPr>
            <w:tcW w:w="990" w:type="dxa"/>
            <w:gridSpan w:val="3"/>
          </w:tcPr>
          <w:p w:rsidR="00EE017D" w:rsidRPr="00C27163" w:rsidRDefault="00EE017D" w:rsidP="00040389">
            <w:pPr>
              <w:spacing w:line="240" w:lineRule="atLeast"/>
              <w:jc w:val="right"/>
              <w:rPr>
                <w:sz w:val="18"/>
                <w:szCs w:val="18"/>
              </w:rPr>
            </w:pPr>
            <w:r w:rsidRPr="00C27163">
              <w:rPr>
                <w:sz w:val="18"/>
                <w:szCs w:val="18"/>
              </w:rPr>
              <w:t>41,840,720</w:t>
            </w:r>
          </w:p>
          <w:p w:rsidR="00EE017D" w:rsidRPr="00C27163" w:rsidRDefault="00EE017D" w:rsidP="00040389">
            <w:pPr>
              <w:spacing w:line="240" w:lineRule="atLeast"/>
              <w:jc w:val="right"/>
              <w:rPr>
                <w:sz w:val="18"/>
                <w:szCs w:val="18"/>
              </w:rPr>
            </w:pPr>
            <w:r w:rsidRPr="00C27163">
              <w:rPr>
                <w:sz w:val="18"/>
                <w:szCs w:val="18"/>
              </w:rPr>
              <w:t>Thousand LAK</w:t>
            </w:r>
          </w:p>
        </w:tc>
        <w:tc>
          <w:tcPr>
            <w:tcW w:w="186" w:type="dxa"/>
          </w:tcPr>
          <w:p w:rsidR="00EE017D" w:rsidRPr="00C27163" w:rsidRDefault="00EE017D" w:rsidP="00040389">
            <w:pPr>
              <w:pStyle w:val="acctfourfigures"/>
              <w:spacing w:line="220" w:lineRule="exact"/>
              <w:jc w:val="right"/>
              <w:rPr>
                <w:sz w:val="18"/>
                <w:szCs w:val="18"/>
              </w:rPr>
            </w:pPr>
          </w:p>
        </w:tc>
        <w:tc>
          <w:tcPr>
            <w:tcW w:w="894" w:type="dxa"/>
            <w:gridSpan w:val="3"/>
            <w:tcBorders>
              <w:bottom w:val="single" w:sz="4" w:space="0" w:color="auto"/>
            </w:tcBorders>
          </w:tcPr>
          <w:p w:rsidR="00EE017D" w:rsidRPr="00C27163" w:rsidRDefault="00EE017D" w:rsidP="00040389">
            <w:pPr>
              <w:pStyle w:val="acctfourfigures"/>
              <w:tabs>
                <w:tab w:val="clear" w:pos="765"/>
                <w:tab w:val="decimal" w:pos="735"/>
              </w:tabs>
              <w:spacing w:line="220" w:lineRule="exact"/>
              <w:ind w:right="-44"/>
              <w:rPr>
                <w:sz w:val="18"/>
                <w:szCs w:val="18"/>
              </w:rPr>
            </w:pPr>
            <w:r w:rsidRPr="00C27163">
              <w:rPr>
                <w:sz w:val="18"/>
                <w:szCs w:val="18"/>
              </w:rPr>
              <w:t>213</w:t>
            </w:r>
          </w:p>
        </w:tc>
        <w:tc>
          <w:tcPr>
            <w:tcW w:w="178" w:type="dxa"/>
          </w:tcPr>
          <w:p w:rsidR="00EE017D" w:rsidRPr="00C27163" w:rsidRDefault="00EE017D" w:rsidP="00040389">
            <w:pPr>
              <w:pStyle w:val="acctfourfigures"/>
              <w:tabs>
                <w:tab w:val="decimal" w:pos="551"/>
                <w:tab w:val="decimal" w:pos="810"/>
              </w:tabs>
              <w:spacing w:line="220" w:lineRule="exact"/>
              <w:rPr>
                <w:sz w:val="18"/>
                <w:szCs w:val="18"/>
              </w:rPr>
            </w:pPr>
          </w:p>
        </w:tc>
        <w:tc>
          <w:tcPr>
            <w:tcW w:w="902" w:type="dxa"/>
            <w:gridSpan w:val="2"/>
            <w:tcBorders>
              <w:bottom w:val="single" w:sz="4" w:space="0" w:color="auto"/>
            </w:tcBorders>
          </w:tcPr>
          <w:p w:rsidR="00EE017D" w:rsidRPr="00C27163" w:rsidRDefault="00EE017D" w:rsidP="00040389">
            <w:pPr>
              <w:pStyle w:val="acctfourfigures"/>
              <w:tabs>
                <w:tab w:val="clear" w:pos="765"/>
                <w:tab w:val="decimal" w:pos="825"/>
              </w:tabs>
              <w:spacing w:line="220" w:lineRule="exact"/>
              <w:ind w:right="-44"/>
              <w:rPr>
                <w:sz w:val="18"/>
                <w:szCs w:val="18"/>
              </w:rPr>
            </w:pPr>
            <w:r w:rsidRPr="00C27163">
              <w:rPr>
                <w:sz w:val="18"/>
                <w:szCs w:val="18"/>
              </w:rPr>
              <w:t>213</w:t>
            </w:r>
          </w:p>
        </w:tc>
        <w:tc>
          <w:tcPr>
            <w:tcW w:w="180" w:type="dxa"/>
            <w:gridSpan w:val="2"/>
          </w:tcPr>
          <w:p w:rsidR="00EE017D" w:rsidRPr="00C27163" w:rsidRDefault="00EE017D" w:rsidP="00040389">
            <w:pPr>
              <w:pStyle w:val="acctfourfigures"/>
              <w:tabs>
                <w:tab w:val="decimal" w:pos="551"/>
              </w:tabs>
              <w:spacing w:line="220" w:lineRule="exact"/>
              <w:rPr>
                <w:sz w:val="18"/>
                <w:szCs w:val="18"/>
              </w:rPr>
            </w:pPr>
          </w:p>
        </w:tc>
        <w:tc>
          <w:tcPr>
            <w:tcW w:w="1079" w:type="dxa"/>
            <w:gridSpan w:val="2"/>
            <w:tcBorders>
              <w:bottom w:val="single" w:sz="4" w:space="0" w:color="auto"/>
            </w:tcBorders>
          </w:tcPr>
          <w:p w:rsidR="00EE017D" w:rsidRPr="00C27163" w:rsidRDefault="00EE017D" w:rsidP="00040389">
            <w:pPr>
              <w:pStyle w:val="acctfourfigures"/>
              <w:tabs>
                <w:tab w:val="clear" w:pos="765"/>
                <w:tab w:val="decimal" w:pos="638"/>
              </w:tabs>
              <w:spacing w:line="220" w:lineRule="exact"/>
              <w:ind w:right="-88"/>
              <w:rPr>
                <w:sz w:val="18"/>
                <w:szCs w:val="18"/>
              </w:rPr>
            </w:pPr>
            <w:r w:rsidRPr="00C27163">
              <w:rPr>
                <w:sz w:val="18"/>
                <w:szCs w:val="18"/>
              </w:rPr>
              <w:t>-</w:t>
            </w:r>
          </w:p>
        </w:tc>
        <w:tc>
          <w:tcPr>
            <w:tcW w:w="179" w:type="dxa"/>
            <w:gridSpan w:val="2"/>
          </w:tcPr>
          <w:p w:rsidR="00EE017D" w:rsidRPr="00C27163" w:rsidRDefault="00EE017D" w:rsidP="00040389">
            <w:pPr>
              <w:pStyle w:val="acctfourfigures"/>
              <w:tabs>
                <w:tab w:val="decimal" w:pos="551"/>
              </w:tabs>
              <w:spacing w:line="220" w:lineRule="exact"/>
              <w:rPr>
                <w:sz w:val="18"/>
                <w:szCs w:val="18"/>
              </w:rPr>
            </w:pPr>
          </w:p>
        </w:tc>
        <w:tc>
          <w:tcPr>
            <w:tcW w:w="991" w:type="dxa"/>
            <w:gridSpan w:val="2"/>
            <w:tcBorders>
              <w:bottom w:val="single" w:sz="4" w:space="0" w:color="auto"/>
            </w:tcBorders>
          </w:tcPr>
          <w:p w:rsidR="00EE017D" w:rsidRPr="00C27163" w:rsidRDefault="00EE017D" w:rsidP="00040389">
            <w:pPr>
              <w:pStyle w:val="acctfourfigures"/>
              <w:tabs>
                <w:tab w:val="clear" w:pos="765"/>
                <w:tab w:val="decimal" w:pos="555"/>
              </w:tabs>
              <w:spacing w:line="220" w:lineRule="exact"/>
              <w:ind w:right="-76"/>
              <w:rPr>
                <w:sz w:val="18"/>
                <w:szCs w:val="18"/>
              </w:rPr>
            </w:pPr>
            <w:r w:rsidRPr="00C27163">
              <w:rPr>
                <w:sz w:val="18"/>
                <w:szCs w:val="18"/>
              </w:rPr>
              <w:t>-</w:t>
            </w:r>
          </w:p>
        </w:tc>
        <w:tc>
          <w:tcPr>
            <w:tcW w:w="274" w:type="dxa"/>
          </w:tcPr>
          <w:p w:rsidR="00EE017D" w:rsidRPr="00C27163" w:rsidRDefault="00EE017D" w:rsidP="00040389">
            <w:pPr>
              <w:pStyle w:val="acctfourfigures"/>
              <w:tabs>
                <w:tab w:val="decimal" w:pos="551"/>
              </w:tabs>
              <w:spacing w:line="220" w:lineRule="exact"/>
              <w:rPr>
                <w:sz w:val="18"/>
                <w:szCs w:val="18"/>
              </w:rPr>
            </w:pPr>
          </w:p>
        </w:tc>
        <w:tc>
          <w:tcPr>
            <w:tcW w:w="896" w:type="dxa"/>
            <w:gridSpan w:val="2"/>
            <w:tcBorders>
              <w:bottom w:val="single" w:sz="4" w:space="0" w:color="auto"/>
            </w:tcBorders>
          </w:tcPr>
          <w:p w:rsidR="00EE017D" w:rsidRPr="00C27163" w:rsidRDefault="00EE017D" w:rsidP="007521E0">
            <w:pPr>
              <w:pStyle w:val="acctfourfigures"/>
              <w:tabs>
                <w:tab w:val="clear" w:pos="765"/>
                <w:tab w:val="decimal" w:pos="825"/>
              </w:tabs>
              <w:spacing w:line="220" w:lineRule="exact"/>
              <w:ind w:right="11"/>
              <w:rPr>
                <w:sz w:val="18"/>
                <w:szCs w:val="18"/>
              </w:rPr>
            </w:pPr>
            <w:r w:rsidRPr="00C27163">
              <w:rPr>
                <w:sz w:val="18"/>
                <w:szCs w:val="18"/>
              </w:rPr>
              <w:t>213</w:t>
            </w:r>
          </w:p>
        </w:tc>
        <w:tc>
          <w:tcPr>
            <w:tcW w:w="180" w:type="dxa"/>
          </w:tcPr>
          <w:p w:rsidR="00EE017D" w:rsidRPr="00C27163" w:rsidRDefault="00EE017D" w:rsidP="00040389">
            <w:pPr>
              <w:pStyle w:val="acctfourfigures"/>
              <w:tabs>
                <w:tab w:val="clear" w:pos="765"/>
                <w:tab w:val="decimal" w:pos="551"/>
                <w:tab w:val="decimal" w:pos="731"/>
              </w:tabs>
              <w:spacing w:line="220" w:lineRule="exact"/>
              <w:ind w:right="11"/>
              <w:rPr>
                <w:sz w:val="18"/>
                <w:szCs w:val="18"/>
              </w:rPr>
            </w:pPr>
          </w:p>
        </w:tc>
        <w:tc>
          <w:tcPr>
            <w:tcW w:w="990" w:type="dxa"/>
            <w:gridSpan w:val="3"/>
            <w:tcBorders>
              <w:bottom w:val="single" w:sz="4" w:space="0" w:color="auto"/>
            </w:tcBorders>
          </w:tcPr>
          <w:p w:rsidR="00EE017D" w:rsidRPr="00C27163" w:rsidRDefault="00EE017D" w:rsidP="00040389">
            <w:pPr>
              <w:pStyle w:val="acctfourfigures"/>
              <w:tabs>
                <w:tab w:val="clear" w:pos="765"/>
                <w:tab w:val="decimal" w:pos="825"/>
              </w:tabs>
              <w:spacing w:line="220" w:lineRule="exact"/>
              <w:ind w:right="-65"/>
              <w:rPr>
                <w:sz w:val="18"/>
                <w:szCs w:val="18"/>
              </w:rPr>
            </w:pPr>
            <w:r w:rsidRPr="00C27163">
              <w:rPr>
                <w:sz w:val="18"/>
                <w:szCs w:val="18"/>
              </w:rPr>
              <w:t>213</w:t>
            </w:r>
          </w:p>
        </w:tc>
        <w:tc>
          <w:tcPr>
            <w:tcW w:w="178" w:type="dxa"/>
          </w:tcPr>
          <w:p w:rsidR="00EE017D" w:rsidRPr="00C27163" w:rsidRDefault="00EE017D" w:rsidP="00040389">
            <w:pPr>
              <w:pStyle w:val="acctfourfigures"/>
              <w:tabs>
                <w:tab w:val="clear" w:pos="765"/>
                <w:tab w:val="decimal" w:pos="551"/>
              </w:tabs>
              <w:spacing w:line="220" w:lineRule="exact"/>
              <w:ind w:right="11"/>
              <w:rPr>
                <w:sz w:val="18"/>
                <w:szCs w:val="18"/>
              </w:rPr>
            </w:pPr>
          </w:p>
        </w:tc>
        <w:tc>
          <w:tcPr>
            <w:tcW w:w="681" w:type="dxa"/>
            <w:tcBorders>
              <w:bottom w:val="single" w:sz="4" w:space="0" w:color="auto"/>
            </w:tcBorders>
          </w:tcPr>
          <w:p w:rsidR="00EE017D" w:rsidRPr="00C27163" w:rsidRDefault="00EE017D" w:rsidP="00040389">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tcPr>
          <w:p w:rsidR="00EE017D" w:rsidRPr="00C27163" w:rsidRDefault="00EE017D" w:rsidP="00040389">
            <w:pPr>
              <w:pStyle w:val="acctfourfigures"/>
              <w:tabs>
                <w:tab w:val="clear" w:pos="765"/>
                <w:tab w:val="decimal" w:pos="551"/>
                <w:tab w:val="decimal" w:pos="731"/>
              </w:tabs>
              <w:spacing w:line="220" w:lineRule="exact"/>
              <w:ind w:right="11"/>
              <w:rPr>
                <w:b/>
                <w:bCs/>
                <w:sz w:val="18"/>
                <w:szCs w:val="18"/>
              </w:rPr>
            </w:pPr>
          </w:p>
        </w:tc>
        <w:tc>
          <w:tcPr>
            <w:tcW w:w="676" w:type="dxa"/>
            <w:tcBorders>
              <w:bottom w:val="single" w:sz="4" w:space="0" w:color="auto"/>
            </w:tcBorders>
          </w:tcPr>
          <w:p w:rsidR="00EE017D" w:rsidRPr="00C27163" w:rsidRDefault="00EE017D" w:rsidP="00040389">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DD37A4">
        <w:trPr>
          <w:cantSplit/>
          <w:trHeight w:val="270"/>
        </w:trPr>
        <w:tc>
          <w:tcPr>
            <w:tcW w:w="1887" w:type="dxa"/>
          </w:tcPr>
          <w:p w:rsidR="00EE017D" w:rsidRPr="00C27163" w:rsidRDefault="00EE017D" w:rsidP="00040389">
            <w:pPr>
              <w:spacing w:line="220" w:lineRule="exact"/>
              <w:rPr>
                <w:sz w:val="18"/>
                <w:szCs w:val="18"/>
              </w:rPr>
            </w:pPr>
          </w:p>
        </w:tc>
        <w:tc>
          <w:tcPr>
            <w:tcW w:w="718" w:type="dxa"/>
            <w:gridSpan w:val="3"/>
          </w:tcPr>
          <w:p w:rsidR="00EE017D" w:rsidRPr="00C27163" w:rsidRDefault="00EE017D" w:rsidP="00040389">
            <w:pPr>
              <w:spacing w:line="220" w:lineRule="exact"/>
              <w:ind w:right="-60"/>
              <w:jc w:val="center"/>
              <w:rPr>
                <w:sz w:val="18"/>
                <w:szCs w:val="18"/>
              </w:rPr>
            </w:pPr>
          </w:p>
        </w:tc>
        <w:tc>
          <w:tcPr>
            <w:tcW w:w="185" w:type="dxa"/>
          </w:tcPr>
          <w:p w:rsidR="00EE017D" w:rsidRPr="00C27163" w:rsidRDefault="00EE017D" w:rsidP="00040389">
            <w:pPr>
              <w:spacing w:line="220" w:lineRule="exact"/>
              <w:ind w:right="-60"/>
              <w:jc w:val="center"/>
              <w:rPr>
                <w:sz w:val="18"/>
                <w:szCs w:val="18"/>
              </w:rPr>
            </w:pPr>
          </w:p>
        </w:tc>
        <w:tc>
          <w:tcPr>
            <w:tcW w:w="898" w:type="dxa"/>
            <w:gridSpan w:val="2"/>
          </w:tcPr>
          <w:p w:rsidR="00EE017D" w:rsidRPr="00C27163" w:rsidRDefault="00EE017D" w:rsidP="00040389">
            <w:pPr>
              <w:spacing w:line="220" w:lineRule="exact"/>
              <w:ind w:left="-90" w:right="-60"/>
              <w:jc w:val="center"/>
              <w:rPr>
                <w:sz w:val="18"/>
                <w:szCs w:val="18"/>
              </w:rPr>
            </w:pPr>
          </w:p>
        </w:tc>
        <w:tc>
          <w:tcPr>
            <w:tcW w:w="180" w:type="dxa"/>
          </w:tcPr>
          <w:p w:rsidR="00EE017D" w:rsidRPr="00C27163" w:rsidRDefault="00EE017D" w:rsidP="00040389">
            <w:pPr>
              <w:tabs>
                <w:tab w:val="decimal" w:pos="461"/>
              </w:tabs>
              <w:spacing w:line="220" w:lineRule="exact"/>
              <w:jc w:val="right"/>
              <w:rPr>
                <w:sz w:val="18"/>
                <w:szCs w:val="18"/>
              </w:rPr>
            </w:pPr>
          </w:p>
        </w:tc>
        <w:tc>
          <w:tcPr>
            <w:tcW w:w="990" w:type="dxa"/>
            <w:gridSpan w:val="2"/>
          </w:tcPr>
          <w:p w:rsidR="00EE017D" w:rsidRPr="00C27163" w:rsidRDefault="00EE017D" w:rsidP="00040389">
            <w:pPr>
              <w:spacing w:line="240" w:lineRule="atLeast"/>
              <w:jc w:val="right"/>
              <w:rPr>
                <w:sz w:val="18"/>
                <w:szCs w:val="18"/>
              </w:rPr>
            </w:pPr>
          </w:p>
        </w:tc>
        <w:tc>
          <w:tcPr>
            <w:tcW w:w="180" w:type="dxa"/>
            <w:gridSpan w:val="2"/>
          </w:tcPr>
          <w:p w:rsidR="00EE017D" w:rsidRPr="00C27163" w:rsidRDefault="00EE017D" w:rsidP="00040389">
            <w:pPr>
              <w:pStyle w:val="acctfourfigures"/>
              <w:tabs>
                <w:tab w:val="decimal" w:pos="461"/>
              </w:tabs>
              <w:spacing w:line="220" w:lineRule="exact"/>
              <w:jc w:val="right"/>
              <w:rPr>
                <w:sz w:val="18"/>
                <w:szCs w:val="18"/>
              </w:rPr>
            </w:pPr>
          </w:p>
        </w:tc>
        <w:tc>
          <w:tcPr>
            <w:tcW w:w="990" w:type="dxa"/>
            <w:gridSpan w:val="3"/>
          </w:tcPr>
          <w:p w:rsidR="00EE017D" w:rsidRPr="00C27163" w:rsidRDefault="00EE017D" w:rsidP="00040389">
            <w:pPr>
              <w:spacing w:line="240" w:lineRule="atLeast"/>
              <w:jc w:val="right"/>
              <w:rPr>
                <w:sz w:val="18"/>
                <w:szCs w:val="18"/>
              </w:rPr>
            </w:pPr>
          </w:p>
        </w:tc>
        <w:tc>
          <w:tcPr>
            <w:tcW w:w="186" w:type="dxa"/>
          </w:tcPr>
          <w:p w:rsidR="00EE017D" w:rsidRPr="00C27163" w:rsidRDefault="00EE017D" w:rsidP="00040389">
            <w:pPr>
              <w:pStyle w:val="acctfourfigures"/>
              <w:spacing w:line="220" w:lineRule="exact"/>
              <w:jc w:val="right"/>
              <w:rPr>
                <w:sz w:val="18"/>
                <w:szCs w:val="18"/>
              </w:rPr>
            </w:pPr>
          </w:p>
        </w:tc>
        <w:tc>
          <w:tcPr>
            <w:tcW w:w="894" w:type="dxa"/>
            <w:gridSpan w:val="3"/>
          </w:tcPr>
          <w:p w:rsidR="00EE017D" w:rsidRPr="00C27163" w:rsidRDefault="00EE017D" w:rsidP="00040389">
            <w:pPr>
              <w:pStyle w:val="acctfourfigures"/>
              <w:tabs>
                <w:tab w:val="clear" w:pos="765"/>
                <w:tab w:val="decimal" w:pos="551"/>
                <w:tab w:val="decimal" w:pos="735"/>
              </w:tabs>
              <w:spacing w:line="220" w:lineRule="exact"/>
              <w:ind w:right="11"/>
              <w:jc w:val="right"/>
              <w:rPr>
                <w:sz w:val="18"/>
                <w:szCs w:val="18"/>
              </w:rPr>
            </w:pPr>
          </w:p>
        </w:tc>
        <w:tc>
          <w:tcPr>
            <w:tcW w:w="178" w:type="dxa"/>
          </w:tcPr>
          <w:p w:rsidR="00EE017D" w:rsidRPr="00C27163" w:rsidRDefault="00EE017D" w:rsidP="00040389">
            <w:pPr>
              <w:pStyle w:val="acctfourfigures"/>
              <w:tabs>
                <w:tab w:val="decimal" w:pos="551"/>
                <w:tab w:val="decimal" w:pos="810"/>
              </w:tabs>
              <w:spacing w:line="220" w:lineRule="exact"/>
              <w:jc w:val="right"/>
              <w:rPr>
                <w:sz w:val="18"/>
                <w:szCs w:val="18"/>
              </w:rPr>
            </w:pPr>
          </w:p>
        </w:tc>
        <w:tc>
          <w:tcPr>
            <w:tcW w:w="902" w:type="dxa"/>
            <w:gridSpan w:val="2"/>
          </w:tcPr>
          <w:p w:rsidR="00EE017D" w:rsidRPr="00C27163" w:rsidRDefault="00EE017D" w:rsidP="00040389">
            <w:pPr>
              <w:pStyle w:val="acctfourfigures"/>
              <w:tabs>
                <w:tab w:val="clear" w:pos="765"/>
                <w:tab w:val="decimal" w:pos="825"/>
              </w:tabs>
              <w:spacing w:line="220" w:lineRule="exact"/>
              <w:ind w:right="-44"/>
              <w:rPr>
                <w:sz w:val="18"/>
                <w:szCs w:val="18"/>
              </w:rPr>
            </w:pPr>
          </w:p>
        </w:tc>
        <w:tc>
          <w:tcPr>
            <w:tcW w:w="180" w:type="dxa"/>
            <w:gridSpan w:val="2"/>
          </w:tcPr>
          <w:p w:rsidR="00EE017D" w:rsidRPr="00C27163" w:rsidRDefault="00EE017D" w:rsidP="00040389">
            <w:pPr>
              <w:pStyle w:val="acctfourfigures"/>
              <w:tabs>
                <w:tab w:val="decimal" w:pos="551"/>
              </w:tabs>
              <w:spacing w:line="220" w:lineRule="exact"/>
              <w:rPr>
                <w:sz w:val="18"/>
                <w:szCs w:val="18"/>
              </w:rPr>
            </w:pPr>
          </w:p>
        </w:tc>
        <w:tc>
          <w:tcPr>
            <w:tcW w:w="1079" w:type="dxa"/>
            <w:gridSpan w:val="2"/>
          </w:tcPr>
          <w:p w:rsidR="00EE017D" w:rsidRPr="00C27163" w:rsidRDefault="00EE017D" w:rsidP="00040389">
            <w:pPr>
              <w:pStyle w:val="acctfourfigures"/>
              <w:tabs>
                <w:tab w:val="clear" w:pos="765"/>
                <w:tab w:val="decimal" w:pos="638"/>
              </w:tabs>
              <w:spacing w:line="220" w:lineRule="exact"/>
              <w:ind w:right="-88"/>
              <w:rPr>
                <w:sz w:val="18"/>
                <w:szCs w:val="18"/>
              </w:rPr>
            </w:pPr>
          </w:p>
        </w:tc>
        <w:tc>
          <w:tcPr>
            <w:tcW w:w="179" w:type="dxa"/>
            <w:gridSpan w:val="2"/>
          </w:tcPr>
          <w:p w:rsidR="00EE017D" w:rsidRPr="00C27163" w:rsidRDefault="00EE017D" w:rsidP="00040389">
            <w:pPr>
              <w:pStyle w:val="acctfourfigures"/>
              <w:tabs>
                <w:tab w:val="decimal" w:pos="551"/>
              </w:tabs>
              <w:spacing w:line="220" w:lineRule="exact"/>
              <w:rPr>
                <w:sz w:val="18"/>
                <w:szCs w:val="18"/>
              </w:rPr>
            </w:pPr>
          </w:p>
        </w:tc>
        <w:tc>
          <w:tcPr>
            <w:tcW w:w="991" w:type="dxa"/>
            <w:gridSpan w:val="2"/>
          </w:tcPr>
          <w:p w:rsidR="00EE017D" w:rsidRPr="00C27163" w:rsidRDefault="00EE017D" w:rsidP="00040389">
            <w:pPr>
              <w:pStyle w:val="acctfourfigures"/>
              <w:tabs>
                <w:tab w:val="clear" w:pos="765"/>
                <w:tab w:val="decimal" w:pos="664"/>
              </w:tabs>
              <w:spacing w:line="220" w:lineRule="exact"/>
              <w:ind w:right="-76"/>
              <w:rPr>
                <w:sz w:val="18"/>
                <w:szCs w:val="18"/>
              </w:rPr>
            </w:pPr>
          </w:p>
        </w:tc>
        <w:tc>
          <w:tcPr>
            <w:tcW w:w="274" w:type="dxa"/>
          </w:tcPr>
          <w:p w:rsidR="00EE017D" w:rsidRPr="00C27163" w:rsidRDefault="00EE017D" w:rsidP="00040389">
            <w:pPr>
              <w:pStyle w:val="acctfourfigures"/>
              <w:tabs>
                <w:tab w:val="decimal" w:pos="551"/>
              </w:tabs>
              <w:spacing w:line="220" w:lineRule="exact"/>
              <w:rPr>
                <w:sz w:val="18"/>
                <w:szCs w:val="18"/>
              </w:rPr>
            </w:pPr>
          </w:p>
        </w:tc>
        <w:tc>
          <w:tcPr>
            <w:tcW w:w="896" w:type="dxa"/>
            <w:gridSpan w:val="2"/>
          </w:tcPr>
          <w:p w:rsidR="00EE017D" w:rsidRPr="00C27163" w:rsidRDefault="00EE017D" w:rsidP="00040389">
            <w:pPr>
              <w:pStyle w:val="acctfourfigures"/>
              <w:tabs>
                <w:tab w:val="clear" w:pos="765"/>
                <w:tab w:val="decimal" w:pos="638"/>
              </w:tabs>
              <w:spacing w:line="220" w:lineRule="exact"/>
              <w:ind w:right="-77"/>
              <w:rPr>
                <w:sz w:val="18"/>
                <w:szCs w:val="18"/>
              </w:rPr>
            </w:pPr>
          </w:p>
        </w:tc>
        <w:tc>
          <w:tcPr>
            <w:tcW w:w="180" w:type="dxa"/>
          </w:tcPr>
          <w:p w:rsidR="00EE017D" w:rsidRPr="00C27163" w:rsidRDefault="00EE017D" w:rsidP="00040389">
            <w:pPr>
              <w:pStyle w:val="acctfourfigures"/>
              <w:tabs>
                <w:tab w:val="clear" w:pos="765"/>
                <w:tab w:val="decimal" w:pos="551"/>
                <w:tab w:val="decimal" w:pos="731"/>
              </w:tabs>
              <w:spacing w:line="220" w:lineRule="exact"/>
              <w:ind w:right="11"/>
              <w:rPr>
                <w:sz w:val="18"/>
                <w:szCs w:val="18"/>
              </w:rPr>
            </w:pPr>
          </w:p>
        </w:tc>
        <w:tc>
          <w:tcPr>
            <w:tcW w:w="990" w:type="dxa"/>
            <w:gridSpan w:val="3"/>
          </w:tcPr>
          <w:p w:rsidR="00EE017D" w:rsidRPr="00C27163" w:rsidRDefault="00EE017D" w:rsidP="00040389">
            <w:pPr>
              <w:pStyle w:val="acctfourfigures"/>
              <w:tabs>
                <w:tab w:val="clear" w:pos="765"/>
                <w:tab w:val="decimal" w:pos="825"/>
              </w:tabs>
              <w:spacing w:line="220" w:lineRule="exact"/>
              <w:ind w:right="-65"/>
              <w:rPr>
                <w:sz w:val="18"/>
                <w:szCs w:val="18"/>
              </w:rPr>
            </w:pPr>
          </w:p>
        </w:tc>
        <w:tc>
          <w:tcPr>
            <w:tcW w:w="178" w:type="dxa"/>
          </w:tcPr>
          <w:p w:rsidR="00EE017D" w:rsidRPr="00C27163" w:rsidRDefault="00EE017D" w:rsidP="00040389">
            <w:pPr>
              <w:pStyle w:val="acctfourfigures"/>
              <w:tabs>
                <w:tab w:val="clear" w:pos="765"/>
                <w:tab w:val="decimal" w:pos="551"/>
              </w:tabs>
              <w:spacing w:line="220" w:lineRule="exact"/>
              <w:ind w:right="11"/>
              <w:rPr>
                <w:sz w:val="18"/>
                <w:szCs w:val="18"/>
              </w:rPr>
            </w:pPr>
          </w:p>
        </w:tc>
        <w:tc>
          <w:tcPr>
            <w:tcW w:w="681" w:type="dxa"/>
          </w:tcPr>
          <w:p w:rsidR="00EE017D" w:rsidRPr="00C27163" w:rsidRDefault="00EE017D" w:rsidP="00040389">
            <w:pPr>
              <w:pStyle w:val="acctfourfigures"/>
              <w:tabs>
                <w:tab w:val="clear" w:pos="765"/>
                <w:tab w:val="decimal" w:pos="374"/>
              </w:tabs>
              <w:spacing w:line="220" w:lineRule="exact"/>
              <w:ind w:right="11"/>
              <w:rPr>
                <w:sz w:val="18"/>
                <w:szCs w:val="18"/>
              </w:rPr>
            </w:pPr>
          </w:p>
        </w:tc>
        <w:tc>
          <w:tcPr>
            <w:tcW w:w="178" w:type="dxa"/>
          </w:tcPr>
          <w:p w:rsidR="00EE017D" w:rsidRPr="00C27163" w:rsidRDefault="00EE017D" w:rsidP="00040389">
            <w:pPr>
              <w:pStyle w:val="acctfourfigures"/>
              <w:tabs>
                <w:tab w:val="clear" w:pos="765"/>
                <w:tab w:val="decimal" w:pos="551"/>
                <w:tab w:val="decimal" w:pos="731"/>
              </w:tabs>
              <w:spacing w:line="220" w:lineRule="exact"/>
              <w:ind w:right="11"/>
              <w:rPr>
                <w:b/>
                <w:bCs/>
                <w:sz w:val="18"/>
                <w:szCs w:val="18"/>
              </w:rPr>
            </w:pPr>
          </w:p>
        </w:tc>
        <w:tc>
          <w:tcPr>
            <w:tcW w:w="676" w:type="dxa"/>
          </w:tcPr>
          <w:p w:rsidR="00EE017D" w:rsidRPr="00C27163" w:rsidRDefault="00EE017D" w:rsidP="00040389">
            <w:pPr>
              <w:pStyle w:val="acctfourfigures"/>
              <w:tabs>
                <w:tab w:val="clear" w:pos="765"/>
                <w:tab w:val="decimal" w:pos="363"/>
              </w:tabs>
              <w:spacing w:line="220" w:lineRule="exact"/>
              <w:ind w:right="11"/>
              <w:rPr>
                <w:sz w:val="18"/>
                <w:szCs w:val="18"/>
              </w:rPr>
            </w:pPr>
          </w:p>
        </w:tc>
      </w:tr>
      <w:tr w:rsidR="00EE017D" w:rsidRPr="00C27163" w:rsidTr="00DD37A4">
        <w:trPr>
          <w:cantSplit/>
          <w:trHeight w:val="270"/>
        </w:trPr>
        <w:tc>
          <w:tcPr>
            <w:tcW w:w="1887" w:type="dxa"/>
          </w:tcPr>
          <w:p w:rsidR="00EE017D" w:rsidRPr="00C27163" w:rsidRDefault="00EE017D" w:rsidP="00040389">
            <w:pPr>
              <w:spacing w:line="220" w:lineRule="exact"/>
              <w:rPr>
                <w:b/>
                <w:bCs/>
                <w:sz w:val="18"/>
                <w:szCs w:val="18"/>
              </w:rPr>
            </w:pPr>
            <w:r w:rsidRPr="00C27163">
              <w:rPr>
                <w:b/>
                <w:bCs/>
                <w:sz w:val="18"/>
                <w:szCs w:val="18"/>
              </w:rPr>
              <w:t>Total</w:t>
            </w:r>
          </w:p>
        </w:tc>
        <w:tc>
          <w:tcPr>
            <w:tcW w:w="718" w:type="dxa"/>
            <w:gridSpan w:val="3"/>
          </w:tcPr>
          <w:p w:rsidR="00EE017D" w:rsidRPr="00C27163" w:rsidRDefault="00EE017D" w:rsidP="00040389">
            <w:pPr>
              <w:spacing w:line="220" w:lineRule="exact"/>
              <w:ind w:right="-60"/>
              <w:jc w:val="center"/>
              <w:rPr>
                <w:sz w:val="18"/>
                <w:szCs w:val="18"/>
              </w:rPr>
            </w:pPr>
          </w:p>
        </w:tc>
        <w:tc>
          <w:tcPr>
            <w:tcW w:w="185" w:type="dxa"/>
          </w:tcPr>
          <w:p w:rsidR="00EE017D" w:rsidRPr="00C27163" w:rsidRDefault="00EE017D" w:rsidP="00040389">
            <w:pPr>
              <w:spacing w:line="220" w:lineRule="exact"/>
              <w:ind w:right="-60"/>
              <w:jc w:val="center"/>
              <w:rPr>
                <w:sz w:val="18"/>
                <w:szCs w:val="18"/>
              </w:rPr>
            </w:pPr>
          </w:p>
        </w:tc>
        <w:tc>
          <w:tcPr>
            <w:tcW w:w="898" w:type="dxa"/>
            <w:gridSpan w:val="2"/>
          </w:tcPr>
          <w:p w:rsidR="00EE017D" w:rsidRPr="00C27163" w:rsidRDefault="00EE017D" w:rsidP="00040389">
            <w:pPr>
              <w:spacing w:line="220" w:lineRule="exact"/>
              <w:ind w:left="-90" w:right="-60"/>
              <w:jc w:val="center"/>
              <w:rPr>
                <w:sz w:val="18"/>
                <w:szCs w:val="18"/>
              </w:rPr>
            </w:pPr>
          </w:p>
        </w:tc>
        <w:tc>
          <w:tcPr>
            <w:tcW w:w="180" w:type="dxa"/>
          </w:tcPr>
          <w:p w:rsidR="00EE017D" w:rsidRPr="00C27163" w:rsidRDefault="00EE017D" w:rsidP="00040389">
            <w:pPr>
              <w:tabs>
                <w:tab w:val="decimal" w:pos="461"/>
              </w:tabs>
              <w:spacing w:line="220" w:lineRule="exact"/>
              <w:jc w:val="right"/>
              <w:rPr>
                <w:sz w:val="18"/>
                <w:szCs w:val="18"/>
              </w:rPr>
            </w:pPr>
          </w:p>
        </w:tc>
        <w:tc>
          <w:tcPr>
            <w:tcW w:w="990" w:type="dxa"/>
            <w:gridSpan w:val="2"/>
          </w:tcPr>
          <w:p w:rsidR="00EE017D" w:rsidRPr="00C27163" w:rsidRDefault="00EE017D" w:rsidP="00040389">
            <w:pPr>
              <w:spacing w:line="240" w:lineRule="atLeast"/>
              <w:jc w:val="right"/>
              <w:rPr>
                <w:sz w:val="18"/>
                <w:szCs w:val="18"/>
              </w:rPr>
            </w:pPr>
          </w:p>
        </w:tc>
        <w:tc>
          <w:tcPr>
            <w:tcW w:w="180" w:type="dxa"/>
            <w:gridSpan w:val="2"/>
          </w:tcPr>
          <w:p w:rsidR="00EE017D" w:rsidRPr="00C27163" w:rsidRDefault="00EE017D" w:rsidP="00040389">
            <w:pPr>
              <w:pStyle w:val="acctfourfigures"/>
              <w:tabs>
                <w:tab w:val="decimal" w:pos="461"/>
              </w:tabs>
              <w:spacing w:line="220" w:lineRule="exact"/>
              <w:jc w:val="right"/>
              <w:rPr>
                <w:sz w:val="18"/>
                <w:szCs w:val="18"/>
              </w:rPr>
            </w:pPr>
          </w:p>
        </w:tc>
        <w:tc>
          <w:tcPr>
            <w:tcW w:w="990" w:type="dxa"/>
            <w:gridSpan w:val="3"/>
          </w:tcPr>
          <w:p w:rsidR="00EE017D" w:rsidRPr="00C27163" w:rsidRDefault="00EE017D" w:rsidP="00040389">
            <w:pPr>
              <w:spacing w:line="240" w:lineRule="atLeast"/>
              <w:jc w:val="right"/>
              <w:rPr>
                <w:sz w:val="18"/>
                <w:szCs w:val="18"/>
              </w:rPr>
            </w:pPr>
          </w:p>
        </w:tc>
        <w:tc>
          <w:tcPr>
            <w:tcW w:w="186" w:type="dxa"/>
          </w:tcPr>
          <w:p w:rsidR="00EE017D" w:rsidRPr="00C27163" w:rsidRDefault="00EE017D" w:rsidP="00040389">
            <w:pPr>
              <w:pStyle w:val="acctfourfigures"/>
              <w:spacing w:line="220" w:lineRule="exact"/>
              <w:jc w:val="right"/>
              <w:rPr>
                <w:sz w:val="18"/>
                <w:szCs w:val="18"/>
              </w:rPr>
            </w:pPr>
          </w:p>
        </w:tc>
        <w:tc>
          <w:tcPr>
            <w:tcW w:w="894" w:type="dxa"/>
            <w:gridSpan w:val="3"/>
            <w:tcBorders>
              <w:bottom w:val="double" w:sz="4" w:space="0" w:color="auto"/>
            </w:tcBorders>
          </w:tcPr>
          <w:p w:rsidR="00EE017D" w:rsidRPr="00C27163" w:rsidRDefault="00EE017D" w:rsidP="00040389">
            <w:pPr>
              <w:pStyle w:val="acctfourfigures"/>
              <w:tabs>
                <w:tab w:val="clear" w:pos="765"/>
                <w:tab w:val="decimal" w:pos="735"/>
              </w:tabs>
              <w:spacing w:line="220" w:lineRule="exact"/>
              <w:ind w:right="-44"/>
              <w:rPr>
                <w:sz w:val="18"/>
                <w:szCs w:val="18"/>
              </w:rPr>
            </w:pPr>
            <w:r w:rsidRPr="00C27163">
              <w:rPr>
                <w:b/>
                <w:bCs/>
                <w:sz w:val="18"/>
                <w:szCs w:val="18"/>
              </w:rPr>
              <w:t>6,017,120</w:t>
            </w:r>
          </w:p>
        </w:tc>
        <w:tc>
          <w:tcPr>
            <w:tcW w:w="178" w:type="dxa"/>
          </w:tcPr>
          <w:p w:rsidR="00EE017D" w:rsidRPr="00C27163" w:rsidRDefault="00EE017D" w:rsidP="00040389">
            <w:pPr>
              <w:pStyle w:val="acctfourfigures"/>
              <w:tabs>
                <w:tab w:val="decimal" w:pos="551"/>
                <w:tab w:val="decimal" w:pos="810"/>
              </w:tabs>
              <w:spacing w:line="220" w:lineRule="exact"/>
              <w:jc w:val="right"/>
              <w:rPr>
                <w:sz w:val="18"/>
                <w:szCs w:val="18"/>
              </w:rPr>
            </w:pPr>
          </w:p>
        </w:tc>
        <w:tc>
          <w:tcPr>
            <w:tcW w:w="902" w:type="dxa"/>
            <w:gridSpan w:val="2"/>
            <w:tcBorders>
              <w:bottom w:val="double" w:sz="4" w:space="0" w:color="auto"/>
            </w:tcBorders>
          </w:tcPr>
          <w:p w:rsidR="00EE017D" w:rsidRPr="00C27163" w:rsidRDefault="00EE017D" w:rsidP="00040389">
            <w:pPr>
              <w:pStyle w:val="acctfourfigures"/>
              <w:tabs>
                <w:tab w:val="clear" w:pos="765"/>
                <w:tab w:val="decimal" w:pos="825"/>
              </w:tabs>
              <w:spacing w:line="220" w:lineRule="exact"/>
              <w:ind w:right="-44"/>
              <w:rPr>
                <w:b/>
                <w:bCs/>
                <w:sz w:val="18"/>
                <w:szCs w:val="18"/>
              </w:rPr>
            </w:pPr>
            <w:r w:rsidRPr="00C27163">
              <w:rPr>
                <w:b/>
                <w:bCs/>
                <w:sz w:val="18"/>
                <w:szCs w:val="18"/>
              </w:rPr>
              <w:t>6,017,120</w:t>
            </w:r>
          </w:p>
        </w:tc>
        <w:tc>
          <w:tcPr>
            <w:tcW w:w="180" w:type="dxa"/>
            <w:gridSpan w:val="2"/>
          </w:tcPr>
          <w:p w:rsidR="00EE017D" w:rsidRPr="00C27163" w:rsidRDefault="00EE017D" w:rsidP="00040389">
            <w:pPr>
              <w:pStyle w:val="acctfourfigures"/>
              <w:tabs>
                <w:tab w:val="decimal" w:pos="551"/>
              </w:tabs>
              <w:spacing w:line="220" w:lineRule="exact"/>
              <w:rPr>
                <w:sz w:val="18"/>
                <w:szCs w:val="18"/>
              </w:rPr>
            </w:pPr>
          </w:p>
        </w:tc>
        <w:tc>
          <w:tcPr>
            <w:tcW w:w="1079" w:type="dxa"/>
            <w:gridSpan w:val="2"/>
            <w:tcBorders>
              <w:bottom w:val="double" w:sz="4" w:space="0" w:color="auto"/>
            </w:tcBorders>
          </w:tcPr>
          <w:p w:rsidR="00EE017D" w:rsidRPr="00C27163" w:rsidRDefault="00EE017D" w:rsidP="00040389">
            <w:pPr>
              <w:pStyle w:val="acctfourfigures"/>
              <w:tabs>
                <w:tab w:val="clear" w:pos="765"/>
                <w:tab w:val="decimal" w:pos="825"/>
              </w:tabs>
              <w:spacing w:line="220" w:lineRule="exact"/>
              <w:ind w:right="-88"/>
              <w:rPr>
                <w:sz w:val="18"/>
                <w:szCs w:val="18"/>
              </w:rPr>
            </w:pPr>
            <w:r w:rsidRPr="00C27163">
              <w:rPr>
                <w:b/>
                <w:bCs/>
                <w:sz w:val="18"/>
                <w:szCs w:val="18"/>
              </w:rPr>
              <w:t>(2,426,818)</w:t>
            </w:r>
          </w:p>
        </w:tc>
        <w:tc>
          <w:tcPr>
            <w:tcW w:w="179" w:type="dxa"/>
            <w:gridSpan w:val="2"/>
          </w:tcPr>
          <w:p w:rsidR="00EE017D" w:rsidRPr="00C27163" w:rsidRDefault="00EE017D" w:rsidP="00040389">
            <w:pPr>
              <w:pStyle w:val="acctfourfigures"/>
              <w:tabs>
                <w:tab w:val="decimal" w:pos="551"/>
              </w:tabs>
              <w:spacing w:line="220" w:lineRule="exact"/>
              <w:rPr>
                <w:sz w:val="18"/>
                <w:szCs w:val="18"/>
              </w:rPr>
            </w:pPr>
          </w:p>
        </w:tc>
        <w:tc>
          <w:tcPr>
            <w:tcW w:w="991" w:type="dxa"/>
            <w:gridSpan w:val="2"/>
            <w:tcBorders>
              <w:bottom w:val="double" w:sz="4" w:space="0" w:color="auto"/>
            </w:tcBorders>
          </w:tcPr>
          <w:p w:rsidR="00EE017D" w:rsidRPr="00C27163" w:rsidRDefault="00EE017D" w:rsidP="00040389">
            <w:pPr>
              <w:pStyle w:val="acctfourfigures"/>
              <w:tabs>
                <w:tab w:val="clear" w:pos="765"/>
                <w:tab w:val="decimal" w:pos="664"/>
              </w:tabs>
              <w:spacing w:line="220" w:lineRule="exact"/>
              <w:ind w:right="-76"/>
              <w:rPr>
                <w:sz w:val="18"/>
                <w:szCs w:val="18"/>
              </w:rPr>
            </w:pPr>
            <w:r w:rsidRPr="00C27163">
              <w:rPr>
                <w:b/>
                <w:bCs/>
                <w:sz w:val="18"/>
                <w:szCs w:val="18"/>
              </w:rPr>
              <w:t>(2,426,818)</w:t>
            </w:r>
          </w:p>
        </w:tc>
        <w:tc>
          <w:tcPr>
            <w:tcW w:w="274" w:type="dxa"/>
          </w:tcPr>
          <w:p w:rsidR="00EE017D" w:rsidRPr="00C27163" w:rsidRDefault="00EE017D" w:rsidP="00040389">
            <w:pPr>
              <w:pStyle w:val="acctfourfigures"/>
              <w:tabs>
                <w:tab w:val="decimal" w:pos="551"/>
              </w:tabs>
              <w:spacing w:line="220" w:lineRule="exact"/>
              <w:rPr>
                <w:sz w:val="18"/>
                <w:szCs w:val="18"/>
              </w:rPr>
            </w:pPr>
          </w:p>
        </w:tc>
        <w:tc>
          <w:tcPr>
            <w:tcW w:w="896" w:type="dxa"/>
            <w:gridSpan w:val="2"/>
            <w:tcBorders>
              <w:bottom w:val="double" w:sz="4" w:space="0" w:color="auto"/>
            </w:tcBorders>
          </w:tcPr>
          <w:p w:rsidR="00EE017D" w:rsidRPr="00C27163" w:rsidRDefault="00EE017D" w:rsidP="00040389">
            <w:pPr>
              <w:pStyle w:val="acctfourfigures"/>
              <w:tabs>
                <w:tab w:val="clear" w:pos="765"/>
                <w:tab w:val="decimal" w:pos="638"/>
              </w:tabs>
              <w:spacing w:line="220" w:lineRule="exact"/>
              <w:ind w:right="-77"/>
              <w:rPr>
                <w:sz w:val="18"/>
                <w:szCs w:val="18"/>
              </w:rPr>
            </w:pPr>
            <w:r w:rsidRPr="00C27163">
              <w:rPr>
                <w:b/>
                <w:bCs/>
                <w:sz w:val="18"/>
                <w:szCs w:val="18"/>
              </w:rPr>
              <w:t>3,590,302</w:t>
            </w:r>
          </w:p>
        </w:tc>
        <w:tc>
          <w:tcPr>
            <w:tcW w:w="180" w:type="dxa"/>
          </w:tcPr>
          <w:p w:rsidR="00EE017D" w:rsidRPr="00C27163" w:rsidRDefault="00EE017D" w:rsidP="00040389">
            <w:pPr>
              <w:pStyle w:val="acctfourfigures"/>
              <w:tabs>
                <w:tab w:val="clear" w:pos="765"/>
                <w:tab w:val="decimal" w:pos="551"/>
                <w:tab w:val="decimal" w:pos="731"/>
              </w:tabs>
              <w:spacing w:line="220" w:lineRule="exact"/>
              <w:ind w:right="11"/>
              <w:rPr>
                <w:sz w:val="18"/>
                <w:szCs w:val="18"/>
              </w:rPr>
            </w:pPr>
          </w:p>
        </w:tc>
        <w:tc>
          <w:tcPr>
            <w:tcW w:w="990" w:type="dxa"/>
            <w:gridSpan w:val="3"/>
            <w:tcBorders>
              <w:bottom w:val="double" w:sz="4" w:space="0" w:color="auto"/>
            </w:tcBorders>
          </w:tcPr>
          <w:p w:rsidR="00EE017D" w:rsidRPr="00C27163" w:rsidRDefault="00EE017D" w:rsidP="00040389">
            <w:pPr>
              <w:pStyle w:val="acctfourfigures"/>
              <w:tabs>
                <w:tab w:val="clear" w:pos="765"/>
                <w:tab w:val="decimal" w:pos="825"/>
              </w:tabs>
              <w:spacing w:line="220" w:lineRule="exact"/>
              <w:ind w:right="-65"/>
              <w:rPr>
                <w:sz w:val="18"/>
                <w:szCs w:val="18"/>
              </w:rPr>
            </w:pPr>
            <w:r w:rsidRPr="00C27163">
              <w:rPr>
                <w:b/>
                <w:bCs/>
                <w:sz w:val="18"/>
                <w:szCs w:val="18"/>
              </w:rPr>
              <w:t>3,590,302</w:t>
            </w:r>
          </w:p>
        </w:tc>
        <w:tc>
          <w:tcPr>
            <w:tcW w:w="178" w:type="dxa"/>
          </w:tcPr>
          <w:p w:rsidR="00EE017D" w:rsidRPr="00C27163" w:rsidRDefault="00EE017D" w:rsidP="00040389">
            <w:pPr>
              <w:pStyle w:val="acctfourfigures"/>
              <w:tabs>
                <w:tab w:val="clear" w:pos="765"/>
                <w:tab w:val="decimal" w:pos="551"/>
              </w:tabs>
              <w:spacing w:line="220" w:lineRule="exact"/>
              <w:ind w:right="11"/>
              <w:rPr>
                <w:sz w:val="18"/>
                <w:szCs w:val="18"/>
              </w:rPr>
            </w:pPr>
          </w:p>
        </w:tc>
        <w:tc>
          <w:tcPr>
            <w:tcW w:w="681" w:type="dxa"/>
            <w:tcBorders>
              <w:bottom w:val="double" w:sz="4" w:space="0" w:color="auto"/>
            </w:tcBorders>
          </w:tcPr>
          <w:p w:rsidR="00EE017D" w:rsidRPr="00C27163" w:rsidRDefault="00EE017D" w:rsidP="00040389">
            <w:pPr>
              <w:pStyle w:val="acctfourfigures"/>
              <w:tabs>
                <w:tab w:val="clear" w:pos="765"/>
                <w:tab w:val="decimal" w:pos="374"/>
              </w:tabs>
              <w:spacing w:line="220" w:lineRule="exact"/>
              <w:ind w:right="11"/>
              <w:rPr>
                <w:sz w:val="18"/>
                <w:szCs w:val="18"/>
              </w:rPr>
            </w:pPr>
            <w:r w:rsidRPr="00C27163">
              <w:rPr>
                <w:b/>
                <w:bCs/>
                <w:sz w:val="18"/>
                <w:szCs w:val="18"/>
              </w:rPr>
              <w:t>-</w:t>
            </w:r>
          </w:p>
        </w:tc>
        <w:tc>
          <w:tcPr>
            <w:tcW w:w="178" w:type="dxa"/>
          </w:tcPr>
          <w:p w:rsidR="00EE017D" w:rsidRPr="00C27163" w:rsidRDefault="00EE017D" w:rsidP="00040389">
            <w:pPr>
              <w:pStyle w:val="acctfourfigures"/>
              <w:tabs>
                <w:tab w:val="clear" w:pos="765"/>
                <w:tab w:val="decimal" w:pos="551"/>
                <w:tab w:val="decimal" w:pos="731"/>
              </w:tabs>
              <w:spacing w:line="220" w:lineRule="exact"/>
              <w:ind w:right="11"/>
              <w:rPr>
                <w:b/>
                <w:bCs/>
                <w:sz w:val="18"/>
                <w:szCs w:val="18"/>
              </w:rPr>
            </w:pPr>
          </w:p>
        </w:tc>
        <w:tc>
          <w:tcPr>
            <w:tcW w:w="676" w:type="dxa"/>
            <w:tcBorders>
              <w:bottom w:val="double" w:sz="4" w:space="0" w:color="auto"/>
            </w:tcBorders>
          </w:tcPr>
          <w:p w:rsidR="00EE017D" w:rsidRPr="00C27163" w:rsidRDefault="00EE017D" w:rsidP="00040389">
            <w:pPr>
              <w:pStyle w:val="acctfourfigures"/>
              <w:tabs>
                <w:tab w:val="clear" w:pos="765"/>
                <w:tab w:val="decimal" w:pos="363"/>
              </w:tabs>
              <w:spacing w:line="220" w:lineRule="exact"/>
              <w:ind w:right="11"/>
              <w:rPr>
                <w:sz w:val="18"/>
                <w:szCs w:val="18"/>
              </w:rPr>
            </w:pPr>
            <w:r w:rsidRPr="00C27163">
              <w:rPr>
                <w:b/>
                <w:bCs/>
                <w:sz w:val="18"/>
                <w:szCs w:val="18"/>
              </w:rPr>
              <w:t>-</w:t>
            </w:r>
          </w:p>
        </w:tc>
      </w:tr>
    </w:tbl>
    <w:p w:rsidR="001A0A37" w:rsidRPr="00C27163" w:rsidRDefault="001A0A37" w:rsidP="006B5D00">
      <w:pPr>
        <w:spacing w:line="240" w:lineRule="auto"/>
        <w:ind w:right="14"/>
        <w:jc w:val="both"/>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4C6304" w:rsidRDefault="004C6304">
      <w:pPr>
        <w:spacing w:line="240" w:lineRule="auto"/>
        <w:rPr>
          <w:sz w:val="18"/>
          <w:szCs w:val="16"/>
          <w:lang w:val="en-US"/>
        </w:rPr>
      </w:pPr>
    </w:p>
    <w:p w:rsidR="00FC56FD" w:rsidRPr="00C27163" w:rsidRDefault="004C6304">
      <w:pPr>
        <w:spacing w:line="240" w:lineRule="auto"/>
        <w:rPr>
          <w:sz w:val="18"/>
          <w:szCs w:val="16"/>
          <w:lang w:val="en-US"/>
        </w:rPr>
      </w:pPr>
      <w:r w:rsidRPr="00C27163">
        <w:rPr>
          <w:lang w:val="en-US"/>
        </w:rPr>
        <w:t xml:space="preserve">Investments in subsidiaries </w:t>
      </w:r>
      <w:r w:rsidRPr="008F4504">
        <w:t>which are held by the Company’s subsidiary are as follows</w:t>
      </w:r>
      <w:r>
        <w:rPr>
          <w:sz w:val="18"/>
          <w:szCs w:val="16"/>
          <w:lang w:val="en-US"/>
        </w:rPr>
        <w:t>:</w:t>
      </w:r>
    </w:p>
    <w:tbl>
      <w:tblPr>
        <w:tblW w:w="14589" w:type="dxa"/>
        <w:tblInd w:w="-180" w:type="dxa"/>
        <w:tblLayout w:type="fixed"/>
        <w:tblCellMar>
          <w:left w:w="79" w:type="dxa"/>
          <w:right w:w="79" w:type="dxa"/>
        </w:tblCellMar>
        <w:tblLook w:val="0000" w:firstRow="0" w:lastRow="0" w:firstColumn="0" w:lastColumn="0" w:noHBand="0" w:noVBand="0"/>
      </w:tblPr>
      <w:tblGrid>
        <w:gridCol w:w="1890"/>
        <w:gridCol w:w="791"/>
        <w:gridCol w:w="186"/>
        <w:gridCol w:w="352"/>
        <w:gridCol w:w="180"/>
        <w:gridCol w:w="272"/>
        <w:gridCol w:w="183"/>
        <w:gridCol w:w="630"/>
        <w:gridCol w:w="186"/>
        <w:gridCol w:w="261"/>
        <w:gridCol w:w="180"/>
        <w:gridCol w:w="453"/>
        <w:gridCol w:w="178"/>
        <w:gridCol w:w="454"/>
        <w:gridCol w:w="186"/>
        <w:gridCol w:w="262"/>
        <w:gridCol w:w="180"/>
        <w:gridCol w:w="452"/>
        <w:gridCol w:w="178"/>
        <w:gridCol w:w="225"/>
        <w:gridCol w:w="179"/>
        <w:gridCol w:w="498"/>
        <w:gridCol w:w="180"/>
        <w:gridCol w:w="178"/>
        <w:gridCol w:w="274"/>
        <w:gridCol w:w="403"/>
        <w:gridCol w:w="179"/>
        <w:gridCol w:w="314"/>
        <w:gridCol w:w="266"/>
        <w:gridCol w:w="276"/>
        <w:gridCol w:w="274"/>
        <w:gridCol w:w="444"/>
        <w:gridCol w:w="178"/>
        <w:gridCol w:w="274"/>
        <w:gridCol w:w="266"/>
        <w:gridCol w:w="141"/>
        <w:gridCol w:w="178"/>
        <w:gridCol w:w="675"/>
        <w:gridCol w:w="21"/>
        <w:gridCol w:w="157"/>
        <w:gridCol w:w="681"/>
        <w:gridCol w:w="178"/>
        <w:gridCol w:w="684"/>
        <w:gridCol w:w="12"/>
      </w:tblGrid>
      <w:tr w:rsidR="00EE017D" w:rsidRPr="00C27163" w:rsidTr="00EE017D">
        <w:trPr>
          <w:gridAfter w:val="1"/>
          <w:wAfter w:w="12" w:type="dxa"/>
          <w:cantSplit/>
          <w:trHeight w:val="660"/>
          <w:tblHeader/>
        </w:trPr>
        <w:tc>
          <w:tcPr>
            <w:tcW w:w="1890" w:type="dxa"/>
            <w:vAlign w:val="bottom"/>
          </w:tcPr>
          <w:p w:rsidR="00EE017D" w:rsidRPr="00C27163" w:rsidRDefault="00EE017D">
            <w:pPr>
              <w:spacing w:line="220" w:lineRule="exact"/>
              <w:rPr>
                <w:sz w:val="18"/>
                <w:szCs w:val="18"/>
              </w:rPr>
            </w:pPr>
            <w:r w:rsidRPr="00C27163">
              <w:rPr>
                <w:sz w:val="18"/>
                <w:szCs w:val="18"/>
              </w:rPr>
              <w:t>Name of subsidiaries</w:t>
            </w:r>
          </w:p>
        </w:tc>
        <w:tc>
          <w:tcPr>
            <w:tcW w:w="1781" w:type="dxa"/>
            <w:gridSpan w:val="5"/>
            <w:vAlign w:val="bottom"/>
          </w:tcPr>
          <w:p w:rsidR="00EE017D" w:rsidRPr="00C27163" w:rsidRDefault="00EE017D" w:rsidP="00F6072A">
            <w:pPr>
              <w:spacing w:line="220" w:lineRule="exact"/>
              <w:jc w:val="center"/>
              <w:rPr>
                <w:sz w:val="18"/>
                <w:szCs w:val="18"/>
              </w:rPr>
            </w:pPr>
            <w:r w:rsidRPr="00C27163">
              <w:rPr>
                <w:sz w:val="18"/>
                <w:szCs w:val="18"/>
              </w:rPr>
              <w:t>Ownership</w:t>
            </w:r>
          </w:p>
          <w:p w:rsidR="00EE017D" w:rsidRPr="00C27163" w:rsidRDefault="00EE017D" w:rsidP="00F6072A">
            <w:pPr>
              <w:spacing w:line="220" w:lineRule="exact"/>
              <w:jc w:val="center"/>
              <w:rPr>
                <w:sz w:val="18"/>
                <w:szCs w:val="18"/>
              </w:rPr>
            </w:pPr>
            <w:r w:rsidRPr="00C27163">
              <w:rPr>
                <w:sz w:val="18"/>
                <w:szCs w:val="18"/>
              </w:rPr>
              <w:t>interest</w:t>
            </w:r>
          </w:p>
        </w:tc>
        <w:tc>
          <w:tcPr>
            <w:tcW w:w="183" w:type="dxa"/>
            <w:vAlign w:val="bottom"/>
          </w:tcPr>
          <w:p w:rsidR="00EE017D" w:rsidRPr="00C27163" w:rsidRDefault="00EE017D" w:rsidP="00F6072A">
            <w:pPr>
              <w:spacing w:line="220" w:lineRule="exact"/>
              <w:jc w:val="center"/>
              <w:rPr>
                <w:sz w:val="18"/>
                <w:szCs w:val="18"/>
              </w:rPr>
            </w:pPr>
          </w:p>
        </w:tc>
        <w:tc>
          <w:tcPr>
            <w:tcW w:w="2342" w:type="dxa"/>
            <w:gridSpan w:val="7"/>
            <w:vAlign w:val="bottom"/>
          </w:tcPr>
          <w:p w:rsidR="00EE017D" w:rsidRPr="00C27163" w:rsidRDefault="00EE017D" w:rsidP="00F6072A">
            <w:pPr>
              <w:pStyle w:val="acctmergecolhdg"/>
              <w:spacing w:line="220" w:lineRule="exac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Paid-up capital</w:t>
            </w:r>
          </w:p>
        </w:tc>
        <w:tc>
          <w:tcPr>
            <w:tcW w:w="186" w:type="dxa"/>
            <w:vAlign w:val="bottom"/>
          </w:tcPr>
          <w:p w:rsidR="00EE017D" w:rsidRPr="00C27163" w:rsidRDefault="00EE017D" w:rsidP="00F6072A">
            <w:pPr>
              <w:pStyle w:val="acctmergecolhdg"/>
              <w:spacing w:line="220" w:lineRule="exact"/>
              <w:rPr>
                <w:b w:val="0"/>
                <w:bCs/>
                <w:sz w:val="18"/>
                <w:szCs w:val="18"/>
              </w:rPr>
            </w:pPr>
          </w:p>
        </w:tc>
        <w:tc>
          <w:tcPr>
            <w:tcW w:w="1974" w:type="dxa"/>
            <w:gridSpan w:val="7"/>
            <w:vAlign w:val="bottom"/>
          </w:tcPr>
          <w:p w:rsidR="00EE017D" w:rsidRPr="00C27163" w:rsidRDefault="00EE017D" w:rsidP="00F6072A">
            <w:pPr>
              <w:pStyle w:val="acctmergecolhdg"/>
              <w:spacing w:line="220" w:lineRule="exac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Cost</w:t>
            </w:r>
          </w:p>
        </w:tc>
        <w:tc>
          <w:tcPr>
            <w:tcW w:w="180" w:type="dxa"/>
            <w:vAlign w:val="bottom"/>
          </w:tcPr>
          <w:p w:rsidR="00EE017D" w:rsidRPr="00C27163" w:rsidRDefault="00EE017D" w:rsidP="00F6072A">
            <w:pPr>
              <w:pStyle w:val="acctmergecolhdg"/>
              <w:spacing w:line="220" w:lineRule="exact"/>
              <w:rPr>
                <w:b w:val="0"/>
                <w:bCs/>
                <w:sz w:val="18"/>
                <w:szCs w:val="18"/>
              </w:rPr>
            </w:pPr>
          </w:p>
        </w:tc>
        <w:tc>
          <w:tcPr>
            <w:tcW w:w="1890" w:type="dxa"/>
            <w:gridSpan w:val="7"/>
            <w:vAlign w:val="bottom"/>
          </w:tcPr>
          <w:p w:rsidR="00EE017D" w:rsidRPr="00C27163" w:rsidRDefault="00EE017D" w:rsidP="00F6072A">
            <w:pPr>
              <w:pStyle w:val="acctmergecolhdg"/>
              <w:spacing w:line="240" w:lineRule="atLeas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Impairment</w:t>
            </w:r>
          </w:p>
        </w:tc>
        <w:tc>
          <w:tcPr>
            <w:tcW w:w="274" w:type="dxa"/>
            <w:vAlign w:val="bottom"/>
          </w:tcPr>
          <w:p w:rsidR="00EE017D" w:rsidRPr="00C27163" w:rsidRDefault="00EE017D" w:rsidP="00F6072A">
            <w:pPr>
              <w:pStyle w:val="acctmergecolhdg"/>
              <w:spacing w:line="220" w:lineRule="exact"/>
              <w:rPr>
                <w:b w:val="0"/>
                <w:bCs/>
                <w:sz w:val="18"/>
                <w:szCs w:val="18"/>
              </w:rPr>
            </w:pPr>
          </w:p>
        </w:tc>
        <w:tc>
          <w:tcPr>
            <w:tcW w:w="2156" w:type="dxa"/>
            <w:gridSpan w:val="7"/>
            <w:vAlign w:val="bottom"/>
          </w:tcPr>
          <w:p w:rsidR="00EE017D" w:rsidRPr="00C27163" w:rsidRDefault="00EE017D" w:rsidP="00F6072A">
            <w:pPr>
              <w:pStyle w:val="acctmergecolhdg"/>
              <w:spacing w:line="240" w:lineRule="atLeast"/>
              <w:jc w:val="left"/>
              <w:rPr>
                <w:b w:val="0"/>
                <w:bCs/>
                <w:sz w:val="18"/>
                <w:szCs w:val="18"/>
              </w:rPr>
            </w:pPr>
          </w:p>
          <w:p w:rsidR="00EE017D" w:rsidRPr="00C27163" w:rsidRDefault="00EE017D" w:rsidP="00F6072A">
            <w:pPr>
              <w:pStyle w:val="acctmergecolhdg"/>
              <w:spacing w:line="220" w:lineRule="exact"/>
              <w:rPr>
                <w:b w:val="0"/>
                <w:bCs/>
                <w:sz w:val="18"/>
                <w:szCs w:val="18"/>
              </w:rPr>
            </w:pPr>
            <w:r w:rsidRPr="00C27163">
              <w:rPr>
                <w:b w:val="0"/>
                <w:bCs/>
                <w:sz w:val="18"/>
                <w:szCs w:val="18"/>
              </w:rPr>
              <w:t>At cost - net</w:t>
            </w:r>
          </w:p>
        </w:tc>
        <w:tc>
          <w:tcPr>
            <w:tcW w:w="178" w:type="dxa"/>
            <w:gridSpan w:val="2"/>
            <w:vAlign w:val="bottom"/>
          </w:tcPr>
          <w:p w:rsidR="00EE017D" w:rsidRPr="00C27163" w:rsidRDefault="00EE017D" w:rsidP="00F6072A">
            <w:pPr>
              <w:pStyle w:val="acctmergecolhdg"/>
              <w:spacing w:line="220" w:lineRule="exact"/>
              <w:rPr>
                <w:b w:val="0"/>
                <w:bCs/>
                <w:sz w:val="18"/>
                <w:szCs w:val="18"/>
              </w:rPr>
            </w:pPr>
          </w:p>
        </w:tc>
        <w:tc>
          <w:tcPr>
            <w:tcW w:w="1543" w:type="dxa"/>
            <w:gridSpan w:val="3"/>
            <w:vAlign w:val="bottom"/>
          </w:tcPr>
          <w:p w:rsidR="00EE017D" w:rsidRPr="00C27163" w:rsidRDefault="00EE017D" w:rsidP="00F6072A">
            <w:pPr>
              <w:pStyle w:val="acctmergecolhdg"/>
              <w:spacing w:line="240" w:lineRule="atLeast"/>
              <w:rPr>
                <w:b w:val="0"/>
                <w:bCs/>
                <w:sz w:val="18"/>
                <w:szCs w:val="18"/>
              </w:rPr>
            </w:pPr>
            <w:r w:rsidRPr="00C27163">
              <w:rPr>
                <w:b w:val="0"/>
                <w:bCs/>
                <w:sz w:val="18"/>
                <w:szCs w:val="18"/>
              </w:rPr>
              <w:t>Dividend income for the three-month periods ended</w:t>
            </w:r>
          </w:p>
        </w:tc>
      </w:tr>
      <w:tr w:rsidR="00EE017D" w:rsidRPr="00C27163" w:rsidTr="00EE017D">
        <w:trPr>
          <w:cantSplit/>
          <w:trHeight w:val="443"/>
          <w:tblHeader/>
        </w:trPr>
        <w:tc>
          <w:tcPr>
            <w:tcW w:w="1890" w:type="dxa"/>
          </w:tcPr>
          <w:p w:rsidR="00EE017D" w:rsidRPr="00C27163" w:rsidRDefault="00EE017D" w:rsidP="00F6072A">
            <w:pPr>
              <w:pStyle w:val="acctfourfigures"/>
              <w:spacing w:line="220" w:lineRule="exact"/>
              <w:jc w:val="center"/>
              <w:rPr>
                <w:sz w:val="18"/>
                <w:szCs w:val="18"/>
              </w:rPr>
            </w:pPr>
          </w:p>
        </w:tc>
        <w:tc>
          <w:tcPr>
            <w:tcW w:w="791" w:type="dxa"/>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86" w:type="dxa"/>
            <w:vAlign w:val="bottom"/>
          </w:tcPr>
          <w:p w:rsidR="00EE017D" w:rsidRPr="00C27163" w:rsidRDefault="00EE017D" w:rsidP="00F6072A">
            <w:pPr>
              <w:pStyle w:val="acctmergecolhdg"/>
              <w:spacing w:line="220" w:lineRule="exact"/>
              <w:rPr>
                <w:b w:val="0"/>
                <w:bCs/>
                <w:sz w:val="18"/>
                <w:szCs w:val="18"/>
              </w:rPr>
            </w:pPr>
          </w:p>
        </w:tc>
        <w:tc>
          <w:tcPr>
            <w:tcW w:w="804"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183" w:type="dxa"/>
          </w:tcPr>
          <w:p w:rsidR="00EE017D" w:rsidRPr="00C27163" w:rsidRDefault="00EE017D" w:rsidP="00F6072A">
            <w:pPr>
              <w:pStyle w:val="acctmergecolhdg"/>
              <w:spacing w:line="220" w:lineRule="exact"/>
              <w:rPr>
                <w:b w:val="0"/>
                <w:bCs/>
                <w:sz w:val="18"/>
                <w:szCs w:val="18"/>
              </w:rPr>
            </w:pPr>
          </w:p>
        </w:tc>
        <w:tc>
          <w:tcPr>
            <w:tcW w:w="1077" w:type="dxa"/>
            <w:gridSpan w:val="3"/>
            <w:vAlign w:val="bottom"/>
          </w:tcPr>
          <w:p w:rsidR="007A649C"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 xml:space="preserve">March </w:t>
            </w:r>
          </w:p>
          <w:p w:rsidR="00EE017D" w:rsidRPr="00C27163" w:rsidRDefault="00EE017D" w:rsidP="00F6072A">
            <w:pPr>
              <w:pStyle w:val="acctmergecolhdg"/>
              <w:spacing w:line="220" w:lineRule="exact"/>
              <w:rPr>
                <w:b w:val="0"/>
                <w:bCs/>
                <w:sz w:val="18"/>
                <w:szCs w:val="18"/>
              </w:rPr>
            </w:pPr>
            <w:r w:rsidRPr="00C27163">
              <w:rPr>
                <w:b w:val="0"/>
                <w:bCs/>
                <w:sz w:val="18"/>
                <w:szCs w:val="18"/>
              </w:rPr>
              <w:t>2019</w:t>
            </w:r>
          </w:p>
        </w:tc>
        <w:tc>
          <w:tcPr>
            <w:tcW w:w="180" w:type="dxa"/>
            <w:vAlign w:val="bottom"/>
          </w:tcPr>
          <w:p w:rsidR="00EE017D" w:rsidRPr="00C27163" w:rsidRDefault="00EE017D" w:rsidP="00F6072A">
            <w:pPr>
              <w:pStyle w:val="acctmergecolhdg"/>
              <w:spacing w:line="220" w:lineRule="exact"/>
              <w:rPr>
                <w:b w:val="0"/>
                <w:bCs/>
                <w:sz w:val="18"/>
                <w:szCs w:val="18"/>
              </w:rPr>
            </w:pPr>
          </w:p>
        </w:tc>
        <w:tc>
          <w:tcPr>
            <w:tcW w:w="1085"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186" w:type="dxa"/>
          </w:tcPr>
          <w:p w:rsidR="00EE017D" w:rsidRPr="00C27163" w:rsidRDefault="00EE017D" w:rsidP="00F6072A">
            <w:pPr>
              <w:pStyle w:val="acctmergecolhdg"/>
              <w:spacing w:line="220" w:lineRule="exact"/>
              <w:rPr>
                <w:b w:val="0"/>
                <w:bCs/>
                <w:sz w:val="18"/>
                <w:szCs w:val="18"/>
              </w:rPr>
            </w:pPr>
          </w:p>
        </w:tc>
        <w:tc>
          <w:tcPr>
            <w:tcW w:w="894" w:type="dxa"/>
            <w:gridSpan w:val="3"/>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78" w:type="dxa"/>
            <w:vAlign w:val="bottom"/>
          </w:tcPr>
          <w:p w:rsidR="00EE017D" w:rsidRPr="00C27163" w:rsidRDefault="00EE017D" w:rsidP="00F6072A">
            <w:pPr>
              <w:pStyle w:val="acctmergecolhdg"/>
              <w:spacing w:line="220" w:lineRule="exact"/>
              <w:rPr>
                <w:b w:val="0"/>
                <w:bCs/>
                <w:sz w:val="18"/>
                <w:szCs w:val="18"/>
              </w:rPr>
            </w:pPr>
          </w:p>
        </w:tc>
        <w:tc>
          <w:tcPr>
            <w:tcW w:w="902"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180" w:type="dxa"/>
          </w:tcPr>
          <w:p w:rsidR="00EE017D" w:rsidRPr="00C27163" w:rsidRDefault="00EE017D" w:rsidP="00F6072A">
            <w:pPr>
              <w:pStyle w:val="acctmergecolhdg"/>
              <w:spacing w:line="220" w:lineRule="exact"/>
              <w:rPr>
                <w:b w:val="0"/>
                <w:bCs/>
                <w:sz w:val="18"/>
                <w:szCs w:val="18"/>
              </w:rPr>
            </w:pPr>
          </w:p>
        </w:tc>
        <w:tc>
          <w:tcPr>
            <w:tcW w:w="855" w:type="dxa"/>
            <w:gridSpan w:val="3"/>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179" w:type="dxa"/>
            <w:vAlign w:val="bottom"/>
          </w:tcPr>
          <w:p w:rsidR="00EE017D" w:rsidRPr="00C27163" w:rsidRDefault="00EE017D" w:rsidP="00F6072A">
            <w:pPr>
              <w:pStyle w:val="acctmergecolhdg"/>
              <w:spacing w:line="220" w:lineRule="exact"/>
              <w:rPr>
                <w:b w:val="0"/>
                <w:bCs/>
                <w:sz w:val="18"/>
                <w:szCs w:val="18"/>
              </w:rPr>
            </w:pPr>
          </w:p>
        </w:tc>
        <w:tc>
          <w:tcPr>
            <w:tcW w:w="856"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2018</w:t>
            </w:r>
          </w:p>
        </w:tc>
        <w:tc>
          <w:tcPr>
            <w:tcW w:w="274" w:type="dxa"/>
          </w:tcPr>
          <w:p w:rsidR="00EE017D" w:rsidRPr="00C27163" w:rsidRDefault="00EE017D" w:rsidP="00F6072A">
            <w:pPr>
              <w:pStyle w:val="acctmergecolhdg"/>
              <w:spacing w:line="220" w:lineRule="exact"/>
              <w:rPr>
                <w:b w:val="0"/>
                <w:bCs/>
                <w:sz w:val="18"/>
                <w:szCs w:val="18"/>
              </w:rPr>
            </w:pPr>
          </w:p>
        </w:tc>
        <w:tc>
          <w:tcPr>
            <w:tcW w:w="896" w:type="dxa"/>
            <w:gridSpan w:val="3"/>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 xml:space="preserve">31 </w:t>
            </w:r>
            <w:r w:rsidRPr="00C27163">
              <w:rPr>
                <w:b w:val="0"/>
                <w:bCs/>
                <w:sz w:val="18"/>
                <w:szCs w:val="18"/>
              </w:rPr>
              <w:br/>
              <w:t>March 2019</w:t>
            </w:r>
          </w:p>
        </w:tc>
        <w:tc>
          <w:tcPr>
            <w:tcW w:w="266" w:type="dxa"/>
            <w:vAlign w:val="bottom"/>
          </w:tcPr>
          <w:p w:rsidR="00EE017D" w:rsidRPr="00C27163" w:rsidRDefault="00EE017D" w:rsidP="00F6072A">
            <w:pPr>
              <w:pStyle w:val="acctmergecolhdg"/>
              <w:spacing w:line="220" w:lineRule="exact"/>
              <w:ind w:left="-169" w:firstLine="79"/>
              <w:rPr>
                <w:color w:val="FF0000"/>
                <w:sz w:val="18"/>
                <w:szCs w:val="18"/>
              </w:rPr>
            </w:pPr>
          </w:p>
        </w:tc>
        <w:tc>
          <w:tcPr>
            <w:tcW w:w="994" w:type="dxa"/>
            <w:gridSpan w:val="3"/>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31</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December</w:t>
            </w:r>
          </w:p>
          <w:p w:rsidR="00EE017D" w:rsidRPr="00C27163" w:rsidRDefault="00EE017D" w:rsidP="00F6072A">
            <w:pPr>
              <w:pStyle w:val="acctmergecolhdg"/>
              <w:spacing w:line="220" w:lineRule="exact"/>
              <w:rPr>
                <w:b w:val="0"/>
                <w:bCs/>
                <w:sz w:val="18"/>
                <w:szCs w:val="18"/>
              </w:rPr>
            </w:pPr>
            <w:r w:rsidRPr="00C27163">
              <w:rPr>
                <w:b w:val="0"/>
                <w:bCs/>
                <w:sz w:val="18"/>
                <w:szCs w:val="18"/>
              </w:rPr>
              <w:t>2018</w:t>
            </w:r>
          </w:p>
        </w:tc>
        <w:tc>
          <w:tcPr>
            <w:tcW w:w="178" w:type="dxa"/>
            <w:gridSpan w:val="2"/>
          </w:tcPr>
          <w:p w:rsidR="00EE017D" w:rsidRPr="00C27163" w:rsidRDefault="00EE017D" w:rsidP="00F6072A">
            <w:pPr>
              <w:pStyle w:val="acctmergecolhdg"/>
              <w:spacing w:line="220" w:lineRule="exact"/>
              <w:rPr>
                <w:b w:val="0"/>
                <w:bCs/>
                <w:sz w:val="18"/>
                <w:szCs w:val="18"/>
              </w:rPr>
            </w:pPr>
          </w:p>
        </w:tc>
        <w:tc>
          <w:tcPr>
            <w:tcW w:w="681" w:type="dxa"/>
            <w:vAlign w:val="bottom"/>
          </w:tcPr>
          <w:p w:rsidR="00EE017D" w:rsidRPr="00C27163" w:rsidRDefault="00EE017D" w:rsidP="00F6072A">
            <w:pPr>
              <w:pStyle w:val="acctmergecolhdg"/>
              <w:spacing w:line="220" w:lineRule="exact"/>
              <w:rPr>
                <w:b w:val="0"/>
                <w:bCs/>
                <w:sz w:val="18"/>
                <w:szCs w:val="18"/>
              </w:rPr>
            </w:pPr>
            <w:r w:rsidRPr="00C27163">
              <w:rPr>
                <w:b w:val="0"/>
                <w:bCs/>
                <w:sz w:val="18"/>
                <w:szCs w:val="18"/>
              </w:rPr>
              <w:t>31 March 2019</w:t>
            </w:r>
          </w:p>
        </w:tc>
        <w:tc>
          <w:tcPr>
            <w:tcW w:w="178" w:type="dxa"/>
            <w:vAlign w:val="bottom"/>
          </w:tcPr>
          <w:p w:rsidR="00EE017D" w:rsidRPr="00C27163" w:rsidRDefault="00EE017D" w:rsidP="00F6072A">
            <w:pPr>
              <w:pStyle w:val="acctmergecolhdg"/>
              <w:spacing w:line="220" w:lineRule="exact"/>
              <w:rPr>
                <w:b w:val="0"/>
                <w:bCs/>
                <w:sz w:val="18"/>
                <w:szCs w:val="18"/>
              </w:rPr>
            </w:pPr>
          </w:p>
        </w:tc>
        <w:tc>
          <w:tcPr>
            <w:tcW w:w="696" w:type="dxa"/>
            <w:gridSpan w:val="2"/>
            <w:vAlign w:val="bottom"/>
          </w:tcPr>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 xml:space="preserve">31 </w:t>
            </w:r>
          </w:p>
          <w:p w:rsidR="00EE017D" w:rsidRPr="00C27163" w:rsidRDefault="00EE017D" w:rsidP="00F6072A">
            <w:pPr>
              <w:pStyle w:val="acctmergecolhdg"/>
              <w:spacing w:line="220" w:lineRule="exact"/>
              <w:ind w:left="-79" w:right="-79"/>
              <w:rPr>
                <w:b w:val="0"/>
                <w:bCs/>
                <w:sz w:val="18"/>
                <w:szCs w:val="18"/>
              </w:rPr>
            </w:pPr>
            <w:r w:rsidRPr="00C27163">
              <w:rPr>
                <w:b w:val="0"/>
                <w:bCs/>
                <w:sz w:val="18"/>
                <w:szCs w:val="18"/>
              </w:rPr>
              <w:t>March 2018</w:t>
            </w:r>
          </w:p>
        </w:tc>
      </w:tr>
      <w:tr w:rsidR="00EE017D" w:rsidRPr="00C27163" w:rsidTr="00EE017D">
        <w:trPr>
          <w:cantSplit/>
          <w:trHeight w:val="270"/>
        </w:trPr>
        <w:tc>
          <w:tcPr>
            <w:tcW w:w="1890" w:type="dxa"/>
          </w:tcPr>
          <w:p w:rsidR="00EE017D" w:rsidRPr="00C27163" w:rsidRDefault="00EE017D" w:rsidP="00F6072A">
            <w:pPr>
              <w:spacing w:line="220" w:lineRule="exact"/>
              <w:rPr>
                <w:b/>
                <w:bCs/>
                <w:sz w:val="18"/>
                <w:szCs w:val="18"/>
              </w:rPr>
            </w:pPr>
          </w:p>
        </w:tc>
        <w:tc>
          <w:tcPr>
            <w:tcW w:w="1781" w:type="dxa"/>
            <w:gridSpan w:val="5"/>
          </w:tcPr>
          <w:p w:rsidR="00EE017D" w:rsidRPr="00C27163" w:rsidRDefault="00EE017D" w:rsidP="00F6072A">
            <w:pPr>
              <w:spacing w:line="220" w:lineRule="exact"/>
              <w:ind w:left="-90" w:right="-120"/>
              <w:jc w:val="center"/>
              <w:rPr>
                <w:sz w:val="18"/>
                <w:szCs w:val="18"/>
              </w:rPr>
            </w:pPr>
            <w:r w:rsidRPr="00C27163">
              <w:rPr>
                <w:i/>
                <w:iCs/>
                <w:sz w:val="18"/>
                <w:szCs w:val="18"/>
              </w:rPr>
              <w:t>(%)</w:t>
            </w:r>
          </w:p>
        </w:tc>
        <w:tc>
          <w:tcPr>
            <w:tcW w:w="183" w:type="dxa"/>
          </w:tcPr>
          <w:p w:rsidR="00EE017D" w:rsidRPr="00C27163" w:rsidRDefault="00EE017D" w:rsidP="00F6072A">
            <w:pPr>
              <w:tabs>
                <w:tab w:val="decimal" w:pos="461"/>
              </w:tabs>
              <w:spacing w:line="220" w:lineRule="exact"/>
              <w:rPr>
                <w:sz w:val="18"/>
                <w:szCs w:val="18"/>
              </w:rPr>
            </w:pPr>
          </w:p>
        </w:tc>
        <w:tc>
          <w:tcPr>
            <w:tcW w:w="10735" w:type="dxa"/>
            <w:gridSpan w:val="37"/>
          </w:tcPr>
          <w:p w:rsidR="00EE017D" w:rsidRPr="00C27163" w:rsidRDefault="00EE017D" w:rsidP="00F6072A">
            <w:pPr>
              <w:pStyle w:val="acctfourfigures"/>
              <w:tabs>
                <w:tab w:val="clear" w:pos="765"/>
                <w:tab w:val="decimal" w:pos="551"/>
              </w:tabs>
              <w:spacing w:line="220" w:lineRule="exact"/>
              <w:ind w:right="11"/>
              <w:jc w:val="center"/>
              <w:rPr>
                <w:sz w:val="18"/>
                <w:szCs w:val="18"/>
              </w:rPr>
            </w:pPr>
            <w:r w:rsidRPr="00C27163">
              <w:rPr>
                <w:i/>
                <w:iCs/>
                <w:sz w:val="18"/>
                <w:szCs w:val="18"/>
              </w:rPr>
              <w:t>(in thousand Baht)</w:t>
            </w:r>
          </w:p>
        </w:tc>
      </w:tr>
      <w:tr w:rsidR="004C6304" w:rsidRPr="00C27163" w:rsidTr="004C6304">
        <w:trPr>
          <w:gridAfter w:val="5"/>
          <w:wAfter w:w="1712" w:type="dxa"/>
          <w:cantSplit/>
          <w:trHeight w:val="70"/>
        </w:trPr>
        <w:tc>
          <w:tcPr>
            <w:tcW w:w="3219" w:type="dxa"/>
            <w:gridSpan w:val="4"/>
          </w:tcPr>
          <w:p w:rsidR="004C6304" w:rsidRPr="00915986" w:rsidRDefault="004C6304" w:rsidP="00F6072A">
            <w:pPr>
              <w:pStyle w:val="acctfourfigures"/>
              <w:tabs>
                <w:tab w:val="clear" w:pos="765"/>
                <w:tab w:val="decimal" w:pos="461"/>
              </w:tabs>
              <w:spacing w:line="220" w:lineRule="exact"/>
              <w:ind w:right="11"/>
              <w:rPr>
                <w:b/>
                <w:bCs/>
                <w:i/>
                <w:iCs/>
                <w:sz w:val="18"/>
                <w:szCs w:val="18"/>
              </w:rPr>
            </w:pPr>
            <w:r w:rsidRPr="00915986">
              <w:rPr>
                <w:b/>
                <w:bCs/>
                <w:i/>
                <w:iCs/>
                <w:sz w:val="18"/>
                <w:szCs w:val="18"/>
              </w:rPr>
              <w:t xml:space="preserve">Held by Group Lease Holdings </w:t>
            </w:r>
            <w:proofErr w:type="spellStart"/>
            <w:r w:rsidRPr="00915986">
              <w:rPr>
                <w:b/>
                <w:bCs/>
                <w:i/>
                <w:iCs/>
                <w:sz w:val="18"/>
                <w:szCs w:val="18"/>
              </w:rPr>
              <w:t>Pte.</w:t>
            </w:r>
            <w:proofErr w:type="spellEnd"/>
            <w:r w:rsidRPr="00915986">
              <w:rPr>
                <w:b/>
                <w:bCs/>
                <w:i/>
                <w:iCs/>
                <w:sz w:val="18"/>
                <w:szCs w:val="18"/>
              </w:rPr>
              <w:t xml:space="preserve"> Ltd.</w:t>
            </w:r>
          </w:p>
        </w:tc>
        <w:tc>
          <w:tcPr>
            <w:tcW w:w="180" w:type="dxa"/>
          </w:tcPr>
          <w:p w:rsidR="004C6304" w:rsidRPr="00C27163" w:rsidRDefault="004C6304" w:rsidP="00F6072A">
            <w:pPr>
              <w:pStyle w:val="acctfourfigures"/>
              <w:tabs>
                <w:tab w:val="decimal" w:pos="461"/>
              </w:tabs>
              <w:spacing w:line="220" w:lineRule="exact"/>
              <w:rPr>
                <w:sz w:val="18"/>
                <w:szCs w:val="18"/>
              </w:rPr>
            </w:pPr>
          </w:p>
        </w:tc>
        <w:tc>
          <w:tcPr>
            <w:tcW w:w="1085" w:type="dxa"/>
            <w:gridSpan w:val="3"/>
          </w:tcPr>
          <w:p w:rsidR="004C6304" w:rsidRPr="00C27163" w:rsidRDefault="004C6304" w:rsidP="00F6072A">
            <w:pPr>
              <w:pStyle w:val="acctfourfigures"/>
              <w:tabs>
                <w:tab w:val="clear" w:pos="765"/>
                <w:tab w:val="decimal" w:pos="461"/>
              </w:tabs>
              <w:spacing w:line="220" w:lineRule="exact"/>
              <w:ind w:right="11"/>
              <w:rPr>
                <w:sz w:val="18"/>
                <w:szCs w:val="18"/>
              </w:rPr>
            </w:pPr>
          </w:p>
        </w:tc>
        <w:tc>
          <w:tcPr>
            <w:tcW w:w="186" w:type="dxa"/>
          </w:tcPr>
          <w:p w:rsidR="004C6304" w:rsidRPr="00C27163" w:rsidRDefault="004C6304" w:rsidP="00F6072A">
            <w:pPr>
              <w:pStyle w:val="acctfourfigures"/>
              <w:spacing w:line="220" w:lineRule="exact"/>
              <w:rPr>
                <w:sz w:val="18"/>
                <w:szCs w:val="18"/>
              </w:rPr>
            </w:pPr>
          </w:p>
        </w:tc>
        <w:tc>
          <w:tcPr>
            <w:tcW w:w="894" w:type="dxa"/>
            <w:gridSpan w:val="3"/>
          </w:tcPr>
          <w:p w:rsidR="004C6304" w:rsidRPr="00C27163" w:rsidRDefault="004C6304" w:rsidP="00F6072A">
            <w:pPr>
              <w:pStyle w:val="acctfourfigures"/>
              <w:tabs>
                <w:tab w:val="clear" w:pos="765"/>
                <w:tab w:val="decimal" w:pos="551"/>
              </w:tabs>
              <w:spacing w:line="220" w:lineRule="exact"/>
              <w:ind w:right="11"/>
              <w:rPr>
                <w:sz w:val="18"/>
                <w:szCs w:val="18"/>
              </w:rPr>
            </w:pPr>
          </w:p>
        </w:tc>
        <w:tc>
          <w:tcPr>
            <w:tcW w:w="178" w:type="dxa"/>
          </w:tcPr>
          <w:p w:rsidR="004C6304" w:rsidRPr="00C27163" w:rsidRDefault="004C6304" w:rsidP="00F6072A">
            <w:pPr>
              <w:pStyle w:val="acctfourfigures"/>
              <w:tabs>
                <w:tab w:val="decimal" w:pos="551"/>
              </w:tabs>
              <w:spacing w:line="220" w:lineRule="exact"/>
              <w:rPr>
                <w:sz w:val="18"/>
                <w:szCs w:val="18"/>
              </w:rPr>
            </w:pPr>
          </w:p>
        </w:tc>
        <w:tc>
          <w:tcPr>
            <w:tcW w:w="902" w:type="dxa"/>
            <w:gridSpan w:val="3"/>
          </w:tcPr>
          <w:p w:rsidR="004C6304" w:rsidRPr="00C27163" w:rsidRDefault="004C6304" w:rsidP="00F6072A">
            <w:pPr>
              <w:pStyle w:val="acctfourfigures"/>
              <w:tabs>
                <w:tab w:val="clear" w:pos="765"/>
                <w:tab w:val="decimal" w:pos="551"/>
              </w:tabs>
              <w:spacing w:line="220" w:lineRule="exact"/>
              <w:ind w:right="11"/>
              <w:rPr>
                <w:sz w:val="18"/>
                <w:szCs w:val="18"/>
              </w:rPr>
            </w:pPr>
          </w:p>
        </w:tc>
        <w:tc>
          <w:tcPr>
            <w:tcW w:w="180" w:type="dxa"/>
          </w:tcPr>
          <w:p w:rsidR="004C6304" w:rsidRPr="00C27163" w:rsidRDefault="004C6304" w:rsidP="00F6072A">
            <w:pPr>
              <w:pStyle w:val="acctfourfigures"/>
              <w:tabs>
                <w:tab w:val="decimal" w:pos="551"/>
              </w:tabs>
              <w:spacing w:line="220" w:lineRule="exact"/>
              <w:rPr>
                <w:sz w:val="18"/>
                <w:szCs w:val="18"/>
              </w:rPr>
            </w:pPr>
          </w:p>
        </w:tc>
        <w:tc>
          <w:tcPr>
            <w:tcW w:w="855" w:type="dxa"/>
            <w:gridSpan w:val="3"/>
          </w:tcPr>
          <w:p w:rsidR="004C6304" w:rsidRPr="00C27163" w:rsidRDefault="004C6304" w:rsidP="00F6072A">
            <w:pPr>
              <w:pStyle w:val="acctfourfigures"/>
              <w:tabs>
                <w:tab w:val="clear" w:pos="765"/>
                <w:tab w:val="decimal" w:pos="551"/>
              </w:tabs>
              <w:spacing w:line="220" w:lineRule="exact"/>
              <w:ind w:right="11"/>
              <w:rPr>
                <w:sz w:val="18"/>
                <w:szCs w:val="18"/>
              </w:rPr>
            </w:pPr>
          </w:p>
        </w:tc>
        <w:tc>
          <w:tcPr>
            <w:tcW w:w="179" w:type="dxa"/>
          </w:tcPr>
          <w:p w:rsidR="004C6304" w:rsidRPr="00C27163" w:rsidRDefault="004C6304" w:rsidP="00F6072A">
            <w:pPr>
              <w:pStyle w:val="acctfourfigures"/>
              <w:tabs>
                <w:tab w:val="decimal" w:pos="551"/>
              </w:tabs>
              <w:spacing w:line="220" w:lineRule="exact"/>
              <w:rPr>
                <w:sz w:val="18"/>
                <w:szCs w:val="18"/>
              </w:rPr>
            </w:pPr>
          </w:p>
        </w:tc>
        <w:tc>
          <w:tcPr>
            <w:tcW w:w="856" w:type="dxa"/>
            <w:gridSpan w:val="3"/>
          </w:tcPr>
          <w:p w:rsidR="004C6304" w:rsidRPr="00C27163" w:rsidRDefault="004C6304" w:rsidP="00F6072A">
            <w:pPr>
              <w:pStyle w:val="acctfourfigures"/>
              <w:tabs>
                <w:tab w:val="clear" w:pos="765"/>
                <w:tab w:val="decimal" w:pos="731"/>
              </w:tabs>
              <w:spacing w:line="220" w:lineRule="exact"/>
              <w:ind w:right="11"/>
              <w:rPr>
                <w:sz w:val="18"/>
                <w:szCs w:val="18"/>
              </w:rPr>
            </w:pPr>
          </w:p>
        </w:tc>
        <w:tc>
          <w:tcPr>
            <w:tcW w:w="274" w:type="dxa"/>
          </w:tcPr>
          <w:p w:rsidR="004C6304" w:rsidRPr="00C27163" w:rsidRDefault="004C6304" w:rsidP="00F6072A">
            <w:pPr>
              <w:pStyle w:val="acctfourfigures"/>
              <w:tabs>
                <w:tab w:val="decimal" w:pos="551"/>
              </w:tabs>
              <w:spacing w:line="220" w:lineRule="exact"/>
              <w:rPr>
                <w:sz w:val="18"/>
                <w:szCs w:val="18"/>
              </w:rPr>
            </w:pPr>
          </w:p>
        </w:tc>
        <w:tc>
          <w:tcPr>
            <w:tcW w:w="896" w:type="dxa"/>
            <w:gridSpan w:val="3"/>
          </w:tcPr>
          <w:p w:rsidR="004C6304" w:rsidRPr="00C27163" w:rsidRDefault="004C6304" w:rsidP="00F6072A">
            <w:pPr>
              <w:pStyle w:val="acctfourfigures"/>
              <w:tabs>
                <w:tab w:val="decimal" w:pos="551"/>
              </w:tabs>
              <w:spacing w:line="220" w:lineRule="exact"/>
              <w:rPr>
                <w:sz w:val="18"/>
                <w:szCs w:val="18"/>
              </w:rPr>
            </w:pPr>
          </w:p>
        </w:tc>
        <w:tc>
          <w:tcPr>
            <w:tcW w:w="266" w:type="dxa"/>
          </w:tcPr>
          <w:p w:rsidR="004C6304" w:rsidRPr="00C27163" w:rsidRDefault="004C6304" w:rsidP="00F6072A">
            <w:pPr>
              <w:pStyle w:val="acctfourfigures"/>
              <w:tabs>
                <w:tab w:val="clear" w:pos="765"/>
                <w:tab w:val="decimal" w:pos="551"/>
                <w:tab w:val="decimal" w:pos="731"/>
              </w:tabs>
              <w:spacing w:line="220" w:lineRule="exact"/>
              <w:ind w:right="11"/>
              <w:rPr>
                <w:sz w:val="18"/>
                <w:szCs w:val="18"/>
              </w:rPr>
            </w:pPr>
          </w:p>
        </w:tc>
        <w:tc>
          <w:tcPr>
            <w:tcW w:w="994" w:type="dxa"/>
            <w:gridSpan w:val="3"/>
          </w:tcPr>
          <w:p w:rsidR="004C6304" w:rsidRPr="00C27163" w:rsidRDefault="004C6304" w:rsidP="00F6072A">
            <w:pPr>
              <w:pStyle w:val="acctfourfigures"/>
              <w:tabs>
                <w:tab w:val="clear" w:pos="765"/>
                <w:tab w:val="decimal" w:pos="551"/>
              </w:tabs>
              <w:spacing w:line="220" w:lineRule="exact"/>
              <w:ind w:right="11"/>
              <w:rPr>
                <w:sz w:val="18"/>
                <w:szCs w:val="18"/>
              </w:rPr>
            </w:pPr>
          </w:p>
        </w:tc>
        <w:tc>
          <w:tcPr>
            <w:tcW w:w="178" w:type="dxa"/>
          </w:tcPr>
          <w:p w:rsidR="004C6304" w:rsidRPr="00C27163" w:rsidRDefault="004C6304" w:rsidP="00F6072A">
            <w:pPr>
              <w:pStyle w:val="acctfourfigures"/>
              <w:tabs>
                <w:tab w:val="clear" w:pos="765"/>
                <w:tab w:val="decimal" w:pos="551"/>
              </w:tabs>
              <w:spacing w:line="220" w:lineRule="exact"/>
              <w:ind w:right="11"/>
              <w:rPr>
                <w:sz w:val="18"/>
                <w:szCs w:val="18"/>
              </w:rPr>
            </w:pPr>
          </w:p>
        </w:tc>
        <w:tc>
          <w:tcPr>
            <w:tcW w:w="681" w:type="dxa"/>
            <w:gridSpan w:val="3"/>
          </w:tcPr>
          <w:p w:rsidR="004C6304" w:rsidRPr="00C27163" w:rsidRDefault="004C6304" w:rsidP="00F6072A">
            <w:pPr>
              <w:pStyle w:val="acctfourfigures"/>
              <w:tabs>
                <w:tab w:val="clear" w:pos="765"/>
                <w:tab w:val="decimal" w:pos="551"/>
              </w:tabs>
              <w:spacing w:line="220" w:lineRule="exact"/>
              <w:ind w:right="11"/>
              <w:rPr>
                <w:sz w:val="18"/>
                <w:szCs w:val="18"/>
              </w:rPr>
            </w:pPr>
          </w:p>
        </w:tc>
        <w:tc>
          <w:tcPr>
            <w:tcW w:w="178" w:type="dxa"/>
          </w:tcPr>
          <w:p w:rsidR="004C6304" w:rsidRPr="00C27163" w:rsidRDefault="004C6304" w:rsidP="00F6072A">
            <w:pPr>
              <w:pStyle w:val="acctfourfigures"/>
              <w:tabs>
                <w:tab w:val="clear" w:pos="765"/>
                <w:tab w:val="decimal" w:pos="551"/>
                <w:tab w:val="decimal" w:pos="731"/>
              </w:tabs>
              <w:spacing w:line="220" w:lineRule="exact"/>
              <w:ind w:right="11"/>
              <w:rPr>
                <w:sz w:val="18"/>
                <w:szCs w:val="18"/>
              </w:rPr>
            </w:pPr>
          </w:p>
        </w:tc>
        <w:tc>
          <w:tcPr>
            <w:tcW w:w="696" w:type="dxa"/>
            <w:gridSpan w:val="2"/>
          </w:tcPr>
          <w:p w:rsidR="004C6304" w:rsidRPr="00C27163" w:rsidRDefault="004C6304" w:rsidP="00F6072A">
            <w:pPr>
              <w:pStyle w:val="acctfourfigures"/>
              <w:tabs>
                <w:tab w:val="clear" w:pos="765"/>
                <w:tab w:val="decimal" w:pos="551"/>
              </w:tabs>
              <w:spacing w:line="220" w:lineRule="exact"/>
              <w:ind w:right="11"/>
              <w:rPr>
                <w:sz w:val="18"/>
                <w:szCs w:val="18"/>
              </w:rPr>
            </w:pPr>
          </w:p>
        </w:tc>
      </w:tr>
      <w:tr w:rsidR="00EE017D" w:rsidRPr="00C27163" w:rsidTr="00EE017D">
        <w:trPr>
          <w:cantSplit/>
          <w:trHeight w:val="87"/>
        </w:trPr>
        <w:tc>
          <w:tcPr>
            <w:tcW w:w="1890" w:type="dxa"/>
          </w:tcPr>
          <w:p w:rsidR="00EE017D" w:rsidRPr="00C27163" w:rsidRDefault="00EE017D" w:rsidP="00F6072A">
            <w:pPr>
              <w:spacing w:line="220" w:lineRule="exact"/>
              <w:ind w:left="96" w:hanging="96"/>
              <w:rPr>
                <w:sz w:val="18"/>
                <w:szCs w:val="18"/>
              </w:rPr>
            </w:pPr>
            <w:r w:rsidRPr="00C27163">
              <w:rPr>
                <w:sz w:val="18"/>
                <w:szCs w:val="18"/>
              </w:rPr>
              <w:t>GL Finance</w:t>
            </w:r>
            <w:r w:rsidR="006B51AC" w:rsidRPr="00C27163">
              <w:rPr>
                <w:sz w:val="18"/>
                <w:szCs w:val="18"/>
              </w:rPr>
              <w:t xml:space="preserve"> Plc.</w:t>
            </w:r>
            <w:r w:rsidRPr="00C27163">
              <w:rPr>
                <w:sz w:val="18"/>
                <w:szCs w:val="18"/>
              </w:rPr>
              <w:t xml:space="preserve"> </w:t>
            </w:r>
          </w:p>
        </w:tc>
        <w:tc>
          <w:tcPr>
            <w:tcW w:w="791" w:type="dxa"/>
          </w:tcPr>
          <w:p w:rsidR="00EE017D" w:rsidRPr="00C27163" w:rsidRDefault="00EE017D" w:rsidP="00F6072A">
            <w:pPr>
              <w:spacing w:line="220" w:lineRule="exact"/>
              <w:ind w:right="-60"/>
              <w:jc w:val="center"/>
              <w:rPr>
                <w:sz w:val="18"/>
                <w:szCs w:val="18"/>
                <w:lang w:val="en-US" w:bidi="th-TH"/>
              </w:rPr>
            </w:pPr>
            <w:r w:rsidRPr="00C27163">
              <w:rPr>
                <w:sz w:val="18"/>
                <w:szCs w:val="18"/>
              </w:rPr>
              <w:t>100.00</w:t>
            </w:r>
          </w:p>
        </w:tc>
        <w:tc>
          <w:tcPr>
            <w:tcW w:w="186" w:type="dxa"/>
          </w:tcPr>
          <w:p w:rsidR="00EE017D" w:rsidRPr="00C27163" w:rsidRDefault="00EE017D" w:rsidP="00F6072A">
            <w:pPr>
              <w:spacing w:line="220" w:lineRule="exact"/>
              <w:ind w:right="-60"/>
              <w:jc w:val="center"/>
              <w:rPr>
                <w:sz w:val="18"/>
                <w:szCs w:val="18"/>
              </w:rPr>
            </w:pPr>
          </w:p>
        </w:tc>
        <w:tc>
          <w:tcPr>
            <w:tcW w:w="804" w:type="dxa"/>
            <w:gridSpan w:val="3"/>
          </w:tcPr>
          <w:p w:rsidR="00EE017D" w:rsidRPr="00C27163" w:rsidRDefault="00EE017D" w:rsidP="00F6072A">
            <w:pPr>
              <w:spacing w:line="220" w:lineRule="exact"/>
              <w:ind w:left="-90" w:right="-60"/>
              <w:jc w:val="center"/>
              <w:rPr>
                <w:sz w:val="18"/>
                <w:szCs w:val="18"/>
              </w:rPr>
            </w:pPr>
            <w:r w:rsidRPr="00C27163">
              <w:rPr>
                <w:sz w:val="18"/>
                <w:szCs w:val="18"/>
              </w:rPr>
              <w:t>100.00</w:t>
            </w:r>
          </w:p>
        </w:tc>
        <w:tc>
          <w:tcPr>
            <w:tcW w:w="183" w:type="dxa"/>
          </w:tcPr>
          <w:p w:rsidR="00EE017D" w:rsidRPr="00C27163" w:rsidRDefault="00EE017D" w:rsidP="00F6072A">
            <w:pPr>
              <w:tabs>
                <w:tab w:val="decimal" w:pos="461"/>
              </w:tabs>
              <w:spacing w:line="220" w:lineRule="exact"/>
              <w:jc w:val="right"/>
              <w:rPr>
                <w:sz w:val="18"/>
                <w:szCs w:val="18"/>
              </w:rPr>
            </w:pPr>
          </w:p>
        </w:tc>
        <w:tc>
          <w:tcPr>
            <w:tcW w:w="1077" w:type="dxa"/>
            <w:gridSpan w:val="3"/>
          </w:tcPr>
          <w:p w:rsidR="00EE017D" w:rsidRPr="00C27163" w:rsidRDefault="00EE017D" w:rsidP="002E0733">
            <w:pPr>
              <w:spacing w:line="240" w:lineRule="atLeast"/>
              <w:jc w:val="right"/>
              <w:rPr>
                <w:sz w:val="18"/>
                <w:szCs w:val="18"/>
              </w:rPr>
            </w:pPr>
            <w:r w:rsidRPr="00C27163">
              <w:rPr>
                <w:sz w:val="18"/>
                <w:szCs w:val="18"/>
              </w:rPr>
              <w:t xml:space="preserve">10,300 </w:t>
            </w:r>
          </w:p>
        </w:tc>
        <w:tc>
          <w:tcPr>
            <w:tcW w:w="180" w:type="dxa"/>
          </w:tcPr>
          <w:p w:rsidR="00EE017D" w:rsidRPr="00C27163" w:rsidRDefault="00EE017D" w:rsidP="00F6072A">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2E0733">
            <w:pPr>
              <w:spacing w:line="240" w:lineRule="atLeast"/>
              <w:jc w:val="right"/>
              <w:rPr>
                <w:sz w:val="18"/>
                <w:szCs w:val="18"/>
              </w:rPr>
            </w:pPr>
            <w:r w:rsidRPr="00C27163">
              <w:rPr>
                <w:sz w:val="18"/>
                <w:szCs w:val="18"/>
              </w:rPr>
              <w:t xml:space="preserve">10,300 </w:t>
            </w: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tcPr>
          <w:p w:rsidR="00EE017D" w:rsidRPr="00C27163" w:rsidRDefault="00EE017D" w:rsidP="00F6072A">
            <w:pPr>
              <w:pStyle w:val="acctfourfigures"/>
              <w:tabs>
                <w:tab w:val="clear" w:pos="765"/>
                <w:tab w:val="decimal" w:pos="735"/>
              </w:tabs>
              <w:spacing w:line="220" w:lineRule="exact"/>
              <w:ind w:right="-44"/>
              <w:rPr>
                <w:sz w:val="18"/>
                <w:szCs w:val="18"/>
              </w:rPr>
            </w:pPr>
            <w:r w:rsidRPr="00C27163">
              <w:rPr>
                <w:sz w:val="18"/>
                <w:szCs w:val="18"/>
              </w:rPr>
              <w:t>359,470</w:t>
            </w:r>
          </w:p>
        </w:tc>
        <w:tc>
          <w:tcPr>
            <w:tcW w:w="178" w:type="dxa"/>
          </w:tcPr>
          <w:p w:rsidR="00EE017D" w:rsidRPr="00C27163" w:rsidRDefault="00EE017D" w:rsidP="00F6072A">
            <w:pPr>
              <w:pStyle w:val="acctfourfigures"/>
              <w:tabs>
                <w:tab w:val="clear" w:pos="765"/>
                <w:tab w:val="decimal" w:pos="735"/>
              </w:tabs>
              <w:spacing w:line="220" w:lineRule="exact"/>
              <w:rPr>
                <w:sz w:val="18"/>
                <w:szCs w:val="18"/>
              </w:rPr>
            </w:pPr>
          </w:p>
        </w:tc>
        <w:tc>
          <w:tcPr>
            <w:tcW w:w="902" w:type="dxa"/>
            <w:gridSpan w:val="3"/>
          </w:tcPr>
          <w:p w:rsidR="00EE017D" w:rsidRPr="00C27163" w:rsidRDefault="00EE017D" w:rsidP="00F6072A">
            <w:pPr>
              <w:pStyle w:val="acctfourfigures"/>
              <w:tabs>
                <w:tab w:val="clear" w:pos="765"/>
                <w:tab w:val="decimal" w:pos="735"/>
              </w:tabs>
              <w:spacing w:line="220" w:lineRule="exact"/>
              <w:ind w:right="-44"/>
              <w:rPr>
                <w:sz w:val="18"/>
                <w:szCs w:val="18"/>
              </w:rPr>
            </w:pPr>
            <w:r w:rsidRPr="00C27163">
              <w:rPr>
                <w:sz w:val="18"/>
                <w:szCs w:val="18"/>
              </w:rPr>
              <w:t>359,470</w:t>
            </w:r>
          </w:p>
        </w:tc>
        <w:tc>
          <w:tcPr>
            <w:tcW w:w="180" w:type="dxa"/>
          </w:tcPr>
          <w:p w:rsidR="00EE017D" w:rsidRPr="00C27163" w:rsidRDefault="00EE017D" w:rsidP="00F6072A">
            <w:pPr>
              <w:pStyle w:val="acctfourfigures"/>
              <w:tabs>
                <w:tab w:val="decimal" w:pos="551"/>
              </w:tabs>
              <w:spacing w:line="220" w:lineRule="exact"/>
              <w:rPr>
                <w:sz w:val="18"/>
                <w:szCs w:val="18"/>
              </w:rPr>
            </w:pPr>
          </w:p>
        </w:tc>
        <w:tc>
          <w:tcPr>
            <w:tcW w:w="855" w:type="dxa"/>
            <w:gridSpan w:val="3"/>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sz w:val="18"/>
                <w:szCs w:val="18"/>
              </w:rPr>
              <w:t>-</w:t>
            </w:r>
          </w:p>
        </w:tc>
        <w:tc>
          <w:tcPr>
            <w:tcW w:w="179" w:type="dxa"/>
          </w:tcPr>
          <w:p w:rsidR="00EE017D" w:rsidRPr="00C27163" w:rsidRDefault="00EE017D" w:rsidP="00F6072A">
            <w:pPr>
              <w:pStyle w:val="acctfourfigures"/>
              <w:tabs>
                <w:tab w:val="decimal" w:pos="551"/>
              </w:tabs>
              <w:spacing w:line="220" w:lineRule="exact"/>
              <w:rPr>
                <w:sz w:val="18"/>
                <w:szCs w:val="18"/>
              </w:rPr>
            </w:pPr>
          </w:p>
        </w:tc>
        <w:tc>
          <w:tcPr>
            <w:tcW w:w="856" w:type="dxa"/>
            <w:gridSpan w:val="3"/>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sz w:val="18"/>
                <w:szCs w:val="18"/>
              </w:rPr>
              <w:t>-</w:t>
            </w:r>
          </w:p>
        </w:tc>
        <w:tc>
          <w:tcPr>
            <w:tcW w:w="274" w:type="dxa"/>
          </w:tcPr>
          <w:p w:rsidR="00EE017D" w:rsidRPr="00C27163" w:rsidRDefault="00EE017D" w:rsidP="00F6072A">
            <w:pPr>
              <w:pStyle w:val="acctfourfigures"/>
              <w:tabs>
                <w:tab w:val="decimal" w:pos="551"/>
              </w:tabs>
              <w:spacing w:line="220" w:lineRule="exact"/>
              <w:rPr>
                <w:sz w:val="18"/>
                <w:szCs w:val="18"/>
              </w:rPr>
            </w:pPr>
          </w:p>
        </w:tc>
        <w:tc>
          <w:tcPr>
            <w:tcW w:w="896" w:type="dxa"/>
            <w:gridSpan w:val="3"/>
          </w:tcPr>
          <w:p w:rsidR="00EE017D" w:rsidRPr="00C27163" w:rsidRDefault="00EE017D" w:rsidP="00F6072A">
            <w:pPr>
              <w:pStyle w:val="acctfourfigures"/>
              <w:tabs>
                <w:tab w:val="clear" w:pos="765"/>
                <w:tab w:val="decimal" w:pos="720"/>
              </w:tabs>
              <w:spacing w:line="220" w:lineRule="exact"/>
              <w:ind w:right="-77"/>
              <w:rPr>
                <w:sz w:val="18"/>
                <w:szCs w:val="18"/>
              </w:rPr>
            </w:pPr>
            <w:r w:rsidRPr="00C27163">
              <w:rPr>
                <w:sz w:val="18"/>
                <w:szCs w:val="18"/>
              </w:rPr>
              <w:t>359,470</w:t>
            </w:r>
          </w:p>
        </w:tc>
        <w:tc>
          <w:tcPr>
            <w:tcW w:w="266" w:type="dxa"/>
          </w:tcPr>
          <w:p w:rsidR="00EE017D" w:rsidRPr="00C27163" w:rsidRDefault="00EE017D" w:rsidP="00F6072A">
            <w:pPr>
              <w:pStyle w:val="acctfourfigures"/>
              <w:tabs>
                <w:tab w:val="clear" w:pos="765"/>
                <w:tab w:val="decimal" w:pos="720"/>
              </w:tabs>
              <w:spacing w:line="220" w:lineRule="exact"/>
              <w:ind w:right="11"/>
              <w:rPr>
                <w:sz w:val="18"/>
                <w:szCs w:val="18"/>
              </w:rPr>
            </w:pPr>
          </w:p>
        </w:tc>
        <w:tc>
          <w:tcPr>
            <w:tcW w:w="994" w:type="dxa"/>
            <w:gridSpan w:val="3"/>
          </w:tcPr>
          <w:p w:rsidR="00EE017D" w:rsidRPr="00C27163" w:rsidRDefault="00EE017D" w:rsidP="00F6072A">
            <w:pPr>
              <w:pStyle w:val="acctfourfigures"/>
              <w:tabs>
                <w:tab w:val="clear" w:pos="765"/>
                <w:tab w:val="decimal" w:pos="825"/>
              </w:tabs>
              <w:spacing w:line="220" w:lineRule="exact"/>
              <w:ind w:right="-65"/>
              <w:rPr>
                <w:sz w:val="18"/>
                <w:szCs w:val="18"/>
              </w:rPr>
            </w:pPr>
            <w:r w:rsidRPr="00C27163">
              <w:rPr>
                <w:sz w:val="18"/>
                <w:szCs w:val="18"/>
              </w:rPr>
              <w:t>359,470</w:t>
            </w:r>
          </w:p>
        </w:tc>
        <w:tc>
          <w:tcPr>
            <w:tcW w:w="178" w:type="dxa"/>
            <w:gridSpan w:val="2"/>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tcPr>
          <w:p w:rsidR="00EE017D" w:rsidRPr="00C27163" w:rsidRDefault="00EE017D" w:rsidP="00F6072A">
            <w:pPr>
              <w:pStyle w:val="acctfourfigures"/>
              <w:tabs>
                <w:tab w:val="clear" w:pos="765"/>
                <w:tab w:val="decimal" w:pos="374"/>
              </w:tabs>
              <w:spacing w:line="220" w:lineRule="exact"/>
              <w:ind w:right="11"/>
              <w:rPr>
                <w:b/>
                <w:bCs/>
                <w:sz w:val="18"/>
                <w:szCs w:val="18"/>
              </w:rPr>
            </w:pPr>
            <w:r w:rsidRPr="00C27163">
              <w:rPr>
                <w:sz w:val="18"/>
                <w:szCs w:val="18"/>
              </w:rPr>
              <w:t>-</w:t>
            </w:r>
          </w:p>
        </w:tc>
        <w:tc>
          <w:tcPr>
            <w:tcW w:w="178" w:type="dxa"/>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96" w:type="dxa"/>
            <w:gridSpan w:val="2"/>
          </w:tcPr>
          <w:p w:rsidR="00EE017D" w:rsidRPr="00C27163" w:rsidRDefault="00EE017D" w:rsidP="00F6072A">
            <w:pPr>
              <w:pStyle w:val="acctfourfigures"/>
              <w:tabs>
                <w:tab w:val="clear" w:pos="765"/>
                <w:tab w:val="decimal" w:pos="363"/>
              </w:tabs>
              <w:spacing w:line="220" w:lineRule="exact"/>
              <w:ind w:right="11"/>
              <w:rPr>
                <w:b/>
                <w:bCs/>
                <w:sz w:val="18"/>
                <w:szCs w:val="18"/>
              </w:rPr>
            </w:pPr>
            <w:r w:rsidRPr="00C27163">
              <w:rPr>
                <w:sz w:val="18"/>
                <w:szCs w:val="18"/>
              </w:rPr>
              <w:t>-</w:t>
            </w:r>
          </w:p>
        </w:tc>
      </w:tr>
      <w:tr w:rsidR="00EE017D" w:rsidRPr="00C27163" w:rsidTr="00EE017D">
        <w:trPr>
          <w:cantSplit/>
          <w:trHeight w:val="270"/>
        </w:trPr>
        <w:tc>
          <w:tcPr>
            <w:tcW w:w="1890" w:type="dxa"/>
          </w:tcPr>
          <w:p w:rsidR="00EE017D" w:rsidRPr="00C27163" w:rsidRDefault="00EE017D" w:rsidP="00F6072A">
            <w:pPr>
              <w:spacing w:line="220" w:lineRule="exact"/>
              <w:ind w:left="96" w:hanging="96"/>
              <w:rPr>
                <w:sz w:val="18"/>
                <w:szCs w:val="18"/>
              </w:rPr>
            </w:pPr>
          </w:p>
        </w:tc>
        <w:tc>
          <w:tcPr>
            <w:tcW w:w="791" w:type="dxa"/>
          </w:tcPr>
          <w:p w:rsidR="00EE017D" w:rsidRPr="00C27163" w:rsidRDefault="00EE017D" w:rsidP="00F6072A">
            <w:pPr>
              <w:spacing w:line="220" w:lineRule="exact"/>
              <w:ind w:right="-60"/>
              <w:jc w:val="center"/>
              <w:rPr>
                <w:sz w:val="18"/>
                <w:szCs w:val="18"/>
              </w:rPr>
            </w:pPr>
          </w:p>
        </w:tc>
        <w:tc>
          <w:tcPr>
            <w:tcW w:w="186" w:type="dxa"/>
          </w:tcPr>
          <w:p w:rsidR="00EE017D" w:rsidRPr="00C27163" w:rsidRDefault="00EE017D" w:rsidP="00F6072A">
            <w:pPr>
              <w:spacing w:line="220" w:lineRule="exact"/>
              <w:ind w:right="-60"/>
              <w:jc w:val="center"/>
              <w:rPr>
                <w:sz w:val="18"/>
                <w:szCs w:val="18"/>
              </w:rPr>
            </w:pPr>
          </w:p>
        </w:tc>
        <w:tc>
          <w:tcPr>
            <w:tcW w:w="804" w:type="dxa"/>
            <w:gridSpan w:val="3"/>
          </w:tcPr>
          <w:p w:rsidR="00EE017D" w:rsidRPr="00C27163" w:rsidRDefault="00EE017D" w:rsidP="00F6072A">
            <w:pPr>
              <w:spacing w:line="220" w:lineRule="exact"/>
              <w:ind w:left="-90" w:right="-60"/>
              <w:jc w:val="center"/>
              <w:rPr>
                <w:sz w:val="18"/>
                <w:szCs w:val="18"/>
              </w:rPr>
            </w:pPr>
          </w:p>
        </w:tc>
        <w:tc>
          <w:tcPr>
            <w:tcW w:w="183" w:type="dxa"/>
          </w:tcPr>
          <w:p w:rsidR="00EE017D" w:rsidRPr="00C27163" w:rsidRDefault="00EE017D" w:rsidP="00F6072A">
            <w:pPr>
              <w:tabs>
                <w:tab w:val="decimal" w:pos="461"/>
              </w:tabs>
              <w:spacing w:line="220" w:lineRule="exact"/>
              <w:jc w:val="right"/>
              <w:rPr>
                <w:sz w:val="18"/>
                <w:szCs w:val="18"/>
              </w:rPr>
            </w:pPr>
          </w:p>
        </w:tc>
        <w:tc>
          <w:tcPr>
            <w:tcW w:w="1077" w:type="dxa"/>
            <w:gridSpan w:val="3"/>
          </w:tcPr>
          <w:p w:rsidR="00EE017D" w:rsidRPr="00C27163" w:rsidRDefault="00EE017D" w:rsidP="00F6072A">
            <w:pPr>
              <w:spacing w:line="240" w:lineRule="atLeast"/>
              <w:jc w:val="right"/>
              <w:rPr>
                <w:sz w:val="18"/>
                <w:szCs w:val="18"/>
              </w:rPr>
            </w:pPr>
            <w:r w:rsidRPr="00C27163">
              <w:rPr>
                <w:sz w:val="18"/>
                <w:szCs w:val="18"/>
              </w:rPr>
              <w:t>Thousand USD</w:t>
            </w:r>
          </w:p>
        </w:tc>
        <w:tc>
          <w:tcPr>
            <w:tcW w:w="180" w:type="dxa"/>
          </w:tcPr>
          <w:p w:rsidR="00EE017D" w:rsidRPr="00C27163" w:rsidRDefault="00EE017D" w:rsidP="00F6072A">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F6072A">
            <w:pPr>
              <w:spacing w:line="240" w:lineRule="atLeast"/>
              <w:jc w:val="right"/>
              <w:rPr>
                <w:sz w:val="18"/>
                <w:szCs w:val="18"/>
              </w:rPr>
            </w:pPr>
            <w:r w:rsidRPr="00C27163">
              <w:rPr>
                <w:sz w:val="18"/>
                <w:szCs w:val="18"/>
              </w:rPr>
              <w:t>Thousand USD</w:t>
            </w: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vAlign w:val="bottom"/>
          </w:tcPr>
          <w:p w:rsidR="00EE017D" w:rsidRPr="00C27163" w:rsidRDefault="00EE017D" w:rsidP="00F6072A">
            <w:pPr>
              <w:pStyle w:val="acctfourfigures"/>
              <w:tabs>
                <w:tab w:val="clear" w:pos="765"/>
                <w:tab w:val="decimal" w:pos="735"/>
              </w:tabs>
              <w:spacing w:line="220" w:lineRule="exact"/>
              <w:ind w:right="11"/>
              <w:rPr>
                <w:sz w:val="18"/>
                <w:szCs w:val="18"/>
              </w:rPr>
            </w:pPr>
          </w:p>
        </w:tc>
        <w:tc>
          <w:tcPr>
            <w:tcW w:w="178" w:type="dxa"/>
            <w:vAlign w:val="bottom"/>
          </w:tcPr>
          <w:p w:rsidR="00EE017D" w:rsidRPr="00C27163" w:rsidRDefault="00EE017D" w:rsidP="00F6072A">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F6072A">
            <w:pPr>
              <w:pStyle w:val="acctfourfigures"/>
              <w:tabs>
                <w:tab w:val="clear" w:pos="765"/>
                <w:tab w:val="decimal" w:pos="735"/>
              </w:tabs>
              <w:spacing w:line="220" w:lineRule="exact"/>
              <w:ind w:right="11"/>
              <w:rPr>
                <w:sz w:val="18"/>
                <w:szCs w:val="18"/>
              </w:rPr>
            </w:pPr>
          </w:p>
        </w:tc>
        <w:tc>
          <w:tcPr>
            <w:tcW w:w="180" w:type="dxa"/>
            <w:vAlign w:val="bottom"/>
          </w:tcPr>
          <w:p w:rsidR="00EE017D" w:rsidRPr="00C27163" w:rsidRDefault="00EE017D" w:rsidP="00F6072A">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F6072A">
            <w:pPr>
              <w:pStyle w:val="acctfourfigures"/>
              <w:tabs>
                <w:tab w:val="clear" w:pos="765"/>
                <w:tab w:val="decimal" w:pos="638"/>
              </w:tabs>
              <w:spacing w:line="220" w:lineRule="exact"/>
              <w:ind w:right="-88"/>
              <w:rPr>
                <w:sz w:val="18"/>
                <w:szCs w:val="18"/>
              </w:rPr>
            </w:pPr>
          </w:p>
        </w:tc>
        <w:tc>
          <w:tcPr>
            <w:tcW w:w="179" w:type="dxa"/>
            <w:vAlign w:val="bottom"/>
          </w:tcPr>
          <w:p w:rsidR="00EE017D" w:rsidRPr="00C27163" w:rsidRDefault="00EE017D" w:rsidP="00F6072A">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F6072A">
            <w:pPr>
              <w:pStyle w:val="acctfourfigures"/>
              <w:tabs>
                <w:tab w:val="clear" w:pos="765"/>
                <w:tab w:val="decimal" w:pos="664"/>
              </w:tabs>
              <w:spacing w:line="220" w:lineRule="exact"/>
              <w:ind w:right="-76"/>
              <w:rPr>
                <w:sz w:val="18"/>
                <w:szCs w:val="18"/>
              </w:rPr>
            </w:pPr>
          </w:p>
        </w:tc>
        <w:tc>
          <w:tcPr>
            <w:tcW w:w="274" w:type="dxa"/>
            <w:vAlign w:val="bottom"/>
          </w:tcPr>
          <w:p w:rsidR="00EE017D" w:rsidRPr="00C27163" w:rsidRDefault="00EE017D" w:rsidP="00F6072A">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F6072A">
            <w:pPr>
              <w:pStyle w:val="acctfourfigures"/>
              <w:tabs>
                <w:tab w:val="clear" w:pos="765"/>
                <w:tab w:val="decimal" w:pos="720"/>
              </w:tabs>
              <w:spacing w:line="220" w:lineRule="exact"/>
              <w:ind w:right="-77"/>
              <w:rPr>
                <w:sz w:val="18"/>
                <w:szCs w:val="18"/>
              </w:rPr>
            </w:pPr>
          </w:p>
        </w:tc>
        <w:tc>
          <w:tcPr>
            <w:tcW w:w="266" w:type="dxa"/>
            <w:vAlign w:val="bottom"/>
          </w:tcPr>
          <w:p w:rsidR="00EE017D" w:rsidRPr="00C27163" w:rsidRDefault="00EE017D" w:rsidP="00F6072A">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F6072A">
            <w:pPr>
              <w:pStyle w:val="acctfourfigures"/>
              <w:tabs>
                <w:tab w:val="clear" w:pos="765"/>
                <w:tab w:val="decimal" w:pos="825"/>
              </w:tabs>
              <w:spacing w:line="220" w:lineRule="exact"/>
              <w:ind w:right="-65"/>
              <w:rPr>
                <w:sz w:val="18"/>
                <w:szCs w:val="18"/>
              </w:rPr>
            </w:pPr>
          </w:p>
        </w:tc>
        <w:tc>
          <w:tcPr>
            <w:tcW w:w="178" w:type="dxa"/>
            <w:gridSpan w:val="2"/>
            <w:vAlign w:val="bottom"/>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F6072A">
            <w:pPr>
              <w:pStyle w:val="acctfourfigures"/>
              <w:tabs>
                <w:tab w:val="clear" w:pos="765"/>
                <w:tab w:val="decimal" w:pos="374"/>
              </w:tabs>
              <w:spacing w:line="220" w:lineRule="exact"/>
              <w:ind w:right="11"/>
              <w:rPr>
                <w:sz w:val="18"/>
                <w:szCs w:val="18"/>
              </w:rPr>
            </w:pPr>
          </w:p>
        </w:tc>
        <w:tc>
          <w:tcPr>
            <w:tcW w:w="178" w:type="dxa"/>
            <w:vAlign w:val="bottom"/>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F6072A">
            <w:pPr>
              <w:pStyle w:val="acctfourfigures"/>
              <w:tabs>
                <w:tab w:val="clear" w:pos="765"/>
                <w:tab w:val="decimal" w:pos="363"/>
              </w:tabs>
              <w:spacing w:line="220" w:lineRule="exact"/>
              <w:ind w:right="11"/>
              <w:rPr>
                <w:sz w:val="18"/>
                <w:szCs w:val="18"/>
              </w:rPr>
            </w:pPr>
          </w:p>
        </w:tc>
      </w:tr>
      <w:tr w:rsidR="00EE017D" w:rsidRPr="00C27163" w:rsidTr="00EE017D">
        <w:trPr>
          <w:cantSplit/>
          <w:trHeight w:val="270"/>
        </w:trPr>
        <w:tc>
          <w:tcPr>
            <w:tcW w:w="1890" w:type="dxa"/>
          </w:tcPr>
          <w:p w:rsidR="00EE017D" w:rsidRPr="00C27163" w:rsidRDefault="00EE017D" w:rsidP="00F6072A">
            <w:pPr>
              <w:spacing w:line="220" w:lineRule="exact"/>
              <w:rPr>
                <w:sz w:val="18"/>
                <w:szCs w:val="18"/>
              </w:rPr>
            </w:pPr>
            <w:r w:rsidRPr="00C27163">
              <w:rPr>
                <w:sz w:val="18"/>
                <w:szCs w:val="18"/>
              </w:rPr>
              <w:t>GL Leasing (Lao)</w:t>
            </w:r>
          </w:p>
        </w:tc>
        <w:tc>
          <w:tcPr>
            <w:tcW w:w="791" w:type="dxa"/>
          </w:tcPr>
          <w:p w:rsidR="00EE017D" w:rsidRPr="00C27163" w:rsidRDefault="00EE017D" w:rsidP="00F6072A">
            <w:pPr>
              <w:spacing w:line="220" w:lineRule="exact"/>
              <w:ind w:right="-60"/>
              <w:jc w:val="center"/>
              <w:rPr>
                <w:sz w:val="18"/>
                <w:szCs w:val="18"/>
              </w:rPr>
            </w:pPr>
            <w:r w:rsidRPr="00C27163">
              <w:rPr>
                <w:sz w:val="18"/>
                <w:szCs w:val="18"/>
              </w:rPr>
              <w:t>99.88</w:t>
            </w:r>
          </w:p>
        </w:tc>
        <w:tc>
          <w:tcPr>
            <w:tcW w:w="186" w:type="dxa"/>
          </w:tcPr>
          <w:p w:rsidR="00EE017D" w:rsidRPr="00C27163" w:rsidRDefault="00EE017D" w:rsidP="00F6072A">
            <w:pPr>
              <w:spacing w:line="220" w:lineRule="exact"/>
              <w:ind w:right="-60"/>
              <w:jc w:val="center"/>
              <w:rPr>
                <w:sz w:val="18"/>
                <w:szCs w:val="18"/>
              </w:rPr>
            </w:pPr>
          </w:p>
        </w:tc>
        <w:tc>
          <w:tcPr>
            <w:tcW w:w="804" w:type="dxa"/>
            <w:gridSpan w:val="3"/>
          </w:tcPr>
          <w:p w:rsidR="00EE017D" w:rsidRPr="00C27163" w:rsidRDefault="00EE017D" w:rsidP="00F6072A">
            <w:pPr>
              <w:spacing w:line="220" w:lineRule="exact"/>
              <w:ind w:left="-90" w:right="-60"/>
              <w:jc w:val="center"/>
              <w:rPr>
                <w:sz w:val="18"/>
                <w:szCs w:val="18"/>
              </w:rPr>
            </w:pPr>
            <w:r w:rsidRPr="00C27163">
              <w:rPr>
                <w:sz w:val="18"/>
                <w:szCs w:val="18"/>
              </w:rPr>
              <w:t>99.88</w:t>
            </w:r>
          </w:p>
        </w:tc>
        <w:tc>
          <w:tcPr>
            <w:tcW w:w="183" w:type="dxa"/>
          </w:tcPr>
          <w:p w:rsidR="00EE017D" w:rsidRPr="00C27163" w:rsidRDefault="00EE017D" w:rsidP="00F6072A">
            <w:pPr>
              <w:tabs>
                <w:tab w:val="decimal" w:pos="461"/>
              </w:tabs>
              <w:spacing w:line="220" w:lineRule="exact"/>
              <w:jc w:val="right"/>
              <w:rPr>
                <w:sz w:val="18"/>
                <w:szCs w:val="18"/>
              </w:rPr>
            </w:pPr>
          </w:p>
        </w:tc>
        <w:tc>
          <w:tcPr>
            <w:tcW w:w="1077" w:type="dxa"/>
            <w:gridSpan w:val="3"/>
          </w:tcPr>
          <w:p w:rsidR="00EE017D" w:rsidRPr="00C27163" w:rsidRDefault="00EE017D" w:rsidP="00F6072A">
            <w:pPr>
              <w:spacing w:line="240" w:lineRule="atLeast"/>
              <w:jc w:val="right"/>
              <w:rPr>
                <w:sz w:val="18"/>
                <w:szCs w:val="18"/>
              </w:rPr>
            </w:pPr>
            <w:r w:rsidRPr="00C27163">
              <w:rPr>
                <w:sz w:val="18"/>
                <w:szCs w:val="18"/>
              </w:rPr>
              <w:t>41,840,720</w:t>
            </w:r>
          </w:p>
        </w:tc>
        <w:tc>
          <w:tcPr>
            <w:tcW w:w="180" w:type="dxa"/>
          </w:tcPr>
          <w:p w:rsidR="00EE017D" w:rsidRPr="00C27163" w:rsidRDefault="00EE017D" w:rsidP="00F6072A">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F6072A">
            <w:pPr>
              <w:spacing w:line="240" w:lineRule="atLeast"/>
              <w:jc w:val="right"/>
              <w:rPr>
                <w:sz w:val="18"/>
                <w:szCs w:val="18"/>
              </w:rPr>
            </w:pPr>
            <w:r w:rsidRPr="00C27163">
              <w:rPr>
                <w:sz w:val="18"/>
                <w:szCs w:val="18"/>
              </w:rPr>
              <w:t>41,840,720</w:t>
            </w: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vAlign w:val="bottom"/>
          </w:tcPr>
          <w:p w:rsidR="00EE017D" w:rsidRPr="00C27163" w:rsidRDefault="00EE017D" w:rsidP="00F6072A">
            <w:pPr>
              <w:pStyle w:val="acctfourfigures"/>
              <w:tabs>
                <w:tab w:val="clear" w:pos="765"/>
                <w:tab w:val="decimal" w:pos="735"/>
              </w:tabs>
              <w:spacing w:line="220" w:lineRule="exact"/>
              <w:ind w:right="-44"/>
              <w:rPr>
                <w:sz w:val="18"/>
                <w:szCs w:val="18"/>
              </w:rPr>
            </w:pPr>
            <w:r w:rsidRPr="00C27163">
              <w:rPr>
                <w:sz w:val="18"/>
                <w:szCs w:val="18"/>
              </w:rPr>
              <w:t>176,195</w:t>
            </w:r>
          </w:p>
        </w:tc>
        <w:tc>
          <w:tcPr>
            <w:tcW w:w="178" w:type="dxa"/>
            <w:vAlign w:val="bottom"/>
          </w:tcPr>
          <w:p w:rsidR="00EE017D" w:rsidRPr="00C27163" w:rsidRDefault="00EE017D" w:rsidP="00F6072A">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F6072A">
            <w:pPr>
              <w:pStyle w:val="acctfourfigures"/>
              <w:tabs>
                <w:tab w:val="clear" w:pos="765"/>
                <w:tab w:val="decimal" w:pos="735"/>
              </w:tabs>
              <w:spacing w:line="220" w:lineRule="exact"/>
              <w:ind w:right="-44"/>
              <w:rPr>
                <w:sz w:val="18"/>
                <w:szCs w:val="18"/>
              </w:rPr>
            </w:pPr>
            <w:r w:rsidRPr="00C27163">
              <w:rPr>
                <w:sz w:val="18"/>
                <w:szCs w:val="18"/>
              </w:rPr>
              <w:t>176,195</w:t>
            </w:r>
          </w:p>
        </w:tc>
        <w:tc>
          <w:tcPr>
            <w:tcW w:w="180" w:type="dxa"/>
            <w:vAlign w:val="bottom"/>
          </w:tcPr>
          <w:p w:rsidR="00EE017D" w:rsidRPr="00C27163" w:rsidRDefault="00EE017D" w:rsidP="00F6072A">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sz w:val="18"/>
                <w:szCs w:val="18"/>
              </w:rPr>
              <w:t>-</w:t>
            </w:r>
          </w:p>
        </w:tc>
        <w:tc>
          <w:tcPr>
            <w:tcW w:w="179" w:type="dxa"/>
            <w:vAlign w:val="bottom"/>
          </w:tcPr>
          <w:p w:rsidR="00EE017D" w:rsidRPr="00C27163" w:rsidRDefault="00EE017D" w:rsidP="00F6072A">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sz w:val="18"/>
                <w:szCs w:val="18"/>
              </w:rPr>
              <w:t>-</w:t>
            </w:r>
          </w:p>
        </w:tc>
        <w:tc>
          <w:tcPr>
            <w:tcW w:w="274" w:type="dxa"/>
            <w:vAlign w:val="bottom"/>
          </w:tcPr>
          <w:p w:rsidR="00EE017D" w:rsidRPr="00C27163" w:rsidRDefault="00EE017D" w:rsidP="00F6072A">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F6072A">
            <w:pPr>
              <w:pStyle w:val="acctfourfigures"/>
              <w:tabs>
                <w:tab w:val="clear" w:pos="765"/>
                <w:tab w:val="decimal" w:pos="720"/>
              </w:tabs>
              <w:spacing w:line="220" w:lineRule="exact"/>
              <w:ind w:right="-77"/>
              <w:rPr>
                <w:sz w:val="18"/>
                <w:szCs w:val="18"/>
              </w:rPr>
            </w:pPr>
            <w:r w:rsidRPr="00C27163">
              <w:rPr>
                <w:sz w:val="18"/>
                <w:szCs w:val="18"/>
              </w:rPr>
              <w:t>176,195</w:t>
            </w:r>
          </w:p>
        </w:tc>
        <w:tc>
          <w:tcPr>
            <w:tcW w:w="266" w:type="dxa"/>
            <w:vAlign w:val="bottom"/>
          </w:tcPr>
          <w:p w:rsidR="00EE017D" w:rsidRPr="00C27163" w:rsidRDefault="00EE017D" w:rsidP="00F6072A">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F6072A">
            <w:pPr>
              <w:pStyle w:val="acctfourfigures"/>
              <w:tabs>
                <w:tab w:val="clear" w:pos="765"/>
                <w:tab w:val="decimal" w:pos="825"/>
              </w:tabs>
              <w:spacing w:line="220" w:lineRule="exact"/>
              <w:ind w:right="-65"/>
              <w:rPr>
                <w:sz w:val="18"/>
                <w:szCs w:val="18"/>
              </w:rPr>
            </w:pPr>
            <w:r w:rsidRPr="00C27163">
              <w:rPr>
                <w:sz w:val="18"/>
                <w:szCs w:val="18"/>
              </w:rPr>
              <w:t>176,195</w:t>
            </w:r>
          </w:p>
        </w:tc>
        <w:tc>
          <w:tcPr>
            <w:tcW w:w="178" w:type="dxa"/>
            <w:gridSpan w:val="2"/>
            <w:vAlign w:val="bottom"/>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F6072A">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vAlign w:val="bottom"/>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F6072A">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EE017D">
        <w:trPr>
          <w:cantSplit/>
          <w:trHeight w:val="270"/>
        </w:trPr>
        <w:tc>
          <w:tcPr>
            <w:tcW w:w="1890" w:type="dxa"/>
          </w:tcPr>
          <w:p w:rsidR="00EE017D" w:rsidRPr="00C27163" w:rsidRDefault="00EE017D" w:rsidP="00933117">
            <w:pPr>
              <w:spacing w:line="220" w:lineRule="exact"/>
              <w:ind w:left="96" w:firstLine="8"/>
              <w:rPr>
                <w:sz w:val="18"/>
                <w:szCs w:val="18"/>
              </w:rPr>
            </w:pPr>
            <w:r w:rsidRPr="00C27163">
              <w:rPr>
                <w:sz w:val="18"/>
                <w:szCs w:val="18"/>
              </w:rPr>
              <w:t xml:space="preserve">Company Limited </w:t>
            </w:r>
          </w:p>
        </w:tc>
        <w:tc>
          <w:tcPr>
            <w:tcW w:w="791" w:type="dxa"/>
          </w:tcPr>
          <w:p w:rsidR="00EE017D" w:rsidRPr="00C27163" w:rsidRDefault="00EE017D" w:rsidP="00F6072A">
            <w:pPr>
              <w:spacing w:line="220" w:lineRule="exact"/>
              <w:ind w:right="-60"/>
              <w:jc w:val="center"/>
              <w:rPr>
                <w:sz w:val="18"/>
                <w:szCs w:val="18"/>
              </w:rPr>
            </w:pPr>
          </w:p>
        </w:tc>
        <w:tc>
          <w:tcPr>
            <w:tcW w:w="186" w:type="dxa"/>
          </w:tcPr>
          <w:p w:rsidR="00EE017D" w:rsidRPr="00C27163" w:rsidRDefault="00EE017D" w:rsidP="00F6072A">
            <w:pPr>
              <w:spacing w:line="220" w:lineRule="exact"/>
              <w:ind w:right="-60"/>
              <w:jc w:val="center"/>
              <w:rPr>
                <w:sz w:val="18"/>
                <w:szCs w:val="18"/>
              </w:rPr>
            </w:pPr>
          </w:p>
        </w:tc>
        <w:tc>
          <w:tcPr>
            <w:tcW w:w="804" w:type="dxa"/>
            <w:gridSpan w:val="3"/>
          </w:tcPr>
          <w:p w:rsidR="00EE017D" w:rsidRPr="00C27163" w:rsidRDefault="00EE017D" w:rsidP="00F6072A">
            <w:pPr>
              <w:spacing w:line="220" w:lineRule="exact"/>
              <w:ind w:left="-90" w:right="-60"/>
              <w:jc w:val="center"/>
              <w:rPr>
                <w:sz w:val="18"/>
                <w:szCs w:val="18"/>
              </w:rPr>
            </w:pPr>
          </w:p>
        </w:tc>
        <w:tc>
          <w:tcPr>
            <w:tcW w:w="183" w:type="dxa"/>
          </w:tcPr>
          <w:p w:rsidR="00EE017D" w:rsidRPr="00C27163" w:rsidRDefault="00EE017D" w:rsidP="00F6072A">
            <w:pPr>
              <w:tabs>
                <w:tab w:val="decimal" w:pos="461"/>
              </w:tabs>
              <w:spacing w:line="220" w:lineRule="exact"/>
              <w:jc w:val="right"/>
              <w:rPr>
                <w:sz w:val="18"/>
                <w:szCs w:val="18"/>
              </w:rPr>
            </w:pPr>
          </w:p>
        </w:tc>
        <w:tc>
          <w:tcPr>
            <w:tcW w:w="1077" w:type="dxa"/>
            <w:gridSpan w:val="3"/>
          </w:tcPr>
          <w:p w:rsidR="00EE017D" w:rsidRPr="00C27163" w:rsidRDefault="00EE017D" w:rsidP="00F6072A">
            <w:pPr>
              <w:spacing w:line="240" w:lineRule="atLeast"/>
              <w:jc w:val="right"/>
              <w:rPr>
                <w:sz w:val="18"/>
                <w:szCs w:val="18"/>
              </w:rPr>
            </w:pPr>
            <w:r w:rsidRPr="00C27163">
              <w:rPr>
                <w:sz w:val="18"/>
                <w:szCs w:val="18"/>
              </w:rPr>
              <w:t>Thousand LAK</w:t>
            </w:r>
          </w:p>
        </w:tc>
        <w:tc>
          <w:tcPr>
            <w:tcW w:w="180" w:type="dxa"/>
          </w:tcPr>
          <w:p w:rsidR="00EE017D" w:rsidRPr="00C27163" w:rsidRDefault="00EE017D" w:rsidP="00F6072A">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F6072A">
            <w:pPr>
              <w:spacing w:line="240" w:lineRule="atLeast"/>
              <w:jc w:val="right"/>
              <w:rPr>
                <w:sz w:val="18"/>
                <w:szCs w:val="18"/>
              </w:rPr>
            </w:pPr>
            <w:r w:rsidRPr="00C27163">
              <w:rPr>
                <w:sz w:val="18"/>
                <w:szCs w:val="18"/>
              </w:rPr>
              <w:t>Thousand LAK</w:t>
            </w:r>
          </w:p>
        </w:tc>
        <w:tc>
          <w:tcPr>
            <w:tcW w:w="186" w:type="dxa"/>
          </w:tcPr>
          <w:p w:rsidR="00EE017D" w:rsidRPr="00C27163" w:rsidRDefault="00EE017D" w:rsidP="00F6072A">
            <w:pPr>
              <w:pStyle w:val="acctfourfigures"/>
              <w:spacing w:line="220" w:lineRule="exact"/>
              <w:jc w:val="right"/>
              <w:rPr>
                <w:sz w:val="18"/>
                <w:szCs w:val="18"/>
              </w:rPr>
            </w:pPr>
          </w:p>
        </w:tc>
        <w:tc>
          <w:tcPr>
            <w:tcW w:w="894" w:type="dxa"/>
            <w:gridSpan w:val="3"/>
            <w:vAlign w:val="bottom"/>
          </w:tcPr>
          <w:p w:rsidR="00EE017D" w:rsidRPr="00C27163" w:rsidRDefault="00EE017D" w:rsidP="00F6072A">
            <w:pPr>
              <w:pStyle w:val="acctfourfigures"/>
              <w:tabs>
                <w:tab w:val="clear" w:pos="765"/>
                <w:tab w:val="decimal" w:pos="735"/>
              </w:tabs>
              <w:spacing w:line="220" w:lineRule="exact"/>
              <w:ind w:right="11"/>
              <w:rPr>
                <w:sz w:val="18"/>
                <w:szCs w:val="18"/>
              </w:rPr>
            </w:pPr>
          </w:p>
        </w:tc>
        <w:tc>
          <w:tcPr>
            <w:tcW w:w="178" w:type="dxa"/>
            <w:vAlign w:val="bottom"/>
          </w:tcPr>
          <w:p w:rsidR="00EE017D" w:rsidRPr="00C27163" w:rsidRDefault="00EE017D" w:rsidP="00F6072A">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F6072A">
            <w:pPr>
              <w:pStyle w:val="acctfourfigures"/>
              <w:tabs>
                <w:tab w:val="clear" w:pos="765"/>
                <w:tab w:val="decimal" w:pos="735"/>
              </w:tabs>
              <w:spacing w:line="220" w:lineRule="exact"/>
              <w:ind w:right="-44"/>
              <w:rPr>
                <w:sz w:val="18"/>
                <w:szCs w:val="18"/>
              </w:rPr>
            </w:pPr>
          </w:p>
        </w:tc>
        <w:tc>
          <w:tcPr>
            <w:tcW w:w="180" w:type="dxa"/>
            <w:vAlign w:val="bottom"/>
          </w:tcPr>
          <w:p w:rsidR="00EE017D" w:rsidRPr="00C27163" w:rsidRDefault="00EE017D" w:rsidP="00F6072A">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p>
        </w:tc>
        <w:tc>
          <w:tcPr>
            <w:tcW w:w="179" w:type="dxa"/>
            <w:vAlign w:val="bottom"/>
          </w:tcPr>
          <w:p w:rsidR="00EE017D" w:rsidRPr="00C27163" w:rsidRDefault="00EE017D" w:rsidP="00F6072A">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F6072A">
            <w:pPr>
              <w:pStyle w:val="acctfourfigures"/>
              <w:tabs>
                <w:tab w:val="clear" w:pos="765"/>
                <w:tab w:val="decimal" w:pos="664"/>
              </w:tabs>
              <w:spacing w:line="220" w:lineRule="exact"/>
              <w:ind w:right="-76"/>
              <w:rPr>
                <w:sz w:val="18"/>
                <w:szCs w:val="18"/>
              </w:rPr>
            </w:pPr>
          </w:p>
        </w:tc>
        <w:tc>
          <w:tcPr>
            <w:tcW w:w="274" w:type="dxa"/>
            <w:vAlign w:val="bottom"/>
          </w:tcPr>
          <w:p w:rsidR="00EE017D" w:rsidRPr="00C27163" w:rsidRDefault="00EE017D" w:rsidP="00F6072A">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F6072A">
            <w:pPr>
              <w:pStyle w:val="acctfourfigures"/>
              <w:tabs>
                <w:tab w:val="clear" w:pos="765"/>
                <w:tab w:val="decimal" w:pos="720"/>
              </w:tabs>
              <w:spacing w:line="220" w:lineRule="exact"/>
              <w:ind w:right="-77"/>
              <w:rPr>
                <w:sz w:val="18"/>
                <w:szCs w:val="18"/>
              </w:rPr>
            </w:pPr>
          </w:p>
        </w:tc>
        <w:tc>
          <w:tcPr>
            <w:tcW w:w="266" w:type="dxa"/>
            <w:vAlign w:val="bottom"/>
          </w:tcPr>
          <w:p w:rsidR="00EE017D" w:rsidRPr="00C27163" w:rsidRDefault="00EE017D" w:rsidP="00F6072A">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F6072A">
            <w:pPr>
              <w:pStyle w:val="acctfourfigures"/>
              <w:tabs>
                <w:tab w:val="clear" w:pos="765"/>
                <w:tab w:val="decimal" w:pos="825"/>
              </w:tabs>
              <w:spacing w:line="220" w:lineRule="exact"/>
              <w:ind w:right="-65"/>
              <w:rPr>
                <w:sz w:val="18"/>
                <w:szCs w:val="18"/>
              </w:rPr>
            </w:pPr>
          </w:p>
        </w:tc>
        <w:tc>
          <w:tcPr>
            <w:tcW w:w="178" w:type="dxa"/>
            <w:gridSpan w:val="2"/>
            <w:vAlign w:val="bottom"/>
          </w:tcPr>
          <w:p w:rsidR="00EE017D" w:rsidRPr="00C27163" w:rsidRDefault="00EE017D" w:rsidP="00F6072A">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F6072A">
            <w:pPr>
              <w:pStyle w:val="acctfourfigures"/>
              <w:tabs>
                <w:tab w:val="clear" w:pos="765"/>
                <w:tab w:val="decimal" w:pos="374"/>
              </w:tabs>
              <w:spacing w:line="220" w:lineRule="exact"/>
              <w:ind w:right="11"/>
              <w:rPr>
                <w:sz w:val="18"/>
                <w:szCs w:val="18"/>
              </w:rPr>
            </w:pPr>
          </w:p>
        </w:tc>
        <w:tc>
          <w:tcPr>
            <w:tcW w:w="178" w:type="dxa"/>
            <w:vAlign w:val="bottom"/>
          </w:tcPr>
          <w:p w:rsidR="00EE017D" w:rsidRPr="00C27163" w:rsidRDefault="00EE017D" w:rsidP="00F6072A">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F6072A">
            <w:pPr>
              <w:pStyle w:val="acctfourfigures"/>
              <w:tabs>
                <w:tab w:val="clear" w:pos="765"/>
                <w:tab w:val="decimal" w:pos="363"/>
              </w:tabs>
              <w:spacing w:line="220" w:lineRule="exact"/>
              <w:ind w:right="11"/>
              <w:rPr>
                <w:sz w:val="18"/>
                <w:szCs w:val="18"/>
              </w:rPr>
            </w:pPr>
          </w:p>
        </w:tc>
      </w:tr>
      <w:tr w:rsidR="00EE017D" w:rsidRPr="00C27163" w:rsidTr="00EE017D">
        <w:trPr>
          <w:cantSplit/>
          <w:trHeight w:val="270"/>
        </w:trPr>
        <w:tc>
          <w:tcPr>
            <w:tcW w:w="1890" w:type="dxa"/>
          </w:tcPr>
          <w:p w:rsidR="00EE017D" w:rsidRPr="00C27163" w:rsidRDefault="00EE017D" w:rsidP="003B1BE4">
            <w:pPr>
              <w:spacing w:line="220" w:lineRule="exact"/>
              <w:rPr>
                <w:sz w:val="18"/>
                <w:szCs w:val="18"/>
              </w:rPr>
            </w:pPr>
            <w:r w:rsidRPr="00C27163">
              <w:rPr>
                <w:sz w:val="18"/>
                <w:szCs w:val="18"/>
              </w:rPr>
              <w:t xml:space="preserve">PT Group Lease  </w:t>
            </w:r>
          </w:p>
        </w:tc>
        <w:tc>
          <w:tcPr>
            <w:tcW w:w="791" w:type="dxa"/>
          </w:tcPr>
          <w:p w:rsidR="00EE017D" w:rsidRPr="00C27163" w:rsidRDefault="00EE017D" w:rsidP="003B1BE4">
            <w:pPr>
              <w:spacing w:line="220" w:lineRule="exact"/>
              <w:ind w:right="-60"/>
              <w:jc w:val="center"/>
              <w:rPr>
                <w:sz w:val="18"/>
                <w:szCs w:val="18"/>
              </w:rPr>
            </w:pPr>
            <w:r w:rsidRPr="00C27163">
              <w:rPr>
                <w:sz w:val="18"/>
                <w:szCs w:val="18"/>
              </w:rPr>
              <w:t>65.00</w:t>
            </w: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r w:rsidRPr="00C27163">
              <w:rPr>
                <w:sz w:val="18"/>
                <w:szCs w:val="18"/>
              </w:rPr>
              <w:t>65.00</w:t>
            </w: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37CED">
            <w:pPr>
              <w:spacing w:line="240" w:lineRule="atLeast"/>
              <w:jc w:val="right"/>
              <w:rPr>
                <w:sz w:val="18"/>
                <w:szCs w:val="18"/>
              </w:rPr>
            </w:pPr>
            <w:r w:rsidRPr="00C27163">
              <w:rPr>
                <w:sz w:val="18"/>
                <w:szCs w:val="18"/>
              </w:rPr>
              <w:t>100,000,000</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37CED">
            <w:pPr>
              <w:spacing w:line="240" w:lineRule="atLeast"/>
              <w:jc w:val="right"/>
              <w:rPr>
                <w:sz w:val="18"/>
                <w:szCs w:val="18"/>
              </w:rPr>
            </w:pPr>
            <w:r w:rsidRPr="00C27163">
              <w:rPr>
                <w:sz w:val="18"/>
                <w:szCs w:val="18"/>
              </w:rPr>
              <w:t>100,000,000</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11"/>
              <w:rPr>
                <w:sz w:val="18"/>
                <w:szCs w:val="18"/>
              </w:rPr>
            </w:pPr>
            <w:r w:rsidRPr="00C27163">
              <w:rPr>
                <w:sz w:val="18"/>
                <w:szCs w:val="18"/>
              </w:rPr>
              <w:t>172,133</w:t>
            </w: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r w:rsidRPr="00C27163">
              <w:rPr>
                <w:sz w:val="18"/>
                <w:szCs w:val="18"/>
              </w:rPr>
              <w:t>172,133</w:t>
            </w: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sz w:val="18"/>
                <w:szCs w:val="18"/>
              </w:rPr>
              <w:t>-</w:t>
            </w: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sz w:val="18"/>
                <w:szCs w:val="18"/>
              </w:rPr>
              <w:t>-</w:t>
            </w: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r w:rsidRPr="00C27163">
              <w:rPr>
                <w:sz w:val="18"/>
                <w:szCs w:val="18"/>
              </w:rPr>
              <w:t>172,133</w:t>
            </w: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r w:rsidRPr="00C27163">
              <w:rPr>
                <w:sz w:val="18"/>
                <w:szCs w:val="18"/>
              </w:rPr>
              <w:t>172,133</w:t>
            </w: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EE017D">
        <w:trPr>
          <w:cantSplit/>
          <w:trHeight w:val="270"/>
        </w:trPr>
        <w:tc>
          <w:tcPr>
            <w:tcW w:w="1890" w:type="dxa"/>
          </w:tcPr>
          <w:p w:rsidR="00EE017D" w:rsidRPr="00C27163" w:rsidRDefault="00EE017D" w:rsidP="003B1BE4">
            <w:pPr>
              <w:spacing w:line="220" w:lineRule="exact"/>
              <w:ind w:left="96" w:firstLine="8"/>
              <w:rPr>
                <w:sz w:val="18"/>
                <w:szCs w:val="18"/>
              </w:rPr>
            </w:pPr>
            <w:r w:rsidRPr="00C27163">
              <w:rPr>
                <w:sz w:val="18"/>
                <w:szCs w:val="18"/>
              </w:rPr>
              <w:t>Finance Indonesia</w:t>
            </w:r>
          </w:p>
        </w:tc>
        <w:tc>
          <w:tcPr>
            <w:tcW w:w="791" w:type="dxa"/>
          </w:tcPr>
          <w:p w:rsidR="00EE017D" w:rsidRPr="00C27163" w:rsidRDefault="00EE017D" w:rsidP="003B1BE4">
            <w:pPr>
              <w:spacing w:line="220" w:lineRule="exact"/>
              <w:ind w:right="-60"/>
              <w:jc w:val="center"/>
              <w:rPr>
                <w:sz w:val="18"/>
                <w:szCs w:val="18"/>
              </w:rPr>
            </w:pP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r w:rsidRPr="00C27163">
              <w:rPr>
                <w:sz w:val="18"/>
                <w:szCs w:val="18"/>
              </w:rPr>
              <w:t>Thousand IDR</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r w:rsidRPr="00C27163">
              <w:rPr>
                <w:sz w:val="18"/>
                <w:szCs w:val="18"/>
              </w:rPr>
              <w:t>Thousand IDR</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11"/>
              <w:rPr>
                <w:sz w:val="18"/>
                <w:szCs w:val="18"/>
              </w:rPr>
            </w:pP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p>
        </w:tc>
      </w:tr>
      <w:tr w:rsidR="00EE017D" w:rsidRPr="00C27163" w:rsidTr="00EE017D">
        <w:trPr>
          <w:cantSplit/>
          <w:trHeight w:val="270"/>
        </w:trPr>
        <w:tc>
          <w:tcPr>
            <w:tcW w:w="1890" w:type="dxa"/>
          </w:tcPr>
          <w:p w:rsidR="00EE017D" w:rsidRPr="00C27163" w:rsidRDefault="00EE017D" w:rsidP="003B1BE4">
            <w:pPr>
              <w:spacing w:line="220" w:lineRule="exact"/>
              <w:ind w:left="96" w:right="-82" w:hanging="96"/>
              <w:rPr>
                <w:sz w:val="18"/>
                <w:szCs w:val="18"/>
              </w:rPr>
            </w:pPr>
            <w:r w:rsidRPr="00C27163">
              <w:rPr>
                <w:sz w:val="18"/>
                <w:szCs w:val="18"/>
              </w:rPr>
              <w:t>BG Microfinance</w:t>
            </w:r>
          </w:p>
        </w:tc>
        <w:tc>
          <w:tcPr>
            <w:tcW w:w="791" w:type="dxa"/>
          </w:tcPr>
          <w:p w:rsidR="00EE017D" w:rsidRPr="00C27163" w:rsidRDefault="00EE017D" w:rsidP="003B1BE4">
            <w:pPr>
              <w:spacing w:line="220" w:lineRule="exact"/>
              <w:ind w:right="-60"/>
              <w:jc w:val="center"/>
              <w:rPr>
                <w:sz w:val="18"/>
                <w:szCs w:val="18"/>
              </w:rPr>
            </w:pPr>
            <w:r w:rsidRPr="00C27163">
              <w:rPr>
                <w:sz w:val="18"/>
                <w:szCs w:val="18"/>
              </w:rPr>
              <w:t>100.00</w:t>
            </w: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r w:rsidRPr="00C27163">
              <w:rPr>
                <w:sz w:val="18"/>
                <w:szCs w:val="18"/>
              </w:rPr>
              <w:t>100.00</w:t>
            </w: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r w:rsidRPr="00C27163">
              <w:rPr>
                <w:sz w:val="18"/>
                <w:szCs w:val="18"/>
              </w:rPr>
              <w:t>18,849,080</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r w:rsidRPr="00C27163">
              <w:rPr>
                <w:sz w:val="18"/>
                <w:szCs w:val="18"/>
              </w:rPr>
              <w:t>18,849,080</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r w:rsidRPr="00C27163">
              <w:rPr>
                <w:sz w:val="18"/>
                <w:szCs w:val="18"/>
              </w:rPr>
              <w:t>717,922</w:t>
            </w: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r w:rsidRPr="00C27163">
              <w:rPr>
                <w:sz w:val="18"/>
                <w:szCs w:val="18"/>
              </w:rPr>
              <w:t>717,922</w:t>
            </w: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sz w:val="18"/>
                <w:szCs w:val="18"/>
              </w:rPr>
              <w:t>-</w:t>
            </w: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sz w:val="18"/>
                <w:szCs w:val="18"/>
              </w:rPr>
              <w:t>-</w:t>
            </w: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r w:rsidRPr="00C27163">
              <w:rPr>
                <w:sz w:val="18"/>
                <w:szCs w:val="18"/>
              </w:rPr>
              <w:t>717,922</w:t>
            </w: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r w:rsidRPr="00C27163">
              <w:rPr>
                <w:sz w:val="18"/>
                <w:szCs w:val="18"/>
              </w:rPr>
              <w:t>717,922</w:t>
            </w: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EE017D">
        <w:trPr>
          <w:cantSplit/>
          <w:trHeight w:val="87"/>
        </w:trPr>
        <w:tc>
          <w:tcPr>
            <w:tcW w:w="1890" w:type="dxa"/>
          </w:tcPr>
          <w:p w:rsidR="00EE017D" w:rsidRPr="00C27163" w:rsidRDefault="00EE017D" w:rsidP="003B1BE4">
            <w:pPr>
              <w:spacing w:line="220" w:lineRule="exact"/>
              <w:ind w:left="96" w:firstLine="8"/>
              <w:rPr>
                <w:sz w:val="18"/>
                <w:szCs w:val="18"/>
              </w:rPr>
            </w:pPr>
            <w:r w:rsidRPr="00C27163">
              <w:rPr>
                <w:sz w:val="18"/>
                <w:szCs w:val="18"/>
              </w:rPr>
              <w:t>Myanmar Co., Ltd.</w:t>
            </w:r>
          </w:p>
        </w:tc>
        <w:tc>
          <w:tcPr>
            <w:tcW w:w="791" w:type="dxa"/>
          </w:tcPr>
          <w:p w:rsidR="00EE017D" w:rsidRPr="00C27163" w:rsidRDefault="00EE017D" w:rsidP="003B1BE4">
            <w:pPr>
              <w:spacing w:line="220" w:lineRule="exact"/>
              <w:ind w:right="-60"/>
              <w:jc w:val="center"/>
              <w:rPr>
                <w:sz w:val="18"/>
                <w:szCs w:val="18"/>
              </w:rPr>
            </w:pP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r w:rsidRPr="00C27163">
              <w:rPr>
                <w:sz w:val="18"/>
                <w:szCs w:val="18"/>
              </w:rPr>
              <w:t>Thousand MMK</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r w:rsidRPr="00C27163">
              <w:rPr>
                <w:sz w:val="18"/>
                <w:szCs w:val="18"/>
              </w:rPr>
              <w:t>Thousand MMK</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11"/>
              <w:rPr>
                <w:sz w:val="18"/>
                <w:szCs w:val="18"/>
              </w:rPr>
            </w:pP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p>
        </w:tc>
      </w:tr>
      <w:tr w:rsidR="00EE017D" w:rsidRPr="00C27163" w:rsidTr="00EE017D">
        <w:trPr>
          <w:cantSplit/>
          <w:trHeight w:val="270"/>
        </w:trPr>
        <w:tc>
          <w:tcPr>
            <w:tcW w:w="1890" w:type="dxa"/>
          </w:tcPr>
          <w:p w:rsidR="00EE017D" w:rsidRPr="00C27163" w:rsidRDefault="00EE017D" w:rsidP="003B1BE4">
            <w:pPr>
              <w:spacing w:line="220" w:lineRule="exact"/>
              <w:ind w:right="-165"/>
              <w:rPr>
                <w:sz w:val="18"/>
                <w:szCs w:val="18"/>
              </w:rPr>
            </w:pPr>
            <w:r w:rsidRPr="00C27163">
              <w:rPr>
                <w:sz w:val="18"/>
                <w:szCs w:val="18"/>
              </w:rPr>
              <w:t>GL-AMMK Co., Ltd.</w:t>
            </w:r>
          </w:p>
        </w:tc>
        <w:tc>
          <w:tcPr>
            <w:tcW w:w="791" w:type="dxa"/>
          </w:tcPr>
          <w:p w:rsidR="00EE017D" w:rsidRPr="00C27163" w:rsidRDefault="00EE017D" w:rsidP="003B1BE4">
            <w:pPr>
              <w:spacing w:line="220" w:lineRule="exact"/>
              <w:ind w:right="-60"/>
              <w:jc w:val="center"/>
              <w:rPr>
                <w:sz w:val="18"/>
                <w:szCs w:val="18"/>
              </w:rPr>
            </w:pPr>
            <w:r w:rsidRPr="00C27163">
              <w:rPr>
                <w:sz w:val="18"/>
                <w:szCs w:val="18"/>
              </w:rPr>
              <w:t>57.00</w:t>
            </w: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r w:rsidRPr="00C27163">
              <w:rPr>
                <w:sz w:val="18"/>
                <w:szCs w:val="18"/>
              </w:rPr>
              <w:t>57.00</w:t>
            </w: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r w:rsidRPr="00C27163">
              <w:rPr>
                <w:sz w:val="18"/>
                <w:szCs w:val="18"/>
              </w:rPr>
              <w:t>4,080,000</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r w:rsidRPr="00C27163">
              <w:rPr>
                <w:sz w:val="18"/>
                <w:szCs w:val="18"/>
              </w:rPr>
              <w:t>4,080,000</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11"/>
              <w:rPr>
                <w:sz w:val="18"/>
                <w:szCs w:val="18"/>
              </w:rPr>
            </w:pPr>
            <w:r w:rsidRPr="00C27163">
              <w:rPr>
                <w:sz w:val="18"/>
                <w:szCs w:val="18"/>
              </w:rPr>
              <w:t>59,350</w:t>
            </w: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r w:rsidRPr="00C27163">
              <w:rPr>
                <w:sz w:val="18"/>
                <w:szCs w:val="18"/>
              </w:rPr>
              <w:t>59,350</w:t>
            </w: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sz w:val="18"/>
                <w:szCs w:val="18"/>
              </w:rPr>
              <w:t>-</w:t>
            </w: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sz w:val="18"/>
                <w:szCs w:val="18"/>
              </w:rPr>
              <w:t>-</w:t>
            </w: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r w:rsidRPr="00C27163">
              <w:rPr>
                <w:sz w:val="18"/>
                <w:szCs w:val="18"/>
              </w:rPr>
              <w:t>59,350</w:t>
            </w: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r w:rsidRPr="00C27163">
              <w:rPr>
                <w:sz w:val="18"/>
                <w:szCs w:val="18"/>
              </w:rPr>
              <w:t>59,350</w:t>
            </w: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EE017D">
        <w:trPr>
          <w:cantSplit/>
          <w:trHeight w:val="270"/>
        </w:trPr>
        <w:tc>
          <w:tcPr>
            <w:tcW w:w="1890" w:type="dxa"/>
          </w:tcPr>
          <w:p w:rsidR="00EE017D" w:rsidRPr="00C27163" w:rsidRDefault="00EE017D" w:rsidP="003B1BE4">
            <w:pPr>
              <w:spacing w:line="220" w:lineRule="exact"/>
              <w:rPr>
                <w:sz w:val="18"/>
                <w:szCs w:val="18"/>
              </w:rPr>
            </w:pPr>
            <w:r w:rsidRPr="00C27163">
              <w:rPr>
                <w:sz w:val="18"/>
                <w:szCs w:val="18"/>
              </w:rPr>
              <w:t xml:space="preserve">  </w:t>
            </w:r>
          </w:p>
        </w:tc>
        <w:tc>
          <w:tcPr>
            <w:tcW w:w="791" w:type="dxa"/>
          </w:tcPr>
          <w:p w:rsidR="00EE017D" w:rsidRPr="00C27163" w:rsidRDefault="00EE017D" w:rsidP="003B1BE4">
            <w:pPr>
              <w:spacing w:line="220" w:lineRule="exact"/>
              <w:ind w:right="-60"/>
              <w:jc w:val="center"/>
              <w:rPr>
                <w:sz w:val="18"/>
                <w:szCs w:val="18"/>
              </w:rPr>
            </w:pP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r w:rsidRPr="00C27163">
              <w:rPr>
                <w:sz w:val="18"/>
                <w:szCs w:val="18"/>
              </w:rPr>
              <w:t>Thousand MMK</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r w:rsidRPr="00C27163">
              <w:rPr>
                <w:sz w:val="18"/>
                <w:szCs w:val="18"/>
              </w:rPr>
              <w:t>Thousand MMK</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11"/>
              <w:rPr>
                <w:sz w:val="18"/>
                <w:szCs w:val="18"/>
              </w:rPr>
            </w:pP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p>
        </w:tc>
      </w:tr>
      <w:tr w:rsidR="004C6304" w:rsidRPr="00C27163" w:rsidTr="004C6304">
        <w:trPr>
          <w:cantSplit/>
          <w:trHeight w:val="270"/>
        </w:trPr>
        <w:tc>
          <w:tcPr>
            <w:tcW w:w="3671" w:type="dxa"/>
            <w:gridSpan w:val="6"/>
          </w:tcPr>
          <w:p w:rsidR="004C6304" w:rsidRPr="00C27163" w:rsidRDefault="004C6304" w:rsidP="00915986">
            <w:pPr>
              <w:pStyle w:val="acctfourfigures"/>
              <w:tabs>
                <w:tab w:val="clear" w:pos="765"/>
                <w:tab w:val="decimal" w:pos="461"/>
              </w:tabs>
              <w:spacing w:line="220" w:lineRule="exact"/>
              <w:ind w:right="11"/>
              <w:rPr>
                <w:sz w:val="18"/>
                <w:szCs w:val="18"/>
              </w:rPr>
            </w:pPr>
            <w:r w:rsidRPr="00915986">
              <w:rPr>
                <w:b/>
                <w:bCs/>
                <w:i/>
                <w:iCs/>
                <w:sz w:val="18"/>
                <w:szCs w:val="18"/>
              </w:rPr>
              <w:t xml:space="preserve">Held by </w:t>
            </w:r>
            <w:proofErr w:type="spellStart"/>
            <w:r w:rsidRPr="00915986">
              <w:rPr>
                <w:b/>
                <w:bCs/>
                <w:i/>
                <w:iCs/>
                <w:sz w:val="18"/>
                <w:szCs w:val="18"/>
              </w:rPr>
              <w:t>Thanaban</w:t>
            </w:r>
            <w:proofErr w:type="spellEnd"/>
            <w:r w:rsidRPr="00915986">
              <w:rPr>
                <w:b/>
                <w:bCs/>
                <w:i/>
                <w:iCs/>
                <w:sz w:val="18"/>
                <w:szCs w:val="18"/>
              </w:rPr>
              <w:t xml:space="preserve"> Company Limited</w:t>
            </w:r>
          </w:p>
        </w:tc>
        <w:tc>
          <w:tcPr>
            <w:tcW w:w="183" w:type="dxa"/>
          </w:tcPr>
          <w:p w:rsidR="004C6304" w:rsidRPr="00C27163" w:rsidRDefault="004C6304" w:rsidP="003B1BE4">
            <w:pPr>
              <w:tabs>
                <w:tab w:val="decimal" w:pos="461"/>
              </w:tabs>
              <w:spacing w:line="220" w:lineRule="exact"/>
              <w:jc w:val="right"/>
              <w:rPr>
                <w:sz w:val="18"/>
                <w:szCs w:val="18"/>
              </w:rPr>
            </w:pPr>
          </w:p>
        </w:tc>
        <w:tc>
          <w:tcPr>
            <w:tcW w:w="1077" w:type="dxa"/>
            <w:gridSpan w:val="3"/>
          </w:tcPr>
          <w:p w:rsidR="004C6304" w:rsidRPr="00C27163" w:rsidRDefault="004C6304" w:rsidP="003B1BE4">
            <w:pPr>
              <w:spacing w:line="240" w:lineRule="atLeast"/>
              <w:jc w:val="right"/>
              <w:rPr>
                <w:sz w:val="18"/>
                <w:szCs w:val="18"/>
              </w:rPr>
            </w:pPr>
          </w:p>
        </w:tc>
        <w:tc>
          <w:tcPr>
            <w:tcW w:w="180" w:type="dxa"/>
          </w:tcPr>
          <w:p w:rsidR="004C6304" w:rsidRPr="00C27163" w:rsidRDefault="004C6304" w:rsidP="003B1BE4">
            <w:pPr>
              <w:pStyle w:val="acctfourfigures"/>
              <w:tabs>
                <w:tab w:val="decimal" w:pos="461"/>
              </w:tabs>
              <w:spacing w:line="220" w:lineRule="exact"/>
              <w:jc w:val="right"/>
              <w:rPr>
                <w:sz w:val="18"/>
                <w:szCs w:val="18"/>
              </w:rPr>
            </w:pPr>
          </w:p>
        </w:tc>
        <w:tc>
          <w:tcPr>
            <w:tcW w:w="1085" w:type="dxa"/>
            <w:gridSpan w:val="3"/>
          </w:tcPr>
          <w:p w:rsidR="004C6304" w:rsidRPr="00C27163" w:rsidRDefault="004C6304" w:rsidP="003B1BE4">
            <w:pPr>
              <w:spacing w:line="240" w:lineRule="atLeast"/>
              <w:jc w:val="right"/>
              <w:rPr>
                <w:sz w:val="18"/>
                <w:szCs w:val="18"/>
              </w:rPr>
            </w:pPr>
          </w:p>
        </w:tc>
        <w:tc>
          <w:tcPr>
            <w:tcW w:w="186" w:type="dxa"/>
          </w:tcPr>
          <w:p w:rsidR="004C6304" w:rsidRPr="00C27163" w:rsidRDefault="004C6304" w:rsidP="003B1BE4">
            <w:pPr>
              <w:pStyle w:val="acctfourfigures"/>
              <w:spacing w:line="220" w:lineRule="exact"/>
              <w:jc w:val="right"/>
              <w:rPr>
                <w:sz w:val="18"/>
                <w:szCs w:val="18"/>
              </w:rPr>
            </w:pPr>
          </w:p>
        </w:tc>
        <w:tc>
          <w:tcPr>
            <w:tcW w:w="894" w:type="dxa"/>
            <w:gridSpan w:val="3"/>
            <w:vAlign w:val="bottom"/>
          </w:tcPr>
          <w:p w:rsidR="004C6304" w:rsidRPr="00C27163" w:rsidRDefault="004C6304" w:rsidP="003B1BE4">
            <w:pPr>
              <w:pStyle w:val="acctfourfigures"/>
              <w:tabs>
                <w:tab w:val="clear" w:pos="765"/>
                <w:tab w:val="decimal" w:pos="735"/>
              </w:tabs>
              <w:spacing w:line="220" w:lineRule="exact"/>
              <w:ind w:right="11"/>
              <w:rPr>
                <w:sz w:val="18"/>
                <w:szCs w:val="18"/>
              </w:rPr>
            </w:pPr>
          </w:p>
        </w:tc>
        <w:tc>
          <w:tcPr>
            <w:tcW w:w="178" w:type="dxa"/>
            <w:vAlign w:val="bottom"/>
          </w:tcPr>
          <w:p w:rsidR="004C6304" w:rsidRPr="00C27163" w:rsidRDefault="004C6304" w:rsidP="003B1BE4">
            <w:pPr>
              <w:pStyle w:val="acctfourfigures"/>
              <w:tabs>
                <w:tab w:val="clear" w:pos="765"/>
                <w:tab w:val="decimal" w:pos="735"/>
              </w:tabs>
              <w:spacing w:line="220" w:lineRule="exact"/>
              <w:rPr>
                <w:sz w:val="18"/>
                <w:szCs w:val="18"/>
              </w:rPr>
            </w:pPr>
          </w:p>
        </w:tc>
        <w:tc>
          <w:tcPr>
            <w:tcW w:w="902" w:type="dxa"/>
            <w:gridSpan w:val="3"/>
            <w:vAlign w:val="bottom"/>
          </w:tcPr>
          <w:p w:rsidR="004C6304" w:rsidRPr="00C27163" w:rsidRDefault="004C6304" w:rsidP="003B1BE4">
            <w:pPr>
              <w:pStyle w:val="acctfourfigures"/>
              <w:tabs>
                <w:tab w:val="clear" w:pos="765"/>
                <w:tab w:val="decimal" w:pos="735"/>
              </w:tabs>
              <w:spacing w:line="220" w:lineRule="exact"/>
              <w:ind w:right="-44"/>
              <w:rPr>
                <w:sz w:val="18"/>
                <w:szCs w:val="18"/>
              </w:rPr>
            </w:pPr>
          </w:p>
        </w:tc>
        <w:tc>
          <w:tcPr>
            <w:tcW w:w="180" w:type="dxa"/>
            <w:vAlign w:val="bottom"/>
          </w:tcPr>
          <w:p w:rsidR="004C6304" w:rsidRPr="00C27163" w:rsidRDefault="004C6304" w:rsidP="003B1BE4">
            <w:pPr>
              <w:pStyle w:val="acctfourfigures"/>
              <w:tabs>
                <w:tab w:val="decimal" w:pos="551"/>
              </w:tabs>
              <w:spacing w:line="220" w:lineRule="exact"/>
              <w:rPr>
                <w:sz w:val="18"/>
                <w:szCs w:val="18"/>
              </w:rPr>
            </w:pPr>
          </w:p>
        </w:tc>
        <w:tc>
          <w:tcPr>
            <w:tcW w:w="855" w:type="dxa"/>
            <w:gridSpan w:val="3"/>
            <w:vAlign w:val="bottom"/>
          </w:tcPr>
          <w:p w:rsidR="004C6304" w:rsidRPr="00C27163" w:rsidRDefault="004C6304">
            <w:pPr>
              <w:pStyle w:val="acctfourfigures"/>
              <w:tabs>
                <w:tab w:val="clear" w:pos="765"/>
                <w:tab w:val="decimal" w:pos="570"/>
              </w:tabs>
              <w:spacing w:line="220" w:lineRule="exact"/>
              <w:ind w:right="-88"/>
              <w:rPr>
                <w:sz w:val="18"/>
                <w:szCs w:val="18"/>
              </w:rPr>
            </w:pPr>
          </w:p>
        </w:tc>
        <w:tc>
          <w:tcPr>
            <w:tcW w:w="179" w:type="dxa"/>
            <w:vAlign w:val="bottom"/>
          </w:tcPr>
          <w:p w:rsidR="004C6304" w:rsidRPr="00C27163" w:rsidRDefault="004C6304" w:rsidP="003B1BE4">
            <w:pPr>
              <w:pStyle w:val="acctfourfigures"/>
              <w:tabs>
                <w:tab w:val="decimal" w:pos="551"/>
              </w:tabs>
              <w:spacing w:line="220" w:lineRule="exact"/>
              <w:rPr>
                <w:sz w:val="18"/>
                <w:szCs w:val="18"/>
              </w:rPr>
            </w:pPr>
          </w:p>
        </w:tc>
        <w:tc>
          <w:tcPr>
            <w:tcW w:w="856" w:type="dxa"/>
            <w:gridSpan w:val="3"/>
            <w:vAlign w:val="bottom"/>
          </w:tcPr>
          <w:p w:rsidR="004C6304" w:rsidRPr="00C27163" w:rsidRDefault="004C6304">
            <w:pPr>
              <w:pStyle w:val="acctfourfigures"/>
              <w:tabs>
                <w:tab w:val="clear" w:pos="765"/>
                <w:tab w:val="decimal" w:pos="525"/>
              </w:tabs>
              <w:spacing w:line="220" w:lineRule="exact"/>
              <w:ind w:right="-76"/>
              <w:rPr>
                <w:sz w:val="18"/>
                <w:szCs w:val="18"/>
              </w:rPr>
            </w:pPr>
          </w:p>
        </w:tc>
        <w:tc>
          <w:tcPr>
            <w:tcW w:w="274" w:type="dxa"/>
            <w:vAlign w:val="bottom"/>
          </w:tcPr>
          <w:p w:rsidR="004C6304" w:rsidRPr="00C27163" w:rsidRDefault="004C6304" w:rsidP="003B1BE4">
            <w:pPr>
              <w:pStyle w:val="acctfourfigures"/>
              <w:tabs>
                <w:tab w:val="decimal" w:pos="551"/>
              </w:tabs>
              <w:spacing w:line="220" w:lineRule="exact"/>
              <w:rPr>
                <w:sz w:val="18"/>
                <w:szCs w:val="18"/>
              </w:rPr>
            </w:pPr>
          </w:p>
        </w:tc>
        <w:tc>
          <w:tcPr>
            <w:tcW w:w="896" w:type="dxa"/>
            <w:gridSpan w:val="3"/>
            <w:vAlign w:val="bottom"/>
          </w:tcPr>
          <w:p w:rsidR="004C6304" w:rsidRPr="00C27163" w:rsidRDefault="004C6304" w:rsidP="003B1BE4">
            <w:pPr>
              <w:pStyle w:val="acctfourfigures"/>
              <w:tabs>
                <w:tab w:val="clear" w:pos="765"/>
                <w:tab w:val="decimal" w:pos="720"/>
              </w:tabs>
              <w:spacing w:line="220" w:lineRule="exact"/>
              <w:ind w:right="-77"/>
              <w:rPr>
                <w:sz w:val="18"/>
                <w:szCs w:val="18"/>
              </w:rPr>
            </w:pPr>
          </w:p>
        </w:tc>
        <w:tc>
          <w:tcPr>
            <w:tcW w:w="266" w:type="dxa"/>
            <w:vAlign w:val="bottom"/>
          </w:tcPr>
          <w:p w:rsidR="004C6304" w:rsidRPr="00C27163" w:rsidRDefault="004C6304"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4C6304" w:rsidRPr="00C27163" w:rsidRDefault="004C6304" w:rsidP="003B1BE4">
            <w:pPr>
              <w:pStyle w:val="acctfourfigures"/>
              <w:tabs>
                <w:tab w:val="clear" w:pos="765"/>
                <w:tab w:val="decimal" w:pos="825"/>
              </w:tabs>
              <w:spacing w:line="220" w:lineRule="exact"/>
              <w:ind w:right="-65"/>
              <w:rPr>
                <w:sz w:val="18"/>
                <w:szCs w:val="18"/>
              </w:rPr>
            </w:pPr>
          </w:p>
        </w:tc>
        <w:tc>
          <w:tcPr>
            <w:tcW w:w="178" w:type="dxa"/>
            <w:gridSpan w:val="2"/>
            <w:vAlign w:val="bottom"/>
          </w:tcPr>
          <w:p w:rsidR="004C6304" w:rsidRPr="00C27163" w:rsidRDefault="004C6304" w:rsidP="003B1BE4">
            <w:pPr>
              <w:pStyle w:val="acctfourfigures"/>
              <w:tabs>
                <w:tab w:val="clear" w:pos="765"/>
                <w:tab w:val="decimal" w:pos="551"/>
              </w:tabs>
              <w:spacing w:line="220" w:lineRule="exact"/>
              <w:ind w:right="11"/>
              <w:rPr>
                <w:sz w:val="18"/>
                <w:szCs w:val="18"/>
              </w:rPr>
            </w:pPr>
          </w:p>
        </w:tc>
        <w:tc>
          <w:tcPr>
            <w:tcW w:w="681" w:type="dxa"/>
            <w:vAlign w:val="bottom"/>
          </w:tcPr>
          <w:p w:rsidR="004C6304" w:rsidRPr="00C27163" w:rsidRDefault="004C6304" w:rsidP="003B1BE4">
            <w:pPr>
              <w:pStyle w:val="acctfourfigures"/>
              <w:tabs>
                <w:tab w:val="clear" w:pos="765"/>
                <w:tab w:val="decimal" w:pos="374"/>
              </w:tabs>
              <w:spacing w:line="220" w:lineRule="exact"/>
              <w:ind w:right="11"/>
              <w:rPr>
                <w:sz w:val="18"/>
                <w:szCs w:val="18"/>
              </w:rPr>
            </w:pPr>
          </w:p>
        </w:tc>
        <w:tc>
          <w:tcPr>
            <w:tcW w:w="178" w:type="dxa"/>
            <w:vAlign w:val="bottom"/>
          </w:tcPr>
          <w:p w:rsidR="004C6304" w:rsidRPr="00C27163" w:rsidRDefault="004C6304"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4C6304" w:rsidRPr="00C27163" w:rsidRDefault="004C6304" w:rsidP="003B1BE4">
            <w:pPr>
              <w:pStyle w:val="acctfourfigures"/>
              <w:tabs>
                <w:tab w:val="clear" w:pos="765"/>
                <w:tab w:val="decimal" w:pos="363"/>
              </w:tabs>
              <w:spacing w:line="220" w:lineRule="exact"/>
              <w:ind w:right="11"/>
              <w:rPr>
                <w:sz w:val="18"/>
                <w:szCs w:val="18"/>
              </w:rPr>
            </w:pPr>
          </w:p>
        </w:tc>
      </w:tr>
      <w:tr w:rsidR="00EE017D" w:rsidRPr="00C27163" w:rsidTr="00EE017D">
        <w:trPr>
          <w:cantSplit/>
          <w:trHeight w:val="270"/>
        </w:trPr>
        <w:tc>
          <w:tcPr>
            <w:tcW w:w="1890" w:type="dxa"/>
            <w:vAlign w:val="bottom"/>
          </w:tcPr>
          <w:p w:rsidR="00EE017D" w:rsidRPr="00C27163" w:rsidRDefault="00EE017D" w:rsidP="003B1BE4">
            <w:pPr>
              <w:spacing w:line="220" w:lineRule="exact"/>
              <w:rPr>
                <w:sz w:val="18"/>
                <w:szCs w:val="18"/>
              </w:rPr>
            </w:pPr>
            <w:r w:rsidRPr="00C27163">
              <w:rPr>
                <w:sz w:val="18"/>
                <w:szCs w:val="18"/>
              </w:rPr>
              <w:t xml:space="preserve">Comfort Services </w:t>
            </w:r>
          </w:p>
        </w:tc>
        <w:tc>
          <w:tcPr>
            <w:tcW w:w="791" w:type="dxa"/>
            <w:vAlign w:val="bottom"/>
          </w:tcPr>
          <w:p w:rsidR="00EE017D" w:rsidRPr="00C27163" w:rsidRDefault="00EE017D" w:rsidP="003B1BE4">
            <w:pPr>
              <w:spacing w:line="220" w:lineRule="exact"/>
              <w:ind w:right="-60"/>
              <w:jc w:val="center"/>
              <w:rPr>
                <w:sz w:val="18"/>
                <w:szCs w:val="18"/>
              </w:rPr>
            </w:pPr>
            <w:r w:rsidRPr="00C27163">
              <w:rPr>
                <w:sz w:val="18"/>
                <w:szCs w:val="18"/>
              </w:rPr>
              <w:t>100.00</w:t>
            </w:r>
          </w:p>
        </w:tc>
        <w:tc>
          <w:tcPr>
            <w:tcW w:w="186" w:type="dxa"/>
            <w:vAlign w:val="bottom"/>
          </w:tcPr>
          <w:p w:rsidR="00EE017D" w:rsidRPr="00C27163" w:rsidRDefault="00EE017D" w:rsidP="003B1BE4">
            <w:pPr>
              <w:spacing w:line="220" w:lineRule="exact"/>
              <w:ind w:right="-60"/>
              <w:jc w:val="center"/>
              <w:rPr>
                <w:sz w:val="18"/>
                <w:szCs w:val="18"/>
              </w:rPr>
            </w:pPr>
          </w:p>
        </w:tc>
        <w:tc>
          <w:tcPr>
            <w:tcW w:w="804" w:type="dxa"/>
            <w:gridSpan w:val="3"/>
            <w:vAlign w:val="bottom"/>
          </w:tcPr>
          <w:p w:rsidR="00EE017D" w:rsidRPr="00C27163" w:rsidRDefault="00EE017D" w:rsidP="003B1BE4">
            <w:pPr>
              <w:spacing w:line="220" w:lineRule="exact"/>
              <w:ind w:left="-90" w:right="-60"/>
              <w:jc w:val="center"/>
              <w:rPr>
                <w:sz w:val="18"/>
                <w:szCs w:val="18"/>
              </w:rPr>
            </w:pPr>
            <w:r w:rsidRPr="00C27163">
              <w:rPr>
                <w:sz w:val="18"/>
                <w:szCs w:val="18"/>
              </w:rPr>
              <w:t>100.00</w:t>
            </w:r>
          </w:p>
        </w:tc>
        <w:tc>
          <w:tcPr>
            <w:tcW w:w="183" w:type="dxa"/>
            <w:vAlign w:val="bottom"/>
          </w:tcPr>
          <w:p w:rsidR="00EE017D" w:rsidRPr="00C27163" w:rsidRDefault="00EE017D" w:rsidP="003B1BE4">
            <w:pPr>
              <w:tabs>
                <w:tab w:val="decimal" w:pos="461"/>
              </w:tabs>
              <w:spacing w:line="220" w:lineRule="exact"/>
              <w:jc w:val="right"/>
              <w:rPr>
                <w:sz w:val="18"/>
                <w:szCs w:val="18"/>
              </w:rPr>
            </w:pPr>
          </w:p>
        </w:tc>
        <w:tc>
          <w:tcPr>
            <w:tcW w:w="1077" w:type="dxa"/>
            <w:gridSpan w:val="3"/>
            <w:vAlign w:val="bottom"/>
          </w:tcPr>
          <w:p w:rsidR="00EE017D" w:rsidRPr="00C27163" w:rsidRDefault="00EE017D" w:rsidP="003B1BE4">
            <w:pPr>
              <w:spacing w:line="240" w:lineRule="atLeast"/>
              <w:jc w:val="right"/>
              <w:rPr>
                <w:sz w:val="18"/>
                <w:szCs w:val="18"/>
              </w:rPr>
            </w:pPr>
            <w:r w:rsidRPr="00C27163">
              <w:rPr>
                <w:sz w:val="18"/>
                <w:szCs w:val="18"/>
              </w:rPr>
              <w:t>4,000</w:t>
            </w:r>
          </w:p>
        </w:tc>
        <w:tc>
          <w:tcPr>
            <w:tcW w:w="180" w:type="dxa"/>
            <w:vAlign w:val="bottom"/>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vAlign w:val="bottom"/>
          </w:tcPr>
          <w:p w:rsidR="00EE017D" w:rsidRPr="00C27163" w:rsidRDefault="00EE017D" w:rsidP="003B1BE4">
            <w:pPr>
              <w:spacing w:line="240" w:lineRule="atLeast"/>
              <w:jc w:val="right"/>
              <w:rPr>
                <w:sz w:val="18"/>
                <w:szCs w:val="18"/>
              </w:rPr>
            </w:pPr>
            <w:r w:rsidRPr="00C27163">
              <w:rPr>
                <w:sz w:val="18"/>
                <w:szCs w:val="18"/>
              </w:rPr>
              <w:t>4,000</w:t>
            </w:r>
          </w:p>
        </w:tc>
        <w:tc>
          <w:tcPr>
            <w:tcW w:w="186" w:type="dxa"/>
            <w:vAlign w:val="bottom"/>
          </w:tcPr>
          <w:p w:rsidR="00EE017D" w:rsidRPr="00C27163" w:rsidRDefault="00EE017D" w:rsidP="003B1BE4">
            <w:pPr>
              <w:pStyle w:val="acctfourfigures"/>
              <w:spacing w:line="220" w:lineRule="exact"/>
              <w:jc w:val="right"/>
              <w:rPr>
                <w:sz w:val="18"/>
                <w:szCs w:val="18"/>
              </w:rPr>
            </w:pPr>
          </w:p>
        </w:tc>
        <w:tc>
          <w:tcPr>
            <w:tcW w:w="894" w:type="dxa"/>
            <w:gridSpan w:val="3"/>
            <w:vAlign w:val="bottom"/>
          </w:tcPr>
          <w:p w:rsidR="00EE017D" w:rsidRPr="00C27163" w:rsidRDefault="00EE017D" w:rsidP="003B1BE4">
            <w:pPr>
              <w:pStyle w:val="acctfourfigures"/>
              <w:tabs>
                <w:tab w:val="clear" w:pos="765"/>
                <w:tab w:val="decimal" w:pos="735"/>
              </w:tabs>
              <w:spacing w:line="220" w:lineRule="exact"/>
              <w:ind w:right="11"/>
              <w:rPr>
                <w:sz w:val="18"/>
                <w:szCs w:val="18"/>
              </w:rPr>
            </w:pPr>
            <w:r w:rsidRPr="00C27163">
              <w:rPr>
                <w:sz w:val="18"/>
                <w:szCs w:val="18"/>
              </w:rPr>
              <w:t>4,000</w:t>
            </w:r>
          </w:p>
        </w:tc>
        <w:tc>
          <w:tcPr>
            <w:tcW w:w="178" w:type="dxa"/>
            <w:vAlign w:val="bottom"/>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vAlign w:val="bottom"/>
          </w:tcPr>
          <w:p w:rsidR="00EE017D" w:rsidRPr="00C27163" w:rsidRDefault="00EE017D" w:rsidP="003B1BE4">
            <w:pPr>
              <w:pStyle w:val="acctfourfigures"/>
              <w:tabs>
                <w:tab w:val="clear" w:pos="765"/>
                <w:tab w:val="decimal" w:pos="735"/>
              </w:tabs>
              <w:spacing w:line="220" w:lineRule="exact"/>
              <w:ind w:right="-44"/>
              <w:rPr>
                <w:sz w:val="18"/>
                <w:szCs w:val="18"/>
              </w:rPr>
            </w:pPr>
            <w:r w:rsidRPr="00C27163">
              <w:rPr>
                <w:sz w:val="18"/>
                <w:szCs w:val="18"/>
              </w:rPr>
              <w:t>4,000</w:t>
            </w:r>
          </w:p>
        </w:tc>
        <w:tc>
          <w:tcPr>
            <w:tcW w:w="180" w:type="dxa"/>
            <w:vAlign w:val="bottom"/>
          </w:tcPr>
          <w:p w:rsidR="00EE017D" w:rsidRPr="00C27163" w:rsidRDefault="00EE017D" w:rsidP="003B1BE4">
            <w:pPr>
              <w:pStyle w:val="acctfourfigures"/>
              <w:tabs>
                <w:tab w:val="decimal" w:pos="551"/>
              </w:tabs>
              <w:spacing w:line="220" w:lineRule="exact"/>
              <w:rPr>
                <w:sz w:val="18"/>
                <w:szCs w:val="18"/>
              </w:rPr>
            </w:pPr>
          </w:p>
        </w:tc>
        <w:tc>
          <w:tcPr>
            <w:tcW w:w="855" w:type="dxa"/>
            <w:gridSpan w:val="3"/>
            <w:vAlign w:val="bottom"/>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sz w:val="18"/>
                <w:szCs w:val="18"/>
              </w:rPr>
              <w:t>-</w:t>
            </w:r>
          </w:p>
        </w:tc>
        <w:tc>
          <w:tcPr>
            <w:tcW w:w="179" w:type="dxa"/>
            <w:vAlign w:val="bottom"/>
          </w:tcPr>
          <w:p w:rsidR="00EE017D" w:rsidRPr="00C27163" w:rsidRDefault="00EE017D" w:rsidP="003B1BE4">
            <w:pPr>
              <w:pStyle w:val="acctfourfigures"/>
              <w:tabs>
                <w:tab w:val="decimal" w:pos="551"/>
              </w:tabs>
              <w:spacing w:line="220" w:lineRule="exact"/>
              <w:rPr>
                <w:sz w:val="18"/>
                <w:szCs w:val="18"/>
              </w:rPr>
            </w:pPr>
          </w:p>
        </w:tc>
        <w:tc>
          <w:tcPr>
            <w:tcW w:w="856" w:type="dxa"/>
            <w:gridSpan w:val="3"/>
            <w:vAlign w:val="bottom"/>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sz w:val="18"/>
                <w:szCs w:val="18"/>
              </w:rPr>
              <w:t>-</w:t>
            </w:r>
          </w:p>
        </w:tc>
        <w:tc>
          <w:tcPr>
            <w:tcW w:w="274" w:type="dxa"/>
            <w:vAlign w:val="bottom"/>
          </w:tcPr>
          <w:p w:rsidR="00EE017D" w:rsidRPr="00C27163" w:rsidRDefault="00EE017D" w:rsidP="003B1BE4">
            <w:pPr>
              <w:pStyle w:val="acctfourfigures"/>
              <w:tabs>
                <w:tab w:val="decimal" w:pos="551"/>
              </w:tabs>
              <w:spacing w:line="220" w:lineRule="exact"/>
              <w:rPr>
                <w:sz w:val="18"/>
                <w:szCs w:val="18"/>
              </w:rPr>
            </w:pPr>
          </w:p>
        </w:tc>
        <w:tc>
          <w:tcPr>
            <w:tcW w:w="896" w:type="dxa"/>
            <w:gridSpan w:val="3"/>
            <w:vAlign w:val="bottom"/>
          </w:tcPr>
          <w:p w:rsidR="00EE017D" w:rsidRPr="00C27163" w:rsidRDefault="00EE017D" w:rsidP="003B1BE4">
            <w:pPr>
              <w:pStyle w:val="acctfourfigures"/>
              <w:tabs>
                <w:tab w:val="clear" w:pos="765"/>
                <w:tab w:val="decimal" w:pos="720"/>
              </w:tabs>
              <w:spacing w:line="220" w:lineRule="exact"/>
              <w:ind w:right="-77"/>
              <w:rPr>
                <w:sz w:val="18"/>
                <w:szCs w:val="18"/>
              </w:rPr>
            </w:pPr>
            <w:r w:rsidRPr="00C27163">
              <w:rPr>
                <w:sz w:val="18"/>
                <w:szCs w:val="18"/>
              </w:rPr>
              <w:t>4,000</w:t>
            </w:r>
          </w:p>
        </w:tc>
        <w:tc>
          <w:tcPr>
            <w:tcW w:w="266" w:type="dxa"/>
            <w:vAlign w:val="bottom"/>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vAlign w:val="bottom"/>
          </w:tcPr>
          <w:p w:rsidR="00EE017D" w:rsidRPr="00C27163" w:rsidRDefault="00EE017D" w:rsidP="003B1BE4">
            <w:pPr>
              <w:pStyle w:val="acctfourfigures"/>
              <w:tabs>
                <w:tab w:val="clear" w:pos="765"/>
                <w:tab w:val="decimal" w:pos="825"/>
              </w:tabs>
              <w:spacing w:line="220" w:lineRule="exact"/>
              <w:ind w:right="-65"/>
              <w:rPr>
                <w:sz w:val="18"/>
                <w:szCs w:val="18"/>
              </w:rPr>
            </w:pPr>
            <w:r w:rsidRPr="00C27163">
              <w:rPr>
                <w:sz w:val="18"/>
                <w:szCs w:val="18"/>
              </w:rPr>
              <w:t>4,000</w:t>
            </w:r>
          </w:p>
        </w:tc>
        <w:tc>
          <w:tcPr>
            <w:tcW w:w="178" w:type="dxa"/>
            <w:gridSpan w:val="2"/>
            <w:vAlign w:val="bottom"/>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vAlign w:val="bottom"/>
          </w:tcPr>
          <w:p w:rsidR="00EE017D" w:rsidRPr="00C27163" w:rsidRDefault="00EE017D" w:rsidP="003B1BE4">
            <w:pPr>
              <w:pStyle w:val="acctfourfigures"/>
              <w:tabs>
                <w:tab w:val="clear" w:pos="765"/>
                <w:tab w:val="decimal" w:pos="374"/>
              </w:tabs>
              <w:spacing w:line="220" w:lineRule="exact"/>
              <w:ind w:right="11"/>
              <w:rPr>
                <w:sz w:val="18"/>
                <w:szCs w:val="18"/>
              </w:rPr>
            </w:pPr>
            <w:r w:rsidRPr="00C27163">
              <w:rPr>
                <w:sz w:val="18"/>
                <w:szCs w:val="18"/>
              </w:rPr>
              <w:t>-</w:t>
            </w:r>
          </w:p>
        </w:tc>
        <w:tc>
          <w:tcPr>
            <w:tcW w:w="178" w:type="dxa"/>
            <w:vAlign w:val="bottom"/>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vAlign w:val="bottom"/>
          </w:tcPr>
          <w:p w:rsidR="00EE017D" w:rsidRPr="00C27163" w:rsidRDefault="00EE017D" w:rsidP="003B1BE4">
            <w:pPr>
              <w:pStyle w:val="acctfourfigures"/>
              <w:tabs>
                <w:tab w:val="clear" w:pos="765"/>
                <w:tab w:val="decimal" w:pos="363"/>
              </w:tabs>
              <w:spacing w:line="220" w:lineRule="exact"/>
              <w:ind w:right="11"/>
              <w:rPr>
                <w:sz w:val="18"/>
                <w:szCs w:val="18"/>
              </w:rPr>
            </w:pPr>
            <w:r w:rsidRPr="00C27163">
              <w:rPr>
                <w:sz w:val="18"/>
                <w:szCs w:val="18"/>
              </w:rPr>
              <w:t>-</w:t>
            </w:r>
          </w:p>
        </w:tc>
      </w:tr>
      <w:tr w:rsidR="00EE017D" w:rsidRPr="00C27163" w:rsidTr="00EE017D">
        <w:trPr>
          <w:cantSplit/>
          <w:trHeight w:val="270"/>
        </w:trPr>
        <w:tc>
          <w:tcPr>
            <w:tcW w:w="1890" w:type="dxa"/>
            <w:vAlign w:val="center"/>
          </w:tcPr>
          <w:p w:rsidR="00EE017D" w:rsidRPr="00C27163" w:rsidRDefault="00EE017D" w:rsidP="003B1BE4">
            <w:pPr>
              <w:spacing w:line="220" w:lineRule="exact"/>
              <w:ind w:left="96" w:firstLine="8"/>
              <w:rPr>
                <w:sz w:val="18"/>
                <w:szCs w:val="18"/>
              </w:rPr>
            </w:pPr>
            <w:r w:rsidRPr="00C27163">
              <w:rPr>
                <w:sz w:val="18"/>
                <w:szCs w:val="18"/>
              </w:rPr>
              <w:t>Development          Company Limited</w:t>
            </w:r>
          </w:p>
        </w:tc>
        <w:tc>
          <w:tcPr>
            <w:tcW w:w="791" w:type="dxa"/>
          </w:tcPr>
          <w:p w:rsidR="00EE017D" w:rsidRPr="00C27163" w:rsidRDefault="00EE017D" w:rsidP="003B1BE4">
            <w:pPr>
              <w:spacing w:line="220" w:lineRule="exact"/>
              <w:ind w:right="-60"/>
              <w:jc w:val="center"/>
              <w:rPr>
                <w:sz w:val="18"/>
                <w:szCs w:val="18"/>
              </w:rPr>
            </w:pP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r w:rsidRPr="00C27163">
              <w:rPr>
                <w:sz w:val="18"/>
                <w:szCs w:val="18"/>
              </w:rPr>
              <w:t>Thousand Baht</w:t>
            </w: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r w:rsidRPr="00C27163">
              <w:rPr>
                <w:sz w:val="18"/>
                <w:szCs w:val="18"/>
              </w:rPr>
              <w:t>Thousand Baht</w:t>
            </w: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tcBorders>
              <w:bottom w:val="single" w:sz="4" w:space="0" w:color="auto"/>
            </w:tcBorders>
          </w:tcPr>
          <w:p w:rsidR="00EE017D" w:rsidRPr="00C27163" w:rsidRDefault="00EE017D" w:rsidP="003B1BE4">
            <w:pPr>
              <w:pStyle w:val="acctfourfigures"/>
              <w:tabs>
                <w:tab w:val="clear" w:pos="765"/>
                <w:tab w:val="decimal" w:pos="735"/>
              </w:tabs>
              <w:spacing w:line="220" w:lineRule="exact"/>
              <w:ind w:right="11"/>
              <w:rPr>
                <w:sz w:val="18"/>
                <w:szCs w:val="18"/>
              </w:rPr>
            </w:pPr>
          </w:p>
        </w:tc>
        <w:tc>
          <w:tcPr>
            <w:tcW w:w="178" w:type="dxa"/>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tcBorders>
              <w:bottom w:val="single" w:sz="4" w:space="0" w:color="auto"/>
            </w:tcBorders>
          </w:tcPr>
          <w:p w:rsidR="00EE017D" w:rsidRPr="00C27163" w:rsidRDefault="00EE017D" w:rsidP="003B1BE4">
            <w:pPr>
              <w:pStyle w:val="acctfourfigures"/>
              <w:tabs>
                <w:tab w:val="clear" w:pos="765"/>
                <w:tab w:val="decimal" w:pos="735"/>
              </w:tabs>
              <w:spacing w:line="220" w:lineRule="exact"/>
              <w:ind w:right="-44"/>
              <w:rPr>
                <w:sz w:val="18"/>
                <w:szCs w:val="18"/>
              </w:rPr>
            </w:pPr>
          </w:p>
        </w:tc>
        <w:tc>
          <w:tcPr>
            <w:tcW w:w="180" w:type="dxa"/>
          </w:tcPr>
          <w:p w:rsidR="00EE017D" w:rsidRPr="00C27163" w:rsidRDefault="00EE017D" w:rsidP="003B1BE4">
            <w:pPr>
              <w:pStyle w:val="acctfourfigures"/>
              <w:tabs>
                <w:tab w:val="decimal" w:pos="551"/>
              </w:tabs>
              <w:spacing w:line="220" w:lineRule="exact"/>
              <w:rPr>
                <w:sz w:val="18"/>
                <w:szCs w:val="18"/>
              </w:rPr>
            </w:pPr>
          </w:p>
        </w:tc>
        <w:tc>
          <w:tcPr>
            <w:tcW w:w="855" w:type="dxa"/>
            <w:gridSpan w:val="3"/>
            <w:tcBorders>
              <w:bottom w:val="single" w:sz="4" w:space="0" w:color="auto"/>
            </w:tcBorders>
          </w:tcPr>
          <w:p w:rsidR="00EE017D" w:rsidRPr="00C27163" w:rsidRDefault="00EE017D" w:rsidP="003B1BE4">
            <w:pPr>
              <w:pStyle w:val="acctfourfigures"/>
              <w:tabs>
                <w:tab w:val="clear" w:pos="765"/>
                <w:tab w:val="decimal" w:pos="638"/>
              </w:tabs>
              <w:spacing w:line="220" w:lineRule="exact"/>
              <w:ind w:right="-88"/>
              <w:rPr>
                <w:sz w:val="18"/>
                <w:szCs w:val="18"/>
              </w:rPr>
            </w:pPr>
          </w:p>
        </w:tc>
        <w:tc>
          <w:tcPr>
            <w:tcW w:w="179" w:type="dxa"/>
          </w:tcPr>
          <w:p w:rsidR="00EE017D" w:rsidRPr="00C27163" w:rsidRDefault="00EE017D" w:rsidP="003B1BE4">
            <w:pPr>
              <w:pStyle w:val="acctfourfigures"/>
              <w:tabs>
                <w:tab w:val="decimal" w:pos="551"/>
              </w:tabs>
              <w:spacing w:line="220" w:lineRule="exact"/>
              <w:rPr>
                <w:sz w:val="18"/>
                <w:szCs w:val="18"/>
              </w:rPr>
            </w:pPr>
          </w:p>
        </w:tc>
        <w:tc>
          <w:tcPr>
            <w:tcW w:w="856" w:type="dxa"/>
            <w:gridSpan w:val="3"/>
            <w:tcBorders>
              <w:bottom w:val="single" w:sz="4" w:space="0" w:color="auto"/>
            </w:tcBorders>
          </w:tcPr>
          <w:p w:rsidR="00EE017D" w:rsidRPr="00C27163" w:rsidRDefault="00EE017D" w:rsidP="00915986">
            <w:pPr>
              <w:pStyle w:val="acctfourfigures"/>
              <w:tabs>
                <w:tab w:val="clear" w:pos="765"/>
                <w:tab w:val="decimal" w:pos="525"/>
              </w:tabs>
              <w:spacing w:line="220" w:lineRule="exact"/>
              <w:ind w:right="-76"/>
              <w:rPr>
                <w:sz w:val="18"/>
                <w:szCs w:val="18"/>
              </w:rPr>
            </w:pPr>
          </w:p>
        </w:tc>
        <w:tc>
          <w:tcPr>
            <w:tcW w:w="274" w:type="dxa"/>
          </w:tcPr>
          <w:p w:rsidR="00EE017D" w:rsidRPr="00C27163" w:rsidRDefault="00EE017D" w:rsidP="003B1BE4">
            <w:pPr>
              <w:pStyle w:val="acctfourfigures"/>
              <w:tabs>
                <w:tab w:val="decimal" w:pos="551"/>
              </w:tabs>
              <w:spacing w:line="220" w:lineRule="exact"/>
              <w:rPr>
                <w:sz w:val="18"/>
                <w:szCs w:val="18"/>
              </w:rPr>
            </w:pPr>
          </w:p>
        </w:tc>
        <w:tc>
          <w:tcPr>
            <w:tcW w:w="896" w:type="dxa"/>
            <w:gridSpan w:val="3"/>
            <w:tcBorders>
              <w:bottom w:val="single" w:sz="4" w:space="0" w:color="auto"/>
            </w:tcBorders>
          </w:tcPr>
          <w:p w:rsidR="00EE017D" w:rsidRPr="00C27163" w:rsidRDefault="00EE017D" w:rsidP="003B1BE4">
            <w:pPr>
              <w:pStyle w:val="acctfourfigures"/>
              <w:tabs>
                <w:tab w:val="clear" w:pos="765"/>
                <w:tab w:val="decimal" w:pos="720"/>
              </w:tabs>
              <w:spacing w:line="220" w:lineRule="exact"/>
              <w:ind w:right="-77"/>
              <w:rPr>
                <w:sz w:val="18"/>
                <w:szCs w:val="18"/>
              </w:rPr>
            </w:pPr>
          </w:p>
        </w:tc>
        <w:tc>
          <w:tcPr>
            <w:tcW w:w="266" w:type="dxa"/>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tcBorders>
              <w:bottom w:val="single" w:sz="4" w:space="0" w:color="auto"/>
            </w:tcBorders>
          </w:tcPr>
          <w:p w:rsidR="00EE017D" w:rsidRPr="00C27163" w:rsidRDefault="00EE017D" w:rsidP="003B1BE4">
            <w:pPr>
              <w:pStyle w:val="acctfourfigures"/>
              <w:tabs>
                <w:tab w:val="clear" w:pos="765"/>
                <w:tab w:val="decimal" w:pos="825"/>
              </w:tabs>
              <w:spacing w:line="220" w:lineRule="exact"/>
              <w:ind w:right="-65"/>
              <w:rPr>
                <w:sz w:val="18"/>
                <w:szCs w:val="18"/>
              </w:rPr>
            </w:pPr>
          </w:p>
        </w:tc>
        <w:tc>
          <w:tcPr>
            <w:tcW w:w="178" w:type="dxa"/>
            <w:gridSpan w:val="2"/>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tcBorders>
              <w:bottom w:val="single" w:sz="4" w:space="0" w:color="auto"/>
            </w:tcBorders>
          </w:tcPr>
          <w:p w:rsidR="00EE017D" w:rsidRPr="00C27163" w:rsidRDefault="00EE017D" w:rsidP="003B1BE4">
            <w:pPr>
              <w:pStyle w:val="acctfourfigures"/>
              <w:tabs>
                <w:tab w:val="clear" w:pos="765"/>
                <w:tab w:val="decimal" w:pos="374"/>
              </w:tabs>
              <w:spacing w:line="220" w:lineRule="exact"/>
              <w:ind w:right="11"/>
              <w:rPr>
                <w:sz w:val="18"/>
                <w:szCs w:val="18"/>
              </w:rPr>
            </w:pPr>
          </w:p>
        </w:tc>
        <w:tc>
          <w:tcPr>
            <w:tcW w:w="178" w:type="dxa"/>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tcBorders>
              <w:bottom w:val="single" w:sz="4" w:space="0" w:color="auto"/>
            </w:tcBorders>
          </w:tcPr>
          <w:p w:rsidR="00EE017D" w:rsidRPr="00C27163" w:rsidRDefault="00EE017D" w:rsidP="003B1BE4">
            <w:pPr>
              <w:pStyle w:val="acctfourfigures"/>
              <w:tabs>
                <w:tab w:val="clear" w:pos="765"/>
                <w:tab w:val="decimal" w:pos="363"/>
              </w:tabs>
              <w:spacing w:line="220" w:lineRule="exact"/>
              <w:ind w:right="11"/>
              <w:rPr>
                <w:sz w:val="18"/>
                <w:szCs w:val="18"/>
              </w:rPr>
            </w:pPr>
          </w:p>
        </w:tc>
      </w:tr>
      <w:tr w:rsidR="00EE017D" w:rsidRPr="00C27163" w:rsidTr="00EE017D">
        <w:trPr>
          <w:cantSplit/>
          <w:trHeight w:val="70"/>
        </w:trPr>
        <w:tc>
          <w:tcPr>
            <w:tcW w:w="1890" w:type="dxa"/>
          </w:tcPr>
          <w:p w:rsidR="00EE017D" w:rsidRPr="00C27163" w:rsidRDefault="00EE017D" w:rsidP="003B1BE4">
            <w:pPr>
              <w:spacing w:line="220" w:lineRule="exact"/>
              <w:rPr>
                <w:b/>
                <w:bCs/>
                <w:sz w:val="18"/>
                <w:szCs w:val="18"/>
              </w:rPr>
            </w:pPr>
            <w:r w:rsidRPr="00C27163">
              <w:rPr>
                <w:b/>
                <w:bCs/>
                <w:sz w:val="18"/>
                <w:szCs w:val="18"/>
              </w:rPr>
              <w:t>Total</w:t>
            </w:r>
          </w:p>
        </w:tc>
        <w:tc>
          <w:tcPr>
            <w:tcW w:w="791" w:type="dxa"/>
          </w:tcPr>
          <w:p w:rsidR="00EE017D" w:rsidRPr="00C27163" w:rsidRDefault="00EE017D" w:rsidP="003B1BE4">
            <w:pPr>
              <w:spacing w:line="220" w:lineRule="exact"/>
              <w:ind w:right="-60"/>
              <w:jc w:val="center"/>
              <w:rPr>
                <w:sz w:val="18"/>
                <w:szCs w:val="18"/>
              </w:rPr>
            </w:pPr>
          </w:p>
        </w:tc>
        <w:tc>
          <w:tcPr>
            <w:tcW w:w="186" w:type="dxa"/>
          </w:tcPr>
          <w:p w:rsidR="00EE017D" w:rsidRPr="00C27163" w:rsidRDefault="00EE017D" w:rsidP="003B1BE4">
            <w:pPr>
              <w:spacing w:line="220" w:lineRule="exact"/>
              <w:ind w:right="-60"/>
              <w:jc w:val="center"/>
              <w:rPr>
                <w:sz w:val="18"/>
                <w:szCs w:val="18"/>
              </w:rPr>
            </w:pPr>
          </w:p>
        </w:tc>
        <w:tc>
          <w:tcPr>
            <w:tcW w:w="804" w:type="dxa"/>
            <w:gridSpan w:val="3"/>
          </w:tcPr>
          <w:p w:rsidR="00EE017D" w:rsidRPr="00C27163" w:rsidRDefault="00EE017D" w:rsidP="003B1BE4">
            <w:pPr>
              <w:spacing w:line="220" w:lineRule="exact"/>
              <w:ind w:left="-90" w:right="-60"/>
              <w:jc w:val="center"/>
              <w:rPr>
                <w:sz w:val="18"/>
                <w:szCs w:val="18"/>
              </w:rPr>
            </w:pPr>
          </w:p>
        </w:tc>
        <w:tc>
          <w:tcPr>
            <w:tcW w:w="183" w:type="dxa"/>
          </w:tcPr>
          <w:p w:rsidR="00EE017D" w:rsidRPr="00C27163" w:rsidRDefault="00EE017D" w:rsidP="003B1BE4">
            <w:pPr>
              <w:tabs>
                <w:tab w:val="decimal" w:pos="461"/>
              </w:tabs>
              <w:spacing w:line="220" w:lineRule="exact"/>
              <w:jc w:val="right"/>
              <w:rPr>
                <w:sz w:val="18"/>
                <w:szCs w:val="18"/>
              </w:rPr>
            </w:pPr>
          </w:p>
        </w:tc>
        <w:tc>
          <w:tcPr>
            <w:tcW w:w="1077" w:type="dxa"/>
            <w:gridSpan w:val="3"/>
          </w:tcPr>
          <w:p w:rsidR="00EE017D" w:rsidRPr="00C27163" w:rsidRDefault="00EE017D" w:rsidP="003B1BE4">
            <w:pPr>
              <w:spacing w:line="240" w:lineRule="atLeast"/>
              <w:jc w:val="right"/>
              <w:rPr>
                <w:sz w:val="18"/>
                <w:szCs w:val="18"/>
              </w:rPr>
            </w:pPr>
          </w:p>
        </w:tc>
        <w:tc>
          <w:tcPr>
            <w:tcW w:w="180" w:type="dxa"/>
          </w:tcPr>
          <w:p w:rsidR="00EE017D" w:rsidRPr="00C27163" w:rsidRDefault="00EE017D" w:rsidP="003B1BE4">
            <w:pPr>
              <w:pStyle w:val="acctfourfigures"/>
              <w:tabs>
                <w:tab w:val="decimal" w:pos="461"/>
              </w:tabs>
              <w:spacing w:line="220" w:lineRule="exact"/>
              <w:jc w:val="right"/>
              <w:rPr>
                <w:sz w:val="18"/>
                <w:szCs w:val="18"/>
              </w:rPr>
            </w:pPr>
          </w:p>
        </w:tc>
        <w:tc>
          <w:tcPr>
            <w:tcW w:w="1085" w:type="dxa"/>
            <w:gridSpan w:val="3"/>
          </w:tcPr>
          <w:p w:rsidR="00EE017D" w:rsidRPr="00C27163" w:rsidRDefault="00EE017D" w:rsidP="003B1BE4">
            <w:pPr>
              <w:spacing w:line="240" w:lineRule="atLeast"/>
              <w:jc w:val="right"/>
              <w:rPr>
                <w:sz w:val="18"/>
                <w:szCs w:val="18"/>
              </w:rPr>
            </w:pPr>
          </w:p>
        </w:tc>
        <w:tc>
          <w:tcPr>
            <w:tcW w:w="186" w:type="dxa"/>
          </w:tcPr>
          <w:p w:rsidR="00EE017D" w:rsidRPr="00C27163" w:rsidRDefault="00EE017D" w:rsidP="003B1BE4">
            <w:pPr>
              <w:pStyle w:val="acctfourfigures"/>
              <w:spacing w:line="220" w:lineRule="exact"/>
              <w:jc w:val="right"/>
              <w:rPr>
                <w:sz w:val="18"/>
                <w:szCs w:val="18"/>
              </w:rPr>
            </w:pPr>
          </w:p>
        </w:tc>
        <w:tc>
          <w:tcPr>
            <w:tcW w:w="894" w:type="dxa"/>
            <w:gridSpan w:val="3"/>
            <w:tcBorders>
              <w:top w:val="single" w:sz="4" w:space="0" w:color="auto"/>
              <w:bottom w:val="double" w:sz="4" w:space="0" w:color="auto"/>
            </w:tcBorders>
          </w:tcPr>
          <w:p w:rsidR="00EE017D" w:rsidRPr="00C27163" w:rsidRDefault="00EE017D" w:rsidP="003B1BE4">
            <w:pPr>
              <w:pStyle w:val="acctfourfigures"/>
              <w:tabs>
                <w:tab w:val="clear" w:pos="765"/>
                <w:tab w:val="decimal" w:pos="735"/>
              </w:tabs>
              <w:spacing w:line="220" w:lineRule="exact"/>
              <w:ind w:right="-44"/>
              <w:rPr>
                <w:sz w:val="18"/>
                <w:szCs w:val="18"/>
              </w:rPr>
            </w:pPr>
            <w:r w:rsidRPr="00C27163">
              <w:rPr>
                <w:b/>
                <w:bCs/>
                <w:sz w:val="18"/>
                <w:szCs w:val="18"/>
              </w:rPr>
              <w:t>1,489,070</w:t>
            </w:r>
          </w:p>
        </w:tc>
        <w:tc>
          <w:tcPr>
            <w:tcW w:w="178" w:type="dxa"/>
          </w:tcPr>
          <w:p w:rsidR="00EE017D" w:rsidRPr="00C27163" w:rsidRDefault="00EE017D" w:rsidP="003B1BE4">
            <w:pPr>
              <w:pStyle w:val="acctfourfigures"/>
              <w:tabs>
                <w:tab w:val="clear" w:pos="765"/>
                <w:tab w:val="decimal" w:pos="735"/>
              </w:tabs>
              <w:spacing w:line="220" w:lineRule="exact"/>
              <w:rPr>
                <w:sz w:val="18"/>
                <w:szCs w:val="18"/>
              </w:rPr>
            </w:pPr>
          </w:p>
        </w:tc>
        <w:tc>
          <w:tcPr>
            <w:tcW w:w="902" w:type="dxa"/>
            <w:gridSpan w:val="3"/>
            <w:tcBorders>
              <w:top w:val="single" w:sz="4" w:space="0" w:color="auto"/>
              <w:bottom w:val="double" w:sz="4" w:space="0" w:color="auto"/>
            </w:tcBorders>
          </w:tcPr>
          <w:p w:rsidR="00EE017D" w:rsidRPr="00C27163" w:rsidRDefault="00EE017D" w:rsidP="003B1BE4">
            <w:pPr>
              <w:pStyle w:val="acctfourfigures"/>
              <w:tabs>
                <w:tab w:val="clear" w:pos="765"/>
                <w:tab w:val="decimal" w:pos="735"/>
              </w:tabs>
              <w:spacing w:line="220" w:lineRule="exact"/>
              <w:ind w:right="-44"/>
              <w:rPr>
                <w:b/>
                <w:bCs/>
                <w:sz w:val="18"/>
                <w:szCs w:val="18"/>
              </w:rPr>
            </w:pPr>
            <w:r w:rsidRPr="00C27163">
              <w:rPr>
                <w:b/>
                <w:bCs/>
                <w:sz w:val="18"/>
                <w:szCs w:val="18"/>
              </w:rPr>
              <w:t>1,489,070</w:t>
            </w:r>
          </w:p>
        </w:tc>
        <w:tc>
          <w:tcPr>
            <w:tcW w:w="180" w:type="dxa"/>
          </w:tcPr>
          <w:p w:rsidR="00EE017D" w:rsidRPr="00C27163" w:rsidRDefault="00EE017D" w:rsidP="003B1BE4">
            <w:pPr>
              <w:pStyle w:val="acctfourfigures"/>
              <w:tabs>
                <w:tab w:val="decimal" w:pos="551"/>
              </w:tabs>
              <w:spacing w:line="220" w:lineRule="exact"/>
              <w:rPr>
                <w:sz w:val="18"/>
                <w:szCs w:val="18"/>
              </w:rPr>
            </w:pPr>
          </w:p>
        </w:tc>
        <w:tc>
          <w:tcPr>
            <w:tcW w:w="855" w:type="dxa"/>
            <w:gridSpan w:val="3"/>
            <w:tcBorders>
              <w:top w:val="single" w:sz="4" w:space="0" w:color="auto"/>
              <w:bottom w:val="double" w:sz="4" w:space="0" w:color="auto"/>
            </w:tcBorders>
          </w:tcPr>
          <w:p w:rsidR="00EE017D" w:rsidRPr="00C27163" w:rsidRDefault="00EE017D" w:rsidP="00915986">
            <w:pPr>
              <w:pStyle w:val="acctfourfigures"/>
              <w:tabs>
                <w:tab w:val="clear" w:pos="765"/>
                <w:tab w:val="decimal" w:pos="570"/>
              </w:tabs>
              <w:spacing w:line="220" w:lineRule="exact"/>
              <w:ind w:right="-88"/>
              <w:rPr>
                <w:sz w:val="18"/>
                <w:szCs w:val="18"/>
              </w:rPr>
            </w:pPr>
            <w:r w:rsidRPr="00C27163">
              <w:rPr>
                <w:b/>
                <w:bCs/>
                <w:sz w:val="18"/>
                <w:szCs w:val="18"/>
              </w:rPr>
              <w:t>-</w:t>
            </w:r>
          </w:p>
        </w:tc>
        <w:tc>
          <w:tcPr>
            <w:tcW w:w="179" w:type="dxa"/>
          </w:tcPr>
          <w:p w:rsidR="00EE017D" w:rsidRPr="00C27163" w:rsidRDefault="00EE017D" w:rsidP="003B1BE4">
            <w:pPr>
              <w:pStyle w:val="acctfourfigures"/>
              <w:tabs>
                <w:tab w:val="decimal" w:pos="551"/>
              </w:tabs>
              <w:spacing w:line="220" w:lineRule="exact"/>
              <w:rPr>
                <w:sz w:val="18"/>
                <w:szCs w:val="18"/>
              </w:rPr>
            </w:pPr>
          </w:p>
        </w:tc>
        <w:tc>
          <w:tcPr>
            <w:tcW w:w="856" w:type="dxa"/>
            <w:gridSpan w:val="3"/>
            <w:tcBorders>
              <w:top w:val="single" w:sz="4" w:space="0" w:color="auto"/>
              <w:bottom w:val="double" w:sz="4" w:space="0" w:color="auto"/>
            </w:tcBorders>
          </w:tcPr>
          <w:p w:rsidR="00EE017D" w:rsidRPr="00C27163" w:rsidRDefault="00EE017D" w:rsidP="00915986">
            <w:pPr>
              <w:pStyle w:val="acctfourfigures"/>
              <w:tabs>
                <w:tab w:val="clear" w:pos="765"/>
                <w:tab w:val="decimal" w:pos="525"/>
              </w:tabs>
              <w:spacing w:line="220" w:lineRule="exact"/>
              <w:ind w:right="-76"/>
              <w:rPr>
                <w:sz w:val="18"/>
                <w:szCs w:val="18"/>
              </w:rPr>
            </w:pPr>
            <w:r w:rsidRPr="00C27163">
              <w:rPr>
                <w:b/>
                <w:bCs/>
                <w:sz w:val="18"/>
                <w:szCs w:val="18"/>
              </w:rPr>
              <w:t>-</w:t>
            </w:r>
          </w:p>
        </w:tc>
        <w:tc>
          <w:tcPr>
            <w:tcW w:w="274" w:type="dxa"/>
          </w:tcPr>
          <w:p w:rsidR="00EE017D" w:rsidRPr="00C27163" w:rsidRDefault="00EE017D" w:rsidP="003B1BE4">
            <w:pPr>
              <w:pStyle w:val="acctfourfigures"/>
              <w:tabs>
                <w:tab w:val="decimal" w:pos="551"/>
              </w:tabs>
              <w:spacing w:line="220" w:lineRule="exact"/>
              <w:rPr>
                <w:sz w:val="18"/>
                <w:szCs w:val="18"/>
              </w:rPr>
            </w:pPr>
          </w:p>
        </w:tc>
        <w:tc>
          <w:tcPr>
            <w:tcW w:w="896" w:type="dxa"/>
            <w:gridSpan w:val="3"/>
            <w:tcBorders>
              <w:top w:val="single" w:sz="4" w:space="0" w:color="auto"/>
              <w:bottom w:val="double" w:sz="4" w:space="0" w:color="auto"/>
            </w:tcBorders>
          </w:tcPr>
          <w:p w:rsidR="00EE017D" w:rsidRPr="00C27163" w:rsidRDefault="00EE017D" w:rsidP="003B1BE4">
            <w:pPr>
              <w:pStyle w:val="acctfourfigures"/>
              <w:tabs>
                <w:tab w:val="clear" w:pos="765"/>
                <w:tab w:val="decimal" w:pos="720"/>
              </w:tabs>
              <w:spacing w:line="220" w:lineRule="exact"/>
              <w:ind w:right="-77"/>
              <w:rPr>
                <w:sz w:val="18"/>
                <w:szCs w:val="18"/>
              </w:rPr>
            </w:pPr>
            <w:r w:rsidRPr="00C27163">
              <w:rPr>
                <w:b/>
                <w:bCs/>
                <w:sz w:val="18"/>
                <w:szCs w:val="18"/>
              </w:rPr>
              <w:t>1,489,070</w:t>
            </w:r>
          </w:p>
        </w:tc>
        <w:tc>
          <w:tcPr>
            <w:tcW w:w="266" w:type="dxa"/>
          </w:tcPr>
          <w:p w:rsidR="00EE017D" w:rsidRPr="00C27163" w:rsidRDefault="00EE017D" w:rsidP="003B1BE4">
            <w:pPr>
              <w:pStyle w:val="acctfourfigures"/>
              <w:tabs>
                <w:tab w:val="clear" w:pos="765"/>
                <w:tab w:val="decimal" w:pos="720"/>
              </w:tabs>
              <w:spacing w:line="220" w:lineRule="exact"/>
              <w:ind w:right="11"/>
              <w:rPr>
                <w:sz w:val="18"/>
                <w:szCs w:val="18"/>
              </w:rPr>
            </w:pPr>
          </w:p>
        </w:tc>
        <w:tc>
          <w:tcPr>
            <w:tcW w:w="994" w:type="dxa"/>
            <w:gridSpan w:val="3"/>
            <w:tcBorders>
              <w:top w:val="single" w:sz="4" w:space="0" w:color="auto"/>
              <w:bottom w:val="double" w:sz="4" w:space="0" w:color="auto"/>
            </w:tcBorders>
          </w:tcPr>
          <w:p w:rsidR="00EE017D" w:rsidRPr="00C27163" w:rsidRDefault="00EE017D" w:rsidP="003B1BE4">
            <w:pPr>
              <w:pStyle w:val="acctfourfigures"/>
              <w:tabs>
                <w:tab w:val="clear" w:pos="765"/>
                <w:tab w:val="decimal" w:pos="825"/>
              </w:tabs>
              <w:spacing w:line="220" w:lineRule="exact"/>
              <w:ind w:right="-65"/>
              <w:rPr>
                <w:sz w:val="18"/>
                <w:szCs w:val="18"/>
              </w:rPr>
            </w:pPr>
            <w:r w:rsidRPr="00C27163">
              <w:rPr>
                <w:b/>
                <w:bCs/>
                <w:sz w:val="18"/>
                <w:szCs w:val="18"/>
              </w:rPr>
              <w:t>1,489,070</w:t>
            </w:r>
          </w:p>
        </w:tc>
        <w:tc>
          <w:tcPr>
            <w:tcW w:w="178" w:type="dxa"/>
            <w:gridSpan w:val="2"/>
          </w:tcPr>
          <w:p w:rsidR="00EE017D" w:rsidRPr="00C27163" w:rsidRDefault="00EE017D" w:rsidP="003B1BE4">
            <w:pPr>
              <w:pStyle w:val="acctfourfigures"/>
              <w:tabs>
                <w:tab w:val="clear" w:pos="765"/>
                <w:tab w:val="decimal" w:pos="551"/>
              </w:tabs>
              <w:spacing w:line="220" w:lineRule="exact"/>
              <w:ind w:right="11"/>
              <w:rPr>
                <w:sz w:val="18"/>
                <w:szCs w:val="18"/>
              </w:rPr>
            </w:pPr>
          </w:p>
        </w:tc>
        <w:tc>
          <w:tcPr>
            <w:tcW w:w="681" w:type="dxa"/>
            <w:tcBorders>
              <w:top w:val="single" w:sz="4" w:space="0" w:color="auto"/>
              <w:bottom w:val="double" w:sz="4" w:space="0" w:color="auto"/>
            </w:tcBorders>
          </w:tcPr>
          <w:p w:rsidR="00EE017D" w:rsidRPr="00C27163" w:rsidRDefault="00EE017D" w:rsidP="003B1BE4">
            <w:pPr>
              <w:pStyle w:val="acctfourfigures"/>
              <w:tabs>
                <w:tab w:val="clear" w:pos="765"/>
                <w:tab w:val="decimal" w:pos="374"/>
              </w:tabs>
              <w:spacing w:line="220" w:lineRule="exact"/>
              <w:ind w:right="11"/>
              <w:rPr>
                <w:sz w:val="18"/>
                <w:szCs w:val="18"/>
              </w:rPr>
            </w:pPr>
            <w:r w:rsidRPr="00C27163">
              <w:rPr>
                <w:b/>
                <w:bCs/>
                <w:sz w:val="18"/>
                <w:szCs w:val="18"/>
              </w:rPr>
              <w:t xml:space="preserve">        -</w:t>
            </w:r>
          </w:p>
        </w:tc>
        <w:tc>
          <w:tcPr>
            <w:tcW w:w="178" w:type="dxa"/>
          </w:tcPr>
          <w:p w:rsidR="00EE017D" w:rsidRPr="00C27163" w:rsidRDefault="00EE017D" w:rsidP="003B1BE4">
            <w:pPr>
              <w:pStyle w:val="acctfourfigures"/>
              <w:tabs>
                <w:tab w:val="clear" w:pos="765"/>
                <w:tab w:val="decimal" w:pos="551"/>
                <w:tab w:val="decimal" w:pos="731"/>
              </w:tabs>
              <w:spacing w:line="220" w:lineRule="exact"/>
              <w:ind w:right="11"/>
              <w:rPr>
                <w:b/>
                <w:bCs/>
                <w:sz w:val="18"/>
                <w:szCs w:val="18"/>
              </w:rPr>
            </w:pPr>
          </w:p>
        </w:tc>
        <w:tc>
          <w:tcPr>
            <w:tcW w:w="696" w:type="dxa"/>
            <w:gridSpan w:val="2"/>
            <w:tcBorders>
              <w:top w:val="single" w:sz="4" w:space="0" w:color="auto"/>
              <w:bottom w:val="double" w:sz="4" w:space="0" w:color="auto"/>
            </w:tcBorders>
          </w:tcPr>
          <w:p w:rsidR="00EE017D" w:rsidRPr="00C27163" w:rsidRDefault="00EE017D" w:rsidP="003B1BE4">
            <w:pPr>
              <w:pStyle w:val="acctfourfigures"/>
              <w:tabs>
                <w:tab w:val="clear" w:pos="765"/>
                <w:tab w:val="decimal" w:pos="363"/>
              </w:tabs>
              <w:spacing w:line="220" w:lineRule="exact"/>
              <w:ind w:right="11"/>
              <w:rPr>
                <w:sz w:val="18"/>
                <w:szCs w:val="18"/>
              </w:rPr>
            </w:pPr>
            <w:r w:rsidRPr="00C27163">
              <w:rPr>
                <w:b/>
                <w:bCs/>
                <w:sz w:val="18"/>
                <w:szCs w:val="18"/>
              </w:rPr>
              <w:t xml:space="preserve">       -</w:t>
            </w:r>
          </w:p>
        </w:tc>
      </w:tr>
    </w:tbl>
    <w:p w:rsidR="004C5CF1" w:rsidRPr="00915986" w:rsidRDefault="004C5CF1" w:rsidP="005711BE">
      <w:pPr>
        <w:jc w:val="both"/>
        <w:rPr>
          <w:bCs/>
          <w:lang w:val="en-US" w:bidi="th-TH"/>
        </w:rPr>
        <w:sectPr w:rsidR="004C5CF1" w:rsidRPr="00915986" w:rsidSect="006C548B">
          <w:footerReference w:type="default" r:id="rId15"/>
          <w:pgSz w:w="16840" w:h="11907" w:orient="landscape"/>
          <w:pgMar w:top="691" w:right="1152" w:bottom="576" w:left="1152" w:header="720" w:footer="720" w:gutter="0"/>
          <w:cols w:space="720"/>
          <w:docGrid w:linePitch="299"/>
        </w:sectPr>
      </w:pPr>
    </w:p>
    <w:p w:rsidR="00CA3086" w:rsidRPr="00C27163" w:rsidRDefault="00A039FB" w:rsidP="00825AAB">
      <w:pPr>
        <w:pStyle w:val="Heading1"/>
      </w:pPr>
      <w:bookmarkStart w:id="23" w:name="_Toc2136509"/>
      <w:bookmarkStart w:id="24" w:name="_Toc8467994"/>
      <w:bookmarkStart w:id="25" w:name="_Toc8480577"/>
      <w:r w:rsidRPr="00C27163">
        <w:t>11</w:t>
      </w:r>
      <w:r w:rsidRPr="00C27163">
        <w:tab/>
      </w:r>
      <w:r w:rsidR="00CA3086" w:rsidRPr="00C27163">
        <w:t>Other long-term investments</w:t>
      </w:r>
      <w:bookmarkEnd w:id="23"/>
      <w:bookmarkEnd w:id="24"/>
      <w:bookmarkEnd w:id="25"/>
    </w:p>
    <w:p w:rsidR="00CA3086" w:rsidRPr="00C27163" w:rsidRDefault="00CA3086" w:rsidP="00825AAB">
      <w:pPr>
        <w:pStyle w:val="Heading1"/>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917"/>
        <w:gridCol w:w="180"/>
        <w:gridCol w:w="1153"/>
        <w:gridCol w:w="243"/>
        <w:gridCol w:w="1377"/>
      </w:tblGrid>
      <w:tr w:rsidR="006B30DC" w:rsidRPr="00C27163" w:rsidTr="0035357A">
        <w:trPr>
          <w:cantSplit/>
        </w:trPr>
        <w:tc>
          <w:tcPr>
            <w:tcW w:w="5400" w:type="dxa"/>
            <w:shd w:val="clear" w:color="auto" w:fill="auto"/>
          </w:tcPr>
          <w:p w:rsidR="006B30DC" w:rsidRPr="00C27163" w:rsidRDefault="006B30DC" w:rsidP="00703D62">
            <w:pPr>
              <w:spacing w:line="240" w:lineRule="atLeast"/>
              <w:rPr>
                <w:i/>
                <w:iCs/>
                <w:szCs w:val="22"/>
              </w:rPr>
            </w:pPr>
          </w:p>
        </w:tc>
        <w:tc>
          <w:tcPr>
            <w:tcW w:w="917" w:type="dxa"/>
          </w:tcPr>
          <w:p w:rsidR="006B30DC" w:rsidRPr="00C27163" w:rsidRDefault="006B30DC" w:rsidP="00703D62">
            <w:pPr>
              <w:pStyle w:val="acctfourfigures"/>
              <w:tabs>
                <w:tab w:val="clear" w:pos="765"/>
              </w:tabs>
              <w:spacing w:line="240" w:lineRule="atLeast"/>
              <w:ind w:right="11"/>
              <w:jc w:val="center"/>
              <w:rPr>
                <w:i/>
                <w:iCs/>
                <w:szCs w:val="22"/>
              </w:rPr>
            </w:pPr>
          </w:p>
        </w:tc>
        <w:tc>
          <w:tcPr>
            <w:tcW w:w="180" w:type="dxa"/>
          </w:tcPr>
          <w:p w:rsidR="006B30DC" w:rsidRPr="00C27163" w:rsidRDefault="006B30DC" w:rsidP="00703D62">
            <w:pPr>
              <w:pStyle w:val="acctfourfigures"/>
              <w:spacing w:line="240" w:lineRule="atLeast"/>
              <w:rPr>
                <w:szCs w:val="22"/>
              </w:rPr>
            </w:pPr>
          </w:p>
        </w:tc>
        <w:tc>
          <w:tcPr>
            <w:tcW w:w="2773" w:type="dxa"/>
            <w:gridSpan w:val="3"/>
          </w:tcPr>
          <w:p w:rsidR="006B30DC" w:rsidRPr="00C27163" w:rsidRDefault="006B30DC" w:rsidP="00703D62">
            <w:pPr>
              <w:pStyle w:val="acctmergecolhdg"/>
              <w:spacing w:line="240" w:lineRule="atLeast"/>
              <w:rPr>
                <w:szCs w:val="22"/>
              </w:rPr>
            </w:pPr>
            <w:r w:rsidRPr="00C27163">
              <w:rPr>
                <w:szCs w:val="22"/>
              </w:rPr>
              <w:t>Consolidated</w:t>
            </w:r>
          </w:p>
          <w:p w:rsidR="006B30DC" w:rsidRPr="00C27163" w:rsidRDefault="006B30DC" w:rsidP="00703D62">
            <w:pPr>
              <w:pStyle w:val="acctfourfigures"/>
              <w:tabs>
                <w:tab w:val="clear" w:pos="765"/>
                <w:tab w:val="decimal" w:pos="731"/>
              </w:tabs>
              <w:spacing w:line="240" w:lineRule="atLeast"/>
              <w:ind w:right="11"/>
              <w:jc w:val="center"/>
              <w:rPr>
                <w:szCs w:val="22"/>
              </w:rPr>
            </w:pPr>
            <w:r w:rsidRPr="00C27163">
              <w:rPr>
                <w:b/>
                <w:bCs/>
                <w:szCs w:val="22"/>
              </w:rPr>
              <w:t>financial statements</w:t>
            </w:r>
          </w:p>
        </w:tc>
      </w:tr>
      <w:tr w:rsidR="006B30DC" w:rsidRPr="00C27163" w:rsidTr="00362A73">
        <w:trPr>
          <w:cantSplit/>
        </w:trPr>
        <w:tc>
          <w:tcPr>
            <w:tcW w:w="5400" w:type="dxa"/>
          </w:tcPr>
          <w:p w:rsidR="006B30DC" w:rsidRPr="00C27163" w:rsidRDefault="006B30DC" w:rsidP="00703D62">
            <w:pPr>
              <w:spacing w:line="240" w:lineRule="atLeast"/>
              <w:rPr>
                <w:b/>
                <w:bCs/>
                <w:i/>
                <w:iCs/>
                <w:szCs w:val="22"/>
              </w:rPr>
            </w:pPr>
          </w:p>
        </w:tc>
        <w:tc>
          <w:tcPr>
            <w:tcW w:w="917" w:type="dxa"/>
          </w:tcPr>
          <w:p w:rsidR="006B30DC" w:rsidRPr="00C27163" w:rsidRDefault="006B30DC" w:rsidP="00703D62">
            <w:pPr>
              <w:pStyle w:val="acctfourfigures"/>
              <w:tabs>
                <w:tab w:val="clear" w:pos="765"/>
              </w:tabs>
              <w:spacing w:line="240" w:lineRule="atLeast"/>
              <w:ind w:right="11"/>
              <w:jc w:val="center"/>
              <w:rPr>
                <w:i/>
                <w:iCs/>
                <w:szCs w:val="22"/>
              </w:rPr>
            </w:pPr>
            <w:r w:rsidRPr="00C27163">
              <w:rPr>
                <w:i/>
                <w:iCs/>
                <w:szCs w:val="22"/>
              </w:rPr>
              <w:t>Note</w:t>
            </w:r>
          </w:p>
        </w:tc>
        <w:tc>
          <w:tcPr>
            <w:tcW w:w="180" w:type="dxa"/>
          </w:tcPr>
          <w:p w:rsidR="006B30DC" w:rsidRPr="00C27163" w:rsidRDefault="006B30DC" w:rsidP="00703D62">
            <w:pPr>
              <w:pStyle w:val="acctfourfigures"/>
              <w:spacing w:line="240" w:lineRule="atLeast"/>
              <w:rPr>
                <w:szCs w:val="22"/>
              </w:rPr>
            </w:pPr>
          </w:p>
        </w:tc>
        <w:tc>
          <w:tcPr>
            <w:tcW w:w="1153" w:type="dxa"/>
          </w:tcPr>
          <w:p w:rsidR="0035357A" w:rsidRPr="00C27163" w:rsidRDefault="00362A73" w:rsidP="00703D62">
            <w:pPr>
              <w:pStyle w:val="acctfourfigures"/>
              <w:tabs>
                <w:tab w:val="clear" w:pos="765"/>
                <w:tab w:val="decimal" w:pos="731"/>
              </w:tabs>
              <w:spacing w:line="240" w:lineRule="atLeast"/>
              <w:ind w:right="11"/>
              <w:rPr>
                <w:szCs w:val="22"/>
              </w:rPr>
            </w:pPr>
            <w:r w:rsidRPr="00C27163">
              <w:rPr>
                <w:szCs w:val="22"/>
              </w:rPr>
              <w:t xml:space="preserve">31 March </w:t>
            </w:r>
            <w:r w:rsidR="006B30DC" w:rsidRPr="00C27163">
              <w:rPr>
                <w:szCs w:val="22"/>
              </w:rPr>
              <w:t>2019</w:t>
            </w:r>
          </w:p>
        </w:tc>
        <w:tc>
          <w:tcPr>
            <w:tcW w:w="243" w:type="dxa"/>
          </w:tcPr>
          <w:p w:rsidR="006B30DC" w:rsidRPr="00C27163" w:rsidRDefault="006B30DC" w:rsidP="00703D62">
            <w:pPr>
              <w:pStyle w:val="acctfourfigures"/>
              <w:spacing w:line="240" w:lineRule="atLeast"/>
              <w:rPr>
                <w:szCs w:val="22"/>
              </w:rPr>
            </w:pPr>
          </w:p>
        </w:tc>
        <w:tc>
          <w:tcPr>
            <w:tcW w:w="1377" w:type="dxa"/>
          </w:tcPr>
          <w:p w:rsidR="0035357A" w:rsidRPr="00C27163" w:rsidRDefault="00362A73" w:rsidP="00703D62">
            <w:pPr>
              <w:pStyle w:val="acctfourfigures"/>
              <w:tabs>
                <w:tab w:val="clear" w:pos="765"/>
                <w:tab w:val="decimal" w:pos="731"/>
              </w:tabs>
              <w:spacing w:line="240" w:lineRule="atLeast"/>
              <w:ind w:right="11"/>
              <w:rPr>
                <w:szCs w:val="22"/>
              </w:rPr>
            </w:pPr>
            <w:r w:rsidRPr="00C27163">
              <w:rPr>
                <w:szCs w:val="22"/>
              </w:rPr>
              <w:t xml:space="preserve">31 December </w:t>
            </w:r>
            <w:r w:rsidR="006B30DC" w:rsidRPr="00C27163">
              <w:rPr>
                <w:szCs w:val="22"/>
              </w:rPr>
              <w:t>2018</w:t>
            </w:r>
          </w:p>
        </w:tc>
      </w:tr>
      <w:tr w:rsidR="006B30DC" w:rsidRPr="00C27163" w:rsidTr="0035357A">
        <w:trPr>
          <w:cantSplit/>
        </w:trPr>
        <w:tc>
          <w:tcPr>
            <w:tcW w:w="5400" w:type="dxa"/>
          </w:tcPr>
          <w:p w:rsidR="006B30DC" w:rsidRPr="00C27163" w:rsidRDefault="006B30DC" w:rsidP="00703D62">
            <w:pPr>
              <w:spacing w:line="240" w:lineRule="atLeast"/>
              <w:rPr>
                <w:szCs w:val="22"/>
              </w:rPr>
            </w:pPr>
          </w:p>
        </w:tc>
        <w:tc>
          <w:tcPr>
            <w:tcW w:w="917" w:type="dxa"/>
          </w:tcPr>
          <w:p w:rsidR="006B30DC" w:rsidRPr="00C27163" w:rsidRDefault="006B30DC" w:rsidP="00703D62">
            <w:pPr>
              <w:pStyle w:val="acctfourfigures"/>
              <w:tabs>
                <w:tab w:val="clear" w:pos="765"/>
              </w:tabs>
              <w:spacing w:line="240" w:lineRule="atLeast"/>
              <w:ind w:right="11"/>
              <w:jc w:val="center"/>
              <w:rPr>
                <w:i/>
                <w:iCs/>
                <w:szCs w:val="22"/>
              </w:rPr>
            </w:pPr>
          </w:p>
        </w:tc>
        <w:tc>
          <w:tcPr>
            <w:tcW w:w="180" w:type="dxa"/>
          </w:tcPr>
          <w:p w:rsidR="006B30DC" w:rsidRPr="00C27163" w:rsidRDefault="006B30DC" w:rsidP="00703D62">
            <w:pPr>
              <w:pStyle w:val="acctfourfigures"/>
              <w:spacing w:line="240" w:lineRule="atLeast"/>
              <w:rPr>
                <w:szCs w:val="22"/>
              </w:rPr>
            </w:pPr>
          </w:p>
        </w:tc>
        <w:tc>
          <w:tcPr>
            <w:tcW w:w="2773" w:type="dxa"/>
            <w:gridSpan w:val="3"/>
          </w:tcPr>
          <w:p w:rsidR="006B30DC" w:rsidRPr="00C27163" w:rsidRDefault="006B30DC" w:rsidP="00703D62">
            <w:pPr>
              <w:pStyle w:val="acctfourfigures"/>
              <w:tabs>
                <w:tab w:val="clear" w:pos="765"/>
                <w:tab w:val="decimal" w:pos="731"/>
              </w:tabs>
              <w:spacing w:line="240" w:lineRule="atLeast"/>
              <w:ind w:right="11"/>
              <w:jc w:val="center"/>
              <w:rPr>
                <w:szCs w:val="22"/>
              </w:rPr>
            </w:pPr>
            <w:r w:rsidRPr="00C27163">
              <w:rPr>
                <w:i/>
                <w:iCs/>
                <w:szCs w:val="22"/>
              </w:rPr>
              <w:t xml:space="preserve">(in </w:t>
            </w:r>
            <w:r w:rsidR="00224F78" w:rsidRPr="00C27163">
              <w:rPr>
                <w:i/>
                <w:iCs/>
                <w:szCs w:val="22"/>
              </w:rPr>
              <w:t xml:space="preserve">thousand </w:t>
            </w:r>
            <w:r w:rsidRPr="00C27163">
              <w:rPr>
                <w:i/>
                <w:iCs/>
                <w:szCs w:val="22"/>
              </w:rPr>
              <w:t>Baht)</w:t>
            </w:r>
          </w:p>
        </w:tc>
      </w:tr>
      <w:tr w:rsidR="006B30DC" w:rsidRPr="00C27163" w:rsidTr="00362A73">
        <w:trPr>
          <w:cantSplit/>
        </w:trPr>
        <w:tc>
          <w:tcPr>
            <w:tcW w:w="5400" w:type="dxa"/>
          </w:tcPr>
          <w:p w:rsidR="006B30DC" w:rsidRPr="00C27163" w:rsidRDefault="006B30DC" w:rsidP="00BC4088">
            <w:pPr>
              <w:spacing w:line="240" w:lineRule="atLeast"/>
              <w:rPr>
                <w:i/>
                <w:iCs/>
                <w:szCs w:val="22"/>
              </w:rPr>
            </w:pPr>
            <w:r w:rsidRPr="00C27163">
              <w:rPr>
                <w:i/>
                <w:iCs/>
                <w:szCs w:val="22"/>
              </w:rPr>
              <w:t xml:space="preserve">Investments in held-to-maturity debt securities </w:t>
            </w:r>
          </w:p>
        </w:tc>
        <w:tc>
          <w:tcPr>
            <w:tcW w:w="917" w:type="dxa"/>
          </w:tcPr>
          <w:p w:rsidR="006B30DC" w:rsidRPr="00C27163" w:rsidRDefault="006B30DC" w:rsidP="00E12FA9">
            <w:pPr>
              <w:pStyle w:val="acctfourfigures"/>
              <w:tabs>
                <w:tab w:val="clear" w:pos="765"/>
              </w:tabs>
              <w:spacing w:line="240" w:lineRule="atLeast"/>
              <w:ind w:right="11"/>
              <w:jc w:val="center"/>
              <w:rPr>
                <w:i/>
                <w:iCs/>
                <w:szCs w:val="22"/>
              </w:rPr>
            </w:pPr>
          </w:p>
        </w:tc>
        <w:tc>
          <w:tcPr>
            <w:tcW w:w="180" w:type="dxa"/>
          </w:tcPr>
          <w:p w:rsidR="006B30DC" w:rsidRPr="00C27163" w:rsidRDefault="006B30DC" w:rsidP="00E12FA9">
            <w:pPr>
              <w:pStyle w:val="acctfourfigures"/>
              <w:spacing w:line="240" w:lineRule="atLeast"/>
              <w:rPr>
                <w:szCs w:val="22"/>
              </w:rPr>
            </w:pPr>
          </w:p>
        </w:tc>
        <w:tc>
          <w:tcPr>
            <w:tcW w:w="1153" w:type="dxa"/>
          </w:tcPr>
          <w:p w:rsidR="006B30DC" w:rsidRPr="00C27163" w:rsidRDefault="006B30DC" w:rsidP="00E12FA9">
            <w:pPr>
              <w:pStyle w:val="acctfourfigures"/>
              <w:tabs>
                <w:tab w:val="clear" w:pos="765"/>
                <w:tab w:val="decimal" w:pos="929"/>
              </w:tabs>
              <w:spacing w:line="240" w:lineRule="atLeast"/>
              <w:ind w:right="11"/>
              <w:rPr>
                <w:szCs w:val="22"/>
              </w:rPr>
            </w:pPr>
          </w:p>
        </w:tc>
        <w:tc>
          <w:tcPr>
            <w:tcW w:w="243" w:type="dxa"/>
          </w:tcPr>
          <w:p w:rsidR="006B30DC" w:rsidRPr="00C27163" w:rsidRDefault="006B30DC" w:rsidP="00E12FA9">
            <w:pPr>
              <w:pStyle w:val="acctfourfigures"/>
              <w:tabs>
                <w:tab w:val="clear" w:pos="765"/>
                <w:tab w:val="decimal" w:pos="929"/>
              </w:tabs>
              <w:spacing w:line="240" w:lineRule="atLeast"/>
              <w:rPr>
                <w:szCs w:val="22"/>
              </w:rPr>
            </w:pPr>
          </w:p>
        </w:tc>
        <w:tc>
          <w:tcPr>
            <w:tcW w:w="1377" w:type="dxa"/>
          </w:tcPr>
          <w:p w:rsidR="006B30DC" w:rsidRPr="00C27163" w:rsidRDefault="006B30DC" w:rsidP="00E12FA9">
            <w:pPr>
              <w:pStyle w:val="acctfourfigures"/>
              <w:tabs>
                <w:tab w:val="clear" w:pos="765"/>
                <w:tab w:val="decimal" w:pos="929"/>
              </w:tabs>
              <w:spacing w:line="240" w:lineRule="atLeast"/>
              <w:ind w:right="11"/>
              <w:rPr>
                <w:szCs w:val="22"/>
              </w:rPr>
            </w:pPr>
          </w:p>
        </w:tc>
      </w:tr>
      <w:tr w:rsidR="00AE0171" w:rsidRPr="00C27163" w:rsidTr="00362A73">
        <w:trPr>
          <w:cantSplit/>
        </w:trPr>
        <w:tc>
          <w:tcPr>
            <w:tcW w:w="5400" w:type="dxa"/>
          </w:tcPr>
          <w:p w:rsidR="00AE0171" w:rsidRPr="00C27163" w:rsidRDefault="00AE0171" w:rsidP="00AE0171">
            <w:pPr>
              <w:spacing w:line="240" w:lineRule="atLeast"/>
              <w:rPr>
                <w:szCs w:val="22"/>
              </w:rPr>
            </w:pPr>
            <w:r w:rsidRPr="00C27163">
              <w:rPr>
                <w:szCs w:val="22"/>
              </w:rPr>
              <w:t>Convertible loan</w:t>
            </w:r>
          </w:p>
        </w:tc>
        <w:tc>
          <w:tcPr>
            <w:tcW w:w="917" w:type="dxa"/>
          </w:tcPr>
          <w:p w:rsidR="00AE0171" w:rsidRPr="00C27163" w:rsidRDefault="008E584F" w:rsidP="00AE0171">
            <w:pPr>
              <w:pStyle w:val="acctfourfigures"/>
              <w:tabs>
                <w:tab w:val="clear" w:pos="765"/>
              </w:tabs>
              <w:spacing w:line="240" w:lineRule="atLeast"/>
              <w:ind w:right="11"/>
              <w:jc w:val="center"/>
              <w:rPr>
                <w:i/>
                <w:iCs/>
                <w:szCs w:val="22"/>
              </w:rPr>
            </w:pPr>
            <w:r w:rsidRPr="00C27163">
              <w:rPr>
                <w:i/>
                <w:iCs/>
                <w:szCs w:val="22"/>
              </w:rPr>
              <w:t>3</w:t>
            </w:r>
          </w:p>
        </w:tc>
        <w:tc>
          <w:tcPr>
            <w:tcW w:w="180" w:type="dxa"/>
          </w:tcPr>
          <w:p w:rsidR="00AE0171" w:rsidRPr="00C27163" w:rsidRDefault="00AE0171" w:rsidP="00AE0171">
            <w:pPr>
              <w:pStyle w:val="acctfourfigures"/>
              <w:spacing w:line="240" w:lineRule="atLeast"/>
              <w:rPr>
                <w:szCs w:val="22"/>
              </w:rPr>
            </w:pPr>
          </w:p>
        </w:tc>
        <w:tc>
          <w:tcPr>
            <w:tcW w:w="1153" w:type="dxa"/>
          </w:tcPr>
          <w:p w:rsidR="00AE0171" w:rsidRPr="00C27163" w:rsidRDefault="00AE0171" w:rsidP="00AE0171">
            <w:pPr>
              <w:pStyle w:val="acctfourfigures"/>
              <w:tabs>
                <w:tab w:val="clear" w:pos="765"/>
                <w:tab w:val="decimal" w:pos="929"/>
              </w:tabs>
              <w:spacing w:line="240" w:lineRule="atLeast"/>
              <w:ind w:right="11"/>
              <w:rPr>
                <w:szCs w:val="22"/>
              </w:rPr>
            </w:pPr>
            <w:r w:rsidRPr="00C27163">
              <w:rPr>
                <w:szCs w:val="22"/>
              </w:rPr>
              <w:t>192,718</w:t>
            </w:r>
          </w:p>
        </w:tc>
        <w:tc>
          <w:tcPr>
            <w:tcW w:w="243" w:type="dxa"/>
          </w:tcPr>
          <w:p w:rsidR="00AE0171" w:rsidRPr="00C27163" w:rsidRDefault="00AE0171" w:rsidP="00AE0171">
            <w:pPr>
              <w:pStyle w:val="acctfourfigures"/>
              <w:tabs>
                <w:tab w:val="clear" w:pos="765"/>
                <w:tab w:val="decimal" w:pos="929"/>
              </w:tabs>
              <w:spacing w:line="240" w:lineRule="atLeast"/>
              <w:rPr>
                <w:szCs w:val="22"/>
              </w:rPr>
            </w:pPr>
          </w:p>
        </w:tc>
        <w:tc>
          <w:tcPr>
            <w:tcW w:w="1377" w:type="dxa"/>
          </w:tcPr>
          <w:p w:rsidR="00AE0171" w:rsidRPr="00C27163" w:rsidRDefault="00AE0171" w:rsidP="00BF135D">
            <w:pPr>
              <w:pStyle w:val="acctfourfigures"/>
              <w:tabs>
                <w:tab w:val="clear" w:pos="765"/>
                <w:tab w:val="decimal" w:pos="1209"/>
              </w:tabs>
              <w:spacing w:line="240" w:lineRule="atLeast"/>
              <w:ind w:right="-76"/>
              <w:rPr>
                <w:szCs w:val="22"/>
              </w:rPr>
            </w:pPr>
            <w:r w:rsidRPr="00C27163">
              <w:rPr>
                <w:szCs w:val="22"/>
              </w:rPr>
              <w:t>192,718</w:t>
            </w:r>
          </w:p>
        </w:tc>
      </w:tr>
      <w:tr w:rsidR="00AE0171" w:rsidRPr="00C27163" w:rsidTr="00362A73">
        <w:trPr>
          <w:cantSplit/>
        </w:trPr>
        <w:tc>
          <w:tcPr>
            <w:tcW w:w="5400" w:type="dxa"/>
          </w:tcPr>
          <w:p w:rsidR="00AE0171" w:rsidRPr="00C27163" w:rsidRDefault="00AE0171" w:rsidP="00AE0171">
            <w:pPr>
              <w:spacing w:line="240" w:lineRule="atLeast"/>
              <w:rPr>
                <w:szCs w:val="22"/>
              </w:rPr>
            </w:pPr>
          </w:p>
        </w:tc>
        <w:tc>
          <w:tcPr>
            <w:tcW w:w="917" w:type="dxa"/>
          </w:tcPr>
          <w:p w:rsidR="00AE0171" w:rsidRPr="00C27163" w:rsidRDefault="00AE0171" w:rsidP="00AE0171">
            <w:pPr>
              <w:pStyle w:val="acctfourfigures"/>
              <w:tabs>
                <w:tab w:val="clear" w:pos="765"/>
              </w:tabs>
              <w:spacing w:line="240" w:lineRule="atLeast"/>
              <w:ind w:right="11"/>
              <w:jc w:val="center"/>
              <w:rPr>
                <w:i/>
                <w:iCs/>
                <w:szCs w:val="22"/>
              </w:rPr>
            </w:pPr>
          </w:p>
        </w:tc>
        <w:tc>
          <w:tcPr>
            <w:tcW w:w="180" w:type="dxa"/>
          </w:tcPr>
          <w:p w:rsidR="00AE0171" w:rsidRPr="00C27163" w:rsidRDefault="00AE0171" w:rsidP="00AE0171">
            <w:pPr>
              <w:pStyle w:val="acctfourfigures"/>
              <w:spacing w:line="240" w:lineRule="atLeast"/>
              <w:rPr>
                <w:szCs w:val="22"/>
              </w:rPr>
            </w:pPr>
          </w:p>
        </w:tc>
        <w:tc>
          <w:tcPr>
            <w:tcW w:w="1153" w:type="dxa"/>
          </w:tcPr>
          <w:p w:rsidR="00AE0171" w:rsidRPr="00C27163" w:rsidRDefault="00AE0171" w:rsidP="00AE0171">
            <w:pPr>
              <w:pStyle w:val="acctfourfigures"/>
              <w:tabs>
                <w:tab w:val="clear" w:pos="765"/>
                <w:tab w:val="decimal" w:pos="929"/>
              </w:tabs>
              <w:spacing w:line="240" w:lineRule="atLeast"/>
              <w:ind w:right="11"/>
              <w:rPr>
                <w:szCs w:val="22"/>
              </w:rPr>
            </w:pPr>
          </w:p>
        </w:tc>
        <w:tc>
          <w:tcPr>
            <w:tcW w:w="243" w:type="dxa"/>
          </w:tcPr>
          <w:p w:rsidR="00AE0171" w:rsidRPr="00C27163" w:rsidRDefault="00AE0171" w:rsidP="00AE0171">
            <w:pPr>
              <w:pStyle w:val="acctfourfigures"/>
              <w:tabs>
                <w:tab w:val="clear" w:pos="765"/>
                <w:tab w:val="decimal" w:pos="929"/>
              </w:tabs>
              <w:spacing w:line="240" w:lineRule="atLeast"/>
              <w:rPr>
                <w:szCs w:val="22"/>
              </w:rPr>
            </w:pPr>
          </w:p>
        </w:tc>
        <w:tc>
          <w:tcPr>
            <w:tcW w:w="1377" w:type="dxa"/>
          </w:tcPr>
          <w:p w:rsidR="00AE0171" w:rsidRPr="00C27163" w:rsidRDefault="00AE0171" w:rsidP="00AE0171">
            <w:pPr>
              <w:pStyle w:val="acctfourfigures"/>
              <w:tabs>
                <w:tab w:val="clear" w:pos="765"/>
                <w:tab w:val="decimal" w:pos="929"/>
              </w:tabs>
              <w:spacing w:line="240" w:lineRule="atLeast"/>
              <w:ind w:right="11"/>
              <w:rPr>
                <w:szCs w:val="22"/>
              </w:rPr>
            </w:pPr>
          </w:p>
        </w:tc>
      </w:tr>
      <w:tr w:rsidR="00AE0171" w:rsidRPr="00C27163" w:rsidTr="00362A73">
        <w:trPr>
          <w:cantSplit/>
        </w:trPr>
        <w:tc>
          <w:tcPr>
            <w:tcW w:w="5400" w:type="dxa"/>
          </w:tcPr>
          <w:p w:rsidR="00AE0171" w:rsidRPr="00C27163" w:rsidRDefault="00AE0171" w:rsidP="00A75C24">
            <w:pPr>
              <w:spacing w:line="240" w:lineRule="atLeast"/>
              <w:rPr>
                <w:i/>
                <w:iCs/>
                <w:szCs w:val="22"/>
              </w:rPr>
            </w:pPr>
            <w:r w:rsidRPr="00C27163">
              <w:rPr>
                <w:i/>
                <w:iCs/>
                <w:szCs w:val="22"/>
              </w:rPr>
              <w:t>Investments in other companies</w:t>
            </w:r>
          </w:p>
        </w:tc>
        <w:tc>
          <w:tcPr>
            <w:tcW w:w="917" w:type="dxa"/>
          </w:tcPr>
          <w:p w:rsidR="00AE0171" w:rsidRPr="00C27163" w:rsidRDefault="00AE0171" w:rsidP="00A75C24">
            <w:pPr>
              <w:spacing w:line="240" w:lineRule="atLeast"/>
              <w:rPr>
                <w:i/>
                <w:iCs/>
                <w:szCs w:val="22"/>
              </w:rPr>
            </w:pPr>
          </w:p>
        </w:tc>
        <w:tc>
          <w:tcPr>
            <w:tcW w:w="180" w:type="dxa"/>
          </w:tcPr>
          <w:p w:rsidR="00AE0171" w:rsidRPr="00C27163" w:rsidRDefault="00AE0171" w:rsidP="00A75C24">
            <w:pPr>
              <w:spacing w:line="240" w:lineRule="atLeast"/>
              <w:rPr>
                <w:i/>
                <w:iCs/>
                <w:szCs w:val="22"/>
              </w:rPr>
            </w:pPr>
          </w:p>
        </w:tc>
        <w:tc>
          <w:tcPr>
            <w:tcW w:w="1153" w:type="dxa"/>
          </w:tcPr>
          <w:p w:rsidR="00AE0171" w:rsidRPr="00C27163" w:rsidRDefault="00AE0171" w:rsidP="00A75C24">
            <w:pPr>
              <w:spacing w:line="240" w:lineRule="atLeast"/>
              <w:rPr>
                <w:i/>
                <w:iCs/>
                <w:szCs w:val="22"/>
              </w:rPr>
            </w:pPr>
          </w:p>
        </w:tc>
        <w:tc>
          <w:tcPr>
            <w:tcW w:w="243" w:type="dxa"/>
          </w:tcPr>
          <w:p w:rsidR="00AE0171" w:rsidRPr="00C27163" w:rsidRDefault="00AE0171" w:rsidP="00A75C24">
            <w:pPr>
              <w:spacing w:line="240" w:lineRule="atLeast"/>
              <w:rPr>
                <w:i/>
                <w:iCs/>
                <w:szCs w:val="22"/>
              </w:rPr>
            </w:pPr>
          </w:p>
        </w:tc>
        <w:tc>
          <w:tcPr>
            <w:tcW w:w="1377" w:type="dxa"/>
          </w:tcPr>
          <w:p w:rsidR="00AE0171" w:rsidRPr="00C27163" w:rsidRDefault="00AE0171" w:rsidP="00A75C24">
            <w:pPr>
              <w:spacing w:line="240" w:lineRule="atLeast"/>
              <w:rPr>
                <w:i/>
                <w:iCs/>
                <w:szCs w:val="22"/>
              </w:rPr>
            </w:pPr>
          </w:p>
        </w:tc>
      </w:tr>
      <w:tr w:rsidR="00AE0171" w:rsidRPr="00C27163" w:rsidTr="00D307BD">
        <w:trPr>
          <w:cantSplit/>
          <w:trHeight w:val="64"/>
        </w:trPr>
        <w:tc>
          <w:tcPr>
            <w:tcW w:w="5400" w:type="dxa"/>
          </w:tcPr>
          <w:p w:rsidR="00AE0171" w:rsidRPr="00C27163" w:rsidRDefault="00AE0171" w:rsidP="00D307BD">
            <w:pPr>
              <w:spacing w:line="240" w:lineRule="atLeast"/>
              <w:rPr>
                <w:szCs w:val="22"/>
              </w:rPr>
            </w:pPr>
            <w:r w:rsidRPr="00C27163">
              <w:rPr>
                <w:szCs w:val="22"/>
              </w:rPr>
              <w:t xml:space="preserve">Bagan Innovation Technology (Singapore) </w:t>
            </w:r>
            <w:proofErr w:type="spellStart"/>
            <w:r w:rsidRPr="00C27163">
              <w:rPr>
                <w:szCs w:val="22"/>
              </w:rPr>
              <w:t>Pte.</w:t>
            </w:r>
            <w:proofErr w:type="spellEnd"/>
            <w:r w:rsidRPr="00C27163">
              <w:rPr>
                <w:szCs w:val="22"/>
              </w:rPr>
              <w:t xml:space="preserve"> Ltd.</w:t>
            </w:r>
          </w:p>
        </w:tc>
        <w:tc>
          <w:tcPr>
            <w:tcW w:w="917" w:type="dxa"/>
          </w:tcPr>
          <w:p w:rsidR="00AE0171" w:rsidRPr="00C27163" w:rsidRDefault="00AE0171" w:rsidP="00D307BD">
            <w:pPr>
              <w:spacing w:line="240" w:lineRule="atLeast"/>
              <w:rPr>
                <w:szCs w:val="22"/>
              </w:rPr>
            </w:pPr>
          </w:p>
        </w:tc>
        <w:tc>
          <w:tcPr>
            <w:tcW w:w="180" w:type="dxa"/>
          </w:tcPr>
          <w:p w:rsidR="00AE0171" w:rsidRPr="00C27163" w:rsidRDefault="00AE0171" w:rsidP="00D307BD">
            <w:pPr>
              <w:spacing w:line="240" w:lineRule="atLeast"/>
              <w:rPr>
                <w:szCs w:val="22"/>
              </w:rPr>
            </w:pPr>
          </w:p>
        </w:tc>
        <w:tc>
          <w:tcPr>
            <w:tcW w:w="1153" w:type="dxa"/>
            <w:vAlign w:val="bottom"/>
          </w:tcPr>
          <w:p w:rsidR="00AE0171" w:rsidRPr="00C27163" w:rsidRDefault="00AE0171" w:rsidP="00D307BD">
            <w:pPr>
              <w:pStyle w:val="acctfourfigures"/>
              <w:tabs>
                <w:tab w:val="clear" w:pos="765"/>
                <w:tab w:val="decimal" w:pos="929"/>
              </w:tabs>
              <w:spacing w:line="240" w:lineRule="atLeast"/>
              <w:ind w:right="11"/>
              <w:rPr>
                <w:szCs w:val="22"/>
              </w:rPr>
            </w:pPr>
            <w:r w:rsidRPr="00C27163">
              <w:rPr>
                <w:szCs w:val="22"/>
              </w:rPr>
              <w:t>63,776</w:t>
            </w:r>
          </w:p>
        </w:tc>
        <w:tc>
          <w:tcPr>
            <w:tcW w:w="243" w:type="dxa"/>
            <w:vAlign w:val="bottom"/>
          </w:tcPr>
          <w:p w:rsidR="00AE0171" w:rsidRPr="00C27163" w:rsidRDefault="00AE0171" w:rsidP="00D307BD">
            <w:pPr>
              <w:spacing w:line="240" w:lineRule="atLeast"/>
              <w:rPr>
                <w:szCs w:val="22"/>
              </w:rPr>
            </w:pPr>
          </w:p>
        </w:tc>
        <w:tc>
          <w:tcPr>
            <w:tcW w:w="1377" w:type="dxa"/>
            <w:vAlign w:val="bottom"/>
          </w:tcPr>
          <w:p w:rsidR="00AE0171" w:rsidRPr="00C27163" w:rsidRDefault="00AE0171" w:rsidP="00D307BD">
            <w:pPr>
              <w:pStyle w:val="acctfourfigures"/>
              <w:tabs>
                <w:tab w:val="clear" w:pos="765"/>
                <w:tab w:val="decimal" w:pos="1209"/>
              </w:tabs>
              <w:spacing w:line="240" w:lineRule="atLeast"/>
              <w:ind w:right="-76"/>
              <w:rPr>
                <w:szCs w:val="22"/>
              </w:rPr>
            </w:pPr>
            <w:r w:rsidRPr="00C27163">
              <w:rPr>
                <w:szCs w:val="22"/>
              </w:rPr>
              <w:t>63,776</w:t>
            </w:r>
          </w:p>
        </w:tc>
      </w:tr>
      <w:tr w:rsidR="00AE0171" w:rsidRPr="00C27163" w:rsidTr="00362A73">
        <w:trPr>
          <w:cantSplit/>
        </w:trPr>
        <w:tc>
          <w:tcPr>
            <w:tcW w:w="5400" w:type="dxa"/>
          </w:tcPr>
          <w:p w:rsidR="00AE0171" w:rsidRPr="00C27163" w:rsidRDefault="00AE0171" w:rsidP="00AE0171">
            <w:pPr>
              <w:spacing w:line="240" w:lineRule="atLeast"/>
              <w:rPr>
                <w:szCs w:val="22"/>
              </w:rPr>
            </w:pPr>
            <w:r w:rsidRPr="00C27163">
              <w:rPr>
                <w:szCs w:val="22"/>
              </w:rPr>
              <w:t xml:space="preserve">PT Bank </w:t>
            </w:r>
            <w:proofErr w:type="spellStart"/>
            <w:r w:rsidRPr="00C27163">
              <w:rPr>
                <w:szCs w:val="22"/>
              </w:rPr>
              <w:t>JTrust</w:t>
            </w:r>
            <w:proofErr w:type="spellEnd"/>
            <w:r w:rsidRPr="00C27163">
              <w:rPr>
                <w:szCs w:val="22"/>
              </w:rPr>
              <w:t xml:space="preserve"> Indonesia </w:t>
            </w:r>
            <w:proofErr w:type="spellStart"/>
            <w:r w:rsidRPr="00C27163">
              <w:rPr>
                <w:szCs w:val="22"/>
              </w:rPr>
              <w:t>Tbk</w:t>
            </w:r>
            <w:proofErr w:type="spellEnd"/>
            <w:r w:rsidRPr="00C27163">
              <w:rPr>
                <w:szCs w:val="22"/>
              </w:rPr>
              <w:t>.</w:t>
            </w:r>
          </w:p>
        </w:tc>
        <w:tc>
          <w:tcPr>
            <w:tcW w:w="917" w:type="dxa"/>
          </w:tcPr>
          <w:p w:rsidR="00AE0171" w:rsidRPr="00C27163" w:rsidRDefault="008E584F" w:rsidP="00AE0171">
            <w:pPr>
              <w:pStyle w:val="acctfourfigures"/>
              <w:tabs>
                <w:tab w:val="clear" w:pos="765"/>
              </w:tabs>
              <w:spacing w:line="240" w:lineRule="atLeast"/>
              <w:ind w:right="11"/>
              <w:jc w:val="center"/>
              <w:rPr>
                <w:i/>
                <w:iCs/>
                <w:szCs w:val="22"/>
              </w:rPr>
            </w:pPr>
            <w:r w:rsidRPr="00C27163">
              <w:rPr>
                <w:i/>
                <w:iCs/>
                <w:szCs w:val="22"/>
              </w:rPr>
              <w:t>3</w:t>
            </w:r>
          </w:p>
        </w:tc>
        <w:tc>
          <w:tcPr>
            <w:tcW w:w="180" w:type="dxa"/>
          </w:tcPr>
          <w:p w:rsidR="00AE0171" w:rsidRPr="00C27163" w:rsidRDefault="00AE0171" w:rsidP="00AE0171">
            <w:pPr>
              <w:pStyle w:val="acctfourfigures"/>
              <w:spacing w:line="240" w:lineRule="atLeast"/>
              <w:rPr>
                <w:szCs w:val="22"/>
              </w:rPr>
            </w:pPr>
          </w:p>
        </w:tc>
        <w:tc>
          <w:tcPr>
            <w:tcW w:w="1153" w:type="dxa"/>
            <w:tcBorders>
              <w:bottom w:val="single" w:sz="4" w:space="0" w:color="auto"/>
            </w:tcBorders>
          </w:tcPr>
          <w:p w:rsidR="00AE0171" w:rsidRPr="00C27163" w:rsidRDefault="00AE0171" w:rsidP="00AE0171">
            <w:pPr>
              <w:pStyle w:val="acctfourfigures"/>
              <w:tabs>
                <w:tab w:val="clear" w:pos="765"/>
                <w:tab w:val="decimal" w:pos="929"/>
              </w:tabs>
              <w:spacing w:line="240" w:lineRule="atLeast"/>
              <w:ind w:right="11"/>
              <w:rPr>
                <w:szCs w:val="22"/>
              </w:rPr>
            </w:pPr>
            <w:r w:rsidRPr="00C27163">
              <w:rPr>
                <w:szCs w:val="22"/>
              </w:rPr>
              <w:t>414,502</w:t>
            </w:r>
          </w:p>
        </w:tc>
        <w:tc>
          <w:tcPr>
            <w:tcW w:w="243" w:type="dxa"/>
          </w:tcPr>
          <w:p w:rsidR="00AE0171" w:rsidRPr="00C27163" w:rsidRDefault="00AE0171" w:rsidP="00AE0171">
            <w:pPr>
              <w:pStyle w:val="acctfourfigures"/>
              <w:tabs>
                <w:tab w:val="clear" w:pos="765"/>
                <w:tab w:val="decimal" w:pos="929"/>
              </w:tabs>
              <w:spacing w:line="240" w:lineRule="atLeast"/>
              <w:rPr>
                <w:szCs w:val="22"/>
              </w:rPr>
            </w:pPr>
          </w:p>
        </w:tc>
        <w:tc>
          <w:tcPr>
            <w:tcW w:w="1377" w:type="dxa"/>
            <w:tcBorders>
              <w:bottom w:val="single" w:sz="4" w:space="0" w:color="auto"/>
            </w:tcBorders>
          </w:tcPr>
          <w:p w:rsidR="00AE0171" w:rsidRPr="00C27163" w:rsidRDefault="00AE0171" w:rsidP="00BF135D">
            <w:pPr>
              <w:pStyle w:val="acctfourfigures"/>
              <w:tabs>
                <w:tab w:val="clear" w:pos="765"/>
                <w:tab w:val="decimal" w:pos="1209"/>
              </w:tabs>
              <w:spacing w:line="240" w:lineRule="atLeast"/>
              <w:ind w:right="-76"/>
              <w:rPr>
                <w:szCs w:val="22"/>
              </w:rPr>
            </w:pPr>
            <w:r w:rsidRPr="00C27163">
              <w:rPr>
                <w:szCs w:val="22"/>
              </w:rPr>
              <w:t>414,502</w:t>
            </w:r>
          </w:p>
        </w:tc>
      </w:tr>
      <w:tr w:rsidR="00AE0171" w:rsidRPr="00C27163" w:rsidTr="00362A73">
        <w:trPr>
          <w:cantSplit/>
        </w:trPr>
        <w:tc>
          <w:tcPr>
            <w:tcW w:w="5400" w:type="dxa"/>
          </w:tcPr>
          <w:p w:rsidR="00AE0171" w:rsidRPr="00C27163" w:rsidRDefault="00AE0171" w:rsidP="00AE0171">
            <w:pPr>
              <w:spacing w:line="240" w:lineRule="atLeast"/>
              <w:rPr>
                <w:szCs w:val="22"/>
              </w:rPr>
            </w:pPr>
            <w:r w:rsidRPr="00C27163">
              <w:rPr>
                <w:szCs w:val="22"/>
              </w:rPr>
              <w:t>Total investments in other companies</w:t>
            </w:r>
          </w:p>
        </w:tc>
        <w:tc>
          <w:tcPr>
            <w:tcW w:w="917" w:type="dxa"/>
          </w:tcPr>
          <w:p w:rsidR="00AE0171" w:rsidRPr="00C27163" w:rsidRDefault="00AE0171" w:rsidP="00AE0171">
            <w:pPr>
              <w:pStyle w:val="acctfourfigures"/>
              <w:tabs>
                <w:tab w:val="clear" w:pos="765"/>
              </w:tabs>
              <w:spacing w:line="240" w:lineRule="atLeast"/>
              <w:ind w:right="11"/>
              <w:jc w:val="center"/>
              <w:rPr>
                <w:i/>
                <w:iCs/>
                <w:szCs w:val="22"/>
              </w:rPr>
            </w:pPr>
          </w:p>
        </w:tc>
        <w:tc>
          <w:tcPr>
            <w:tcW w:w="180" w:type="dxa"/>
          </w:tcPr>
          <w:p w:rsidR="00AE0171" w:rsidRPr="00C27163" w:rsidRDefault="00AE0171" w:rsidP="00AE0171">
            <w:pPr>
              <w:pStyle w:val="acctfourfigures"/>
              <w:spacing w:line="240" w:lineRule="atLeast"/>
              <w:rPr>
                <w:szCs w:val="22"/>
              </w:rPr>
            </w:pPr>
          </w:p>
        </w:tc>
        <w:tc>
          <w:tcPr>
            <w:tcW w:w="1153" w:type="dxa"/>
            <w:tcBorders>
              <w:top w:val="single" w:sz="4" w:space="0" w:color="auto"/>
              <w:bottom w:val="single" w:sz="4" w:space="0" w:color="auto"/>
            </w:tcBorders>
          </w:tcPr>
          <w:p w:rsidR="00AE0171" w:rsidRPr="00C27163" w:rsidRDefault="00AE0171" w:rsidP="00AE0171">
            <w:pPr>
              <w:pStyle w:val="acctfourfigures"/>
              <w:tabs>
                <w:tab w:val="clear" w:pos="765"/>
                <w:tab w:val="decimal" w:pos="929"/>
              </w:tabs>
              <w:spacing w:line="240" w:lineRule="atLeast"/>
              <w:ind w:right="11"/>
              <w:rPr>
                <w:szCs w:val="22"/>
              </w:rPr>
            </w:pPr>
            <w:r w:rsidRPr="00C27163">
              <w:rPr>
                <w:szCs w:val="22"/>
              </w:rPr>
              <w:t>478,278</w:t>
            </w:r>
          </w:p>
        </w:tc>
        <w:tc>
          <w:tcPr>
            <w:tcW w:w="243" w:type="dxa"/>
          </w:tcPr>
          <w:p w:rsidR="00AE0171" w:rsidRPr="00C27163" w:rsidRDefault="00AE0171" w:rsidP="00AE0171">
            <w:pPr>
              <w:pStyle w:val="acctfourfigures"/>
              <w:tabs>
                <w:tab w:val="clear" w:pos="765"/>
                <w:tab w:val="decimal" w:pos="929"/>
              </w:tabs>
              <w:spacing w:line="240" w:lineRule="atLeast"/>
              <w:rPr>
                <w:szCs w:val="22"/>
              </w:rPr>
            </w:pPr>
          </w:p>
        </w:tc>
        <w:tc>
          <w:tcPr>
            <w:tcW w:w="1377" w:type="dxa"/>
            <w:tcBorders>
              <w:top w:val="single" w:sz="4" w:space="0" w:color="auto"/>
              <w:bottom w:val="single" w:sz="4" w:space="0" w:color="auto"/>
            </w:tcBorders>
          </w:tcPr>
          <w:p w:rsidR="00AE0171" w:rsidRPr="00C27163" w:rsidRDefault="00AE0171" w:rsidP="00BF135D">
            <w:pPr>
              <w:pStyle w:val="acctfourfigures"/>
              <w:tabs>
                <w:tab w:val="clear" w:pos="765"/>
                <w:tab w:val="decimal" w:pos="1209"/>
              </w:tabs>
              <w:spacing w:line="240" w:lineRule="atLeast"/>
              <w:ind w:right="-76"/>
              <w:rPr>
                <w:szCs w:val="22"/>
              </w:rPr>
            </w:pPr>
            <w:r w:rsidRPr="00C27163">
              <w:rPr>
                <w:szCs w:val="22"/>
              </w:rPr>
              <w:t>478,278</w:t>
            </w:r>
          </w:p>
        </w:tc>
      </w:tr>
      <w:tr w:rsidR="00AE0171" w:rsidRPr="00C27163" w:rsidTr="00362A73">
        <w:trPr>
          <w:cantSplit/>
        </w:trPr>
        <w:tc>
          <w:tcPr>
            <w:tcW w:w="5400" w:type="dxa"/>
          </w:tcPr>
          <w:p w:rsidR="00AE0171" w:rsidRPr="00C27163" w:rsidRDefault="00AE0171" w:rsidP="00AE0171">
            <w:pPr>
              <w:spacing w:line="240" w:lineRule="atLeast"/>
              <w:rPr>
                <w:b/>
                <w:bCs/>
                <w:szCs w:val="22"/>
              </w:rPr>
            </w:pPr>
            <w:r w:rsidRPr="00C27163">
              <w:rPr>
                <w:b/>
                <w:bCs/>
                <w:szCs w:val="22"/>
              </w:rPr>
              <w:t>Total</w:t>
            </w:r>
          </w:p>
        </w:tc>
        <w:tc>
          <w:tcPr>
            <w:tcW w:w="917" w:type="dxa"/>
          </w:tcPr>
          <w:p w:rsidR="00AE0171" w:rsidRPr="00C27163" w:rsidRDefault="00AE0171" w:rsidP="00AE0171">
            <w:pPr>
              <w:pStyle w:val="acctfourfigures"/>
              <w:tabs>
                <w:tab w:val="clear" w:pos="765"/>
              </w:tabs>
              <w:spacing w:line="240" w:lineRule="atLeast"/>
              <w:ind w:right="11"/>
              <w:jc w:val="center"/>
              <w:rPr>
                <w:i/>
                <w:iCs/>
                <w:szCs w:val="22"/>
              </w:rPr>
            </w:pPr>
          </w:p>
        </w:tc>
        <w:tc>
          <w:tcPr>
            <w:tcW w:w="180" w:type="dxa"/>
          </w:tcPr>
          <w:p w:rsidR="00AE0171" w:rsidRPr="00C27163" w:rsidRDefault="00AE0171" w:rsidP="00AE0171">
            <w:pPr>
              <w:pStyle w:val="acctfourfigures"/>
              <w:spacing w:line="240" w:lineRule="atLeast"/>
              <w:rPr>
                <w:szCs w:val="22"/>
              </w:rPr>
            </w:pPr>
          </w:p>
        </w:tc>
        <w:tc>
          <w:tcPr>
            <w:tcW w:w="1153" w:type="dxa"/>
            <w:tcBorders>
              <w:top w:val="single" w:sz="4" w:space="0" w:color="auto"/>
              <w:bottom w:val="double" w:sz="4" w:space="0" w:color="auto"/>
            </w:tcBorders>
          </w:tcPr>
          <w:p w:rsidR="00AE0171" w:rsidRPr="00C27163" w:rsidRDefault="00AE0171" w:rsidP="00AE0171">
            <w:pPr>
              <w:pStyle w:val="acctfourfigures"/>
              <w:tabs>
                <w:tab w:val="clear" w:pos="765"/>
                <w:tab w:val="decimal" w:pos="929"/>
              </w:tabs>
              <w:spacing w:line="240" w:lineRule="atLeast"/>
              <w:ind w:right="11"/>
              <w:rPr>
                <w:b/>
                <w:bCs/>
                <w:szCs w:val="22"/>
              </w:rPr>
            </w:pPr>
            <w:r w:rsidRPr="00C27163">
              <w:rPr>
                <w:b/>
                <w:bCs/>
                <w:noProof/>
                <w:szCs w:val="22"/>
              </w:rPr>
              <w:t>670,996</w:t>
            </w:r>
          </w:p>
        </w:tc>
        <w:tc>
          <w:tcPr>
            <w:tcW w:w="243" w:type="dxa"/>
          </w:tcPr>
          <w:p w:rsidR="00AE0171" w:rsidRPr="00C27163" w:rsidRDefault="00AE0171" w:rsidP="00AE0171">
            <w:pPr>
              <w:pStyle w:val="acctfourfigures"/>
              <w:tabs>
                <w:tab w:val="clear" w:pos="765"/>
                <w:tab w:val="decimal" w:pos="929"/>
              </w:tabs>
              <w:spacing w:line="240" w:lineRule="atLeast"/>
              <w:rPr>
                <w:b/>
                <w:bCs/>
                <w:szCs w:val="22"/>
              </w:rPr>
            </w:pPr>
          </w:p>
        </w:tc>
        <w:tc>
          <w:tcPr>
            <w:tcW w:w="1377" w:type="dxa"/>
            <w:tcBorders>
              <w:top w:val="single" w:sz="4" w:space="0" w:color="auto"/>
              <w:bottom w:val="double" w:sz="4" w:space="0" w:color="auto"/>
            </w:tcBorders>
          </w:tcPr>
          <w:p w:rsidR="00AE0171" w:rsidRPr="00C27163" w:rsidRDefault="00AE0171" w:rsidP="00BF135D">
            <w:pPr>
              <w:pStyle w:val="acctfourfigures"/>
              <w:tabs>
                <w:tab w:val="clear" w:pos="765"/>
                <w:tab w:val="decimal" w:pos="1209"/>
              </w:tabs>
              <w:spacing w:line="240" w:lineRule="atLeast"/>
              <w:ind w:right="-76"/>
              <w:rPr>
                <w:b/>
                <w:bCs/>
                <w:szCs w:val="22"/>
              </w:rPr>
            </w:pPr>
            <w:r w:rsidRPr="00C27163">
              <w:rPr>
                <w:b/>
                <w:bCs/>
                <w:noProof/>
                <w:szCs w:val="22"/>
              </w:rPr>
              <w:t>670,996</w:t>
            </w:r>
          </w:p>
        </w:tc>
      </w:tr>
    </w:tbl>
    <w:p w:rsidR="00CA3086" w:rsidRPr="00C27163" w:rsidRDefault="00CA3086" w:rsidP="001C79CA">
      <w:pPr>
        <w:ind w:left="540"/>
        <w:jc w:val="thaiDistribute"/>
        <w:rPr>
          <w:szCs w:val="22"/>
        </w:rPr>
      </w:pPr>
    </w:p>
    <w:p w:rsidR="007149A0" w:rsidRPr="00C27163" w:rsidRDefault="007149A0" w:rsidP="00031216">
      <w:pPr>
        <w:ind w:left="540"/>
        <w:jc w:val="thaiDistribute"/>
        <w:rPr>
          <w:i/>
          <w:iCs/>
          <w:szCs w:val="22"/>
        </w:rPr>
      </w:pPr>
      <w:r w:rsidRPr="00C27163">
        <w:rPr>
          <w:i/>
          <w:iCs/>
          <w:szCs w:val="22"/>
        </w:rPr>
        <w:t xml:space="preserve">Investment in PT Bank </w:t>
      </w:r>
      <w:proofErr w:type="spellStart"/>
      <w:r w:rsidRPr="00C27163">
        <w:rPr>
          <w:i/>
          <w:iCs/>
          <w:szCs w:val="22"/>
        </w:rPr>
        <w:t>JTrust</w:t>
      </w:r>
      <w:proofErr w:type="spellEnd"/>
      <w:r w:rsidRPr="00C27163">
        <w:rPr>
          <w:i/>
          <w:iCs/>
          <w:szCs w:val="22"/>
        </w:rPr>
        <w:t xml:space="preserve"> Indonesia </w:t>
      </w:r>
      <w:proofErr w:type="spellStart"/>
      <w:r w:rsidRPr="00C27163">
        <w:rPr>
          <w:i/>
          <w:iCs/>
          <w:szCs w:val="22"/>
        </w:rPr>
        <w:t>Tbk</w:t>
      </w:r>
      <w:proofErr w:type="spellEnd"/>
    </w:p>
    <w:p w:rsidR="007149A0" w:rsidRPr="00C27163" w:rsidRDefault="007149A0" w:rsidP="00031216">
      <w:pPr>
        <w:ind w:left="540"/>
        <w:jc w:val="thaiDistribute"/>
        <w:rPr>
          <w:i/>
          <w:iCs/>
          <w:szCs w:val="22"/>
        </w:rPr>
      </w:pPr>
    </w:p>
    <w:p w:rsidR="000E764C" w:rsidRPr="00C27163" w:rsidRDefault="000E764C" w:rsidP="00031216">
      <w:pPr>
        <w:ind w:left="540"/>
        <w:jc w:val="thaiDistribute"/>
        <w:rPr>
          <w:szCs w:val="22"/>
        </w:rPr>
      </w:pPr>
      <w:r w:rsidRPr="00C27163">
        <w:t xml:space="preserve">The major shareholder in PT Bank </w:t>
      </w:r>
      <w:proofErr w:type="spellStart"/>
      <w:r w:rsidRPr="00C27163">
        <w:t>JTrust</w:t>
      </w:r>
      <w:proofErr w:type="spellEnd"/>
      <w:r w:rsidRPr="00C27163">
        <w:t xml:space="preserve"> Indonesia </w:t>
      </w:r>
      <w:proofErr w:type="spellStart"/>
      <w:r w:rsidRPr="00C27163">
        <w:t>Tbk</w:t>
      </w:r>
      <w:proofErr w:type="spellEnd"/>
      <w:r w:rsidRPr="00C27163">
        <w:t xml:space="preserve"> (holding approximately 97% of the shares) is under the same group as the plaintiff in various legal cases against the Company as described in </w:t>
      </w:r>
      <w:r w:rsidR="00444CC2" w:rsidRPr="00C27163">
        <w:t>N</w:t>
      </w:r>
      <w:r w:rsidRPr="00C27163">
        <w:t xml:space="preserve">ote 18. The management of the Company has evaluated the value of PT Bank </w:t>
      </w:r>
      <w:proofErr w:type="spellStart"/>
      <w:r w:rsidRPr="00C27163">
        <w:t>JTrust</w:t>
      </w:r>
      <w:proofErr w:type="spellEnd"/>
      <w:r w:rsidRPr="00C27163">
        <w:t xml:space="preserve"> Indonesia </w:t>
      </w:r>
      <w:proofErr w:type="spellStart"/>
      <w:r w:rsidRPr="00C27163">
        <w:t>Tbk</w:t>
      </w:r>
      <w:proofErr w:type="spellEnd"/>
      <w:r w:rsidRPr="00C27163">
        <w:t xml:space="preserve">. based on the latest available information and considered that there is no impairment on this investment. The financial statements of PT Bank </w:t>
      </w:r>
      <w:proofErr w:type="spellStart"/>
      <w:r w:rsidRPr="00C27163">
        <w:t>JTrust</w:t>
      </w:r>
      <w:proofErr w:type="spellEnd"/>
      <w:r w:rsidRPr="00C27163">
        <w:t xml:space="preserve"> Indonesia </w:t>
      </w:r>
      <w:proofErr w:type="spellStart"/>
      <w:r w:rsidRPr="00C27163">
        <w:t>Tbk</w:t>
      </w:r>
      <w:proofErr w:type="spellEnd"/>
      <w:r w:rsidRPr="00C27163">
        <w:t xml:space="preserve">. as at 31 March 2019 have not yet been received. </w:t>
      </w:r>
    </w:p>
    <w:p w:rsidR="00CA3086" w:rsidRPr="00C27163" w:rsidRDefault="00CA3086" w:rsidP="001C79CA">
      <w:pPr>
        <w:ind w:left="540"/>
        <w:jc w:val="thaiDistribute"/>
        <w:rPr>
          <w:szCs w:val="22"/>
        </w:rPr>
      </w:pPr>
    </w:p>
    <w:p w:rsidR="00530924" w:rsidRPr="00C27163" w:rsidRDefault="00A039FB" w:rsidP="00825AAB">
      <w:pPr>
        <w:pStyle w:val="Heading1"/>
      </w:pPr>
      <w:bookmarkStart w:id="26" w:name="_Toc8467995"/>
      <w:bookmarkStart w:id="27" w:name="_Toc8480578"/>
      <w:r w:rsidRPr="00C27163">
        <w:t>12</w:t>
      </w:r>
      <w:r w:rsidRPr="00C27163">
        <w:tab/>
      </w:r>
      <w:r w:rsidR="006B30DC" w:rsidRPr="00C27163">
        <w:t>Change</w:t>
      </w:r>
      <w:r w:rsidR="00402FDD" w:rsidRPr="00C27163">
        <w:t>s</w:t>
      </w:r>
      <w:r w:rsidR="006B30DC" w:rsidRPr="00C27163">
        <w:t xml:space="preserve"> in liabilities arising from financing activities</w:t>
      </w:r>
      <w:bookmarkEnd w:id="26"/>
      <w:bookmarkEnd w:id="27"/>
    </w:p>
    <w:p w:rsidR="004D61E3" w:rsidRPr="00C27163" w:rsidRDefault="004D61E3" w:rsidP="006B30DC">
      <w:pPr>
        <w:spacing w:line="240" w:lineRule="auto"/>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917"/>
        <w:gridCol w:w="180"/>
        <w:gridCol w:w="178"/>
        <w:gridCol w:w="178"/>
        <w:gridCol w:w="2417"/>
      </w:tblGrid>
      <w:tr w:rsidR="00AF41F8" w:rsidRPr="00C27163" w:rsidTr="009C36DB">
        <w:trPr>
          <w:cantSplit/>
        </w:trPr>
        <w:tc>
          <w:tcPr>
            <w:tcW w:w="5400" w:type="dxa"/>
            <w:shd w:val="clear" w:color="auto" w:fill="auto"/>
          </w:tcPr>
          <w:p w:rsidR="00AF41F8" w:rsidRPr="00C27163" w:rsidRDefault="00AF41F8" w:rsidP="009C36DB">
            <w:pPr>
              <w:spacing w:line="240" w:lineRule="atLeast"/>
              <w:rPr>
                <w:i/>
                <w:iCs/>
                <w:szCs w:val="22"/>
              </w:rPr>
            </w:pPr>
          </w:p>
        </w:tc>
        <w:tc>
          <w:tcPr>
            <w:tcW w:w="917" w:type="dxa"/>
          </w:tcPr>
          <w:p w:rsidR="00AF41F8" w:rsidRPr="00C27163" w:rsidRDefault="00AF41F8" w:rsidP="009C36DB">
            <w:pPr>
              <w:pStyle w:val="acctfourfigures"/>
              <w:tabs>
                <w:tab w:val="clear" w:pos="765"/>
              </w:tabs>
              <w:spacing w:line="240" w:lineRule="atLeast"/>
              <w:ind w:right="11"/>
              <w:jc w:val="center"/>
              <w:rPr>
                <w:i/>
                <w:iCs/>
                <w:szCs w:val="22"/>
              </w:rPr>
            </w:pPr>
          </w:p>
        </w:tc>
        <w:tc>
          <w:tcPr>
            <w:tcW w:w="180" w:type="dxa"/>
          </w:tcPr>
          <w:p w:rsidR="00AF41F8" w:rsidRPr="00C27163" w:rsidRDefault="00AF41F8" w:rsidP="009C36DB">
            <w:pPr>
              <w:pStyle w:val="acctfourfigures"/>
              <w:spacing w:line="240" w:lineRule="atLeast"/>
              <w:rPr>
                <w:szCs w:val="22"/>
              </w:rPr>
            </w:pPr>
          </w:p>
        </w:tc>
        <w:tc>
          <w:tcPr>
            <w:tcW w:w="178" w:type="dxa"/>
          </w:tcPr>
          <w:p w:rsidR="00AF41F8" w:rsidRPr="00C27163" w:rsidRDefault="00AF41F8" w:rsidP="009C36DB">
            <w:pPr>
              <w:pStyle w:val="acctmergecolhdg"/>
              <w:spacing w:line="240" w:lineRule="atLeast"/>
              <w:rPr>
                <w:szCs w:val="22"/>
              </w:rPr>
            </w:pPr>
          </w:p>
        </w:tc>
        <w:tc>
          <w:tcPr>
            <w:tcW w:w="178" w:type="dxa"/>
          </w:tcPr>
          <w:p w:rsidR="00AF41F8" w:rsidRPr="00C27163" w:rsidRDefault="00AF41F8" w:rsidP="009C36DB">
            <w:pPr>
              <w:pStyle w:val="acctfourfigures"/>
              <w:tabs>
                <w:tab w:val="clear" w:pos="765"/>
                <w:tab w:val="decimal" w:pos="731"/>
              </w:tabs>
              <w:spacing w:line="240" w:lineRule="atLeast"/>
              <w:ind w:right="11"/>
              <w:jc w:val="center"/>
              <w:rPr>
                <w:szCs w:val="22"/>
              </w:rPr>
            </w:pPr>
          </w:p>
        </w:tc>
        <w:tc>
          <w:tcPr>
            <w:tcW w:w="2417" w:type="dxa"/>
          </w:tcPr>
          <w:p w:rsidR="00AF41F8" w:rsidRPr="00C27163" w:rsidRDefault="00AF41F8" w:rsidP="00AF41F8">
            <w:pPr>
              <w:pStyle w:val="acctfourfigures"/>
              <w:tabs>
                <w:tab w:val="clear" w:pos="765"/>
                <w:tab w:val="decimal" w:pos="731"/>
              </w:tabs>
              <w:spacing w:line="240" w:lineRule="atLeast"/>
              <w:ind w:right="11"/>
              <w:jc w:val="center"/>
              <w:rPr>
                <w:b/>
                <w:bCs/>
                <w:szCs w:val="22"/>
              </w:rPr>
            </w:pPr>
            <w:r w:rsidRPr="00C27163">
              <w:rPr>
                <w:b/>
                <w:bCs/>
                <w:szCs w:val="22"/>
              </w:rPr>
              <w:t>Consolidated financial statements</w:t>
            </w:r>
          </w:p>
        </w:tc>
      </w:tr>
      <w:tr w:rsidR="00AF41F8" w:rsidRPr="00C27163" w:rsidTr="00AF41F8">
        <w:trPr>
          <w:cantSplit/>
        </w:trPr>
        <w:tc>
          <w:tcPr>
            <w:tcW w:w="5400" w:type="dxa"/>
          </w:tcPr>
          <w:p w:rsidR="00AF41F8" w:rsidRPr="00C27163" w:rsidRDefault="00AF41F8" w:rsidP="00AF41F8">
            <w:pPr>
              <w:spacing w:line="240" w:lineRule="atLeast"/>
              <w:rPr>
                <w:b/>
                <w:bCs/>
                <w:i/>
                <w:iCs/>
                <w:szCs w:val="22"/>
              </w:rPr>
            </w:pPr>
          </w:p>
        </w:tc>
        <w:tc>
          <w:tcPr>
            <w:tcW w:w="917" w:type="dxa"/>
          </w:tcPr>
          <w:p w:rsidR="00AF41F8" w:rsidRPr="00C27163" w:rsidRDefault="00AF41F8" w:rsidP="00AF41F8">
            <w:pPr>
              <w:pStyle w:val="acctfourfigures"/>
              <w:tabs>
                <w:tab w:val="clear" w:pos="765"/>
              </w:tabs>
              <w:spacing w:line="240" w:lineRule="atLeast"/>
              <w:ind w:right="11"/>
              <w:jc w:val="center"/>
              <w:rPr>
                <w:i/>
                <w:iCs/>
                <w:szCs w:val="22"/>
              </w:rPr>
            </w:pPr>
          </w:p>
        </w:tc>
        <w:tc>
          <w:tcPr>
            <w:tcW w:w="180" w:type="dxa"/>
          </w:tcPr>
          <w:p w:rsidR="00AF41F8" w:rsidRPr="00C27163" w:rsidRDefault="00AF41F8" w:rsidP="00AF41F8">
            <w:pPr>
              <w:pStyle w:val="acctfourfigures"/>
              <w:spacing w:line="240" w:lineRule="atLeast"/>
              <w:rPr>
                <w:szCs w:val="22"/>
              </w:rPr>
            </w:pPr>
          </w:p>
        </w:tc>
        <w:tc>
          <w:tcPr>
            <w:tcW w:w="178" w:type="dxa"/>
          </w:tcPr>
          <w:p w:rsidR="00AF41F8" w:rsidRPr="00C27163" w:rsidRDefault="00AF41F8" w:rsidP="00AF41F8">
            <w:pPr>
              <w:pStyle w:val="acctfourfigures"/>
              <w:tabs>
                <w:tab w:val="clear" w:pos="765"/>
                <w:tab w:val="decimal" w:pos="731"/>
              </w:tabs>
              <w:spacing w:line="240" w:lineRule="atLeast"/>
              <w:ind w:right="11"/>
              <w:rPr>
                <w:szCs w:val="22"/>
              </w:rPr>
            </w:pPr>
          </w:p>
        </w:tc>
        <w:tc>
          <w:tcPr>
            <w:tcW w:w="178" w:type="dxa"/>
          </w:tcPr>
          <w:p w:rsidR="00AF41F8" w:rsidRPr="00C27163" w:rsidRDefault="00AF41F8" w:rsidP="00AF41F8">
            <w:pPr>
              <w:pStyle w:val="acctfourfigures"/>
              <w:spacing w:line="240" w:lineRule="atLeast"/>
              <w:rPr>
                <w:szCs w:val="22"/>
              </w:rPr>
            </w:pPr>
          </w:p>
        </w:tc>
        <w:tc>
          <w:tcPr>
            <w:tcW w:w="2417" w:type="dxa"/>
            <w:vAlign w:val="bottom"/>
          </w:tcPr>
          <w:p w:rsidR="00AF41F8" w:rsidRPr="00C27163" w:rsidRDefault="000D55E1" w:rsidP="00AF41F8">
            <w:pPr>
              <w:pStyle w:val="acctmergecolhdg"/>
              <w:spacing w:line="240" w:lineRule="atLeast"/>
              <w:ind w:left="-79" w:right="-79"/>
              <w:rPr>
                <w:szCs w:val="22"/>
              </w:rPr>
            </w:pPr>
            <w:r w:rsidRPr="00C27163">
              <w:rPr>
                <w:b w:val="0"/>
                <w:bCs/>
                <w:szCs w:val="22"/>
              </w:rPr>
              <w:t>Loan and i</w:t>
            </w:r>
            <w:r w:rsidR="006B51AC" w:rsidRPr="00C27163">
              <w:rPr>
                <w:b w:val="0"/>
                <w:bCs/>
                <w:szCs w:val="22"/>
              </w:rPr>
              <w:t>nterest payable</w:t>
            </w:r>
          </w:p>
        </w:tc>
      </w:tr>
      <w:tr w:rsidR="00AF41F8" w:rsidRPr="00C27163" w:rsidTr="00AF41F8">
        <w:trPr>
          <w:cantSplit/>
        </w:trPr>
        <w:tc>
          <w:tcPr>
            <w:tcW w:w="5400" w:type="dxa"/>
          </w:tcPr>
          <w:p w:rsidR="00AF41F8" w:rsidRPr="00C27163" w:rsidRDefault="00AF41F8" w:rsidP="00AF41F8">
            <w:pPr>
              <w:spacing w:line="240" w:lineRule="atLeast"/>
              <w:rPr>
                <w:szCs w:val="22"/>
              </w:rPr>
            </w:pPr>
          </w:p>
        </w:tc>
        <w:tc>
          <w:tcPr>
            <w:tcW w:w="917" w:type="dxa"/>
          </w:tcPr>
          <w:p w:rsidR="00AF41F8" w:rsidRPr="00C27163" w:rsidRDefault="00AF41F8" w:rsidP="00AF41F8">
            <w:pPr>
              <w:pStyle w:val="acctfourfigures"/>
              <w:tabs>
                <w:tab w:val="clear" w:pos="765"/>
              </w:tabs>
              <w:spacing w:line="240" w:lineRule="atLeast"/>
              <w:ind w:right="11"/>
              <w:jc w:val="center"/>
              <w:rPr>
                <w:i/>
                <w:iCs/>
                <w:szCs w:val="22"/>
              </w:rPr>
            </w:pPr>
          </w:p>
        </w:tc>
        <w:tc>
          <w:tcPr>
            <w:tcW w:w="180" w:type="dxa"/>
          </w:tcPr>
          <w:p w:rsidR="00AF41F8" w:rsidRPr="00C27163" w:rsidRDefault="00AF41F8" w:rsidP="00AF41F8">
            <w:pPr>
              <w:pStyle w:val="acctfourfigures"/>
              <w:spacing w:line="240" w:lineRule="atLeast"/>
              <w:rPr>
                <w:szCs w:val="22"/>
              </w:rPr>
            </w:pPr>
          </w:p>
        </w:tc>
        <w:tc>
          <w:tcPr>
            <w:tcW w:w="178" w:type="dxa"/>
          </w:tcPr>
          <w:p w:rsidR="00AF41F8" w:rsidRPr="00C27163" w:rsidRDefault="00AF41F8" w:rsidP="00AF41F8">
            <w:pPr>
              <w:pStyle w:val="acctfourfigures"/>
              <w:tabs>
                <w:tab w:val="clear" w:pos="765"/>
                <w:tab w:val="decimal" w:pos="731"/>
              </w:tabs>
              <w:spacing w:line="240" w:lineRule="atLeast"/>
              <w:ind w:right="11"/>
              <w:jc w:val="center"/>
              <w:rPr>
                <w:szCs w:val="22"/>
              </w:rPr>
            </w:pPr>
          </w:p>
        </w:tc>
        <w:tc>
          <w:tcPr>
            <w:tcW w:w="178" w:type="dxa"/>
          </w:tcPr>
          <w:p w:rsidR="00AF41F8" w:rsidRPr="00C27163" w:rsidRDefault="00AF41F8" w:rsidP="00AF41F8">
            <w:pPr>
              <w:pStyle w:val="acctfourfigures"/>
              <w:tabs>
                <w:tab w:val="clear" w:pos="765"/>
                <w:tab w:val="decimal" w:pos="731"/>
              </w:tabs>
              <w:spacing w:line="240" w:lineRule="atLeast"/>
              <w:ind w:right="11"/>
              <w:jc w:val="center"/>
              <w:rPr>
                <w:szCs w:val="22"/>
              </w:rPr>
            </w:pPr>
          </w:p>
        </w:tc>
        <w:tc>
          <w:tcPr>
            <w:tcW w:w="2417" w:type="dxa"/>
          </w:tcPr>
          <w:p w:rsidR="00AF41F8" w:rsidRPr="00C27163" w:rsidRDefault="00AF41F8" w:rsidP="00AF41F8">
            <w:pPr>
              <w:pStyle w:val="acctfourfigures"/>
              <w:tabs>
                <w:tab w:val="clear" w:pos="765"/>
                <w:tab w:val="decimal" w:pos="731"/>
              </w:tabs>
              <w:spacing w:line="240" w:lineRule="atLeast"/>
              <w:ind w:right="11"/>
              <w:jc w:val="center"/>
              <w:rPr>
                <w:szCs w:val="22"/>
              </w:rPr>
            </w:pPr>
            <w:r w:rsidRPr="00C27163">
              <w:rPr>
                <w:i/>
                <w:iCs/>
                <w:szCs w:val="22"/>
              </w:rPr>
              <w:t>(in thousand Baht)</w:t>
            </w:r>
          </w:p>
        </w:tc>
      </w:tr>
      <w:tr w:rsidR="00AF41F8" w:rsidRPr="00C27163" w:rsidTr="00AF41F8">
        <w:trPr>
          <w:cantSplit/>
        </w:trPr>
        <w:tc>
          <w:tcPr>
            <w:tcW w:w="5400" w:type="dxa"/>
          </w:tcPr>
          <w:p w:rsidR="00AF41F8" w:rsidRPr="00C27163" w:rsidRDefault="00AF41F8" w:rsidP="00AF41F8">
            <w:pPr>
              <w:spacing w:line="240" w:lineRule="atLeast"/>
              <w:rPr>
                <w:i/>
                <w:iCs/>
                <w:szCs w:val="22"/>
              </w:rPr>
            </w:pPr>
            <w:r w:rsidRPr="00C27163">
              <w:rPr>
                <w:szCs w:val="22"/>
              </w:rPr>
              <w:t>Balance at 1 January 2019</w:t>
            </w:r>
          </w:p>
        </w:tc>
        <w:tc>
          <w:tcPr>
            <w:tcW w:w="917" w:type="dxa"/>
          </w:tcPr>
          <w:p w:rsidR="00AF41F8" w:rsidRPr="00C27163" w:rsidRDefault="00AF41F8" w:rsidP="00AF41F8">
            <w:pPr>
              <w:pStyle w:val="acctfourfigures"/>
              <w:tabs>
                <w:tab w:val="clear" w:pos="765"/>
              </w:tabs>
              <w:spacing w:line="240" w:lineRule="atLeast"/>
              <w:ind w:right="11"/>
              <w:jc w:val="center"/>
              <w:rPr>
                <w:i/>
                <w:iCs/>
                <w:szCs w:val="22"/>
              </w:rPr>
            </w:pPr>
          </w:p>
        </w:tc>
        <w:tc>
          <w:tcPr>
            <w:tcW w:w="180" w:type="dxa"/>
          </w:tcPr>
          <w:p w:rsidR="00AF41F8" w:rsidRPr="00C27163" w:rsidRDefault="00AF41F8" w:rsidP="00AF41F8">
            <w:pPr>
              <w:pStyle w:val="acctfourfigures"/>
              <w:spacing w:line="240" w:lineRule="atLeast"/>
              <w:rPr>
                <w:szCs w:val="22"/>
              </w:rPr>
            </w:pPr>
          </w:p>
        </w:tc>
        <w:tc>
          <w:tcPr>
            <w:tcW w:w="178" w:type="dxa"/>
          </w:tcPr>
          <w:p w:rsidR="00AF41F8" w:rsidRPr="00C27163" w:rsidRDefault="00AF41F8" w:rsidP="00AF41F8">
            <w:pPr>
              <w:pStyle w:val="acctfourfigures"/>
              <w:tabs>
                <w:tab w:val="clear" w:pos="765"/>
                <w:tab w:val="decimal" w:pos="929"/>
              </w:tabs>
              <w:spacing w:line="240" w:lineRule="atLeast"/>
              <w:ind w:right="11"/>
              <w:rPr>
                <w:szCs w:val="22"/>
              </w:rPr>
            </w:pPr>
          </w:p>
        </w:tc>
        <w:tc>
          <w:tcPr>
            <w:tcW w:w="178" w:type="dxa"/>
          </w:tcPr>
          <w:p w:rsidR="00AF41F8" w:rsidRPr="00C27163" w:rsidRDefault="00AF41F8" w:rsidP="00AF41F8">
            <w:pPr>
              <w:pStyle w:val="acctfourfigures"/>
              <w:tabs>
                <w:tab w:val="clear" w:pos="765"/>
                <w:tab w:val="decimal" w:pos="929"/>
              </w:tabs>
              <w:spacing w:line="240" w:lineRule="atLeast"/>
              <w:rPr>
                <w:szCs w:val="22"/>
              </w:rPr>
            </w:pPr>
          </w:p>
        </w:tc>
        <w:tc>
          <w:tcPr>
            <w:tcW w:w="2417" w:type="dxa"/>
          </w:tcPr>
          <w:p w:rsidR="00AF41F8" w:rsidRPr="00C27163" w:rsidRDefault="008E584F" w:rsidP="00D814FF">
            <w:pPr>
              <w:pStyle w:val="acctfourfigures"/>
              <w:tabs>
                <w:tab w:val="clear" w:pos="765"/>
                <w:tab w:val="decimal" w:pos="2163"/>
              </w:tabs>
              <w:spacing w:line="240" w:lineRule="atLeast"/>
              <w:ind w:right="-165"/>
              <w:rPr>
                <w:szCs w:val="22"/>
              </w:rPr>
            </w:pPr>
            <w:r w:rsidRPr="00C27163">
              <w:rPr>
                <w:szCs w:val="22"/>
              </w:rPr>
              <w:t>41,990</w:t>
            </w:r>
          </w:p>
        </w:tc>
      </w:tr>
      <w:tr w:rsidR="00AF41F8" w:rsidRPr="00C27163" w:rsidTr="00AF41F8">
        <w:trPr>
          <w:cantSplit/>
        </w:trPr>
        <w:tc>
          <w:tcPr>
            <w:tcW w:w="5400" w:type="dxa"/>
          </w:tcPr>
          <w:p w:rsidR="00AF41F8" w:rsidRPr="00C27163" w:rsidRDefault="00AF41F8" w:rsidP="00AF41F8">
            <w:pPr>
              <w:spacing w:line="240" w:lineRule="atLeast"/>
              <w:rPr>
                <w:szCs w:val="22"/>
              </w:rPr>
            </w:pPr>
            <w:r w:rsidRPr="00C27163">
              <w:rPr>
                <w:szCs w:val="22"/>
              </w:rPr>
              <w:t>Changes from financing cash flows</w:t>
            </w:r>
          </w:p>
        </w:tc>
        <w:tc>
          <w:tcPr>
            <w:tcW w:w="917" w:type="dxa"/>
          </w:tcPr>
          <w:p w:rsidR="00AF41F8" w:rsidRPr="00C27163" w:rsidRDefault="00AF41F8" w:rsidP="00AF41F8">
            <w:pPr>
              <w:pStyle w:val="acctfourfigures"/>
              <w:tabs>
                <w:tab w:val="clear" w:pos="765"/>
              </w:tabs>
              <w:spacing w:line="240" w:lineRule="atLeast"/>
              <w:ind w:right="11"/>
              <w:jc w:val="center"/>
              <w:rPr>
                <w:i/>
                <w:iCs/>
                <w:szCs w:val="22"/>
              </w:rPr>
            </w:pPr>
          </w:p>
        </w:tc>
        <w:tc>
          <w:tcPr>
            <w:tcW w:w="180" w:type="dxa"/>
          </w:tcPr>
          <w:p w:rsidR="00AF41F8" w:rsidRPr="00C27163" w:rsidRDefault="00AF41F8" w:rsidP="00AF41F8">
            <w:pPr>
              <w:pStyle w:val="acctfourfigures"/>
              <w:spacing w:line="240" w:lineRule="atLeast"/>
              <w:rPr>
                <w:szCs w:val="22"/>
              </w:rPr>
            </w:pPr>
          </w:p>
        </w:tc>
        <w:tc>
          <w:tcPr>
            <w:tcW w:w="178" w:type="dxa"/>
          </w:tcPr>
          <w:p w:rsidR="00AF41F8" w:rsidRPr="00C27163" w:rsidRDefault="00AF41F8" w:rsidP="00AF41F8">
            <w:pPr>
              <w:pStyle w:val="acctfourfigures"/>
              <w:tabs>
                <w:tab w:val="clear" w:pos="765"/>
                <w:tab w:val="decimal" w:pos="929"/>
              </w:tabs>
              <w:spacing w:line="240" w:lineRule="atLeast"/>
              <w:ind w:right="11"/>
              <w:rPr>
                <w:szCs w:val="22"/>
              </w:rPr>
            </w:pPr>
          </w:p>
        </w:tc>
        <w:tc>
          <w:tcPr>
            <w:tcW w:w="178" w:type="dxa"/>
          </w:tcPr>
          <w:p w:rsidR="00AF41F8" w:rsidRPr="00C27163" w:rsidRDefault="00AF41F8" w:rsidP="00AF41F8">
            <w:pPr>
              <w:pStyle w:val="acctfourfigures"/>
              <w:tabs>
                <w:tab w:val="clear" w:pos="765"/>
                <w:tab w:val="decimal" w:pos="929"/>
              </w:tabs>
              <w:spacing w:line="240" w:lineRule="atLeast"/>
              <w:rPr>
                <w:szCs w:val="22"/>
              </w:rPr>
            </w:pPr>
          </w:p>
        </w:tc>
        <w:tc>
          <w:tcPr>
            <w:tcW w:w="2417" w:type="dxa"/>
          </w:tcPr>
          <w:p w:rsidR="00AF41F8" w:rsidRPr="00C27163" w:rsidRDefault="00AF41F8" w:rsidP="00D814FF">
            <w:pPr>
              <w:pStyle w:val="acctfourfigures"/>
              <w:tabs>
                <w:tab w:val="clear" w:pos="765"/>
                <w:tab w:val="decimal" w:pos="2163"/>
              </w:tabs>
              <w:spacing w:line="240" w:lineRule="atLeast"/>
              <w:ind w:right="-165"/>
              <w:rPr>
                <w:szCs w:val="22"/>
              </w:rPr>
            </w:pPr>
            <w:r w:rsidRPr="00C27163">
              <w:rPr>
                <w:szCs w:val="22"/>
              </w:rPr>
              <w:t>(6,291)</w:t>
            </w:r>
          </w:p>
        </w:tc>
      </w:tr>
      <w:tr w:rsidR="00AF41F8" w:rsidRPr="00C27163" w:rsidTr="00AF41F8">
        <w:trPr>
          <w:cantSplit/>
        </w:trPr>
        <w:tc>
          <w:tcPr>
            <w:tcW w:w="5400" w:type="dxa"/>
          </w:tcPr>
          <w:p w:rsidR="00AF41F8" w:rsidRPr="00C27163" w:rsidRDefault="00AF41F8" w:rsidP="00AF41F8">
            <w:pPr>
              <w:spacing w:line="240" w:lineRule="atLeast"/>
              <w:rPr>
                <w:szCs w:val="22"/>
              </w:rPr>
            </w:pPr>
            <w:r w:rsidRPr="00C27163">
              <w:rPr>
                <w:szCs w:val="22"/>
              </w:rPr>
              <w:t>The effect of changes in foreign exchange rates</w:t>
            </w:r>
          </w:p>
        </w:tc>
        <w:tc>
          <w:tcPr>
            <w:tcW w:w="917" w:type="dxa"/>
          </w:tcPr>
          <w:p w:rsidR="00AF41F8" w:rsidRPr="00C27163" w:rsidRDefault="00AF41F8" w:rsidP="00AF41F8">
            <w:pPr>
              <w:pStyle w:val="acctfourfigures"/>
              <w:tabs>
                <w:tab w:val="clear" w:pos="765"/>
              </w:tabs>
              <w:spacing w:line="240" w:lineRule="atLeast"/>
              <w:ind w:right="11"/>
              <w:jc w:val="center"/>
              <w:rPr>
                <w:i/>
                <w:iCs/>
                <w:szCs w:val="22"/>
              </w:rPr>
            </w:pPr>
          </w:p>
        </w:tc>
        <w:tc>
          <w:tcPr>
            <w:tcW w:w="180" w:type="dxa"/>
          </w:tcPr>
          <w:p w:rsidR="00AF41F8" w:rsidRPr="00C27163" w:rsidRDefault="00AF41F8" w:rsidP="00AF41F8">
            <w:pPr>
              <w:pStyle w:val="acctfourfigures"/>
              <w:spacing w:line="240" w:lineRule="atLeast"/>
              <w:rPr>
                <w:szCs w:val="22"/>
              </w:rPr>
            </w:pPr>
          </w:p>
        </w:tc>
        <w:tc>
          <w:tcPr>
            <w:tcW w:w="178" w:type="dxa"/>
          </w:tcPr>
          <w:p w:rsidR="00AF41F8" w:rsidRPr="00C27163" w:rsidRDefault="00AF41F8" w:rsidP="00AF41F8">
            <w:pPr>
              <w:pStyle w:val="acctfourfigures"/>
              <w:tabs>
                <w:tab w:val="clear" w:pos="765"/>
                <w:tab w:val="decimal" w:pos="929"/>
              </w:tabs>
              <w:spacing w:line="240" w:lineRule="atLeast"/>
              <w:ind w:right="11"/>
              <w:rPr>
                <w:szCs w:val="22"/>
              </w:rPr>
            </w:pPr>
          </w:p>
        </w:tc>
        <w:tc>
          <w:tcPr>
            <w:tcW w:w="178" w:type="dxa"/>
          </w:tcPr>
          <w:p w:rsidR="00AF41F8" w:rsidRPr="00C27163" w:rsidRDefault="00AF41F8" w:rsidP="00AF41F8">
            <w:pPr>
              <w:pStyle w:val="acctfourfigures"/>
              <w:tabs>
                <w:tab w:val="clear" w:pos="765"/>
                <w:tab w:val="decimal" w:pos="929"/>
              </w:tabs>
              <w:spacing w:line="240" w:lineRule="atLeast"/>
              <w:rPr>
                <w:szCs w:val="22"/>
              </w:rPr>
            </w:pPr>
          </w:p>
        </w:tc>
        <w:tc>
          <w:tcPr>
            <w:tcW w:w="2417" w:type="dxa"/>
          </w:tcPr>
          <w:p w:rsidR="00AF41F8" w:rsidRPr="00C27163" w:rsidRDefault="00AF41F8" w:rsidP="00D814FF">
            <w:pPr>
              <w:pStyle w:val="acctfourfigures"/>
              <w:tabs>
                <w:tab w:val="clear" w:pos="765"/>
                <w:tab w:val="decimal" w:pos="2163"/>
              </w:tabs>
              <w:spacing w:line="240" w:lineRule="atLeast"/>
              <w:ind w:right="-165"/>
              <w:rPr>
                <w:szCs w:val="22"/>
              </w:rPr>
            </w:pPr>
            <w:r w:rsidRPr="00C27163">
              <w:rPr>
                <w:szCs w:val="22"/>
              </w:rPr>
              <w:t>(</w:t>
            </w:r>
            <w:r w:rsidR="008E584F" w:rsidRPr="00C27163">
              <w:rPr>
                <w:szCs w:val="22"/>
              </w:rPr>
              <w:t>975</w:t>
            </w:r>
            <w:r w:rsidRPr="00C27163">
              <w:rPr>
                <w:szCs w:val="22"/>
              </w:rPr>
              <w:t>)</w:t>
            </w:r>
          </w:p>
        </w:tc>
      </w:tr>
      <w:tr w:rsidR="00AF41F8" w:rsidRPr="00C27163" w:rsidTr="00AF41F8">
        <w:trPr>
          <w:cantSplit/>
          <w:trHeight w:val="64"/>
        </w:trPr>
        <w:tc>
          <w:tcPr>
            <w:tcW w:w="5400" w:type="dxa"/>
          </w:tcPr>
          <w:p w:rsidR="00AF41F8" w:rsidRPr="00C27163" w:rsidRDefault="00AF41F8" w:rsidP="00AF41F8">
            <w:pPr>
              <w:spacing w:line="240" w:lineRule="atLeast"/>
              <w:rPr>
                <w:szCs w:val="22"/>
              </w:rPr>
            </w:pPr>
            <w:r w:rsidRPr="00C27163">
              <w:rPr>
                <w:b/>
                <w:bCs/>
                <w:szCs w:val="22"/>
              </w:rPr>
              <w:t>Balance at 31 March 2019</w:t>
            </w:r>
          </w:p>
        </w:tc>
        <w:tc>
          <w:tcPr>
            <w:tcW w:w="917" w:type="dxa"/>
          </w:tcPr>
          <w:p w:rsidR="00AF41F8" w:rsidRPr="00C27163" w:rsidRDefault="00AF41F8" w:rsidP="00AF41F8">
            <w:pPr>
              <w:spacing w:line="240" w:lineRule="atLeast"/>
              <w:rPr>
                <w:szCs w:val="22"/>
              </w:rPr>
            </w:pPr>
          </w:p>
        </w:tc>
        <w:tc>
          <w:tcPr>
            <w:tcW w:w="180" w:type="dxa"/>
          </w:tcPr>
          <w:p w:rsidR="00AF41F8" w:rsidRPr="00C27163" w:rsidRDefault="00AF41F8" w:rsidP="00AF41F8">
            <w:pPr>
              <w:spacing w:line="240" w:lineRule="atLeast"/>
              <w:rPr>
                <w:szCs w:val="22"/>
              </w:rPr>
            </w:pPr>
          </w:p>
        </w:tc>
        <w:tc>
          <w:tcPr>
            <w:tcW w:w="178" w:type="dxa"/>
            <w:vAlign w:val="bottom"/>
          </w:tcPr>
          <w:p w:rsidR="00AF41F8" w:rsidRPr="00C27163" w:rsidRDefault="00AF41F8" w:rsidP="00AF41F8">
            <w:pPr>
              <w:pStyle w:val="acctfourfigures"/>
              <w:tabs>
                <w:tab w:val="clear" w:pos="765"/>
                <w:tab w:val="decimal" w:pos="929"/>
              </w:tabs>
              <w:spacing w:line="240" w:lineRule="atLeast"/>
              <w:ind w:right="11"/>
              <w:rPr>
                <w:szCs w:val="22"/>
              </w:rPr>
            </w:pPr>
          </w:p>
        </w:tc>
        <w:tc>
          <w:tcPr>
            <w:tcW w:w="178" w:type="dxa"/>
            <w:vAlign w:val="bottom"/>
          </w:tcPr>
          <w:p w:rsidR="00AF41F8" w:rsidRPr="00C27163" w:rsidRDefault="00AF41F8" w:rsidP="00AF41F8">
            <w:pPr>
              <w:spacing w:line="240" w:lineRule="atLeast"/>
              <w:rPr>
                <w:szCs w:val="22"/>
              </w:rPr>
            </w:pPr>
          </w:p>
        </w:tc>
        <w:tc>
          <w:tcPr>
            <w:tcW w:w="2417" w:type="dxa"/>
            <w:tcBorders>
              <w:top w:val="single" w:sz="4" w:space="0" w:color="auto"/>
              <w:bottom w:val="double" w:sz="4" w:space="0" w:color="auto"/>
            </w:tcBorders>
          </w:tcPr>
          <w:p w:rsidR="00AF41F8" w:rsidRPr="00C27163" w:rsidRDefault="008E584F" w:rsidP="00D814FF">
            <w:pPr>
              <w:pStyle w:val="acctfourfigures"/>
              <w:tabs>
                <w:tab w:val="clear" w:pos="765"/>
                <w:tab w:val="decimal" w:pos="2163"/>
              </w:tabs>
              <w:spacing w:line="240" w:lineRule="atLeast"/>
              <w:ind w:right="-165"/>
              <w:rPr>
                <w:szCs w:val="22"/>
              </w:rPr>
            </w:pPr>
            <w:r w:rsidRPr="00C27163">
              <w:rPr>
                <w:b/>
                <w:bCs/>
                <w:szCs w:val="22"/>
              </w:rPr>
              <w:t>34,724</w:t>
            </w:r>
          </w:p>
        </w:tc>
      </w:tr>
    </w:tbl>
    <w:p w:rsidR="00580129" w:rsidRPr="00C27163" w:rsidRDefault="00580129" w:rsidP="00825AAB">
      <w:pPr>
        <w:pStyle w:val="Heading1"/>
      </w:pPr>
      <w:r w:rsidRPr="00C27163">
        <w:br w:type="page"/>
      </w:r>
    </w:p>
    <w:p w:rsidR="002443E8" w:rsidRPr="00C27163" w:rsidRDefault="00A039FB" w:rsidP="00825AAB">
      <w:pPr>
        <w:pStyle w:val="Heading1"/>
      </w:pPr>
      <w:bookmarkStart w:id="28" w:name="_Toc8467996"/>
      <w:bookmarkStart w:id="29" w:name="_Toc8480579"/>
      <w:r w:rsidRPr="00C27163">
        <w:t>13</w:t>
      </w:r>
      <w:r w:rsidRPr="00C27163">
        <w:tab/>
      </w:r>
      <w:r w:rsidR="002443E8" w:rsidRPr="00C27163">
        <w:t>Debentures</w:t>
      </w:r>
      <w:bookmarkEnd w:id="28"/>
      <w:bookmarkEnd w:id="29"/>
    </w:p>
    <w:p w:rsidR="002443E8" w:rsidRPr="00C27163" w:rsidRDefault="002443E8" w:rsidP="00825AAB">
      <w:pPr>
        <w:pStyle w:val="Heading1"/>
      </w:pPr>
    </w:p>
    <w:tbl>
      <w:tblPr>
        <w:tblW w:w="9091" w:type="dxa"/>
        <w:tblInd w:w="557" w:type="dxa"/>
        <w:tblLayout w:type="fixed"/>
        <w:tblLook w:val="0000" w:firstRow="0" w:lastRow="0" w:firstColumn="0" w:lastColumn="0" w:noHBand="0" w:noVBand="0"/>
      </w:tblPr>
      <w:tblGrid>
        <w:gridCol w:w="6124"/>
        <w:gridCol w:w="1331"/>
        <w:gridCol w:w="18"/>
        <w:gridCol w:w="236"/>
        <w:gridCol w:w="15"/>
        <w:gridCol w:w="1367"/>
      </w:tblGrid>
      <w:tr w:rsidR="00D13B25" w:rsidRPr="00C27163" w:rsidTr="006E3F67">
        <w:trPr>
          <w:trHeight w:val="259"/>
        </w:trPr>
        <w:tc>
          <w:tcPr>
            <w:tcW w:w="3368" w:type="pct"/>
          </w:tcPr>
          <w:p w:rsidR="00D13B25" w:rsidRPr="00C27163" w:rsidRDefault="00D13B25" w:rsidP="006E3F67">
            <w:pPr>
              <w:pStyle w:val="BodyText"/>
              <w:spacing w:after="0"/>
              <w:ind w:left="-33" w:right="-65"/>
              <w:jc w:val="both"/>
              <w:rPr>
                <w:b/>
                <w:bCs/>
                <w:szCs w:val="22"/>
              </w:rPr>
            </w:pPr>
            <w:bookmarkStart w:id="30" w:name="_Hlk8154321"/>
          </w:p>
        </w:tc>
        <w:tc>
          <w:tcPr>
            <w:tcW w:w="1632" w:type="pct"/>
            <w:gridSpan w:val="5"/>
          </w:tcPr>
          <w:p w:rsidR="00D13B25" w:rsidRPr="00C27163" w:rsidRDefault="00D13B25" w:rsidP="006E3F67">
            <w:pPr>
              <w:pStyle w:val="BodyText"/>
              <w:spacing w:after="0"/>
              <w:ind w:left="-274" w:right="-288"/>
              <w:jc w:val="center"/>
              <w:rPr>
                <w:b/>
                <w:bCs/>
                <w:szCs w:val="22"/>
              </w:rPr>
            </w:pPr>
            <w:r w:rsidRPr="00C27163">
              <w:rPr>
                <w:b/>
                <w:bCs/>
                <w:szCs w:val="22"/>
              </w:rPr>
              <w:t>Consolidated and separate</w:t>
            </w:r>
          </w:p>
          <w:p w:rsidR="00D13B25" w:rsidRPr="00C27163" w:rsidRDefault="00D13B25" w:rsidP="006E3F67">
            <w:pPr>
              <w:pStyle w:val="BodyText"/>
              <w:spacing w:after="0"/>
              <w:ind w:left="-274" w:right="-288"/>
              <w:jc w:val="center"/>
              <w:rPr>
                <w:szCs w:val="22"/>
              </w:rPr>
            </w:pPr>
            <w:r w:rsidRPr="00C27163">
              <w:rPr>
                <w:b/>
                <w:bCs/>
                <w:szCs w:val="22"/>
              </w:rPr>
              <w:t>financial statements</w:t>
            </w:r>
          </w:p>
        </w:tc>
      </w:tr>
      <w:tr w:rsidR="00D13B25" w:rsidRPr="00C27163" w:rsidTr="006E3F67">
        <w:trPr>
          <w:trHeight w:val="259"/>
        </w:trPr>
        <w:tc>
          <w:tcPr>
            <w:tcW w:w="3368" w:type="pct"/>
          </w:tcPr>
          <w:p w:rsidR="00D13B25" w:rsidRPr="00C27163" w:rsidRDefault="00D13B25" w:rsidP="006E3F67">
            <w:pPr>
              <w:pStyle w:val="BodyText"/>
              <w:spacing w:after="0"/>
              <w:ind w:left="-33" w:right="-65"/>
              <w:jc w:val="both"/>
              <w:rPr>
                <w:b/>
                <w:bCs/>
                <w:szCs w:val="22"/>
              </w:rPr>
            </w:pPr>
          </w:p>
        </w:tc>
        <w:tc>
          <w:tcPr>
            <w:tcW w:w="732" w:type="pct"/>
          </w:tcPr>
          <w:p w:rsidR="00D13B25" w:rsidRPr="00C27163" w:rsidRDefault="00D13B25" w:rsidP="006E3F67">
            <w:pPr>
              <w:pStyle w:val="BodyText"/>
              <w:spacing w:after="0"/>
              <w:ind w:left="-274" w:right="-288"/>
              <w:jc w:val="center"/>
              <w:rPr>
                <w:szCs w:val="22"/>
              </w:rPr>
            </w:pPr>
            <w:r w:rsidRPr="00C27163">
              <w:rPr>
                <w:szCs w:val="22"/>
              </w:rPr>
              <w:t>31 March</w:t>
            </w:r>
          </w:p>
        </w:tc>
        <w:tc>
          <w:tcPr>
            <w:tcW w:w="148" w:type="pct"/>
            <w:gridSpan w:val="3"/>
          </w:tcPr>
          <w:p w:rsidR="00D13B25" w:rsidRPr="00C27163" w:rsidRDefault="00D13B25" w:rsidP="006E3F67">
            <w:pPr>
              <w:pStyle w:val="BodyText"/>
              <w:spacing w:after="0"/>
              <w:ind w:left="-109" w:right="-76"/>
              <w:jc w:val="center"/>
              <w:rPr>
                <w:i/>
                <w:iCs/>
                <w:szCs w:val="22"/>
              </w:rPr>
            </w:pPr>
          </w:p>
        </w:tc>
        <w:tc>
          <w:tcPr>
            <w:tcW w:w="752" w:type="pct"/>
          </w:tcPr>
          <w:p w:rsidR="00D13B25" w:rsidRPr="00C27163" w:rsidRDefault="00D13B25" w:rsidP="006E3F67">
            <w:pPr>
              <w:pStyle w:val="BodyText"/>
              <w:spacing w:after="0"/>
              <w:ind w:left="-274" w:right="-288"/>
              <w:jc w:val="center"/>
              <w:rPr>
                <w:szCs w:val="22"/>
              </w:rPr>
            </w:pPr>
            <w:r w:rsidRPr="00C27163">
              <w:rPr>
                <w:szCs w:val="22"/>
              </w:rPr>
              <w:t>31 December</w:t>
            </w:r>
          </w:p>
        </w:tc>
      </w:tr>
      <w:tr w:rsidR="00D13B25" w:rsidRPr="00C27163" w:rsidTr="006E3F67">
        <w:trPr>
          <w:trHeight w:val="259"/>
        </w:trPr>
        <w:tc>
          <w:tcPr>
            <w:tcW w:w="3368" w:type="pct"/>
          </w:tcPr>
          <w:p w:rsidR="00D13B25" w:rsidRPr="00C27163" w:rsidRDefault="00D13B25" w:rsidP="006E3F67">
            <w:pPr>
              <w:pStyle w:val="BodyText"/>
              <w:spacing w:after="0"/>
              <w:ind w:left="-33" w:right="-65"/>
              <w:jc w:val="both"/>
              <w:rPr>
                <w:b/>
                <w:bCs/>
                <w:szCs w:val="22"/>
              </w:rPr>
            </w:pPr>
          </w:p>
        </w:tc>
        <w:tc>
          <w:tcPr>
            <w:tcW w:w="732" w:type="pct"/>
          </w:tcPr>
          <w:p w:rsidR="00D13B25" w:rsidRPr="00C27163" w:rsidRDefault="00D13B25" w:rsidP="006E3F67">
            <w:pPr>
              <w:pStyle w:val="BodyText"/>
              <w:spacing w:after="0"/>
              <w:ind w:left="-274" w:right="-288"/>
              <w:jc w:val="center"/>
              <w:rPr>
                <w:szCs w:val="22"/>
              </w:rPr>
            </w:pPr>
            <w:r w:rsidRPr="00C27163">
              <w:rPr>
                <w:szCs w:val="22"/>
              </w:rPr>
              <w:t>2019</w:t>
            </w:r>
          </w:p>
        </w:tc>
        <w:tc>
          <w:tcPr>
            <w:tcW w:w="148" w:type="pct"/>
            <w:gridSpan w:val="3"/>
          </w:tcPr>
          <w:p w:rsidR="00D13B25" w:rsidRPr="00C27163" w:rsidRDefault="00D13B25" w:rsidP="006E3F67">
            <w:pPr>
              <w:pStyle w:val="BodyText"/>
              <w:spacing w:after="0"/>
              <w:ind w:left="-109" w:right="-76"/>
              <w:jc w:val="center"/>
              <w:rPr>
                <w:i/>
                <w:iCs/>
                <w:szCs w:val="22"/>
              </w:rPr>
            </w:pPr>
          </w:p>
        </w:tc>
        <w:tc>
          <w:tcPr>
            <w:tcW w:w="752" w:type="pct"/>
          </w:tcPr>
          <w:p w:rsidR="00D13B25" w:rsidRPr="00C27163" w:rsidRDefault="00D13B25" w:rsidP="006E3F67">
            <w:pPr>
              <w:pStyle w:val="BodyText"/>
              <w:spacing w:after="0"/>
              <w:ind w:left="-274" w:right="-288"/>
              <w:jc w:val="center"/>
              <w:rPr>
                <w:szCs w:val="22"/>
                <w:lang w:val="en-US" w:bidi="th-TH"/>
              </w:rPr>
            </w:pPr>
            <w:r w:rsidRPr="00C27163">
              <w:rPr>
                <w:szCs w:val="22"/>
              </w:rPr>
              <w:t>2018</w:t>
            </w:r>
          </w:p>
        </w:tc>
      </w:tr>
      <w:tr w:rsidR="00D13B25" w:rsidRPr="00C27163" w:rsidTr="006E3F67">
        <w:trPr>
          <w:trHeight w:val="259"/>
        </w:trPr>
        <w:tc>
          <w:tcPr>
            <w:tcW w:w="3368" w:type="pct"/>
          </w:tcPr>
          <w:p w:rsidR="00D13B25" w:rsidRPr="00C27163" w:rsidRDefault="00D13B25" w:rsidP="006E3F67">
            <w:pPr>
              <w:pStyle w:val="BodyText"/>
              <w:spacing w:after="0"/>
              <w:ind w:left="-33" w:right="-65"/>
              <w:jc w:val="both"/>
              <w:rPr>
                <w:b/>
                <w:bCs/>
                <w:szCs w:val="22"/>
              </w:rPr>
            </w:pPr>
          </w:p>
        </w:tc>
        <w:tc>
          <w:tcPr>
            <w:tcW w:w="1632" w:type="pct"/>
            <w:gridSpan w:val="5"/>
          </w:tcPr>
          <w:p w:rsidR="00D13B25" w:rsidRPr="00C27163" w:rsidRDefault="00D13B25" w:rsidP="006E3F67">
            <w:pPr>
              <w:jc w:val="center"/>
              <w:rPr>
                <w:i/>
                <w:iCs/>
                <w:szCs w:val="22"/>
              </w:rPr>
            </w:pPr>
            <w:r w:rsidRPr="00C27163">
              <w:rPr>
                <w:i/>
                <w:iCs/>
                <w:szCs w:val="22"/>
              </w:rPr>
              <w:t>(in thousand Baht)</w:t>
            </w:r>
          </w:p>
        </w:tc>
      </w:tr>
      <w:tr w:rsidR="00D13B25" w:rsidRPr="00C27163" w:rsidTr="006E3F67">
        <w:trPr>
          <w:trHeight w:val="191"/>
        </w:trPr>
        <w:tc>
          <w:tcPr>
            <w:tcW w:w="3368" w:type="pct"/>
          </w:tcPr>
          <w:p w:rsidR="00D13B25" w:rsidRPr="00C27163" w:rsidRDefault="00D13B25" w:rsidP="006E3F67">
            <w:pPr>
              <w:pStyle w:val="BodyText"/>
              <w:spacing w:after="0" w:line="240" w:lineRule="atLeast"/>
              <w:ind w:left="-33" w:right="-65"/>
              <w:jc w:val="both"/>
              <w:rPr>
                <w:szCs w:val="22"/>
              </w:rPr>
            </w:pPr>
            <w:r w:rsidRPr="00C27163">
              <w:rPr>
                <w:szCs w:val="22"/>
              </w:rPr>
              <w:t>Debentures 1/2016</w:t>
            </w:r>
          </w:p>
        </w:tc>
        <w:tc>
          <w:tcPr>
            <w:tcW w:w="742" w:type="pct"/>
            <w:gridSpan w:val="2"/>
          </w:tcPr>
          <w:p w:rsidR="00D13B25" w:rsidRPr="00C27163" w:rsidRDefault="00D13B25" w:rsidP="006E3F67">
            <w:pPr>
              <w:pStyle w:val="block"/>
              <w:tabs>
                <w:tab w:val="decimal" w:pos="1153"/>
              </w:tabs>
              <w:spacing w:after="0" w:line="240" w:lineRule="atLeast"/>
              <w:ind w:left="0" w:right="-108"/>
              <w:rPr>
                <w:szCs w:val="22"/>
              </w:rPr>
            </w:pPr>
            <w:r w:rsidRPr="00C27163">
              <w:rPr>
                <w:szCs w:val="22"/>
              </w:rPr>
              <w:t>1,500,000</w:t>
            </w:r>
          </w:p>
        </w:tc>
        <w:tc>
          <w:tcPr>
            <w:tcW w:w="130" w:type="pct"/>
          </w:tcPr>
          <w:p w:rsidR="00D13B25" w:rsidRPr="00C27163" w:rsidRDefault="00D13B25" w:rsidP="006E3F67">
            <w:pPr>
              <w:pStyle w:val="block"/>
              <w:tabs>
                <w:tab w:val="decimal" w:pos="1153"/>
              </w:tabs>
              <w:spacing w:after="0" w:line="240" w:lineRule="atLeast"/>
              <w:ind w:left="0" w:right="-108"/>
              <w:rPr>
                <w:szCs w:val="22"/>
              </w:rPr>
            </w:pPr>
          </w:p>
        </w:tc>
        <w:tc>
          <w:tcPr>
            <w:tcW w:w="760" w:type="pct"/>
            <w:gridSpan w:val="2"/>
          </w:tcPr>
          <w:p w:rsidR="00D13B25" w:rsidRPr="00C27163" w:rsidRDefault="00D13B25" w:rsidP="006E3F67">
            <w:pPr>
              <w:pStyle w:val="block"/>
              <w:tabs>
                <w:tab w:val="decimal" w:pos="1153"/>
              </w:tabs>
              <w:spacing w:after="0" w:line="240" w:lineRule="atLeast"/>
              <w:ind w:left="0" w:right="-108"/>
              <w:rPr>
                <w:szCs w:val="22"/>
              </w:rPr>
            </w:pPr>
            <w:r w:rsidRPr="00C27163">
              <w:rPr>
                <w:szCs w:val="22"/>
              </w:rPr>
              <w:t>1,500,000</w:t>
            </w:r>
          </w:p>
        </w:tc>
      </w:tr>
      <w:tr w:rsidR="00D13B25" w:rsidRPr="00C27163" w:rsidTr="006E3F67">
        <w:trPr>
          <w:trHeight w:val="259"/>
        </w:trPr>
        <w:tc>
          <w:tcPr>
            <w:tcW w:w="3368" w:type="pct"/>
          </w:tcPr>
          <w:p w:rsidR="00D13B25" w:rsidRPr="00C27163" w:rsidRDefault="00D13B25" w:rsidP="006E3F67">
            <w:pPr>
              <w:pStyle w:val="BodyText"/>
              <w:spacing w:after="0" w:line="240" w:lineRule="atLeast"/>
              <w:ind w:left="-33" w:right="-65"/>
              <w:jc w:val="both"/>
              <w:rPr>
                <w:szCs w:val="22"/>
              </w:rPr>
            </w:pPr>
            <w:r w:rsidRPr="00C27163">
              <w:rPr>
                <w:i/>
                <w:iCs/>
                <w:szCs w:val="22"/>
              </w:rPr>
              <w:t>Less</w:t>
            </w:r>
            <w:r w:rsidRPr="00C27163">
              <w:rPr>
                <w:szCs w:val="22"/>
              </w:rPr>
              <w:t>: Unamortised portion of deferred transaction costs</w:t>
            </w:r>
          </w:p>
        </w:tc>
        <w:tc>
          <w:tcPr>
            <w:tcW w:w="742" w:type="pct"/>
            <w:gridSpan w:val="2"/>
            <w:tcBorders>
              <w:bottom w:val="single" w:sz="4" w:space="0" w:color="auto"/>
            </w:tcBorders>
            <w:vAlign w:val="bottom"/>
          </w:tcPr>
          <w:p w:rsidR="00D13B25" w:rsidRPr="00C27163" w:rsidRDefault="00D13B25" w:rsidP="006E3F67">
            <w:pPr>
              <w:pStyle w:val="block"/>
              <w:tabs>
                <w:tab w:val="decimal" w:pos="1153"/>
              </w:tabs>
              <w:spacing w:after="0" w:line="240" w:lineRule="atLeast"/>
              <w:ind w:left="0" w:right="-108"/>
              <w:rPr>
                <w:szCs w:val="22"/>
                <w:cs/>
                <w:lang w:bidi="th-TH"/>
              </w:rPr>
            </w:pPr>
            <w:r w:rsidRPr="00C27163">
              <w:rPr>
                <w:szCs w:val="22"/>
                <w:lang w:bidi="th-TH"/>
              </w:rPr>
              <w:t>(8,898)</w:t>
            </w:r>
          </w:p>
        </w:tc>
        <w:tc>
          <w:tcPr>
            <w:tcW w:w="130" w:type="pct"/>
            <w:vAlign w:val="bottom"/>
          </w:tcPr>
          <w:p w:rsidR="00D13B25" w:rsidRPr="00C27163" w:rsidRDefault="00D13B25" w:rsidP="006E3F67">
            <w:pPr>
              <w:pStyle w:val="BodyText"/>
              <w:spacing w:after="0" w:line="240" w:lineRule="atLeast"/>
              <w:ind w:left="-109" w:right="-76"/>
              <w:jc w:val="center"/>
              <w:rPr>
                <w:szCs w:val="22"/>
              </w:rPr>
            </w:pPr>
          </w:p>
        </w:tc>
        <w:tc>
          <w:tcPr>
            <w:tcW w:w="760" w:type="pct"/>
            <w:gridSpan w:val="2"/>
            <w:tcBorders>
              <w:bottom w:val="single" w:sz="4" w:space="0" w:color="auto"/>
            </w:tcBorders>
            <w:vAlign w:val="bottom"/>
          </w:tcPr>
          <w:p w:rsidR="00D13B25" w:rsidRPr="00C27163" w:rsidRDefault="00D13B25" w:rsidP="006E3F67">
            <w:pPr>
              <w:pStyle w:val="block"/>
              <w:tabs>
                <w:tab w:val="decimal" w:pos="1153"/>
              </w:tabs>
              <w:spacing w:after="0" w:line="240" w:lineRule="atLeast"/>
              <w:ind w:left="0" w:right="-108"/>
              <w:rPr>
                <w:szCs w:val="22"/>
              </w:rPr>
            </w:pPr>
            <w:r w:rsidRPr="00C27163">
              <w:rPr>
                <w:rFonts w:eastAsia="Arial Unicode MS"/>
                <w:szCs w:val="22"/>
              </w:rPr>
              <w:t>(13,189)</w:t>
            </w:r>
          </w:p>
        </w:tc>
      </w:tr>
      <w:tr w:rsidR="00D13B25" w:rsidRPr="00C27163" w:rsidTr="006E3F67">
        <w:trPr>
          <w:trHeight w:val="259"/>
        </w:trPr>
        <w:tc>
          <w:tcPr>
            <w:tcW w:w="3368" w:type="pct"/>
          </w:tcPr>
          <w:p w:rsidR="00D13B25" w:rsidRPr="00C27163" w:rsidRDefault="00D13B25" w:rsidP="006E3F67">
            <w:pPr>
              <w:pStyle w:val="BodyText"/>
              <w:spacing w:after="0" w:line="240" w:lineRule="atLeast"/>
              <w:ind w:left="-33" w:right="-65"/>
              <w:jc w:val="both"/>
              <w:rPr>
                <w:b/>
                <w:szCs w:val="22"/>
              </w:rPr>
            </w:pPr>
            <w:r w:rsidRPr="00C27163">
              <w:rPr>
                <w:b/>
                <w:szCs w:val="22"/>
              </w:rPr>
              <w:t>Debentures, net</w:t>
            </w:r>
          </w:p>
        </w:tc>
        <w:tc>
          <w:tcPr>
            <w:tcW w:w="742" w:type="pct"/>
            <w:gridSpan w:val="2"/>
            <w:tcBorders>
              <w:top w:val="single" w:sz="4" w:space="0" w:color="auto"/>
              <w:bottom w:val="double" w:sz="4" w:space="0" w:color="auto"/>
            </w:tcBorders>
            <w:vAlign w:val="bottom"/>
          </w:tcPr>
          <w:p w:rsidR="00D13B25" w:rsidRPr="00C27163" w:rsidRDefault="00D13B25" w:rsidP="006E3F67">
            <w:pPr>
              <w:pStyle w:val="block"/>
              <w:tabs>
                <w:tab w:val="decimal" w:pos="1153"/>
              </w:tabs>
              <w:spacing w:after="0" w:line="240" w:lineRule="atLeast"/>
              <w:ind w:left="0" w:right="-108"/>
              <w:rPr>
                <w:b/>
                <w:szCs w:val="22"/>
              </w:rPr>
            </w:pPr>
            <w:r w:rsidRPr="00C27163">
              <w:rPr>
                <w:b/>
                <w:szCs w:val="22"/>
              </w:rPr>
              <w:t>1,491,102</w:t>
            </w:r>
          </w:p>
        </w:tc>
        <w:tc>
          <w:tcPr>
            <w:tcW w:w="130" w:type="pct"/>
            <w:vAlign w:val="bottom"/>
          </w:tcPr>
          <w:p w:rsidR="00D13B25" w:rsidRPr="00C27163" w:rsidRDefault="00D13B25" w:rsidP="006E3F67">
            <w:pPr>
              <w:pStyle w:val="BodyText"/>
              <w:spacing w:after="0" w:line="240" w:lineRule="atLeast"/>
              <w:ind w:left="-109" w:right="-76"/>
              <w:jc w:val="center"/>
              <w:rPr>
                <w:b/>
                <w:szCs w:val="22"/>
              </w:rPr>
            </w:pPr>
          </w:p>
        </w:tc>
        <w:tc>
          <w:tcPr>
            <w:tcW w:w="760" w:type="pct"/>
            <w:gridSpan w:val="2"/>
            <w:tcBorders>
              <w:top w:val="single" w:sz="4" w:space="0" w:color="auto"/>
              <w:bottom w:val="double" w:sz="4" w:space="0" w:color="auto"/>
            </w:tcBorders>
            <w:vAlign w:val="bottom"/>
          </w:tcPr>
          <w:p w:rsidR="00D13B25" w:rsidRPr="00C27163" w:rsidRDefault="00D13B25" w:rsidP="006E3F67">
            <w:pPr>
              <w:pStyle w:val="block"/>
              <w:tabs>
                <w:tab w:val="decimal" w:pos="1153"/>
              </w:tabs>
              <w:spacing w:after="0" w:line="240" w:lineRule="atLeast"/>
              <w:ind w:left="0" w:right="-108"/>
              <w:rPr>
                <w:b/>
                <w:bCs/>
                <w:szCs w:val="22"/>
              </w:rPr>
            </w:pPr>
            <w:r w:rsidRPr="00C27163">
              <w:rPr>
                <w:rFonts w:eastAsia="Arial Unicode MS"/>
                <w:b/>
                <w:bCs/>
                <w:szCs w:val="22"/>
              </w:rPr>
              <w:t>1,486,811</w:t>
            </w:r>
          </w:p>
        </w:tc>
      </w:tr>
      <w:tr w:rsidR="006C0DC4" w:rsidRPr="00C27163" w:rsidTr="006C0DC4">
        <w:trPr>
          <w:trHeight w:val="259"/>
        </w:trPr>
        <w:tc>
          <w:tcPr>
            <w:tcW w:w="4110" w:type="pct"/>
            <w:gridSpan w:val="3"/>
          </w:tcPr>
          <w:p w:rsidR="006C0DC4" w:rsidRPr="00C27163" w:rsidRDefault="006C0DC4" w:rsidP="006E3F67">
            <w:pPr>
              <w:pStyle w:val="BodyText"/>
              <w:spacing w:after="0" w:line="240" w:lineRule="atLeast"/>
              <w:ind w:left="-33" w:right="-65"/>
              <w:jc w:val="both"/>
              <w:rPr>
                <w:b/>
                <w:szCs w:val="22"/>
              </w:rPr>
            </w:pPr>
          </w:p>
          <w:p w:rsidR="006C0DC4" w:rsidRPr="00C27163" w:rsidRDefault="006C0DC4" w:rsidP="006E3F67">
            <w:pPr>
              <w:pStyle w:val="BodyText"/>
              <w:spacing w:after="0" w:line="240" w:lineRule="atLeast"/>
              <w:ind w:left="-33" w:right="-65"/>
              <w:jc w:val="both"/>
              <w:rPr>
                <w:bCs/>
                <w:szCs w:val="22"/>
              </w:rPr>
            </w:pPr>
            <w:r w:rsidRPr="00C27163">
              <w:rPr>
                <w:bCs/>
                <w:szCs w:val="22"/>
              </w:rPr>
              <w:t>Debentures as at 31 March 2019 and 31 December 2018 were as follow:</w:t>
            </w:r>
          </w:p>
          <w:p w:rsidR="006C0DC4" w:rsidRPr="00C27163" w:rsidRDefault="006C0DC4" w:rsidP="00915986">
            <w:pPr>
              <w:pStyle w:val="BodyText"/>
              <w:spacing w:after="0" w:line="240" w:lineRule="atLeast"/>
              <w:ind w:left="-33" w:right="-65"/>
              <w:jc w:val="both"/>
            </w:pPr>
          </w:p>
        </w:tc>
        <w:tc>
          <w:tcPr>
            <w:tcW w:w="130" w:type="pct"/>
            <w:tcBorders>
              <w:bottom w:val="nil"/>
            </w:tcBorders>
            <w:vAlign w:val="bottom"/>
          </w:tcPr>
          <w:p w:rsidR="006C0DC4" w:rsidRPr="00C27163" w:rsidRDefault="006C0DC4" w:rsidP="006E3F67">
            <w:pPr>
              <w:pStyle w:val="BodyText"/>
              <w:spacing w:after="0" w:line="240" w:lineRule="atLeast"/>
              <w:ind w:left="-109" w:right="-76"/>
              <w:jc w:val="center"/>
              <w:rPr>
                <w:b/>
                <w:szCs w:val="22"/>
              </w:rPr>
            </w:pPr>
          </w:p>
        </w:tc>
        <w:tc>
          <w:tcPr>
            <w:tcW w:w="760" w:type="pct"/>
            <w:gridSpan w:val="2"/>
            <w:tcBorders>
              <w:top w:val="single" w:sz="4" w:space="0" w:color="auto"/>
              <w:bottom w:val="nil"/>
            </w:tcBorders>
            <w:vAlign w:val="bottom"/>
          </w:tcPr>
          <w:p w:rsidR="006C0DC4" w:rsidRPr="00C27163" w:rsidRDefault="006C0DC4" w:rsidP="006E3F67">
            <w:pPr>
              <w:pStyle w:val="block"/>
              <w:tabs>
                <w:tab w:val="decimal" w:pos="1153"/>
              </w:tabs>
              <w:spacing w:after="0" w:line="240" w:lineRule="atLeast"/>
              <w:ind w:left="0" w:right="-108"/>
              <w:rPr>
                <w:rFonts w:eastAsia="Arial Unicode MS"/>
                <w:b/>
                <w:bCs/>
                <w:szCs w:val="22"/>
              </w:rPr>
            </w:pPr>
          </w:p>
        </w:tc>
      </w:tr>
    </w:tbl>
    <w:tbl>
      <w:tblPr>
        <w:tblStyle w:val="TableGrid"/>
        <w:tblW w:w="9175" w:type="dxa"/>
        <w:tblInd w:w="535" w:type="dxa"/>
        <w:tblLook w:val="04A0" w:firstRow="1" w:lastRow="0" w:firstColumn="1" w:lastColumn="0" w:noHBand="0" w:noVBand="1"/>
      </w:tblPr>
      <w:tblGrid>
        <w:gridCol w:w="4410"/>
        <w:gridCol w:w="4765"/>
      </w:tblGrid>
      <w:tr w:rsidR="00D13B25" w:rsidRPr="00C27163" w:rsidTr="006E3F67">
        <w:trPr>
          <w:tblHeader/>
        </w:trPr>
        <w:tc>
          <w:tcPr>
            <w:tcW w:w="4410" w:type="dxa"/>
          </w:tcPr>
          <w:p w:rsidR="00D13B25" w:rsidRPr="00C27163" w:rsidRDefault="00D13B25" w:rsidP="006E3F67">
            <w:pPr>
              <w:pStyle w:val="BodyText"/>
              <w:spacing w:after="0"/>
              <w:jc w:val="center"/>
              <w:rPr>
                <w:szCs w:val="22"/>
                <w:lang w:bidi="th-TH"/>
              </w:rPr>
            </w:pPr>
            <w:bookmarkStart w:id="31" w:name="_Hlk8154536"/>
            <w:bookmarkEnd w:id="30"/>
          </w:p>
        </w:tc>
        <w:tc>
          <w:tcPr>
            <w:tcW w:w="4765" w:type="dxa"/>
          </w:tcPr>
          <w:p w:rsidR="00D13B25" w:rsidRPr="00C27163" w:rsidRDefault="00D13B25" w:rsidP="00136B19">
            <w:pPr>
              <w:pStyle w:val="BodyText"/>
              <w:spacing w:after="0"/>
              <w:jc w:val="center"/>
              <w:rPr>
                <w:b/>
                <w:bCs/>
                <w:szCs w:val="22"/>
                <w:lang w:val="en-US" w:bidi="th-TH"/>
              </w:rPr>
            </w:pPr>
            <w:r w:rsidRPr="00C27163">
              <w:rPr>
                <w:b/>
                <w:bCs/>
                <w:szCs w:val="22"/>
                <w:lang w:val="en-US" w:bidi="th-TH"/>
              </w:rPr>
              <w:t>1/2016</w:t>
            </w:r>
          </w:p>
        </w:tc>
      </w:tr>
      <w:tr w:rsidR="00D13B25" w:rsidRPr="00C27163" w:rsidTr="006E3F67">
        <w:tc>
          <w:tcPr>
            <w:tcW w:w="4410" w:type="dxa"/>
          </w:tcPr>
          <w:p w:rsidR="00D13B25" w:rsidRPr="00C27163" w:rsidRDefault="00D13B25" w:rsidP="006E3F67">
            <w:pPr>
              <w:pStyle w:val="BodyText"/>
              <w:spacing w:after="0"/>
              <w:rPr>
                <w:szCs w:val="22"/>
                <w:lang w:bidi="th-TH"/>
              </w:rPr>
            </w:pPr>
            <w:r w:rsidRPr="00C27163">
              <w:rPr>
                <w:szCs w:val="22"/>
              </w:rPr>
              <w:br w:type="page"/>
              <w:t>Amount</w:t>
            </w:r>
          </w:p>
        </w:tc>
        <w:tc>
          <w:tcPr>
            <w:tcW w:w="4765" w:type="dxa"/>
          </w:tcPr>
          <w:p w:rsidR="00D13B25" w:rsidRPr="00C27163" w:rsidRDefault="00D13B25" w:rsidP="006E3F67">
            <w:pPr>
              <w:pStyle w:val="BodyText"/>
              <w:spacing w:after="0"/>
              <w:rPr>
                <w:szCs w:val="22"/>
                <w:lang w:bidi="th-TH"/>
              </w:rPr>
            </w:pPr>
            <w:r w:rsidRPr="00C27163">
              <w:rPr>
                <w:szCs w:val="22"/>
              </w:rPr>
              <w:t>Baht 1,500 million</w:t>
            </w:r>
          </w:p>
        </w:tc>
      </w:tr>
      <w:tr w:rsidR="00D13B25" w:rsidRPr="00C27163" w:rsidTr="006E3F67">
        <w:tc>
          <w:tcPr>
            <w:tcW w:w="4410" w:type="dxa"/>
            <w:shd w:val="clear" w:color="auto" w:fill="auto"/>
          </w:tcPr>
          <w:p w:rsidR="00D13B25" w:rsidRPr="00C27163" w:rsidRDefault="00D13B25" w:rsidP="006E3F67">
            <w:pPr>
              <w:pStyle w:val="BodyText"/>
              <w:spacing w:after="0"/>
              <w:rPr>
                <w:szCs w:val="22"/>
              </w:rPr>
            </w:pPr>
            <w:r w:rsidRPr="00C27163">
              <w:rPr>
                <w:szCs w:val="22"/>
              </w:rPr>
              <w:t>Issue date</w:t>
            </w:r>
          </w:p>
        </w:tc>
        <w:tc>
          <w:tcPr>
            <w:tcW w:w="4765" w:type="dxa"/>
            <w:shd w:val="clear" w:color="auto" w:fill="auto"/>
          </w:tcPr>
          <w:p w:rsidR="00D13B25" w:rsidRPr="00C27163" w:rsidRDefault="00D13B25" w:rsidP="006E3F67">
            <w:pPr>
              <w:pStyle w:val="BodyText"/>
              <w:spacing w:after="0"/>
              <w:rPr>
                <w:szCs w:val="22"/>
                <w:lang w:bidi="th-TH"/>
              </w:rPr>
            </w:pPr>
            <w:r w:rsidRPr="00C27163">
              <w:rPr>
                <w:szCs w:val="22"/>
              </w:rPr>
              <w:t>29 September 2016</w:t>
            </w:r>
          </w:p>
        </w:tc>
      </w:tr>
      <w:tr w:rsidR="00D13B25" w:rsidRPr="00C27163" w:rsidTr="006E3F67">
        <w:tc>
          <w:tcPr>
            <w:tcW w:w="4410" w:type="dxa"/>
            <w:shd w:val="clear" w:color="auto" w:fill="auto"/>
          </w:tcPr>
          <w:p w:rsidR="00D13B25" w:rsidRPr="00C27163" w:rsidRDefault="00D13B25" w:rsidP="006E3F67">
            <w:pPr>
              <w:pStyle w:val="BodyText"/>
              <w:spacing w:after="0"/>
              <w:rPr>
                <w:szCs w:val="22"/>
              </w:rPr>
            </w:pPr>
            <w:r w:rsidRPr="00C27163">
              <w:rPr>
                <w:szCs w:val="22"/>
              </w:rPr>
              <w:t>Maturity date</w:t>
            </w:r>
          </w:p>
        </w:tc>
        <w:tc>
          <w:tcPr>
            <w:tcW w:w="4765" w:type="dxa"/>
            <w:shd w:val="clear" w:color="auto" w:fill="auto"/>
          </w:tcPr>
          <w:p w:rsidR="00D13B25" w:rsidRPr="00C27163" w:rsidRDefault="00D13B25" w:rsidP="006E3F67">
            <w:pPr>
              <w:pStyle w:val="BodyText"/>
              <w:spacing w:after="0"/>
              <w:rPr>
                <w:szCs w:val="22"/>
                <w:lang w:bidi="th-TH"/>
              </w:rPr>
            </w:pPr>
            <w:r w:rsidRPr="00C27163">
              <w:rPr>
                <w:szCs w:val="22"/>
                <w:lang w:bidi="th-TH"/>
              </w:rPr>
              <w:t>29 September 2019</w:t>
            </w:r>
          </w:p>
        </w:tc>
      </w:tr>
      <w:tr w:rsidR="00D13B25" w:rsidRPr="00C27163" w:rsidTr="006E3F67">
        <w:tc>
          <w:tcPr>
            <w:tcW w:w="4410" w:type="dxa"/>
          </w:tcPr>
          <w:p w:rsidR="00D13B25" w:rsidRPr="00C27163" w:rsidRDefault="00D13B25" w:rsidP="006E3F67">
            <w:pPr>
              <w:pStyle w:val="BodyText"/>
              <w:spacing w:after="0"/>
              <w:rPr>
                <w:szCs w:val="22"/>
              </w:rPr>
            </w:pPr>
            <w:r w:rsidRPr="00C27163">
              <w:rPr>
                <w:szCs w:val="22"/>
              </w:rPr>
              <w:t>Term</w:t>
            </w:r>
            <w:r w:rsidRPr="00C27163">
              <w:rPr>
                <w:szCs w:val="22"/>
              </w:rPr>
              <w:tab/>
            </w:r>
          </w:p>
        </w:tc>
        <w:tc>
          <w:tcPr>
            <w:tcW w:w="4765" w:type="dxa"/>
          </w:tcPr>
          <w:p w:rsidR="00D13B25" w:rsidRPr="00C27163" w:rsidRDefault="00D13B25" w:rsidP="006E3F67">
            <w:pPr>
              <w:pStyle w:val="BodyText"/>
              <w:spacing w:after="0"/>
              <w:rPr>
                <w:szCs w:val="22"/>
                <w:lang w:bidi="th-TH"/>
              </w:rPr>
            </w:pPr>
            <w:r w:rsidRPr="00C27163">
              <w:rPr>
                <w:szCs w:val="22"/>
                <w:lang w:bidi="th-TH"/>
              </w:rPr>
              <w:t>3 years</w:t>
            </w:r>
          </w:p>
        </w:tc>
      </w:tr>
      <w:tr w:rsidR="00D13B25" w:rsidRPr="00C27163" w:rsidTr="006E3F67">
        <w:tc>
          <w:tcPr>
            <w:tcW w:w="4410" w:type="dxa"/>
          </w:tcPr>
          <w:p w:rsidR="00D13B25" w:rsidRPr="00C27163" w:rsidRDefault="00D13B25" w:rsidP="006E3F67">
            <w:pPr>
              <w:pStyle w:val="BodyText"/>
              <w:spacing w:after="0"/>
              <w:rPr>
                <w:szCs w:val="22"/>
              </w:rPr>
            </w:pPr>
            <w:r w:rsidRPr="00C27163">
              <w:rPr>
                <w:szCs w:val="22"/>
              </w:rPr>
              <w:t>Interest rate</w:t>
            </w:r>
            <w:r w:rsidRPr="00C27163">
              <w:rPr>
                <w:szCs w:val="22"/>
              </w:rPr>
              <w:tab/>
            </w:r>
          </w:p>
        </w:tc>
        <w:tc>
          <w:tcPr>
            <w:tcW w:w="4765" w:type="dxa"/>
          </w:tcPr>
          <w:p w:rsidR="00D13B25" w:rsidRPr="00C27163" w:rsidRDefault="00D13B25" w:rsidP="006E3F67">
            <w:pPr>
              <w:pStyle w:val="BodyText"/>
              <w:spacing w:after="0"/>
              <w:rPr>
                <w:szCs w:val="22"/>
                <w:lang w:bidi="th-TH"/>
              </w:rPr>
            </w:pPr>
            <w:r w:rsidRPr="00C27163">
              <w:rPr>
                <w:szCs w:val="22"/>
                <w:lang w:bidi="th-TH"/>
              </w:rPr>
              <w:t>2.84% per annum</w:t>
            </w:r>
          </w:p>
        </w:tc>
      </w:tr>
      <w:tr w:rsidR="00D13B25" w:rsidRPr="00C27163" w:rsidTr="006E3F67">
        <w:tc>
          <w:tcPr>
            <w:tcW w:w="4410" w:type="dxa"/>
          </w:tcPr>
          <w:p w:rsidR="00D13B25" w:rsidRPr="00C27163" w:rsidRDefault="00D13B25" w:rsidP="006E3F67">
            <w:pPr>
              <w:pStyle w:val="BodyText"/>
              <w:spacing w:after="0"/>
              <w:rPr>
                <w:szCs w:val="22"/>
              </w:rPr>
            </w:pPr>
            <w:r w:rsidRPr="00C27163">
              <w:rPr>
                <w:szCs w:val="22"/>
              </w:rPr>
              <w:t>Interest payment term</w:t>
            </w:r>
          </w:p>
        </w:tc>
        <w:tc>
          <w:tcPr>
            <w:tcW w:w="4765" w:type="dxa"/>
          </w:tcPr>
          <w:p w:rsidR="00D13B25" w:rsidRPr="00C27163" w:rsidRDefault="00D13B25" w:rsidP="006E3F67">
            <w:pPr>
              <w:pStyle w:val="BodyText"/>
              <w:spacing w:after="0"/>
              <w:rPr>
                <w:szCs w:val="22"/>
                <w:lang w:bidi="th-TH"/>
              </w:rPr>
            </w:pPr>
            <w:r w:rsidRPr="00C27163">
              <w:rPr>
                <w:szCs w:val="22"/>
                <w:lang w:bidi="th-TH"/>
              </w:rPr>
              <w:t>Semi-annually</w:t>
            </w:r>
          </w:p>
        </w:tc>
      </w:tr>
      <w:tr w:rsidR="00D13B25" w:rsidRPr="00C27163" w:rsidTr="006E3F67">
        <w:tc>
          <w:tcPr>
            <w:tcW w:w="4410" w:type="dxa"/>
          </w:tcPr>
          <w:p w:rsidR="00D13B25" w:rsidRPr="00C27163" w:rsidRDefault="00D13B25" w:rsidP="006E3F67">
            <w:pPr>
              <w:pStyle w:val="BodyText"/>
              <w:spacing w:after="0"/>
              <w:rPr>
                <w:szCs w:val="22"/>
              </w:rPr>
            </w:pPr>
            <w:r w:rsidRPr="00C27163">
              <w:rPr>
                <w:szCs w:val="22"/>
              </w:rPr>
              <w:t>Interest payment schedule</w:t>
            </w:r>
          </w:p>
        </w:tc>
        <w:tc>
          <w:tcPr>
            <w:tcW w:w="4765" w:type="dxa"/>
          </w:tcPr>
          <w:p w:rsidR="00D13B25" w:rsidRPr="00C27163" w:rsidRDefault="00D13B25" w:rsidP="006E3F67">
            <w:pPr>
              <w:pStyle w:val="BodyText"/>
              <w:spacing w:after="0"/>
              <w:rPr>
                <w:szCs w:val="22"/>
                <w:lang w:bidi="th-TH"/>
              </w:rPr>
            </w:pPr>
            <w:r w:rsidRPr="00C27163">
              <w:rPr>
                <w:szCs w:val="22"/>
              </w:rPr>
              <w:t>29 March and 29 September</w:t>
            </w:r>
          </w:p>
        </w:tc>
      </w:tr>
      <w:tr w:rsidR="00D13B25" w:rsidRPr="00C27163" w:rsidTr="006E3F67">
        <w:tc>
          <w:tcPr>
            <w:tcW w:w="4410" w:type="dxa"/>
          </w:tcPr>
          <w:p w:rsidR="00D13B25" w:rsidRPr="00C27163" w:rsidRDefault="00D13B25" w:rsidP="006E3F67">
            <w:pPr>
              <w:pStyle w:val="BodyText"/>
              <w:spacing w:after="0"/>
              <w:rPr>
                <w:szCs w:val="22"/>
              </w:rPr>
            </w:pPr>
            <w:r w:rsidRPr="00C27163">
              <w:rPr>
                <w:szCs w:val="22"/>
              </w:rPr>
              <w:t>Principal repayment</w:t>
            </w:r>
          </w:p>
        </w:tc>
        <w:tc>
          <w:tcPr>
            <w:tcW w:w="4765" w:type="dxa"/>
          </w:tcPr>
          <w:p w:rsidR="00D13B25" w:rsidRPr="00C27163" w:rsidRDefault="00D13B25" w:rsidP="006E3F67">
            <w:pPr>
              <w:pStyle w:val="BodyText"/>
              <w:spacing w:after="0"/>
              <w:rPr>
                <w:szCs w:val="22"/>
                <w:lang w:bidi="th-TH"/>
              </w:rPr>
            </w:pPr>
            <w:r w:rsidRPr="00C27163">
              <w:rPr>
                <w:szCs w:val="22"/>
              </w:rPr>
              <w:t>On the redemption date of 29 September 2019</w:t>
            </w:r>
          </w:p>
        </w:tc>
      </w:tr>
      <w:tr w:rsidR="00D13B25" w:rsidRPr="00C27163" w:rsidTr="006E3F67">
        <w:tc>
          <w:tcPr>
            <w:tcW w:w="4410" w:type="dxa"/>
          </w:tcPr>
          <w:p w:rsidR="00D13B25" w:rsidRPr="00C27163" w:rsidRDefault="00D13B25" w:rsidP="006E3F67">
            <w:pPr>
              <w:pStyle w:val="BodyText"/>
              <w:spacing w:after="0"/>
              <w:rPr>
                <w:szCs w:val="22"/>
              </w:rPr>
            </w:pPr>
            <w:r w:rsidRPr="00C27163">
              <w:rPr>
                <w:szCs w:val="22"/>
              </w:rPr>
              <w:t>Guarantee</w:t>
            </w:r>
          </w:p>
        </w:tc>
        <w:tc>
          <w:tcPr>
            <w:tcW w:w="4765" w:type="dxa"/>
          </w:tcPr>
          <w:p w:rsidR="00D13B25" w:rsidRPr="00C27163" w:rsidRDefault="00D13B25" w:rsidP="006E3F67">
            <w:pPr>
              <w:pStyle w:val="BodyText"/>
              <w:spacing w:after="0"/>
              <w:rPr>
                <w:szCs w:val="22"/>
                <w:lang w:bidi="th-TH"/>
              </w:rPr>
            </w:pPr>
            <w:r w:rsidRPr="00C27163">
              <w:rPr>
                <w:szCs w:val="22"/>
                <w:lang w:bidi="th-TH"/>
              </w:rPr>
              <w:t>Disclosed in Note 1</w:t>
            </w:r>
            <w:r w:rsidR="00DE1E9F" w:rsidRPr="00C27163">
              <w:rPr>
                <w:szCs w:val="22"/>
                <w:lang w:bidi="th-TH"/>
              </w:rPr>
              <w:t>7</w:t>
            </w:r>
            <w:r w:rsidRPr="00C27163">
              <w:rPr>
                <w:szCs w:val="22"/>
                <w:lang w:bidi="th-TH"/>
              </w:rPr>
              <w:t>.</w:t>
            </w:r>
          </w:p>
        </w:tc>
      </w:tr>
      <w:bookmarkEnd w:id="31"/>
    </w:tbl>
    <w:p w:rsidR="00807BCE" w:rsidRPr="00C27163" w:rsidRDefault="00807BCE" w:rsidP="00825AAB">
      <w:pPr>
        <w:pStyle w:val="Heading1"/>
      </w:pPr>
    </w:p>
    <w:p w:rsidR="00A37D5E" w:rsidRPr="00C27163" w:rsidRDefault="002443E8" w:rsidP="00825AAB">
      <w:pPr>
        <w:pStyle w:val="Heading1"/>
      </w:pPr>
      <w:bookmarkStart w:id="32" w:name="_Toc8467997"/>
      <w:bookmarkStart w:id="33" w:name="_Toc8480580"/>
      <w:r w:rsidRPr="00C27163">
        <w:t>14</w:t>
      </w:r>
      <w:r w:rsidRPr="00C27163">
        <w:tab/>
      </w:r>
      <w:r w:rsidR="003B3780" w:rsidRPr="00C27163">
        <w:t>Convertible debentures</w:t>
      </w:r>
      <w:bookmarkEnd w:id="32"/>
      <w:bookmarkEnd w:id="33"/>
    </w:p>
    <w:p w:rsidR="00A37D5E" w:rsidRPr="00C27163" w:rsidRDefault="00A37D5E" w:rsidP="00A37D5E">
      <w:pPr>
        <w:pStyle w:val="BodyText"/>
        <w:spacing w:after="0"/>
        <w:rPr>
          <w:lang w:bidi="th-TH"/>
        </w:rPr>
      </w:pPr>
    </w:p>
    <w:tbl>
      <w:tblPr>
        <w:tblW w:w="9091" w:type="dxa"/>
        <w:tblInd w:w="557" w:type="dxa"/>
        <w:tblLayout w:type="fixed"/>
        <w:tblLook w:val="0000" w:firstRow="0" w:lastRow="0" w:firstColumn="0" w:lastColumn="0" w:noHBand="0" w:noVBand="0"/>
      </w:tblPr>
      <w:tblGrid>
        <w:gridCol w:w="6124"/>
        <w:gridCol w:w="1331"/>
        <w:gridCol w:w="18"/>
        <w:gridCol w:w="236"/>
        <w:gridCol w:w="15"/>
        <w:gridCol w:w="1367"/>
      </w:tblGrid>
      <w:tr w:rsidR="00A37D5E" w:rsidRPr="00C27163" w:rsidTr="00812B4E">
        <w:trPr>
          <w:trHeight w:val="259"/>
        </w:trPr>
        <w:tc>
          <w:tcPr>
            <w:tcW w:w="3368" w:type="pct"/>
          </w:tcPr>
          <w:p w:rsidR="00A37D5E" w:rsidRPr="00C27163" w:rsidRDefault="00A37D5E" w:rsidP="006C3284">
            <w:pPr>
              <w:pStyle w:val="BodyText"/>
              <w:spacing w:after="0"/>
              <w:ind w:left="-33" w:right="-65"/>
              <w:jc w:val="both"/>
              <w:rPr>
                <w:b/>
                <w:bCs/>
                <w:szCs w:val="22"/>
              </w:rPr>
            </w:pPr>
          </w:p>
        </w:tc>
        <w:tc>
          <w:tcPr>
            <w:tcW w:w="1632" w:type="pct"/>
            <w:gridSpan w:val="5"/>
          </w:tcPr>
          <w:p w:rsidR="00D9251D" w:rsidRPr="00C27163" w:rsidRDefault="00A37D5E" w:rsidP="006C3284">
            <w:pPr>
              <w:pStyle w:val="BodyText"/>
              <w:spacing w:after="0"/>
              <w:ind w:left="-274" w:right="-288"/>
              <w:jc w:val="center"/>
              <w:rPr>
                <w:b/>
                <w:bCs/>
                <w:szCs w:val="22"/>
              </w:rPr>
            </w:pPr>
            <w:r w:rsidRPr="00C27163">
              <w:rPr>
                <w:b/>
                <w:bCs/>
                <w:szCs w:val="22"/>
              </w:rPr>
              <w:t xml:space="preserve">Consolidated and </w:t>
            </w:r>
            <w:r w:rsidR="00D9251D" w:rsidRPr="00C27163">
              <w:rPr>
                <w:b/>
                <w:bCs/>
                <w:szCs w:val="22"/>
              </w:rPr>
              <w:t>s</w:t>
            </w:r>
            <w:r w:rsidRPr="00C27163">
              <w:rPr>
                <w:b/>
                <w:bCs/>
                <w:szCs w:val="22"/>
              </w:rPr>
              <w:t>eparate</w:t>
            </w:r>
          </w:p>
          <w:p w:rsidR="00A37D5E" w:rsidRPr="00C27163" w:rsidRDefault="00A37D5E" w:rsidP="006C3284">
            <w:pPr>
              <w:pStyle w:val="BodyText"/>
              <w:spacing w:after="0"/>
              <w:ind w:left="-274" w:right="-288"/>
              <w:jc w:val="center"/>
              <w:rPr>
                <w:szCs w:val="22"/>
              </w:rPr>
            </w:pPr>
            <w:r w:rsidRPr="00C27163">
              <w:rPr>
                <w:b/>
                <w:bCs/>
                <w:szCs w:val="22"/>
              </w:rPr>
              <w:t>financial statements</w:t>
            </w:r>
          </w:p>
        </w:tc>
      </w:tr>
      <w:tr w:rsidR="00A37D5E" w:rsidRPr="00C27163" w:rsidTr="00812B4E">
        <w:trPr>
          <w:trHeight w:val="259"/>
        </w:trPr>
        <w:tc>
          <w:tcPr>
            <w:tcW w:w="3368" w:type="pct"/>
          </w:tcPr>
          <w:p w:rsidR="00A37D5E" w:rsidRPr="00C27163" w:rsidRDefault="00A37D5E" w:rsidP="006C3284">
            <w:pPr>
              <w:pStyle w:val="BodyText"/>
              <w:spacing w:after="0"/>
              <w:ind w:left="-33" w:right="-65"/>
              <w:jc w:val="both"/>
              <w:rPr>
                <w:b/>
                <w:bCs/>
                <w:szCs w:val="22"/>
              </w:rPr>
            </w:pPr>
          </w:p>
        </w:tc>
        <w:tc>
          <w:tcPr>
            <w:tcW w:w="732" w:type="pct"/>
          </w:tcPr>
          <w:p w:rsidR="00A37D5E" w:rsidRPr="00C27163" w:rsidRDefault="00A37D5E" w:rsidP="006C3284">
            <w:pPr>
              <w:pStyle w:val="BodyText"/>
              <w:spacing w:after="0"/>
              <w:ind w:left="-274" w:right="-288"/>
              <w:jc w:val="center"/>
              <w:rPr>
                <w:szCs w:val="22"/>
              </w:rPr>
            </w:pPr>
            <w:r w:rsidRPr="00C27163">
              <w:rPr>
                <w:szCs w:val="22"/>
              </w:rPr>
              <w:t>31 March</w:t>
            </w:r>
          </w:p>
        </w:tc>
        <w:tc>
          <w:tcPr>
            <w:tcW w:w="148" w:type="pct"/>
            <w:gridSpan w:val="3"/>
          </w:tcPr>
          <w:p w:rsidR="00A37D5E" w:rsidRPr="00C27163" w:rsidRDefault="00A37D5E" w:rsidP="006C3284">
            <w:pPr>
              <w:pStyle w:val="BodyText"/>
              <w:spacing w:after="0"/>
              <w:ind w:left="-109" w:right="-76"/>
              <w:jc w:val="center"/>
              <w:rPr>
                <w:i/>
                <w:iCs/>
                <w:szCs w:val="22"/>
              </w:rPr>
            </w:pPr>
          </w:p>
        </w:tc>
        <w:tc>
          <w:tcPr>
            <w:tcW w:w="752" w:type="pct"/>
          </w:tcPr>
          <w:p w:rsidR="00A37D5E" w:rsidRPr="00C27163" w:rsidRDefault="00A37D5E" w:rsidP="006C3284">
            <w:pPr>
              <w:pStyle w:val="BodyText"/>
              <w:spacing w:after="0"/>
              <w:ind w:left="-274" w:right="-288"/>
              <w:jc w:val="center"/>
              <w:rPr>
                <w:szCs w:val="22"/>
              </w:rPr>
            </w:pPr>
            <w:r w:rsidRPr="00C27163">
              <w:rPr>
                <w:szCs w:val="22"/>
              </w:rPr>
              <w:t>31 December</w:t>
            </w:r>
          </w:p>
        </w:tc>
      </w:tr>
      <w:tr w:rsidR="00A37D5E" w:rsidRPr="00C27163" w:rsidTr="00812B4E">
        <w:trPr>
          <w:trHeight w:val="259"/>
        </w:trPr>
        <w:tc>
          <w:tcPr>
            <w:tcW w:w="3368" w:type="pct"/>
          </w:tcPr>
          <w:p w:rsidR="00A37D5E" w:rsidRPr="00C27163" w:rsidRDefault="00A37D5E" w:rsidP="006C3284">
            <w:pPr>
              <w:pStyle w:val="BodyText"/>
              <w:spacing w:after="0"/>
              <w:ind w:left="-33" w:right="-65"/>
              <w:jc w:val="both"/>
              <w:rPr>
                <w:b/>
                <w:bCs/>
                <w:szCs w:val="22"/>
              </w:rPr>
            </w:pPr>
          </w:p>
        </w:tc>
        <w:tc>
          <w:tcPr>
            <w:tcW w:w="732" w:type="pct"/>
          </w:tcPr>
          <w:p w:rsidR="00A37D5E" w:rsidRPr="00C27163" w:rsidRDefault="00A37D5E" w:rsidP="006C3284">
            <w:pPr>
              <w:pStyle w:val="BodyText"/>
              <w:spacing w:after="0"/>
              <w:ind w:left="-274" w:right="-288"/>
              <w:jc w:val="center"/>
              <w:rPr>
                <w:szCs w:val="22"/>
              </w:rPr>
            </w:pPr>
            <w:r w:rsidRPr="00C27163">
              <w:rPr>
                <w:szCs w:val="22"/>
              </w:rPr>
              <w:t>2019</w:t>
            </w:r>
          </w:p>
        </w:tc>
        <w:tc>
          <w:tcPr>
            <w:tcW w:w="148" w:type="pct"/>
            <w:gridSpan w:val="3"/>
          </w:tcPr>
          <w:p w:rsidR="00A37D5E" w:rsidRPr="00C27163" w:rsidRDefault="00A37D5E" w:rsidP="006C3284">
            <w:pPr>
              <w:pStyle w:val="BodyText"/>
              <w:spacing w:after="0"/>
              <w:ind w:left="-109" w:right="-76"/>
              <w:jc w:val="center"/>
              <w:rPr>
                <w:i/>
                <w:iCs/>
                <w:szCs w:val="22"/>
              </w:rPr>
            </w:pPr>
          </w:p>
        </w:tc>
        <w:tc>
          <w:tcPr>
            <w:tcW w:w="752" w:type="pct"/>
          </w:tcPr>
          <w:p w:rsidR="00A37D5E" w:rsidRPr="00C27163" w:rsidRDefault="00A37D5E" w:rsidP="006C3284">
            <w:pPr>
              <w:pStyle w:val="BodyText"/>
              <w:spacing w:after="0"/>
              <w:ind w:left="-274" w:right="-288"/>
              <w:jc w:val="center"/>
              <w:rPr>
                <w:szCs w:val="22"/>
                <w:lang w:val="en-US" w:bidi="th-TH"/>
              </w:rPr>
            </w:pPr>
            <w:r w:rsidRPr="00C27163">
              <w:rPr>
                <w:szCs w:val="22"/>
              </w:rPr>
              <w:t>2018</w:t>
            </w:r>
          </w:p>
        </w:tc>
      </w:tr>
      <w:tr w:rsidR="00A37D5E" w:rsidRPr="00C27163" w:rsidTr="00812B4E">
        <w:trPr>
          <w:trHeight w:val="259"/>
        </w:trPr>
        <w:tc>
          <w:tcPr>
            <w:tcW w:w="3368" w:type="pct"/>
          </w:tcPr>
          <w:p w:rsidR="00A37D5E" w:rsidRPr="00C27163" w:rsidRDefault="00A37D5E" w:rsidP="006C3284">
            <w:pPr>
              <w:pStyle w:val="BodyText"/>
              <w:spacing w:after="0"/>
              <w:ind w:left="-33" w:right="-65"/>
              <w:jc w:val="both"/>
              <w:rPr>
                <w:b/>
                <w:bCs/>
                <w:szCs w:val="22"/>
              </w:rPr>
            </w:pPr>
          </w:p>
        </w:tc>
        <w:tc>
          <w:tcPr>
            <w:tcW w:w="1632" w:type="pct"/>
            <w:gridSpan w:val="5"/>
          </w:tcPr>
          <w:p w:rsidR="00A37D5E" w:rsidRPr="00C27163" w:rsidRDefault="00A37D5E" w:rsidP="006C3284">
            <w:pPr>
              <w:jc w:val="center"/>
              <w:rPr>
                <w:i/>
                <w:iCs/>
                <w:szCs w:val="22"/>
              </w:rPr>
            </w:pPr>
            <w:r w:rsidRPr="00C27163">
              <w:rPr>
                <w:i/>
                <w:iCs/>
                <w:szCs w:val="22"/>
              </w:rPr>
              <w:t>(in thousand Baht)</w:t>
            </w:r>
          </w:p>
        </w:tc>
      </w:tr>
      <w:tr w:rsidR="00A37D5E" w:rsidRPr="00C27163" w:rsidTr="00FB1D81">
        <w:trPr>
          <w:trHeight w:val="191"/>
        </w:trPr>
        <w:tc>
          <w:tcPr>
            <w:tcW w:w="3368" w:type="pct"/>
          </w:tcPr>
          <w:p w:rsidR="00A37D5E" w:rsidRPr="00C27163" w:rsidRDefault="00B63797" w:rsidP="00F0193E">
            <w:pPr>
              <w:pStyle w:val="BodyText"/>
              <w:spacing w:after="0" w:line="240" w:lineRule="atLeast"/>
              <w:ind w:left="-33" w:right="-65"/>
              <w:jc w:val="both"/>
              <w:rPr>
                <w:szCs w:val="22"/>
              </w:rPr>
            </w:pPr>
            <w:r w:rsidRPr="00C27163">
              <w:rPr>
                <w:szCs w:val="22"/>
              </w:rPr>
              <w:t>Convertible debentures 1/2016</w:t>
            </w:r>
          </w:p>
        </w:tc>
        <w:tc>
          <w:tcPr>
            <w:tcW w:w="742" w:type="pct"/>
            <w:gridSpan w:val="2"/>
          </w:tcPr>
          <w:p w:rsidR="00A37D5E" w:rsidRPr="00C27163" w:rsidRDefault="00A37D5E" w:rsidP="00F0193E">
            <w:pPr>
              <w:pStyle w:val="block"/>
              <w:tabs>
                <w:tab w:val="decimal" w:pos="1153"/>
              </w:tabs>
              <w:spacing w:after="0" w:line="240" w:lineRule="atLeast"/>
              <w:ind w:left="0" w:right="-108"/>
              <w:rPr>
                <w:szCs w:val="22"/>
              </w:rPr>
            </w:pPr>
            <w:r w:rsidRPr="00C27163">
              <w:rPr>
                <w:szCs w:val="22"/>
              </w:rPr>
              <w:t>4,</w:t>
            </w:r>
            <w:r w:rsidR="00A15B91" w:rsidRPr="00C27163">
              <w:rPr>
                <w:szCs w:val="22"/>
              </w:rPr>
              <w:t>136</w:t>
            </w:r>
            <w:r w:rsidRPr="00C27163">
              <w:rPr>
                <w:szCs w:val="22"/>
              </w:rPr>
              <w:t>,</w:t>
            </w:r>
            <w:r w:rsidR="00A15B91" w:rsidRPr="00C27163">
              <w:rPr>
                <w:szCs w:val="22"/>
              </w:rPr>
              <w:t>540</w:t>
            </w:r>
          </w:p>
        </w:tc>
        <w:tc>
          <w:tcPr>
            <w:tcW w:w="130" w:type="pct"/>
          </w:tcPr>
          <w:p w:rsidR="00A37D5E" w:rsidRPr="00C27163" w:rsidRDefault="00A37D5E" w:rsidP="00F0193E">
            <w:pPr>
              <w:pStyle w:val="block"/>
              <w:tabs>
                <w:tab w:val="decimal" w:pos="1153"/>
              </w:tabs>
              <w:spacing w:after="0" w:line="240" w:lineRule="atLeast"/>
              <w:ind w:left="0" w:right="-108"/>
              <w:rPr>
                <w:szCs w:val="22"/>
              </w:rPr>
            </w:pPr>
          </w:p>
        </w:tc>
        <w:tc>
          <w:tcPr>
            <w:tcW w:w="760" w:type="pct"/>
            <w:gridSpan w:val="2"/>
          </w:tcPr>
          <w:p w:rsidR="00A37D5E" w:rsidRPr="00C27163" w:rsidRDefault="00A37D5E" w:rsidP="00F0193E">
            <w:pPr>
              <w:pStyle w:val="block"/>
              <w:tabs>
                <w:tab w:val="decimal" w:pos="1153"/>
              </w:tabs>
              <w:spacing w:after="0" w:line="240" w:lineRule="atLeast"/>
              <w:ind w:left="0" w:right="-108"/>
              <w:rPr>
                <w:szCs w:val="22"/>
              </w:rPr>
            </w:pPr>
            <w:r w:rsidRPr="00C27163">
              <w:rPr>
                <w:szCs w:val="22"/>
              </w:rPr>
              <w:t>4,2</w:t>
            </w:r>
            <w:r w:rsidR="00A15B91" w:rsidRPr="00C27163">
              <w:rPr>
                <w:szCs w:val="22"/>
              </w:rPr>
              <w:t>19,312</w:t>
            </w:r>
          </w:p>
        </w:tc>
      </w:tr>
      <w:tr w:rsidR="00B63797" w:rsidRPr="00C27163" w:rsidTr="00FB1D81">
        <w:trPr>
          <w:trHeight w:val="191"/>
        </w:trPr>
        <w:tc>
          <w:tcPr>
            <w:tcW w:w="3368" w:type="pct"/>
          </w:tcPr>
          <w:p w:rsidR="00B63797" w:rsidRPr="00C27163" w:rsidRDefault="00B63797" w:rsidP="00F0193E">
            <w:pPr>
              <w:pStyle w:val="BodyText"/>
              <w:spacing w:after="0" w:line="240" w:lineRule="atLeast"/>
              <w:ind w:left="-33" w:right="-65"/>
              <w:jc w:val="both"/>
              <w:rPr>
                <w:b/>
                <w:bCs/>
                <w:i/>
                <w:iCs/>
                <w:szCs w:val="22"/>
              </w:rPr>
            </w:pPr>
            <w:r w:rsidRPr="00C27163">
              <w:rPr>
                <w:szCs w:val="22"/>
              </w:rPr>
              <w:t>Convertible debentures 1/2017</w:t>
            </w:r>
          </w:p>
        </w:tc>
        <w:tc>
          <w:tcPr>
            <w:tcW w:w="742" w:type="pct"/>
            <w:gridSpan w:val="2"/>
          </w:tcPr>
          <w:p w:rsidR="00B63797" w:rsidRPr="00C27163" w:rsidRDefault="00B63797" w:rsidP="00F0193E">
            <w:pPr>
              <w:pStyle w:val="block"/>
              <w:tabs>
                <w:tab w:val="decimal" w:pos="1153"/>
              </w:tabs>
              <w:spacing w:after="0" w:line="240" w:lineRule="atLeast"/>
              <w:ind w:left="0" w:right="-108"/>
              <w:rPr>
                <w:szCs w:val="22"/>
              </w:rPr>
            </w:pPr>
            <w:r w:rsidRPr="00C27163">
              <w:rPr>
                <w:szCs w:val="22"/>
              </w:rPr>
              <w:t>1,</w:t>
            </w:r>
            <w:r w:rsidR="00A15B91" w:rsidRPr="00C27163">
              <w:rPr>
                <w:szCs w:val="22"/>
              </w:rPr>
              <w:t>593,485</w:t>
            </w:r>
          </w:p>
        </w:tc>
        <w:tc>
          <w:tcPr>
            <w:tcW w:w="130" w:type="pct"/>
          </w:tcPr>
          <w:p w:rsidR="00B63797" w:rsidRPr="00C27163" w:rsidRDefault="00B63797" w:rsidP="00F0193E">
            <w:pPr>
              <w:pStyle w:val="block"/>
              <w:tabs>
                <w:tab w:val="decimal" w:pos="1153"/>
              </w:tabs>
              <w:spacing w:after="0" w:line="240" w:lineRule="atLeast"/>
              <w:ind w:left="0" w:right="-108"/>
              <w:rPr>
                <w:szCs w:val="22"/>
              </w:rPr>
            </w:pPr>
          </w:p>
        </w:tc>
        <w:tc>
          <w:tcPr>
            <w:tcW w:w="760" w:type="pct"/>
            <w:gridSpan w:val="2"/>
          </w:tcPr>
          <w:p w:rsidR="00B63797" w:rsidRPr="00C27163" w:rsidRDefault="00B63797" w:rsidP="00F0193E">
            <w:pPr>
              <w:pStyle w:val="block"/>
              <w:tabs>
                <w:tab w:val="decimal" w:pos="1153"/>
              </w:tabs>
              <w:spacing w:after="0" w:line="240" w:lineRule="atLeast"/>
              <w:ind w:left="0" w:right="-108"/>
              <w:rPr>
                <w:szCs w:val="22"/>
              </w:rPr>
            </w:pPr>
            <w:r w:rsidRPr="00C27163">
              <w:rPr>
                <w:szCs w:val="22"/>
              </w:rPr>
              <w:t>1,6</w:t>
            </w:r>
            <w:r w:rsidR="00A15B91" w:rsidRPr="00C27163">
              <w:rPr>
                <w:szCs w:val="22"/>
              </w:rPr>
              <w:t>24,739</w:t>
            </w:r>
          </w:p>
        </w:tc>
      </w:tr>
      <w:tr w:rsidR="00B63797" w:rsidRPr="00C27163" w:rsidTr="00FB1D81">
        <w:trPr>
          <w:trHeight w:val="259"/>
        </w:trPr>
        <w:tc>
          <w:tcPr>
            <w:tcW w:w="3368" w:type="pct"/>
          </w:tcPr>
          <w:p w:rsidR="00B63797" w:rsidRPr="00C27163" w:rsidRDefault="00B63797" w:rsidP="00F0193E">
            <w:pPr>
              <w:pStyle w:val="BodyText"/>
              <w:spacing w:after="0" w:line="240" w:lineRule="atLeast"/>
              <w:ind w:left="-33" w:right="-65"/>
              <w:jc w:val="both"/>
              <w:rPr>
                <w:szCs w:val="22"/>
              </w:rPr>
            </w:pPr>
            <w:r w:rsidRPr="00C27163">
              <w:rPr>
                <w:szCs w:val="22"/>
              </w:rPr>
              <w:t>Convertible debentures 2/2017</w:t>
            </w:r>
          </w:p>
        </w:tc>
        <w:tc>
          <w:tcPr>
            <w:tcW w:w="742" w:type="pct"/>
            <w:gridSpan w:val="2"/>
            <w:tcBorders>
              <w:bottom w:val="single" w:sz="4" w:space="0" w:color="auto"/>
            </w:tcBorders>
          </w:tcPr>
          <w:p w:rsidR="00B63797" w:rsidRPr="00C27163" w:rsidRDefault="00B63797" w:rsidP="00F0193E">
            <w:pPr>
              <w:pStyle w:val="block"/>
              <w:tabs>
                <w:tab w:val="decimal" w:pos="1153"/>
              </w:tabs>
              <w:spacing w:after="0" w:line="240" w:lineRule="atLeast"/>
              <w:ind w:left="0" w:right="-108"/>
              <w:rPr>
                <w:szCs w:val="22"/>
              </w:rPr>
            </w:pPr>
            <w:r w:rsidRPr="00C27163">
              <w:rPr>
                <w:szCs w:val="22"/>
              </w:rPr>
              <w:t>6</w:t>
            </w:r>
            <w:r w:rsidR="00A15B91" w:rsidRPr="00C27163">
              <w:rPr>
                <w:szCs w:val="22"/>
              </w:rPr>
              <w:t>37,395</w:t>
            </w:r>
          </w:p>
        </w:tc>
        <w:tc>
          <w:tcPr>
            <w:tcW w:w="130" w:type="pct"/>
          </w:tcPr>
          <w:p w:rsidR="00B63797" w:rsidRPr="00C27163" w:rsidRDefault="00B63797" w:rsidP="00F0193E">
            <w:pPr>
              <w:pStyle w:val="BodyText"/>
              <w:spacing w:after="0" w:line="240" w:lineRule="atLeast"/>
              <w:ind w:left="-109" w:right="-76"/>
              <w:jc w:val="center"/>
              <w:rPr>
                <w:szCs w:val="22"/>
              </w:rPr>
            </w:pPr>
          </w:p>
        </w:tc>
        <w:tc>
          <w:tcPr>
            <w:tcW w:w="760" w:type="pct"/>
            <w:gridSpan w:val="2"/>
            <w:tcBorders>
              <w:bottom w:val="single" w:sz="4" w:space="0" w:color="auto"/>
            </w:tcBorders>
          </w:tcPr>
          <w:p w:rsidR="00B63797" w:rsidRPr="00C27163" w:rsidRDefault="00B63797" w:rsidP="00F0193E">
            <w:pPr>
              <w:pStyle w:val="block"/>
              <w:tabs>
                <w:tab w:val="decimal" w:pos="1153"/>
              </w:tabs>
              <w:spacing w:after="0" w:line="240" w:lineRule="atLeast"/>
              <w:ind w:left="0" w:right="-108"/>
              <w:rPr>
                <w:szCs w:val="22"/>
              </w:rPr>
            </w:pPr>
            <w:r w:rsidRPr="00C27163">
              <w:rPr>
                <w:szCs w:val="22"/>
              </w:rPr>
              <w:t>6</w:t>
            </w:r>
            <w:r w:rsidR="00A15B91" w:rsidRPr="00C27163">
              <w:rPr>
                <w:szCs w:val="22"/>
              </w:rPr>
              <w:t>49,896</w:t>
            </w:r>
          </w:p>
        </w:tc>
      </w:tr>
      <w:tr w:rsidR="00A37D5E" w:rsidRPr="00C27163" w:rsidTr="00FB1D81">
        <w:trPr>
          <w:trHeight w:val="259"/>
        </w:trPr>
        <w:tc>
          <w:tcPr>
            <w:tcW w:w="3368" w:type="pct"/>
          </w:tcPr>
          <w:p w:rsidR="00A37D5E" w:rsidRPr="00C27163" w:rsidRDefault="00A37D5E" w:rsidP="00F0193E">
            <w:pPr>
              <w:pStyle w:val="BodyText"/>
              <w:spacing w:after="0" w:line="240" w:lineRule="atLeast"/>
              <w:ind w:left="-33" w:right="-65"/>
              <w:jc w:val="both"/>
              <w:rPr>
                <w:b/>
                <w:bCs/>
                <w:szCs w:val="22"/>
              </w:rPr>
            </w:pPr>
            <w:r w:rsidRPr="00C27163">
              <w:rPr>
                <w:b/>
                <w:bCs/>
                <w:szCs w:val="22"/>
              </w:rPr>
              <w:t>Total</w:t>
            </w:r>
          </w:p>
        </w:tc>
        <w:tc>
          <w:tcPr>
            <w:tcW w:w="742" w:type="pct"/>
            <w:gridSpan w:val="2"/>
            <w:tcBorders>
              <w:top w:val="single" w:sz="4" w:space="0" w:color="auto"/>
            </w:tcBorders>
          </w:tcPr>
          <w:p w:rsidR="00A37D5E" w:rsidRPr="00C27163" w:rsidRDefault="00A15B91" w:rsidP="00F0193E">
            <w:pPr>
              <w:pStyle w:val="block"/>
              <w:tabs>
                <w:tab w:val="decimal" w:pos="1153"/>
              </w:tabs>
              <w:spacing w:after="0" w:line="240" w:lineRule="atLeast"/>
              <w:ind w:left="0" w:right="-108"/>
              <w:rPr>
                <w:b/>
                <w:bCs/>
                <w:szCs w:val="22"/>
                <w:cs/>
                <w:lang w:bidi="th-TH"/>
              </w:rPr>
            </w:pPr>
            <w:r w:rsidRPr="00C27163">
              <w:rPr>
                <w:b/>
                <w:bCs/>
                <w:szCs w:val="22"/>
              </w:rPr>
              <w:t>6,367,420</w:t>
            </w:r>
          </w:p>
        </w:tc>
        <w:tc>
          <w:tcPr>
            <w:tcW w:w="130" w:type="pct"/>
          </w:tcPr>
          <w:p w:rsidR="00A37D5E" w:rsidRPr="00C27163" w:rsidRDefault="00A37D5E" w:rsidP="00F0193E">
            <w:pPr>
              <w:pStyle w:val="BodyText"/>
              <w:spacing w:after="0" w:line="240" w:lineRule="atLeast"/>
              <w:ind w:left="-109" w:right="-76"/>
              <w:jc w:val="center"/>
              <w:rPr>
                <w:b/>
                <w:bCs/>
                <w:szCs w:val="22"/>
              </w:rPr>
            </w:pPr>
          </w:p>
        </w:tc>
        <w:tc>
          <w:tcPr>
            <w:tcW w:w="760" w:type="pct"/>
            <w:gridSpan w:val="2"/>
            <w:tcBorders>
              <w:top w:val="single" w:sz="4" w:space="0" w:color="auto"/>
            </w:tcBorders>
          </w:tcPr>
          <w:p w:rsidR="00A37D5E" w:rsidRPr="00C27163" w:rsidRDefault="00A37D5E" w:rsidP="00F0193E">
            <w:pPr>
              <w:pStyle w:val="block"/>
              <w:tabs>
                <w:tab w:val="decimal" w:pos="1153"/>
              </w:tabs>
              <w:spacing w:after="0" w:line="240" w:lineRule="atLeast"/>
              <w:ind w:left="0" w:right="-108"/>
              <w:rPr>
                <w:b/>
                <w:bCs/>
                <w:szCs w:val="22"/>
              </w:rPr>
            </w:pPr>
            <w:r w:rsidRPr="00C27163">
              <w:rPr>
                <w:b/>
                <w:bCs/>
                <w:szCs w:val="22"/>
              </w:rPr>
              <w:t>6,</w:t>
            </w:r>
            <w:r w:rsidR="00A15B91" w:rsidRPr="00C27163">
              <w:rPr>
                <w:b/>
                <w:bCs/>
                <w:szCs w:val="22"/>
              </w:rPr>
              <w:t>493,947</w:t>
            </w:r>
          </w:p>
        </w:tc>
      </w:tr>
      <w:tr w:rsidR="00A37D5E" w:rsidRPr="00C27163" w:rsidTr="00FB1D81">
        <w:trPr>
          <w:trHeight w:val="259"/>
        </w:trPr>
        <w:tc>
          <w:tcPr>
            <w:tcW w:w="3368" w:type="pct"/>
          </w:tcPr>
          <w:p w:rsidR="00A37D5E" w:rsidRPr="00C27163" w:rsidRDefault="00A37D5E" w:rsidP="00F0193E">
            <w:pPr>
              <w:pStyle w:val="BodyText"/>
              <w:spacing w:after="0" w:line="240" w:lineRule="atLeast"/>
              <w:ind w:left="-33" w:right="-65"/>
              <w:jc w:val="both"/>
              <w:rPr>
                <w:szCs w:val="22"/>
              </w:rPr>
            </w:pPr>
            <w:r w:rsidRPr="00C27163">
              <w:rPr>
                <w:i/>
                <w:iCs/>
                <w:szCs w:val="22"/>
              </w:rPr>
              <w:t>Less</w:t>
            </w:r>
            <w:r w:rsidRPr="00C27163">
              <w:rPr>
                <w:szCs w:val="22"/>
              </w:rPr>
              <w:t>: Unamortised portion of deferred transaction costs</w:t>
            </w:r>
          </w:p>
        </w:tc>
        <w:tc>
          <w:tcPr>
            <w:tcW w:w="742" w:type="pct"/>
            <w:gridSpan w:val="2"/>
            <w:tcBorders>
              <w:bottom w:val="single" w:sz="4" w:space="0" w:color="auto"/>
            </w:tcBorders>
            <w:vAlign w:val="bottom"/>
          </w:tcPr>
          <w:p w:rsidR="00A37D5E" w:rsidRPr="00C27163" w:rsidRDefault="00A37D5E" w:rsidP="00F0193E">
            <w:pPr>
              <w:pStyle w:val="block"/>
              <w:tabs>
                <w:tab w:val="decimal" w:pos="1153"/>
              </w:tabs>
              <w:spacing w:after="0" w:line="240" w:lineRule="atLeast"/>
              <w:ind w:left="0" w:right="-108"/>
              <w:rPr>
                <w:szCs w:val="22"/>
                <w:cs/>
                <w:lang w:bidi="th-TH"/>
              </w:rPr>
            </w:pPr>
            <w:r w:rsidRPr="00C27163">
              <w:rPr>
                <w:szCs w:val="22"/>
              </w:rPr>
              <w:t>(</w:t>
            </w:r>
            <w:r w:rsidR="00A15B91" w:rsidRPr="00C27163">
              <w:rPr>
                <w:szCs w:val="22"/>
              </w:rPr>
              <w:t>3,964</w:t>
            </w:r>
            <w:r w:rsidRPr="00C27163">
              <w:rPr>
                <w:szCs w:val="22"/>
              </w:rPr>
              <w:t>)</w:t>
            </w:r>
          </w:p>
        </w:tc>
        <w:tc>
          <w:tcPr>
            <w:tcW w:w="130" w:type="pct"/>
            <w:vAlign w:val="bottom"/>
          </w:tcPr>
          <w:p w:rsidR="00A37D5E" w:rsidRPr="00C27163" w:rsidRDefault="00A37D5E" w:rsidP="00F0193E">
            <w:pPr>
              <w:pStyle w:val="BodyText"/>
              <w:spacing w:after="0" w:line="240" w:lineRule="atLeast"/>
              <w:ind w:left="-109" w:right="-76"/>
              <w:jc w:val="center"/>
              <w:rPr>
                <w:szCs w:val="22"/>
              </w:rPr>
            </w:pPr>
          </w:p>
        </w:tc>
        <w:tc>
          <w:tcPr>
            <w:tcW w:w="760" w:type="pct"/>
            <w:gridSpan w:val="2"/>
            <w:tcBorders>
              <w:bottom w:val="single" w:sz="4" w:space="0" w:color="auto"/>
            </w:tcBorders>
            <w:vAlign w:val="bottom"/>
          </w:tcPr>
          <w:p w:rsidR="00A37D5E" w:rsidRPr="00C27163" w:rsidRDefault="00A37D5E" w:rsidP="00F0193E">
            <w:pPr>
              <w:pStyle w:val="block"/>
              <w:tabs>
                <w:tab w:val="decimal" w:pos="1153"/>
              </w:tabs>
              <w:spacing w:after="0" w:line="240" w:lineRule="atLeast"/>
              <w:ind w:left="0" w:right="-108"/>
              <w:rPr>
                <w:szCs w:val="22"/>
              </w:rPr>
            </w:pPr>
            <w:r w:rsidRPr="00C27163">
              <w:rPr>
                <w:szCs w:val="22"/>
              </w:rPr>
              <w:t>(</w:t>
            </w:r>
            <w:r w:rsidR="00A15B91" w:rsidRPr="00C27163">
              <w:rPr>
                <w:szCs w:val="22"/>
              </w:rPr>
              <w:t>4,548</w:t>
            </w:r>
            <w:r w:rsidRPr="00C27163">
              <w:rPr>
                <w:szCs w:val="22"/>
              </w:rPr>
              <w:t>)</w:t>
            </w:r>
          </w:p>
        </w:tc>
      </w:tr>
      <w:tr w:rsidR="00A37D5E" w:rsidRPr="00C27163" w:rsidTr="00FB1D81">
        <w:trPr>
          <w:trHeight w:val="259"/>
        </w:trPr>
        <w:tc>
          <w:tcPr>
            <w:tcW w:w="3368" w:type="pct"/>
          </w:tcPr>
          <w:p w:rsidR="00A37D5E" w:rsidRPr="00C27163" w:rsidRDefault="00A37D5E" w:rsidP="00F0193E">
            <w:pPr>
              <w:pStyle w:val="BodyText"/>
              <w:spacing w:after="0" w:line="240" w:lineRule="atLeast"/>
              <w:ind w:left="-33" w:right="-65"/>
              <w:jc w:val="both"/>
              <w:rPr>
                <w:b/>
                <w:szCs w:val="22"/>
              </w:rPr>
            </w:pPr>
            <w:r w:rsidRPr="00C27163">
              <w:rPr>
                <w:b/>
                <w:szCs w:val="22"/>
              </w:rPr>
              <w:t>Convertible debentures, net</w:t>
            </w:r>
          </w:p>
        </w:tc>
        <w:tc>
          <w:tcPr>
            <w:tcW w:w="742" w:type="pct"/>
            <w:gridSpan w:val="2"/>
            <w:tcBorders>
              <w:top w:val="single" w:sz="4" w:space="0" w:color="auto"/>
            </w:tcBorders>
            <w:vAlign w:val="bottom"/>
          </w:tcPr>
          <w:p w:rsidR="00A37D5E" w:rsidRPr="00C27163" w:rsidRDefault="00A37D5E" w:rsidP="00F0193E">
            <w:pPr>
              <w:pStyle w:val="block"/>
              <w:tabs>
                <w:tab w:val="decimal" w:pos="1153"/>
              </w:tabs>
              <w:spacing w:after="0" w:line="240" w:lineRule="atLeast"/>
              <w:ind w:left="0" w:right="-108"/>
              <w:rPr>
                <w:b/>
                <w:szCs w:val="22"/>
              </w:rPr>
            </w:pPr>
            <w:r w:rsidRPr="00C27163">
              <w:rPr>
                <w:b/>
                <w:szCs w:val="22"/>
              </w:rPr>
              <w:t>6,</w:t>
            </w:r>
            <w:r w:rsidR="00A15B91" w:rsidRPr="00C27163">
              <w:rPr>
                <w:b/>
                <w:szCs w:val="22"/>
              </w:rPr>
              <w:t>363,456</w:t>
            </w:r>
          </w:p>
        </w:tc>
        <w:tc>
          <w:tcPr>
            <w:tcW w:w="130" w:type="pct"/>
            <w:vAlign w:val="bottom"/>
          </w:tcPr>
          <w:p w:rsidR="00A37D5E" w:rsidRPr="00C27163" w:rsidRDefault="00A37D5E" w:rsidP="00F0193E">
            <w:pPr>
              <w:pStyle w:val="BodyText"/>
              <w:spacing w:after="0" w:line="240" w:lineRule="atLeast"/>
              <w:ind w:left="-109" w:right="-76"/>
              <w:jc w:val="center"/>
              <w:rPr>
                <w:b/>
                <w:szCs w:val="22"/>
              </w:rPr>
            </w:pPr>
          </w:p>
        </w:tc>
        <w:tc>
          <w:tcPr>
            <w:tcW w:w="760" w:type="pct"/>
            <w:gridSpan w:val="2"/>
            <w:tcBorders>
              <w:top w:val="single" w:sz="4" w:space="0" w:color="auto"/>
            </w:tcBorders>
            <w:vAlign w:val="bottom"/>
          </w:tcPr>
          <w:p w:rsidR="00A37D5E" w:rsidRPr="00C27163" w:rsidRDefault="00A37D5E" w:rsidP="00F0193E">
            <w:pPr>
              <w:pStyle w:val="block"/>
              <w:tabs>
                <w:tab w:val="decimal" w:pos="1153"/>
              </w:tabs>
              <w:spacing w:after="0" w:line="240" w:lineRule="atLeast"/>
              <w:ind w:left="0" w:right="-108"/>
              <w:rPr>
                <w:b/>
                <w:szCs w:val="22"/>
              </w:rPr>
            </w:pPr>
            <w:r w:rsidRPr="00C27163">
              <w:rPr>
                <w:b/>
                <w:szCs w:val="22"/>
              </w:rPr>
              <w:t>6,</w:t>
            </w:r>
            <w:r w:rsidR="00A15B91" w:rsidRPr="00C27163">
              <w:rPr>
                <w:b/>
                <w:szCs w:val="22"/>
              </w:rPr>
              <w:t>489,399</w:t>
            </w:r>
          </w:p>
        </w:tc>
      </w:tr>
      <w:tr w:rsidR="00A37D5E" w:rsidRPr="00C27163" w:rsidTr="00FB1D81">
        <w:trPr>
          <w:trHeight w:val="276"/>
        </w:trPr>
        <w:tc>
          <w:tcPr>
            <w:tcW w:w="3368" w:type="pct"/>
          </w:tcPr>
          <w:p w:rsidR="00A37D5E" w:rsidRPr="00C27163" w:rsidRDefault="00A37D5E" w:rsidP="00F0193E">
            <w:pPr>
              <w:pStyle w:val="BodyText"/>
              <w:spacing w:after="0" w:line="240" w:lineRule="atLeast"/>
              <w:ind w:left="-33" w:right="-65"/>
              <w:jc w:val="both"/>
              <w:rPr>
                <w:b/>
                <w:bCs/>
                <w:szCs w:val="22"/>
              </w:rPr>
            </w:pPr>
            <w:r w:rsidRPr="00C27163">
              <w:rPr>
                <w:bCs/>
                <w:i/>
                <w:iCs/>
                <w:szCs w:val="22"/>
              </w:rPr>
              <w:t>Less:</w:t>
            </w:r>
            <w:r w:rsidRPr="00C27163">
              <w:rPr>
                <w:bCs/>
                <w:szCs w:val="22"/>
              </w:rPr>
              <w:t xml:space="preserve"> Amount classified as equity</w:t>
            </w:r>
          </w:p>
        </w:tc>
        <w:tc>
          <w:tcPr>
            <w:tcW w:w="742" w:type="pct"/>
            <w:gridSpan w:val="2"/>
            <w:tcBorders>
              <w:bottom w:val="single" w:sz="4" w:space="0" w:color="auto"/>
            </w:tcBorders>
            <w:vAlign w:val="bottom"/>
          </w:tcPr>
          <w:p w:rsidR="00A37D5E" w:rsidRPr="00C27163" w:rsidRDefault="00A37D5E" w:rsidP="00F0193E">
            <w:pPr>
              <w:pStyle w:val="block"/>
              <w:tabs>
                <w:tab w:val="decimal" w:pos="1153"/>
              </w:tabs>
              <w:spacing w:after="0" w:line="240" w:lineRule="atLeast"/>
              <w:ind w:left="0" w:right="-108"/>
              <w:rPr>
                <w:szCs w:val="22"/>
              </w:rPr>
            </w:pPr>
            <w:r w:rsidRPr="00C27163">
              <w:rPr>
                <w:szCs w:val="22"/>
              </w:rPr>
              <w:t>(59,458)</w:t>
            </w:r>
          </w:p>
        </w:tc>
        <w:tc>
          <w:tcPr>
            <w:tcW w:w="130" w:type="pct"/>
            <w:vAlign w:val="bottom"/>
          </w:tcPr>
          <w:p w:rsidR="00A37D5E" w:rsidRPr="00C27163" w:rsidRDefault="00A37D5E" w:rsidP="00F0193E">
            <w:pPr>
              <w:pStyle w:val="BodyText"/>
              <w:spacing w:after="0" w:line="240" w:lineRule="atLeast"/>
              <w:ind w:left="-109" w:right="-76"/>
              <w:jc w:val="center"/>
              <w:rPr>
                <w:szCs w:val="22"/>
              </w:rPr>
            </w:pPr>
          </w:p>
        </w:tc>
        <w:tc>
          <w:tcPr>
            <w:tcW w:w="760" w:type="pct"/>
            <w:gridSpan w:val="2"/>
            <w:tcBorders>
              <w:bottom w:val="single" w:sz="4" w:space="0" w:color="auto"/>
            </w:tcBorders>
            <w:vAlign w:val="bottom"/>
          </w:tcPr>
          <w:p w:rsidR="00A37D5E" w:rsidRPr="00C27163" w:rsidRDefault="00A37D5E" w:rsidP="00F0193E">
            <w:pPr>
              <w:pStyle w:val="block"/>
              <w:tabs>
                <w:tab w:val="decimal" w:pos="1153"/>
              </w:tabs>
              <w:spacing w:after="0" w:line="240" w:lineRule="atLeast"/>
              <w:ind w:left="0" w:right="-108"/>
              <w:rPr>
                <w:szCs w:val="22"/>
              </w:rPr>
            </w:pPr>
            <w:r w:rsidRPr="00C27163">
              <w:rPr>
                <w:szCs w:val="22"/>
              </w:rPr>
              <w:t>(59,458)</w:t>
            </w:r>
          </w:p>
        </w:tc>
      </w:tr>
      <w:tr w:rsidR="00A37D5E" w:rsidRPr="00C27163" w:rsidTr="00FB1D81">
        <w:trPr>
          <w:trHeight w:val="276"/>
        </w:trPr>
        <w:tc>
          <w:tcPr>
            <w:tcW w:w="3368" w:type="pct"/>
          </w:tcPr>
          <w:p w:rsidR="00A37D5E" w:rsidRPr="00C27163" w:rsidRDefault="00A37D5E" w:rsidP="00F0193E">
            <w:pPr>
              <w:pStyle w:val="BodyText"/>
              <w:spacing w:after="0" w:line="240" w:lineRule="atLeast"/>
              <w:ind w:left="-33" w:right="-65"/>
              <w:jc w:val="both"/>
              <w:rPr>
                <w:b/>
                <w:szCs w:val="22"/>
              </w:rPr>
            </w:pPr>
            <w:r w:rsidRPr="00C27163">
              <w:rPr>
                <w:b/>
                <w:szCs w:val="22"/>
              </w:rPr>
              <w:t>Amount classified as liability</w:t>
            </w:r>
          </w:p>
        </w:tc>
        <w:tc>
          <w:tcPr>
            <w:tcW w:w="742" w:type="pct"/>
            <w:gridSpan w:val="2"/>
            <w:tcBorders>
              <w:top w:val="single" w:sz="4" w:space="0" w:color="auto"/>
              <w:bottom w:val="double" w:sz="4" w:space="0" w:color="auto"/>
            </w:tcBorders>
            <w:vAlign w:val="bottom"/>
          </w:tcPr>
          <w:p w:rsidR="00A37D5E" w:rsidRPr="00C27163" w:rsidRDefault="00A37D5E" w:rsidP="00F0193E">
            <w:pPr>
              <w:pStyle w:val="block"/>
              <w:tabs>
                <w:tab w:val="decimal" w:pos="1153"/>
              </w:tabs>
              <w:spacing w:after="0" w:line="240" w:lineRule="atLeast"/>
              <w:ind w:left="0" w:right="-108"/>
              <w:rPr>
                <w:b/>
                <w:bCs/>
                <w:szCs w:val="22"/>
              </w:rPr>
            </w:pPr>
            <w:r w:rsidRPr="00C27163">
              <w:rPr>
                <w:b/>
                <w:bCs/>
                <w:szCs w:val="22"/>
              </w:rPr>
              <w:t>6,</w:t>
            </w:r>
            <w:r w:rsidR="00A15B91" w:rsidRPr="00C27163">
              <w:rPr>
                <w:b/>
                <w:bCs/>
                <w:szCs w:val="22"/>
              </w:rPr>
              <w:t>303,998</w:t>
            </w:r>
          </w:p>
        </w:tc>
        <w:tc>
          <w:tcPr>
            <w:tcW w:w="130" w:type="pct"/>
            <w:vAlign w:val="bottom"/>
          </w:tcPr>
          <w:p w:rsidR="00A37D5E" w:rsidRPr="00C27163" w:rsidRDefault="00A37D5E" w:rsidP="00F0193E">
            <w:pPr>
              <w:pStyle w:val="BodyText"/>
              <w:spacing w:after="0" w:line="240" w:lineRule="atLeast"/>
              <w:ind w:left="-109" w:right="-76"/>
              <w:jc w:val="center"/>
              <w:rPr>
                <w:b/>
                <w:bCs/>
                <w:szCs w:val="22"/>
              </w:rPr>
            </w:pPr>
          </w:p>
        </w:tc>
        <w:tc>
          <w:tcPr>
            <w:tcW w:w="760" w:type="pct"/>
            <w:gridSpan w:val="2"/>
            <w:tcBorders>
              <w:top w:val="single" w:sz="4" w:space="0" w:color="auto"/>
              <w:bottom w:val="double" w:sz="4" w:space="0" w:color="auto"/>
            </w:tcBorders>
            <w:vAlign w:val="bottom"/>
          </w:tcPr>
          <w:p w:rsidR="00A37D5E" w:rsidRPr="00C27163" w:rsidRDefault="00A37D5E" w:rsidP="00F0193E">
            <w:pPr>
              <w:pStyle w:val="block"/>
              <w:tabs>
                <w:tab w:val="decimal" w:pos="1153"/>
              </w:tabs>
              <w:spacing w:after="0" w:line="240" w:lineRule="atLeast"/>
              <w:ind w:left="0" w:right="-108"/>
              <w:rPr>
                <w:b/>
                <w:bCs/>
                <w:szCs w:val="22"/>
              </w:rPr>
            </w:pPr>
            <w:r w:rsidRPr="00C27163">
              <w:rPr>
                <w:b/>
                <w:bCs/>
                <w:szCs w:val="22"/>
              </w:rPr>
              <w:t>6,4</w:t>
            </w:r>
            <w:r w:rsidR="000C284A" w:rsidRPr="00C27163">
              <w:rPr>
                <w:b/>
                <w:bCs/>
                <w:szCs w:val="22"/>
              </w:rPr>
              <w:t>29,941</w:t>
            </w:r>
          </w:p>
        </w:tc>
      </w:tr>
      <w:tr w:rsidR="00A37D5E" w:rsidRPr="00C27163" w:rsidTr="00FB1D81">
        <w:trPr>
          <w:trHeight w:val="276"/>
        </w:trPr>
        <w:tc>
          <w:tcPr>
            <w:tcW w:w="3368" w:type="pct"/>
          </w:tcPr>
          <w:p w:rsidR="00A37D5E" w:rsidRPr="00C27163" w:rsidRDefault="00A37D5E" w:rsidP="00F0193E">
            <w:pPr>
              <w:pStyle w:val="BodyText"/>
              <w:spacing w:after="0" w:line="240" w:lineRule="atLeast"/>
              <w:ind w:left="-33" w:right="-65"/>
              <w:jc w:val="both"/>
              <w:rPr>
                <w:bCs/>
                <w:szCs w:val="22"/>
              </w:rPr>
            </w:pPr>
          </w:p>
        </w:tc>
        <w:tc>
          <w:tcPr>
            <w:tcW w:w="742" w:type="pct"/>
            <w:gridSpan w:val="2"/>
            <w:tcBorders>
              <w:top w:val="double" w:sz="4" w:space="0" w:color="auto"/>
            </w:tcBorders>
            <w:vAlign w:val="bottom"/>
          </w:tcPr>
          <w:p w:rsidR="00A37D5E" w:rsidRPr="00C27163" w:rsidRDefault="00A37D5E" w:rsidP="00F0193E">
            <w:pPr>
              <w:pStyle w:val="block"/>
              <w:tabs>
                <w:tab w:val="decimal" w:pos="1153"/>
              </w:tabs>
              <w:spacing w:after="0" w:line="240" w:lineRule="atLeast"/>
              <w:ind w:left="0" w:right="-108"/>
              <w:rPr>
                <w:szCs w:val="22"/>
              </w:rPr>
            </w:pPr>
          </w:p>
        </w:tc>
        <w:tc>
          <w:tcPr>
            <w:tcW w:w="130" w:type="pct"/>
            <w:vAlign w:val="bottom"/>
          </w:tcPr>
          <w:p w:rsidR="00A37D5E" w:rsidRPr="00C27163" w:rsidRDefault="00A37D5E" w:rsidP="00F0193E">
            <w:pPr>
              <w:pStyle w:val="BodyText"/>
              <w:spacing w:after="0" w:line="240" w:lineRule="atLeast"/>
              <w:ind w:left="-109" w:right="-76"/>
              <w:jc w:val="center"/>
              <w:rPr>
                <w:szCs w:val="22"/>
              </w:rPr>
            </w:pPr>
          </w:p>
        </w:tc>
        <w:tc>
          <w:tcPr>
            <w:tcW w:w="760" w:type="pct"/>
            <w:gridSpan w:val="2"/>
            <w:tcBorders>
              <w:top w:val="double" w:sz="4" w:space="0" w:color="auto"/>
            </w:tcBorders>
            <w:vAlign w:val="bottom"/>
          </w:tcPr>
          <w:p w:rsidR="00A37D5E" w:rsidRPr="00C27163" w:rsidRDefault="00A37D5E" w:rsidP="00F0193E">
            <w:pPr>
              <w:pStyle w:val="block"/>
              <w:tabs>
                <w:tab w:val="decimal" w:pos="1153"/>
              </w:tabs>
              <w:spacing w:after="0" w:line="240" w:lineRule="atLeast"/>
              <w:ind w:left="0" w:right="-108"/>
              <w:rPr>
                <w:szCs w:val="22"/>
              </w:rPr>
            </w:pPr>
          </w:p>
        </w:tc>
      </w:tr>
      <w:tr w:rsidR="00A37D5E" w:rsidRPr="00C27163" w:rsidTr="00FB1D81">
        <w:trPr>
          <w:trHeight w:val="276"/>
        </w:trPr>
        <w:tc>
          <w:tcPr>
            <w:tcW w:w="3368" w:type="pct"/>
          </w:tcPr>
          <w:p w:rsidR="00A37D5E" w:rsidRPr="00C27163" w:rsidRDefault="00A37D5E" w:rsidP="00F0193E">
            <w:pPr>
              <w:pStyle w:val="BodyText"/>
              <w:spacing w:after="0" w:line="240" w:lineRule="atLeast"/>
              <w:ind w:left="-33" w:right="-65"/>
              <w:jc w:val="both"/>
              <w:rPr>
                <w:bCs/>
                <w:szCs w:val="22"/>
              </w:rPr>
            </w:pPr>
            <w:r w:rsidRPr="00C27163">
              <w:rPr>
                <w:b/>
                <w:szCs w:val="22"/>
              </w:rPr>
              <w:t>Reflected in the statements of financial position as follows:</w:t>
            </w:r>
          </w:p>
        </w:tc>
        <w:tc>
          <w:tcPr>
            <w:tcW w:w="742" w:type="pct"/>
            <w:gridSpan w:val="2"/>
            <w:vAlign w:val="bottom"/>
          </w:tcPr>
          <w:p w:rsidR="00A37D5E" w:rsidRPr="00C27163" w:rsidRDefault="00A37D5E" w:rsidP="00F0193E">
            <w:pPr>
              <w:pStyle w:val="block"/>
              <w:tabs>
                <w:tab w:val="decimal" w:pos="1153"/>
              </w:tabs>
              <w:spacing w:after="0" w:line="240" w:lineRule="atLeast"/>
              <w:ind w:left="0" w:right="-108"/>
              <w:rPr>
                <w:szCs w:val="22"/>
              </w:rPr>
            </w:pPr>
          </w:p>
        </w:tc>
        <w:tc>
          <w:tcPr>
            <w:tcW w:w="130" w:type="pct"/>
            <w:vAlign w:val="bottom"/>
          </w:tcPr>
          <w:p w:rsidR="00A37D5E" w:rsidRPr="00C27163" w:rsidRDefault="00A37D5E" w:rsidP="00F0193E">
            <w:pPr>
              <w:pStyle w:val="BodyText"/>
              <w:spacing w:after="0" w:line="240" w:lineRule="atLeast"/>
              <w:ind w:left="-109" w:right="-76"/>
              <w:jc w:val="center"/>
              <w:rPr>
                <w:szCs w:val="22"/>
              </w:rPr>
            </w:pPr>
          </w:p>
        </w:tc>
        <w:tc>
          <w:tcPr>
            <w:tcW w:w="760" w:type="pct"/>
            <w:gridSpan w:val="2"/>
            <w:vAlign w:val="bottom"/>
          </w:tcPr>
          <w:p w:rsidR="00A37D5E" w:rsidRPr="00C27163" w:rsidRDefault="00A37D5E" w:rsidP="00F0193E">
            <w:pPr>
              <w:pStyle w:val="block"/>
              <w:tabs>
                <w:tab w:val="decimal" w:pos="1153"/>
              </w:tabs>
              <w:spacing w:after="0" w:line="240" w:lineRule="atLeast"/>
              <w:ind w:left="0" w:right="-108"/>
              <w:rPr>
                <w:szCs w:val="22"/>
              </w:rPr>
            </w:pPr>
          </w:p>
        </w:tc>
      </w:tr>
      <w:tr w:rsidR="000C284A" w:rsidRPr="00C27163" w:rsidTr="00FB1D81">
        <w:trPr>
          <w:trHeight w:val="276"/>
        </w:trPr>
        <w:tc>
          <w:tcPr>
            <w:tcW w:w="3368" w:type="pct"/>
          </w:tcPr>
          <w:p w:rsidR="000C284A" w:rsidRPr="00C27163" w:rsidRDefault="000C284A" w:rsidP="000C284A">
            <w:pPr>
              <w:pStyle w:val="BodyText"/>
              <w:spacing w:after="0" w:line="240" w:lineRule="atLeast"/>
              <w:ind w:left="-33" w:right="-65"/>
              <w:jc w:val="both"/>
              <w:rPr>
                <w:bCs/>
                <w:szCs w:val="22"/>
              </w:rPr>
            </w:pPr>
            <w:r w:rsidRPr="00C27163">
              <w:rPr>
                <w:bCs/>
                <w:szCs w:val="22"/>
              </w:rPr>
              <w:t>Convertible debentures under court cases</w:t>
            </w:r>
          </w:p>
        </w:tc>
        <w:tc>
          <w:tcPr>
            <w:tcW w:w="742" w:type="pct"/>
            <w:gridSpan w:val="2"/>
            <w:vAlign w:val="bottom"/>
          </w:tcPr>
          <w:p w:rsidR="000C284A" w:rsidRPr="00C27163" w:rsidRDefault="000C284A" w:rsidP="000C284A">
            <w:pPr>
              <w:pStyle w:val="block"/>
              <w:tabs>
                <w:tab w:val="decimal" w:pos="1153"/>
              </w:tabs>
              <w:spacing w:after="0" w:line="240" w:lineRule="atLeast"/>
              <w:ind w:left="0" w:right="-108"/>
              <w:rPr>
                <w:szCs w:val="22"/>
              </w:rPr>
            </w:pPr>
          </w:p>
        </w:tc>
        <w:tc>
          <w:tcPr>
            <w:tcW w:w="130" w:type="pct"/>
            <w:vAlign w:val="bottom"/>
          </w:tcPr>
          <w:p w:rsidR="000C284A" w:rsidRPr="00C27163" w:rsidRDefault="000C284A" w:rsidP="000C284A">
            <w:pPr>
              <w:pStyle w:val="BodyText"/>
              <w:spacing w:after="0" w:line="240" w:lineRule="atLeast"/>
              <w:ind w:left="-109" w:right="-76"/>
              <w:jc w:val="center"/>
              <w:rPr>
                <w:szCs w:val="22"/>
              </w:rPr>
            </w:pPr>
          </w:p>
        </w:tc>
        <w:tc>
          <w:tcPr>
            <w:tcW w:w="760" w:type="pct"/>
            <w:gridSpan w:val="2"/>
            <w:vAlign w:val="bottom"/>
          </w:tcPr>
          <w:p w:rsidR="000C284A" w:rsidRPr="00C27163" w:rsidRDefault="000C284A" w:rsidP="000C284A">
            <w:pPr>
              <w:pStyle w:val="block"/>
              <w:tabs>
                <w:tab w:val="decimal" w:pos="900"/>
              </w:tabs>
              <w:spacing w:after="0" w:line="240" w:lineRule="atLeast"/>
              <w:ind w:left="0" w:right="-108"/>
              <w:rPr>
                <w:szCs w:val="22"/>
              </w:rPr>
            </w:pPr>
          </w:p>
        </w:tc>
      </w:tr>
      <w:tr w:rsidR="007149A0" w:rsidRPr="00C27163" w:rsidTr="00FB1D81">
        <w:trPr>
          <w:trHeight w:val="276"/>
        </w:trPr>
        <w:tc>
          <w:tcPr>
            <w:tcW w:w="3368" w:type="pct"/>
          </w:tcPr>
          <w:p w:rsidR="007149A0" w:rsidRPr="00C27163" w:rsidRDefault="007149A0" w:rsidP="00915986">
            <w:pPr>
              <w:pStyle w:val="BodyText"/>
              <w:spacing w:after="0" w:line="240" w:lineRule="atLeast"/>
              <w:ind w:left="60" w:right="-65"/>
              <w:jc w:val="both"/>
              <w:rPr>
                <w:bCs/>
                <w:szCs w:val="22"/>
              </w:rPr>
            </w:pPr>
            <w:r w:rsidRPr="00C27163">
              <w:rPr>
                <w:bCs/>
                <w:szCs w:val="22"/>
              </w:rPr>
              <w:t>- Current</w:t>
            </w:r>
          </w:p>
        </w:tc>
        <w:tc>
          <w:tcPr>
            <w:tcW w:w="742" w:type="pct"/>
            <w:gridSpan w:val="2"/>
            <w:vAlign w:val="bottom"/>
          </w:tcPr>
          <w:p w:rsidR="007149A0" w:rsidRPr="00C27163" w:rsidRDefault="007149A0" w:rsidP="007149A0">
            <w:pPr>
              <w:pStyle w:val="block"/>
              <w:tabs>
                <w:tab w:val="decimal" w:pos="1153"/>
              </w:tabs>
              <w:spacing w:after="0" w:line="240" w:lineRule="atLeast"/>
              <w:ind w:left="0" w:right="-108"/>
              <w:rPr>
                <w:szCs w:val="22"/>
              </w:rPr>
            </w:pPr>
            <w:r w:rsidRPr="00C27163">
              <w:rPr>
                <w:szCs w:val="22"/>
              </w:rPr>
              <w:t>1,557,370</w:t>
            </w:r>
          </w:p>
        </w:tc>
        <w:tc>
          <w:tcPr>
            <w:tcW w:w="130" w:type="pct"/>
            <w:vAlign w:val="bottom"/>
          </w:tcPr>
          <w:p w:rsidR="007149A0" w:rsidRPr="00C27163" w:rsidRDefault="007149A0" w:rsidP="007149A0">
            <w:pPr>
              <w:pStyle w:val="BodyText"/>
              <w:spacing w:after="0" w:line="240" w:lineRule="atLeast"/>
              <w:ind w:left="-109" w:right="-76"/>
              <w:jc w:val="center"/>
              <w:rPr>
                <w:szCs w:val="22"/>
              </w:rPr>
            </w:pPr>
          </w:p>
        </w:tc>
        <w:tc>
          <w:tcPr>
            <w:tcW w:w="760" w:type="pct"/>
            <w:gridSpan w:val="2"/>
            <w:vAlign w:val="bottom"/>
          </w:tcPr>
          <w:p w:rsidR="007149A0" w:rsidRPr="00C27163" w:rsidRDefault="007149A0" w:rsidP="007149A0">
            <w:pPr>
              <w:pStyle w:val="block"/>
              <w:tabs>
                <w:tab w:val="decimal" w:pos="900"/>
              </w:tabs>
              <w:spacing w:after="0" w:line="240" w:lineRule="atLeast"/>
              <w:ind w:left="0" w:right="-108"/>
              <w:rPr>
                <w:szCs w:val="22"/>
              </w:rPr>
            </w:pPr>
            <w:r w:rsidRPr="00C27163">
              <w:rPr>
                <w:szCs w:val="22"/>
              </w:rPr>
              <w:t>-</w:t>
            </w:r>
          </w:p>
        </w:tc>
      </w:tr>
      <w:tr w:rsidR="007149A0" w:rsidRPr="00C27163" w:rsidTr="00FB1D81">
        <w:trPr>
          <w:trHeight w:val="276"/>
        </w:trPr>
        <w:tc>
          <w:tcPr>
            <w:tcW w:w="3368" w:type="pct"/>
          </w:tcPr>
          <w:p w:rsidR="007149A0" w:rsidRPr="00C27163" w:rsidRDefault="007149A0" w:rsidP="00915986">
            <w:pPr>
              <w:pStyle w:val="BodyText"/>
              <w:spacing w:after="0" w:line="240" w:lineRule="atLeast"/>
              <w:ind w:left="60" w:right="-65"/>
              <w:jc w:val="both"/>
              <w:rPr>
                <w:bCs/>
                <w:szCs w:val="22"/>
              </w:rPr>
            </w:pPr>
            <w:r w:rsidRPr="00C27163">
              <w:rPr>
                <w:bCs/>
                <w:szCs w:val="22"/>
              </w:rPr>
              <w:t>- Non-current</w:t>
            </w:r>
          </w:p>
        </w:tc>
        <w:tc>
          <w:tcPr>
            <w:tcW w:w="742" w:type="pct"/>
            <w:gridSpan w:val="2"/>
            <w:vAlign w:val="bottom"/>
          </w:tcPr>
          <w:p w:rsidR="007149A0" w:rsidRPr="00C27163" w:rsidRDefault="007149A0" w:rsidP="007149A0">
            <w:pPr>
              <w:pStyle w:val="block"/>
              <w:tabs>
                <w:tab w:val="decimal" w:pos="1153"/>
              </w:tabs>
              <w:spacing w:after="0" w:line="240" w:lineRule="atLeast"/>
              <w:ind w:left="0" w:right="-108"/>
              <w:rPr>
                <w:szCs w:val="22"/>
              </w:rPr>
            </w:pPr>
            <w:r w:rsidRPr="00C27163">
              <w:rPr>
                <w:szCs w:val="22"/>
              </w:rPr>
              <w:t>4,123,689</w:t>
            </w:r>
          </w:p>
        </w:tc>
        <w:tc>
          <w:tcPr>
            <w:tcW w:w="130" w:type="pct"/>
            <w:vAlign w:val="bottom"/>
          </w:tcPr>
          <w:p w:rsidR="007149A0" w:rsidRPr="00C27163" w:rsidRDefault="007149A0" w:rsidP="007149A0">
            <w:pPr>
              <w:pStyle w:val="BodyText"/>
              <w:spacing w:after="0" w:line="240" w:lineRule="atLeast"/>
              <w:ind w:left="-109" w:right="-76"/>
              <w:jc w:val="center"/>
              <w:rPr>
                <w:szCs w:val="22"/>
              </w:rPr>
            </w:pPr>
          </w:p>
        </w:tc>
        <w:tc>
          <w:tcPr>
            <w:tcW w:w="760" w:type="pct"/>
            <w:gridSpan w:val="2"/>
            <w:vAlign w:val="bottom"/>
          </w:tcPr>
          <w:p w:rsidR="007149A0" w:rsidRPr="00C27163" w:rsidRDefault="007149A0" w:rsidP="007149A0">
            <w:pPr>
              <w:pStyle w:val="block"/>
              <w:tabs>
                <w:tab w:val="decimal" w:pos="1153"/>
              </w:tabs>
              <w:spacing w:after="0" w:line="240" w:lineRule="atLeast"/>
              <w:ind w:left="0" w:right="-108"/>
              <w:rPr>
                <w:szCs w:val="22"/>
              </w:rPr>
            </w:pPr>
            <w:r w:rsidRPr="00C27163">
              <w:rPr>
                <w:szCs w:val="22"/>
              </w:rPr>
              <w:t>5,794,581</w:t>
            </w:r>
          </w:p>
        </w:tc>
      </w:tr>
      <w:tr w:rsidR="007149A0" w:rsidRPr="00C27163" w:rsidTr="00FB1D81">
        <w:trPr>
          <w:trHeight w:val="276"/>
        </w:trPr>
        <w:tc>
          <w:tcPr>
            <w:tcW w:w="3368" w:type="pct"/>
          </w:tcPr>
          <w:p w:rsidR="007149A0" w:rsidRPr="00C27163" w:rsidRDefault="00EF2D99" w:rsidP="007149A0">
            <w:pPr>
              <w:pStyle w:val="BodyText"/>
              <w:spacing w:after="0" w:line="240" w:lineRule="atLeast"/>
              <w:ind w:left="-33" w:right="-65"/>
              <w:jc w:val="both"/>
              <w:rPr>
                <w:bCs/>
                <w:szCs w:val="22"/>
              </w:rPr>
            </w:pPr>
            <w:r w:rsidRPr="00C27163">
              <w:rPr>
                <w:bCs/>
                <w:szCs w:val="22"/>
              </w:rPr>
              <w:t xml:space="preserve">Convertible debentures - </w:t>
            </w:r>
            <w:r w:rsidR="00454721" w:rsidRPr="00C27163">
              <w:rPr>
                <w:bCs/>
                <w:szCs w:val="22"/>
              </w:rPr>
              <w:t>other</w:t>
            </w:r>
          </w:p>
        </w:tc>
        <w:tc>
          <w:tcPr>
            <w:tcW w:w="742" w:type="pct"/>
            <w:gridSpan w:val="2"/>
            <w:vAlign w:val="bottom"/>
          </w:tcPr>
          <w:p w:rsidR="007149A0" w:rsidRPr="00C27163" w:rsidRDefault="007149A0" w:rsidP="007149A0">
            <w:pPr>
              <w:pStyle w:val="block"/>
              <w:tabs>
                <w:tab w:val="decimal" w:pos="1153"/>
              </w:tabs>
              <w:spacing w:after="0" w:line="240" w:lineRule="atLeast"/>
              <w:ind w:left="0" w:right="-108"/>
              <w:rPr>
                <w:szCs w:val="22"/>
              </w:rPr>
            </w:pPr>
          </w:p>
        </w:tc>
        <w:tc>
          <w:tcPr>
            <w:tcW w:w="130" w:type="pct"/>
            <w:vAlign w:val="bottom"/>
          </w:tcPr>
          <w:p w:rsidR="007149A0" w:rsidRPr="00C27163" w:rsidRDefault="007149A0" w:rsidP="007149A0">
            <w:pPr>
              <w:pStyle w:val="BodyText"/>
              <w:spacing w:after="0" w:line="240" w:lineRule="atLeast"/>
              <w:ind w:left="-109" w:right="-76"/>
              <w:jc w:val="center"/>
              <w:rPr>
                <w:szCs w:val="22"/>
              </w:rPr>
            </w:pPr>
          </w:p>
        </w:tc>
        <w:tc>
          <w:tcPr>
            <w:tcW w:w="760" w:type="pct"/>
            <w:gridSpan w:val="2"/>
            <w:vAlign w:val="bottom"/>
          </w:tcPr>
          <w:p w:rsidR="007149A0" w:rsidRPr="00C27163" w:rsidRDefault="007149A0" w:rsidP="007149A0">
            <w:pPr>
              <w:pStyle w:val="block"/>
              <w:tabs>
                <w:tab w:val="decimal" w:pos="1153"/>
              </w:tabs>
              <w:spacing w:after="0" w:line="240" w:lineRule="atLeast"/>
              <w:ind w:left="0" w:right="-108"/>
              <w:rPr>
                <w:szCs w:val="22"/>
              </w:rPr>
            </w:pPr>
          </w:p>
        </w:tc>
      </w:tr>
      <w:tr w:rsidR="00051E25" w:rsidRPr="00C27163" w:rsidTr="00FB1D81">
        <w:trPr>
          <w:trHeight w:val="276"/>
        </w:trPr>
        <w:tc>
          <w:tcPr>
            <w:tcW w:w="3368" w:type="pct"/>
          </w:tcPr>
          <w:p w:rsidR="00051E25" w:rsidRPr="00C27163" w:rsidRDefault="00051E25" w:rsidP="00915986">
            <w:pPr>
              <w:pStyle w:val="BodyText"/>
              <w:spacing w:after="0" w:line="240" w:lineRule="atLeast"/>
              <w:ind w:left="60" w:right="-65"/>
              <w:jc w:val="both"/>
              <w:rPr>
                <w:bCs/>
                <w:szCs w:val="22"/>
              </w:rPr>
            </w:pPr>
            <w:r w:rsidRPr="001057FB">
              <w:rPr>
                <w:bCs/>
                <w:szCs w:val="22"/>
              </w:rPr>
              <w:t>- Current</w:t>
            </w:r>
          </w:p>
        </w:tc>
        <w:tc>
          <w:tcPr>
            <w:tcW w:w="742" w:type="pct"/>
            <w:gridSpan w:val="2"/>
            <w:vAlign w:val="bottom"/>
          </w:tcPr>
          <w:p w:rsidR="00051E25" w:rsidRPr="00C27163" w:rsidRDefault="00051E25" w:rsidP="00051E25">
            <w:pPr>
              <w:pStyle w:val="block"/>
              <w:tabs>
                <w:tab w:val="decimal" w:pos="1153"/>
              </w:tabs>
              <w:spacing w:after="0" w:line="240" w:lineRule="atLeast"/>
              <w:ind w:left="0" w:right="-108"/>
              <w:rPr>
                <w:szCs w:val="22"/>
              </w:rPr>
            </w:pPr>
            <w:r w:rsidRPr="00C27163">
              <w:rPr>
                <w:szCs w:val="22"/>
              </w:rPr>
              <w:t>622,939</w:t>
            </w:r>
          </w:p>
        </w:tc>
        <w:tc>
          <w:tcPr>
            <w:tcW w:w="130" w:type="pct"/>
            <w:vAlign w:val="bottom"/>
          </w:tcPr>
          <w:p w:rsidR="00051E25" w:rsidRPr="00C27163" w:rsidRDefault="00051E25" w:rsidP="00051E25">
            <w:pPr>
              <w:pStyle w:val="BodyText"/>
              <w:spacing w:after="0" w:line="240" w:lineRule="atLeast"/>
              <w:ind w:left="-109" w:right="-76"/>
              <w:jc w:val="center"/>
              <w:rPr>
                <w:szCs w:val="22"/>
              </w:rPr>
            </w:pPr>
          </w:p>
        </w:tc>
        <w:tc>
          <w:tcPr>
            <w:tcW w:w="760" w:type="pct"/>
            <w:gridSpan w:val="2"/>
            <w:vAlign w:val="bottom"/>
          </w:tcPr>
          <w:p w:rsidR="00051E25" w:rsidRPr="00C27163" w:rsidRDefault="00051E25" w:rsidP="00051E25">
            <w:pPr>
              <w:pStyle w:val="block"/>
              <w:tabs>
                <w:tab w:val="decimal" w:pos="900"/>
              </w:tabs>
              <w:spacing w:after="0" w:line="240" w:lineRule="atLeast"/>
              <w:ind w:left="0" w:right="-108"/>
              <w:rPr>
                <w:szCs w:val="22"/>
              </w:rPr>
            </w:pPr>
            <w:r w:rsidRPr="00C27163">
              <w:rPr>
                <w:szCs w:val="22"/>
              </w:rPr>
              <w:t>-</w:t>
            </w:r>
          </w:p>
        </w:tc>
      </w:tr>
      <w:tr w:rsidR="00051E25" w:rsidRPr="00C27163" w:rsidTr="00FB1D81">
        <w:trPr>
          <w:trHeight w:val="276"/>
        </w:trPr>
        <w:tc>
          <w:tcPr>
            <w:tcW w:w="3368" w:type="pct"/>
          </w:tcPr>
          <w:p w:rsidR="00051E25" w:rsidRPr="00C27163" w:rsidRDefault="00051E25" w:rsidP="00915986">
            <w:pPr>
              <w:pStyle w:val="BodyText"/>
              <w:spacing w:after="0" w:line="240" w:lineRule="atLeast"/>
              <w:ind w:left="60" w:right="-65"/>
              <w:jc w:val="both"/>
              <w:rPr>
                <w:bCs/>
                <w:szCs w:val="22"/>
              </w:rPr>
            </w:pPr>
            <w:r w:rsidRPr="001057FB">
              <w:rPr>
                <w:bCs/>
                <w:szCs w:val="22"/>
              </w:rPr>
              <w:t>- Non-current</w:t>
            </w:r>
          </w:p>
        </w:tc>
        <w:tc>
          <w:tcPr>
            <w:tcW w:w="742" w:type="pct"/>
            <w:gridSpan w:val="2"/>
            <w:vAlign w:val="bottom"/>
          </w:tcPr>
          <w:p w:rsidR="00051E25" w:rsidRPr="00C27163" w:rsidRDefault="00051E25" w:rsidP="00051E25">
            <w:pPr>
              <w:pStyle w:val="block"/>
              <w:tabs>
                <w:tab w:val="decimal" w:pos="857"/>
              </w:tabs>
              <w:spacing w:after="0" w:line="240" w:lineRule="atLeast"/>
              <w:ind w:left="0" w:right="-108"/>
              <w:jc w:val="both"/>
              <w:rPr>
                <w:szCs w:val="22"/>
              </w:rPr>
            </w:pPr>
            <w:r w:rsidRPr="00C27163">
              <w:rPr>
                <w:szCs w:val="22"/>
              </w:rPr>
              <w:t>-</w:t>
            </w:r>
          </w:p>
        </w:tc>
        <w:tc>
          <w:tcPr>
            <w:tcW w:w="130" w:type="pct"/>
            <w:vAlign w:val="bottom"/>
          </w:tcPr>
          <w:p w:rsidR="00051E25" w:rsidRPr="00C27163" w:rsidRDefault="00051E25" w:rsidP="00051E25">
            <w:pPr>
              <w:pStyle w:val="BodyText"/>
              <w:spacing w:after="0" w:line="240" w:lineRule="atLeast"/>
              <w:ind w:left="-109" w:right="-76"/>
              <w:rPr>
                <w:szCs w:val="22"/>
              </w:rPr>
            </w:pPr>
          </w:p>
        </w:tc>
        <w:tc>
          <w:tcPr>
            <w:tcW w:w="760" w:type="pct"/>
            <w:gridSpan w:val="2"/>
            <w:vAlign w:val="bottom"/>
          </w:tcPr>
          <w:p w:rsidR="00051E25" w:rsidRPr="00C27163" w:rsidRDefault="00051E25" w:rsidP="00051E25">
            <w:pPr>
              <w:pStyle w:val="block"/>
              <w:tabs>
                <w:tab w:val="decimal" w:pos="1153"/>
              </w:tabs>
              <w:spacing w:after="0" w:line="240" w:lineRule="atLeast"/>
              <w:ind w:left="0" w:right="-108"/>
              <w:rPr>
                <w:szCs w:val="22"/>
              </w:rPr>
            </w:pPr>
            <w:r w:rsidRPr="00C27163">
              <w:rPr>
                <w:szCs w:val="22"/>
              </w:rPr>
              <w:t>635,360</w:t>
            </w:r>
          </w:p>
        </w:tc>
      </w:tr>
      <w:tr w:rsidR="007149A0" w:rsidRPr="00C27163" w:rsidTr="00FB1D81">
        <w:trPr>
          <w:trHeight w:val="276"/>
        </w:trPr>
        <w:tc>
          <w:tcPr>
            <w:tcW w:w="3368" w:type="pct"/>
          </w:tcPr>
          <w:p w:rsidR="007149A0" w:rsidRPr="00C27163" w:rsidRDefault="007149A0" w:rsidP="007149A0">
            <w:pPr>
              <w:pStyle w:val="BodyText"/>
              <w:spacing w:after="0" w:line="240" w:lineRule="atLeast"/>
              <w:ind w:left="-33" w:right="-65"/>
              <w:jc w:val="both"/>
              <w:rPr>
                <w:bCs/>
                <w:szCs w:val="22"/>
              </w:rPr>
            </w:pPr>
          </w:p>
        </w:tc>
        <w:tc>
          <w:tcPr>
            <w:tcW w:w="742" w:type="pct"/>
            <w:gridSpan w:val="2"/>
            <w:tcBorders>
              <w:top w:val="single" w:sz="4" w:space="0" w:color="auto"/>
              <w:bottom w:val="double" w:sz="4" w:space="0" w:color="auto"/>
            </w:tcBorders>
            <w:vAlign w:val="bottom"/>
          </w:tcPr>
          <w:p w:rsidR="007149A0" w:rsidRPr="00C27163" w:rsidRDefault="007149A0" w:rsidP="007149A0">
            <w:pPr>
              <w:pStyle w:val="block"/>
              <w:tabs>
                <w:tab w:val="decimal" w:pos="1153"/>
              </w:tabs>
              <w:spacing w:after="0" w:line="240" w:lineRule="atLeast"/>
              <w:ind w:left="0" w:right="-108"/>
              <w:rPr>
                <w:b/>
                <w:bCs/>
                <w:szCs w:val="22"/>
              </w:rPr>
            </w:pPr>
            <w:r w:rsidRPr="00C27163">
              <w:rPr>
                <w:b/>
                <w:bCs/>
                <w:szCs w:val="22"/>
              </w:rPr>
              <w:t>6,303,998</w:t>
            </w:r>
          </w:p>
        </w:tc>
        <w:tc>
          <w:tcPr>
            <w:tcW w:w="130" w:type="pct"/>
            <w:vAlign w:val="bottom"/>
          </w:tcPr>
          <w:p w:rsidR="007149A0" w:rsidRPr="00C27163" w:rsidRDefault="007149A0" w:rsidP="007149A0">
            <w:pPr>
              <w:pStyle w:val="BodyText"/>
              <w:spacing w:after="0" w:line="240" w:lineRule="atLeast"/>
              <w:ind w:left="-109" w:right="-76"/>
              <w:jc w:val="center"/>
              <w:rPr>
                <w:b/>
                <w:bCs/>
                <w:szCs w:val="22"/>
              </w:rPr>
            </w:pPr>
          </w:p>
        </w:tc>
        <w:tc>
          <w:tcPr>
            <w:tcW w:w="760" w:type="pct"/>
            <w:gridSpan w:val="2"/>
            <w:tcBorders>
              <w:top w:val="single" w:sz="4" w:space="0" w:color="auto"/>
              <w:bottom w:val="double" w:sz="4" w:space="0" w:color="auto"/>
            </w:tcBorders>
            <w:vAlign w:val="bottom"/>
          </w:tcPr>
          <w:p w:rsidR="007149A0" w:rsidRPr="00C27163" w:rsidRDefault="007149A0" w:rsidP="007149A0">
            <w:pPr>
              <w:pStyle w:val="block"/>
              <w:tabs>
                <w:tab w:val="decimal" w:pos="1153"/>
              </w:tabs>
              <w:spacing w:after="0" w:line="240" w:lineRule="atLeast"/>
              <w:ind w:left="0" w:right="-108"/>
              <w:rPr>
                <w:b/>
                <w:bCs/>
                <w:szCs w:val="22"/>
              </w:rPr>
            </w:pPr>
            <w:r w:rsidRPr="00C27163">
              <w:rPr>
                <w:b/>
                <w:bCs/>
                <w:szCs w:val="22"/>
              </w:rPr>
              <w:t>6,429,941</w:t>
            </w:r>
          </w:p>
        </w:tc>
      </w:tr>
    </w:tbl>
    <w:p w:rsidR="00807BCE" w:rsidRPr="00C27163" w:rsidRDefault="00807BCE" w:rsidP="003B3780">
      <w:pPr>
        <w:pStyle w:val="BodyText"/>
        <w:spacing w:after="0"/>
        <w:rPr>
          <w:lang w:bidi="th-TH"/>
        </w:rPr>
      </w:pPr>
    </w:p>
    <w:p w:rsidR="00571976" w:rsidRPr="00C27163" w:rsidRDefault="00571976" w:rsidP="003B3780">
      <w:pPr>
        <w:pStyle w:val="BodyText"/>
        <w:spacing w:after="0"/>
        <w:rPr>
          <w:lang w:bidi="th-TH"/>
        </w:rPr>
      </w:pPr>
    </w:p>
    <w:p w:rsidR="00807BCE" w:rsidRPr="00C27163" w:rsidRDefault="00571976" w:rsidP="00571976">
      <w:pPr>
        <w:pStyle w:val="BodyText"/>
        <w:spacing w:after="0" w:line="240" w:lineRule="atLeast"/>
        <w:ind w:left="-33" w:right="-65" w:firstLine="663"/>
        <w:jc w:val="both"/>
        <w:rPr>
          <w:bCs/>
          <w:szCs w:val="22"/>
        </w:rPr>
      </w:pPr>
      <w:r w:rsidRPr="00C27163">
        <w:rPr>
          <w:bCs/>
          <w:szCs w:val="22"/>
        </w:rPr>
        <w:t>Convertible debentures as at 31 March 2019</w:t>
      </w:r>
      <w:r w:rsidR="00802F16" w:rsidRPr="00C27163">
        <w:rPr>
          <w:bCs/>
          <w:szCs w:val="22"/>
        </w:rPr>
        <w:t xml:space="preserve"> and 31 December 2018</w:t>
      </w:r>
      <w:r w:rsidRPr="00C27163">
        <w:rPr>
          <w:bCs/>
          <w:szCs w:val="22"/>
        </w:rPr>
        <w:t xml:space="preserve"> were as follow:</w:t>
      </w:r>
    </w:p>
    <w:p w:rsidR="00571976" w:rsidRPr="00C27163" w:rsidRDefault="00571976" w:rsidP="00571976">
      <w:pPr>
        <w:pStyle w:val="BodyText"/>
        <w:spacing w:after="0" w:line="240" w:lineRule="atLeast"/>
        <w:ind w:left="-33" w:right="-65" w:firstLine="663"/>
        <w:jc w:val="both"/>
        <w:rPr>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0442B9" w:rsidRPr="00C27163" w:rsidTr="00662844">
        <w:trPr>
          <w:tblHeader/>
        </w:trPr>
        <w:tc>
          <w:tcPr>
            <w:tcW w:w="1980" w:type="dxa"/>
          </w:tcPr>
          <w:p w:rsidR="000442B9" w:rsidRPr="00C27163" w:rsidRDefault="000442B9" w:rsidP="003B3780">
            <w:pPr>
              <w:pStyle w:val="BodyText"/>
              <w:spacing w:after="0"/>
              <w:rPr>
                <w:szCs w:val="22"/>
                <w:lang w:bidi="th-TH"/>
              </w:rPr>
            </w:pPr>
          </w:p>
        </w:tc>
        <w:tc>
          <w:tcPr>
            <w:tcW w:w="2397" w:type="dxa"/>
          </w:tcPr>
          <w:p w:rsidR="000442B9" w:rsidRPr="00C27163" w:rsidRDefault="00444B93" w:rsidP="00444B93">
            <w:pPr>
              <w:pStyle w:val="BodyText"/>
              <w:spacing w:after="0"/>
              <w:jc w:val="center"/>
              <w:rPr>
                <w:b/>
                <w:bCs/>
                <w:szCs w:val="22"/>
                <w:lang w:bidi="th-TH"/>
              </w:rPr>
            </w:pPr>
            <w:r w:rsidRPr="00C27163">
              <w:rPr>
                <w:b/>
                <w:bCs/>
                <w:sz w:val="18"/>
                <w:szCs w:val="18"/>
              </w:rPr>
              <w:t>1/2016</w:t>
            </w:r>
          </w:p>
        </w:tc>
        <w:tc>
          <w:tcPr>
            <w:tcW w:w="2399" w:type="dxa"/>
          </w:tcPr>
          <w:p w:rsidR="000442B9" w:rsidRPr="00C27163" w:rsidRDefault="00444B93" w:rsidP="00444B93">
            <w:pPr>
              <w:pStyle w:val="BodyText"/>
              <w:spacing w:after="0"/>
              <w:jc w:val="center"/>
              <w:rPr>
                <w:b/>
                <w:bCs/>
                <w:szCs w:val="22"/>
                <w:lang w:bidi="th-TH"/>
              </w:rPr>
            </w:pPr>
            <w:r w:rsidRPr="00C27163">
              <w:rPr>
                <w:b/>
                <w:bCs/>
                <w:sz w:val="18"/>
                <w:szCs w:val="18"/>
              </w:rPr>
              <w:t>1/2017</w:t>
            </w:r>
          </w:p>
        </w:tc>
        <w:tc>
          <w:tcPr>
            <w:tcW w:w="2399" w:type="dxa"/>
          </w:tcPr>
          <w:p w:rsidR="000442B9" w:rsidRPr="00C27163" w:rsidRDefault="00444B93" w:rsidP="00444B93">
            <w:pPr>
              <w:pStyle w:val="BodyText"/>
              <w:spacing w:after="0"/>
              <w:jc w:val="center"/>
              <w:rPr>
                <w:b/>
                <w:bCs/>
                <w:szCs w:val="22"/>
                <w:lang w:bidi="th-TH"/>
              </w:rPr>
            </w:pPr>
            <w:r w:rsidRPr="00C27163">
              <w:rPr>
                <w:b/>
                <w:bCs/>
                <w:sz w:val="18"/>
                <w:szCs w:val="18"/>
              </w:rPr>
              <w:t>2/2017</w:t>
            </w:r>
          </w:p>
        </w:tc>
      </w:tr>
      <w:tr w:rsidR="00A37D5E" w:rsidRPr="00C27163" w:rsidTr="00F0193E">
        <w:tc>
          <w:tcPr>
            <w:tcW w:w="1980" w:type="dxa"/>
          </w:tcPr>
          <w:p w:rsidR="00A37D5E" w:rsidRPr="00C27163" w:rsidRDefault="00A37D5E" w:rsidP="00A37D5E">
            <w:pPr>
              <w:pStyle w:val="BodyText"/>
              <w:spacing w:after="0"/>
              <w:rPr>
                <w:szCs w:val="22"/>
                <w:lang w:bidi="th-TH"/>
              </w:rPr>
            </w:pPr>
            <w:r w:rsidRPr="00C27163">
              <w:rPr>
                <w:szCs w:val="22"/>
              </w:rPr>
              <w:t>Type of debenture</w:t>
            </w:r>
            <w:r w:rsidR="00A039FB" w:rsidRPr="00C27163">
              <w:rPr>
                <w:szCs w:val="22"/>
              </w:rPr>
              <w:t>s</w:t>
            </w:r>
          </w:p>
        </w:tc>
        <w:tc>
          <w:tcPr>
            <w:tcW w:w="2397" w:type="dxa"/>
          </w:tcPr>
          <w:p w:rsidR="00A37D5E" w:rsidRPr="00C27163" w:rsidRDefault="00A37D5E" w:rsidP="00A37D5E">
            <w:pPr>
              <w:pStyle w:val="BodyText"/>
              <w:spacing w:after="0"/>
              <w:rPr>
                <w:szCs w:val="22"/>
                <w:lang w:bidi="th-TH"/>
              </w:rPr>
            </w:pPr>
            <w:r w:rsidRPr="00C27163">
              <w:rPr>
                <w:szCs w:val="22"/>
              </w:rPr>
              <w:t>Unsubordinated, unsecured convertible debenture without debenture holders' representative</w:t>
            </w:r>
          </w:p>
        </w:tc>
        <w:tc>
          <w:tcPr>
            <w:tcW w:w="2399" w:type="dxa"/>
          </w:tcPr>
          <w:p w:rsidR="00A37D5E" w:rsidRPr="00C27163" w:rsidRDefault="00A37D5E" w:rsidP="00A37D5E">
            <w:pPr>
              <w:pStyle w:val="BodyText"/>
              <w:spacing w:after="0"/>
              <w:rPr>
                <w:szCs w:val="22"/>
                <w:lang w:bidi="th-TH"/>
              </w:rPr>
            </w:pPr>
            <w:r w:rsidRPr="00C27163">
              <w:rPr>
                <w:szCs w:val="22"/>
              </w:rPr>
              <w:t>Unsubordinated, unsecured convertible debenture without debenture holders' representative</w:t>
            </w:r>
          </w:p>
        </w:tc>
        <w:tc>
          <w:tcPr>
            <w:tcW w:w="2399" w:type="dxa"/>
          </w:tcPr>
          <w:p w:rsidR="00A37D5E" w:rsidRPr="00C27163" w:rsidRDefault="00A37D5E" w:rsidP="00A37D5E">
            <w:pPr>
              <w:pStyle w:val="BodyText"/>
              <w:spacing w:after="0"/>
              <w:rPr>
                <w:szCs w:val="22"/>
                <w:lang w:bidi="th-TH"/>
              </w:rPr>
            </w:pPr>
            <w:r w:rsidRPr="00C27163">
              <w:rPr>
                <w:szCs w:val="22"/>
              </w:rPr>
              <w:t>Unsubordinated, unsecured convertible debenture without debenture holders' representative</w:t>
            </w:r>
          </w:p>
        </w:tc>
      </w:tr>
      <w:tr w:rsidR="00A37D5E" w:rsidRPr="00C27163" w:rsidTr="00F0193E">
        <w:tc>
          <w:tcPr>
            <w:tcW w:w="1980" w:type="dxa"/>
          </w:tcPr>
          <w:p w:rsidR="00A37D5E" w:rsidRPr="00C27163" w:rsidRDefault="00A37D5E" w:rsidP="00A37D5E">
            <w:pPr>
              <w:pStyle w:val="BodyText"/>
              <w:spacing w:after="0"/>
              <w:rPr>
                <w:szCs w:val="22"/>
                <w:lang w:bidi="th-TH"/>
              </w:rPr>
            </w:pPr>
            <w:r w:rsidRPr="00C27163">
              <w:rPr>
                <w:szCs w:val="22"/>
              </w:rPr>
              <w:br w:type="page"/>
              <w:t>Amount of unit</w:t>
            </w:r>
            <w:r w:rsidRPr="00C27163">
              <w:rPr>
                <w:szCs w:val="22"/>
              </w:rPr>
              <w:tab/>
            </w:r>
          </w:p>
        </w:tc>
        <w:tc>
          <w:tcPr>
            <w:tcW w:w="2397" w:type="dxa"/>
          </w:tcPr>
          <w:p w:rsidR="00A37D5E" w:rsidRPr="00C27163" w:rsidRDefault="003B3432" w:rsidP="00A37D5E">
            <w:pPr>
              <w:pStyle w:val="BodyText"/>
              <w:spacing w:after="0"/>
              <w:rPr>
                <w:szCs w:val="22"/>
                <w:lang w:val="en-US" w:bidi="th-TH"/>
              </w:rPr>
            </w:pPr>
            <w:r w:rsidRPr="00C27163">
              <w:rPr>
                <w:szCs w:val="22"/>
                <w:lang w:val="en-US" w:bidi="th-TH"/>
              </w:rPr>
              <w:t>1,300 units</w:t>
            </w:r>
          </w:p>
        </w:tc>
        <w:tc>
          <w:tcPr>
            <w:tcW w:w="2399" w:type="dxa"/>
          </w:tcPr>
          <w:p w:rsidR="00A37D5E" w:rsidRPr="00C27163" w:rsidRDefault="00A37D5E" w:rsidP="00A37D5E">
            <w:pPr>
              <w:pStyle w:val="BodyText"/>
              <w:spacing w:after="0"/>
              <w:rPr>
                <w:szCs w:val="22"/>
                <w:lang w:bidi="th-TH"/>
              </w:rPr>
            </w:pPr>
            <w:r w:rsidRPr="00C27163">
              <w:rPr>
                <w:szCs w:val="22"/>
                <w:lang w:bidi="th-TH"/>
              </w:rPr>
              <w:t>500 units</w:t>
            </w:r>
          </w:p>
        </w:tc>
        <w:tc>
          <w:tcPr>
            <w:tcW w:w="2399" w:type="dxa"/>
          </w:tcPr>
          <w:p w:rsidR="00A37D5E" w:rsidRPr="00C27163" w:rsidRDefault="00A37D5E" w:rsidP="00A37D5E">
            <w:pPr>
              <w:pStyle w:val="BodyText"/>
              <w:spacing w:after="0"/>
              <w:rPr>
                <w:szCs w:val="22"/>
                <w:lang w:bidi="th-TH"/>
              </w:rPr>
            </w:pPr>
            <w:r w:rsidRPr="00C27163">
              <w:rPr>
                <w:szCs w:val="22"/>
                <w:lang w:bidi="th-TH"/>
              </w:rPr>
              <w:t>200 units</w:t>
            </w:r>
          </w:p>
        </w:tc>
      </w:tr>
      <w:tr w:rsidR="00A37D5E" w:rsidRPr="00C27163" w:rsidTr="000C284A">
        <w:tc>
          <w:tcPr>
            <w:tcW w:w="1980" w:type="dxa"/>
            <w:shd w:val="clear" w:color="auto" w:fill="auto"/>
          </w:tcPr>
          <w:p w:rsidR="00A37D5E" w:rsidRPr="00C27163" w:rsidRDefault="00A37D5E" w:rsidP="00A37D5E">
            <w:pPr>
              <w:pStyle w:val="BodyText"/>
              <w:spacing w:after="0"/>
              <w:rPr>
                <w:szCs w:val="22"/>
                <w:lang w:bidi="th-TH"/>
              </w:rPr>
            </w:pPr>
            <w:r w:rsidRPr="00C27163">
              <w:rPr>
                <w:szCs w:val="22"/>
              </w:rPr>
              <w:t>Face value</w:t>
            </w:r>
            <w:r w:rsidRPr="00C27163">
              <w:rPr>
                <w:szCs w:val="22"/>
              </w:rPr>
              <w:tab/>
            </w:r>
          </w:p>
        </w:tc>
        <w:tc>
          <w:tcPr>
            <w:tcW w:w="2397" w:type="dxa"/>
            <w:shd w:val="clear" w:color="auto" w:fill="auto"/>
          </w:tcPr>
          <w:p w:rsidR="00A37D5E" w:rsidRPr="00C27163" w:rsidRDefault="00A37D5E" w:rsidP="00A37D5E">
            <w:pPr>
              <w:pStyle w:val="BodyText"/>
              <w:spacing w:after="0"/>
              <w:rPr>
                <w:szCs w:val="22"/>
                <w:lang w:bidi="th-TH"/>
              </w:rPr>
            </w:pPr>
            <w:r w:rsidRPr="00C27163">
              <w:rPr>
                <w:szCs w:val="22"/>
                <w:lang w:bidi="th-TH"/>
              </w:rPr>
              <w:t>USD 100,000</w:t>
            </w:r>
          </w:p>
        </w:tc>
        <w:tc>
          <w:tcPr>
            <w:tcW w:w="2399" w:type="dxa"/>
            <w:shd w:val="clear" w:color="auto" w:fill="auto"/>
          </w:tcPr>
          <w:p w:rsidR="00A37D5E" w:rsidRPr="00C27163" w:rsidRDefault="00A37D5E" w:rsidP="00A37D5E">
            <w:pPr>
              <w:pStyle w:val="BodyText"/>
              <w:spacing w:after="0"/>
              <w:rPr>
                <w:szCs w:val="22"/>
                <w:lang w:bidi="th-TH"/>
              </w:rPr>
            </w:pPr>
            <w:r w:rsidRPr="00C27163">
              <w:rPr>
                <w:szCs w:val="22"/>
                <w:lang w:bidi="th-TH"/>
              </w:rPr>
              <w:t>USD 100,000</w:t>
            </w:r>
          </w:p>
        </w:tc>
        <w:tc>
          <w:tcPr>
            <w:tcW w:w="2399" w:type="dxa"/>
            <w:shd w:val="clear" w:color="auto" w:fill="auto"/>
          </w:tcPr>
          <w:p w:rsidR="00A37D5E" w:rsidRPr="00C27163" w:rsidRDefault="00A37D5E" w:rsidP="00A37D5E">
            <w:pPr>
              <w:pStyle w:val="BodyText"/>
              <w:spacing w:after="0"/>
              <w:rPr>
                <w:szCs w:val="22"/>
                <w:lang w:bidi="th-TH"/>
              </w:rPr>
            </w:pPr>
            <w:r w:rsidRPr="00C27163">
              <w:rPr>
                <w:szCs w:val="22"/>
                <w:lang w:bidi="th-TH"/>
              </w:rPr>
              <w:t>USD 100,000</w:t>
            </w:r>
          </w:p>
        </w:tc>
      </w:tr>
      <w:tr w:rsidR="00A37D5E" w:rsidRPr="00C27163" w:rsidTr="000C284A">
        <w:tc>
          <w:tcPr>
            <w:tcW w:w="1980" w:type="dxa"/>
            <w:shd w:val="clear" w:color="auto" w:fill="auto"/>
          </w:tcPr>
          <w:p w:rsidR="00A37D5E" w:rsidRPr="00C27163" w:rsidRDefault="00A37D5E" w:rsidP="00A37D5E">
            <w:pPr>
              <w:pStyle w:val="BodyText"/>
              <w:spacing w:after="0"/>
              <w:rPr>
                <w:szCs w:val="22"/>
                <w:lang w:bidi="th-TH"/>
              </w:rPr>
            </w:pPr>
            <w:r w:rsidRPr="00C27163">
              <w:rPr>
                <w:szCs w:val="22"/>
              </w:rPr>
              <w:t>Issue date</w:t>
            </w:r>
          </w:p>
        </w:tc>
        <w:tc>
          <w:tcPr>
            <w:tcW w:w="2397" w:type="dxa"/>
            <w:shd w:val="clear" w:color="auto" w:fill="auto"/>
          </w:tcPr>
          <w:p w:rsidR="00A37D5E" w:rsidRPr="00C27163" w:rsidRDefault="00A37D5E" w:rsidP="00A37D5E">
            <w:pPr>
              <w:pStyle w:val="BodyText"/>
              <w:spacing w:after="0"/>
              <w:rPr>
                <w:szCs w:val="22"/>
                <w:lang w:bidi="th-TH"/>
              </w:rPr>
            </w:pPr>
            <w:r w:rsidRPr="00C27163">
              <w:rPr>
                <w:szCs w:val="22"/>
                <w:lang w:bidi="th-TH"/>
              </w:rPr>
              <w:t>1 August 2016</w:t>
            </w:r>
          </w:p>
        </w:tc>
        <w:tc>
          <w:tcPr>
            <w:tcW w:w="2399" w:type="dxa"/>
            <w:shd w:val="clear" w:color="auto" w:fill="auto"/>
          </w:tcPr>
          <w:p w:rsidR="00A37D5E" w:rsidRPr="00C27163" w:rsidRDefault="00A37D5E" w:rsidP="00A37D5E">
            <w:pPr>
              <w:pStyle w:val="BodyText"/>
              <w:spacing w:after="0"/>
              <w:rPr>
                <w:szCs w:val="22"/>
                <w:lang w:bidi="th-TH"/>
              </w:rPr>
            </w:pPr>
            <w:r w:rsidRPr="00C27163">
              <w:rPr>
                <w:szCs w:val="22"/>
                <w:lang w:bidi="th-TH"/>
              </w:rPr>
              <w:t>20 March 2017</w:t>
            </w:r>
          </w:p>
        </w:tc>
        <w:tc>
          <w:tcPr>
            <w:tcW w:w="2399" w:type="dxa"/>
            <w:shd w:val="clear" w:color="auto" w:fill="auto"/>
          </w:tcPr>
          <w:p w:rsidR="00A37D5E" w:rsidRPr="00C27163" w:rsidRDefault="00A37D5E" w:rsidP="00A37D5E">
            <w:pPr>
              <w:pStyle w:val="BodyText"/>
              <w:spacing w:after="0"/>
              <w:rPr>
                <w:szCs w:val="22"/>
                <w:lang w:bidi="th-TH"/>
              </w:rPr>
            </w:pPr>
            <w:r w:rsidRPr="00C27163">
              <w:rPr>
                <w:szCs w:val="22"/>
                <w:lang w:bidi="th-TH"/>
              </w:rPr>
              <w:t>30 March 2017</w:t>
            </w:r>
          </w:p>
        </w:tc>
      </w:tr>
      <w:tr w:rsidR="00A37D5E" w:rsidRPr="00C27163" w:rsidTr="000C284A">
        <w:tc>
          <w:tcPr>
            <w:tcW w:w="1980" w:type="dxa"/>
            <w:shd w:val="clear" w:color="auto" w:fill="auto"/>
          </w:tcPr>
          <w:p w:rsidR="00A37D5E" w:rsidRPr="00C27163" w:rsidRDefault="0074290E" w:rsidP="00A37D5E">
            <w:pPr>
              <w:pStyle w:val="BodyText"/>
              <w:spacing w:after="0"/>
              <w:rPr>
                <w:szCs w:val="22"/>
              </w:rPr>
            </w:pPr>
            <w:r w:rsidRPr="00C27163">
              <w:rPr>
                <w:szCs w:val="22"/>
              </w:rPr>
              <w:t>Maturity</w:t>
            </w:r>
            <w:r w:rsidR="00A37D5E" w:rsidRPr="00C27163">
              <w:rPr>
                <w:szCs w:val="22"/>
              </w:rPr>
              <w:t xml:space="preserve"> date</w:t>
            </w:r>
          </w:p>
        </w:tc>
        <w:tc>
          <w:tcPr>
            <w:tcW w:w="2397" w:type="dxa"/>
            <w:shd w:val="clear" w:color="auto" w:fill="auto"/>
          </w:tcPr>
          <w:p w:rsidR="00A37D5E" w:rsidRPr="00C27163" w:rsidRDefault="002D61DB" w:rsidP="00A37D5E">
            <w:pPr>
              <w:pStyle w:val="BodyText"/>
              <w:spacing w:after="0"/>
              <w:rPr>
                <w:szCs w:val="22"/>
                <w:lang w:bidi="th-TH"/>
              </w:rPr>
            </w:pPr>
            <w:r>
              <w:rPr>
                <w:szCs w:val="22"/>
                <w:lang w:bidi="th-TH"/>
              </w:rPr>
              <w:t>1</w:t>
            </w:r>
            <w:r w:rsidR="00A37D5E" w:rsidRPr="00C27163">
              <w:rPr>
                <w:szCs w:val="22"/>
                <w:lang w:bidi="th-TH"/>
              </w:rPr>
              <w:t xml:space="preserve"> </w:t>
            </w:r>
            <w:r>
              <w:rPr>
                <w:szCs w:val="22"/>
                <w:lang w:bidi="th-TH"/>
              </w:rPr>
              <w:t>August</w:t>
            </w:r>
            <w:r w:rsidRPr="00C27163">
              <w:rPr>
                <w:szCs w:val="22"/>
                <w:lang w:bidi="th-TH"/>
              </w:rPr>
              <w:t xml:space="preserve"> </w:t>
            </w:r>
            <w:r w:rsidR="00A37D5E" w:rsidRPr="00C27163">
              <w:rPr>
                <w:szCs w:val="22"/>
                <w:lang w:bidi="th-TH"/>
              </w:rPr>
              <w:t>20</w:t>
            </w:r>
            <w:r w:rsidR="00AE0171" w:rsidRPr="00C27163">
              <w:rPr>
                <w:szCs w:val="22"/>
                <w:lang w:bidi="th-TH"/>
              </w:rPr>
              <w:t>21</w:t>
            </w:r>
          </w:p>
        </w:tc>
        <w:tc>
          <w:tcPr>
            <w:tcW w:w="2399" w:type="dxa"/>
            <w:shd w:val="clear" w:color="auto" w:fill="auto"/>
          </w:tcPr>
          <w:p w:rsidR="00A37D5E" w:rsidRPr="00C27163" w:rsidRDefault="00A37D5E" w:rsidP="00A37D5E">
            <w:pPr>
              <w:pStyle w:val="BodyText"/>
              <w:spacing w:after="0"/>
              <w:rPr>
                <w:szCs w:val="22"/>
                <w:lang w:bidi="th-TH"/>
              </w:rPr>
            </w:pPr>
            <w:r w:rsidRPr="00C27163">
              <w:rPr>
                <w:szCs w:val="22"/>
                <w:lang w:bidi="th-TH"/>
              </w:rPr>
              <w:t>20 March 2020</w:t>
            </w:r>
          </w:p>
        </w:tc>
        <w:tc>
          <w:tcPr>
            <w:tcW w:w="2399" w:type="dxa"/>
            <w:shd w:val="clear" w:color="auto" w:fill="auto"/>
          </w:tcPr>
          <w:p w:rsidR="00A37D5E" w:rsidRPr="00C27163" w:rsidRDefault="00A37D5E" w:rsidP="00A37D5E">
            <w:pPr>
              <w:pStyle w:val="BodyText"/>
              <w:spacing w:after="0"/>
              <w:rPr>
                <w:szCs w:val="22"/>
                <w:lang w:bidi="th-TH"/>
              </w:rPr>
            </w:pPr>
            <w:r w:rsidRPr="00C27163">
              <w:rPr>
                <w:szCs w:val="22"/>
                <w:lang w:bidi="th-TH"/>
              </w:rPr>
              <w:t>30 March 2020</w:t>
            </w:r>
          </w:p>
        </w:tc>
      </w:tr>
      <w:tr w:rsidR="00A37D5E" w:rsidRPr="00C27163" w:rsidTr="00F0193E">
        <w:tc>
          <w:tcPr>
            <w:tcW w:w="1980" w:type="dxa"/>
          </w:tcPr>
          <w:p w:rsidR="00A37D5E" w:rsidRPr="00C27163" w:rsidRDefault="00A37D5E" w:rsidP="00A37D5E">
            <w:pPr>
              <w:pStyle w:val="BodyText"/>
              <w:spacing w:after="0"/>
              <w:rPr>
                <w:szCs w:val="22"/>
                <w:lang w:bidi="th-TH"/>
              </w:rPr>
            </w:pPr>
            <w:r w:rsidRPr="00C27163">
              <w:rPr>
                <w:szCs w:val="22"/>
              </w:rPr>
              <w:t>Term</w:t>
            </w:r>
            <w:r w:rsidRPr="00C27163">
              <w:rPr>
                <w:szCs w:val="22"/>
              </w:rPr>
              <w:tab/>
            </w:r>
          </w:p>
        </w:tc>
        <w:tc>
          <w:tcPr>
            <w:tcW w:w="2397" w:type="dxa"/>
          </w:tcPr>
          <w:p w:rsidR="00A37D5E" w:rsidRPr="00C27163" w:rsidRDefault="00A37D5E" w:rsidP="00A37D5E">
            <w:pPr>
              <w:pStyle w:val="BodyText"/>
              <w:spacing w:after="0"/>
              <w:rPr>
                <w:szCs w:val="22"/>
                <w:lang w:bidi="th-TH"/>
              </w:rPr>
            </w:pPr>
            <w:r w:rsidRPr="00C27163">
              <w:rPr>
                <w:szCs w:val="22"/>
                <w:lang w:bidi="th-TH"/>
              </w:rPr>
              <w:t>5 years</w:t>
            </w:r>
          </w:p>
        </w:tc>
        <w:tc>
          <w:tcPr>
            <w:tcW w:w="2399" w:type="dxa"/>
          </w:tcPr>
          <w:p w:rsidR="00A37D5E" w:rsidRPr="00C27163" w:rsidRDefault="00A37D5E" w:rsidP="00A37D5E">
            <w:pPr>
              <w:pStyle w:val="BodyText"/>
              <w:spacing w:after="0"/>
              <w:rPr>
                <w:szCs w:val="22"/>
                <w:lang w:bidi="th-TH"/>
              </w:rPr>
            </w:pPr>
            <w:r w:rsidRPr="00C27163">
              <w:rPr>
                <w:szCs w:val="22"/>
                <w:lang w:bidi="th-TH"/>
              </w:rPr>
              <w:t>3 years</w:t>
            </w:r>
          </w:p>
        </w:tc>
        <w:tc>
          <w:tcPr>
            <w:tcW w:w="2399" w:type="dxa"/>
          </w:tcPr>
          <w:p w:rsidR="00A37D5E" w:rsidRPr="00C27163" w:rsidRDefault="00A37D5E" w:rsidP="00A37D5E">
            <w:pPr>
              <w:pStyle w:val="BodyText"/>
              <w:spacing w:after="0"/>
              <w:rPr>
                <w:szCs w:val="22"/>
                <w:lang w:bidi="th-TH"/>
              </w:rPr>
            </w:pPr>
            <w:r w:rsidRPr="00C27163">
              <w:rPr>
                <w:szCs w:val="22"/>
                <w:lang w:bidi="th-TH"/>
              </w:rPr>
              <w:t>3 years</w:t>
            </w:r>
          </w:p>
        </w:tc>
      </w:tr>
      <w:tr w:rsidR="00A37D5E" w:rsidRPr="00C27163" w:rsidTr="00F0193E">
        <w:tc>
          <w:tcPr>
            <w:tcW w:w="1980" w:type="dxa"/>
          </w:tcPr>
          <w:p w:rsidR="00A37D5E" w:rsidRPr="00C27163" w:rsidRDefault="00A37D5E" w:rsidP="00A37D5E">
            <w:pPr>
              <w:pStyle w:val="BodyText"/>
              <w:spacing w:after="0"/>
              <w:rPr>
                <w:szCs w:val="22"/>
              </w:rPr>
            </w:pPr>
            <w:r w:rsidRPr="00C27163">
              <w:rPr>
                <w:szCs w:val="22"/>
              </w:rPr>
              <w:t>Interest rate</w:t>
            </w:r>
            <w:r w:rsidRPr="00C27163">
              <w:rPr>
                <w:szCs w:val="22"/>
              </w:rPr>
              <w:tab/>
            </w:r>
          </w:p>
        </w:tc>
        <w:tc>
          <w:tcPr>
            <w:tcW w:w="2397" w:type="dxa"/>
          </w:tcPr>
          <w:p w:rsidR="00A37D5E" w:rsidRPr="00C27163" w:rsidRDefault="00A37D5E" w:rsidP="00A37D5E">
            <w:pPr>
              <w:pStyle w:val="BodyText"/>
              <w:spacing w:after="0"/>
              <w:rPr>
                <w:szCs w:val="22"/>
                <w:lang w:bidi="th-TH"/>
              </w:rPr>
            </w:pPr>
            <w:r w:rsidRPr="00C27163">
              <w:rPr>
                <w:szCs w:val="22"/>
                <w:lang w:bidi="th-TH"/>
              </w:rPr>
              <w:t>5% per annum</w:t>
            </w:r>
          </w:p>
        </w:tc>
        <w:tc>
          <w:tcPr>
            <w:tcW w:w="2399" w:type="dxa"/>
          </w:tcPr>
          <w:p w:rsidR="00A37D5E" w:rsidRPr="00C27163" w:rsidRDefault="00A37D5E" w:rsidP="00A37D5E">
            <w:pPr>
              <w:pStyle w:val="BodyText"/>
              <w:spacing w:after="0"/>
              <w:rPr>
                <w:szCs w:val="22"/>
                <w:lang w:bidi="th-TH"/>
              </w:rPr>
            </w:pPr>
            <w:r w:rsidRPr="00C27163">
              <w:rPr>
                <w:szCs w:val="22"/>
                <w:lang w:bidi="th-TH"/>
              </w:rPr>
              <w:t>5% per annum</w:t>
            </w:r>
          </w:p>
        </w:tc>
        <w:tc>
          <w:tcPr>
            <w:tcW w:w="2399" w:type="dxa"/>
          </w:tcPr>
          <w:p w:rsidR="00A37D5E" w:rsidRPr="00C27163" w:rsidRDefault="00A37D5E" w:rsidP="00A37D5E">
            <w:pPr>
              <w:pStyle w:val="BodyText"/>
              <w:spacing w:after="0"/>
              <w:rPr>
                <w:szCs w:val="22"/>
                <w:lang w:bidi="th-TH"/>
              </w:rPr>
            </w:pPr>
            <w:r w:rsidRPr="00C27163">
              <w:rPr>
                <w:szCs w:val="22"/>
                <w:lang w:bidi="th-TH"/>
              </w:rPr>
              <w:t>5% per annum</w:t>
            </w:r>
          </w:p>
        </w:tc>
      </w:tr>
      <w:tr w:rsidR="00A33D97" w:rsidRPr="00C27163" w:rsidTr="00136B19">
        <w:tc>
          <w:tcPr>
            <w:tcW w:w="1980" w:type="dxa"/>
            <w:shd w:val="clear" w:color="auto" w:fill="auto"/>
          </w:tcPr>
          <w:p w:rsidR="00A33D97" w:rsidRPr="00C27163" w:rsidRDefault="00A33D97" w:rsidP="00136B19">
            <w:pPr>
              <w:pStyle w:val="BodyText"/>
              <w:spacing w:after="0"/>
              <w:ind w:left="158" w:hanging="158"/>
              <w:rPr>
                <w:szCs w:val="22"/>
              </w:rPr>
            </w:pPr>
            <w:r w:rsidRPr="00C27163">
              <w:rPr>
                <w:szCs w:val="22"/>
              </w:rPr>
              <w:t>Interest payment term</w:t>
            </w:r>
          </w:p>
        </w:tc>
        <w:tc>
          <w:tcPr>
            <w:tcW w:w="2397" w:type="dxa"/>
            <w:shd w:val="clear" w:color="auto" w:fill="auto"/>
          </w:tcPr>
          <w:p w:rsidR="00A33D97" w:rsidRPr="00C27163" w:rsidRDefault="00A33D97" w:rsidP="00A33D97">
            <w:pPr>
              <w:pStyle w:val="BodyText"/>
              <w:spacing w:after="0"/>
              <w:rPr>
                <w:szCs w:val="22"/>
                <w:lang w:bidi="th-TH"/>
              </w:rPr>
            </w:pPr>
            <w:r w:rsidRPr="00C27163">
              <w:rPr>
                <w:szCs w:val="22"/>
                <w:lang w:bidi="th-TH"/>
              </w:rPr>
              <w:t>Semi-annually</w:t>
            </w:r>
          </w:p>
        </w:tc>
        <w:tc>
          <w:tcPr>
            <w:tcW w:w="2399" w:type="dxa"/>
            <w:shd w:val="clear" w:color="auto" w:fill="auto"/>
          </w:tcPr>
          <w:p w:rsidR="00A33D97" w:rsidRPr="00C27163" w:rsidRDefault="00A33D97" w:rsidP="00A33D97">
            <w:pPr>
              <w:pStyle w:val="BodyText"/>
              <w:spacing w:after="0"/>
              <w:rPr>
                <w:szCs w:val="22"/>
                <w:lang w:bidi="th-TH"/>
              </w:rPr>
            </w:pPr>
            <w:r w:rsidRPr="00C27163">
              <w:rPr>
                <w:szCs w:val="22"/>
                <w:lang w:bidi="th-TH"/>
              </w:rPr>
              <w:t>Semi-annually</w:t>
            </w:r>
          </w:p>
        </w:tc>
        <w:tc>
          <w:tcPr>
            <w:tcW w:w="2399" w:type="dxa"/>
            <w:shd w:val="clear" w:color="auto" w:fill="auto"/>
          </w:tcPr>
          <w:p w:rsidR="00A33D97" w:rsidRPr="00C27163" w:rsidRDefault="00A33D97" w:rsidP="00A33D97">
            <w:pPr>
              <w:pStyle w:val="BodyText"/>
              <w:spacing w:after="0"/>
              <w:rPr>
                <w:szCs w:val="22"/>
                <w:lang w:bidi="th-TH"/>
              </w:rPr>
            </w:pPr>
            <w:r w:rsidRPr="00C27163">
              <w:rPr>
                <w:szCs w:val="22"/>
                <w:lang w:bidi="th-TH"/>
              </w:rPr>
              <w:t>Semi-annually</w:t>
            </w:r>
          </w:p>
        </w:tc>
      </w:tr>
      <w:tr w:rsidR="00A33D97" w:rsidRPr="00C27163" w:rsidTr="00136B19">
        <w:tc>
          <w:tcPr>
            <w:tcW w:w="1980" w:type="dxa"/>
            <w:shd w:val="clear" w:color="auto" w:fill="auto"/>
          </w:tcPr>
          <w:p w:rsidR="00A33D97" w:rsidRPr="00C27163" w:rsidRDefault="00A33D97" w:rsidP="00136B19">
            <w:pPr>
              <w:pStyle w:val="BodyText"/>
              <w:spacing w:after="0"/>
              <w:ind w:left="158" w:hanging="158"/>
              <w:rPr>
                <w:szCs w:val="22"/>
              </w:rPr>
            </w:pPr>
            <w:r w:rsidRPr="00C27163">
              <w:rPr>
                <w:szCs w:val="22"/>
              </w:rPr>
              <w:t>Interest payment schedule</w:t>
            </w:r>
          </w:p>
        </w:tc>
        <w:tc>
          <w:tcPr>
            <w:tcW w:w="2397" w:type="dxa"/>
            <w:shd w:val="clear" w:color="auto" w:fill="auto"/>
          </w:tcPr>
          <w:p w:rsidR="00A33D97" w:rsidRPr="00C27163" w:rsidRDefault="00A33D97" w:rsidP="00A33D97">
            <w:pPr>
              <w:pStyle w:val="BodyText"/>
              <w:spacing w:after="0"/>
              <w:rPr>
                <w:szCs w:val="22"/>
              </w:rPr>
            </w:pPr>
            <w:r w:rsidRPr="00C27163">
              <w:rPr>
                <w:szCs w:val="22"/>
              </w:rPr>
              <w:t xml:space="preserve">1 August and </w:t>
            </w:r>
          </w:p>
          <w:p w:rsidR="00A33D97" w:rsidRPr="00C27163" w:rsidRDefault="00A33D97" w:rsidP="00A33D97">
            <w:pPr>
              <w:pStyle w:val="BodyText"/>
              <w:spacing w:after="0"/>
              <w:rPr>
                <w:szCs w:val="22"/>
                <w:lang w:bidi="th-TH"/>
              </w:rPr>
            </w:pPr>
            <w:r w:rsidRPr="00C27163">
              <w:rPr>
                <w:szCs w:val="22"/>
              </w:rPr>
              <w:t>1 February</w:t>
            </w:r>
          </w:p>
        </w:tc>
        <w:tc>
          <w:tcPr>
            <w:tcW w:w="2399" w:type="dxa"/>
            <w:shd w:val="clear" w:color="auto" w:fill="auto"/>
          </w:tcPr>
          <w:p w:rsidR="00A33D97" w:rsidRPr="00C27163" w:rsidRDefault="00A33D97" w:rsidP="00A33D97">
            <w:pPr>
              <w:pStyle w:val="BodyText"/>
              <w:spacing w:after="0"/>
              <w:rPr>
                <w:szCs w:val="22"/>
              </w:rPr>
            </w:pPr>
            <w:r w:rsidRPr="00C27163">
              <w:rPr>
                <w:szCs w:val="22"/>
              </w:rPr>
              <w:t xml:space="preserve">20 March and </w:t>
            </w:r>
          </w:p>
          <w:p w:rsidR="00A33D97" w:rsidRPr="00C27163" w:rsidRDefault="00A33D97" w:rsidP="00A33D97">
            <w:pPr>
              <w:pStyle w:val="BodyText"/>
              <w:spacing w:after="0"/>
              <w:rPr>
                <w:szCs w:val="22"/>
                <w:lang w:bidi="th-TH"/>
              </w:rPr>
            </w:pPr>
            <w:r w:rsidRPr="00C27163">
              <w:rPr>
                <w:szCs w:val="22"/>
              </w:rPr>
              <w:t>20 September</w:t>
            </w:r>
          </w:p>
        </w:tc>
        <w:tc>
          <w:tcPr>
            <w:tcW w:w="2399" w:type="dxa"/>
            <w:shd w:val="clear" w:color="auto" w:fill="auto"/>
          </w:tcPr>
          <w:p w:rsidR="00A33D97" w:rsidRPr="00C27163" w:rsidRDefault="00A33D97" w:rsidP="00A33D97">
            <w:pPr>
              <w:pStyle w:val="BodyText"/>
              <w:spacing w:after="0"/>
              <w:rPr>
                <w:szCs w:val="22"/>
              </w:rPr>
            </w:pPr>
            <w:r w:rsidRPr="00C27163">
              <w:rPr>
                <w:szCs w:val="22"/>
              </w:rPr>
              <w:t>30 March and</w:t>
            </w:r>
          </w:p>
          <w:p w:rsidR="00A33D97" w:rsidRPr="00C27163" w:rsidRDefault="00A33D97" w:rsidP="00A33D97">
            <w:pPr>
              <w:pStyle w:val="BodyText"/>
              <w:spacing w:after="0"/>
              <w:rPr>
                <w:szCs w:val="22"/>
                <w:lang w:bidi="th-TH"/>
              </w:rPr>
            </w:pPr>
            <w:r w:rsidRPr="00C27163">
              <w:rPr>
                <w:szCs w:val="22"/>
              </w:rPr>
              <w:t>30 September</w:t>
            </w:r>
          </w:p>
        </w:tc>
      </w:tr>
      <w:tr w:rsidR="00A37D5E" w:rsidRPr="00C27163" w:rsidTr="00F0193E">
        <w:tc>
          <w:tcPr>
            <w:tcW w:w="1980" w:type="dxa"/>
          </w:tcPr>
          <w:p w:rsidR="00A37D5E" w:rsidRPr="00C27163" w:rsidRDefault="00A37D5E" w:rsidP="00A37D5E">
            <w:pPr>
              <w:pStyle w:val="BodyText"/>
              <w:spacing w:after="0"/>
              <w:rPr>
                <w:szCs w:val="22"/>
              </w:rPr>
            </w:pPr>
            <w:r w:rsidRPr="00C27163">
              <w:rPr>
                <w:szCs w:val="22"/>
              </w:rPr>
              <w:t>Redemption at maturity date</w:t>
            </w:r>
          </w:p>
        </w:tc>
        <w:tc>
          <w:tcPr>
            <w:tcW w:w="2397" w:type="dxa"/>
          </w:tcPr>
          <w:p w:rsidR="00A37D5E" w:rsidRPr="00C27163" w:rsidRDefault="00A37D5E" w:rsidP="00405684">
            <w:pPr>
              <w:pStyle w:val="BodyText"/>
              <w:numPr>
                <w:ilvl w:val="0"/>
                <w:numId w:val="16"/>
              </w:numPr>
              <w:spacing w:after="0"/>
              <w:ind w:left="211" w:hanging="211"/>
              <w:rPr>
                <w:szCs w:val="22"/>
                <w:lang w:bidi="th-TH"/>
              </w:rPr>
            </w:pPr>
            <w:r w:rsidRPr="00C27163">
              <w:rPr>
                <w:szCs w:val="22"/>
                <w:lang w:bidi="th-TH"/>
              </w:rPr>
              <w:t>Redeem in full in cash</w:t>
            </w:r>
          </w:p>
          <w:p w:rsidR="00A37D5E" w:rsidRPr="00C27163" w:rsidRDefault="00A37D5E" w:rsidP="00405684">
            <w:pPr>
              <w:pStyle w:val="BodyText"/>
              <w:numPr>
                <w:ilvl w:val="0"/>
                <w:numId w:val="16"/>
              </w:numPr>
              <w:spacing w:after="0"/>
              <w:ind w:left="211" w:hanging="211"/>
              <w:rPr>
                <w:szCs w:val="22"/>
                <w:lang w:bidi="th-TH"/>
              </w:rPr>
            </w:pPr>
            <w:r w:rsidRPr="00C27163">
              <w:rPr>
                <w:szCs w:val="22"/>
                <w:lang w:bidi="th-TH"/>
              </w:rPr>
              <w:t xml:space="preserve">Convert into </w:t>
            </w:r>
            <w:r w:rsidR="00266874" w:rsidRPr="00C27163">
              <w:rPr>
                <w:szCs w:val="22"/>
                <w:lang w:bidi="th-TH"/>
              </w:rPr>
              <w:t>c</w:t>
            </w:r>
            <w:r w:rsidRPr="00C27163">
              <w:rPr>
                <w:szCs w:val="22"/>
                <w:lang w:bidi="th-TH"/>
              </w:rPr>
              <w:t>ommon stock</w:t>
            </w:r>
          </w:p>
        </w:tc>
        <w:tc>
          <w:tcPr>
            <w:tcW w:w="2399" w:type="dxa"/>
          </w:tcPr>
          <w:p w:rsidR="00A37D5E" w:rsidRPr="00C27163" w:rsidRDefault="00A37D5E" w:rsidP="000C284A">
            <w:pPr>
              <w:pStyle w:val="BodyText"/>
              <w:numPr>
                <w:ilvl w:val="0"/>
                <w:numId w:val="17"/>
              </w:numPr>
              <w:spacing w:after="0"/>
              <w:ind w:left="190" w:right="640" w:hanging="190"/>
              <w:rPr>
                <w:szCs w:val="22"/>
                <w:lang w:bidi="th-TH"/>
              </w:rPr>
            </w:pPr>
            <w:r w:rsidRPr="00C27163">
              <w:rPr>
                <w:szCs w:val="22"/>
                <w:lang w:bidi="th-TH"/>
              </w:rPr>
              <w:t>Redeem in full in cash</w:t>
            </w:r>
          </w:p>
          <w:p w:rsidR="00A37D5E" w:rsidRPr="00C27163" w:rsidRDefault="00A37D5E" w:rsidP="0073401B">
            <w:pPr>
              <w:pStyle w:val="BodyText"/>
              <w:numPr>
                <w:ilvl w:val="0"/>
                <w:numId w:val="17"/>
              </w:numPr>
              <w:spacing w:after="0"/>
              <w:ind w:left="192" w:hanging="180"/>
              <w:rPr>
                <w:szCs w:val="22"/>
                <w:lang w:bidi="th-TH"/>
              </w:rPr>
            </w:pPr>
            <w:r w:rsidRPr="00C27163">
              <w:rPr>
                <w:szCs w:val="22"/>
                <w:lang w:bidi="th-TH"/>
              </w:rPr>
              <w:t>Convert into common stock</w:t>
            </w:r>
          </w:p>
        </w:tc>
        <w:tc>
          <w:tcPr>
            <w:tcW w:w="2399" w:type="dxa"/>
          </w:tcPr>
          <w:p w:rsidR="00A37D5E" w:rsidRPr="00C27163" w:rsidRDefault="00A37D5E" w:rsidP="000C284A">
            <w:pPr>
              <w:pStyle w:val="BodyText"/>
              <w:numPr>
                <w:ilvl w:val="0"/>
                <w:numId w:val="18"/>
              </w:numPr>
              <w:spacing w:after="0"/>
              <w:ind w:left="230" w:hanging="230"/>
              <w:rPr>
                <w:szCs w:val="22"/>
                <w:lang w:bidi="th-TH"/>
              </w:rPr>
            </w:pPr>
            <w:r w:rsidRPr="00C27163">
              <w:rPr>
                <w:szCs w:val="22"/>
                <w:lang w:bidi="th-TH"/>
              </w:rPr>
              <w:t>Redeem in full in cash</w:t>
            </w:r>
          </w:p>
          <w:p w:rsidR="00A37D5E" w:rsidRPr="00C27163" w:rsidRDefault="00A37D5E" w:rsidP="0073401B">
            <w:pPr>
              <w:pStyle w:val="BodyText"/>
              <w:numPr>
                <w:ilvl w:val="0"/>
                <w:numId w:val="18"/>
              </w:numPr>
              <w:spacing w:after="0"/>
              <w:ind w:left="222" w:hanging="222"/>
              <w:rPr>
                <w:szCs w:val="22"/>
                <w:lang w:bidi="th-TH"/>
              </w:rPr>
            </w:pPr>
            <w:r w:rsidRPr="00C27163">
              <w:rPr>
                <w:szCs w:val="22"/>
                <w:lang w:bidi="th-TH"/>
              </w:rPr>
              <w:t>Convert into common stock</w:t>
            </w:r>
          </w:p>
        </w:tc>
      </w:tr>
      <w:tr w:rsidR="00A37D5E" w:rsidRPr="00C27163" w:rsidTr="00F0193E">
        <w:tc>
          <w:tcPr>
            <w:tcW w:w="1980" w:type="dxa"/>
          </w:tcPr>
          <w:p w:rsidR="00A37D5E" w:rsidRPr="00C27163" w:rsidRDefault="00A37D5E" w:rsidP="00136B19">
            <w:pPr>
              <w:pStyle w:val="BodyText"/>
              <w:spacing w:after="0"/>
              <w:ind w:left="158" w:hanging="158"/>
              <w:rPr>
                <w:szCs w:val="22"/>
              </w:rPr>
            </w:pPr>
            <w:r w:rsidRPr="00C27163">
              <w:rPr>
                <w:szCs w:val="22"/>
              </w:rPr>
              <w:t>Conversion to common stock</w:t>
            </w:r>
            <w:r w:rsidRPr="00C27163">
              <w:rPr>
                <w:szCs w:val="22"/>
              </w:rPr>
              <w:tab/>
            </w:r>
          </w:p>
        </w:tc>
        <w:tc>
          <w:tcPr>
            <w:tcW w:w="2397" w:type="dxa"/>
          </w:tcPr>
          <w:p w:rsidR="00A37D5E" w:rsidRPr="00C27163" w:rsidRDefault="00A37D5E" w:rsidP="00A37D5E">
            <w:pPr>
              <w:pStyle w:val="BodyText"/>
              <w:spacing w:after="0"/>
              <w:rPr>
                <w:szCs w:val="22"/>
                <w:lang w:bidi="th-TH"/>
              </w:rPr>
            </w:pPr>
            <w:r w:rsidRPr="00C27163">
              <w:rPr>
                <w:szCs w:val="22"/>
              </w:rPr>
              <w:t>1 convertible debenture per 88,550 shares</w:t>
            </w:r>
          </w:p>
        </w:tc>
        <w:tc>
          <w:tcPr>
            <w:tcW w:w="2399" w:type="dxa"/>
          </w:tcPr>
          <w:p w:rsidR="00A37D5E" w:rsidRPr="00C27163" w:rsidRDefault="00A37D5E" w:rsidP="00A37D5E">
            <w:pPr>
              <w:pStyle w:val="BodyText"/>
              <w:spacing w:after="0"/>
              <w:rPr>
                <w:szCs w:val="22"/>
                <w:lang w:bidi="th-TH"/>
              </w:rPr>
            </w:pPr>
            <w:r w:rsidRPr="00C27163">
              <w:rPr>
                <w:szCs w:val="22"/>
              </w:rPr>
              <w:t>1 convertible debenture per 49,507 shares</w:t>
            </w:r>
          </w:p>
        </w:tc>
        <w:tc>
          <w:tcPr>
            <w:tcW w:w="2399" w:type="dxa"/>
          </w:tcPr>
          <w:p w:rsidR="00A37D5E" w:rsidRPr="00C27163" w:rsidRDefault="00A37D5E" w:rsidP="00A37D5E">
            <w:pPr>
              <w:pStyle w:val="BodyText"/>
              <w:spacing w:after="0"/>
              <w:rPr>
                <w:szCs w:val="22"/>
                <w:lang w:bidi="th-TH"/>
              </w:rPr>
            </w:pPr>
            <w:r w:rsidRPr="00C27163">
              <w:rPr>
                <w:szCs w:val="22"/>
              </w:rPr>
              <w:t>1 convertible debenture per 49,507 shares</w:t>
            </w:r>
          </w:p>
        </w:tc>
      </w:tr>
      <w:tr w:rsidR="00A37D5E" w:rsidRPr="00C27163" w:rsidTr="00F0193E">
        <w:tc>
          <w:tcPr>
            <w:tcW w:w="1980" w:type="dxa"/>
          </w:tcPr>
          <w:p w:rsidR="00A37D5E" w:rsidRPr="00C27163" w:rsidRDefault="00A37D5E" w:rsidP="00A37D5E">
            <w:pPr>
              <w:pStyle w:val="BodyText"/>
              <w:spacing w:after="0"/>
              <w:rPr>
                <w:szCs w:val="22"/>
                <w:lang w:bidi="th-TH"/>
              </w:rPr>
            </w:pPr>
            <w:r w:rsidRPr="00C27163">
              <w:rPr>
                <w:szCs w:val="22"/>
              </w:rPr>
              <w:t>Conversion price</w:t>
            </w:r>
          </w:p>
        </w:tc>
        <w:tc>
          <w:tcPr>
            <w:tcW w:w="2397" w:type="dxa"/>
          </w:tcPr>
          <w:p w:rsidR="00A37D5E" w:rsidRPr="00C27163" w:rsidRDefault="00A37D5E" w:rsidP="00A37D5E">
            <w:pPr>
              <w:pStyle w:val="BodyText"/>
              <w:spacing w:after="0"/>
              <w:rPr>
                <w:szCs w:val="22"/>
                <w:lang w:bidi="th-TH"/>
              </w:rPr>
            </w:pPr>
            <w:r w:rsidRPr="00C27163">
              <w:rPr>
                <w:szCs w:val="22"/>
              </w:rPr>
              <w:t>Baht 40 per share</w:t>
            </w:r>
          </w:p>
        </w:tc>
        <w:tc>
          <w:tcPr>
            <w:tcW w:w="2399" w:type="dxa"/>
          </w:tcPr>
          <w:p w:rsidR="00A37D5E" w:rsidRPr="00C27163" w:rsidRDefault="00A37D5E" w:rsidP="00A37D5E">
            <w:pPr>
              <w:pStyle w:val="BodyText"/>
              <w:spacing w:after="0"/>
              <w:rPr>
                <w:szCs w:val="22"/>
                <w:lang w:bidi="th-TH"/>
              </w:rPr>
            </w:pPr>
            <w:r w:rsidRPr="00C27163">
              <w:rPr>
                <w:szCs w:val="22"/>
              </w:rPr>
              <w:t>Baht 70 per share</w:t>
            </w:r>
          </w:p>
        </w:tc>
        <w:tc>
          <w:tcPr>
            <w:tcW w:w="2399" w:type="dxa"/>
          </w:tcPr>
          <w:p w:rsidR="00A37D5E" w:rsidRPr="00C27163" w:rsidRDefault="00A37D5E" w:rsidP="00A37D5E">
            <w:pPr>
              <w:pStyle w:val="BodyText"/>
              <w:spacing w:after="0"/>
              <w:rPr>
                <w:szCs w:val="22"/>
                <w:lang w:bidi="th-TH"/>
              </w:rPr>
            </w:pPr>
            <w:r w:rsidRPr="00C27163">
              <w:rPr>
                <w:szCs w:val="22"/>
              </w:rPr>
              <w:t>Baht 70 per share</w:t>
            </w:r>
          </w:p>
        </w:tc>
      </w:tr>
      <w:tr w:rsidR="00A37D5E" w:rsidRPr="00C27163" w:rsidTr="00F0193E">
        <w:tc>
          <w:tcPr>
            <w:tcW w:w="1980" w:type="dxa"/>
          </w:tcPr>
          <w:p w:rsidR="00A37D5E" w:rsidRPr="00C27163" w:rsidRDefault="00A37D5E" w:rsidP="00A37D5E">
            <w:pPr>
              <w:pStyle w:val="BodyText"/>
              <w:spacing w:after="0"/>
              <w:rPr>
                <w:szCs w:val="22"/>
                <w:lang w:bidi="th-TH"/>
              </w:rPr>
            </w:pPr>
            <w:r w:rsidRPr="00C27163">
              <w:rPr>
                <w:szCs w:val="22"/>
              </w:rPr>
              <w:t>Date of conversion</w:t>
            </w:r>
            <w:r w:rsidRPr="00C27163">
              <w:rPr>
                <w:szCs w:val="22"/>
              </w:rPr>
              <w:tab/>
            </w:r>
          </w:p>
        </w:tc>
        <w:tc>
          <w:tcPr>
            <w:tcW w:w="2397" w:type="dxa"/>
          </w:tcPr>
          <w:p w:rsidR="00A37D5E" w:rsidRPr="00C27163" w:rsidRDefault="00A37D5E" w:rsidP="00A37D5E">
            <w:pPr>
              <w:pStyle w:val="BodyText"/>
              <w:spacing w:after="0"/>
              <w:rPr>
                <w:szCs w:val="22"/>
                <w:lang w:bidi="th-TH"/>
              </w:rPr>
            </w:pPr>
            <w:r w:rsidRPr="00C27163">
              <w:rPr>
                <w:szCs w:val="22"/>
              </w:rPr>
              <w:t>Last business day of each quarter</w:t>
            </w:r>
          </w:p>
        </w:tc>
        <w:tc>
          <w:tcPr>
            <w:tcW w:w="2399" w:type="dxa"/>
          </w:tcPr>
          <w:p w:rsidR="00A37D5E" w:rsidRPr="00C27163" w:rsidRDefault="00A37D5E" w:rsidP="00A37D5E">
            <w:pPr>
              <w:pStyle w:val="BodyText"/>
              <w:spacing w:after="0"/>
              <w:rPr>
                <w:szCs w:val="22"/>
                <w:lang w:bidi="th-TH"/>
              </w:rPr>
            </w:pPr>
            <w:r w:rsidRPr="00C27163">
              <w:rPr>
                <w:szCs w:val="22"/>
              </w:rPr>
              <w:t>Last business day of each month</w:t>
            </w:r>
          </w:p>
        </w:tc>
        <w:tc>
          <w:tcPr>
            <w:tcW w:w="2399" w:type="dxa"/>
          </w:tcPr>
          <w:p w:rsidR="00A37D5E" w:rsidRPr="00C27163" w:rsidRDefault="00A37D5E" w:rsidP="00A37D5E">
            <w:pPr>
              <w:pStyle w:val="BodyText"/>
              <w:spacing w:after="0"/>
              <w:rPr>
                <w:szCs w:val="22"/>
                <w:lang w:bidi="th-TH"/>
              </w:rPr>
            </w:pPr>
            <w:r w:rsidRPr="00C27163">
              <w:rPr>
                <w:szCs w:val="22"/>
              </w:rPr>
              <w:t>Last business day of each month</w:t>
            </w:r>
          </w:p>
        </w:tc>
      </w:tr>
    </w:tbl>
    <w:p w:rsidR="00EF2D99" w:rsidRPr="00C27163" w:rsidRDefault="00891FD4" w:rsidP="003B3780">
      <w:pPr>
        <w:pStyle w:val="BodyText"/>
        <w:spacing w:after="0"/>
        <w:rPr>
          <w:lang w:bidi="th-TH"/>
        </w:rPr>
        <w:sectPr w:rsidR="00EF2D99" w:rsidRPr="00C27163" w:rsidSect="00EF2D99">
          <w:pgSz w:w="11909" w:h="16834" w:code="9"/>
          <w:pgMar w:top="691" w:right="1152" w:bottom="576" w:left="1152" w:header="720" w:footer="720" w:gutter="0"/>
          <w:cols w:space="720"/>
          <w:titlePg/>
          <w:docGrid w:linePitch="326"/>
        </w:sectPr>
      </w:pPr>
      <w:r w:rsidRPr="00C27163">
        <w:rPr>
          <w:lang w:bidi="th-TH"/>
        </w:rPr>
        <w:br w:type="page"/>
      </w:r>
    </w:p>
    <w:p w:rsidR="004D61E3" w:rsidRPr="00C27163" w:rsidRDefault="002443E8" w:rsidP="00825AAB">
      <w:pPr>
        <w:pStyle w:val="Heading1"/>
      </w:pPr>
      <w:bookmarkStart w:id="34" w:name="_Toc8467998"/>
      <w:bookmarkStart w:id="35" w:name="_Toc8480581"/>
      <w:r w:rsidRPr="00C27163">
        <w:t>1</w:t>
      </w:r>
      <w:r w:rsidR="00EF2D99" w:rsidRPr="00C27163">
        <w:t>5</w:t>
      </w:r>
      <w:r w:rsidR="00D911C4" w:rsidRPr="00C27163">
        <w:tab/>
      </w:r>
      <w:r w:rsidR="004D61E3" w:rsidRPr="00C27163">
        <w:t>Segment information</w:t>
      </w:r>
      <w:bookmarkEnd w:id="34"/>
      <w:bookmarkEnd w:id="35"/>
    </w:p>
    <w:p w:rsidR="004D61E3" w:rsidRPr="00C27163" w:rsidRDefault="004D61E3" w:rsidP="00825AAB">
      <w:pPr>
        <w:pStyle w:val="Heading1"/>
      </w:pPr>
    </w:p>
    <w:p w:rsidR="00A958C0" w:rsidRPr="00C27163" w:rsidRDefault="00D911C4" w:rsidP="00464D84">
      <w:pPr>
        <w:tabs>
          <w:tab w:val="center" w:pos="3600"/>
          <w:tab w:val="center" w:pos="7560"/>
        </w:tabs>
        <w:spacing w:line="380" w:lineRule="exact"/>
        <w:ind w:left="540" w:hanging="90"/>
        <w:jc w:val="both"/>
        <w:rPr>
          <w:szCs w:val="22"/>
        </w:rPr>
      </w:pPr>
      <w:r w:rsidRPr="00C27163">
        <w:rPr>
          <w:szCs w:val="22"/>
        </w:rPr>
        <w:tab/>
      </w:r>
      <w:r w:rsidR="00A958C0" w:rsidRPr="00C27163">
        <w:rPr>
          <w:szCs w:val="22"/>
        </w:rPr>
        <w:t xml:space="preserve">The </w:t>
      </w:r>
      <w:r w:rsidR="00EF2D99" w:rsidRPr="00C27163">
        <w:rPr>
          <w:szCs w:val="22"/>
        </w:rPr>
        <w:t>Group</w:t>
      </w:r>
      <w:r w:rsidR="00A958C0" w:rsidRPr="00C27163">
        <w:rPr>
          <w:szCs w:val="22"/>
        </w:rPr>
        <w:t xml:space="preserve"> are organised into business units based on its products and services. During the current period, the </w:t>
      </w:r>
      <w:r w:rsidR="00EF2D99" w:rsidRPr="00C27163">
        <w:rPr>
          <w:szCs w:val="22"/>
        </w:rPr>
        <w:t>Group</w:t>
      </w:r>
      <w:r w:rsidR="00A958C0" w:rsidRPr="00C27163">
        <w:rPr>
          <w:szCs w:val="22"/>
        </w:rPr>
        <w:t xml:space="preserve"> have not changed the organisation of their reportable </w:t>
      </w:r>
      <w:r w:rsidR="00CB16DE" w:rsidRPr="00C27163">
        <w:rPr>
          <w:szCs w:val="22"/>
        </w:rPr>
        <w:t xml:space="preserve">  </w:t>
      </w:r>
      <w:r w:rsidR="00A958C0" w:rsidRPr="00C27163">
        <w:rPr>
          <w:szCs w:val="22"/>
        </w:rPr>
        <w:t>segments</w:t>
      </w:r>
      <w:r w:rsidR="00EF2D99" w:rsidRPr="00C27163">
        <w:rPr>
          <w:szCs w:val="22"/>
        </w:rPr>
        <w:t>.</w:t>
      </w:r>
      <w:r w:rsidR="00130FDF" w:rsidRPr="00C27163">
        <w:rPr>
          <w:szCs w:val="22"/>
        </w:rPr>
        <w:t xml:space="preserve"> </w:t>
      </w:r>
      <w:r w:rsidRPr="00C27163">
        <w:rPr>
          <w:szCs w:val="22"/>
        </w:rPr>
        <w:tab/>
      </w:r>
      <w:r w:rsidR="00A958C0" w:rsidRPr="00C27163">
        <w:rPr>
          <w:szCs w:val="22"/>
        </w:rPr>
        <w:t xml:space="preserve">The following tables present revenue information regarding the </w:t>
      </w:r>
      <w:r w:rsidR="00EF2D99" w:rsidRPr="00C27163">
        <w:rPr>
          <w:szCs w:val="22"/>
        </w:rPr>
        <w:t>Group’</w:t>
      </w:r>
      <w:r w:rsidR="00A958C0" w:rsidRPr="00C27163">
        <w:rPr>
          <w:szCs w:val="22"/>
        </w:rPr>
        <w:t xml:space="preserve"> operating segments</w:t>
      </w:r>
      <w:r w:rsidR="00130FDF" w:rsidRPr="00C27163">
        <w:rPr>
          <w:szCs w:val="22"/>
        </w:rPr>
        <w:t>.</w:t>
      </w:r>
    </w:p>
    <w:p w:rsidR="00A958C0" w:rsidRPr="00C27163" w:rsidRDefault="00A958C0" w:rsidP="00A958C0">
      <w:pPr>
        <w:tabs>
          <w:tab w:val="left" w:pos="900"/>
          <w:tab w:val="center" w:pos="3600"/>
          <w:tab w:val="center" w:pos="7560"/>
        </w:tabs>
        <w:spacing w:line="380" w:lineRule="exact"/>
        <w:ind w:left="540" w:hanging="540"/>
        <w:jc w:val="both"/>
        <w:rPr>
          <w:szCs w:val="22"/>
        </w:rPr>
      </w:pPr>
    </w:p>
    <w:tbl>
      <w:tblPr>
        <w:tblW w:w="16083" w:type="dxa"/>
        <w:jc w:val="center"/>
        <w:tblLayout w:type="fixed"/>
        <w:tblLook w:val="01E0" w:firstRow="1" w:lastRow="1" w:firstColumn="1" w:lastColumn="1" w:noHBand="0" w:noVBand="0"/>
      </w:tblPr>
      <w:tblGrid>
        <w:gridCol w:w="2250"/>
        <w:gridCol w:w="902"/>
        <w:gridCol w:w="284"/>
        <w:gridCol w:w="850"/>
        <w:gridCol w:w="284"/>
        <w:gridCol w:w="708"/>
        <w:gridCol w:w="284"/>
        <w:gridCol w:w="70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873"/>
      </w:tblGrid>
      <w:tr w:rsidR="002D61DB" w:rsidRPr="00C27163" w:rsidTr="00915986">
        <w:trPr>
          <w:trHeight w:val="139"/>
          <w:jc w:val="center"/>
        </w:trPr>
        <w:tc>
          <w:tcPr>
            <w:tcW w:w="2250" w:type="dxa"/>
            <w:vAlign w:val="bottom"/>
          </w:tcPr>
          <w:p w:rsidR="002D61DB" w:rsidRPr="00C27163" w:rsidRDefault="002D61DB" w:rsidP="00915986">
            <w:pPr>
              <w:spacing w:line="240" w:lineRule="atLeast"/>
              <w:ind w:right="-105"/>
              <w:jc w:val="center"/>
              <w:rPr>
                <w:sz w:val="18"/>
                <w:szCs w:val="18"/>
              </w:rPr>
            </w:pPr>
            <w:bookmarkStart w:id="36" w:name="_Hlk7708531"/>
          </w:p>
        </w:tc>
        <w:tc>
          <w:tcPr>
            <w:tcW w:w="13833" w:type="dxa"/>
            <w:gridSpan w:val="27"/>
          </w:tcPr>
          <w:p w:rsidR="002D61DB" w:rsidRPr="002D61DB" w:rsidRDefault="002D61DB" w:rsidP="00915986">
            <w:pPr>
              <w:pStyle w:val="BodyText"/>
              <w:spacing w:after="0" w:line="240" w:lineRule="atLeast"/>
              <w:ind w:right="-89"/>
              <w:jc w:val="center"/>
              <w:rPr>
                <w:b/>
                <w:bCs/>
                <w:sz w:val="18"/>
                <w:szCs w:val="18"/>
              </w:rPr>
            </w:pPr>
            <w:r w:rsidRPr="00915986">
              <w:rPr>
                <w:b/>
                <w:bCs/>
                <w:sz w:val="18"/>
                <w:szCs w:val="18"/>
              </w:rPr>
              <w:t>Consolidated</w:t>
            </w:r>
            <w:r w:rsidRPr="00915986">
              <w:rPr>
                <w:rFonts w:cstheme="minorBidi"/>
                <w:b/>
                <w:bCs/>
                <w:sz w:val="18"/>
                <w:szCs w:val="18"/>
                <w:cs/>
                <w:lang w:bidi="th-TH"/>
              </w:rPr>
              <w:t xml:space="preserve"> </w:t>
            </w:r>
            <w:r w:rsidRPr="00915986">
              <w:rPr>
                <w:b/>
                <w:bCs/>
                <w:sz w:val="18"/>
                <w:szCs w:val="18"/>
              </w:rPr>
              <w:t>financial statements</w:t>
            </w:r>
          </w:p>
        </w:tc>
      </w:tr>
      <w:tr w:rsidR="002D61DB" w:rsidRPr="00C27163" w:rsidTr="00915986">
        <w:trPr>
          <w:trHeight w:val="139"/>
          <w:jc w:val="center"/>
        </w:trPr>
        <w:tc>
          <w:tcPr>
            <w:tcW w:w="2250" w:type="dxa"/>
            <w:vAlign w:val="bottom"/>
          </w:tcPr>
          <w:p w:rsidR="002D61DB" w:rsidRPr="00C27163" w:rsidRDefault="002D61DB" w:rsidP="00915986">
            <w:pPr>
              <w:spacing w:line="240" w:lineRule="atLeast"/>
              <w:ind w:right="-105"/>
              <w:jc w:val="center"/>
              <w:rPr>
                <w:sz w:val="18"/>
                <w:szCs w:val="18"/>
              </w:rPr>
            </w:pPr>
          </w:p>
        </w:tc>
        <w:tc>
          <w:tcPr>
            <w:tcW w:w="2036" w:type="dxa"/>
            <w:gridSpan w:val="3"/>
          </w:tcPr>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r w:rsidRPr="00C27163">
              <w:rPr>
                <w:b/>
                <w:bCs/>
                <w:color w:val="000000"/>
                <w:sz w:val="18"/>
                <w:szCs w:val="18"/>
              </w:rPr>
              <w:t>Hire Purchase and loans</w:t>
            </w:r>
          </w:p>
        </w:tc>
        <w:tc>
          <w:tcPr>
            <w:tcW w:w="284" w:type="dxa"/>
          </w:tcPr>
          <w:p w:rsidR="002D61DB" w:rsidRPr="00C27163" w:rsidRDefault="002D61DB" w:rsidP="002D61DB">
            <w:pPr>
              <w:pStyle w:val="BodyText"/>
              <w:spacing w:after="0" w:line="240" w:lineRule="atLeast"/>
              <w:ind w:left="-86" w:right="-89"/>
              <w:jc w:val="center"/>
              <w:rPr>
                <w:b/>
                <w:bCs/>
                <w:sz w:val="18"/>
                <w:szCs w:val="18"/>
              </w:rPr>
            </w:pPr>
          </w:p>
        </w:tc>
        <w:tc>
          <w:tcPr>
            <w:tcW w:w="1701" w:type="dxa"/>
            <w:gridSpan w:val="3"/>
          </w:tcPr>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r w:rsidRPr="00C27163">
              <w:rPr>
                <w:b/>
                <w:bCs/>
                <w:color w:val="000000"/>
                <w:sz w:val="18"/>
                <w:szCs w:val="18"/>
              </w:rPr>
              <w:t>Financing to corporates and investment</w:t>
            </w:r>
          </w:p>
        </w:tc>
        <w:tc>
          <w:tcPr>
            <w:tcW w:w="236" w:type="dxa"/>
          </w:tcPr>
          <w:p w:rsidR="002D61DB" w:rsidRPr="00C27163" w:rsidRDefault="002D61DB" w:rsidP="002D61DB">
            <w:pPr>
              <w:pStyle w:val="BodyText"/>
              <w:spacing w:after="0" w:line="240" w:lineRule="atLeast"/>
              <w:ind w:left="-86" w:right="-89"/>
              <w:jc w:val="center"/>
              <w:rPr>
                <w:b/>
                <w:bCs/>
                <w:sz w:val="18"/>
                <w:szCs w:val="18"/>
              </w:rPr>
            </w:pPr>
          </w:p>
        </w:tc>
        <w:tc>
          <w:tcPr>
            <w:tcW w:w="1890" w:type="dxa"/>
            <w:gridSpan w:val="3"/>
          </w:tcPr>
          <w:p w:rsidR="002D61DB" w:rsidRPr="00C27163" w:rsidRDefault="002D61DB" w:rsidP="002D61DB">
            <w:pPr>
              <w:pStyle w:val="BodyText"/>
              <w:spacing w:after="0" w:line="240" w:lineRule="atLeast"/>
              <w:ind w:left="-86" w:right="-89"/>
              <w:jc w:val="center"/>
              <w:rPr>
                <w:b/>
                <w:bCs/>
                <w:color w:val="000000"/>
                <w:sz w:val="18"/>
                <w:szCs w:val="18"/>
              </w:rPr>
            </w:pPr>
          </w:p>
          <w:p w:rsidR="002D61DB" w:rsidRPr="00C27163" w:rsidRDefault="002D61DB" w:rsidP="002D61DB">
            <w:pPr>
              <w:pStyle w:val="BodyText"/>
              <w:spacing w:after="0" w:line="240" w:lineRule="atLeast"/>
              <w:ind w:left="-86" w:right="-89"/>
              <w:jc w:val="center"/>
              <w:rPr>
                <w:b/>
                <w:bCs/>
                <w:color w:val="000000"/>
                <w:sz w:val="18"/>
                <w:szCs w:val="18"/>
              </w:rPr>
            </w:pPr>
          </w:p>
          <w:p w:rsidR="002D61DB" w:rsidRPr="00C27163" w:rsidRDefault="002D61DB" w:rsidP="002D61DB">
            <w:pPr>
              <w:pStyle w:val="BodyText"/>
              <w:spacing w:after="0" w:line="240" w:lineRule="atLeast"/>
              <w:ind w:left="-86" w:right="-89"/>
              <w:jc w:val="center"/>
              <w:rPr>
                <w:b/>
                <w:bCs/>
                <w:color w:val="000000"/>
                <w:sz w:val="18"/>
                <w:szCs w:val="18"/>
              </w:rPr>
            </w:pPr>
            <w:r w:rsidRPr="00C27163">
              <w:rPr>
                <w:b/>
                <w:bCs/>
                <w:color w:val="000000"/>
                <w:sz w:val="18"/>
                <w:szCs w:val="18"/>
              </w:rPr>
              <w:t xml:space="preserve">Business management and consulting </w:t>
            </w:r>
          </w:p>
        </w:tc>
        <w:tc>
          <w:tcPr>
            <w:tcW w:w="236" w:type="dxa"/>
          </w:tcPr>
          <w:p w:rsidR="002D61DB" w:rsidRPr="00C27163" w:rsidRDefault="002D61DB" w:rsidP="002D61DB">
            <w:pPr>
              <w:pStyle w:val="BodyText"/>
              <w:spacing w:after="0" w:line="240" w:lineRule="atLeast"/>
              <w:ind w:left="-86" w:right="-89"/>
              <w:jc w:val="center"/>
              <w:rPr>
                <w:b/>
                <w:bCs/>
                <w:sz w:val="18"/>
                <w:szCs w:val="18"/>
              </w:rPr>
            </w:pPr>
          </w:p>
        </w:tc>
        <w:tc>
          <w:tcPr>
            <w:tcW w:w="1622" w:type="dxa"/>
            <w:gridSpan w:val="3"/>
          </w:tcPr>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r w:rsidRPr="00C27163">
              <w:rPr>
                <w:b/>
                <w:bCs/>
                <w:sz w:val="18"/>
                <w:szCs w:val="18"/>
              </w:rPr>
              <w:t>Microfinance</w:t>
            </w:r>
          </w:p>
        </w:tc>
        <w:tc>
          <w:tcPr>
            <w:tcW w:w="244" w:type="dxa"/>
          </w:tcPr>
          <w:p w:rsidR="002D61DB" w:rsidRPr="00C27163" w:rsidRDefault="002D61DB" w:rsidP="002D61DB">
            <w:pPr>
              <w:pStyle w:val="BodyText"/>
              <w:spacing w:after="0" w:line="240" w:lineRule="atLeast"/>
              <w:ind w:left="-86" w:right="-89"/>
              <w:jc w:val="center"/>
              <w:rPr>
                <w:b/>
                <w:bCs/>
                <w:sz w:val="18"/>
                <w:szCs w:val="18"/>
              </w:rPr>
            </w:pPr>
          </w:p>
        </w:tc>
        <w:tc>
          <w:tcPr>
            <w:tcW w:w="1483" w:type="dxa"/>
            <w:gridSpan w:val="3"/>
          </w:tcPr>
          <w:p w:rsidR="002D61DB" w:rsidRPr="00C27163" w:rsidRDefault="002D61DB" w:rsidP="002D61DB">
            <w:pPr>
              <w:pStyle w:val="BodyText"/>
              <w:spacing w:after="0" w:line="240" w:lineRule="atLeast"/>
              <w:ind w:left="-86" w:right="-89"/>
              <w:jc w:val="center"/>
              <w:rPr>
                <w:b/>
                <w:bCs/>
                <w:sz w:val="18"/>
                <w:szCs w:val="18"/>
              </w:rPr>
            </w:pPr>
            <w:r w:rsidRPr="00C27163">
              <w:rPr>
                <w:b/>
                <w:bCs/>
                <w:sz w:val="18"/>
                <w:szCs w:val="18"/>
              </w:rPr>
              <w:t>Consumer finance under joint financing arrangements</w:t>
            </w:r>
          </w:p>
        </w:tc>
        <w:tc>
          <w:tcPr>
            <w:tcW w:w="239" w:type="dxa"/>
          </w:tcPr>
          <w:p w:rsidR="002D61DB" w:rsidRPr="00C27163" w:rsidRDefault="002D61DB" w:rsidP="002D61DB">
            <w:pPr>
              <w:pStyle w:val="BodyText"/>
              <w:spacing w:after="0" w:line="240" w:lineRule="atLeast"/>
              <w:ind w:left="-86" w:right="-89"/>
              <w:jc w:val="center"/>
              <w:rPr>
                <w:b/>
                <w:bCs/>
                <w:sz w:val="18"/>
                <w:szCs w:val="18"/>
              </w:rPr>
            </w:pPr>
          </w:p>
        </w:tc>
        <w:tc>
          <w:tcPr>
            <w:tcW w:w="1662" w:type="dxa"/>
            <w:gridSpan w:val="3"/>
          </w:tcPr>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r w:rsidRPr="00C27163">
              <w:rPr>
                <w:b/>
                <w:bCs/>
                <w:sz w:val="18"/>
                <w:szCs w:val="18"/>
              </w:rPr>
              <w:t>Item not allocated</w:t>
            </w:r>
          </w:p>
        </w:tc>
        <w:tc>
          <w:tcPr>
            <w:tcW w:w="236" w:type="dxa"/>
          </w:tcPr>
          <w:p w:rsidR="002D61DB" w:rsidRPr="00C27163" w:rsidRDefault="002D61DB" w:rsidP="002D61DB">
            <w:pPr>
              <w:pStyle w:val="BodyText"/>
              <w:spacing w:after="0" w:line="240" w:lineRule="atLeast"/>
              <w:ind w:left="-86" w:right="-89"/>
              <w:jc w:val="center"/>
              <w:rPr>
                <w:b/>
                <w:bCs/>
                <w:sz w:val="18"/>
                <w:szCs w:val="18"/>
              </w:rPr>
            </w:pPr>
          </w:p>
        </w:tc>
        <w:tc>
          <w:tcPr>
            <w:tcW w:w="1964" w:type="dxa"/>
            <w:gridSpan w:val="3"/>
          </w:tcPr>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p>
          <w:p w:rsidR="002D61DB" w:rsidRPr="00C27163" w:rsidRDefault="002D61DB" w:rsidP="002D61DB">
            <w:pPr>
              <w:pStyle w:val="BodyText"/>
              <w:spacing w:after="0" w:line="240" w:lineRule="atLeast"/>
              <w:ind w:left="-86" w:right="-89"/>
              <w:jc w:val="center"/>
              <w:rPr>
                <w:b/>
                <w:bCs/>
                <w:sz w:val="18"/>
                <w:szCs w:val="18"/>
              </w:rPr>
            </w:pPr>
            <w:r w:rsidRPr="00C27163">
              <w:rPr>
                <w:b/>
                <w:bCs/>
                <w:sz w:val="18"/>
                <w:szCs w:val="18"/>
              </w:rPr>
              <w:t>Total</w:t>
            </w:r>
          </w:p>
        </w:tc>
      </w:tr>
      <w:tr w:rsidR="002D61DB" w:rsidRPr="00C27163" w:rsidTr="00915986">
        <w:trPr>
          <w:trHeight w:val="139"/>
          <w:jc w:val="center"/>
        </w:trPr>
        <w:tc>
          <w:tcPr>
            <w:tcW w:w="2250" w:type="dxa"/>
            <w:shd w:val="clear" w:color="auto" w:fill="auto"/>
            <w:vAlign w:val="bottom"/>
          </w:tcPr>
          <w:p w:rsidR="002D61DB" w:rsidRPr="00C27163" w:rsidRDefault="002D61DB" w:rsidP="00915986">
            <w:pPr>
              <w:spacing w:line="240" w:lineRule="atLeast"/>
              <w:ind w:right="-105"/>
              <w:rPr>
                <w:b/>
                <w:bCs/>
                <w:sz w:val="18"/>
                <w:szCs w:val="18"/>
              </w:rPr>
            </w:pPr>
            <w:r w:rsidRPr="00C27163">
              <w:rPr>
                <w:b/>
                <w:bCs/>
                <w:i/>
                <w:iCs/>
                <w:sz w:val="18"/>
                <w:szCs w:val="18"/>
              </w:rPr>
              <w:t>Three-month periods ended 31 March</w:t>
            </w:r>
          </w:p>
        </w:tc>
        <w:tc>
          <w:tcPr>
            <w:tcW w:w="902"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84" w:type="dxa"/>
          </w:tcPr>
          <w:p w:rsidR="002D61DB" w:rsidRPr="00C27163" w:rsidRDefault="002D61DB" w:rsidP="002D61DB">
            <w:pPr>
              <w:pStyle w:val="BodyText"/>
              <w:spacing w:after="0" w:line="240" w:lineRule="atLeast"/>
              <w:ind w:left="-86" w:right="-89"/>
              <w:jc w:val="center"/>
              <w:rPr>
                <w:sz w:val="18"/>
                <w:szCs w:val="18"/>
              </w:rPr>
            </w:pPr>
          </w:p>
        </w:tc>
        <w:tc>
          <w:tcPr>
            <w:tcW w:w="850"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c>
          <w:tcPr>
            <w:tcW w:w="284" w:type="dxa"/>
          </w:tcPr>
          <w:p w:rsidR="002D61DB" w:rsidRPr="00C27163" w:rsidRDefault="002D61DB" w:rsidP="002D61DB">
            <w:pPr>
              <w:pStyle w:val="BodyText"/>
              <w:spacing w:after="0" w:line="240" w:lineRule="atLeast"/>
              <w:ind w:left="-86" w:right="-89"/>
              <w:jc w:val="center"/>
              <w:rPr>
                <w:sz w:val="18"/>
                <w:szCs w:val="18"/>
              </w:rPr>
            </w:pPr>
          </w:p>
        </w:tc>
        <w:tc>
          <w:tcPr>
            <w:tcW w:w="708"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84" w:type="dxa"/>
          </w:tcPr>
          <w:p w:rsidR="002D61DB" w:rsidRPr="00C27163" w:rsidRDefault="002D61DB" w:rsidP="002D61DB">
            <w:pPr>
              <w:pStyle w:val="BodyText"/>
              <w:spacing w:after="0" w:line="240" w:lineRule="atLeast"/>
              <w:ind w:left="-86" w:right="-89"/>
              <w:jc w:val="center"/>
              <w:rPr>
                <w:sz w:val="18"/>
                <w:szCs w:val="18"/>
              </w:rPr>
            </w:pPr>
          </w:p>
        </w:tc>
        <w:tc>
          <w:tcPr>
            <w:tcW w:w="709"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c>
          <w:tcPr>
            <w:tcW w:w="236" w:type="dxa"/>
          </w:tcPr>
          <w:p w:rsidR="002D61DB" w:rsidRPr="00C27163" w:rsidRDefault="002D61DB" w:rsidP="002D61DB">
            <w:pPr>
              <w:pStyle w:val="BodyText"/>
              <w:spacing w:after="0" w:line="240" w:lineRule="atLeast"/>
              <w:ind w:left="-86" w:right="-89"/>
              <w:jc w:val="center"/>
              <w:rPr>
                <w:sz w:val="18"/>
                <w:szCs w:val="18"/>
              </w:rPr>
            </w:pPr>
          </w:p>
        </w:tc>
        <w:tc>
          <w:tcPr>
            <w:tcW w:w="756"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83" w:type="dxa"/>
          </w:tcPr>
          <w:p w:rsidR="002D61DB" w:rsidRPr="00C27163" w:rsidRDefault="002D61DB" w:rsidP="002D61DB">
            <w:pPr>
              <w:pStyle w:val="BodyText"/>
              <w:spacing w:after="0" w:line="240" w:lineRule="atLeast"/>
              <w:ind w:left="-86" w:right="-89"/>
              <w:jc w:val="center"/>
              <w:rPr>
                <w:sz w:val="18"/>
                <w:szCs w:val="18"/>
              </w:rPr>
            </w:pPr>
          </w:p>
        </w:tc>
        <w:tc>
          <w:tcPr>
            <w:tcW w:w="851"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c>
          <w:tcPr>
            <w:tcW w:w="236" w:type="dxa"/>
          </w:tcPr>
          <w:p w:rsidR="002D61DB" w:rsidRPr="00C27163" w:rsidRDefault="002D61DB" w:rsidP="002D61DB">
            <w:pPr>
              <w:pStyle w:val="BodyText"/>
              <w:spacing w:after="0" w:line="240" w:lineRule="atLeast"/>
              <w:ind w:left="-86" w:right="-89"/>
              <w:jc w:val="center"/>
              <w:rPr>
                <w:sz w:val="18"/>
                <w:szCs w:val="18"/>
              </w:rPr>
            </w:pPr>
          </w:p>
        </w:tc>
        <w:tc>
          <w:tcPr>
            <w:tcW w:w="756"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36" w:type="dxa"/>
          </w:tcPr>
          <w:p w:rsidR="002D61DB" w:rsidRPr="00C27163" w:rsidRDefault="002D61DB" w:rsidP="002D61DB">
            <w:pPr>
              <w:pStyle w:val="BodyText"/>
              <w:spacing w:after="0" w:line="240" w:lineRule="atLeast"/>
              <w:ind w:left="-86" w:right="-89"/>
              <w:jc w:val="center"/>
              <w:rPr>
                <w:sz w:val="18"/>
                <w:szCs w:val="18"/>
              </w:rPr>
            </w:pPr>
          </w:p>
        </w:tc>
        <w:tc>
          <w:tcPr>
            <w:tcW w:w="630"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c>
          <w:tcPr>
            <w:tcW w:w="244" w:type="dxa"/>
          </w:tcPr>
          <w:p w:rsidR="002D61DB" w:rsidRPr="00C27163" w:rsidRDefault="002D61DB" w:rsidP="002D61DB">
            <w:pPr>
              <w:pStyle w:val="BodyText"/>
              <w:spacing w:after="0" w:line="240" w:lineRule="atLeast"/>
              <w:ind w:left="-86" w:right="-89"/>
              <w:jc w:val="center"/>
              <w:rPr>
                <w:sz w:val="18"/>
                <w:szCs w:val="18"/>
              </w:rPr>
            </w:pPr>
          </w:p>
        </w:tc>
        <w:tc>
          <w:tcPr>
            <w:tcW w:w="630"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37" w:type="dxa"/>
          </w:tcPr>
          <w:p w:rsidR="002D61DB" w:rsidRPr="00C27163" w:rsidRDefault="002D61DB" w:rsidP="002D61DB">
            <w:pPr>
              <w:pStyle w:val="BodyText"/>
              <w:spacing w:after="0" w:line="240" w:lineRule="atLeast"/>
              <w:ind w:left="-86" w:right="-89"/>
              <w:jc w:val="center"/>
              <w:rPr>
                <w:sz w:val="18"/>
                <w:szCs w:val="18"/>
              </w:rPr>
            </w:pPr>
          </w:p>
        </w:tc>
        <w:tc>
          <w:tcPr>
            <w:tcW w:w="616"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c>
          <w:tcPr>
            <w:tcW w:w="239" w:type="dxa"/>
          </w:tcPr>
          <w:p w:rsidR="002D61DB" w:rsidRPr="00C27163" w:rsidRDefault="002D61DB" w:rsidP="002D61DB">
            <w:pPr>
              <w:pStyle w:val="BodyText"/>
              <w:spacing w:after="0" w:line="240" w:lineRule="atLeast"/>
              <w:ind w:left="-86" w:right="-89"/>
              <w:jc w:val="center"/>
              <w:rPr>
                <w:sz w:val="18"/>
                <w:szCs w:val="18"/>
              </w:rPr>
            </w:pPr>
          </w:p>
        </w:tc>
        <w:tc>
          <w:tcPr>
            <w:tcW w:w="672" w:type="dxa"/>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36" w:type="dxa"/>
          </w:tcPr>
          <w:p w:rsidR="002D61DB" w:rsidRPr="00C27163" w:rsidRDefault="002D61DB" w:rsidP="002D61DB">
            <w:pPr>
              <w:pStyle w:val="BodyText"/>
              <w:spacing w:after="0" w:line="240" w:lineRule="atLeast"/>
              <w:ind w:left="-86" w:right="-89"/>
              <w:jc w:val="center"/>
              <w:rPr>
                <w:sz w:val="18"/>
                <w:szCs w:val="18"/>
              </w:rPr>
            </w:pPr>
          </w:p>
        </w:tc>
        <w:tc>
          <w:tcPr>
            <w:tcW w:w="754" w:type="dxa"/>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c>
          <w:tcPr>
            <w:tcW w:w="236" w:type="dxa"/>
          </w:tcPr>
          <w:p w:rsidR="002D61DB" w:rsidRPr="00C27163" w:rsidRDefault="002D61DB" w:rsidP="002D61DB">
            <w:pPr>
              <w:pStyle w:val="BodyText"/>
              <w:spacing w:after="0" w:line="240" w:lineRule="atLeast"/>
              <w:ind w:left="-86" w:right="-89"/>
              <w:jc w:val="center"/>
              <w:rPr>
                <w:sz w:val="18"/>
                <w:szCs w:val="18"/>
              </w:rPr>
            </w:pPr>
          </w:p>
        </w:tc>
        <w:tc>
          <w:tcPr>
            <w:tcW w:w="821"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2019</w:t>
            </w:r>
          </w:p>
        </w:tc>
        <w:tc>
          <w:tcPr>
            <w:tcW w:w="270" w:type="dxa"/>
          </w:tcPr>
          <w:p w:rsidR="002D61DB" w:rsidRPr="00C27163" w:rsidRDefault="002D61DB" w:rsidP="002D61DB">
            <w:pPr>
              <w:pStyle w:val="BodyText"/>
              <w:spacing w:after="0" w:line="240" w:lineRule="atLeast"/>
              <w:ind w:left="-86" w:right="-89"/>
              <w:jc w:val="center"/>
              <w:rPr>
                <w:sz w:val="18"/>
                <w:szCs w:val="18"/>
              </w:rPr>
            </w:pPr>
          </w:p>
        </w:tc>
        <w:tc>
          <w:tcPr>
            <w:tcW w:w="873" w:type="dxa"/>
            <w:shd w:val="clear" w:color="auto" w:fill="auto"/>
          </w:tcPr>
          <w:p w:rsidR="002D61DB" w:rsidRPr="00C27163" w:rsidRDefault="002D61DB" w:rsidP="002D61DB">
            <w:pPr>
              <w:pStyle w:val="BodyText"/>
              <w:spacing w:after="0" w:line="240" w:lineRule="atLeast"/>
              <w:ind w:left="-86" w:right="-89"/>
              <w:jc w:val="center"/>
              <w:rPr>
                <w:sz w:val="18"/>
                <w:szCs w:val="18"/>
              </w:rPr>
            </w:pPr>
          </w:p>
          <w:p w:rsidR="002D61DB" w:rsidRPr="00C27163" w:rsidRDefault="002D61DB" w:rsidP="002D61DB">
            <w:pPr>
              <w:pStyle w:val="BodyText"/>
              <w:spacing w:after="0" w:line="240" w:lineRule="atLeast"/>
              <w:ind w:left="-86" w:right="-89"/>
              <w:jc w:val="center"/>
              <w:rPr>
                <w:sz w:val="18"/>
                <w:szCs w:val="18"/>
              </w:rPr>
            </w:pPr>
            <w:r w:rsidRPr="00C27163">
              <w:rPr>
                <w:sz w:val="18"/>
                <w:szCs w:val="18"/>
              </w:rPr>
              <w:t>2018</w:t>
            </w:r>
          </w:p>
        </w:tc>
      </w:tr>
      <w:tr w:rsidR="002D61DB" w:rsidRPr="00C27163" w:rsidTr="00915986">
        <w:trPr>
          <w:trHeight w:val="139"/>
          <w:jc w:val="center"/>
        </w:trPr>
        <w:tc>
          <w:tcPr>
            <w:tcW w:w="2250" w:type="dxa"/>
            <w:shd w:val="clear" w:color="auto" w:fill="auto"/>
            <w:vAlign w:val="bottom"/>
          </w:tcPr>
          <w:p w:rsidR="002D61DB" w:rsidRPr="00C27163" w:rsidRDefault="002D61DB" w:rsidP="00915986">
            <w:pPr>
              <w:spacing w:line="240" w:lineRule="atLeast"/>
              <w:ind w:right="-105"/>
              <w:rPr>
                <w:b/>
                <w:bCs/>
                <w:i/>
                <w:iCs/>
                <w:sz w:val="18"/>
                <w:szCs w:val="18"/>
              </w:rPr>
            </w:pPr>
          </w:p>
        </w:tc>
        <w:tc>
          <w:tcPr>
            <w:tcW w:w="13833" w:type="dxa"/>
            <w:gridSpan w:val="27"/>
          </w:tcPr>
          <w:p w:rsidR="002D61DB" w:rsidRPr="00C27163" w:rsidRDefault="002D61DB" w:rsidP="002D61DB">
            <w:pPr>
              <w:pStyle w:val="BodyText"/>
              <w:spacing w:after="0" w:line="240" w:lineRule="atLeast"/>
              <w:ind w:left="-86" w:right="-89"/>
              <w:jc w:val="center"/>
              <w:rPr>
                <w:sz w:val="18"/>
                <w:szCs w:val="18"/>
                <w:lang w:val="en-US"/>
              </w:rPr>
            </w:pPr>
            <w:r w:rsidRPr="00C27163">
              <w:rPr>
                <w:i/>
                <w:iCs/>
                <w:sz w:val="18"/>
                <w:szCs w:val="18"/>
              </w:rPr>
              <w:t>(in thousand Baht)</w:t>
            </w:r>
          </w:p>
        </w:tc>
      </w:tr>
      <w:tr w:rsidR="002D61DB" w:rsidRPr="00C27163" w:rsidTr="00915986">
        <w:trPr>
          <w:trHeight w:val="56"/>
          <w:jc w:val="center"/>
        </w:trPr>
        <w:tc>
          <w:tcPr>
            <w:tcW w:w="2250" w:type="dxa"/>
          </w:tcPr>
          <w:p w:rsidR="002D61DB" w:rsidRPr="00C27163" w:rsidRDefault="002D61DB" w:rsidP="00915986">
            <w:pPr>
              <w:spacing w:line="240" w:lineRule="atLeast"/>
              <w:ind w:left="72" w:right="-105" w:hanging="72"/>
              <w:rPr>
                <w:sz w:val="18"/>
                <w:szCs w:val="18"/>
              </w:rPr>
            </w:pPr>
            <w:r w:rsidRPr="00C27163">
              <w:rPr>
                <w:sz w:val="18"/>
                <w:szCs w:val="18"/>
              </w:rPr>
              <w:t xml:space="preserve">External revenues </w:t>
            </w:r>
          </w:p>
        </w:tc>
        <w:tc>
          <w:tcPr>
            <w:tcW w:w="902" w:type="dxa"/>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574,162</w:t>
            </w:r>
          </w:p>
        </w:tc>
        <w:tc>
          <w:tcPr>
            <w:tcW w:w="284"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lang w:bidi="th-TH"/>
              </w:rPr>
            </w:pPr>
          </w:p>
        </w:tc>
        <w:tc>
          <w:tcPr>
            <w:tcW w:w="850" w:type="dxa"/>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618,424</w:t>
            </w:r>
          </w:p>
        </w:tc>
        <w:tc>
          <w:tcPr>
            <w:tcW w:w="284"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708" w:type="dxa"/>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446</w:t>
            </w:r>
          </w:p>
        </w:tc>
        <w:tc>
          <w:tcPr>
            <w:tcW w:w="284"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709" w:type="dxa"/>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458</w:t>
            </w:r>
          </w:p>
        </w:tc>
        <w:tc>
          <w:tcPr>
            <w:tcW w:w="236"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p>
        </w:tc>
        <w:tc>
          <w:tcPr>
            <w:tcW w:w="756"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sz w:val="16"/>
                <w:szCs w:val="16"/>
              </w:rPr>
              <w:t>23,114</w:t>
            </w:r>
          </w:p>
        </w:tc>
        <w:tc>
          <w:tcPr>
            <w:tcW w:w="283" w:type="dxa"/>
            <w:vAlign w:val="center"/>
          </w:tcPr>
          <w:p w:rsidR="002D61DB" w:rsidRPr="00C27163" w:rsidRDefault="002D61DB" w:rsidP="002D61DB">
            <w:pPr>
              <w:tabs>
                <w:tab w:val="decimal" w:pos="436"/>
              </w:tabs>
              <w:spacing w:line="240" w:lineRule="atLeast"/>
              <w:ind w:left="-108"/>
              <w:jc w:val="center"/>
              <w:rPr>
                <w:sz w:val="16"/>
                <w:szCs w:val="16"/>
              </w:rPr>
            </w:pPr>
          </w:p>
        </w:tc>
        <w:tc>
          <w:tcPr>
            <w:tcW w:w="851" w:type="dxa"/>
            <w:vAlign w:val="center"/>
          </w:tcPr>
          <w:p w:rsidR="002D61DB" w:rsidRPr="00C27163" w:rsidRDefault="002D61DB" w:rsidP="002D61DB">
            <w:pPr>
              <w:tabs>
                <w:tab w:val="decimal" w:pos="436"/>
              </w:tabs>
              <w:spacing w:line="240" w:lineRule="atLeast"/>
              <w:jc w:val="center"/>
              <w:rPr>
                <w:sz w:val="16"/>
                <w:szCs w:val="16"/>
              </w:rPr>
            </w:pPr>
            <w:r w:rsidRPr="00C27163">
              <w:rPr>
                <w:sz w:val="16"/>
                <w:szCs w:val="16"/>
              </w:rPr>
              <w:t>17,452</w:t>
            </w:r>
          </w:p>
        </w:tc>
        <w:tc>
          <w:tcPr>
            <w:tcW w:w="236"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756" w:type="dxa"/>
            <w:vAlign w:val="center"/>
          </w:tcPr>
          <w:p w:rsidR="002D61DB" w:rsidRPr="00C27163" w:rsidRDefault="002D61DB" w:rsidP="002D61DB">
            <w:pPr>
              <w:tabs>
                <w:tab w:val="decimal" w:pos="525"/>
              </w:tabs>
              <w:spacing w:line="240" w:lineRule="atLeast"/>
              <w:ind w:right="-165"/>
              <w:rPr>
                <w:sz w:val="16"/>
                <w:szCs w:val="16"/>
              </w:rPr>
            </w:pPr>
            <w:r w:rsidRPr="00C27163">
              <w:rPr>
                <w:sz w:val="16"/>
                <w:szCs w:val="16"/>
              </w:rPr>
              <w:t>44,579</w:t>
            </w:r>
          </w:p>
        </w:tc>
        <w:tc>
          <w:tcPr>
            <w:tcW w:w="236"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630" w:type="dxa"/>
            <w:vAlign w:val="center"/>
          </w:tcPr>
          <w:p w:rsidR="002D61DB" w:rsidRPr="00C27163" w:rsidRDefault="002D61DB" w:rsidP="002D61DB">
            <w:pPr>
              <w:tabs>
                <w:tab w:val="decimal" w:pos="435"/>
              </w:tabs>
              <w:spacing w:line="240" w:lineRule="atLeast"/>
              <w:ind w:left="-105" w:right="-198"/>
              <w:rPr>
                <w:sz w:val="16"/>
                <w:szCs w:val="16"/>
              </w:rPr>
            </w:pPr>
            <w:r w:rsidRPr="00C27163">
              <w:rPr>
                <w:sz w:val="16"/>
                <w:szCs w:val="16"/>
              </w:rPr>
              <w:t>37,853</w:t>
            </w:r>
          </w:p>
        </w:tc>
        <w:tc>
          <w:tcPr>
            <w:tcW w:w="244" w:type="dxa"/>
            <w:vAlign w:val="center"/>
          </w:tcPr>
          <w:p w:rsidR="002D61DB" w:rsidRPr="00C27163" w:rsidRDefault="002D61DB" w:rsidP="002D61DB">
            <w:pPr>
              <w:pStyle w:val="acctfourfigures"/>
              <w:tabs>
                <w:tab w:val="clear" w:pos="765"/>
                <w:tab w:val="decimal" w:pos="436"/>
              </w:tabs>
              <w:spacing w:line="240" w:lineRule="atLeast"/>
              <w:ind w:left="-72" w:right="-144"/>
              <w:jc w:val="center"/>
              <w:rPr>
                <w:sz w:val="16"/>
                <w:szCs w:val="16"/>
              </w:rPr>
            </w:pPr>
          </w:p>
        </w:tc>
        <w:tc>
          <w:tcPr>
            <w:tcW w:w="630" w:type="dxa"/>
            <w:vAlign w:val="center"/>
          </w:tcPr>
          <w:p w:rsidR="002D61DB" w:rsidRPr="00C27163" w:rsidRDefault="002D61DB" w:rsidP="002D61DB">
            <w:pPr>
              <w:tabs>
                <w:tab w:val="decimal" w:pos="436"/>
              </w:tabs>
              <w:spacing w:line="240" w:lineRule="atLeast"/>
              <w:ind w:left="-115" w:right="-79"/>
              <w:jc w:val="center"/>
              <w:rPr>
                <w:sz w:val="16"/>
                <w:szCs w:val="16"/>
              </w:rPr>
            </w:pPr>
            <w:r w:rsidRPr="00C27163">
              <w:rPr>
                <w:sz w:val="16"/>
                <w:szCs w:val="16"/>
              </w:rPr>
              <w:t>4,652</w:t>
            </w:r>
          </w:p>
        </w:tc>
        <w:tc>
          <w:tcPr>
            <w:tcW w:w="237" w:type="dxa"/>
            <w:vAlign w:val="center"/>
          </w:tcPr>
          <w:p w:rsidR="002D61DB" w:rsidRPr="00C27163" w:rsidRDefault="002D61DB" w:rsidP="002D61DB">
            <w:pPr>
              <w:tabs>
                <w:tab w:val="decimal" w:pos="436"/>
              </w:tabs>
              <w:spacing w:line="240" w:lineRule="atLeast"/>
              <w:ind w:left="-72" w:right="-144"/>
              <w:jc w:val="center"/>
              <w:rPr>
                <w:sz w:val="16"/>
                <w:szCs w:val="16"/>
              </w:rPr>
            </w:pPr>
          </w:p>
        </w:tc>
        <w:tc>
          <w:tcPr>
            <w:tcW w:w="616" w:type="dxa"/>
            <w:vAlign w:val="center"/>
          </w:tcPr>
          <w:p w:rsidR="002D61DB" w:rsidRPr="00C27163" w:rsidRDefault="002D61DB" w:rsidP="002D61DB">
            <w:pPr>
              <w:tabs>
                <w:tab w:val="decimal" w:pos="409"/>
              </w:tabs>
              <w:spacing w:line="240" w:lineRule="atLeast"/>
              <w:ind w:left="-41" w:right="-198"/>
              <w:rPr>
                <w:sz w:val="16"/>
                <w:szCs w:val="16"/>
              </w:rPr>
            </w:pPr>
            <w:r w:rsidRPr="00C27163">
              <w:rPr>
                <w:sz w:val="16"/>
                <w:szCs w:val="16"/>
              </w:rPr>
              <w:t>12,355</w:t>
            </w:r>
          </w:p>
        </w:tc>
        <w:tc>
          <w:tcPr>
            <w:tcW w:w="239" w:type="dxa"/>
            <w:vAlign w:val="center"/>
          </w:tcPr>
          <w:p w:rsidR="002D61DB" w:rsidRPr="00C27163" w:rsidRDefault="002D61DB" w:rsidP="002D61DB">
            <w:pPr>
              <w:tabs>
                <w:tab w:val="decimal" w:pos="612"/>
              </w:tabs>
              <w:spacing w:line="240" w:lineRule="atLeast"/>
              <w:ind w:left="-108" w:right="-108"/>
              <w:jc w:val="center"/>
              <w:rPr>
                <w:sz w:val="16"/>
                <w:szCs w:val="16"/>
              </w:rPr>
            </w:pPr>
          </w:p>
        </w:tc>
        <w:tc>
          <w:tcPr>
            <w:tcW w:w="672" w:type="dxa"/>
            <w:vAlign w:val="center"/>
          </w:tcPr>
          <w:p w:rsidR="002D61DB" w:rsidRPr="00C27163" w:rsidRDefault="002D61DB" w:rsidP="002D61DB">
            <w:pPr>
              <w:pStyle w:val="acctfourfigures"/>
              <w:tabs>
                <w:tab w:val="clear" w:pos="765"/>
                <w:tab w:val="decimal" w:pos="363"/>
              </w:tabs>
              <w:spacing w:line="240" w:lineRule="atLeast"/>
              <w:ind w:right="-216"/>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754" w:type="dxa"/>
            <w:vAlign w:val="center"/>
          </w:tcPr>
          <w:p w:rsidR="002D61DB" w:rsidRPr="00C27163" w:rsidRDefault="002D61DB" w:rsidP="002D61DB">
            <w:pPr>
              <w:pStyle w:val="acctfourfigures"/>
              <w:tabs>
                <w:tab w:val="clear" w:pos="765"/>
                <w:tab w:val="decimal" w:pos="376"/>
              </w:tabs>
              <w:spacing w:line="240" w:lineRule="atLeast"/>
              <w:ind w:right="-216"/>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821" w:type="dxa"/>
            <w:vAlign w:val="center"/>
          </w:tcPr>
          <w:p w:rsidR="002D61DB" w:rsidRPr="00C27163" w:rsidRDefault="002D61DB" w:rsidP="002D61DB">
            <w:pPr>
              <w:pStyle w:val="acctfourfigures"/>
              <w:tabs>
                <w:tab w:val="clear" w:pos="765"/>
                <w:tab w:val="decimal" w:pos="638"/>
              </w:tabs>
              <w:spacing w:line="240" w:lineRule="atLeast"/>
              <w:ind w:right="-198"/>
              <w:rPr>
                <w:sz w:val="16"/>
                <w:szCs w:val="16"/>
              </w:rPr>
            </w:pPr>
            <w:r w:rsidRPr="00C27163">
              <w:rPr>
                <w:sz w:val="16"/>
                <w:szCs w:val="16"/>
              </w:rPr>
              <w:t>646,953</w:t>
            </w:r>
          </w:p>
        </w:tc>
        <w:tc>
          <w:tcPr>
            <w:tcW w:w="270"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873" w:type="dxa"/>
            <w:vAlign w:val="center"/>
          </w:tcPr>
          <w:p w:rsidR="002D61DB" w:rsidRPr="00C27163" w:rsidRDefault="002D61DB" w:rsidP="00915986">
            <w:pPr>
              <w:pStyle w:val="acctfourfigures"/>
              <w:tabs>
                <w:tab w:val="clear" w:pos="765"/>
                <w:tab w:val="decimal" w:pos="636"/>
              </w:tabs>
              <w:spacing w:line="240" w:lineRule="atLeast"/>
              <w:ind w:left="-42" w:right="-135"/>
              <w:rPr>
                <w:sz w:val="16"/>
                <w:szCs w:val="16"/>
                <w:cs/>
                <w:lang w:bidi="th-TH"/>
              </w:rPr>
            </w:pPr>
            <w:r w:rsidRPr="00C27163">
              <w:rPr>
                <w:sz w:val="16"/>
                <w:szCs w:val="16"/>
              </w:rPr>
              <w:t>686,542</w:t>
            </w:r>
          </w:p>
        </w:tc>
      </w:tr>
      <w:tr w:rsidR="002D61DB" w:rsidRPr="00C27163" w:rsidTr="00915986">
        <w:trPr>
          <w:trHeight w:val="56"/>
          <w:jc w:val="center"/>
        </w:trPr>
        <w:tc>
          <w:tcPr>
            <w:tcW w:w="2250" w:type="dxa"/>
          </w:tcPr>
          <w:p w:rsidR="002D61DB" w:rsidRPr="00C27163" w:rsidRDefault="002D61DB" w:rsidP="00915986">
            <w:pPr>
              <w:spacing w:line="240" w:lineRule="atLeast"/>
              <w:ind w:left="72" w:right="-105" w:hanging="72"/>
              <w:rPr>
                <w:sz w:val="18"/>
                <w:szCs w:val="18"/>
              </w:rPr>
            </w:pPr>
            <w:r w:rsidRPr="00C27163">
              <w:rPr>
                <w:sz w:val="18"/>
                <w:szCs w:val="18"/>
              </w:rPr>
              <w:t>Inter-segment revenue</w:t>
            </w:r>
          </w:p>
        </w:tc>
        <w:tc>
          <w:tcPr>
            <w:tcW w:w="902" w:type="dxa"/>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135,853</w:t>
            </w:r>
          </w:p>
        </w:tc>
        <w:tc>
          <w:tcPr>
            <w:tcW w:w="284"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lang w:bidi="th-TH"/>
              </w:rPr>
            </w:pPr>
          </w:p>
        </w:tc>
        <w:tc>
          <w:tcPr>
            <w:tcW w:w="850" w:type="dxa"/>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111,596</w:t>
            </w:r>
          </w:p>
        </w:tc>
        <w:tc>
          <w:tcPr>
            <w:tcW w:w="284"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708" w:type="dxa"/>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32,306</w:t>
            </w:r>
          </w:p>
        </w:tc>
        <w:tc>
          <w:tcPr>
            <w:tcW w:w="284"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709" w:type="dxa"/>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38,760</w:t>
            </w:r>
          </w:p>
        </w:tc>
        <w:tc>
          <w:tcPr>
            <w:tcW w:w="236"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p>
        </w:tc>
        <w:tc>
          <w:tcPr>
            <w:tcW w:w="756"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sz w:val="16"/>
                <w:szCs w:val="16"/>
              </w:rPr>
              <w:t>6,086</w:t>
            </w:r>
          </w:p>
        </w:tc>
        <w:tc>
          <w:tcPr>
            <w:tcW w:w="283" w:type="dxa"/>
            <w:vAlign w:val="center"/>
          </w:tcPr>
          <w:p w:rsidR="002D61DB" w:rsidRPr="00C27163" w:rsidRDefault="002D61DB" w:rsidP="002D61DB">
            <w:pPr>
              <w:tabs>
                <w:tab w:val="decimal" w:pos="436"/>
              </w:tabs>
              <w:spacing w:line="240" w:lineRule="atLeast"/>
              <w:ind w:left="-108"/>
              <w:jc w:val="center"/>
              <w:rPr>
                <w:sz w:val="16"/>
                <w:szCs w:val="16"/>
              </w:rPr>
            </w:pPr>
          </w:p>
        </w:tc>
        <w:tc>
          <w:tcPr>
            <w:tcW w:w="851" w:type="dxa"/>
            <w:vAlign w:val="center"/>
          </w:tcPr>
          <w:p w:rsidR="002D61DB" w:rsidRPr="00C27163" w:rsidRDefault="002D61DB" w:rsidP="002D61DB">
            <w:pPr>
              <w:tabs>
                <w:tab w:val="decimal" w:pos="436"/>
              </w:tabs>
              <w:spacing w:line="240" w:lineRule="atLeast"/>
              <w:jc w:val="center"/>
              <w:rPr>
                <w:sz w:val="16"/>
                <w:szCs w:val="16"/>
              </w:rPr>
            </w:pPr>
            <w:r w:rsidRPr="00C27163">
              <w:rPr>
                <w:sz w:val="16"/>
                <w:szCs w:val="16"/>
              </w:rPr>
              <w:t>6,380</w:t>
            </w:r>
          </w:p>
        </w:tc>
        <w:tc>
          <w:tcPr>
            <w:tcW w:w="236"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756" w:type="dxa"/>
            <w:vAlign w:val="center"/>
          </w:tcPr>
          <w:p w:rsidR="002D61DB" w:rsidRPr="00C27163" w:rsidRDefault="002D61DB" w:rsidP="002D61DB">
            <w:pPr>
              <w:tabs>
                <w:tab w:val="decimal" w:pos="345"/>
              </w:tabs>
              <w:spacing w:line="240" w:lineRule="atLeast"/>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630" w:type="dxa"/>
            <w:vAlign w:val="center"/>
          </w:tcPr>
          <w:p w:rsidR="002D61DB" w:rsidRPr="00C27163" w:rsidRDefault="002D61DB" w:rsidP="002D61DB">
            <w:pPr>
              <w:tabs>
                <w:tab w:val="decimal" w:pos="286"/>
              </w:tabs>
              <w:spacing w:line="240" w:lineRule="atLeast"/>
              <w:ind w:right="-198"/>
              <w:rPr>
                <w:sz w:val="16"/>
                <w:szCs w:val="16"/>
              </w:rPr>
            </w:pPr>
            <w:r w:rsidRPr="00C27163">
              <w:rPr>
                <w:sz w:val="16"/>
                <w:szCs w:val="16"/>
              </w:rPr>
              <w:t>-</w:t>
            </w:r>
          </w:p>
        </w:tc>
        <w:tc>
          <w:tcPr>
            <w:tcW w:w="244" w:type="dxa"/>
            <w:vAlign w:val="center"/>
          </w:tcPr>
          <w:p w:rsidR="002D61DB" w:rsidRPr="00C27163" w:rsidRDefault="002D61DB" w:rsidP="002D61DB">
            <w:pPr>
              <w:pStyle w:val="acctfourfigures"/>
              <w:tabs>
                <w:tab w:val="clear" w:pos="765"/>
                <w:tab w:val="decimal" w:pos="436"/>
              </w:tabs>
              <w:spacing w:line="240" w:lineRule="atLeast"/>
              <w:ind w:left="-72" w:right="-144"/>
              <w:jc w:val="center"/>
              <w:rPr>
                <w:sz w:val="16"/>
                <w:szCs w:val="16"/>
              </w:rPr>
            </w:pPr>
          </w:p>
        </w:tc>
        <w:tc>
          <w:tcPr>
            <w:tcW w:w="630" w:type="dxa"/>
            <w:vAlign w:val="center"/>
          </w:tcPr>
          <w:p w:rsidR="002D61DB" w:rsidRPr="00C27163" w:rsidRDefault="002D61DB" w:rsidP="002D61DB">
            <w:pPr>
              <w:tabs>
                <w:tab w:val="decimal" w:pos="285"/>
              </w:tabs>
              <w:spacing w:line="240" w:lineRule="atLeast"/>
              <w:ind w:right="-79"/>
              <w:rPr>
                <w:sz w:val="16"/>
                <w:szCs w:val="16"/>
              </w:rPr>
            </w:pPr>
            <w:r w:rsidRPr="00C27163">
              <w:rPr>
                <w:sz w:val="16"/>
                <w:szCs w:val="16"/>
              </w:rPr>
              <w:t>-</w:t>
            </w:r>
          </w:p>
        </w:tc>
        <w:tc>
          <w:tcPr>
            <w:tcW w:w="237" w:type="dxa"/>
            <w:vAlign w:val="center"/>
          </w:tcPr>
          <w:p w:rsidR="002D61DB" w:rsidRPr="00C27163" w:rsidRDefault="002D61DB" w:rsidP="002D61DB">
            <w:pPr>
              <w:tabs>
                <w:tab w:val="decimal" w:pos="436"/>
              </w:tabs>
              <w:spacing w:line="240" w:lineRule="atLeast"/>
              <w:ind w:left="-72" w:right="-144"/>
              <w:jc w:val="center"/>
              <w:rPr>
                <w:sz w:val="16"/>
                <w:szCs w:val="16"/>
              </w:rPr>
            </w:pPr>
          </w:p>
        </w:tc>
        <w:tc>
          <w:tcPr>
            <w:tcW w:w="616" w:type="dxa"/>
            <w:vAlign w:val="center"/>
          </w:tcPr>
          <w:p w:rsidR="002D61DB" w:rsidRPr="00C27163" w:rsidRDefault="002D61DB" w:rsidP="002D61DB">
            <w:pPr>
              <w:tabs>
                <w:tab w:val="decimal" w:pos="-18"/>
              </w:tabs>
              <w:spacing w:line="240" w:lineRule="atLeast"/>
              <w:ind w:left="-108" w:right="-198"/>
              <w:jc w:val="center"/>
              <w:rPr>
                <w:sz w:val="16"/>
                <w:szCs w:val="16"/>
              </w:rPr>
            </w:pPr>
            <w:r w:rsidRPr="00C27163">
              <w:rPr>
                <w:sz w:val="16"/>
                <w:szCs w:val="16"/>
              </w:rPr>
              <w:t>-</w:t>
            </w:r>
          </w:p>
        </w:tc>
        <w:tc>
          <w:tcPr>
            <w:tcW w:w="239" w:type="dxa"/>
            <w:vAlign w:val="center"/>
          </w:tcPr>
          <w:p w:rsidR="002D61DB" w:rsidRPr="00C27163" w:rsidRDefault="002D61DB" w:rsidP="002D61DB">
            <w:pPr>
              <w:tabs>
                <w:tab w:val="decimal" w:pos="612"/>
              </w:tabs>
              <w:spacing w:line="240" w:lineRule="atLeast"/>
              <w:ind w:left="-108" w:right="-108"/>
              <w:jc w:val="center"/>
              <w:rPr>
                <w:sz w:val="16"/>
                <w:szCs w:val="16"/>
              </w:rPr>
            </w:pPr>
          </w:p>
        </w:tc>
        <w:tc>
          <w:tcPr>
            <w:tcW w:w="672" w:type="dxa"/>
            <w:vAlign w:val="center"/>
          </w:tcPr>
          <w:p w:rsidR="002D61DB" w:rsidRPr="00C27163" w:rsidRDefault="002D61DB" w:rsidP="002D61DB">
            <w:pPr>
              <w:pStyle w:val="acctfourfigures"/>
              <w:tabs>
                <w:tab w:val="clear" w:pos="765"/>
                <w:tab w:val="decimal" w:pos="376"/>
              </w:tabs>
              <w:spacing w:line="240" w:lineRule="atLeast"/>
              <w:ind w:left="-72" w:right="-216"/>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754" w:type="dxa"/>
            <w:vAlign w:val="center"/>
          </w:tcPr>
          <w:p w:rsidR="002D61DB" w:rsidRPr="00C27163" w:rsidRDefault="002D61DB" w:rsidP="002D61DB">
            <w:pPr>
              <w:pStyle w:val="acctfourfigures"/>
              <w:tabs>
                <w:tab w:val="clear" w:pos="765"/>
                <w:tab w:val="decimal" w:pos="376"/>
              </w:tabs>
              <w:spacing w:line="240" w:lineRule="atLeast"/>
              <w:ind w:right="-216"/>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821" w:type="dxa"/>
            <w:vAlign w:val="center"/>
          </w:tcPr>
          <w:p w:rsidR="002D61DB" w:rsidRPr="00C27163" w:rsidRDefault="002D61DB" w:rsidP="002D61DB">
            <w:pPr>
              <w:pStyle w:val="acctfourfigures"/>
              <w:tabs>
                <w:tab w:val="clear" w:pos="765"/>
                <w:tab w:val="decimal" w:pos="638"/>
              </w:tabs>
              <w:spacing w:line="240" w:lineRule="atLeast"/>
              <w:ind w:right="-198"/>
              <w:rPr>
                <w:sz w:val="16"/>
                <w:szCs w:val="16"/>
                <w:cs/>
                <w:lang w:bidi="th-TH"/>
              </w:rPr>
            </w:pPr>
            <w:r w:rsidRPr="00C27163">
              <w:rPr>
                <w:sz w:val="16"/>
                <w:szCs w:val="16"/>
              </w:rPr>
              <w:t>174,245</w:t>
            </w:r>
          </w:p>
        </w:tc>
        <w:tc>
          <w:tcPr>
            <w:tcW w:w="270"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873" w:type="dxa"/>
            <w:vAlign w:val="center"/>
          </w:tcPr>
          <w:p w:rsidR="002D61DB" w:rsidRPr="00C27163" w:rsidRDefault="002D61DB" w:rsidP="00915986">
            <w:pPr>
              <w:pStyle w:val="acctfourfigures"/>
              <w:tabs>
                <w:tab w:val="clear" w:pos="765"/>
                <w:tab w:val="decimal" w:pos="636"/>
              </w:tabs>
              <w:spacing w:line="240" w:lineRule="atLeast"/>
              <w:ind w:left="-42" w:right="-135"/>
              <w:rPr>
                <w:sz w:val="16"/>
                <w:szCs w:val="16"/>
              </w:rPr>
            </w:pPr>
            <w:r w:rsidRPr="00C27163">
              <w:rPr>
                <w:sz w:val="16"/>
                <w:szCs w:val="16"/>
              </w:rPr>
              <w:t>156,736</w:t>
            </w:r>
          </w:p>
        </w:tc>
      </w:tr>
      <w:tr w:rsidR="002D61DB" w:rsidRPr="00C27163" w:rsidTr="00915986">
        <w:trPr>
          <w:trHeight w:val="80"/>
          <w:jc w:val="center"/>
        </w:trPr>
        <w:tc>
          <w:tcPr>
            <w:tcW w:w="2250" w:type="dxa"/>
          </w:tcPr>
          <w:p w:rsidR="002D61DB" w:rsidRPr="00C27163" w:rsidRDefault="002D61DB" w:rsidP="00915986">
            <w:pPr>
              <w:spacing w:line="240" w:lineRule="atLeast"/>
              <w:ind w:left="72" w:right="-105" w:hanging="72"/>
              <w:rPr>
                <w:sz w:val="18"/>
                <w:szCs w:val="18"/>
              </w:rPr>
            </w:pPr>
            <w:r w:rsidRPr="00C27163">
              <w:rPr>
                <w:sz w:val="18"/>
                <w:szCs w:val="18"/>
              </w:rPr>
              <w:t>Other income</w:t>
            </w:r>
          </w:p>
        </w:tc>
        <w:tc>
          <w:tcPr>
            <w:tcW w:w="902" w:type="dxa"/>
            <w:tcBorders>
              <w:bottom w:val="single" w:sz="4" w:space="0" w:color="auto"/>
            </w:tcBorders>
            <w:vAlign w:val="center"/>
          </w:tcPr>
          <w:p w:rsidR="002D61DB" w:rsidRPr="00C27163" w:rsidRDefault="002D61DB" w:rsidP="002D61DB">
            <w:pPr>
              <w:tabs>
                <w:tab w:val="decimal" w:pos="436"/>
              </w:tabs>
              <w:spacing w:line="240" w:lineRule="atLeast"/>
              <w:ind w:left="-108" w:right="-108"/>
              <w:jc w:val="center"/>
              <w:rPr>
                <w:sz w:val="16"/>
                <w:szCs w:val="16"/>
                <w:cs/>
                <w:lang w:bidi="th-TH"/>
              </w:rPr>
            </w:pPr>
            <w:r w:rsidRPr="00C27163">
              <w:rPr>
                <w:sz w:val="16"/>
                <w:szCs w:val="16"/>
              </w:rPr>
              <w:t>11,675</w:t>
            </w:r>
          </w:p>
        </w:tc>
        <w:tc>
          <w:tcPr>
            <w:tcW w:w="284"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lang w:bidi="th-TH"/>
              </w:rPr>
            </w:pPr>
          </w:p>
        </w:tc>
        <w:tc>
          <w:tcPr>
            <w:tcW w:w="850" w:type="dxa"/>
            <w:tcBorders>
              <w:bottom w:val="single" w:sz="4" w:space="0" w:color="auto"/>
            </w:tcBorders>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2,535</w:t>
            </w:r>
          </w:p>
        </w:tc>
        <w:tc>
          <w:tcPr>
            <w:tcW w:w="284"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708" w:type="dxa"/>
            <w:tcBorders>
              <w:bottom w:val="single" w:sz="4" w:space="0" w:color="auto"/>
            </w:tcBorders>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18,537</w:t>
            </w:r>
          </w:p>
        </w:tc>
        <w:tc>
          <w:tcPr>
            <w:tcW w:w="284"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709" w:type="dxa"/>
            <w:tcBorders>
              <w:bottom w:val="single" w:sz="4" w:space="0" w:color="auto"/>
            </w:tcBorders>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9,572</w:t>
            </w:r>
          </w:p>
        </w:tc>
        <w:tc>
          <w:tcPr>
            <w:tcW w:w="236" w:type="dxa"/>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p>
        </w:tc>
        <w:tc>
          <w:tcPr>
            <w:tcW w:w="756" w:type="dxa"/>
            <w:tcBorders>
              <w:bottom w:val="single" w:sz="4" w:space="0" w:color="auto"/>
            </w:tcBorders>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sz w:val="16"/>
                <w:szCs w:val="16"/>
              </w:rPr>
              <w:t>1,865</w:t>
            </w:r>
          </w:p>
        </w:tc>
        <w:tc>
          <w:tcPr>
            <w:tcW w:w="283" w:type="dxa"/>
            <w:vAlign w:val="center"/>
          </w:tcPr>
          <w:p w:rsidR="002D61DB" w:rsidRPr="00C27163" w:rsidRDefault="002D61DB" w:rsidP="002D61DB">
            <w:pPr>
              <w:tabs>
                <w:tab w:val="decimal" w:pos="436"/>
              </w:tabs>
              <w:spacing w:line="240" w:lineRule="atLeast"/>
              <w:ind w:left="-108"/>
              <w:jc w:val="center"/>
              <w:rPr>
                <w:sz w:val="16"/>
                <w:szCs w:val="16"/>
              </w:rPr>
            </w:pPr>
          </w:p>
        </w:tc>
        <w:tc>
          <w:tcPr>
            <w:tcW w:w="851" w:type="dxa"/>
            <w:tcBorders>
              <w:bottom w:val="single" w:sz="4" w:space="0" w:color="auto"/>
            </w:tcBorders>
            <w:vAlign w:val="center"/>
          </w:tcPr>
          <w:p w:rsidR="002D61DB" w:rsidRPr="00C27163" w:rsidRDefault="002D61DB" w:rsidP="002D61DB">
            <w:pPr>
              <w:tabs>
                <w:tab w:val="decimal" w:pos="436"/>
              </w:tabs>
              <w:spacing w:line="240" w:lineRule="atLeast"/>
              <w:jc w:val="center"/>
              <w:rPr>
                <w:sz w:val="16"/>
                <w:szCs w:val="16"/>
              </w:rPr>
            </w:pPr>
            <w:r w:rsidRPr="00C27163">
              <w:rPr>
                <w:sz w:val="16"/>
                <w:szCs w:val="16"/>
              </w:rPr>
              <w:t>2,808</w:t>
            </w:r>
          </w:p>
        </w:tc>
        <w:tc>
          <w:tcPr>
            <w:tcW w:w="236"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756" w:type="dxa"/>
            <w:tcBorders>
              <w:bottom w:val="single" w:sz="4" w:space="0" w:color="auto"/>
            </w:tcBorders>
            <w:vAlign w:val="center"/>
          </w:tcPr>
          <w:p w:rsidR="002D61DB" w:rsidRPr="00C27163" w:rsidRDefault="002D61DB" w:rsidP="002D61DB">
            <w:pPr>
              <w:tabs>
                <w:tab w:val="decimal" w:pos="525"/>
              </w:tabs>
              <w:spacing w:line="240" w:lineRule="atLeast"/>
              <w:ind w:right="-165"/>
              <w:rPr>
                <w:sz w:val="16"/>
                <w:szCs w:val="16"/>
              </w:rPr>
            </w:pPr>
            <w:r w:rsidRPr="00C27163">
              <w:rPr>
                <w:sz w:val="16"/>
                <w:szCs w:val="16"/>
              </w:rPr>
              <w:t>1,969</w:t>
            </w:r>
          </w:p>
        </w:tc>
        <w:tc>
          <w:tcPr>
            <w:tcW w:w="236"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630" w:type="dxa"/>
            <w:tcBorders>
              <w:bottom w:val="single" w:sz="4" w:space="0" w:color="auto"/>
            </w:tcBorders>
            <w:vAlign w:val="center"/>
          </w:tcPr>
          <w:p w:rsidR="002D61DB" w:rsidRPr="00C27163" w:rsidRDefault="002D61DB" w:rsidP="002D61DB">
            <w:pPr>
              <w:tabs>
                <w:tab w:val="decimal" w:pos="435"/>
              </w:tabs>
              <w:spacing w:line="240" w:lineRule="atLeast"/>
              <w:ind w:left="-105" w:right="-198"/>
              <w:rPr>
                <w:sz w:val="16"/>
                <w:szCs w:val="16"/>
              </w:rPr>
            </w:pPr>
            <w:r w:rsidRPr="00C27163">
              <w:rPr>
                <w:sz w:val="16"/>
                <w:szCs w:val="16"/>
              </w:rPr>
              <w:t>919</w:t>
            </w:r>
          </w:p>
        </w:tc>
        <w:tc>
          <w:tcPr>
            <w:tcW w:w="244" w:type="dxa"/>
            <w:vAlign w:val="center"/>
          </w:tcPr>
          <w:p w:rsidR="002D61DB" w:rsidRPr="00C27163" w:rsidRDefault="002D61DB" w:rsidP="002D61DB">
            <w:pPr>
              <w:pStyle w:val="acctfourfigures"/>
              <w:tabs>
                <w:tab w:val="clear" w:pos="765"/>
                <w:tab w:val="decimal" w:pos="436"/>
              </w:tabs>
              <w:spacing w:line="240" w:lineRule="atLeast"/>
              <w:ind w:left="-72" w:right="-144"/>
              <w:jc w:val="center"/>
              <w:rPr>
                <w:sz w:val="16"/>
                <w:szCs w:val="16"/>
              </w:rPr>
            </w:pPr>
          </w:p>
        </w:tc>
        <w:tc>
          <w:tcPr>
            <w:tcW w:w="630" w:type="dxa"/>
            <w:tcBorders>
              <w:bottom w:val="single" w:sz="4" w:space="0" w:color="auto"/>
            </w:tcBorders>
            <w:vAlign w:val="center"/>
          </w:tcPr>
          <w:p w:rsidR="002D61DB" w:rsidRPr="00C27163" w:rsidRDefault="002D61DB" w:rsidP="002D61DB">
            <w:pPr>
              <w:tabs>
                <w:tab w:val="decimal" w:pos="463"/>
              </w:tabs>
              <w:spacing w:line="240" w:lineRule="atLeast"/>
              <w:ind w:right="-79"/>
              <w:rPr>
                <w:sz w:val="16"/>
                <w:szCs w:val="16"/>
              </w:rPr>
            </w:pPr>
            <w:r w:rsidRPr="00C27163">
              <w:rPr>
                <w:sz w:val="16"/>
                <w:szCs w:val="16"/>
              </w:rPr>
              <w:t>2,717</w:t>
            </w:r>
          </w:p>
        </w:tc>
        <w:tc>
          <w:tcPr>
            <w:tcW w:w="237" w:type="dxa"/>
          </w:tcPr>
          <w:p w:rsidR="002D61DB" w:rsidRPr="00C27163" w:rsidRDefault="002D61DB" w:rsidP="002D61DB">
            <w:pPr>
              <w:tabs>
                <w:tab w:val="decimal" w:pos="436"/>
              </w:tabs>
              <w:spacing w:line="240" w:lineRule="atLeast"/>
              <w:ind w:left="-72" w:right="-144"/>
              <w:rPr>
                <w:sz w:val="16"/>
                <w:szCs w:val="16"/>
              </w:rPr>
            </w:pPr>
            <w:r w:rsidRPr="00C27163">
              <w:rPr>
                <w:sz w:val="16"/>
                <w:szCs w:val="16"/>
              </w:rPr>
              <w:t>-</w:t>
            </w:r>
          </w:p>
        </w:tc>
        <w:tc>
          <w:tcPr>
            <w:tcW w:w="616" w:type="dxa"/>
            <w:tcBorders>
              <w:bottom w:val="single" w:sz="4" w:space="0" w:color="auto"/>
            </w:tcBorders>
            <w:vAlign w:val="center"/>
          </w:tcPr>
          <w:p w:rsidR="002D61DB" w:rsidRPr="00C27163" w:rsidRDefault="002D61DB" w:rsidP="002D61DB">
            <w:pPr>
              <w:tabs>
                <w:tab w:val="decimal" w:pos="409"/>
              </w:tabs>
              <w:spacing w:line="240" w:lineRule="atLeast"/>
              <w:ind w:right="-198"/>
              <w:rPr>
                <w:sz w:val="16"/>
                <w:szCs w:val="16"/>
              </w:rPr>
            </w:pPr>
            <w:r w:rsidRPr="00C27163">
              <w:rPr>
                <w:sz w:val="16"/>
                <w:szCs w:val="16"/>
              </w:rPr>
              <w:t>762</w:t>
            </w:r>
          </w:p>
        </w:tc>
        <w:tc>
          <w:tcPr>
            <w:tcW w:w="239" w:type="dxa"/>
            <w:vAlign w:val="center"/>
          </w:tcPr>
          <w:p w:rsidR="002D61DB" w:rsidRPr="00C27163" w:rsidRDefault="002D61DB" w:rsidP="002D61DB">
            <w:pPr>
              <w:tabs>
                <w:tab w:val="decimal" w:pos="612"/>
              </w:tabs>
              <w:spacing w:line="240" w:lineRule="atLeast"/>
              <w:ind w:left="-108" w:right="-108"/>
              <w:jc w:val="center"/>
              <w:rPr>
                <w:sz w:val="16"/>
                <w:szCs w:val="16"/>
              </w:rPr>
            </w:pPr>
          </w:p>
        </w:tc>
        <w:tc>
          <w:tcPr>
            <w:tcW w:w="672" w:type="dxa"/>
            <w:tcBorders>
              <w:bottom w:val="single" w:sz="4" w:space="0" w:color="auto"/>
            </w:tcBorders>
            <w:vAlign w:val="center"/>
          </w:tcPr>
          <w:p w:rsidR="002D61DB" w:rsidRPr="00C27163" w:rsidRDefault="002D61DB" w:rsidP="002D61DB">
            <w:pPr>
              <w:pStyle w:val="acctfourfigures"/>
              <w:tabs>
                <w:tab w:val="clear" w:pos="765"/>
                <w:tab w:val="decimal" w:pos="376"/>
              </w:tabs>
              <w:spacing w:line="240" w:lineRule="atLeast"/>
              <w:ind w:left="-72" w:right="-216"/>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754" w:type="dxa"/>
            <w:tcBorders>
              <w:bottom w:val="single" w:sz="4" w:space="0" w:color="auto"/>
            </w:tcBorders>
            <w:vAlign w:val="center"/>
          </w:tcPr>
          <w:p w:rsidR="002D61DB" w:rsidRPr="00C27163" w:rsidRDefault="002D61DB" w:rsidP="002D61DB">
            <w:pPr>
              <w:pStyle w:val="acctfourfigures"/>
              <w:tabs>
                <w:tab w:val="clear" w:pos="765"/>
                <w:tab w:val="decimal" w:pos="376"/>
              </w:tabs>
              <w:spacing w:line="240" w:lineRule="atLeast"/>
              <w:ind w:left="-72" w:right="-216"/>
              <w:rPr>
                <w:sz w:val="16"/>
                <w:szCs w:val="16"/>
              </w:rPr>
            </w:pPr>
            <w:r w:rsidRPr="00C27163">
              <w:rPr>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821" w:type="dxa"/>
            <w:tcBorders>
              <w:bottom w:val="single" w:sz="4" w:space="0" w:color="auto"/>
            </w:tcBorders>
            <w:vAlign w:val="center"/>
          </w:tcPr>
          <w:p w:rsidR="002D61DB" w:rsidRPr="00C27163" w:rsidRDefault="002D61DB" w:rsidP="002D61DB">
            <w:pPr>
              <w:pStyle w:val="acctfourfigures"/>
              <w:tabs>
                <w:tab w:val="clear" w:pos="765"/>
                <w:tab w:val="decimal" w:pos="638"/>
              </w:tabs>
              <w:spacing w:line="240" w:lineRule="atLeast"/>
              <w:ind w:right="-198"/>
              <w:rPr>
                <w:sz w:val="16"/>
                <w:szCs w:val="16"/>
              </w:rPr>
            </w:pPr>
            <w:r w:rsidRPr="00C27163">
              <w:rPr>
                <w:sz w:val="16"/>
                <w:szCs w:val="16"/>
              </w:rPr>
              <w:t>36,763</w:t>
            </w:r>
          </w:p>
        </w:tc>
        <w:tc>
          <w:tcPr>
            <w:tcW w:w="270" w:type="dxa"/>
            <w:vAlign w:val="center"/>
          </w:tcPr>
          <w:p w:rsidR="002D61DB" w:rsidRPr="00C27163" w:rsidRDefault="002D61DB" w:rsidP="002D61DB">
            <w:pPr>
              <w:pStyle w:val="acctfourfigures"/>
              <w:tabs>
                <w:tab w:val="clear" w:pos="765"/>
                <w:tab w:val="decimal" w:pos="436"/>
              </w:tabs>
              <w:spacing w:line="240" w:lineRule="atLeast"/>
              <w:ind w:left="-79" w:right="-45"/>
              <w:jc w:val="center"/>
              <w:rPr>
                <w:sz w:val="16"/>
                <w:szCs w:val="16"/>
              </w:rPr>
            </w:pPr>
          </w:p>
        </w:tc>
        <w:tc>
          <w:tcPr>
            <w:tcW w:w="873" w:type="dxa"/>
            <w:tcBorders>
              <w:bottom w:val="single" w:sz="4" w:space="0" w:color="auto"/>
            </w:tcBorders>
            <w:vAlign w:val="center"/>
          </w:tcPr>
          <w:p w:rsidR="002D61DB" w:rsidRPr="00C27163" w:rsidRDefault="002D61DB" w:rsidP="00915986">
            <w:pPr>
              <w:pStyle w:val="acctfourfigures"/>
              <w:tabs>
                <w:tab w:val="clear" w:pos="765"/>
                <w:tab w:val="decimal" w:pos="636"/>
              </w:tabs>
              <w:spacing w:line="240" w:lineRule="atLeast"/>
              <w:ind w:left="-42" w:right="-135"/>
              <w:rPr>
                <w:sz w:val="16"/>
                <w:szCs w:val="16"/>
              </w:rPr>
            </w:pPr>
            <w:r w:rsidRPr="00C27163">
              <w:rPr>
                <w:sz w:val="16"/>
                <w:szCs w:val="16"/>
              </w:rPr>
              <w:t>16,596</w:t>
            </w:r>
          </w:p>
        </w:tc>
      </w:tr>
      <w:tr w:rsidR="002D61DB" w:rsidRPr="00C27163" w:rsidTr="00915986">
        <w:trPr>
          <w:trHeight w:val="70"/>
          <w:jc w:val="center"/>
        </w:trPr>
        <w:tc>
          <w:tcPr>
            <w:tcW w:w="2250" w:type="dxa"/>
          </w:tcPr>
          <w:p w:rsidR="002D61DB" w:rsidRPr="00C27163" w:rsidRDefault="002D61DB" w:rsidP="00915986">
            <w:pPr>
              <w:spacing w:line="240" w:lineRule="atLeast"/>
              <w:ind w:left="72" w:right="-105" w:hanging="72"/>
              <w:rPr>
                <w:sz w:val="18"/>
                <w:szCs w:val="18"/>
              </w:rPr>
            </w:pPr>
            <w:r w:rsidRPr="00C27163">
              <w:rPr>
                <w:b/>
                <w:bCs/>
                <w:sz w:val="18"/>
                <w:szCs w:val="18"/>
              </w:rPr>
              <w:t>Total segment revenue</w:t>
            </w:r>
          </w:p>
        </w:tc>
        <w:tc>
          <w:tcPr>
            <w:tcW w:w="902" w:type="dxa"/>
            <w:tcBorders>
              <w:top w:val="single" w:sz="4" w:space="0" w:color="auto"/>
            </w:tcBorders>
            <w:vAlign w:val="center"/>
          </w:tcPr>
          <w:p w:rsidR="002D61DB" w:rsidRPr="00C27163" w:rsidRDefault="002D61DB" w:rsidP="002D61DB">
            <w:pPr>
              <w:tabs>
                <w:tab w:val="decimal" w:pos="436"/>
              </w:tabs>
              <w:spacing w:line="240" w:lineRule="atLeast"/>
              <w:ind w:left="-108" w:right="-108"/>
              <w:jc w:val="center"/>
              <w:rPr>
                <w:b/>
                <w:bCs/>
                <w:sz w:val="16"/>
                <w:szCs w:val="16"/>
              </w:rPr>
            </w:pPr>
            <w:r w:rsidRPr="00C27163">
              <w:rPr>
                <w:b/>
                <w:bCs/>
                <w:sz w:val="16"/>
                <w:szCs w:val="16"/>
              </w:rPr>
              <w:t>721,690</w:t>
            </w:r>
          </w:p>
        </w:tc>
        <w:tc>
          <w:tcPr>
            <w:tcW w:w="284" w:type="dxa"/>
            <w:vAlign w:val="center"/>
          </w:tcPr>
          <w:p w:rsidR="002D61DB" w:rsidRPr="00C27163" w:rsidRDefault="002D61DB" w:rsidP="002D61DB">
            <w:pPr>
              <w:tabs>
                <w:tab w:val="decimal" w:pos="436"/>
              </w:tabs>
              <w:spacing w:line="240" w:lineRule="atLeast"/>
              <w:ind w:left="-108" w:right="-108"/>
              <w:jc w:val="center"/>
              <w:rPr>
                <w:b/>
                <w:bCs/>
                <w:sz w:val="16"/>
                <w:szCs w:val="16"/>
              </w:rPr>
            </w:pPr>
          </w:p>
        </w:tc>
        <w:tc>
          <w:tcPr>
            <w:tcW w:w="850" w:type="dxa"/>
            <w:tcBorders>
              <w:top w:val="single" w:sz="4" w:space="0" w:color="auto"/>
            </w:tcBorders>
            <w:vAlign w:val="center"/>
          </w:tcPr>
          <w:p w:rsidR="002D61DB" w:rsidRPr="00C27163" w:rsidRDefault="002D61DB" w:rsidP="002D61DB">
            <w:pPr>
              <w:tabs>
                <w:tab w:val="decimal" w:pos="436"/>
              </w:tabs>
              <w:spacing w:line="240" w:lineRule="atLeast"/>
              <w:ind w:left="-108" w:right="-108"/>
              <w:jc w:val="center"/>
              <w:rPr>
                <w:b/>
                <w:bCs/>
                <w:sz w:val="16"/>
                <w:szCs w:val="16"/>
              </w:rPr>
            </w:pPr>
            <w:r w:rsidRPr="00C27163">
              <w:rPr>
                <w:b/>
                <w:bCs/>
                <w:sz w:val="16"/>
                <w:szCs w:val="16"/>
              </w:rPr>
              <w:t>732,555</w:t>
            </w:r>
          </w:p>
        </w:tc>
        <w:tc>
          <w:tcPr>
            <w:tcW w:w="284" w:type="dxa"/>
            <w:vAlign w:val="center"/>
          </w:tcPr>
          <w:p w:rsidR="002D61DB" w:rsidRPr="00C27163" w:rsidRDefault="002D61DB" w:rsidP="002D61DB">
            <w:pPr>
              <w:tabs>
                <w:tab w:val="decimal" w:pos="436"/>
              </w:tabs>
              <w:spacing w:line="240" w:lineRule="atLeast"/>
              <w:ind w:left="-108" w:right="-108"/>
              <w:jc w:val="center"/>
              <w:rPr>
                <w:b/>
                <w:bCs/>
                <w:sz w:val="16"/>
                <w:szCs w:val="16"/>
              </w:rPr>
            </w:pPr>
          </w:p>
        </w:tc>
        <w:tc>
          <w:tcPr>
            <w:tcW w:w="708" w:type="dxa"/>
            <w:tcBorders>
              <w:top w:val="single" w:sz="4" w:space="0" w:color="auto"/>
            </w:tcBorders>
            <w:vAlign w:val="center"/>
          </w:tcPr>
          <w:p w:rsidR="002D61DB" w:rsidRPr="00C27163" w:rsidRDefault="002D61DB" w:rsidP="002D61DB">
            <w:pPr>
              <w:tabs>
                <w:tab w:val="decimal" w:pos="342"/>
              </w:tabs>
              <w:spacing w:line="240" w:lineRule="atLeast"/>
              <w:ind w:left="-108" w:right="-108"/>
              <w:jc w:val="center"/>
              <w:rPr>
                <w:b/>
                <w:bCs/>
                <w:sz w:val="16"/>
                <w:szCs w:val="16"/>
              </w:rPr>
            </w:pPr>
            <w:r w:rsidRPr="00C27163">
              <w:rPr>
                <w:b/>
                <w:bCs/>
                <w:sz w:val="16"/>
                <w:szCs w:val="16"/>
              </w:rPr>
              <w:t>51,289</w:t>
            </w:r>
          </w:p>
        </w:tc>
        <w:tc>
          <w:tcPr>
            <w:tcW w:w="284" w:type="dxa"/>
            <w:vAlign w:val="center"/>
          </w:tcPr>
          <w:p w:rsidR="002D61DB" w:rsidRPr="00C27163" w:rsidRDefault="002D61DB" w:rsidP="002D61DB">
            <w:pPr>
              <w:tabs>
                <w:tab w:val="decimal" w:pos="436"/>
              </w:tabs>
              <w:spacing w:line="240" w:lineRule="atLeast"/>
              <w:ind w:left="-108" w:right="-108"/>
              <w:jc w:val="center"/>
              <w:rPr>
                <w:b/>
                <w:bCs/>
                <w:sz w:val="16"/>
                <w:szCs w:val="16"/>
              </w:rPr>
            </w:pPr>
          </w:p>
        </w:tc>
        <w:tc>
          <w:tcPr>
            <w:tcW w:w="709" w:type="dxa"/>
            <w:tcBorders>
              <w:top w:val="single" w:sz="4" w:space="0" w:color="auto"/>
            </w:tcBorders>
            <w:vAlign w:val="center"/>
          </w:tcPr>
          <w:p w:rsidR="002D61DB" w:rsidRPr="00C27163" w:rsidRDefault="002D61DB" w:rsidP="002D61DB">
            <w:pPr>
              <w:tabs>
                <w:tab w:val="decimal" w:pos="342"/>
              </w:tabs>
              <w:spacing w:line="240" w:lineRule="atLeast"/>
              <w:ind w:left="-108" w:right="-108"/>
              <w:jc w:val="center"/>
              <w:rPr>
                <w:b/>
                <w:bCs/>
                <w:sz w:val="16"/>
                <w:szCs w:val="16"/>
              </w:rPr>
            </w:pPr>
            <w:r w:rsidRPr="00C27163">
              <w:rPr>
                <w:b/>
                <w:bCs/>
                <w:sz w:val="16"/>
                <w:szCs w:val="16"/>
              </w:rPr>
              <w:t>48,790</w:t>
            </w:r>
          </w:p>
        </w:tc>
        <w:tc>
          <w:tcPr>
            <w:tcW w:w="236" w:type="dxa"/>
            <w:vAlign w:val="center"/>
          </w:tcPr>
          <w:p w:rsidR="002D61DB" w:rsidRPr="00C27163" w:rsidRDefault="002D61DB" w:rsidP="002D61DB">
            <w:pPr>
              <w:tabs>
                <w:tab w:val="decimal" w:pos="436"/>
              </w:tabs>
              <w:spacing w:line="240" w:lineRule="atLeast"/>
              <w:ind w:left="-108" w:right="-108"/>
              <w:jc w:val="center"/>
              <w:rPr>
                <w:b/>
                <w:bCs/>
                <w:sz w:val="16"/>
                <w:szCs w:val="16"/>
              </w:rPr>
            </w:pPr>
          </w:p>
        </w:tc>
        <w:tc>
          <w:tcPr>
            <w:tcW w:w="756" w:type="dxa"/>
            <w:tcBorders>
              <w:top w:val="single" w:sz="4" w:space="0" w:color="auto"/>
            </w:tcBorders>
            <w:vAlign w:val="center"/>
          </w:tcPr>
          <w:p w:rsidR="002D61DB" w:rsidRPr="00C27163" w:rsidRDefault="002D61DB" w:rsidP="002D61DB">
            <w:pPr>
              <w:pStyle w:val="acctfourfigures"/>
              <w:tabs>
                <w:tab w:val="clear" w:pos="765"/>
                <w:tab w:val="decimal" w:pos="436"/>
              </w:tabs>
              <w:spacing w:line="240" w:lineRule="atLeast"/>
              <w:ind w:left="-79"/>
              <w:jc w:val="center"/>
              <w:rPr>
                <w:b/>
                <w:bCs/>
                <w:sz w:val="16"/>
                <w:szCs w:val="16"/>
              </w:rPr>
            </w:pPr>
            <w:r w:rsidRPr="00C27163">
              <w:rPr>
                <w:b/>
                <w:bCs/>
                <w:sz w:val="16"/>
                <w:szCs w:val="16"/>
              </w:rPr>
              <w:t>31,065</w:t>
            </w:r>
          </w:p>
        </w:tc>
        <w:tc>
          <w:tcPr>
            <w:tcW w:w="283" w:type="dxa"/>
            <w:vAlign w:val="center"/>
          </w:tcPr>
          <w:p w:rsidR="002D61DB" w:rsidRPr="00C27163" w:rsidRDefault="002D61DB" w:rsidP="002D61DB">
            <w:pPr>
              <w:tabs>
                <w:tab w:val="decimal" w:pos="436"/>
              </w:tabs>
              <w:spacing w:line="240" w:lineRule="atLeast"/>
              <w:ind w:left="-108"/>
              <w:jc w:val="center"/>
              <w:rPr>
                <w:b/>
                <w:bCs/>
                <w:sz w:val="16"/>
                <w:szCs w:val="16"/>
              </w:rPr>
            </w:pPr>
          </w:p>
        </w:tc>
        <w:tc>
          <w:tcPr>
            <w:tcW w:w="851" w:type="dxa"/>
            <w:tcBorders>
              <w:top w:val="single" w:sz="4" w:space="0" w:color="auto"/>
            </w:tcBorders>
            <w:vAlign w:val="center"/>
          </w:tcPr>
          <w:p w:rsidR="002D61DB" w:rsidRPr="00C27163" w:rsidRDefault="002D61DB" w:rsidP="002D61DB">
            <w:pPr>
              <w:tabs>
                <w:tab w:val="decimal" w:pos="436"/>
              </w:tabs>
              <w:spacing w:line="240" w:lineRule="atLeast"/>
              <w:jc w:val="center"/>
              <w:rPr>
                <w:b/>
                <w:bCs/>
                <w:sz w:val="16"/>
                <w:szCs w:val="16"/>
              </w:rPr>
            </w:pPr>
            <w:r w:rsidRPr="00C27163">
              <w:rPr>
                <w:b/>
                <w:bCs/>
                <w:sz w:val="16"/>
                <w:szCs w:val="16"/>
              </w:rPr>
              <w:t>26,640</w:t>
            </w:r>
          </w:p>
        </w:tc>
        <w:tc>
          <w:tcPr>
            <w:tcW w:w="236" w:type="dxa"/>
            <w:vAlign w:val="center"/>
          </w:tcPr>
          <w:p w:rsidR="002D61DB" w:rsidRPr="00C27163" w:rsidRDefault="002D61DB" w:rsidP="002D61DB">
            <w:pPr>
              <w:pStyle w:val="acctfourfigures"/>
              <w:tabs>
                <w:tab w:val="clear" w:pos="765"/>
                <w:tab w:val="decimal" w:pos="436"/>
              </w:tabs>
              <w:spacing w:line="240" w:lineRule="atLeast"/>
              <w:ind w:left="-108" w:right="-198"/>
              <w:jc w:val="center"/>
              <w:rPr>
                <w:b/>
                <w:bCs/>
                <w:sz w:val="16"/>
                <w:szCs w:val="16"/>
              </w:rPr>
            </w:pPr>
          </w:p>
        </w:tc>
        <w:tc>
          <w:tcPr>
            <w:tcW w:w="756" w:type="dxa"/>
            <w:tcBorders>
              <w:top w:val="single" w:sz="4" w:space="0" w:color="auto"/>
            </w:tcBorders>
            <w:vAlign w:val="center"/>
          </w:tcPr>
          <w:p w:rsidR="002D61DB" w:rsidRPr="00C27163" w:rsidRDefault="002D61DB" w:rsidP="002D61DB">
            <w:pPr>
              <w:tabs>
                <w:tab w:val="decimal" w:pos="525"/>
              </w:tabs>
              <w:spacing w:line="240" w:lineRule="atLeast"/>
              <w:ind w:right="-165"/>
              <w:rPr>
                <w:b/>
                <w:bCs/>
                <w:sz w:val="16"/>
                <w:szCs w:val="16"/>
              </w:rPr>
            </w:pPr>
            <w:r w:rsidRPr="00C27163">
              <w:rPr>
                <w:b/>
                <w:bCs/>
                <w:sz w:val="16"/>
                <w:szCs w:val="16"/>
              </w:rPr>
              <w:t>46,548</w:t>
            </w:r>
          </w:p>
        </w:tc>
        <w:tc>
          <w:tcPr>
            <w:tcW w:w="236" w:type="dxa"/>
            <w:vAlign w:val="center"/>
          </w:tcPr>
          <w:p w:rsidR="002D61DB" w:rsidRPr="00C27163" w:rsidRDefault="002D61DB" w:rsidP="002D61DB">
            <w:pPr>
              <w:tabs>
                <w:tab w:val="decimal" w:pos="436"/>
              </w:tabs>
              <w:spacing w:line="240" w:lineRule="atLeast"/>
              <w:ind w:left="-108" w:right="-198"/>
              <w:jc w:val="center"/>
              <w:rPr>
                <w:b/>
                <w:bCs/>
                <w:sz w:val="16"/>
                <w:szCs w:val="16"/>
              </w:rPr>
            </w:pPr>
          </w:p>
        </w:tc>
        <w:tc>
          <w:tcPr>
            <w:tcW w:w="630" w:type="dxa"/>
            <w:tcBorders>
              <w:top w:val="single" w:sz="4" w:space="0" w:color="auto"/>
            </w:tcBorders>
            <w:vAlign w:val="center"/>
          </w:tcPr>
          <w:p w:rsidR="002D61DB" w:rsidRPr="00C27163" w:rsidRDefault="002D61DB" w:rsidP="002D61DB">
            <w:pPr>
              <w:tabs>
                <w:tab w:val="decimal" w:pos="435"/>
              </w:tabs>
              <w:spacing w:line="240" w:lineRule="atLeast"/>
              <w:ind w:left="-105" w:right="-198"/>
              <w:rPr>
                <w:b/>
                <w:bCs/>
                <w:sz w:val="16"/>
                <w:szCs w:val="16"/>
              </w:rPr>
            </w:pPr>
            <w:r w:rsidRPr="00C27163">
              <w:rPr>
                <w:b/>
                <w:bCs/>
                <w:sz w:val="16"/>
                <w:szCs w:val="16"/>
              </w:rPr>
              <w:t>38,772</w:t>
            </w:r>
          </w:p>
        </w:tc>
        <w:tc>
          <w:tcPr>
            <w:tcW w:w="244" w:type="dxa"/>
            <w:vAlign w:val="center"/>
          </w:tcPr>
          <w:p w:rsidR="002D61DB" w:rsidRPr="00C27163" w:rsidRDefault="002D61DB" w:rsidP="002D61DB">
            <w:pPr>
              <w:tabs>
                <w:tab w:val="decimal" w:pos="436"/>
              </w:tabs>
              <w:spacing w:line="240" w:lineRule="atLeast"/>
              <w:ind w:left="-115" w:right="-79"/>
              <w:jc w:val="center"/>
              <w:rPr>
                <w:b/>
                <w:bCs/>
                <w:sz w:val="16"/>
                <w:szCs w:val="16"/>
              </w:rPr>
            </w:pPr>
          </w:p>
        </w:tc>
        <w:tc>
          <w:tcPr>
            <w:tcW w:w="630" w:type="dxa"/>
            <w:tcBorders>
              <w:top w:val="single" w:sz="4" w:space="0" w:color="auto"/>
            </w:tcBorders>
            <w:vAlign w:val="center"/>
          </w:tcPr>
          <w:p w:rsidR="002D61DB" w:rsidRPr="00C27163" w:rsidRDefault="002D61DB" w:rsidP="002D61DB">
            <w:pPr>
              <w:tabs>
                <w:tab w:val="decimal" w:pos="436"/>
              </w:tabs>
              <w:spacing w:line="240" w:lineRule="atLeast"/>
              <w:ind w:right="-79"/>
              <w:jc w:val="center"/>
              <w:rPr>
                <w:b/>
                <w:bCs/>
                <w:sz w:val="16"/>
                <w:szCs w:val="16"/>
              </w:rPr>
            </w:pPr>
            <w:r w:rsidRPr="00C27163">
              <w:rPr>
                <w:b/>
                <w:bCs/>
                <w:sz w:val="16"/>
                <w:szCs w:val="16"/>
              </w:rPr>
              <w:t>7,369</w:t>
            </w:r>
          </w:p>
        </w:tc>
        <w:tc>
          <w:tcPr>
            <w:tcW w:w="237" w:type="dxa"/>
            <w:vAlign w:val="center"/>
          </w:tcPr>
          <w:p w:rsidR="002D61DB" w:rsidRPr="00C27163" w:rsidRDefault="002D61DB" w:rsidP="002D61DB">
            <w:pPr>
              <w:tabs>
                <w:tab w:val="decimal" w:pos="436"/>
              </w:tabs>
              <w:spacing w:line="240" w:lineRule="atLeast"/>
              <w:ind w:left="-108" w:right="-198"/>
              <w:jc w:val="center"/>
              <w:rPr>
                <w:b/>
                <w:bCs/>
                <w:sz w:val="16"/>
                <w:szCs w:val="16"/>
              </w:rPr>
            </w:pPr>
          </w:p>
        </w:tc>
        <w:tc>
          <w:tcPr>
            <w:tcW w:w="616" w:type="dxa"/>
            <w:tcBorders>
              <w:top w:val="single" w:sz="4" w:space="0" w:color="auto"/>
            </w:tcBorders>
            <w:vAlign w:val="center"/>
          </w:tcPr>
          <w:p w:rsidR="002D61DB" w:rsidRPr="00C27163" w:rsidRDefault="002D61DB" w:rsidP="002D61DB">
            <w:pPr>
              <w:tabs>
                <w:tab w:val="decimal" w:pos="409"/>
              </w:tabs>
              <w:spacing w:line="240" w:lineRule="atLeast"/>
              <w:ind w:left="-131" w:right="-198"/>
              <w:rPr>
                <w:b/>
                <w:bCs/>
                <w:sz w:val="16"/>
                <w:szCs w:val="16"/>
              </w:rPr>
            </w:pPr>
            <w:r w:rsidRPr="00C27163">
              <w:rPr>
                <w:b/>
                <w:bCs/>
                <w:sz w:val="16"/>
                <w:szCs w:val="16"/>
              </w:rPr>
              <w:t>13,117</w:t>
            </w:r>
          </w:p>
        </w:tc>
        <w:tc>
          <w:tcPr>
            <w:tcW w:w="239" w:type="dxa"/>
            <w:vAlign w:val="center"/>
          </w:tcPr>
          <w:p w:rsidR="002D61DB" w:rsidRPr="00C27163" w:rsidRDefault="002D61DB" w:rsidP="002D61DB">
            <w:pPr>
              <w:pStyle w:val="acctfourfigures"/>
              <w:tabs>
                <w:tab w:val="clear" w:pos="765"/>
                <w:tab w:val="decimal" w:pos="612"/>
              </w:tabs>
              <w:spacing w:line="240" w:lineRule="atLeast"/>
              <w:ind w:left="-108" w:right="-198"/>
              <w:jc w:val="center"/>
              <w:rPr>
                <w:b/>
                <w:bCs/>
                <w:sz w:val="16"/>
                <w:szCs w:val="16"/>
              </w:rPr>
            </w:pPr>
          </w:p>
        </w:tc>
        <w:tc>
          <w:tcPr>
            <w:tcW w:w="672" w:type="dxa"/>
            <w:tcBorders>
              <w:top w:val="single" w:sz="4" w:space="0" w:color="auto"/>
            </w:tcBorders>
            <w:vAlign w:val="center"/>
          </w:tcPr>
          <w:p w:rsidR="002D61DB" w:rsidRPr="00C27163" w:rsidRDefault="002D61DB" w:rsidP="002D61DB">
            <w:pPr>
              <w:pStyle w:val="acctfourfigures"/>
              <w:tabs>
                <w:tab w:val="clear" w:pos="765"/>
                <w:tab w:val="decimal" w:pos="376"/>
              </w:tabs>
              <w:spacing w:line="240" w:lineRule="atLeast"/>
              <w:ind w:left="-72" w:right="-216"/>
              <w:rPr>
                <w:b/>
                <w:bCs/>
                <w:sz w:val="16"/>
                <w:szCs w:val="16"/>
              </w:rPr>
            </w:pPr>
            <w:r w:rsidRPr="00C27163">
              <w:rPr>
                <w:b/>
                <w:bCs/>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right="-216"/>
              <w:jc w:val="center"/>
              <w:rPr>
                <w:b/>
                <w:bCs/>
                <w:sz w:val="16"/>
                <w:szCs w:val="16"/>
              </w:rPr>
            </w:pPr>
          </w:p>
        </w:tc>
        <w:tc>
          <w:tcPr>
            <w:tcW w:w="754" w:type="dxa"/>
            <w:tcBorders>
              <w:top w:val="single" w:sz="4" w:space="0" w:color="auto"/>
            </w:tcBorders>
            <w:vAlign w:val="center"/>
          </w:tcPr>
          <w:p w:rsidR="002D61DB" w:rsidRPr="00C27163" w:rsidRDefault="002D61DB" w:rsidP="002D61DB">
            <w:pPr>
              <w:pStyle w:val="acctfourfigures"/>
              <w:tabs>
                <w:tab w:val="clear" w:pos="765"/>
                <w:tab w:val="decimal" w:pos="376"/>
              </w:tabs>
              <w:spacing w:line="240" w:lineRule="atLeast"/>
              <w:ind w:right="-216"/>
              <w:rPr>
                <w:b/>
                <w:bCs/>
                <w:sz w:val="16"/>
                <w:szCs w:val="16"/>
              </w:rPr>
            </w:pPr>
            <w:r w:rsidRPr="00C27163">
              <w:rPr>
                <w:b/>
                <w:bCs/>
                <w:sz w:val="16"/>
                <w:szCs w:val="16"/>
              </w:rPr>
              <w:t>-</w:t>
            </w:r>
          </w:p>
        </w:tc>
        <w:tc>
          <w:tcPr>
            <w:tcW w:w="236" w:type="dxa"/>
            <w:vAlign w:val="center"/>
          </w:tcPr>
          <w:p w:rsidR="002D61DB" w:rsidRPr="00C27163" w:rsidRDefault="002D61DB" w:rsidP="002D61DB">
            <w:pPr>
              <w:pStyle w:val="acctfourfigures"/>
              <w:tabs>
                <w:tab w:val="clear" w:pos="765"/>
                <w:tab w:val="decimal" w:pos="376"/>
              </w:tabs>
              <w:spacing w:line="240" w:lineRule="atLeast"/>
              <w:ind w:right="-216"/>
              <w:jc w:val="center"/>
              <w:rPr>
                <w:b/>
                <w:bCs/>
                <w:sz w:val="16"/>
                <w:szCs w:val="16"/>
              </w:rPr>
            </w:pPr>
          </w:p>
        </w:tc>
        <w:tc>
          <w:tcPr>
            <w:tcW w:w="821" w:type="dxa"/>
            <w:tcBorders>
              <w:top w:val="single" w:sz="4" w:space="0" w:color="auto"/>
            </w:tcBorders>
            <w:vAlign w:val="center"/>
          </w:tcPr>
          <w:p w:rsidR="002D61DB" w:rsidRPr="00C27163" w:rsidRDefault="002D61DB" w:rsidP="002D61DB">
            <w:pPr>
              <w:pStyle w:val="acctfourfigures"/>
              <w:tabs>
                <w:tab w:val="clear" w:pos="765"/>
                <w:tab w:val="decimal" w:pos="638"/>
              </w:tabs>
              <w:spacing w:line="240" w:lineRule="atLeast"/>
              <w:ind w:right="-198"/>
              <w:rPr>
                <w:b/>
                <w:bCs/>
                <w:sz w:val="16"/>
                <w:szCs w:val="16"/>
              </w:rPr>
            </w:pPr>
            <w:r w:rsidRPr="00C27163">
              <w:rPr>
                <w:b/>
                <w:bCs/>
                <w:sz w:val="16"/>
                <w:szCs w:val="16"/>
              </w:rPr>
              <w:t>857,961</w:t>
            </w:r>
          </w:p>
        </w:tc>
        <w:tc>
          <w:tcPr>
            <w:tcW w:w="270" w:type="dxa"/>
            <w:vAlign w:val="center"/>
          </w:tcPr>
          <w:p w:rsidR="002D61DB" w:rsidRPr="00C27163" w:rsidRDefault="002D61DB" w:rsidP="002D61DB">
            <w:pPr>
              <w:tabs>
                <w:tab w:val="decimal" w:pos="436"/>
              </w:tabs>
              <w:spacing w:line="240" w:lineRule="atLeast"/>
              <w:ind w:left="-108" w:right="-198"/>
              <w:jc w:val="center"/>
              <w:rPr>
                <w:b/>
                <w:bCs/>
                <w:sz w:val="16"/>
                <w:szCs w:val="16"/>
              </w:rPr>
            </w:pPr>
          </w:p>
        </w:tc>
        <w:tc>
          <w:tcPr>
            <w:tcW w:w="873" w:type="dxa"/>
            <w:tcBorders>
              <w:top w:val="single" w:sz="4" w:space="0" w:color="auto"/>
            </w:tcBorders>
            <w:vAlign w:val="center"/>
          </w:tcPr>
          <w:p w:rsidR="002D61DB" w:rsidRPr="00C27163" w:rsidRDefault="002D61DB" w:rsidP="00915986">
            <w:pPr>
              <w:pStyle w:val="acctfourfigures"/>
              <w:tabs>
                <w:tab w:val="clear" w:pos="765"/>
                <w:tab w:val="decimal" w:pos="636"/>
              </w:tabs>
              <w:spacing w:line="240" w:lineRule="atLeast"/>
              <w:ind w:left="-42" w:right="-135"/>
              <w:rPr>
                <w:b/>
                <w:bCs/>
                <w:sz w:val="16"/>
                <w:szCs w:val="16"/>
              </w:rPr>
            </w:pPr>
            <w:r w:rsidRPr="00C27163">
              <w:rPr>
                <w:b/>
                <w:bCs/>
                <w:sz w:val="16"/>
                <w:szCs w:val="16"/>
              </w:rPr>
              <w:t>859,874</w:t>
            </w:r>
          </w:p>
        </w:tc>
      </w:tr>
      <w:tr w:rsidR="004C6304" w:rsidRPr="00C27163" w:rsidTr="00555C15">
        <w:trPr>
          <w:trHeight w:val="70"/>
          <w:jc w:val="center"/>
        </w:trPr>
        <w:tc>
          <w:tcPr>
            <w:tcW w:w="2250" w:type="dxa"/>
            <w:shd w:val="clear" w:color="auto" w:fill="auto"/>
          </w:tcPr>
          <w:p w:rsidR="002D61DB" w:rsidRPr="00C27163" w:rsidRDefault="002D61DB" w:rsidP="00915986">
            <w:pPr>
              <w:spacing w:line="240" w:lineRule="atLeast"/>
              <w:ind w:left="72" w:right="-105" w:hanging="72"/>
              <w:rPr>
                <w:sz w:val="18"/>
                <w:szCs w:val="18"/>
              </w:rPr>
            </w:pPr>
            <w:r w:rsidRPr="00C27163">
              <w:rPr>
                <w:sz w:val="18"/>
                <w:szCs w:val="18"/>
              </w:rPr>
              <w:t>Adjustment and eliminations</w:t>
            </w:r>
          </w:p>
        </w:tc>
        <w:tc>
          <w:tcPr>
            <w:tcW w:w="902" w:type="dxa"/>
            <w:tcBorders>
              <w:bottom w:val="single" w:sz="4" w:space="0" w:color="auto"/>
            </w:tcBorders>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(135,853)</w:t>
            </w:r>
          </w:p>
        </w:tc>
        <w:tc>
          <w:tcPr>
            <w:tcW w:w="284"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850" w:type="dxa"/>
            <w:tcBorders>
              <w:bottom w:val="single" w:sz="4" w:space="0" w:color="auto"/>
            </w:tcBorders>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(111,596)</w:t>
            </w:r>
          </w:p>
        </w:tc>
        <w:tc>
          <w:tcPr>
            <w:tcW w:w="284"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708" w:type="dxa"/>
            <w:tcBorders>
              <w:bottom w:val="single" w:sz="4" w:space="0" w:color="auto"/>
            </w:tcBorders>
            <w:shd w:val="clear" w:color="auto" w:fill="auto"/>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(32,306)</w:t>
            </w:r>
          </w:p>
        </w:tc>
        <w:tc>
          <w:tcPr>
            <w:tcW w:w="284"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709" w:type="dxa"/>
            <w:tcBorders>
              <w:bottom w:val="single" w:sz="4" w:space="0" w:color="auto"/>
            </w:tcBorders>
            <w:shd w:val="clear" w:color="auto" w:fill="auto"/>
            <w:vAlign w:val="center"/>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(38,760)</w:t>
            </w:r>
          </w:p>
        </w:tc>
        <w:tc>
          <w:tcPr>
            <w:tcW w:w="236"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756" w:type="dxa"/>
            <w:tcBorders>
              <w:bottom w:val="single" w:sz="4" w:space="0" w:color="auto"/>
            </w:tcBorders>
            <w:shd w:val="clear" w:color="auto" w:fill="auto"/>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sz w:val="16"/>
                <w:szCs w:val="16"/>
              </w:rPr>
              <w:t>(6,086)</w:t>
            </w:r>
          </w:p>
        </w:tc>
        <w:tc>
          <w:tcPr>
            <w:tcW w:w="283" w:type="dxa"/>
            <w:shd w:val="clear" w:color="auto" w:fill="auto"/>
            <w:vAlign w:val="center"/>
          </w:tcPr>
          <w:p w:rsidR="002D61DB" w:rsidRPr="00C27163" w:rsidRDefault="002D61DB" w:rsidP="002D61DB">
            <w:pPr>
              <w:tabs>
                <w:tab w:val="decimal" w:pos="436"/>
              </w:tabs>
              <w:spacing w:line="240" w:lineRule="atLeast"/>
              <w:ind w:left="-108"/>
              <w:jc w:val="center"/>
              <w:rPr>
                <w:sz w:val="16"/>
                <w:szCs w:val="16"/>
              </w:rPr>
            </w:pPr>
          </w:p>
        </w:tc>
        <w:tc>
          <w:tcPr>
            <w:tcW w:w="851" w:type="dxa"/>
            <w:tcBorders>
              <w:bottom w:val="single" w:sz="4" w:space="0" w:color="auto"/>
            </w:tcBorders>
            <w:shd w:val="clear" w:color="auto" w:fill="auto"/>
            <w:vAlign w:val="center"/>
          </w:tcPr>
          <w:p w:rsidR="002D61DB" w:rsidRPr="00C27163" w:rsidRDefault="002D61DB" w:rsidP="002D61DB">
            <w:pPr>
              <w:tabs>
                <w:tab w:val="decimal" w:pos="436"/>
              </w:tabs>
              <w:spacing w:line="240" w:lineRule="atLeast"/>
              <w:jc w:val="center"/>
              <w:rPr>
                <w:sz w:val="16"/>
                <w:szCs w:val="16"/>
              </w:rPr>
            </w:pPr>
            <w:r w:rsidRPr="00C27163">
              <w:rPr>
                <w:sz w:val="16"/>
                <w:szCs w:val="16"/>
              </w:rPr>
              <w:t>(6,380)</w:t>
            </w:r>
          </w:p>
        </w:tc>
        <w:tc>
          <w:tcPr>
            <w:tcW w:w="236" w:type="dxa"/>
            <w:shd w:val="clear" w:color="auto" w:fill="auto"/>
            <w:vAlign w:val="center"/>
          </w:tcPr>
          <w:p w:rsidR="002D61DB" w:rsidRPr="00C27163" w:rsidRDefault="002D61DB" w:rsidP="002D61DB">
            <w:pPr>
              <w:pStyle w:val="acctfourfigures"/>
              <w:tabs>
                <w:tab w:val="clear" w:pos="765"/>
                <w:tab w:val="decimal" w:pos="436"/>
              </w:tabs>
              <w:spacing w:line="240" w:lineRule="atLeast"/>
              <w:ind w:left="-108" w:right="-198"/>
              <w:jc w:val="center"/>
              <w:rPr>
                <w:sz w:val="16"/>
                <w:szCs w:val="16"/>
              </w:rPr>
            </w:pPr>
          </w:p>
        </w:tc>
        <w:tc>
          <w:tcPr>
            <w:tcW w:w="756" w:type="dxa"/>
            <w:tcBorders>
              <w:bottom w:val="single" w:sz="4" w:space="0" w:color="auto"/>
            </w:tcBorders>
            <w:shd w:val="clear" w:color="auto" w:fill="auto"/>
            <w:vAlign w:val="center"/>
          </w:tcPr>
          <w:p w:rsidR="002D61DB" w:rsidRPr="00C27163" w:rsidRDefault="002D61DB" w:rsidP="002D61DB">
            <w:pPr>
              <w:tabs>
                <w:tab w:val="decimal" w:pos="115"/>
              </w:tabs>
              <w:spacing w:line="240" w:lineRule="atLeast"/>
              <w:jc w:val="center"/>
              <w:rPr>
                <w:sz w:val="16"/>
                <w:szCs w:val="16"/>
              </w:rPr>
            </w:pPr>
            <w:r w:rsidRPr="00C27163">
              <w:rPr>
                <w:sz w:val="16"/>
                <w:szCs w:val="16"/>
              </w:rPr>
              <w:t>-</w:t>
            </w:r>
          </w:p>
        </w:tc>
        <w:tc>
          <w:tcPr>
            <w:tcW w:w="236" w:type="dxa"/>
            <w:shd w:val="clear" w:color="auto" w:fill="auto"/>
            <w:vAlign w:val="center"/>
          </w:tcPr>
          <w:p w:rsidR="002D61DB" w:rsidRPr="00C27163" w:rsidRDefault="002D61DB" w:rsidP="002D61DB">
            <w:pPr>
              <w:tabs>
                <w:tab w:val="decimal" w:pos="436"/>
              </w:tabs>
              <w:spacing w:line="240" w:lineRule="atLeast"/>
              <w:ind w:left="-108" w:right="-198"/>
              <w:jc w:val="center"/>
              <w:rPr>
                <w:sz w:val="16"/>
                <w:szCs w:val="16"/>
              </w:rPr>
            </w:pPr>
          </w:p>
        </w:tc>
        <w:tc>
          <w:tcPr>
            <w:tcW w:w="630" w:type="dxa"/>
            <w:tcBorders>
              <w:bottom w:val="single" w:sz="4" w:space="0" w:color="auto"/>
            </w:tcBorders>
            <w:shd w:val="clear" w:color="auto" w:fill="auto"/>
            <w:vAlign w:val="center"/>
          </w:tcPr>
          <w:p w:rsidR="002D61DB" w:rsidRPr="00C27163" w:rsidRDefault="002D61DB" w:rsidP="002D61DB">
            <w:pPr>
              <w:tabs>
                <w:tab w:val="decimal" w:pos="286"/>
              </w:tabs>
              <w:spacing w:line="240" w:lineRule="atLeast"/>
              <w:ind w:right="-198"/>
              <w:rPr>
                <w:sz w:val="16"/>
                <w:szCs w:val="16"/>
              </w:rPr>
            </w:pPr>
            <w:r w:rsidRPr="00C27163">
              <w:rPr>
                <w:sz w:val="16"/>
                <w:szCs w:val="16"/>
              </w:rPr>
              <w:t>-</w:t>
            </w:r>
          </w:p>
        </w:tc>
        <w:tc>
          <w:tcPr>
            <w:tcW w:w="244" w:type="dxa"/>
            <w:shd w:val="clear" w:color="auto" w:fill="auto"/>
            <w:vAlign w:val="center"/>
          </w:tcPr>
          <w:p w:rsidR="002D61DB" w:rsidRPr="00C27163" w:rsidRDefault="002D61DB" w:rsidP="002D61DB">
            <w:pPr>
              <w:tabs>
                <w:tab w:val="decimal" w:pos="436"/>
              </w:tabs>
              <w:spacing w:line="240" w:lineRule="atLeast"/>
              <w:ind w:left="-115" w:right="-79"/>
              <w:jc w:val="center"/>
              <w:rPr>
                <w:sz w:val="16"/>
                <w:szCs w:val="16"/>
              </w:rPr>
            </w:pPr>
          </w:p>
        </w:tc>
        <w:tc>
          <w:tcPr>
            <w:tcW w:w="630" w:type="dxa"/>
            <w:tcBorders>
              <w:bottom w:val="single" w:sz="4" w:space="0" w:color="auto"/>
            </w:tcBorders>
            <w:shd w:val="clear" w:color="auto" w:fill="auto"/>
            <w:vAlign w:val="center"/>
          </w:tcPr>
          <w:p w:rsidR="002D61DB" w:rsidRPr="00C27163" w:rsidRDefault="002D61DB" w:rsidP="002D61DB">
            <w:pPr>
              <w:tabs>
                <w:tab w:val="decimal" w:pos="285"/>
              </w:tabs>
              <w:spacing w:line="240" w:lineRule="atLeast"/>
              <w:ind w:right="-79"/>
              <w:rPr>
                <w:sz w:val="16"/>
                <w:szCs w:val="16"/>
              </w:rPr>
            </w:pPr>
            <w:r w:rsidRPr="00C27163">
              <w:rPr>
                <w:sz w:val="16"/>
                <w:szCs w:val="16"/>
              </w:rPr>
              <w:t>-</w:t>
            </w:r>
          </w:p>
        </w:tc>
        <w:tc>
          <w:tcPr>
            <w:tcW w:w="237" w:type="dxa"/>
            <w:shd w:val="clear" w:color="auto" w:fill="auto"/>
            <w:vAlign w:val="center"/>
          </w:tcPr>
          <w:p w:rsidR="002D61DB" w:rsidRPr="00C27163" w:rsidRDefault="002D61DB" w:rsidP="002D61DB">
            <w:pPr>
              <w:tabs>
                <w:tab w:val="decimal" w:pos="436"/>
              </w:tabs>
              <w:spacing w:line="240" w:lineRule="atLeast"/>
              <w:ind w:left="-108" w:right="-198"/>
              <w:jc w:val="center"/>
              <w:rPr>
                <w:sz w:val="16"/>
                <w:szCs w:val="16"/>
              </w:rPr>
            </w:pPr>
          </w:p>
        </w:tc>
        <w:tc>
          <w:tcPr>
            <w:tcW w:w="616" w:type="dxa"/>
            <w:tcBorders>
              <w:bottom w:val="single" w:sz="4" w:space="0" w:color="auto"/>
            </w:tcBorders>
            <w:shd w:val="clear" w:color="auto" w:fill="auto"/>
            <w:vAlign w:val="center"/>
          </w:tcPr>
          <w:p w:rsidR="002D61DB" w:rsidRPr="00C27163" w:rsidRDefault="002D61DB" w:rsidP="002D61DB">
            <w:pPr>
              <w:tabs>
                <w:tab w:val="decimal" w:pos="286"/>
              </w:tabs>
              <w:spacing w:line="240" w:lineRule="atLeast"/>
              <w:ind w:right="-198"/>
              <w:rPr>
                <w:sz w:val="16"/>
                <w:szCs w:val="16"/>
              </w:rPr>
            </w:pPr>
            <w:r w:rsidRPr="00C27163">
              <w:rPr>
                <w:sz w:val="16"/>
                <w:szCs w:val="16"/>
              </w:rPr>
              <w:t>-</w:t>
            </w:r>
          </w:p>
        </w:tc>
        <w:tc>
          <w:tcPr>
            <w:tcW w:w="239" w:type="dxa"/>
            <w:shd w:val="clear" w:color="auto" w:fill="auto"/>
            <w:vAlign w:val="center"/>
          </w:tcPr>
          <w:p w:rsidR="002D61DB" w:rsidRPr="00C27163" w:rsidRDefault="002D61DB" w:rsidP="002D61DB">
            <w:pPr>
              <w:pStyle w:val="acctfourfigures"/>
              <w:tabs>
                <w:tab w:val="clear" w:pos="765"/>
                <w:tab w:val="decimal" w:pos="612"/>
              </w:tabs>
              <w:spacing w:line="240" w:lineRule="atLeast"/>
              <w:ind w:left="-108" w:right="-198"/>
              <w:jc w:val="center"/>
              <w:rPr>
                <w:sz w:val="16"/>
                <w:szCs w:val="16"/>
              </w:rPr>
            </w:pPr>
          </w:p>
        </w:tc>
        <w:tc>
          <w:tcPr>
            <w:tcW w:w="672" w:type="dxa"/>
            <w:tcBorders>
              <w:bottom w:val="single" w:sz="4" w:space="0" w:color="auto"/>
            </w:tcBorders>
            <w:shd w:val="clear" w:color="auto" w:fill="auto"/>
            <w:vAlign w:val="center"/>
          </w:tcPr>
          <w:p w:rsidR="002D61DB" w:rsidRPr="00C27163" w:rsidRDefault="002D61DB" w:rsidP="002D61DB">
            <w:pPr>
              <w:pStyle w:val="acctfourfigures"/>
              <w:tabs>
                <w:tab w:val="clear" w:pos="765"/>
                <w:tab w:val="decimal" w:pos="376"/>
              </w:tabs>
              <w:spacing w:line="240" w:lineRule="atLeast"/>
              <w:ind w:left="-72" w:right="-216"/>
              <w:rPr>
                <w:sz w:val="16"/>
                <w:szCs w:val="16"/>
              </w:rPr>
            </w:pPr>
            <w:r w:rsidRPr="00C27163">
              <w:rPr>
                <w:sz w:val="16"/>
                <w:szCs w:val="16"/>
              </w:rPr>
              <w:t>-</w:t>
            </w:r>
          </w:p>
        </w:tc>
        <w:tc>
          <w:tcPr>
            <w:tcW w:w="236" w:type="dxa"/>
            <w:shd w:val="clear" w:color="auto" w:fill="auto"/>
            <w:vAlign w:val="center"/>
          </w:tcPr>
          <w:p w:rsidR="002D61DB" w:rsidRPr="00C27163" w:rsidRDefault="002D61DB" w:rsidP="002D61DB">
            <w:pPr>
              <w:pStyle w:val="acctfourfigures"/>
              <w:tabs>
                <w:tab w:val="clear" w:pos="765"/>
                <w:tab w:val="decimal" w:pos="376"/>
              </w:tabs>
              <w:spacing w:line="240" w:lineRule="atLeast"/>
              <w:ind w:right="-216"/>
              <w:jc w:val="center"/>
              <w:rPr>
                <w:sz w:val="16"/>
                <w:szCs w:val="16"/>
              </w:rPr>
            </w:pPr>
          </w:p>
        </w:tc>
        <w:tc>
          <w:tcPr>
            <w:tcW w:w="754" w:type="dxa"/>
            <w:tcBorders>
              <w:bottom w:val="single" w:sz="4" w:space="0" w:color="auto"/>
            </w:tcBorders>
            <w:shd w:val="clear" w:color="auto" w:fill="auto"/>
            <w:vAlign w:val="center"/>
          </w:tcPr>
          <w:p w:rsidR="002D61DB" w:rsidRPr="00C27163" w:rsidRDefault="002D61DB" w:rsidP="002D61DB">
            <w:pPr>
              <w:pStyle w:val="acctfourfigures"/>
              <w:tabs>
                <w:tab w:val="clear" w:pos="765"/>
                <w:tab w:val="decimal" w:pos="376"/>
              </w:tabs>
              <w:spacing w:line="240" w:lineRule="atLeast"/>
              <w:ind w:right="-216"/>
              <w:rPr>
                <w:sz w:val="16"/>
                <w:szCs w:val="16"/>
              </w:rPr>
            </w:pPr>
            <w:r w:rsidRPr="00C27163">
              <w:rPr>
                <w:sz w:val="16"/>
                <w:szCs w:val="16"/>
              </w:rPr>
              <w:t>-</w:t>
            </w:r>
          </w:p>
        </w:tc>
        <w:tc>
          <w:tcPr>
            <w:tcW w:w="236" w:type="dxa"/>
            <w:shd w:val="clear" w:color="auto" w:fill="auto"/>
            <w:vAlign w:val="center"/>
          </w:tcPr>
          <w:p w:rsidR="002D61DB" w:rsidRPr="00C27163" w:rsidRDefault="002D61DB" w:rsidP="002D61DB">
            <w:pPr>
              <w:pStyle w:val="acctfourfigures"/>
              <w:tabs>
                <w:tab w:val="clear" w:pos="765"/>
                <w:tab w:val="decimal" w:pos="376"/>
              </w:tabs>
              <w:spacing w:line="240" w:lineRule="atLeast"/>
              <w:ind w:right="-216"/>
              <w:jc w:val="center"/>
              <w:rPr>
                <w:sz w:val="16"/>
                <w:szCs w:val="16"/>
              </w:rPr>
            </w:pPr>
          </w:p>
        </w:tc>
        <w:tc>
          <w:tcPr>
            <w:tcW w:w="821" w:type="dxa"/>
            <w:tcBorders>
              <w:bottom w:val="single" w:sz="4" w:space="0" w:color="auto"/>
            </w:tcBorders>
            <w:shd w:val="clear" w:color="auto" w:fill="auto"/>
            <w:vAlign w:val="center"/>
          </w:tcPr>
          <w:p w:rsidR="002D61DB" w:rsidRPr="00C27163" w:rsidRDefault="002D61DB" w:rsidP="002D61DB">
            <w:pPr>
              <w:pStyle w:val="acctfourfigures"/>
              <w:tabs>
                <w:tab w:val="clear" w:pos="765"/>
                <w:tab w:val="decimal" w:pos="638"/>
              </w:tabs>
              <w:spacing w:line="240" w:lineRule="atLeast"/>
              <w:ind w:right="-198"/>
              <w:rPr>
                <w:sz w:val="16"/>
                <w:szCs w:val="16"/>
              </w:rPr>
            </w:pPr>
            <w:r w:rsidRPr="00C27163">
              <w:rPr>
                <w:sz w:val="16"/>
                <w:szCs w:val="16"/>
              </w:rPr>
              <w:t>(174,245)</w:t>
            </w:r>
          </w:p>
        </w:tc>
        <w:tc>
          <w:tcPr>
            <w:tcW w:w="270" w:type="dxa"/>
            <w:shd w:val="clear" w:color="auto" w:fill="auto"/>
            <w:vAlign w:val="center"/>
          </w:tcPr>
          <w:p w:rsidR="002D61DB" w:rsidRPr="00C27163" w:rsidRDefault="002D61DB" w:rsidP="002D61DB">
            <w:pPr>
              <w:tabs>
                <w:tab w:val="decimal" w:pos="436"/>
              </w:tabs>
              <w:spacing w:line="240" w:lineRule="atLeast"/>
              <w:ind w:left="-108" w:right="-198"/>
              <w:jc w:val="center"/>
              <w:rPr>
                <w:sz w:val="16"/>
                <w:szCs w:val="16"/>
              </w:rPr>
            </w:pPr>
          </w:p>
        </w:tc>
        <w:tc>
          <w:tcPr>
            <w:tcW w:w="873" w:type="dxa"/>
            <w:tcBorders>
              <w:bottom w:val="single" w:sz="4" w:space="0" w:color="auto"/>
            </w:tcBorders>
            <w:shd w:val="clear" w:color="auto" w:fill="auto"/>
            <w:vAlign w:val="center"/>
          </w:tcPr>
          <w:p w:rsidR="002D61DB" w:rsidRPr="00C27163" w:rsidRDefault="002D61DB" w:rsidP="00915986">
            <w:pPr>
              <w:pStyle w:val="acctfourfigures"/>
              <w:tabs>
                <w:tab w:val="clear" w:pos="765"/>
                <w:tab w:val="decimal" w:pos="660"/>
              </w:tabs>
              <w:spacing w:line="240" w:lineRule="atLeast"/>
              <w:ind w:left="-42" w:right="-135"/>
              <w:rPr>
                <w:sz w:val="16"/>
                <w:szCs w:val="16"/>
              </w:rPr>
            </w:pPr>
            <w:r w:rsidRPr="00C27163">
              <w:rPr>
                <w:sz w:val="16"/>
                <w:szCs w:val="16"/>
              </w:rPr>
              <w:t>(156,736)</w:t>
            </w:r>
          </w:p>
        </w:tc>
      </w:tr>
      <w:tr w:rsidR="004C6304" w:rsidRPr="00C27163" w:rsidTr="00555C15">
        <w:trPr>
          <w:trHeight w:val="70"/>
          <w:jc w:val="center"/>
        </w:trPr>
        <w:tc>
          <w:tcPr>
            <w:tcW w:w="2250" w:type="dxa"/>
            <w:shd w:val="clear" w:color="auto" w:fill="auto"/>
          </w:tcPr>
          <w:p w:rsidR="002D61DB" w:rsidRPr="00C27163" w:rsidRDefault="002D61DB" w:rsidP="00915986">
            <w:pPr>
              <w:spacing w:line="240" w:lineRule="atLeast"/>
              <w:ind w:left="72" w:right="-105" w:hanging="72"/>
              <w:rPr>
                <w:b/>
                <w:bCs/>
                <w:sz w:val="18"/>
                <w:szCs w:val="18"/>
              </w:rPr>
            </w:pPr>
            <w:r w:rsidRPr="00C27163">
              <w:rPr>
                <w:b/>
                <w:bCs/>
                <w:sz w:val="18"/>
                <w:szCs w:val="18"/>
              </w:rPr>
              <w:t>Total segment revenue, net</w:t>
            </w:r>
          </w:p>
        </w:tc>
        <w:tc>
          <w:tcPr>
            <w:tcW w:w="902"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436"/>
              </w:tabs>
              <w:spacing w:line="240" w:lineRule="atLeast"/>
              <w:ind w:left="-108" w:right="-108"/>
              <w:jc w:val="center"/>
              <w:rPr>
                <w:b/>
                <w:bCs/>
                <w:sz w:val="16"/>
                <w:szCs w:val="16"/>
              </w:rPr>
            </w:pPr>
            <w:r w:rsidRPr="00C27163">
              <w:rPr>
                <w:b/>
                <w:bCs/>
                <w:sz w:val="16"/>
                <w:szCs w:val="16"/>
              </w:rPr>
              <w:t>585,837</w:t>
            </w:r>
          </w:p>
        </w:tc>
        <w:tc>
          <w:tcPr>
            <w:tcW w:w="284"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850"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r w:rsidRPr="00C27163">
              <w:rPr>
                <w:b/>
                <w:bCs/>
                <w:sz w:val="16"/>
                <w:szCs w:val="16"/>
              </w:rPr>
              <w:t>620,959</w:t>
            </w:r>
          </w:p>
        </w:tc>
        <w:tc>
          <w:tcPr>
            <w:tcW w:w="284"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708"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342"/>
              </w:tabs>
              <w:spacing w:line="240" w:lineRule="atLeast"/>
              <w:ind w:left="-108" w:right="-108"/>
              <w:jc w:val="center"/>
              <w:rPr>
                <w:sz w:val="16"/>
                <w:szCs w:val="16"/>
              </w:rPr>
            </w:pPr>
            <w:r w:rsidRPr="00C27163">
              <w:rPr>
                <w:b/>
                <w:bCs/>
                <w:sz w:val="16"/>
                <w:szCs w:val="16"/>
              </w:rPr>
              <w:t>18,983</w:t>
            </w:r>
          </w:p>
        </w:tc>
        <w:tc>
          <w:tcPr>
            <w:tcW w:w="284"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342"/>
              </w:tabs>
              <w:spacing w:line="240" w:lineRule="atLeast"/>
              <w:ind w:left="-108" w:right="-108"/>
              <w:jc w:val="center"/>
              <w:rPr>
                <w:sz w:val="16"/>
                <w:szCs w:val="16"/>
              </w:rPr>
            </w:pPr>
            <w:r w:rsidRPr="00C27163">
              <w:rPr>
                <w:b/>
                <w:bCs/>
                <w:sz w:val="16"/>
                <w:szCs w:val="16"/>
              </w:rPr>
              <w:t>10,030</w:t>
            </w:r>
          </w:p>
        </w:tc>
        <w:tc>
          <w:tcPr>
            <w:tcW w:w="236" w:type="dxa"/>
            <w:shd w:val="clear" w:color="auto" w:fill="auto"/>
            <w:vAlign w:val="center"/>
          </w:tcPr>
          <w:p w:rsidR="002D61DB" w:rsidRPr="00C27163" w:rsidRDefault="002D61DB" w:rsidP="002D61DB">
            <w:pPr>
              <w:tabs>
                <w:tab w:val="decimal" w:pos="436"/>
              </w:tabs>
              <w:spacing w:line="240" w:lineRule="atLeast"/>
              <w:ind w:left="-108" w:right="-108"/>
              <w:jc w:val="center"/>
              <w:rPr>
                <w:sz w:val="16"/>
                <w:szCs w:val="16"/>
              </w:rPr>
            </w:pPr>
          </w:p>
        </w:tc>
        <w:tc>
          <w:tcPr>
            <w:tcW w:w="756" w:type="dxa"/>
            <w:tcBorders>
              <w:top w:val="single" w:sz="4" w:space="0" w:color="auto"/>
              <w:bottom w:val="double" w:sz="4" w:space="0" w:color="auto"/>
            </w:tcBorders>
            <w:shd w:val="clear" w:color="auto" w:fill="auto"/>
            <w:vAlign w:val="center"/>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b/>
                <w:bCs/>
                <w:sz w:val="16"/>
                <w:szCs w:val="16"/>
              </w:rPr>
              <w:t>24,979</w:t>
            </w:r>
          </w:p>
        </w:tc>
        <w:tc>
          <w:tcPr>
            <w:tcW w:w="283" w:type="dxa"/>
            <w:shd w:val="clear" w:color="auto" w:fill="auto"/>
            <w:vAlign w:val="center"/>
          </w:tcPr>
          <w:p w:rsidR="002D61DB" w:rsidRPr="00C27163" w:rsidRDefault="002D61DB" w:rsidP="002D61DB">
            <w:pPr>
              <w:tabs>
                <w:tab w:val="decimal" w:pos="436"/>
              </w:tabs>
              <w:spacing w:line="240" w:lineRule="atLeast"/>
              <w:ind w:left="-108"/>
              <w:jc w:val="center"/>
              <w:rPr>
                <w:sz w:val="16"/>
                <w:szCs w:val="16"/>
              </w:rPr>
            </w:pPr>
          </w:p>
        </w:tc>
        <w:tc>
          <w:tcPr>
            <w:tcW w:w="851"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436"/>
              </w:tabs>
              <w:spacing w:line="240" w:lineRule="atLeast"/>
              <w:jc w:val="center"/>
              <w:rPr>
                <w:sz w:val="16"/>
                <w:szCs w:val="16"/>
              </w:rPr>
            </w:pPr>
            <w:r w:rsidRPr="00C27163">
              <w:rPr>
                <w:b/>
                <w:bCs/>
                <w:sz w:val="16"/>
                <w:szCs w:val="16"/>
              </w:rPr>
              <w:t>20,260</w:t>
            </w:r>
          </w:p>
        </w:tc>
        <w:tc>
          <w:tcPr>
            <w:tcW w:w="236" w:type="dxa"/>
            <w:shd w:val="clear" w:color="auto" w:fill="auto"/>
            <w:vAlign w:val="center"/>
          </w:tcPr>
          <w:p w:rsidR="002D61DB" w:rsidRPr="00C27163" w:rsidRDefault="002D61DB" w:rsidP="002D61DB">
            <w:pPr>
              <w:pStyle w:val="acctfourfigures"/>
              <w:tabs>
                <w:tab w:val="clear" w:pos="765"/>
                <w:tab w:val="decimal" w:pos="436"/>
              </w:tabs>
              <w:spacing w:line="240" w:lineRule="atLeast"/>
              <w:ind w:left="-108" w:right="-198"/>
              <w:jc w:val="center"/>
              <w:rPr>
                <w:sz w:val="16"/>
                <w:szCs w:val="16"/>
              </w:rPr>
            </w:pPr>
          </w:p>
        </w:tc>
        <w:tc>
          <w:tcPr>
            <w:tcW w:w="756"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115"/>
              </w:tabs>
              <w:spacing w:line="240" w:lineRule="atLeast"/>
              <w:jc w:val="center"/>
              <w:rPr>
                <w:sz w:val="16"/>
                <w:szCs w:val="16"/>
              </w:rPr>
            </w:pPr>
            <w:r w:rsidRPr="00C27163">
              <w:rPr>
                <w:b/>
                <w:bCs/>
                <w:sz w:val="16"/>
                <w:szCs w:val="16"/>
              </w:rPr>
              <w:t>46,548</w:t>
            </w:r>
          </w:p>
        </w:tc>
        <w:tc>
          <w:tcPr>
            <w:tcW w:w="236" w:type="dxa"/>
            <w:shd w:val="clear" w:color="auto" w:fill="auto"/>
            <w:vAlign w:val="center"/>
          </w:tcPr>
          <w:p w:rsidR="002D61DB" w:rsidRPr="00C27163" w:rsidRDefault="002D61DB" w:rsidP="002D61DB">
            <w:pPr>
              <w:tabs>
                <w:tab w:val="decimal" w:pos="436"/>
              </w:tabs>
              <w:spacing w:line="240" w:lineRule="atLeast"/>
              <w:ind w:left="-108" w:right="-198"/>
              <w:jc w:val="center"/>
              <w:rPr>
                <w:sz w:val="16"/>
                <w:szCs w:val="16"/>
              </w:rPr>
            </w:pPr>
          </w:p>
        </w:tc>
        <w:tc>
          <w:tcPr>
            <w:tcW w:w="630"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435"/>
              </w:tabs>
              <w:spacing w:line="240" w:lineRule="atLeast"/>
              <w:ind w:left="-105" w:right="-198"/>
              <w:rPr>
                <w:sz w:val="16"/>
                <w:szCs w:val="16"/>
              </w:rPr>
            </w:pPr>
            <w:r w:rsidRPr="00C27163">
              <w:rPr>
                <w:b/>
                <w:bCs/>
                <w:sz w:val="16"/>
                <w:szCs w:val="16"/>
              </w:rPr>
              <w:t>38,772</w:t>
            </w:r>
          </w:p>
        </w:tc>
        <w:tc>
          <w:tcPr>
            <w:tcW w:w="244" w:type="dxa"/>
            <w:shd w:val="clear" w:color="auto" w:fill="auto"/>
            <w:vAlign w:val="center"/>
          </w:tcPr>
          <w:p w:rsidR="002D61DB" w:rsidRPr="00C27163" w:rsidRDefault="002D61DB" w:rsidP="002D61DB">
            <w:pPr>
              <w:tabs>
                <w:tab w:val="decimal" w:pos="436"/>
              </w:tabs>
              <w:spacing w:line="240" w:lineRule="atLeast"/>
              <w:ind w:left="-115" w:right="-79"/>
              <w:jc w:val="center"/>
              <w:rPr>
                <w:sz w:val="16"/>
                <w:szCs w:val="16"/>
              </w:rPr>
            </w:pPr>
          </w:p>
        </w:tc>
        <w:tc>
          <w:tcPr>
            <w:tcW w:w="630"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436"/>
              </w:tabs>
              <w:spacing w:line="240" w:lineRule="atLeast"/>
              <w:ind w:right="-79"/>
              <w:jc w:val="center"/>
              <w:rPr>
                <w:sz w:val="16"/>
                <w:szCs w:val="16"/>
              </w:rPr>
            </w:pPr>
            <w:r w:rsidRPr="00C27163">
              <w:rPr>
                <w:b/>
                <w:bCs/>
                <w:sz w:val="16"/>
                <w:szCs w:val="16"/>
              </w:rPr>
              <w:t>7,369</w:t>
            </w:r>
          </w:p>
        </w:tc>
        <w:tc>
          <w:tcPr>
            <w:tcW w:w="237" w:type="dxa"/>
            <w:shd w:val="clear" w:color="auto" w:fill="auto"/>
            <w:vAlign w:val="center"/>
          </w:tcPr>
          <w:p w:rsidR="002D61DB" w:rsidRPr="00C27163" w:rsidRDefault="002D61DB" w:rsidP="002D61DB">
            <w:pPr>
              <w:tabs>
                <w:tab w:val="decimal" w:pos="436"/>
              </w:tabs>
              <w:spacing w:line="240" w:lineRule="atLeast"/>
              <w:ind w:left="-108" w:right="-198"/>
              <w:jc w:val="center"/>
              <w:rPr>
                <w:sz w:val="16"/>
                <w:szCs w:val="16"/>
              </w:rPr>
            </w:pPr>
          </w:p>
        </w:tc>
        <w:tc>
          <w:tcPr>
            <w:tcW w:w="616" w:type="dxa"/>
            <w:tcBorders>
              <w:top w:val="single" w:sz="4" w:space="0" w:color="auto"/>
              <w:bottom w:val="double" w:sz="4" w:space="0" w:color="auto"/>
            </w:tcBorders>
            <w:shd w:val="clear" w:color="auto" w:fill="auto"/>
            <w:vAlign w:val="center"/>
          </w:tcPr>
          <w:p w:rsidR="002D61DB" w:rsidRPr="00C27163" w:rsidRDefault="002D61DB" w:rsidP="002D61DB">
            <w:pPr>
              <w:tabs>
                <w:tab w:val="decimal" w:pos="409"/>
              </w:tabs>
              <w:spacing w:line="240" w:lineRule="atLeast"/>
              <w:ind w:left="-131" w:right="-198"/>
              <w:rPr>
                <w:b/>
                <w:bCs/>
                <w:sz w:val="16"/>
                <w:szCs w:val="16"/>
              </w:rPr>
            </w:pPr>
            <w:r w:rsidRPr="00C27163">
              <w:rPr>
                <w:b/>
                <w:bCs/>
                <w:sz w:val="16"/>
                <w:szCs w:val="16"/>
              </w:rPr>
              <w:t>13,117</w:t>
            </w:r>
          </w:p>
        </w:tc>
        <w:tc>
          <w:tcPr>
            <w:tcW w:w="239" w:type="dxa"/>
            <w:shd w:val="clear" w:color="auto" w:fill="auto"/>
            <w:vAlign w:val="center"/>
          </w:tcPr>
          <w:p w:rsidR="002D61DB" w:rsidRPr="00C27163" w:rsidRDefault="002D61DB" w:rsidP="002D61DB">
            <w:pPr>
              <w:pStyle w:val="acctfourfigures"/>
              <w:tabs>
                <w:tab w:val="clear" w:pos="765"/>
                <w:tab w:val="decimal" w:pos="612"/>
              </w:tabs>
              <w:spacing w:line="240" w:lineRule="atLeast"/>
              <w:ind w:left="-108" w:right="-198"/>
              <w:jc w:val="center"/>
              <w:rPr>
                <w:sz w:val="16"/>
                <w:szCs w:val="16"/>
              </w:rPr>
            </w:pPr>
          </w:p>
        </w:tc>
        <w:tc>
          <w:tcPr>
            <w:tcW w:w="672" w:type="dxa"/>
            <w:tcBorders>
              <w:top w:val="single" w:sz="4" w:space="0" w:color="auto"/>
              <w:bottom w:val="double" w:sz="4" w:space="0" w:color="auto"/>
            </w:tcBorders>
            <w:shd w:val="clear" w:color="auto" w:fill="auto"/>
            <w:vAlign w:val="center"/>
          </w:tcPr>
          <w:p w:rsidR="002D61DB" w:rsidRPr="00C27163" w:rsidRDefault="002D61DB" w:rsidP="002D61DB">
            <w:pPr>
              <w:pStyle w:val="acctfourfigures"/>
              <w:tabs>
                <w:tab w:val="clear" w:pos="765"/>
                <w:tab w:val="decimal" w:pos="376"/>
              </w:tabs>
              <w:spacing w:line="240" w:lineRule="atLeast"/>
              <w:ind w:left="-72" w:right="-216"/>
              <w:rPr>
                <w:sz w:val="16"/>
                <w:szCs w:val="16"/>
              </w:rPr>
            </w:pPr>
            <w:r w:rsidRPr="00C27163">
              <w:rPr>
                <w:sz w:val="16"/>
                <w:szCs w:val="16"/>
              </w:rPr>
              <w:t>-</w:t>
            </w:r>
          </w:p>
        </w:tc>
        <w:tc>
          <w:tcPr>
            <w:tcW w:w="236" w:type="dxa"/>
            <w:shd w:val="clear" w:color="auto" w:fill="auto"/>
            <w:vAlign w:val="center"/>
          </w:tcPr>
          <w:p w:rsidR="002D61DB" w:rsidRPr="00C27163" w:rsidRDefault="002D61DB" w:rsidP="002D61DB">
            <w:pPr>
              <w:pStyle w:val="acctfourfigures"/>
              <w:tabs>
                <w:tab w:val="clear" w:pos="765"/>
                <w:tab w:val="decimal" w:pos="376"/>
              </w:tabs>
              <w:spacing w:line="240" w:lineRule="atLeast"/>
              <w:ind w:right="-216"/>
              <w:jc w:val="center"/>
              <w:rPr>
                <w:sz w:val="16"/>
                <w:szCs w:val="16"/>
              </w:rPr>
            </w:pPr>
          </w:p>
        </w:tc>
        <w:tc>
          <w:tcPr>
            <w:tcW w:w="754" w:type="dxa"/>
            <w:tcBorders>
              <w:top w:val="single" w:sz="4" w:space="0" w:color="auto"/>
              <w:bottom w:val="double" w:sz="4" w:space="0" w:color="auto"/>
            </w:tcBorders>
            <w:shd w:val="clear" w:color="auto" w:fill="auto"/>
            <w:vAlign w:val="center"/>
          </w:tcPr>
          <w:p w:rsidR="002D61DB" w:rsidRPr="00C27163" w:rsidRDefault="002D61DB" w:rsidP="002D61DB">
            <w:pPr>
              <w:pStyle w:val="acctfourfigures"/>
              <w:tabs>
                <w:tab w:val="clear" w:pos="765"/>
                <w:tab w:val="decimal" w:pos="376"/>
              </w:tabs>
              <w:spacing w:line="240" w:lineRule="atLeast"/>
              <w:ind w:right="-216"/>
              <w:rPr>
                <w:sz w:val="16"/>
                <w:szCs w:val="16"/>
              </w:rPr>
            </w:pPr>
            <w:r w:rsidRPr="00C27163">
              <w:rPr>
                <w:sz w:val="16"/>
                <w:szCs w:val="16"/>
              </w:rPr>
              <w:t>-</w:t>
            </w:r>
          </w:p>
        </w:tc>
        <w:tc>
          <w:tcPr>
            <w:tcW w:w="236" w:type="dxa"/>
            <w:shd w:val="clear" w:color="auto" w:fill="auto"/>
            <w:vAlign w:val="center"/>
          </w:tcPr>
          <w:p w:rsidR="002D61DB" w:rsidRPr="00C27163" w:rsidRDefault="002D61DB" w:rsidP="002D61DB">
            <w:pPr>
              <w:pStyle w:val="acctfourfigures"/>
              <w:tabs>
                <w:tab w:val="clear" w:pos="765"/>
                <w:tab w:val="decimal" w:pos="376"/>
              </w:tabs>
              <w:spacing w:line="240" w:lineRule="atLeast"/>
              <w:ind w:right="-216"/>
              <w:jc w:val="center"/>
              <w:rPr>
                <w:sz w:val="16"/>
                <w:szCs w:val="16"/>
              </w:rPr>
            </w:pPr>
          </w:p>
        </w:tc>
        <w:tc>
          <w:tcPr>
            <w:tcW w:w="821" w:type="dxa"/>
            <w:tcBorders>
              <w:top w:val="single" w:sz="4" w:space="0" w:color="auto"/>
              <w:bottom w:val="double" w:sz="4" w:space="0" w:color="auto"/>
            </w:tcBorders>
            <w:shd w:val="clear" w:color="auto" w:fill="auto"/>
            <w:vAlign w:val="center"/>
          </w:tcPr>
          <w:p w:rsidR="002D61DB" w:rsidRPr="00C27163" w:rsidRDefault="002D61DB" w:rsidP="002D61DB">
            <w:pPr>
              <w:pStyle w:val="acctfourfigures"/>
              <w:tabs>
                <w:tab w:val="clear" w:pos="765"/>
                <w:tab w:val="decimal" w:pos="638"/>
              </w:tabs>
              <w:spacing w:line="240" w:lineRule="atLeast"/>
              <w:ind w:right="-198"/>
              <w:rPr>
                <w:sz w:val="16"/>
                <w:szCs w:val="16"/>
              </w:rPr>
            </w:pPr>
            <w:r w:rsidRPr="00C27163">
              <w:rPr>
                <w:b/>
                <w:bCs/>
                <w:sz w:val="16"/>
                <w:szCs w:val="16"/>
              </w:rPr>
              <w:t>683,716</w:t>
            </w:r>
          </w:p>
        </w:tc>
        <w:tc>
          <w:tcPr>
            <w:tcW w:w="270" w:type="dxa"/>
            <w:shd w:val="clear" w:color="auto" w:fill="auto"/>
            <w:vAlign w:val="center"/>
          </w:tcPr>
          <w:p w:rsidR="002D61DB" w:rsidRPr="00C27163" w:rsidRDefault="002D61DB" w:rsidP="002D61DB">
            <w:pPr>
              <w:tabs>
                <w:tab w:val="decimal" w:pos="436"/>
              </w:tabs>
              <w:spacing w:line="240" w:lineRule="atLeast"/>
              <w:ind w:left="-108" w:right="-198"/>
              <w:jc w:val="center"/>
              <w:rPr>
                <w:sz w:val="16"/>
                <w:szCs w:val="16"/>
              </w:rPr>
            </w:pPr>
          </w:p>
        </w:tc>
        <w:tc>
          <w:tcPr>
            <w:tcW w:w="873" w:type="dxa"/>
            <w:tcBorders>
              <w:top w:val="single" w:sz="4" w:space="0" w:color="auto"/>
              <w:bottom w:val="double" w:sz="4" w:space="0" w:color="auto"/>
            </w:tcBorders>
            <w:shd w:val="clear" w:color="auto" w:fill="auto"/>
            <w:vAlign w:val="center"/>
          </w:tcPr>
          <w:p w:rsidR="002D61DB" w:rsidRPr="00C27163" w:rsidRDefault="002D61DB" w:rsidP="00915986">
            <w:pPr>
              <w:pStyle w:val="acctfourfigures"/>
              <w:tabs>
                <w:tab w:val="clear" w:pos="765"/>
                <w:tab w:val="decimal" w:pos="660"/>
              </w:tabs>
              <w:spacing w:line="240" w:lineRule="atLeast"/>
              <w:ind w:left="-42" w:right="-135"/>
              <w:rPr>
                <w:sz w:val="16"/>
                <w:szCs w:val="16"/>
              </w:rPr>
            </w:pPr>
            <w:r w:rsidRPr="00C27163">
              <w:rPr>
                <w:b/>
                <w:bCs/>
                <w:sz w:val="16"/>
                <w:szCs w:val="16"/>
              </w:rPr>
              <w:t>703,138</w:t>
            </w:r>
          </w:p>
        </w:tc>
      </w:tr>
      <w:tr w:rsidR="002D61DB" w:rsidRPr="00C27163" w:rsidTr="00915986">
        <w:trPr>
          <w:trHeight w:val="26"/>
          <w:jc w:val="center"/>
        </w:trPr>
        <w:tc>
          <w:tcPr>
            <w:tcW w:w="2250" w:type="dxa"/>
          </w:tcPr>
          <w:p w:rsidR="002D61DB" w:rsidRPr="00C27163" w:rsidRDefault="002D61DB" w:rsidP="00915986">
            <w:pPr>
              <w:shd w:val="clear" w:color="auto" w:fill="FFFFFF"/>
              <w:spacing w:line="240" w:lineRule="atLeast"/>
              <w:ind w:left="180" w:right="-105" w:hanging="180"/>
              <w:rPr>
                <w:sz w:val="18"/>
                <w:szCs w:val="18"/>
              </w:rPr>
            </w:pPr>
            <w:r w:rsidRPr="00C27163">
              <w:rPr>
                <w:sz w:val="18"/>
                <w:szCs w:val="18"/>
              </w:rPr>
              <w:t>Segment profit (loss) before income tax</w:t>
            </w:r>
          </w:p>
        </w:tc>
        <w:tc>
          <w:tcPr>
            <w:tcW w:w="902" w:type="dxa"/>
            <w:vAlign w:val="bottom"/>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185,997</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850" w:type="dxa"/>
            <w:vAlign w:val="bottom"/>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203,563</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08" w:type="dxa"/>
            <w:vAlign w:val="bottom"/>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(15,093)</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09" w:type="dxa"/>
            <w:vAlign w:val="bottom"/>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(24,886)</w:t>
            </w:r>
          </w:p>
        </w:tc>
        <w:tc>
          <w:tcPr>
            <w:tcW w:w="236"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56" w:type="dxa"/>
            <w:vAlign w:val="bottom"/>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sz w:val="16"/>
                <w:szCs w:val="16"/>
              </w:rPr>
              <w:t>13,464</w:t>
            </w:r>
          </w:p>
        </w:tc>
        <w:tc>
          <w:tcPr>
            <w:tcW w:w="283" w:type="dxa"/>
            <w:vAlign w:val="bottom"/>
          </w:tcPr>
          <w:p w:rsidR="002D61DB" w:rsidRPr="00C27163" w:rsidRDefault="002D61DB" w:rsidP="002D61DB">
            <w:pPr>
              <w:tabs>
                <w:tab w:val="decimal" w:pos="436"/>
              </w:tabs>
              <w:spacing w:line="240" w:lineRule="atLeast"/>
              <w:ind w:left="-108"/>
              <w:jc w:val="center"/>
              <w:rPr>
                <w:sz w:val="16"/>
                <w:szCs w:val="16"/>
              </w:rPr>
            </w:pPr>
          </w:p>
        </w:tc>
        <w:tc>
          <w:tcPr>
            <w:tcW w:w="851" w:type="dxa"/>
            <w:vAlign w:val="bottom"/>
          </w:tcPr>
          <w:p w:rsidR="002D61DB" w:rsidRPr="00C27163" w:rsidRDefault="002D61DB" w:rsidP="002D61DB">
            <w:pPr>
              <w:tabs>
                <w:tab w:val="decimal" w:pos="436"/>
              </w:tabs>
              <w:spacing w:line="240" w:lineRule="atLeast"/>
              <w:ind w:left="-108"/>
              <w:jc w:val="center"/>
              <w:rPr>
                <w:sz w:val="16"/>
                <w:szCs w:val="16"/>
              </w:rPr>
            </w:pPr>
            <w:r w:rsidRPr="00C27163">
              <w:rPr>
                <w:sz w:val="16"/>
                <w:szCs w:val="16"/>
              </w:rPr>
              <w:t>9,057</w:t>
            </w:r>
          </w:p>
        </w:tc>
        <w:tc>
          <w:tcPr>
            <w:tcW w:w="236" w:type="dxa"/>
            <w:vAlign w:val="bottom"/>
          </w:tcPr>
          <w:p w:rsidR="002D61DB" w:rsidRPr="00C27163" w:rsidRDefault="002D61DB" w:rsidP="002D61DB">
            <w:pPr>
              <w:pStyle w:val="acctfourfigures"/>
              <w:tabs>
                <w:tab w:val="clear" w:pos="765"/>
                <w:tab w:val="decimal" w:pos="436"/>
              </w:tabs>
              <w:spacing w:line="240" w:lineRule="atLeast"/>
              <w:ind w:left="-108" w:right="-198"/>
              <w:jc w:val="center"/>
              <w:rPr>
                <w:sz w:val="16"/>
                <w:szCs w:val="16"/>
              </w:rPr>
            </w:pPr>
          </w:p>
        </w:tc>
        <w:tc>
          <w:tcPr>
            <w:tcW w:w="756" w:type="dxa"/>
            <w:vAlign w:val="bottom"/>
          </w:tcPr>
          <w:p w:rsidR="002D61DB" w:rsidRPr="00C27163" w:rsidRDefault="002D61DB" w:rsidP="002D61DB">
            <w:pPr>
              <w:tabs>
                <w:tab w:val="decimal" w:pos="525"/>
              </w:tabs>
              <w:spacing w:line="240" w:lineRule="atLeast"/>
              <w:ind w:right="-165"/>
              <w:rPr>
                <w:sz w:val="16"/>
                <w:szCs w:val="16"/>
              </w:rPr>
            </w:pPr>
            <w:r w:rsidRPr="00C27163">
              <w:rPr>
                <w:sz w:val="16"/>
                <w:szCs w:val="16"/>
              </w:rPr>
              <w:t>30,387</w:t>
            </w:r>
          </w:p>
        </w:tc>
        <w:tc>
          <w:tcPr>
            <w:tcW w:w="236"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630" w:type="dxa"/>
            <w:vAlign w:val="bottom"/>
          </w:tcPr>
          <w:p w:rsidR="002D61DB" w:rsidRPr="00C27163" w:rsidRDefault="002D61DB" w:rsidP="002D61DB">
            <w:pPr>
              <w:tabs>
                <w:tab w:val="decimal" w:pos="435"/>
              </w:tabs>
              <w:spacing w:line="240" w:lineRule="atLeast"/>
              <w:ind w:left="-105" w:right="-198"/>
              <w:rPr>
                <w:sz w:val="16"/>
                <w:szCs w:val="16"/>
              </w:rPr>
            </w:pPr>
            <w:r w:rsidRPr="00C27163">
              <w:rPr>
                <w:sz w:val="16"/>
                <w:szCs w:val="16"/>
              </w:rPr>
              <w:t>26,020</w:t>
            </w:r>
          </w:p>
        </w:tc>
        <w:tc>
          <w:tcPr>
            <w:tcW w:w="244" w:type="dxa"/>
            <w:vAlign w:val="bottom"/>
          </w:tcPr>
          <w:p w:rsidR="002D61DB" w:rsidRPr="00C27163" w:rsidRDefault="002D61DB" w:rsidP="002D61DB">
            <w:pPr>
              <w:tabs>
                <w:tab w:val="decimal" w:pos="436"/>
              </w:tabs>
              <w:spacing w:line="240" w:lineRule="atLeast"/>
              <w:ind w:left="-115" w:right="-79"/>
              <w:jc w:val="center"/>
              <w:rPr>
                <w:sz w:val="16"/>
                <w:szCs w:val="16"/>
              </w:rPr>
            </w:pPr>
          </w:p>
        </w:tc>
        <w:tc>
          <w:tcPr>
            <w:tcW w:w="630" w:type="dxa"/>
            <w:vAlign w:val="bottom"/>
          </w:tcPr>
          <w:p w:rsidR="002D61DB" w:rsidRPr="00C27163" w:rsidRDefault="002D61DB" w:rsidP="002D61DB">
            <w:pPr>
              <w:tabs>
                <w:tab w:val="decimal" w:pos="436"/>
              </w:tabs>
              <w:spacing w:line="240" w:lineRule="atLeast"/>
              <w:ind w:left="-115" w:right="-79"/>
              <w:jc w:val="center"/>
              <w:rPr>
                <w:sz w:val="16"/>
                <w:szCs w:val="16"/>
                <w:rtl/>
                <w:cs/>
              </w:rPr>
            </w:pPr>
            <w:r w:rsidRPr="00C27163">
              <w:rPr>
                <w:sz w:val="16"/>
                <w:szCs w:val="16"/>
              </w:rPr>
              <w:t>(11,818)</w:t>
            </w:r>
          </w:p>
        </w:tc>
        <w:tc>
          <w:tcPr>
            <w:tcW w:w="237"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616" w:type="dxa"/>
            <w:vAlign w:val="bottom"/>
          </w:tcPr>
          <w:p w:rsidR="002D61DB" w:rsidRPr="00C27163" w:rsidRDefault="002D61DB" w:rsidP="002D61DB">
            <w:pPr>
              <w:tabs>
                <w:tab w:val="decimal" w:pos="409"/>
              </w:tabs>
              <w:spacing w:line="240" w:lineRule="atLeast"/>
              <w:ind w:left="-41" w:right="-198"/>
              <w:rPr>
                <w:sz w:val="16"/>
                <w:szCs w:val="16"/>
              </w:rPr>
            </w:pPr>
            <w:r w:rsidRPr="00C27163">
              <w:rPr>
                <w:sz w:val="16"/>
                <w:szCs w:val="16"/>
              </w:rPr>
              <w:t>(23,408)</w:t>
            </w:r>
          </w:p>
        </w:tc>
        <w:tc>
          <w:tcPr>
            <w:tcW w:w="239" w:type="dxa"/>
            <w:vAlign w:val="bottom"/>
          </w:tcPr>
          <w:p w:rsidR="002D61DB" w:rsidRPr="00C27163" w:rsidRDefault="002D61DB" w:rsidP="002D61DB">
            <w:pPr>
              <w:pStyle w:val="acctfourfigures"/>
              <w:tabs>
                <w:tab w:val="clear" w:pos="765"/>
                <w:tab w:val="decimal" w:pos="612"/>
              </w:tabs>
              <w:spacing w:line="240" w:lineRule="atLeast"/>
              <w:ind w:left="-108" w:right="-198"/>
              <w:jc w:val="center"/>
              <w:rPr>
                <w:sz w:val="16"/>
                <w:szCs w:val="16"/>
              </w:rPr>
            </w:pPr>
          </w:p>
        </w:tc>
        <w:tc>
          <w:tcPr>
            <w:tcW w:w="672" w:type="dxa"/>
            <w:tcBorders>
              <w:top w:val="double" w:sz="4" w:space="0" w:color="auto"/>
            </w:tcBorders>
            <w:vAlign w:val="bottom"/>
          </w:tcPr>
          <w:p w:rsidR="002D61DB" w:rsidRPr="00C27163" w:rsidRDefault="002D61DB" w:rsidP="002D61DB">
            <w:pPr>
              <w:pStyle w:val="acctfourfigures"/>
              <w:tabs>
                <w:tab w:val="clear" w:pos="765"/>
                <w:tab w:val="decimal" w:pos="456"/>
              </w:tabs>
              <w:spacing w:line="240" w:lineRule="atLeast"/>
              <w:ind w:left="-270" w:right="-263" w:firstLine="173"/>
              <w:rPr>
                <w:sz w:val="16"/>
                <w:szCs w:val="16"/>
              </w:rPr>
            </w:pPr>
            <w:r w:rsidRPr="00C27163">
              <w:rPr>
                <w:sz w:val="16"/>
                <w:szCs w:val="16"/>
              </w:rPr>
              <w:t>(56,710)</w:t>
            </w:r>
          </w:p>
        </w:tc>
        <w:tc>
          <w:tcPr>
            <w:tcW w:w="236" w:type="dxa"/>
            <w:vAlign w:val="bottom"/>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754" w:type="dxa"/>
            <w:tcBorders>
              <w:top w:val="double" w:sz="4" w:space="0" w:color="auto"/>
            </w:tcBorders>
            <w:vAlign w:val="bottom"/>
          </w:tcPr>
          <w:p w:rsidR="002D61DB" w:rsidRPr="00C27163" w:rsidRDefault="002D61DB" w:rsidP="002D61DB">
            <w:pPr>
              <w:pStyle w:val="acctfourfigures"/>
              <w:tabs>
                <w:tab w:val="clear" w:pos="765"/>
                <w:tab w:val="decimal" w:pos="445"/>
              </w:tabs>
              <w:spacing w:line="240" w:lineRule="atLeast"/>
              <w:ind w:left="-120" w:right="-160"/>
              <w:jc w:val="center"/>
              <w:rPr>
                <w:sz w:val="16"/>
                <w:szCs w:val="16"/>
              </w:rPr>
            </w:pPr>
            <w:r w:rsidRPr="00C27163">
              <w:rPr>
                <w:sz w:val="16"/>
                <w:szCs w:val="16"/>
              </w:rPr>
              <w:t>(57,223)</w:t>
            </w:r>
          </w:p>
        </w:tc>
        <w:tc>
          <w:tcPr>
            <w:tcW w:w="236" w:type="dxa"/>
            <w:vAlign w:val="bottom"/>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821" w:type="dxa"/>
            <w:vAlign w:val="bottom"/>
          </w:tcPr>
          <w:p w:rsidR="002D61DB" w:rsidRPr="00C27163" w:rsidRDefault="002D61DB" w:rsidP="002D61DB">
            <w:pPr>
              <w:pStyle w:val="acctfourfigures"/>
              <w:tabs>
                <w:tab w:val="clear" w:pos="765"/>
                <w:tab w:val="decimal" w:pos="638"/>
              </w:tabs>
              <w:spacing w:line="240" w:lineRule="atLeast"/>
              <w:ind w:right="-198"/>
              <w:rPr>
                <w:sz w:val="16"/>
                <w:szCs w:val="16"/>
              </w:rPr>
            </w:pPr>
            <w:r w:rsidRPr="00C27163">
              <w:rPr>
                <w:sz w:val="16"/>
                <w:szCs w:val="16"/>
              </w:rPr>
              <w:t>146,227</w:t>
            </w:r>
          </w:p>
        </w:tc>
        <w:tc>
          <w:tcPr>
            <w:tcW w:w="270"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873" w:type="dxa"/>
            <w:vAlign w:val="bottom"/>
          </w:tcPr>
          <w:p w:rsidR="002D61DB" w:rsidRPr="00C27163" w:rsidRDefault="002D61DB" w:rsidP="00915986">
            <w:pPr>
              <w:pStyle w:val="acctfourfigures"/>
              <w:tabs>
                <w:tab w:val="clear" w:pos="765"/>
                <w:tab w:val="decimal" w:pos="636"/>
              </w:tabs>
              <w:spacing w:line="240" w:lineRule="atLeast"/>
              <w:ind w:left="-42" w:right="-135"/>
              <w:rPr>
                <w:sz w:val="16"/>
                <w:szCs w:val="16"/>
              </w:rPr>
            </w:pPr>
            <w:r w:rsidRPr="00C27163">
              <w:rPr>
                <w:sz w:val="16"/>
                <w:szCs w:val="16"/>
              </w:rPr>
              <w:t>141,123</w:t>
            </w:r>
          </w:p>
        </w:tc>
      </w:tr>
      <w:tr w:rsidR="002D61DB" w:rsidRPr="00C27163" w:rsidTr="00915986">
        <w:trPr>
          <w:trHeight w:val="139"/>
          <w:jc w:val="center"/>
        </w:trPr>
        <w:tc>
          <w:tcPr>
            <w:tcW w:w="2250" w:type="dxa"/>
            <w:vAlign w:val="bottom"/>
          </w:tcPr>
          <w:p w:rsidR="002D61DB" w:rsidRPr="00C27163" w:rsidRDefault="002D61DB" w:rsidP="00915986">
            <w:pPr>
              <w:spacing w:line="100" w:lineRule="exact"/>
              <w:ind w:right="-105"/>
              <w:rPr>
                <w:i/>
                <w:iCs/>
                <w:sz w:val="18"/>
                <w:szCs w:val="18"/>
              </w:rPr>
            </w:pPr>
          </w:p>
        </w:tc>
        <w:tc>
          <w:tcPr>
            <w:tcW w:w="902" w:type="dxa"/>
            <w:vAlign w:val="center"/>
          </w:tcPr>
          <w:p w:rsidR="002D61DB" w:rsidRPr="00C27163" w:rsidRDefault="002D61DB" w:rsidP="002D61DB">
            <w:pPr>
              <w:pStyle w:val="BodyText"/>
              <w:spacing w:after="0" w:line="100" w:lineRule="exact"/>
              <w:ind w:left="-86" w:right="-89"/>
              <w:jc w:val="center"/>
              <w:rPr>
                <w:sz w:val="16"/>
                <w:szCs w:val="16"/>
              </w:rPr>
            </w:pPr>
          </w:p>
        </w:tc>
        <w:tc>
          <w:tcPr>
            <w:tcW w:w="284" w:type="dxa"/>
            <w:vAlign w:val="center"/>
          </w:tcPr>
          <w:p w:rsidR="002D61DB" w:rsidRPr="00C27163" w:rsidRDefault="002D61DB" w:rsidP="002D61DB">
            <w:pPr>
              <w:pStyle w:val="BodyText"/>
              <w:spacing w:after="0" w:line="100" w:lineRule="exact"/>
              <w:ind w:left="-86" w:right="-89"/>
              <w:jc w:val="center"/>
              <w:rPr>
                <w:sz w:val="16"/>
                <w:szCs w:val="16"/>
              </w:rPr>
            </w:pPr>
          </w:p>
        </w:tc>
        <w:tc>
          <w:tcPr>
            <w:tcW w:w="850" w:type="dxa"/>
            <w:vAlign w:val="center"/>
          </w:tcPr>
          <w:p w:rsidR="002D61DB" w:rsidRPr="00C27163" w:rsidRDefault="002D61DB" w:rsidP="002D61DB">
            <w:pPr>
              <w:tabs>
                <w:tab w:val="decimal" w:pos="436"/>
              </w:tabs>
              <w:spacing w:line="240" w:lineRule="atLeast"/>
              <w:ind w:left="-108" w:right="-108"/>
              <w:jc w:val="center"/>
              <w:rPr>
                <w:sz w:val="16"/>
                <w:szCs w:val="16"/>
              </w:rPr>
            </w:pPr>
          </w:p>
        </w:tc>
        <w:tc>
          <w:tcPr>
            <w:tcW w:w="284" w:type="dxa"/>
            <w:vAlign w:val="center"/>
          </w:tcPr>
          <w:p w:rsidR="002D61DB" w:rsidRPr="00C27163" w:rsidRDefault="002D61DB" w:rsidP="002D61DB">
            <w:pPr>
              <w:pStyle w:val="BodyText"/>
              <w:spacing w:after="0" w:line="100" w:lineRule="exact"/>
              <w:ind w:left="-86" w:right="-89"/>
              <w:jc w:val="center"/>
              <w:rPr>
                <w:sz w:val="16"/>
                <w:szCs w:val="16"/>
              </w:rPr>
            </w:pPr>
          </w:p>
        </w:tc>
        <w:tc>
          <w:tcPr>
            <w:tcW w:w="708" w:type="dxa"/>
            <w:vAlign w:val="center"/>
          </w:tcPr>
          <w:p w:rsidR="002D61DB" w:rsidRPr="00C27163" w:rsidRDefault="002D61DB" w:rsidP="002D61DB">
            <w:pPr>
              <w:pStyle w:val="BodyText"/>
              <w:spacing w:after="0" w:line="100" w:lineRule="exact"/>
              <w:ind w:left="-86" w:right="-89"/>
              <w:jc w:val="center"/>
              <w:rPr>
                <w:sz w:val="16"/>
                <w:szCs w:val="16"/>
              </w:rPr>
            </w:pPr>
          </w:p>
        </w:tc>
        <w:tc>
          <w:tcPr>
            <w:tcW w:w="284" w:type="dxa"/>
            <w:vAlign w:val="center"/>
          </w:tcPr>
          <w:p w:rsidR="002D61DB" w:rsidRPr="00C27163" w:rsidRDefault="002D61DB" w:rsidP="002D61DB">
            <w:pPr>
              <w:pStyle w:val="BodyText"/>
              <w:spacing w:after="0" w:line="100" w:lineRule="exact"/>
              <w:ind w:left="-86" w:right="-89"/>
              <w:jc w:val="center"/>
              <w:rPr>
                <w:sz w:val="16"/>
                <w:szCs w:val="16"/>
              </w:rPr>
            </w:pPr>
          </w:p>
        </w:tc>
        <w:tc>
          <w:tcPr>
            <w:tcW w:w="709" w:type="dxa"/>
            <w:vAlign w:val="center"/>
          </w:tcPr>
          <w:p w:rsidR="002D61DB" w:rsidRPr="00C27163" w:rsidRDefault="002D61DB" w:rsidP="002D61DB">
            <w:pPr>
              <w:tabs>
                <w:tab w:val="decimal" w:pos="342"/>
              </w:tabs>
              <w:spacing w:line="240" w:lineRule="atLeast"/>
              <w:ind w:left="-108" w:right="-108"/>
              <w:jc w:val="center"/>
              <w:rPr>
                <w:sz w:val="16"/>
                <w:szCs w:val="16"/>
              </w:rPr>
            </w:pPr>
          </w:p>
        </w:tc>
        <w:tc>
          <w:tcPr>
            <w:tcW w:w="236" w:type="dxa"/>
            <w:vAlign w:val="center"/>
          </w:tcPr>
          <w:p w:rsidR="002D61DB" w:rsidRPr="00C27163" w:rsidRDefault="002D61DB" w:rsidP="002D61DB">
            <w:pPr>
              <w:pStyle w:val="BodyText"/>
              <w:spacing w:after="0" w:line="100" w:lineRule="exact"/>
              <w:ind w:left="-86" w:right="-89"/>
              <w:jc w:val="center"/>
              <w:rPr>
                <w:sz w:val="16"/>
                <w:szCs w:val="16"/>
              </w:rPr>
            </w:pPr>
          </w:p>
        </w:tc>
        <w:tc>
          <w:tcPr>
            <w:tcW w:w="756" w:type="dxa"/>
            <w:vAlign w:val="center"/>
          </w:tcPr>
          <w:p w:rsidR="002D61DB" w:rsidRPr="00C27163" w:rsidRDefault="002D61DB" w:rsidP="002D61DB">
            <w:pPr>
              <w:pStyle w:val="acctfourfigures"/>
              <w:tabs>
                <w:tab w:val="clear" w:pos="765"/>
                <w:tab w:val="decimal" w:pos="436"/>
              </w:tabs>
              <w:spacing w:line="100" w:lineRule="exact"/>
              <w:ind w:left="-79"/>
              <w:jc w:val="center"/>
              <w:rPr>
                <w:sz w:val="16"/>
                <w:szCs w:val="16"/>
              </w:rPr>
            </w:pPr>
          </w:p>
        </w:tc>
        <w:tc>
          <w:tcPr>
            <w:tcW w:w="283" w:type="dxa"/>
            <w:vAlign w:val="center"/>
          </w:tcPr>
          <w:p w:rsidR="002D61DB" w:rsidRPr="00C27163" w:rsidRDefault="002D61DB" w:rsidP="002D61DB">
            <w:pPr>
              <w:pStyle w:val="BodyText"/>
              <w:spacing w:after="0" w:line="100" w:lineRule="exact"/>
              <w:ind w:left="-86" w:right="-89"/>
              <w:jc w:val="center"/>
              <w:rPr>
                <w:sz w:val="16"/>
                <w:szCs w:val="16"/>
              </w:rPr>
            </w:pPr>
          </w:p>
        </w:tc>
        <w:tc>
          <w:tcPr>
            <w:tcW w:w="851" w:type="dxa"/>
            <w:vAlign w:val="center"/>
          </w:tcPr>
          <w:p w:rsidR="002D61DB" w:rsidRPr="00C27163" w:rsidRDefault="002D61DB" w:rsidP="002D61DB">
            <w:pPr>
              <w:pStyle w:val="BodyText"/>
              <w:spacing w:after="0" w:line="100" w:lineRule="exact"/>
              <w:ind w:left="-86" w:right="-89"/>
              <w:jc w:val="center"/>
              <w:rPr>
                <w:sz w:val="16"/>
                <w:szCs w:val="16"/>
              </w:rPr>
            </w:pPr>
          </w:p>
        </w:tc>
        <w:tc>
          <w:tcPr>
            <w:tcW w:w="236" w:type="dxa"/>
            <w:vAlign w:val="center"/>
          </w:tcPr>
          <w:p w:rsidR="002D61DB" w:rsidRPr="00C27163" w:rsidRDefault="002D61DB" w:rsidP="002D61DB">
            <w:pPr>
              <w:pStyle w:val="BodyText"/>
              <w:spacing w:after="0" w:line="100" w:lineRule="exact"/>
              <w:ind w:left="-86" w:right="-89"/>
              <w:jc w:val="center"/>
              <w:rPr>
                <w:sz w:val="16"/>
                <w:szCs w:val="16"/>
              </w:rPr>
            </w:pPr>
          </w:p>
        </w:tc>
        <w:tc>
          <w:tcPr>
            <w:tcW w:w="756" w:type="dxa"/>
            <w:vAlign w:val="center"/>
          </w:tcPr>
          <w:p w:rsidR="002D61DB" w:rsidRPr="00C27163" w:rsidRDefault="002D61DB" w:rsidP="002D61DB">
            <w:pPr>
              <w:tabs>
                <w:tab w:val="decimal" w:pos="436"/>
              </w:tabs>
              <w:spacing w:line="240" w:lineRule="atLeast"/>
              <w:jc w:val="center"/>
              <w:rPr>
                <w:sz w:val="16"/>
                <w:szCs w:val="16"/>
              </w:rPr>
            </w:pPr>
          </w:p>
        </w:tc>
        <w:tc>
          <w:tcPr>
            <w:tcW w:w="236" w:type="dxa"/>
            <w:vAlign w:val="center"/>
          </w:tcPr>
          <w:p w:rsidR="002D61DB" w:rsidRPr="00C27163" w:rsidRDefault="002D61DB" w:rsidP="002D61DB">
            <w:pPr>
              <w:pStyle w:val="BodyText"/>
              <w:spacing w:after="0" w:line="100" w:lineRule="exact"/>
              <w:ind w:left="-86" w:right="-89"/>
              <w:jc w:val="center"/>
              <w:rPr>
                <w:sz w:val="16"/>
                <w:szCs w:val="16"/>
              </w:rPr>
            </w:pPr>
          </w:p>
        </w:tc>
        <w:tc>
          <w:tcPr>
            <w:tcW w:w="630" w:type="dxa"/>
            <w:vAlign w:val="center"/>
          </w:tcPr>
          <w:p w:rsidR="002D61DB" w:rsidRPr="00C27163" w:rsidRDefault="002D61DB" w:rsidP="002D61DB">
            <w:pPr>
              <w:tabs>
                <w:tab w:val="decimal" w:pos="435"/>
              </w:tabs>
              <w:spacing w:line="240" w:lineRule="atLeast"/>
              <w:ind w:left="-105" w:right="-198"/>
              <w:rPr>
                <w:sz w:val="16"/>
                <w:szCs w:val="16"/>
              </w:rPr>
            </w:pPr>
          </w:p>
        </w:tc>
        <w:tc>
          <w:tcPr>
            <w:tcW w:w="244" w:type="dxa"/>
            <w:vAlign w:val="center"/>
          </w:tcPr>
          <w:p w:rsidR="002D61DB" w:rsidRPr="00C27163" w:rsidRDefault="002D61DB" w:rsidP="002D61DB">
            <w:pPr>
              <w:pStyle w:val="BodyText"/>
              <w:spacing w:after="0" w:line="100" w:lineRule="exact"/>
              <w:ind w:left="-86" w:right="-89"/>
              <w:jc w:val="center"/>
              <w:rPr>
                <w:sz w:val="16"/>
                <w:szCs w:val="16"/>
              </w:rPr>
            </w:pPr>
          </w:p>
        </w:tc>
        <w:tc>
          <w:tcPr>
            <w:tcW w:w="630" w:type="dxa"/>
            <w:vAlign w:val="center"/>
          </w:tcPr>
          <w:p w:rsidR="002D61DB" w:rsidRPr="00C27163" w:rsidRDefault="002D61DB" w:rsidP="002D61DB">
            <w:pPr>
              <w:tabs>
                <w:tab w:val="decimal" w:pos="436"/>
              </w:tabs>
              <w:spacing w:line="100" w:lineRule="exact"/>
              <w:ind w:left="-115" w:right="-79"/>
              <w:jc w:val="center"/>
              <w:rPr>
                <w:sz w:val="16"/>
                <w:szCs w:val="16"/>
              </w:rPr>
            </w:pPr>
          </w:p>
        </w:tc>
        <w:tc>
          <w:tcPr>
            <w:tcW w:w="237" w:type="dxa"/>
            <w:vAlign w:val="center"/>
          </w:tcPr>
          <w:p w:rsidR="002D61DB" w:rsidRPr="00C27163" w:rsidRDefault="002D61DB" w:rsidP="002D61DB">
            <w:pPr>
              <w:pStyle w:val="BodyText"/>
              <w:spacing w:after="0" w:line="100" w:lineRule="exact"/>
              <w:ind w:left="-86" w:right="-89"/>
              <w:jc w:val="center"/>
              <w:rPr>
                <w:sz w:val="16"/>
                <w:szCs w:val="16"/>
              </w:rPr>
            </w:pPr>
          </w:p>
        </w:tc>
        <w:tc>
          <w:tcPr>
            <w:tcW w:w="616" w:type="dxa"/>
            <w:vAlign w:val="center"/>
          </w:tcPr>
          <w:p w:rsidR="002D61DB" w:rsidRPr="00C27163" w:rsidRDefault="002D61DB" w:rsidP="002D61DB">
            <w:pPr>
              <w:tabs>
                <w:tab w:val="decimal" w:pos="409"/>
              </w:tabs>
              <w:spacing w:line="240" w:lineRule="atLeast"/>
              <w:ind w:left="-41" w:right="-198"/>
              <w:rPr>
                <w:sz w:val="16"/>
                <w:szCs w:val="16"/>
              </w:rPr>
            </w:pPr>
          </w:p>
        </w:tc>
        <w:tc>
          <w:tcPr>
            <w:tcW w:w="239" w:type="dxa"/>
            <w:vAlign w:val="center"/>
          </w:tcPr>
          <w:p w:rsidR="002D61DB" w:rsidRPr="00C27163" w:rsidRDefault="002D61DB" w:rsidP="002D61DB">
            <w:pPr>
              <w:pStyle w:val="BodyText"/>
              <w:spacing w:after="0" w:line="100" w:lineRule="exact"/>
              <w:ind w:left="-86" w:right="-89"/>
              <w:jc w:val="center"/>
              <w:rPr>
                <w:sz w:val="16"/>
                <w:szCs w:val="16"/>
              </w:rPr>
            </w:pPr>
          </w:p>
        </w:tc>
        <w:tc>
          <w:tcPr>
            <w:tcW w:w="672" w:type="dxa"/>
            <w:vAlign w:val="center"/>
          </w:tcPr>
          <w:p w:rsidR="002D61DB" w:rsidRPr="00C27163" w:rsidRDefault="002D61DB" w:rsidP="002D61DB">
            <w:pPr>
              <w:pStyle w:val="acctfourfigures"/>
              <w:tabs>
                <w:tab w:val="clear" w:pos="765"/>
                <w:tab w:val="decimal" w:pos="376"/>
              </w:tabs>
              <w:spacing w:line="100" w:lineRule="exact"/>
              <w:ind w:left="-72" w:right="-216"/>
              <w:jc w:val="center"/>
              <w:rPr>
                <w:sz w:val="16"/>
                <w:szCs w:val="16"/>
              </w:rPr>
            </w:pPr>
          </w:p>
        </w:tc>
        <w:tc>
          <w:tcPr>
            <w:tcW w:w="236" w:type="dxa"/>
            <w:vAlign w:val="center"/>
          </w:tcPr>
          <w:p w:rsidR="002D61DB" w:rsidRPr="00C27163" w:rsidRDefault="002D61DB" w:rsidP="002D61DB">
            <w:pPr>
              <w:pStyle w:val="acctfourfigures"/>
              <w:tabs>
                <w:tab w:val="clear" w:pos="765"/>
                <w:tab w:val="decimal" w:pos="376"/>
              </w:tabs>
              <w:spacing w:line="100" w:lineRule="exact"/>
              <w:ind w:left="-72" w:right="-216"/>
              <w:jc w:val="center"/>
              <w:rPr>
                <w:sz w:val="16"/>
                <w:szCs w:val="16"/>
              </w:rPr>
            </w:pPr>
          </w:p>
        </w:tc>
        <w:tc>
          <w:tcPr>
            <w:tcW w:w="754" w:type="dxa"/>
            <w:vAlign w:val="center"/>
          </w:tcPr>
          <w:p w:rsidR="002D61DB" w:rsidRPr="00C27163" w:rsidRDefault="002D61DB" w:rsidP="002D61DB">
            <w:pPr>
              <w:pStyle w:val="acctfourfigures"/>
              <w:tabs>
                <w:tab w:val="clear" w:pos="765"/>
                <w:tab w:val="decimal" w:pos="376"/>
              </w:tabs>
              <w:spacing w:line="100" w:lineRule="exact"/>
              <w:ind w:left="-72" w:right="-216"/>
              <w:jc w:val="center"/>
              <w:rPr>
                <w:sz w:val="16"/>
                <w:szCs w:val="16"/>
              </w:rPr>
            </w:pPr>
          </w:p>
        </w:tc>
        <w:tc>
          <w:tcPr>
            <w:tcW w:w="236" w:type="dxa"/>
            <w:vAlign w:val="center"/>
          </w:tcPr>
          <w:p w:rsidR="002D61DB" w:rsidRPr="00C27163" w:rsidRDefault="002D61DB" w:rsidP="002D61DB">
            <w:pPr>
              <w:pStyle w:val="acctfourfigures"/>
              <w:tabs>
                <w:tab w:val="clear" w:pos="765"/>
                <w:tab w:val="decimal" w:pos="376"/>
              </w:tabs>
              <w:spacing w:line="100" w:lineRule="exact"/>
              <w:ind w:left="-72" w:right="-216"/>
              <w:jc w:val="center"/>
              <w:rPr>
                <w:sz w:val="16"/>
                <w:szCs w:val="16"/>
              </w:rPr>
            </w:pPr>
          </w:p>
        </w:tc>
        <w:tc>
          <w:tcPr>
            <w:tcW w:w="821" w:type="dxa"/>
            <w:vAlign w:val="center"/>
          </w:tcPr>
          <w:p w:rsidR="002D61DB" w:rsidRPr="00C27163" w:rsidRDefault="002D61DB" w:rsidP="002D61DB">
            <w:pPr>
              <w:pStyle w:val="acctfourfigures"/>
              <w:tabs>
                <w:tab w:val="clear" w:pos="765"/>
                <w:tab w:val="decimal" w:pos="650"/>
              </w:tabs>
              <w:spacing w:line="240" w:lineRule="atLeast"/>
              <w:ind w:right="-198"/>
              <w:rPr>
                <w:sz w:val="16"/>
                <w:szCs w:val="16"/>
              </w:rPr>
            </w:pPr>
          </w:p>
        </w:tc>
        <w:tc>
          <w:tcPr>
            <w:tcW w:w="270" w:type="dxa"/>
            <w:vAlign w:val="center"/>
          </w:tcPr>
          <w:p w:rsidR="002D61DB" w:rsidRPr="00C27163" w:rsidRDefault="002D61DB" w:rsidP="002D61DB">
            <w:pPr>
              <w:pStyle w:val="BodyText"/>
              <w:spacing w:after="0" w:line="100" w:lineRule="exact"/>
              <w:ind w:left="-86" w:right="-89"/>
              <w:jc w:val="center"/>
              <w:rPr>
                <w:sz w:val="16"/>
                <w:szCs w:val="16"/>
              </w:rPr>
            </w:pPr>
          </w:p>
        </w:tc>
        <w:tc>
          <w:tcPr>
            <w:tcW w:w="873" w:type="dxa"/>
            <w:vAlign w:val="center"/>
          </w:tcPr>
          <w:p w:rsidR="002D61DB" w:rsidRPr="00C27163" w:rsidRDefault="002D61DB" w:rsidP="00915986">
            <w:pPr>
              <w:pStyle w:val="BodyText"/>
              <w:tabs>
                <w:tab w:val="decimal" w:pos="660"/>
              </w:tabs>
              <w:spacing w:after="0" w:line="100" w:lineRule="exact"/>
              <w:ind w:left="-42" w:right="-135"/>
              <w:rPr>
                <w:sz w:val="16"/>
                <w:szCs w:val="16"/>
              </w:rPr>
            </w:pPr>
          </w:p>
        </w:tc>
      </w:tr>
      <w:tr w:rsidR="002D61DB" w:rsidRPr="00C27163" w:rsidTr="00915986">
        <w:trPr>
          <w:trHeight w:val="337"/>
          <w:jc w:val="center"/>
        </w:trPr>
        <w:tc>
          <w:tcPr>
            <w:tcW w:w="2250" w:type="dxa"/>
          </w:tcPr>
          <w:p w:rsidR="002D61DB" w:rsidRPr="00C27163" w:rsidRDefault="002D61DB" w:rsidP="00915986">
            <w:pPr>
              <w:shd w:val="clear" w:color="auto" w:fill="FFFFFF"/>
              <w:spacing w:line="240" w:lineRule="atLeast"/>
              <w:ind w:left="165" w:right="-105" w:hanging="165"/>
              <w:rPr>
                <w:sz w:val="18"/>
                <w:szCs w:val="18"/>
              </w:rPr>
            </w:pPr>
            <w:r w:rsidRPr="00C27163">
              <w:rPr>
                <w:sz w:val="18"/>
                <w:szCs w:val="18"/>
              </w:rPr>
              <w:t xml:space="preserve">Segment assets as at </w:t>
            </w:r>
            <w:r w:rsidRPr="00C27163">
              <w:rPr>
                <w:sz w:val="18"/>
                <w:szCs w:val="18"/>
              </w:rPr>
              <w:br/>
              <w:t xml:space="preserve">31 March/ 31 December </w:t>
            </w:r>
          </w:p>
        </w:tc>
        <w:tc>
          <w:tcPr>
            <w:tcW w:w="902" w:type="dxa"/>
            <w:vAlign w:val="bottom"/>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6,777,768</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850" w:type="dxa"/>
            <w:vAlign w:val="bottom"/>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7,160,199</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08" w:type="dxa"/>
            <w:vAlign w:val="bottom"/>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403,875</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09" w:type="dxa"/>
            <w:vAlign w:val="bottom"/>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101,668</w:t>
            </w:r>
          </w:p>
        </w:tc>
        <w:tc>
          <w:tcPr>
            <w:tcW w:w="236"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56" w:type="dxa"/>
            <w:vAlign w:val="bottom"/>
          </w:tcPr>
          <w:p w:rsidR="002D61DB" w:rsidRPr="00C27163" w:rsidRDefault="002D61DB" w:rsidP="002D61DB">
            <w:pPr>
              <w:pStyle w:val="acctfourfigures"/>
              <w:tabs>
                <w:tab w:val="clear" w:pos="765"/>
                <w:tab w:val="decimal" w:pos="436"/>
              </w:tabs>
              <w:spacing w:line="240" w:lineRule="atLeast"/>
              <w:ind w:left="-79"/>
              <w:jc w:val="center"/>
              <w:rPr>
                <w:sz w:val="16"/>
                <w:szCs w:val="16"/>
                <w:cs/>
                <w:lang w:bidi="th-TH"/>
              </w:rPr>
            </w:pPr>
            <w:r w:rsidRPr="00C27163">
              <w:rPr>
                <w:sz w:val="16"/>
                <w:szCs w:val="16"/>
              </w:rPr>
              <w:t>17,507</w:t>
            </w:r>
          </w:p>
        </w:tc>
        <w:tc>
          <w:tcPr>
            <w:tcW w:w="283" w:type="dxa"/>
            <w:vAlign w:val="bottom"/>
          </w:tcPr>
          <w:p w:rsidR="002D61DB" w:rsidRPr="00C27163" w:rsidRDefault="002D61DB" w:rsidP="002D61DB">
            <w:pPr>
              <w:tabs>
                <w:tab w:val="decimal" w:pos="436"/>
              </w:tabs>
              <w:spacing w:line="240" w:lineRule="atLeast"/>
              <w:ind w:left="-108"/>
              <w:jc w:val="center"/>
              <w:rPr>
                <w:sz w:val="16"/>
                <w:szCs w:val="16"/>
              </w:rPr>
            </w:pPr>
          </w:p>
        </w:tc>
        <w:tc>
          <w:tcPr>
            <w:tcW w:w="851" w:type="dxa"/>
            <w:vAlign w:val="bottom"/>
          </w:tcPr>
          <w:p w:rsidR="002D61DB" w:rsidRPr="00C27163" w:rsidRDefault="002D61DB" w:rsidP="002D61DB">
            <w:pPr>
              <w:tabs>
                <w:tab w:val="decimal" w:pos="436"/>
              </w:tabs>
              <w:spacing w:line="240" w:lineRule="atLeast"/>
              <w:jc w:val="center"/>
              <w:rPr>
                <w:sz w:val="16"/>
                <w:szCs w:val="16"/>
              </w:rPr>
            </w:pPr>
            <w:r w:rsidRPr="00C27163">
              <w:rPr>
                <w:sz w:val="16"/>
                <w:szCs w:val="16"/>
              </w:rPr>
              <w:t>13,917</w:t>
            </w:r>
          </w:p>
        </w:tc>
        <w:tc>
          <w:tcPr>
            <w:tcW w:w="236" w:type="dxa"/>
            <w:vAlign w:val="bottom"/>
          </w:tcPr>
          <w:p w:rsidR="002D61DB" w:rsidRPr="00C27163" w:rsidRDefault="002D61DB" w:rsidP="002D61DB">
            <w:pPr>
              <w:pStyle w:val="acctfourfigures"/>
              <w:tabs>
                <w:tab w:val="clear" w:pos="765"/>
                <w:tab w:val="decimal" w:pos="436"/>
              </w:tabs>
              <w:spacing w:line="240" w:lineRule="atLeast"/>
              <w:ind w:left="-108" w:right="-198"/>
              <w:jc w:val="center"/>
              <w:rPr>
                <w:sz w:val="16"/>
                <w:szCs w:val="16"/>
              </w:rPr>
            </w:pPr>
          </w:p>
        </w:tc>
        <w:tc>
          <w:tcPr>
            <w:tcW w:w="756" w:type="dxa"/>
            <w:vAlign w:val="bottom"/>
          </w:tcPr>
          <w:p w:rsidR="002D61DB" w:rsidRPr="00C27163" w:rsidRDefault="002D61DB" w:rsidP="002D61DB">
            <w:pPr>
              <w:tabs>
                <w:tab w:val="decimal" w:pos="525"/>
              </w:tabs>
              <w:spacing w:line="240" w:lineRule="atLeast"/>
              <w:ind w:right="-165"/>
              <w:rPr>
                <w:sz w:val="16"/>
                <w:szCs w:val="16"/>
              </w:rPr>
            </w:pPr>
            <w:r w:rsidRPr="00C27163">
              <w:rPr>
                <w:sz w:val="16"/>
                <w:szCs w:val="16"/>
              </w:rPr>
              <w:t>580,653</w:t>
            </w:r>
          </w:p>
        </w:tc>
        <w:tc>
          <w:tcPr>
            <w:tcW w:w="236"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630" w:type="dxa"/>
            <w:vAlign w:val="bottom"/>
          </w:tcPr>
          <w:p w:rsidR="002D61DB" w:rsidRPr="00C27163" w:rsidRDefault="002D61DB" w:rsidP="002D61DB">
            <w:pPr>
              <w:tabs>
                <w:tab w:val="decimal" w:pos="435"/>
              </w:tabs>
              <w:spacing w:line="240" w:lineRule="atLeast"/>
              <w:ind w:left="-105" w:right="-198"/>
              <w:rPr>
                <w:sz w:val="16"/>
                <w:szCs w:val="16"/>
              </w:rPr>
            </w:pPr>
            <w:r w:rsidRPr="00C27163">
              <w:rPr>
                <w:sz w:val="16"/>
                <w:szCs w:val="16"/>
              </w:rPr>
              <w:t>797,349</w:t>
            </w:r>
          </w:p>
        </w:tc>
        <w:tc>
          <w:tcPr>
            <w:tcW w:w="244" w:type="dxa"/>
            <w:vAlign w:val="bottom"/>
          </w:tcPr>
          <w:p w:rsidR="002D61DB" w:rsidRPr="00C27163" w:rsidRDefault="002D61DB" w:rsidP="002D61DB">
            <w:pPr>
              <w:tabs>
                <w:tab w:val="decimal" w:pos="436"/>
              </w:tabs>
              <w:spacing w:line="240" w:lineRule="atLeast"/>
              <w:ind w:left="-115" w:right="-79"/>
              <w:jc w:val="center"/>
              <w:rPr>
                <w:sz w:val="16"/>
                <w:szCs w:val="16"/>
              </w:rPr>
            </w:pPr>
          </w:p>
        </w:tc>
        <w:tc>
          <w:tcPr>
            <w:tcW w:w="630" w:type="dxa"/>
            <w:vAlign w:val="bottom"/>
          </w:tcPr>
          <w:p w:rsidR="002D61DB" w:rsidRPr="00C27163" w:rsidRDefault="002D61DB" w:rsidP="002D61DB">
            <w:pPr>
              <w:tabs>
                <w:tab w:val="decimal" w:pos="436"/>
              </w:tabs>
              <w:spacing w:line="240" w:lineRule="atLeast"/>
              <w:ind w:left="-115" w:right="-79"/>
              <w:jc w:val="center"/>
              <w:rPr>
                <w:sz w:val="16"/>
                <w:szCs w:val="16"/>
              </w:rPr>
            </w:pPr>
            <w:r w:rsidRPr="00C27163">
              <w:rPr>
                <w:sz w:val="16"/>
                <w:szCs w:val="16"/>
              </w:rPr>
              <w:t>119,322</w:t>
            </w:r>
          </w:p>
        </w:tc>
        <w:tc>
          <w:tcPr>
            <w:tcW w:w="237"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616" w:type="dxa"/>
            <w:vAlign w:val="bottom"/>
          </w:tcPr>
          <w:p w:rsidR="002D61DB" w:rsidRPr="00C27163" w:rsidRDefault="002D61DB" w:rsidP="002D61DB">
            <w:pPr>
              <w:tabs>
                <w:tab w:val="decimal" w:pos="427"/>
              </w:tabs>
              <w:spacing w:line="240" w:lineRule="atLeast"/>
              <w:ind w:left="-41" w:right="-198"/>
              <w:rPr>
                <w:sz w:val="16"/>
                <w:szCs w:val="16"/>
                <w:cs/>
                <w:lang w:bidi="th-TH"/>
              </w:rPr>
            </w:pPr>
            <w:r w:rsidRPr="00C27163">
              <w:rPr>
                <w:sz w:val="16"/>
                <w:szCs w:val="16"/>
              </w:rPr>
              <w:t>105,809</w:t>
            </w:r>
          </w:p>
        </w:tc>
        <w:tc>
          <w:tcPr>
            <w:tcW w:w="239" w:type="dxa"/>
            <w:vAlign w:val="bottom"/>
          </w:tcPr>
          <w:p w:rsidR="002D61DB" w:rsidRPr="00C27163" w:rsidRDefault="002D61DB" w:rsidP="002D61DB">
            <w:pPr>
              <w:pStyle w:val="acctfourfigures"/>
              <w:tabs>
                <w:tab w:val="clear" w:pos="765"/>
                <w:tab w:val="decimal" w:pos="612"/>
              </w:tabs>
              <w:spacing w:line="240" w:lineRule="atLeast"/>
              <w:ind w:left="-108" w:right="-198"/>
              <w:jc w:val="center"/>
              <w:rPr>
                <w:sz w:val="16"/>
                <w:szCs w:val="16"/>
              </w:rPr>
            </w:pPr>
          </w:p>
        </w:tc>
        <w:tc>
          <w:tcPr>
            <w:tcW w:w="672" w:type="dxa"/>
            <w:vAlign w:val="bottom"/>
          </w:tcPr>
          <w:p w:rsidR="002D61DB" w:rsidRPr="00C27163" w:rsidRDefault="002D61DB" w:rsidP="002D61DB">
            <w:pPr>
              <w:pStyle w:val="acctfourfigures"/>
              <w:tabs>
                <w:tab w:val="clear" w:pos="765"/>
                <w:tab w:val="decimal" w:pos="456"/>
              </w:tabs>
              <w:spacing w:line="240" w:lineRule="atLeast"/>
              <w:ind w:left="-270" w:right="-263" w:firstLine="173"/>
              <w:rPr>
                <w:sz w:val="16"/>
                <w:szCs w:val="16"/>
              </w:rPr>
            </w:pPr>
            <w:r w:rsidRPr="00C27163">
              <w:rPr>
                <w:sz w:val="16"/>
                <w:szCs w:val="16"/>
              </w:rPr>
              <w:t>6,817,947</w:t>
            </w:r>
          </w:p>
        </w:tc>
        <w:tc>
          <w:tcPr>
            <w:tcW w:w="236" w:type="dxa"/>
            <w:vAlign w:val="bottom"/>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754" w:type="dxa"/>
            <w:vAlign w:val="bottom"/>
          </w:tcPr>
          <w:p w:rsidR="002D61DB" w:rsidRPr="00C27163" w:rsidRDefault="002D61DB" w:rsidP="002D61DB">
            <w:pPr>
              <w:pStyle w:val="acctfourfigures"/>
              <w:tabs>
                <w:tab w:val="clear" w:pos="765"/>
                <w:tab w:val="decimal" w:pos="445"/>
              </w:tabs>
              <w:spacing w:line="240" w:lineRule="atLeast"/>
              <w:ind w:left="-120" w:right="-160"/>
              <w:jc w:val="center"/>
              <w:rPr>
                <w:sz w:val="16"/>
                <w:szCs w:val="16"/>
              </w:rPr>
            </w:pPr>
            <w:r w:rsidRPr="00C27163">
              <w:rPr>
                <w:sz w:val="16"/>
                <w:szCs w:val="16"/>
              </w:rPr>
              <w:t>6,435,190</w:t>
            </w:r>
          </w:p>
        </w:tc>
        <w:tc>
          <w:tcPr>
            <w:tcW w:w="236" w:type="dxa"/>
            <w:vAlign w:val="bottom"/>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821" w:type="dxa"/>
            <w:vAlign w:val="bottom"/>
          </w:tcPr>
          <w:p w:rsidR="002D61DB" w:rsidRPr="00C27163" w:rsidRDefault="002D61DB" w:rsidP="00915986">
            <w:pPr>
              <w:pStyle w:val="acctfourfigures"/>
              <w:tabs>
                <w:tab w:val="clear" w:pos="765"/>
                <w:tab w:val="decimal" w:pos="650"/>
              </w:tabs>
              <w:spacing w:line="240" w:lineRule="atLeast"/>
              <w:ind w:left="-100" w:right="-198"/>
              <w:rPr>
                <w:sz w:val="16"/>
                <w:szCs w:val="16"/>
              </w:rPr>
            </w:pPr>
            <w:r w:rsidRPr="00C27163">
              <w:rPr>
                <w:sz w:val="16"/>
                <w:szCs w:val="16"/>
              </w:rPr>
              <w:t>14,717,072</w:t>
            </w:r>
          </w:p>
        </w:tc>
        <w:tc>
          <w:tcPr>
            <w:tcW w:w="270"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873" w:type="dxa"/>
            <w:vAlign w:val="bottom"/>
          </w:tcPr>
          <w:p w:rsidR="002D61DB" w:rsidRPr="00C27163" w:rsidRDefault="002D61DB" w:rsidP="00915986">
            <w:pPr>
              <w:pStyle w:val="acctfourfigures"/>
              <w:tabs>
                <w:tab w:val="clear" w:pos="765"/>
                <w:tab w:val="decimal" w:pos="660"/>
              </w:tabs>
              <w:spacing w:line="240" w:lineRule="atLeast"/>
              <w:ind w:left="-42" w:right="-135"/>
              <w:rPr>
                <w:sz w:val="16"/>
                <w:szCs w:val="16"/>
              </w:rPr>
            </w:pPr>
            <w:r w:rsidRPr="00C27163">
              <w:rPr>
                <w:sz w:val="16"/>
                <w:szCs w:val="16"/>
              </w:rPr>
              <w:t>14,614,132</w:t>
            </w:r>
          </w:p>
        </w:tc>
      </w:tr>
      <w:tr w:rsidR="002D61DB" w:rsidRPr="00C27163" w:rsidTr="00915986">
        <w:trPr>
          <w:trHeight w:val="337"/>
          <w:jc w:val="center"/>
        </w:trPr>
        <w:tc>
          <w:tcPr>
            <w:tcW w:w="2250" w:type="dxa"/>
          </w:tcPr>
          <w:p w:rsidR="002D61DB" w:rsidRPr="00C27163" w:rsidRDefault="002D61DB" w:rsidP="00915986">
            <w:pPr>
              <w:shd w:val="clear" w:color="auto" w:fill="FFFFFF"/>
              <w:spacing w:line="240" w:lineRule="atLeast"/>
              <w:ind w:left="72" w:right="-105" w:hanging="72"/>
              <w:rPr>
                <w:sz w:val="18"/>
                <w:szCs w:val="18"/>
              </w:rPr>
            </w:pPr>
            <w:r w:rsidRPr="00C27163">
              <w:rPr>
                <w:sz w:val="18"/>
                <w:szCs w:val="18"/>
              </w:rPr>
              <w:t xml:space="preserve">Segment liabilities as at </w:t>
            </w:r>
          </w:p>
          <w:p w:rsidR="002D61DB" w:rsidRPr="00C27163" w:rsidRDefault="002D61DB" w:rsidP="00915986">
            <w:pPr>
              <w:shd w:val="clear" w:color="auto" w:fill="FFFFFF"/>
              <w:spacing w:line="240" w:lineRule="atLeast"/>
              <w:ind w:left="165" w:right="-105" w:hanging="132"/>
              <w:rPr>
                <w:sz w:val="18"/>
                <w:szCs w:val="18"/>
              </w:rPr>
            </w:pPr>
            <w:r w:rsidRPr="00C27163">
              <w:rPr>
                <w:sz w:val="18"/>
                <w:szCs w:val="18"/>
              </w:rPr>
              <w:tab/>
              <w:t>31 March/ 31 December</w:t>
            </w:r>
          </w:p>
        </w:tc>
        <w:tc>
          <w:tcPr>
            <w:tcW w:w="902" w:type="dxa"/>
            <w:vAlign w:val="bottom"/>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8,614,530</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850" w:type="dxa"/>
            <w:vAlign w:val="bottom"/>
          </w:tcPr>
          <w:p w:rsidR="002D61DB" w:rsidRPr="00C27163" w:rsidRDefault="002D61DB" w:rsidP="002D61DB">
            <w:pPr>
              <w:tabs>
                <w:tab w:val="decimal" w:pos="436"/>
              </w:tabs>
              <w:spacing w:line="240" w:lineRule="atLeast"/>
              <w:ind w:left="-108" w:right="-108"/>
              <w:jc w:val="center"/>
              <w:rPr>
                <w:sz w:val="16"/>
                <w:szCs w:val="16"/>
              </w:rPr>
            </w:pPr>
            <w:r w:rsidRPr="00C27163">
              <w:rPr>
                <w:sz w:val="16"/>
                <w:szCs w:val="16"/>
              </w:rPr>
              <w:t>8,661,850</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08" w:type="dxa"/>
            <w:vAlign w:val="bottom"/>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60,012</w:t>
            </w:r>
          </w:p>
        </w:tc>
        <w:tc>
          <w:tcPr>
            <w:tcW w:w="284"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09" w:type="dxa"/>
            <w:vAlign w:val="bottom"/>
          </w:tcPr>
          <w:p w:rsidR="002D61DB" w:rsidRPr="00C27163" w:rsidRDefault="002D61DB" w:rsidP="002D61DB">
            <w:pPr>
              <w:tabs>
                <w:tab w:val="decimal" w:pos="342"/>
              </w:tabs>
              <w:spacing w:line="240" w:lineRule="atLeast"/>
              <w:ind w:left="-108" w:right="-108"/>
              <w:jc w:val="center"/>
              <w:rPr>
                <w:sz w:val="16"/>
                <w:szCs w:val="16"/>
              </w:rPr>
            </w:pPr>
            <w:r w:rsidRPr="00C27163">
              <w:rPr>
                <w:sz w:val="16"/>
                <w:szCs w:val="16"/>
              </w:rPr>
              <w:t>75,689</w:t>
            </w:r>
          </w:p>
        </w:tc>
        <w:tc>
          <w:tcPr>
            <w:tcW w:w="236" w:type="dxa"/>
            <w:vAlign w:val="bottom"/>
          </w:tcPr>
          <w:p w:rsidR="002D61DB" w:rsidRPr="00C27163" w:rsidRDefault="002D61DB" w:rsidP="002D61DB">
            <w:pPr>
              <w:tabs>
                <w:tab w:val="decimal" w:pos="436"/>
              </w:tabs>
              <w:spacing w:line="240" w:lineRule="atLeast"/>
              <w:ind w:left="-108" w:right="-108"/>
              <w:jc w:val="center"/>
              <w:rPr>
                <w:sz w:val="16"/>
                <w:szCs w:val="16"/>
              </w:rPr>
            </w:pPr>
          </w:p>
        </w:tc>
        <w:tc>
          <w:tcPr>
            <w:tcW w:w="756" w:type="dxa"/>
            <w:vAlign w:val="bottom"/>
          </w:tcPr>
          <w:p w:rsidR="002D61DB" w:rsidRPr="00C27163" w:rsidRDefault="002D61DB" w:rsidP="002D61DB">
            <w:pPr>
              <w:pStyle w:val="acctfourfigures"/>
              <w:tabs>
                <w:tab w:val="clear" w:pos="765"/>
                <w:tab w:val="decimal" w:pos="436"/>
              </w:tabs>
              <w:spacing w:line="240" w:lineRule="atLeast"/>
              <w:ind w:left="-79"/>
              <w:jc w:val="center"/>
              <w:rPr>
                <w:sz w:val="16"/>
                <w:szCs w:val="16"/>
              </w:rPr>
            </w:pPr>
            <w:r w:rsidRPr="00C27163">
              <w:rPr>
                <w:sz w:val="16"/>
                <w:szCs w:val="16"/>
              </w:rPr>
              <w:t>9,497</w:t>
            </w:r>
          </w:p>
        </w:tc>
        <w:tc>
          <w:tcPr>
            <w:tcW w:w="283" w:type="dxa"/>
            <w:vAlign w:val="bottom"/>
          </w:tcPr>
          <w:p w:rsidR="002D61DB" w:rsidRPr="00C27163" w:rsidRDefault="002D61DB" w:rsidP="002D61DB">
            <w:pPr>
              <w:tabs>
                <w:tab w:val="decimal" w:pos="436"/>
              </w:tabs>
              <w:spacing w:line="240" w:lineRule="atLeast"/>
              <w:ind w:left="-108"/>
              <w:jc w:val="center"/>
              <w:rPr>
                <w:sz w:val="16"/>
                <w:szCs w:val="16"/>
              </w:rPr>
            </w:pPr>
          </w:p>
        </w:tc>
        <w:tc>
          <w:tcPr>
            <w:tcW w:w="851" w:type="dxa"/>
            <w:vAlign w:val="bottom"/>
          </w:tcPr>
          <w:p w:rsidR="002D61DB" w:rsidRPr="00C27163" w:rsidRDefault="002D61DB" w:rsidP="002D61DB">
            <w:pPr>
              <w:tabs>
                <w:tab w:val="decimal" w:pos="436"/>
              </w:tabs>
              <w:spacing w:line="240" w:lineRule="atLeast"/>
              <w:ind w:left="-108"/>
              <w:jc w:val="center"/>
              <w:rPr>
                <w:sz w:val="16"/>
                <w:szCs w:val="16"/>
              </w:rPr>
            </w:pPr>
            <w:r w:rsidRPr="00C27163">
              <w:rPr>
                <w:sz w:val="16"/>
                <w:szCs w:val="16"/>
              </w:rPr>
              <w:t>7,471</w:t>
            </w:r>
          </w:p>
        </w:tc>
        <w:tc>
          <w:tcPr>
            <w:tcW w:w="236" w:type="dxa"/>
            <w:vAlign w:val="bottom"/>
          </w:tcPr>
          <w:p w:rsidR="002D61DB" w:rsidRPr="00C27163" w:rsidRDefault="002D61DB" w:rsidP="002D61DB">
            <w:pPr>
              <w:pStyle w:val="acctfourfigures"/>
              <w:tabs>
                <w:tab w:val="clear" w:pos="765"/>
                <w:tab w:val="decimal" w:pos="436"/>
              </w:tabs>
              <w:spacing w:line="240" w:lineRule="atLeast"/>
              <w:ind w:left="-108" w:right="-198"/>
              <w:jc w:val="center"/>
              <w:rPr>
                <w:sz w:val="16"/>
                <w:szCs w:val="16"/>
              </w:rPr>
            </w:pPr>
          </w:p>
        </w:tc>
        <w:tc>
          <w:tcPr>
            <w:tcW w:w="756" w:type="dxa"/>
            <w:vAlign w:val="bottom"/>
          </w:tcPr>
          <w:p w:rsidR="002D61DB" w:rsidRPr="00C27163" w:rsidRDefault="002D61DB" w:rsidP="002D61DB">
            <w:pPr>
              <w:tabs>
                <w:tab w:val="decimal" w:pos="525"/>
              </w:tabs>
              <w:spacing w:line="240" w:lineRule="atLeast"/>
              <w:ind w:right="-165"/>
              <w:rPr>
                <w:sz w:val="16"/>
                <w:szCs w:val="16"/>
              </w:rPr>
            </w:pPr>
            <w:r w:rsidRPr="00C27163">
              <w:rPr>
                <w:sz w:val="16"/>
                <w:szCs w:val="16"/>
              </w:rPr>
              <w:t>81,331</w:t>
            </w:r>
          </w:p>
        </w:tc>
        <w:tc>
          <w:tcPr>
            <w:tcW w:w="236"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630" w:type="dxa"/>
            <w:vAlign w:val="bottom"/>
          </w:tcPr>
          <w:p w:rsidR="002D61DB" w:rsidRPr="00C27163" w:rsidRDefault="002D61DB" w:rsidP="002D61DB">
            <w:pPr>
              <w:tabs>
                <w:tab w:val="decimal" w:pos="435"/>
              </w:tabs>
              <w:spacing w:line="240" w:lineRule="atLeast"/>
              <w:ind w:left="-105" w:right="-198"/>
              <w:rPr>
                <w:sz w:val="16"/>
                <w:szCs w:val="16"/>
              </w:rPr>
            </w:pPr>
            <w:r w:rsidRPr="00C27163">
              <w:rPr>
                <w:sz w:val="16"/>
                <w:szCs w:val="16"/>
              </w:rPr>
              <w:t>76,708</w:t>
            </w:r>
          </w:p>
        </w:tc>
        <w:tc>
          <w:tcPr>
            <w:tcW w:w="244" w:type="dxa"/>
            <w:vAlign w:val="bottom"/>
          </w:tcPr>
          <w:p w:rsidR="002D61DB" w:rsidRPr="00C27163" w:rsidRDefault="002D61DB" w:rsidP="002D61DB">
            <w:pPr>
              <w:tabs>
                <w:tab w:val="decimal" w:pos="436"/>
              </w:tabs>
              <w:spacing w:line="240" w:lineRule="atLeast"/>
              <w:ind w:left="-115" w:right="-79"/>
              <w:jc w:val="center"/>
              <w:rPr>
                <w:sz w:val="16"/>
                <w:szCs w:val="16"/>
              </w:rPr>
            </w:pPr>
          </w:p>
        </w:tc>
        <w:tc>
          <w:tcPr>
            <w:tcW w:w="630" w:type="dxa"/>
            <w:vAlign w:val="bottom"/>
          </w:tcPr>
          <w:p w:rsidR="002D61DB" w:rsidRPr="00C27163" w:rsidRDefault="002D61DB" w:rsidP="002D61DB">
            <w:pPr>
              <w:tabs>
                <w:tab w:val="decimal" w:pos="436"/>
              </w:tabs>
              <w:spacing w:line="240" w:lineRule="atLeast"/>
              <w:ind w:left="-115" w:right="-79"/>
              <w:jc w:val="center"/>
              <w:rPr>
                <w:sz w:val="16"/>
                <w:szCs w:val="16"/>
              </w:rPr>
            </w:pPr>
            <w:r w:rsidRPr="00C27163">
              <w:rPr>
                <w:sz w:val="16"/>
                <w:szCs w:val="16"/>
              </w:rPr>
              <w:t>27,133</w:t>
            </w:r>
          </w:p>
        </w:tc>
        <w:tc>
          <w:tcPr>
            <w:tcW w:w="237"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616" w:type="dxa"/>
            <w:vAlign w:val="bottom"/>
          </w:tcPr>
          <w:p w:rsidR="002D61DB" w:rsidRPr="00C27163" w:rsidRDefault="002D61DB" w:rsidP="002D61DB">
            <w:pPr>
              <w:tabs>
                <w:tab w:val="decimal" w:pos="409"/>
              </w:tabs>
              <w:spacing w:line="240" w:lineRule="atLeast"/>
              <w:ind w:left="-41" w:right="-198"/>
              <w:rPr>
                <w:sz w:val="16"/>
                <w:szCs w:val="16"/>
              </w:rPr>
            </w:pPr>
            <w:r w:rsidRPr="00C27163">
              <w:rPr>
                <w:sz w:val="16"/>
                <w:szCs w:val="16"/>
              </w:rPr>
              <w:t>14,265</w:t>
            </w:r>
          </w:p>
        </w:tc>
        <w:tc>
          <w:tcPr>
            <w:tcW w:w="239" w:type="dxa"/>
            <w:vAlign w:val="bottom"/>
          </w:tcPr>
          <w:p w:rsidR="002D61DB" w:rsidRPr="00C27163" w:rsidRDefault="002D61DB" w:rsidP="002D61DB">
            <w:pPr>
              <w:pStyle w:val="acctfourfigures"/>
              <w:tabs>
                <w:tab w:val="clear" w:pos="765"/>
                <w:tab w:val="decimal" w:pos="612"/>
              </w:tabs>
              <w:spacing w:line="240" w:lineRule="atLeast"/>
              <w:ind w:left="-108" w:right="-198"/>
              <w:jc w:val="center"/>
              <w:rPr>
                <w:sz w:val="16"/>
                <w:szCs w:val="16"/>
              </w:rPr>
            </w:pPr>
          </w:p>
        </w:tc>
        <w:tc>
          <w:tcPr>
            <w:tcW w:w="672" w:type="dxa"/>
            <w:vAlign w:val="bottom"/>
          </w:tcPr>
          <w:p w:rsidR="002D61DB" w:rsidRPr="00C27163" w:rsidRDefault="002D61DB" w:rsidP="002D61DB">
            <w:pPr>
              <w:pStyle w:val="acctfourfigures"/>
              <w:tabs>
                <w:tab w:val="clear" w:pos="765"/>
                <w:tab w:val="decimal" w:pos="376"/>
              </w:tabs>
              <w:spacing w:line="240" w:lineRule="atLeast"/>
              <w:ind w:left="-72" w:right="-216"/>
              <w:rPr>
                <w:sz w:val="16"/>
                <w:szCs w:val="16"/>
              </w:rPr>
            </w:pPr>
            <w:r w:rsidRPr="00C27163">
              <w:rPr>
                <w:sz w:val="16"/>
                <w:szCs w:val="16"/>
              </w:rPr>
              <w:t>-</w:t>
            </w:r>
          </w:p>
        </w:tc>
        <w:tc>
          <w:tcPr>
            <w:tcW w:w="236" w:type="dxa"/>
            <w:vAlign w:val="bottom"/>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754" w:type="dxa"/>
            <w:vAlign w:val="bottom"/>
          </w:tcPr>
          <w:p w:rsidR="002D61DB" w:rsidRPr="00C27163" w:rsidRDefault="002D61DB" w:rsidP="002D61DB">
            <w:pPr>
              <w:pStyle w:val="acctfourfigures"/>
              <w:tabs>
                <w:tab w:val="clear" w:pos="765"/>
                <w:tab w:val="decimal" w:pos="376"/>
              </w:tabs>
              <w:spacing w:line="240" w:lineRule="atLeast"/>
              <w:ind w:right="-216"/>
              <w:rPr>
                <w:sz w:val="16"/>
                <w:szCs w:val="16"/>
              </w:rPr>
            </w:pPr>
            <w:r w:rsidRPr="00C27163">
              <w:rPr>
                <w:sz w:val="16"/>
                <w:szCs w:val="16"/>
              </w:rPr>
              <w:t>-</w:t>
            </w:r>
          </w:p>
        </w:tc>
        <w:tc>
          <w:tcPr>
            <w:tcW w:w="236" w:type="dxa"/>
            <w:vAlign w:val="bottom"/>
          </w:tcPr>
          <w:p w:rsidR="002D61DB" w:rsidRPr="00C27163" w:rsidRDefault="002D61DB" w:rsidP="002D61DB">
            <w:pPr>
              <w:pStyle w:val="acctfourfigures"/>
              <w:tabs>
                <w:tab w:val="clear" w:pos="765"/>
                <w:tab w:val="decimal" w:pos="376"/>
              </w:tabs>
              <w:spacing w:line="240" w:lineRule="atLeast"/>
              <w:ind w:left="-72" w:right="-216"/>
              <w:jc w:val="center"/>
              <w:rPr>
                <w:sz w:val="16"/>
                <w:szCs w:val="16"/>
              </w:rPr>
            </w:pPr>
          </w:p>
        </w:tc>
        <w:tc>
          <w:tcPr>
            <w:tcW w:w="821" w:type="dxa"/>
            <w:vAlign w:val="bottom"/>
          </w:tcPr>
          <w:p w:rsidR="002D61DB" w:rsidRPr="00C27163" w:rsidRDefault="002D61DB" w:rsidP="00915986">
            <w:pPr>
              <w:pStyle w:val="acctfourfigures"/>
              <w:tabs>
                <w:tab w:val="clear" w:pos="765"/>
                <w:tab w:val="decimal" w:pos="711"/>
              </w:tabs>
              <w:spacing w:line="240" w:lineRule="atLeast"/>
              <w:ind w:right="-198"/>
              <w:rPr>
                <w:sz w:val="16"/>
                <w:szCs w:val="16"/>
              </w:rPr>
            </w:pPr>
            <w:r w:rsidRPr="00C27163">
              <w:rPr>
                <w:sz w:val="16"/>
                <w:szCs w:val="16"/>
              </w:rPr>
              <w:t>8,792,503</w:t>
            </w:r>
          </w:p>
        </w:tc>
        <w:tc>
          <w:tcPr>
            <w:tcW w:w="270" w:type="dxa"/>
            <w:vAlign w:val="bottom"/>
          </w:tcPr>
          <w:p w:rsidR="002D61DB" w:rsidRPr="00C27163" w:rsidRDefault="002D61DB" w:rsidP="002D61DB">
            <w:pPr>
              <w:tabs>
                <w:tab w:val="decimal" w:pos="436"/>
              </w:tabs>
              <w:spacing w:line="240" w:lineRule="atLeast"/>
              <w:ind w:left="-108" w:right="-198"/>
              <w:jc w:val="center"/>
              <w:rPr>
                <w:sz w:val="16"/>
                <w:szCs w:val="16"/>
              </w:rPr>
            </w:pPr>
          </w:p>
        </w:tc>
        <w:tc>
          <w:tcPr>
            <w:tcW w:w="873" w:type="dxa"/>
            <w:vAlign w:val="bottom"/>
          </w:tcPr>
          <w:p w:rsidR="002D61DB" w:rsidRPr="00C27163" w:rsidRDefault="002D61DB" w:rsidP="00915986">
            <w:pPr>
              <w:pStyle w:val="acctfourfigures"/>
              <w:tabs>
                <w:tab w:val="clear" w:pos="765"/>
                <w:tab w:val="decimal" w:pos="660"/>
              </w:tabs>
              <w:spacing w:line="240" w:lineRule="atLeast"/>
              <w:ind w:left="-42" w:right="-135"/>
              <w:rPr>
                <w:sz w:val="16"/>
                <w:szCs w:val="16"/>
              </w:rPr>
            </w:pPr>
            <w:r w:rsidRPr="00C27163">
              <w:rPr>
                <w:sz w:val="16"/>
                <w:szCs w:val="16"/>
              </w:rPr>
              <w:t>8,835,983</w:t>
            </w:r>
          </w:p>
        </w:tc>
      </w:tr>
      <w:bookmarkEnd w:id="36"/>
    </w:tbl>
    <w:p w:rsidR="005D7EA8" w:rsidRPr="00C27163" w:rsidRDefault="005D7EA8">
      <w:pPr>
        <w:spacing w:line="240" w:lineRule="auto"/>
        <w:sectPr w:rsidR="005D7EA8" w:rsidRPr="00C27163" w:rsidSect="00EF2D99">
          <w:pgSz w:w="16834" w:h="11909" w:orient="landscape" w:code="9"/>
          <w:pgMar w:top="1152" w:right="691" w:bottom="1152" w:left="576" w:header="720" w:footer="720" w:gutter="0"/>
          <w:cols w:space="720"/>
          <w:titlePg/>
          <w:docGrid w:linePitch="326"/>
        </w:sectPr>
      </w:pPr>
    </w:p>
    <w:p w:rsidR="00C007D6" w:rsidRPr="00C27163" w:rsidRDefault="002C0439" w:rsidP="008D5FE6">
      <w:pPr>
        <w:rPr>
          <w:b/>
          <w:bCs/>
        </w:rPr>
      </w:pPr>
      <w:r w:rsidRPr="00C27163">
        <w:tab/>
      </w:r>
      <w:r w:rsidR="00C007D6" w:rsidRPr="00C27163">
        <w:rPr>
          <w:b/>
          <w:bCs/>
        </w:rPr>
        <w:t xml:space="preserve">Geographic information </w:t>
      </w:r>
    </w:p>
    <w:p w:rsidR="00C007D6" w:rsidRPr="00C27163" w:rsidRDefault="00C007D6" w:rsidP="00C007D6">
      <w:pPr>
        <w:pStyle w:val="BodyText"/>
        <w:spacing w:after="0"/>
        <w:jc w:val="both"/>
        <w:rPr>
          <w:lang w:bidi="th-TH"/>
        </w:rPr>
      </w:pPr>
    </w:p>
    <w:p w:rsidR="00C007D6" w:rsidRPr="00C27163" w:rsidRDefault="00C007D6" w:rsidP="00C007D6">
      <w:pPr>
        <w:pStyle w:val="BodyText"/>
        <w:spacing w:after="0"/>
        <w:jc w:val="both"/>
        <w:rPr>
          <w:lang w:bidi="th-TH"/>
        </w:rPr>
      </w:pPr>
      <w:r w:rsidRPr="00C27163">
        <w:rPr>
          <w:lang w:bidi="th-TH"/>
        </w:rPr>
        <w:tab/>
        <w:t>Revenue from external customers is based on locations of the customers</w:t>
      </w:r>
    </w:p>
    <w:p w:rsidR="00C007D6" w:rsidRPr="00C27163" w:rsidRDefault="00C007D6" w:rsidP="00C007D6">
      <w:pPr>
        <w:pStyle w:val="BodyText"/>
        <w:spacing w:after="0"/>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720"/>
        <w:gridCol w:w="990"/>
        <w:gridCol w:w="180"/>
        <w:gridCol w:w="990"/>
      </w:tblGrid>
      <w:tr w:rsidR="00C007D6" w:rsidRPr="00C27163" w:rsidTr="00DA59BB">
        <w:trPr>
          <w:cantSplit/>
          <w:tblHeader/>
        </w:trPr>
        <w:tc>
          <w:tcPr>
            <w:tcW w:w="6390" w:type="dxa"/>
          </w:tcPr>
          <w:p w:rsidR="00C007D6" w:rsidRPr="00C27163" w:rsidRDefault="00C007D6" w:rsidP="00DA59BB">
            <w:pPr>
              <w:pStyle w:val="acctfourfigures"/>
              <w:spacing w:line="240" w:lineRule="atLeast"/>
              <w:rPr>
                <w:b/>
                <w:bCs/>
                <w:i/>
                <w:iCs/>
              </w:rPr>
            </w:pPr>
            <w:r w:rsidRPr="00C27163">
              <w:rPr>
                <w:b/>
                <w:bCs/>
                <w:i/>
                <w:iCs/>
              </w:rPr>
              <w:t>Three-month period</w:t>
            </w:r>
            <w:r w:rsidR="002C0439" w:rsidRPr="00C27163">
              <w:rPr>
                <w:b/>
                <w:bCs/>
                <w:i/>
                <w:iCs/>
              </w:rPr>
              <w:t>s</w:t>
            </w:r>
            <w:r w:rsidRPr="00C27163">
              <w:rPr>
                <w:b/>
                <w:bCs/>
                <w:i/>
                <w:iCs/>
              </w:rPr>
              <w:t xml:space="preserve"> ended 31 March</w:t>
            </w:r>
          </w:p>
        </w:tc>
        <w:tc>
          <w:tcPr>
            <w:tcW w:w="720" w:type="dxa"/>
          </w:tcPr>
          <w:p w:rsidR="00C007D6" w:rsidRPr="00C27163" w:rsidRDefault="00C007D6" w:rsidP="00DA59BB">
            <w:pPr>
              <w:pStyle w:val="acctmergecolhdg"/>
              <w:spacing w:line="240" w:lineRule="atLeast"/>
              <w:rPr>
                <w:b w:val="0"/>
                <w:bCs/>
              </w:rPr>
            </w:pPr>
          </w:p>
        </w:tc>
        <w:tc>
          <w:tcPr>
            <w:tcW w:w="990" w:type="dxa"/>
          </w:tcPr>
          <w:p w:rsidR="00C007D6" w:rsidRPr="00C27163" w:rsidRDefault="00C007D6" w:rsidP="00DA59BB">
            <w:pPr>
              <w:pStyle w:val="acctmergecolhdg"/>
              <w:spacing w:line="240" w:lineRule="atLeast"/>
              <w:rPr>
                <w:b w:val="0"/>
                <w:bCs/>
              </w:rPr>
            </w:pPr>
            <w:r w:rsidRPr="00C27163">
              <w:rPr>
                <w:b w:val="0"/>
                <w:bCs/>
              </w:rPr>
              <w:t>2019</w:t>
            </w:r>
          </w:p>
        </w:tc>
        <w:tc>
          <w:tcPr>
            <w:tcW w:w="180" w:type="dxa"/>
          </w:tcPr>
          <w:p w:rsidR="00C007D6" w:rsidRPr="00C27163" w:rsidRDefault="00C007D6" w:rsidP="00DA59BB">
            <w:pPr>
              <w:pStyle w:val="acctmergecolhdg"/>
              <w:spacing w:line="240" w:lineRule="atLeast"/>
              <w:rPr>
                <w:b w:val="0"/>
                <w:bCs/>
              </w:rPr>
            </w:pPr>
          </w:p>
        </w:tc>
        <w:tc>
          <w:tcPr>
            <w:tcW w:w="990" w:type="dxa"/>
          </w:tcPr>
          <w:p w:rsidR="00C007D6" w:rsidRPr="00C27163" w:rsidRDefault="00C007D6" w:rsidP="00DA59BB">
            <w:pPr>
              <w:pStyle w:val="acctmergecolhdg"/>
              <w:spacing w:line="240" w:lineRule="atLeast"/>
              <w:rPr>
                <w:b w:val="0"/>
                <w:bCs/>
              </w:rPr>
            </w:pPr>
            <w:r w:rsidRPr="00C27163">
              <w:rPr>
                <w:b w:val="0"/>
                <w:bCs/>
              </w:rPr>
              <w:t>2018</w:t>
            </w:r>
          </w:p>
        </w:tc>
      </w:tr>
      <w:tr w:rsidR="00C007D6" w:rsidRPr="00C27163" w:rsidTr="00DA59BB">
        <w:trPr>
          <w:cantSplit/>
        </w:trPr>
        <w:tc>
          <w:tcPr>
            <w:tcW w:w="6390" w:type="dxa"/>
          </w:tcPr>
          <w:p w:rsidR="00C007D6" w:rsidRPr="00C27163" w:rsidRDefault="00C007D6" w:rsidP="009F6E1D">
            <w:pPr>
              <w:pStyle w:val="acctfourfigures"/>
              <w:tabs>
                <w:tab w:val="clear" w:pos="765"/>
              </w:tabs>
              <w:spacing w:line="240" w:lineRule="atLeast"/>
              <w:ind w:right="11"/>
              <w:rPr>
                <w:bCs/>
              </w:rPr>
            </w:pPr>
          </w:p>
        </w:tc>
        <w:tc>
          <w:tcPr>
            <w:tcW w:w="720" w:type="dxa"/>
            <w:vAlign w:val="bottom"/>
          </w:tcPr>
          <w:p w:rsidR="00C007D6" w:rsidRPr="00C27163" w:rsidRDefault="00C007D6" w:rsidP="00DA59BB">
            <w:pPr>
              <w:pStyle w:val="acctfourfigures"/>
              <w:tabs>
                <w:tab w:val="clear" w:pos="765"/>
                <w:tab w:val="decimal" w:pos="731"/>
              </w:tabs>
              <w:spacing w:line="240" w:lineRule="atLeast"/>
              <w:ind w:right="11"/>
              <w:rPr>
                <w:szCs w:val="22"/>
              </w:rPr>
            </w:pPr>
          </w:p>
        </w:tc>
        <w:tc>
          <w:tcPr>
            <w:tcW w:w="2160" w:type="dxa"/>
            <w:gridSpan w:val="3"/>
            <w:vAlign w:val="bottom"/>
          </w:tcPr>
          <w:p w:rsidR="00C007D6" w:rsidRPr="00C27163" w:rsidRDefault="00C007D6" w:rsidP="00DA59BB">
            <w:pPr>
              <w:pStyle w:val="acctfourfigures"/>
              <w:tabs>
                <w:tab w:val="clear" w:pos="765"/>
                <w:tab w:val="decimal" w:pos="731"/>
              </w:tabs>
              <w:spacing w:line="240" w:lineRule="atLeast"/>
              <w:ind w:right="11"/>
              <w:jc w:val="center"/>
              <w:rPr>
                <w:szCs w:val="22"/>
              </w:rPr>
            </w:pPr>
            <w:r w:rsidRPr="00C27163">
              <w:rPr>
                <w:i/>
                <w:iCs/>
                <w:szCs w:val="22"/>
              </w:rPr>
              <w:t>(in thousand Baht)</w:t>
            </w:r>
          </w:p>
        </w:tc>
      </w:tr>
      <w:tr w:rsidR="009F6E1D" w:rsidRPr="00C27163" w:rsidTr="00DA59BB">
        <w:trPr>
          <w:cantSplit/>
        </w:trPr>
        <w:tc>
          <w:tcPr>
            <w:tcW w:w="6390" w:type="dxa"/>
          </w:tcPr>
          <w:p w:rsidR="009F6E1D" w:rsidRPr="00C27163" w:rsidRDefault="009F6E1D" w:rsidP="009F6E1D">
            <w:pPr>
              <w:pStyle w:val="acctfourfigures"/>
              <w:tabs>
                <w:tab w:val="clear" w:pos="765"/>
              </w:tabs>
              <w:spacing w:line="240" w:lineRule="atLeast"/>
              <w:ind w:right="11"/>
              <w:rPr>
                <w:b/>
              </w:rPr>
            </w:pPr>
            <w:r w:rsidRPr="00C27163">
              <w:rPr>
                <w:b/>
              </w:rPr>
              <w:t>Revenue from external customers</w:t>
            </w:r>
            <w:r w:rsidR="004B427D">
              <w:rPr>
                <w:b/>
              </w:rPr>
              <w:t xml:space="preserve"> and other income</w:t>
            </w:r>
          </w:p>
        </w:tc>
        <w:tc>
          <w:tcPr>
            <w:tcW w:w="720" w:type="dxa"/>
            <w:vAlign w:val="bottom"/>
          </w:tcPr>
          <w:p w:rsidR="009F6E1D" w:rsidRPr="00C27163" w:rsidRDefault="009F6E1D" w:rsidP="009F6E1D">
            <w:pPr>
              <w:pStyle w:val="acctfourfigures"/>
              <w:tabs>
                <w:tab w:val="clear" w:pos="765"/>
                <w:tab w:val="decimal" w:pos="731"/>
              </w:tabs>
              <w:spacing w:line="240" w:lineRule="atLeast"/>
              <w:ind w:right="11"/>
            </w:pPr>
          </w:p>
        </w:tc>
        <w:tc>
          <w:tcPr>
            <w:tcW w:w="990" w:type="dxa"/>
            <w:vAlign w:val="bottom"/>
          </w:tcPr>
          <w:p w:rsidR="009F6E1D" w:rsidRPr="00C27163" w:rsidRDefault="009F6E1D" w:rsidP="009F6E1D">
            <w:pPr>
              <w:pStyle w:val="acctfourfigures"/>
              <w:tabs>
                <w:tab w:val="clear" w:pos="765"/>
                <w:tab w:val="decimal" w:pos="731"/>
              </w:tabs>
              <w:spacing w:line="240" w:lineRule="atLeast"/>
              <w:ind w:right="11"/>
            </w:pPr>
          </w:p>
        </w:tc>
        <w:tc>
          <w:tcPr>
            <w:tcW w:w="180" w:type="dxa"/>
            <w:vAlign w:val="bottom"/>
          </w:tcPr>
          <w:p w:rsidR="009F6E1D" w:rsidRPr="00C27163" w:rsidRDefault="009F6E1D" w:rsidP="009F6E1D">
            <w:pPr>
              <w:pStyle w:val="acctfourfigures"/>
              <w:spacing w:line="240" w:lineRule="atLeast"/>
              <w:rPr>
                <w:b/>
                <w:bCs/>
              </w:rPr>
            </w:pPr>
          </w:p>
        </w:tc>
        <w:tc>
          <w:tcPr>
            <w:tcW w:w="990" w:type="dxa"/>
            <w:vAlign w:val="bottom"/>
          </w:tcPr>
          <w:p w:rsidR="009F6E1D" w:rsidRPr="00C27163" w:rsidRDefault="009F6E1D" w:rsidP="009F6E1D">
            <w:pPr>
              <w:pStyle w:val="acctfourfigures"/>
              <w:tabs>
                <w:tab w:val="clear" w:pos="765"/>
                <w:tab w:val="decimal" w:pos="731"/>
              </w:tabs>
              <w:spacing w:line="240" w:lineRule="atLeast"/>
              <w:ind w:right="11"/>
            </w:pP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Cs/>
              </w:rPr>
            </w:pPr>
            <w:r w:rsidRPr="00C27163">
              <w:rPr>
                <w:bCs/>
              </w:rPr>
              <w:t>Thailand</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rPr>
                <w:lang w:bidi="th-TH"/>
              </w:rPr>
              <w:t>449,625</w:t>
            </w:r>
          </w:p>
        </w:tc>
        <w:tc>
          <w:tcPr>
            <w:tcW w:w="180" w:type="dxa"/>
          </w:tcPr>
          <w:p w:rsidR="006F6298" w:rsidRPr="00C27163" w:rsidRDefault="006F6298" w:rsidP="006F6298">
            <w:pPr>
              <w:pStyle w:val="acctfourfigures"/>
              <w:spacing w:line="240" w:lineRule="atLeast"/>
              <w:rPr>
                <w:b/>
                <w:b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437,635</w:t>
            </w: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Cs/>
              </w:rPr>
            </w:pPr>
            <w:r w:rsidRPr="00C27163">
              <w:rPr>
                <w:bCs/>
              </w:rPr>
              <w:t>Cambodia</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rPr>
                <w:i/>
                <w:i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107,474</w:t>
            </w:r>
          </w:p>
        </w:tc>
        <w:tc>
          <w:tcPr>
            <w:tcW w:w="180" w:type="dxa"/>
          </w:tcPr>
          <w:p w:rsidR="006F6298" w:rsidRPr="00C27163" w:rsidRDefault="006F6298" w:rsidP="006F6298">
            <w:pPr>
              <w:pStyle w:val="acctfourfigures"/>
              <w:tabs>
                <w:tab w:val="decimal" w:pos="731"/>
              </w:tabs>
              <w:spacing w:line="240" w:lineRule="atLeast"/>
              <w:ind w:right="11"/>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145,039</w:t>
            </w: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Cs/>
              </w:rPr>
            </w:pPr>
            <w:r w:rsidRPr="00C27163">
              <w:rPr>
                <w:bCs/>
              </w:rPr>
              <w:t>Singapore</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rPr>
                <w:i/>
                <w:i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15,648</w:t>
            </w:r>
          </w:p>
        </w:tc>
        <w:tc>
          <w:tcPr>
            <w:tcW w:w="180" w:type="dxa"/>
          </w:tcPr>
          <w:p w:rsidR="006F6298" w:rsidRPr="00C27163" w:rsidRDefault="006F6298" w:rsidP="006F6298">
            <w:pPr>
              <w:pStyle w:val="acctfourfigures"/>
              <w:tabs>
                <w:tab w:val="decimal" w:pos="731"/>
              </w:tabs>
              <w:spacing w:line="240" w:lineRule="atLeast"/>
              <w:ind w:right="11"/>
              <w:rPr>
                <w:b/>
                <w:b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6,690</w:t>
            </w: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Cs/>
              </w:rPr>
            </w:pPr>
            <w:r w:rsidRPr="00C27163">
              <w:rPr>
                <w:bCs/>
              </w:rPr>
              <w:t>Laos</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rPr>
                <w:i/>
                <w:i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25,521</w:t>
            </w:r>
          </w:p>
        </w:tc>
        <w:tc>
          <w:tcPr>
            <w:tcW w:w="180" w:type="dxa"/>
          </w:tcPr>
          <w:p w:rsidR="006F6298" w:rsidRPr="00C27163" w:rsidRDefault="006F6298" w:rsidP="006F6298">
            <w:pPr>
              <w:pStyle w:val="acctfourfigures"/>
              <w:tabs>
                <w:tab w:val="decimal" w:pos="731"/>
              </w:tabs>
              <w:spacing w:line="240" w:lineRule="atLeast"/>
              <w:ind w:right="11"/>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31,717</w:t>
            </w: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Cs/>
              </w:rPr>
            </w:pPr>
            <w:r w:rsidRPr="00C27163">
              <w:rPr>
                <w:bCs/>
              </w:rPr>
              <w:t>Indonesia</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rPr>
                <w:i/>
                <w:i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20,829</w:t>
            </w:r>
          </w:p>
        </w:tc>
        <w:tc>
          <w:tcPr>
            <w:tcW w:w="180" w:type="dxa"/>
          </w:tcPr>
          <w:p w:rsidR="006F6298" w:rsidRPr="00C27163" w:rsidRDefault="006F6298" w:rsidP="006F6298">
            <w:pPr>
              <w:pStyle w:val="acctfourfigures"/>
              <w:tabs>
                <w:tab w:val="decimal" w:pos="731"/>
              </w:tabs>
              <w:spacing w:line="240" w:lineRule="atLeast"/>
              <w:ind w:right="11"/>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31,849</w:t>
            </w: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Cs/>
              </w:rPr>
            </w:pPr>
            <w:r w:rsidRPr="00C27163">
              <w:rPr>
                <w:bCs/>
              </w:rPr>
              <w:t>Myanmar</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rPr>
                <w:i/>
                <w:iCs/>
              </w:rPr>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64,619</w:t>
            </w:r>
          </w:p>
        </w:tc>
        <w:tc>
          <w:tcPr>
            <w:tcW w:w="180" w:type="dxa"/>
          </w:tcPr>
          <w:p w:rsidR="006F6298" w:rsidRPr="00C27163" w:rsidRDefault="006F6298" w:rsidP="006F6298">
            <w:pPr>
              <w:pStyle w:val="acctfourfigures"/>
              <w:spacing w:line="240" w:lineRule="atLeast"/>
            </w:pPr>
          </w:p>
        </w:tc>
        <w:tc>
          <w:tcPr>
            <w:tcW w:w="990" w:type="dxa"/>
            <w:vAlign w:val="bottom"/>
          </w:tcPr>
          <w:p w:rsidR="006F6298" w:rsidRPr="00C27163" w:rsidRDefault="006F6298" w:rsidP="006F6298">
            <w:pPr>
              <w:pStyle w:val="acctfourfigures"/>
              <w:tabs>
                <w:tab w:val="clear" w:pos="765"/>
                <w:tab w:val="decimal" w:pos="731"/>
              </w:tabs>
              <w:spacing w:line="240" w:lineRule="atLeast"/>
              <w:ind w:right="11"/>
            </w:pPr>
            <w:r w:rsidRPr="00C27163">
              <w:t>50,208</w:t>
            </w:r>
          </w:p>
        </w:tc>
      </w:tr>
      <w:tr w:rsidR="006F6298" w:rsidRPr="00C27163" w:rsidTr="00351DBD">
        <w:trPr>
          <w:cantSplit/>
        </w:trPr>
        <w:tc>
          <w:tcPr>
            <w:tcW w:w="6390" w:type="dxa"/>
          </w:tcPr>
          <w:p w:rsidR="006F6298" w:rsidRPr="00C27163" w:rsidRDefault="006F6298" w:rsidP="006F6298">
            <w:pPr>
              <w:pStyle w:val="acctfourfigures"/>
              <w:tabs>
                <w:tab w:val="clear" w:pos="765"/>
              </w:tabs>
              <w:spacing w:line="240" w:lineRule="atLeast"/>
              <w:ind w:right="11"/>
              <w:rPr>
                <w:b/>
              </w:rPr>
            </w:pPr>
            <w:r w:rsidRPr="00C27163">
              <w:rPr>
                <w:b/>
              </w:rPr>
              <w:t>Total</w:t>
            </w:r>
          </w:p>
        </w:tc>
        <w:tc>
          <w:tcPr>
            <w:tcW w:w="720" w:type="dxa"/>
            <w:vAlign w:val="bottom"/>
          </w:tcPr>
          <w:p w:rsidR="006F6298" w:rsidRPr="00C27163" w:rsidRDefault="006F6298" w:rsidP="006F6298">
            <w:pPr>
              <w:pStyle w:val="acctfourfigures"/>
              <w:tabs>
                <w:tab w:val="clear" w:pos="765"/>
                <w:tab w:val="decimal" w:pos="461"/>
              </w:tabs>
              <w:spacing w:line="240" w:lineRule="atLeast"/>
              <w:ind w:right="11"/>
              <w:jc w:val="both"/>
              <w:rPr>
                <w:b/>
                <w:bCs/>
                <w:i/>
                <w:iCs/>
              </w:rPr>
            </w:pPr>
          </w:p>
        </w:tc>
        <w:tc>
          <w:tcPr>
            <w:tcW w:w="990" w:type="dxa"/>
            <w:tcBorders>
              <w:top w:val="single" w:sz="4" w:space="0" w:color="auto"/>
              <w:bottom w:val="double" w:sz="4" w:space="0" w:color="auto"/>
            </w:tcBorders>
            <w:vAlign w:val="center"/>
          </w:tcPr>
          <w:p w:rsidR="006F6298" w:rsidRPr="00C27163" w:rsidRDefault="006F6298" w:rsidP="006F6298">
            <w:pPr>
              <w:pStyle w:val="acctfourfigures"/>
              <w:tabs>
                <w:tab w:val="clear" w:pos="765"/>
                <w:tab w:val="decimal" w:pos="731"/>
              </w:tabs>
              <w:spacing w:line="240" w:lineRule="atLeast"/>
              <w:ind w:right="11"/>
              <w:rPr>
                <w:b/>
                <w:bCs/>
              </w:rPr>
            </w:pPr>
            <w:r w:rsidRPr="00C27163">
              <w:rPr>
                <w:b/>
                <w:bCs/>
              </w:rPr>
              <w:t>683,716</w:t>
            </w:r>
          </w:p>
        </w:tc>
        <w:tc>
          <w:tcPr>
            <w:tcW w:w="180" w:type="dxa"/>
          </w:tcPr>
          <w:p w:rsidR="006F6298" w:rsidRPr="00C27163" w:rsidRDefault="006F6298" w:rsidP="006F6298">
            <w:pPr>
              <w:pStyle w:val="acctfourfigures"/>
              <w:spacing w:line="240" w:lineRule="atLeast"/>
              <w:rPr>
                <w:b/>
                <w:bCs/>
              </w:rPr>
            </w:pPr>
          </w:p>
        </w:tc>
        <w:tc>
          <w:tcPr>
            <w:tcW w:w="990" w:type="dxa"/>
            <w:tcBorders>
              <w:top w:val="single" w:sz="4" w:space="0" w:color="auto"/>
              <w:bottom w:val="double" w:sz="4" w:space="0" w:color="auto"/>
            </w:tcBorders>
            <w:vAlign w:val="center"/>
          </w:tcPr>
          <w:p w:rsidR="006F6298" w:rsidRPr="00C27163" w:rsidRDefault="006F6298" w:rsidP="006F6298">
            <w:pPr>
              <w:pStyle w:val="acctfourfigures"/>
              <w:tabs>
                <w:tab w:val="clear" w:pos="765"/>
                <w:tab w:val="decimal" w:pos="731"/>
              </w:tabs>
              <w:spacing w:line="240" w:lineRule="atLeast"/>
              <w:ind w:right="11"/>
              <w:rPr>
                <w:b/>
                <w:bCs/>
              </w:rPr>
            </w:pPr>
            <w:r w:rsidRPr="00C27163">
              <w:rPr>
                <w:b/>
                <w:bCs/>
              </w:rPr>
              <w:t>703,138</w:t>
            </w:r>
          </w:p>
        </w:tc>
      </w:tr>
    </w:tbl>
    <w:p w:rsidR="00D814FF" w:rsidRPr="00C27163" w:rsidRDefault="00D814FF" w:rsidP="00EF2D99">
      <w:pPr>
        <w:tabs>
          <w:tab w:val="left" w:pos="540"/>
        </w:tabs>
        <w:spacing w:line="240" w:lineRule="auto"/>
        <w:jc w:val="both"/>
        <w:rPr>
          <w:rFonts w:eastAsia="Angsana New"/>
          <w:b/>
          <w:bCs/>
          <w:sz w:val="24"/>
          <w:szCs w:val="24"/>
        </w:rPr>
      </w:pPr>
    </w:p>
    <w:p w:rsidR="00EF2D99" w:rsidRPr="00C27163" w:rsidRDefault="00EF2D99" w:rsidP="008D5FE6">
      <w:pPr>
        <w:pStyle w:val="Heading1"/>
        <w:rPr>
          <w:rFonts w:eastAsia="Angsana New"/>
        </w:rPr>
      </w:pPr>
      <w:bookmarkStart w:id="37" w:name="_Toc8467999"/>
      <w:bookmarkStart w:id="38" w:name="_Toc8480582"/>
      <w:r w:rsidRPr="00C27163">
        <w:rPr>
          <w:rFonts w:eastAsia="Angsana New"/>
        </w:rPr>
        <w:t>16</w:t>
      </w:r>
      <w:r w:rsidRPr="00C27163">
        <w:rPr>
          <w:rFonts w:eastAsia="Angsana New"/>
        </w:rPr>
        <w:tab/>
      </w:r>
      <w:r w:rsidRPr="00C27163">
        <w:t>Financial instruments</w:t>
      </w:r>
      <w:bookmarkEnd w:id="37"/>
      <w:bookmarkEnd w:id="38"/>
    </w:p>
    <w:p w:rsidR="00EF2D99" w:rsidRPr="00C27163" w:rsidRDefault="00EF2D99" w:rsidP="00EF2D99">
      <w:pPr>
        <w:rPr>
          <w:szCs w:val="22"/>
        </w:rPr>
      </w:pPr>
    </w:p>
    <w:p w:rsidR="00EF2D99" w:rsidRPr="00C27163" w:rsidRDefault="00EF2D99" w:rsidP="00EF2D99">
      <w:pPr>
        <w:ind w:left="540"/>
        <w:jc w:val="thaiDistribute"/>
        <w:rPr>
          <w:b/>
          <w:bCs/>
          <w:i/>
          <w:iCs/>
          <w:szCs w:val="22"/>
        </w:rPr>
      </w:pPr>
      <w:r w:rsidRPr="00C27163">
        <w:rPr>
          <w:b/>
          <w:bCs/>
          <w:i/>
          <w:iCs/>
          <w:szCs w:val="22"/>
        </w:rPr>
        <w:t xml:space="preserve">Determining fair value of assets and liabilities </w:t>
      </w:r>
    </w:p>
    <w:p w:rsidR="00EF2D99" w:rsidRPr="00C27163" w:rsidRDefault="00EF2D99" w:rsidP="00EF2D99">
      <w:pPr>
        <w:ind w:left="540"/>
        <w:jc w:val="thaiDistribute"/>
        <w:rPr>
          <w:szCs w:val="22"/>
        </w:rPr>
      </w:pPr>
    </w:p>
    <w:p w:rsidR="00EF2D99" w:rsidRPr="00C27163" w:rsidRDefault="00EF2D99" w:rsidP="00EF2D99">
      <w:pPr>
        <w:ind w:left="540"/>
        <w:jc w:val="thaiDistribute"/>
        <w:rPr>
          <w:szCs w:val="22"/>
        </w:rPr>
      </w:pPr>
      <w:r w:rsidRPr="00C27163">
        <w:rPr>
          <w:szCs w:val="22"/>
        </w:rPr>
        <w:t>The fair value of</w:t>
      </w:r>
      <w:r w:rsidR="00130FDF" w:rsidRPr="00C27163">
        <w:rPr>
          <w:szCs w:val="22"/>
        </w:rPr>
        <w:t xml:space="preserve"> short-term</w:t>
      </w:r>
      <w:r w:rsidRPr="00C27163">
        <w:rPr>
          <w:szCs w:val="22"/>
        </w:rPr>
        <w:t xml:space="preserve"> financial assets and liabilities are taken to approximate the carrying value as determined in the statement of financial position.</w:t>
      </w:r>
    </w:p>
    <w:p w:rsidR="00EF2D99" w:rsidRPr="00C27163" w:rsidRDefault="00EF2D99" w:rsidP="00EF2D99">
      <w:pPr>
        <w:ind w:left="540"/>
        <w:jc w:val="thaiDistribute"/>
        <w:rPr>
          <w:szCs w:val="22"/>
        </w:rPr>
      </w:pPr>
    </w:p>
    <w:p w:rsidR="00EF2D99" w:rsidRPr="00C27163" w:rsidRDefault="00EF2D99" w:rsidP="00EF2D99">
      <w:pPr>
        <w:ind w:left="540"/>
        <w:jc w:val="thaiDistribute"/>
        <w:rPr>
          <w:szCs w:val="22"/>
        </w:rPr>
      </w:pPr>
      <w:r w:rsidRPr="00C27163">
        <w:rPr>
          <w:szCs w:val="22"/>
        </w:rPr>
        <w:t xml:space="preserve">The fair value of long-term </w:t>
      </w:r>
      <w:r w:rsidR="00130FDF" w:rsidRPr="00C27163">
        <w:rPr>
          <w:szCs w:val="22"/>
        </w:rPr>
        <w:t>financial assets and liabilities</w:t>
      </w:r>
      <w:r w:rsidRPr="00C27163">
        <w:rPr>
          <w:szCs w:val="22"/>
        </w:rPr>
        <w:t xml:space="preserve"> are taken to approximate the carrying value because most of these financial instruments bear interest at market rate.</w:t>
      </w:r>
    </w:p>
    <w:p w:rsidR="00D814FF" w:rsidRPr="00C27163" w:rsidRDefault="00D814FF" w:rsidP="00EF2D99">
      <w:pPr>
        <w:ind w:left="540"/>
        <w:jc w:val="thaiDistribute"/>
        <w:rPr>
          <w:szCs w:val="22"/>
        </w:rPr>
      </w:pPr>
    </w:p>
    <w:p w:rsidR="00EF2D99" w:rsidRPr="00C27163" w:rsidRDefault="00EF2D99" w:rsidP="00825AAB">
      <w:pPr>
        <w:pStyle w:val="Heading1"/>
      </w:pPr>
      <w:bookmarkStart w:id="39" w:name="_Toc8468000"/>
      <w:bookmarkStart w:id="40" w:name="_Toc8480583"/>
      <w:r w:rsidRPr="00C27163">
        <w:t>17</w:t>
      </w:r>
      <w:r w:rsidRPr="00C27163">
        <w:tab/>
        <w:t>Commitments with non-related parties</w:t>
      </w:r>
      <w:bookmarkEnd w:id="39"/>
      <w:bookmarkEnd w:id="40"/>
    </w:p>
    <w:p w:rsidR="00EF2D99" w:rsidRPr="00C27163" w:rsidRDefault="00EF2D99" w:rsidP="00EF2D99">
      <w:pPr>
        <w:spacing w:line="240" w:lineRule="auto"/>
        <w:ind w:left="540"/>
        <w:rPr>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F2D99" w:rsidRPr="00C27163" w:rsidTr="00041AF9">
        <w:trPr>
          <w:cantSplit/>
          <w:tblHeader/>
        </w:trPr>
        <w:tc>
          <w:tcPr>
            <w:tcW w:w="4230" w:type="dxa"/>
          </w:tcPr>
          <w:p w:rsidR="00EF2D99" w:rsidRPr="00C27163" w:rsidRDefault="00EF2D99" w:rsidP="00041AF9">
            <w:pPr>
              <w:spacing w:line="240" w:lineRule="atLeast"/>
            </w:pPr>
          </w:p>
        </w:tc>
        <w:tc>
          <w:tcPr>
            <w:tcW w:w="2430" w:type="dxa"/>
            <w:gridSpan w:val="3"/>
          </w:tcPr>
          <w:p w:rsidR="00EF2D99" w:rsidRPr="00C27163" w:rsidRDefault="00EF2D99" w:rsidP="00041AF9">
            <w:pPr>
              <w:pStyle w:val="acctmergecolhdg"/>
              <w:spacing w:line="240" w:lineRule="atLeast"/>
            </w:pPr>
            <w:r w:rsidRPr="00C27163">
              <w:t xml:space="preserve">Consolidated </w:t>
            </w:r>
          </w:p>
          <w:p w:rsidR="00EF2D99" w:rsidRPr="00C27163" w:rsidRDefault="00EF2D99" w:rsidP="00041AF9">
            <w:pPr>
              <w:pStyle w:val="acctmergecolhdg"/>
              <w:spacing w:line="240" w:lineRule="atLeast"/>
            </w:pPr>
            <w:r w:rsidRPr="00C27163">
              <w:t>financial statements</w:t>
            </w:r>
          </w:p>
        </w:tc>
        <w:tc>
          <w:tcPr>
            <w:tcW w:w="180" w:type="dxa"/>
          </w:tcPr>
          <w:p w:rsidR="00EF2D99" w:rsidRPr="00C27163" w:rsidRDefault="00EF2D99" w:rsidP="00041AF9">
            <w:pPr>
              <w:pStyle w:val="acctmergecolhdg"/>
              <w:spacing w:line="240" w:lineRule="atLeast"/>
            </w:pPr>
          </w:p>
        </w:tc>
        <w:tc>
          <w:tcPr>
            <w:tcW w:w="2430" w:type="dxa"/>
            <w:gridSpan w:val="3"/>
          </w:tcPr>
          <w:p w:rsidR="00EF2D99" w:rsidRPr="00C27163" w:rsidRDefault="00EF2D99" w:rsidP="00041AF9">
            <w:pPr>
              <w:pStyle w:val="acctmergecolhdg"/>
              <w:spacing w:line="240" w:lineRule="atLeast"/>
            </w:pPr>
            <w:r w:rsidRPr="00C27163">
              <w:t xml:space="preserve">Separate </w:t>
            </w:r>
          </w:p>
          <w:p w:rsidR="00EF2D99" w:rsidRPr="00C27163" w:rsidRDefault="00EF2D99" w:rsidP="00041AF9">
            <w:pPr>
              <w:pStyle w:val="acctmergecolhdg"/>
              <w:spacing w:line="240" w:lineRule="atLeast"/>
            </w:pPr>
            <w:r w:rsidRPr="00C27163">
              <w:t>financial statements</w:t>
            </w:r>
          </w:p>
        </w:tc>
      </w:tr>
      <w:tr w:rsidR="00EF2D99" w:rsidRPr="00C27163" w:rsidTr="00041AF9">
        <w:trPr>
          <w:cantSplit/>
          <w:tblHeader/>
        </w:trPr>
        <w:tc>
          <w:tcPr>
            <w:tcW w:w="4230" w:type="dxa"/>
          </w:tcPr>
          <w:p w:rsidR="00EF2D99" w:rsidRPr="00C27163" w:rsidRDefault="00EF2D99" w:rsidP="00041AF9">
            <w:pPr>
              <w:pStyle w:val="acctfourfigures"/>
              <w:spacing w:line="240" w:lineRule="atLeast"/>
              <w:jc w:val="center"/>
            </w:pPr>
          </w:p>
        </w:tc>
        <w:tc>
          <w:tcPr>
            <w:tcW w:w="1170" w:type="dxa"/>
            <w:shd w:val="clear" w:color="auto" w:fill="auto"/>
            <w:vAlign w:val="center"/>
          </w:tcPr>
          <w:p w:rsidR="00EF2D99" w:rsidRPr="00C27163" w:rsidRDefault="00EF2D99" w:rsidP="00041AF9">
            <w:pPr>
              <w:pStyle w:val="acctmergecolhdg"/>
              <w:spacing w:line="240" w:lineRule="atLeast"/>
              <w:rPr>
                <w:b w:val="0"/>
                <w:bCs/>
              </w:rPr>
            </w:pPr>
            <w:r w:rsidRPr="00C27163">
              <w:rPr>
                <w:b w:val="0"/>
                <w:bCs/>
              </w:rPr>
              <w:t xml:space="preserve">31 </w:t>
            </w:r>
            <w:r w:rsidRPr="00C27163">
              <w:rPr>
                <w:b w:val="0"/>
                <w:bCs/>
              </w:rPr>
              <w:br/>
              <w:t>March 2019</w:t>
            </w:r>
          </w:p>
        </w:tc>
        <w:tc>
          <w:tcPr>
            <w:tcW w:w="180" w:type="dxa"/>
            <w:shd w:val="clear" w:color="auto" w:fill="auto"/>
            <w:vAlign w:val="center"/>
          </w:tcPr>
          <w:p w:rsidR="00EF2D99" w:rsidRPr="00C27163" w:rsidRDefault="00EF2D99" w:rsidP="00041AF9">
            <w:pPr>
              <w:pStyle w:val="acctmergecolhdg"/>
              <w:spacing w:line="240" w:lineRule="atLeast"/>
              <w:rPr>
                <w:b w:val="0"/>
                <w:bCs/>
              </w:rPr>
            </w:pPr>
          </w:p>
        </w:tc>
        <w:tc>
          <w:tcPr>
            <w:tcW w:w="1080" w:type="dxa"/>
            <w:shd w:val="clear" w:color="auto" w:fill="auto"/>
            <w:vAlign w:val="center"/>
          </w:tcPr>
          <w:p w:rsidR="00EF2D99" w:rsidRPr="00C27163" w:rsidRDefault="00EF2D99" w:rsidP="00041AF9">
            <w:pPr>
              <w:pStyle w:val="acctmergecolhdg"/>
              <w:spacing w:line="240" w:lineRule="atLeast"/>
              <w:rPr>
                <w:b w:val="0"/>
                <w:bCs/>
              </w:rPr>
            </w:pPr>
            <w:r w:rsidRPr="00C27163">
              <w:rPr>
                <w:b w:val="0"/>
                <w:bCs/>
              </w:rPr>
              <w:t xml:space="preserve">31 December 2018 </w:t>
            </w:r>
          </w:p>
        </w:tc>
        <w:tc>
          <w:tcPr>
            <w:tcW w:w="180" w:type="dxa"/>
            <w:shd w:val="clear" w:color="auto" w:fill="auto"/>
            <w:vAlign w:val="center"/>
          </w:tcPr>
          <w:p w:rsidR="00EF2D99" w:rsidRPr="00C27163" w:rsidRDefault="00EF2D99" w:rsidP="00041AF9">
            <w:pPr>
              <w:pStyle w:val="acctmergecolhdg"/>
              <w:spacing w:line="240" w:lineRule="atLeast"/>
              <w:rPr>
                <w:b w:val="0"/>
                <w:bCs/>
              </w:rPr>
            </w:pPr>
          </w:p>
        </w:tc>
        <w:tc>
          <w:tcPr>
            <w:tcW w:w="1170" w:type="dxa"/>
            <w:shd w:val="clear" w:color="auto" w:fill="auto"/>
            <w:vAlign w:val="center"/>
          </w:tcPr>
          <w:p w:rsidR="00EF2D99" w:rsidRPr="00C27163" w:rsidRDefault="00EF2D99" w:rsidP="00041AF9">
            <w:pPr>
              <w:pStyle w:val="acctmergecolhdg"/>
              <w:spacing w:line="240" w:lineRule="atLeast"/>
              <w:rPr>
                <w:b w:val="0"/>
                <w:bCs/>
              </w:rPr>
            </w:pPr>
            <w:r w:rsidRPr="00C27163">
              <w:rPr>
                <w:b w:val="0"/>
                <w:bCs/>
              </w:rPr>
              <w:t xml:space="preserve">31 </w:t>
            </w:r>
            <w:r w:rsidRPr="00C27163">
              <w:rPr>
                <w:b w:val="0"/>
                <w:bCs/>
              </w:rPr>
              <w:br/>
              <w:t>March 2019</w:t>
            </w:r>
          </w:p>
        </w:tc>
        <w:tc>
          <w:tcPr>
            <w:tcW w:w="180" w:type="dxa"/>
            <w:shd w:val="clear" w:color="auto" w:fill="auto"/>
            <w:vAlign w:val="center"/>
          </w:tcPr>
          <w:p w:rsidR="00EF2D99" w:rsidRPr="00C27163" w:rsidRDefault="00EF2D99" w:rsidP="00041AF9">
            <w:pPr>
              <w:pStyle w:val="acctmergecolhdg"/>
              <w:spacing w:line="240" w:lineRule="atLeast"/>
              <w:rPr>
                <w:b w:val="0"/>
                <w:bCs/>
              </w:rPr>
            </w:pPr>
          </w:p>
        </w:tc>
        <w:tc>
          <w:tcPr>
            <w:tcW w:w="1080" w:type="dxa"/>
            <w:shd w:val="clear" w:color="auto" w:fill="auto"/>
            <w:vAlign w:val="center"/>
          </w:tcPr>
          <w:p w:rsidR="00EF2D99" w:rsidRPr="00C27163" w:rsidRDefault="00EF2D99" w:rsidP="00041AF9">
            <w:pPr>
              <w:pStyle w:val="acctmergecolhdg"/>
              <w:spacing w:line="240" w:lineRule="atLeast"/>
              <w:ind w:left="-79" w:right="-79"/>
              <w:rPr>
                <w:b w:val="0"/>
                <w:bCs/>
              </w:rPr>
            </w:pPr>
            <w:r w:rsidRPr="00C27163">
              <w:rPr>
                <w:b w:val="0"/>
                <w:bCs/>
              </w:rPr>
              <w:t xml:space="preserve">31 December 2018 </w:t>
            </w:r>
          </w:p>
        </w:tc>
      </w:tr>
      <w:tr w:rsidR="00EF2D99" w:rsidRPr="00C27163" w:rsidTr="00041AF9">
        <w:trPr>
          <w:cantSplit/>
        </w:trPr>
        <w:tc>
          <w:tcPr>
            <w:tcW w:w="4230" w:type="dxa"/>
          </w:tcPr>
          <w:p w:rsidR="00EF2D99" w:rsidRPr="00C27163" w:rsidRDefault="00EF2D99" w:rsidP="00041AF9">
            <w:pPr>
              <w:spacing w:line="240" w:lineRule="atLeast"/>
              <w:rPr>
                <w:b/>
                <w:bCs/>
                <w:i/>
                <w:iCs/>
              </w:rPr>
            </w:pPr>
          </w:p>
        </w:tc>
        <w:tc>
          <w:tcPr>
            <w:tcW w:w="5040" w:type="dxa"/>
            <w:gridSpan w:val="7"/>
            <w:vAlign w:val="bottom"/>
          </w:tcPr>
          <w:p w:rsidR="00EF2D99" w:rsidRPr="00C27163" w:rsidRDefault="00EF2D99" w:rsidP="00041AF9">
            <w:pPr>
              <w:pStyle w:val="acctfourfigures"/>
              <w:spacing w:line="240" w:lineRule="atLeast"/>
              <w:jc w:val="center"/>
              <w:rPr>
                <w:i/>
                <w:iCs/>
              </w:rPr>
            </w:pPr>
            <w:r w:rsidRPr="00C27163">
              <w:rPr>
                <w:i/>
                <w:iCs/>
                <w:szCs w:val="22"/>
              </w:rPr>
              <w:t>(in thousand Baht)</w:t>
            </w:r>
          </w:p>
        </w:tc>
      </w:tr>
      <w:tr w:rsidR="00EF2D99" w:rsidRPr="00C27163" w:rsidTr="00041AF9">
        <w:trPr>
          <w:cantSplit/>
        </w:trPr>
        <w:tc>
          <w:tcPr>
            <w:tcW w:w="4230" w:type="dxa"/>
          </w:tcPr>
          <w:p w:rsidR="00EF2D99" w:rsidRPr="00C27163" w:rsidRDefault="00EF2D99" w:rsidP="00041AF9">
            <w:pPr>
              <w:spacing w:line="240" w:lineRule="atLeast"/>
              <w:rPr>
                <w:b/>
                <w:bCs/>
                <w:i/>
                <w:iCs/>
              </w:rPr>
            </w:pPr>
            <w:r w:rsidRPr="00C27163">
              <w:rPr>
                <w:b/>
                <w:bCs/>
                <w:i/>
                <w:iCs/>
              </w:rPr>
              <w:t>Capital commitments</w:t>
            </w:r>
          </w:p>
        </w:tc>
        <w:tc>
          <w:tcPr>
            <w:tcW w:w="5040" w:type="dxa"/>
            <w:gridSpan w:val="7"/>
          </w:tcPr>
          <w:p w:rsidR="00EF2D99" w:rsidRPr="00C27163" w:rsidRDefault="00EF2D99" w:rsidP="00041AF9">
            <w:pPr>
              <w:pStyle w:val="acctfourfigures"/>
              <w:spacing w:line="240" w:lineRule="atLeast"/>
              <w:jc w:val="center"/>
              <w:rPr>
                <w:i/>
                <w:iCs/>
              </w:rPr>
            </w:pPr>
          </w:p>
        </w:tc>
      </w:tr>
      <w:tr w:rsidR="00EF2D99" w:rsidRPr="00C27163" w:rsidTr="00041AF9">
        <w:trPr>
          <w:cantSplit/>
        </w:trPr>
        <w:tc>
          <w:tcPr>
            <w:tcW w:w="4230" w:type="dxa"/>
          </w:tcPr>
          <w:p w:rsidR="00EF2D99" w:rsidRPr="00C27163" w:rsidRDefault="00EF2D99" w:rsidP="00041AF9">
            <w:pPr>
              <w:spacing w:line="240" w:lineRule="atLeast"/>
              <w:rPr>
                <w:i/>
                <w:iCs/>
              </w:rPr>
            </w:pPr>
            <w:r w:rsidRPr="00C27163">
              <w:rPr>
                <w:i/>
                <w:iCs/>
              </w:rPr>
              <w:t>Contracted but not provided for:</w:t>
            </w:r>
          </w:p>
        </w:tc>
        <w:tc>
          <w:tcPr>
            <w:tcW w:w="1170" w:type="dxa"/>
          </w:tcPr>
          <w:p w:rsidR="00EF2D99" w:rsidRPr="00C27163" w:rsidRDefault="00EF2D99" w:rsidP="00041AF9">
            <w:pPr>
              <w:pStyle w:val="acctfourfigures"/>
              <w:tabs>
                <w:tab w:val="clear" w:pos="765"/>
                <w:tab w:val="decimal" w:pos="922"/>
              </w:tabs>
              <w:spacing w:line="240" w:lineRule="atLeast"/>
              <w:ind w:right="11"/>
            </w:pP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p>
        </w:tc>
        <w:tc>
          <w:tcPr>
            <w:tcW w:w="180" w:type="dxa"/>
          </w:tcPr>
          <w:p w:rsidR="00EF2D99" w:rsidRPr="00C27163" w:rsidRDefault="00EF2D99" w:rsidP="00041AF9">
            <w:pPr>
              <w:pStyle w:val="acctfourfigures"/>
              <w:spacing w:line="240" w:lineRule="atLeast"/>
            </w:pPr>
          </w:p>
        </w:tc>
        <w:tc>
          <w:tcPr>
            <w:tcW w:w="1170" w:type="dxa"/>
          </w:tcPr>
          <w:p w:rsidR="00EF2D99" w:rsidRPr="00C27163" w:rsidRDefault="00EF2D99" w:rsidP="00041AF9">
            <w:pPr>
              <w:pStyle w:val="acctfourfigures"/>
              <w:tabs>
                <w:tab w:val="clear" w:pos="765"/>
                <w:tab w:val="decimal" w:pos="911"/>
              </w:tabs>
              <w:spacing w:line="240" w:lineRule="atLeast"/>
              <w:ind w:right="11"/>
            </w:pP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1001"/>
              </w:tabs>
              <w:spacing w:line="240" w:lineRule="atLeast"/>
              <w:ind w:right="11"/>
            </w:pPr>
          </w:p>
        </w:tc>
      </w:tr>
      <w:tr w:rsidR="00EF2D99" w:rsidRPr="00C27163" w:rsidTr="00041AF9">
        <w:trPr>
          <w:cantSplit/>
        </w:trPr>
        <w:tc>
          <w:tcPr>
            <w:tcW w:w="4230" w:type="dxa"/>
          </w:tcPr>
          <w:p w:rsidR="00EF2D99" w:rsidRPr="00C27163" w:rsidRDefault="00EF2D99" w:rsidP="00041AF9">
            <w:pPr>
              <w:spacing w:line="240" w:lineRule="atLeast"/>
            </w:pPr>
            <w:r w:rsidRPr="00C27163">
              <w:t>Software licenses</w:t>
            </w:r>
          </w:p>
        </w:tc>
        <w:tc>
          <w:tcPr>
            <w:tcW w:w="1170" w:type="dxa"/>
          </w:tcPr>
          <w:p w:rsidR="00EF2D99" w:rsidRPr="00C27163" w:rsidRDefault="00EF2D99" w:rsidP="00915986">
            <w:pPr>
              <w:pStyle w:val="acctfourfigures"/>
              <w:tabs>
                <w:tab w:val="clear" w:pos="765"/>
                <w:tab w:val="decimal" w:pos="747"/>
              </w:tabs>
              <w:spacing w:line="240" w:lineRule="atLeast"/>
              <w:ind w:right="11"/>
            </w:pPr>
            <w:r w:rsidRPr="00C27163">
              <w:t>-</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915986">
            <w:pPr>
              <w:pStyle w:val="acctfourfigures"/>
              <w:tabs>
                <w:tab w:val="clear" w:pos="765"/>
                <w:tab w:val="decimal" w:pos="654"/>
              </w:tabs>
              <w:spacing w:line="240" w:lineRule="atLeast"/>
              <w:ind w:right="11"/>
            </w:pPr>
            <w:r w:rsidRPr="00C27163">
              <w:t>-</w:t>
            </w:r>
          </w:p>
        </w:tc>
        <w:tc>
          <w:tcPr>
            <w:tcW w:w="180" w:type="dxa"/>
          </w:tcPr>
          <w:p w:rsidR="00EF2D99" w:rsidRPr="00C27163" w:rsidRDefault="00EF2D99" w:rsidP="00041AF9">
            <w:pPr>
              <w:pStyle w:val="acctfourfigures"/>
              <w:spacing w:line="240" w:lineRule="atLeast"/>
            </w:pPr>
          </w:p>
        </w:tc>
        <w:tc>
          <w:tcPr>
            <w:tcW w:w="1170" w:type="dxa"/>
          </w:tcPr>
          <w:p w:rsidR="00EF2D99" w:rsidRPr="00C27163" w:rsidRDefault="00EF2D99" w:rsidP="00041AF9">
            <w:pPr>
              <w:pStyle w:val="acctfourfigures"/>
              <w:tabs>
                <w:tab w:val="clear" w:pos="765"/>
                <w:tab w:val="decimal" w:pos="911"/>
              </w:tabs>
              <w:spacing w:line="240" w:lineRule="atLeast"/>
              <w:ind w:right="11"/>
            </w:pPr>
            <w:r w:rsidRPr="00C27163">
              <w:t>400</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r w:rsidRPr="00C27163">
              <w:t>400</w:t>
            </w:r>
          </w:p>
        </w:tc>
      </w:tr>
      <w:tr w:rsidR="00EF2D99" w:rsidRPr="00C27163" w:rsidTr="00041AF9">
        <w:trPr>
          <w:cantSplit/>
        </w:trPr>
        <w:tc>
          <w:tcPr>
            <w:tcW w:w="4230" w:type="dxa"/>
          </w:tcPr>
          <w:p w:rsidR="00EF2D99" w:rsidRPr="00C27163" w:rsidRDefault="00EF2D99" w:rsidP="00041AF9">
            <w:pPr>
              <w:spacing w:line="240" w:lineRule="atLeast"/>
            </w:pPr>
            <w:r w:rsidRPr="00C27163">
              <w:t>Building improvement and lease area</w:t>
            </w:r>
          </w:p>
        </w:tc>
        <w:tc>
          <w:tcPr>
            <w:tcW w:w="1170" w:type="dxa"/>
          </w:tcPr>
          <w:p w:rsidR="00EF2D99" w:rsidRPr="00C27163" w:rsidRDefault="00EF2D99" w:rsidP="00915986">
            <w:pPr>
              <w:pStyle w:val="acctfourfigures"/>
              <w:tabs>
                <w:tab w:val="clear" w:pos="765"/>
                <w:tab w:val="decimal" w:pos="747"/>
              </w:tabs>
              <w:spacing w:line="240" w:lineRule="atLeast"/>
              <w:ind w:right="11"/>
            </w:pPr>
            <w:r w:rsidRPr="00C27163">
              <w:t>-</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915986">
            <w:pPr>
              <w:pStyle w:val="acctfourfigures"/>
              <w:tabs>
                <w:tab w:val="clear" w:pos="765"/>
                <w:tab w:val="decimal" w:pos="654"/>
              </w:tabs>
              <w:spacing w:line="240" w:lineRule="atLeast"/>
              <w:ind w:right="11"/>
            </w:pPr>
            <w:r w:rsidRPr="00C27163">
              <w:t>-</w:t>
            </w:r>
          </w:p>
        </w:tc>
        <w:tc>
          <w:tcPr>
            <w:tcW w:w="180" w:type="dxa"/>
          </w:tcPr>
          <w:p w:rsidR="00EF2D99" w:rsidRPr="00C27163" w:rsidRDefault="00EF2D99" w:rsidP="00041AF9">
            <w:pPr>
              <w:pStyle w:val="acctfourfigures"/>
              <w:spacing w:line="240" w:lineRule="atLeast"/>
            </w:pPr>
          </w:p>
        </w:tc>
        <w:tc>
          <w:tcPr>
            <w:tcW w:w="1170" w:type="dxa"/>
          </w:tcPr>
          <w:p w:rsidR="00EF2D99" w:rsidRPr="00C27163" w:rsidRDefault="00EF2D99" w:rsidP="00041AF9">
            <w:pPr>
              <w:pStyle w:val="acctfourfigures"/>
              <w:tabs>
                <w:tab w:val="clear" w:pos="765"/>
                <w:tab w:val="decimal" w:pos="911"/>
              </w:tabs>
              <w:spacing w:line="240" w:lineRule="atLeast"/>
              <w:ind w:right="11"/>
            </w:pPr>
            <w:r w:rsidRPr="00C27163">
              <w:t>636</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r w:rsidRPr="00C27163">
              <w:t>649</w:t>
            </w:r>
          </w:p>
        </w:tc>
      </w:tr>
      <w:tr w:rsidR="00EF2D99" w:rsidRPr="00C27163" w:rsidTr="00041AF9">
        <w:trPr>
          <w:cantSplit/>
        </w:trPr>
        <w:tc>
          <w:tcPr>
            <w:tcW w:w="4230" w:type="dxa"/>
          </w:tcPr>
          <w:p w:rsidR="00EF2D99" w:rsidRPr="00C27163" w:rsidRDefault="00EF2D99" w:rsidP="00041AF9">
            <w:pPr>
              <w:spacing w:line="240" w:lineRule="atLeast"/>
              <w:rPr>
                <w:b/>
                <w:bCs/>
              </w:rPr>
            </w:pPr>
            <w:r w:rsidRPr="00C27163">
              <w:rPr>
                <w:b/>
                <w:bCs/>
              </w:rPr>
              <w:t>Total</w:t>
            </w:r>
          </w:p>
        </w:tc>
        <w:tc>
          <w:tcPr>
            <w:tcW w:w="1170" w:type="dxa"/>
            <w:tcBorders>
              <w:top w:val="single" w:sz="4" w:space="0" w:color="auto"/>
              <w:bottom w:val="double" w:sz="4" w:space="0" w:color="auto"/>
            </w:tcBorders>
          </w:tcPr>
          <w:p w:rsidR="00EF2D99" w:rsidRPr="00C27163" w:rsidRDefault="00EF2D99" w:rsidP="00915986">
            <w:pPr>
              <w:pStyle w:val="acctfourfigures"/>
              <w:tabs>
                <w:tab w:val="clear" w:pos="765"/>
                <w:tab w:val="decimal" w:pos="747"/>
              </w:tabs>
              <w:spacing w:line="240" w:lineRule="atLeast"/>
              <w:ind w:right="11"/>
              <w:rPr>
                <w:b/>
                <w:bCs/>
              </w:rPr>
            </w:pPr>
            <w:r w:rsidRPr="00C27163">
              <w:rPr>
                <w:b/>
                <w:bCs/>
              </w:rPr>
              <w:t>-</w:t>
            </w:r>
          </w:p>
        </w:tc>
        <w:tc>
          <w:tcPr>
            <w:tcW w:w="180" w:type="dxa"/>
          </w:tcPr>
          <w:p w:rsidR="00EF2D99" w:rsidRPr="00C27163" w:rsidRDefault="00EF2D99" w:rsidP="00041AF9">
            <w:pPr>
              <w:pStyle w:val="acctfourfigures"/>
              <w:spacing w:line="240" w:lineRule="atLeast"/>
            </w:pPr>
          </w:p>
        </w:tc>
        <w:tc>
          <w:tcPr>
            <w:tcW w:w="1080" w:type="dxa"/>
            <w:tcBorders>
              <w:top w:val="single" w:sz="4" w:space="0" w:color="auto"/>
              <w:bottom w:val="double" w:sz="4" w:space="0" w:color="auto"/>
            </w:tcBorders>
          </w:tcPr>
          <w:p w:rsidR="00EF2D99" w:rsidRPr="00C27163" w:rsidRDefault="00EF2D99" w:rsidP="00915986">
            <w:pPr>
              <w:pStyle w:val="acctfourfigures"/>
              <w:tabs>
                <w:tab w:val="clear" w:pos="765"/>
                <w:tab w:val="decimal" w:pos="654"/>
              </w:tabs>
              <w:spacing w:line="240" w:lineRule="atLeast"/>
              <w:ind w:right="11"/>
              <w:rPr>
                <w:b/>
                <w:bCs/>
              </w:rPr>
            </w:pPr>
            <w:r w:rsidRPr="00C27163">
              <w:rPr>
                <w:b/>
                <w:bCs/>
              </w:rPr>
              <w:t>-</w:t>
            </w:r>
          </w:p>
        </w:tc>
        <w:tc>
          <w:tcPr>
            <w:tcW w:w="180" w:type="dxa"/>
          </w:tcPr>
          <w:p w:rsidR="00EF2D99" w:rsidRPr="00C27163" w:rsidRDefault="00EF2D99" w:rsidP="00041AF9">
            <w:pPr>
              <w:pStyle w:val="acctfourfigures"/>
              <w:spacing w:line="240" w:lineRule="atLeast"/>
            </w:pPr>
          </w:p>
        </w:tc>
        <w:tc>
          <w:tcPr>
            <w:tcW w:w="1170" w:type="dxa"/>
            <w:tcBorders>
              <w:top w:val="single" w:sz="4" w:space="0" w:color="auto"/>
              <w:bottom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r w:rsidRPr="00C27163">
              <w:rPr>
                <w:b/>
                <w:bCs/>
              </w:rPr>
              <w:t>1,036</w:t>
            </w:r>
          </w:p>
        </w:tc>
        <w:tc>
          <w:tcPr>
            <w:tcW w:w="180" w:type="dxa"/>
          </w:tcPr>
          <w:p w:rsidR="00EF2D99" w:rsidRPr="00C27163" w:rsidRDefault="00EF2D99" w:rsidP="00041AF9">
            <w:pPr>
              <w:pStyle w:val="acctfourfigures"/>
              <w:spacing w:line="240" w:lineRule="atLeast"/>
            </w:pPr>
          </w:p>
        </w:tc>
        <w:tc>
          <w:tcPr>
            <w:tcW w:w="1080" w:type="dxa"/>
            <w:tcBorders>
              <w:top w:val="single" w:sz="4" w:space="0" w:color="auto"/>
              <w:bottom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r w:rsidRPr="00C27163">
              <w:rPr>
                <w:b/>
                <w:bCs/>
              </w:rPr>
              <w:t>1,049</w:t>
            </w:r>
          </w:p>
        </w:tc>
      </w:tr>
      <w:tr w:rsidR="00EF2D99" w:rsidRPr="00C27163" w:rsidTr="00041AF9">
        <w:trPr>
          <w:cantSplit/>
        </w:trPr>
        <w:tc>
          <w:tcPr>
            <w:tcW w:w="4230" w:type="dxa"/>
          </w:tcPr>
          <w:p w:rsidR="00EF2D99" w:rsidRPr="00C27163" w:rsidRDefault="00EF2D99" w:rsidP="00041AF9">
            <w:pPr>
              <w:spacing w:line="240" w:lineRule="atLeast"/>
              <w:rPr>
                <w:b/>
                <w:bCs/>
              </w:rPr>
            </w:pPr>
          </w:p>
        </w:tc>
        <w:tc>
          <w:tcPr>
            <w:tcW w:w="1170" w:type="dxa"/>
            <w:tcBorders>
              <w:top w:val="double" w:sz="4" w:space="0" w:color="auto"/>
            </w:tcBorders>
          </w:tcPr>
          <w:p w:rsidR="00EF2D99" w:rsidRPr="00C27163" w:rsidRDefault="00EF2D99" w:rsidP="00041AF9">
            <w:pPr>
              <w:pStyle w:val="acctfourfigures"/>
              <w:tabs>
                <w:tab w:val="clear" w:pos="765"/>
                <w:tab w:val="decimal" w:pos="922"/>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080" w:type="dxa"/>
            <w:tcBorders>
              <w:top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170" w:type="dxa"/>
            <w:tcBorders>
              <w:top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080" w:type="dxa"/>
            <w:tcBorders>
              <w:top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p>
        </w:tc>
      </w:tr>
      <w:tr w:rsidR="00EF2D99" w:rsidRPr="00C27163" w:rsidTr="00041AF9">
        <w:trPr>
          <w:cantSplit/>
        </w:trPr>
        <w:tc>
          <w:tcPr>
            <w:tcW w:w="4230" w:type="dxa"/>
          </w:tcPr>
          <w:p w:rsidR="00EF2D99" w:rsidRPr="00C27163" w:rsidRDefault="00EF2D99" w:rsidP="00041AF9">
            <w:pPr>
              <w:spacing w:line="240" w:lineRule="atLeast"/>
              <w:ind w:left="202" w:right="-169" w:hanging="202"/>
              <w:rPr>
                <w:b/>
                <w:bCs/>
                <w:i/>
                <w:iCs/>
              </w:rPr>
            </w:pPr>
            <w:r w:rsidRPr="00C27163">
              <w:rPr>
                <w:b/>
                <w:bCs/>
                <w:i/>
                <w:iCs/>
              </w:rPr>
              <w:t>Future minimum lease payments under</w:t>
            </w:r>
            <w:r w:rsidRPr="00C27163">
              <w:rPr>
                <w:b/>
                <w:bCs/>
                <w:i/>
                <w:iCs/>
                <w:lang w:bidi="th-TH"/>
              </w:rPr>
              <w:t xml:space="preserve">     non-cancellable operating leases</w:t>
            </w:r>
          </w:p>
        </w:tc>
        <w:tc>
          <w:tcPr>
            <w:tcW w:w="1170" w:type="dxa"/>
          </w:tcPr>
          <w:p w:rsidR="00EF2D99" w:rsidRPr="00C27163" w:rsidRDefault="00EF2D99" w:rsidP="00041AF9">
            <w:pPr>
              <w:pStyle w:val="acctfourfigures"/>
              <w:tabs>
                <w:tab w:val="clear" w:pos="765"/>
                <w:tab w:val="decimal" w:pos="922"/>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170" w:type="dxa"/>
          </w:tcPr>
          <w:p w:rsidR="00EF2D99" w:rsidRPr="00C27163" w:rsidRDefault="00EF2D99" w:rsidP="00041AF9">
            <w:pPr>
              <w:pStyle w:val="acctfourfigures"/>
              <w:tabs>
                <w:tab w:val="clear" w:pos="765"/>
                <w:tab w:val="decimal" w:pos="911"/>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rPr>
                <w:b/>
                <w:bCs/>
              </w:rPr>
            </w:pPr>
          </w:p>
        </w:tc>
      </w:tr>
      <w:tr w:rsidR="00EF2D99" w:rsidRPr="00C27163" w:rsidTr="00041AF9">
        <w:trPr>
          <w:cantSplit/>
        </w:trPr>
        <w:tc>
          <w:tcPr>
            <w:tcW w:w="4230" w:type="dxa"/>
          </w:tcPr>
          <w:p w:rsidR="00EF2D99" w:rsidRPr="00C27163" w:rsidRDefault="00EF2D99" w:rsidP="00041AF9">
            <w:pPr>
              <w:spacing w:line="240" w:lineRule="atLeast"/>
            </w:pPr>
            <w:r w:rsidRPr="00C27163">
              <w:t>Within one year</w:t>
            </w:r>
          </w:p>
        </w:tc>
        <w:tc>
          <w:tcPr>
            <w:tcW w:w="1170" w:type="dxa"/>
          </w:tcPr>
          <w:p w:rsidR="00EF2D99" w:rsidRPr="00C27163" w:rsidRDefault="00EF2D99" w:rsidP="00041AF9">
            <w:pPr>
              <w:pStyle w:val="acctfourfigures"/>
              <w:tabs>
                <w:tab w:val="clear" w:pos="765"/>
                <w:tab w:val="decimal" w:pos="922"/>
              </w:tabs>
              <w:spacing w:line="240" w:lineRule="atLeast"/>
              <w:ind w:right="11"/>
            </w:pPr>
            <w:r w:rsidRPr="00C27163">
              <w:t>30,349</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r w:rsidRPr="00C27163">
              <w:t>36,027</w:t>
            </w:r>
          </w:p>
        </w:tc>
        <w:tc>
          <w:tcPr>
            <w:tcW w:w="180" w:type="dxa"/>
          </w:tcPr>
          <w:p w:rsidR="00EF2D99" w:rsidRPr="00C27163" w:rsidRDefault="00EF2D99" w:rsidP="00041AF9">
            <w:pPr>
              <w:pStyle w:val="acctfourfigures"/>
              <w:spacing w:line="240" w:lineRule="atLeast"/>
            </w:pPr>
          </w:p>
        </w:tc>
        <w:tc>
          <w:tcPr>
            <w:tcW w:w="1170" w:type="dxa"/>
          </w:tcPr>
          <w:p w:rsidR="00EF2D99" w:rsidRPr="00C27163" w:rsidRDefault="00EF2D99" w:rsidP="00041AF9">
            <w:pPr>
              <w:pStyle w:val="acctfourfigures"/>
              <w:tabs>
                <w:tab w:val="clear" w:pos="765"/>
                <w:tab w:val="decimal" w:pos="911"/>
              </w:tabs>
              <w:spacing w:line="240" w:lineRule="atLeast"/>
              <w:ind w:right="11"/>
            </w:pPr>
            <w:r w:rsidRPr="00C27163">
              <w:t>6,153</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r w:rsidRPr="00C27163">
              <w:t>7,606</w:t>
            </w:r>
          </w:p>
        </w:tc>
      </w:tr>
      <w:tr w:rsidR="00EF2D99" w:rsidRPr="00C27163" w:rsidTr="00041AF9">
        <w:trPr>
          <w:cantSplit/>
        </w:trPr>
        <w:tc>
          <w:tcPr>
            <w:tcW w:w="4230" w:type="dxa"/>
          </w:tcPr>
          <w:p w:rsidR="00EF2D99" w:rsidRPr="00C27163" w:rsidRDefault="00EF2D99" w:rsidP="00041AF9">
            <w:pPr>
              <w:spacing w:line="240" w:lineRule="atLeast"/>
            </w:pPr>
            <w:r w:rsidRPr="00C27163">
              <w:t>After one year but within five years</w:t>
            </w:r>
          </w:p>
        </w:tc>
        <w:tc>
          <w:tcPr>
            <w:tcW w:w="1170" w:type="dxa"/>
          </w:tcPr>
          <w:p w:rsidR="00EF2D99" w:rsidRPr="00C27163" w:rsidRDefault="00EF2D99" w:rsidP="00041AF9">
            <w:pPr>
              <w:pStyle w:val="acctfourfigures"/>
              <w:tabs>
                <w:tab w:val="clear" w:pos="765"/>
                <w:tab w:val="decimal" w:pos="922"/>
              </w:tabs>
              <w:spacing w:line="240" w:lineRule="atLeast"/>
              <w:ind w:right="11"/>
            </w:pPr>
            <w:r w:rsidRPr="00C27163">
              <w:t>23,667</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r w:rsidRPr="00C27163">
              <w:t>40,271</w:t>
            </w:r>
          </w:p>
        </w:tc>
        <w:tc>
          <w:tcPr>
            <w:tcW w:w="180" w:type="dxa"/>
          </w:tcPr>
          <w:p w:rsidR="00EF2D99" w:rsidRPr="00C27163" w:rsidRDefault="00EF2D99" w:rsidP="00041AF9">
            <w:pPr>
              <w:pStyle w:val="acctfourfigures"/>
              <w:spacing w:line="240" w:lineRule="atLeast"/>
            </w:pPr>
          </w:p>
        </w:tc>
        <w:tc>
          <w:tcPr>
            <w:tcW w:w="1170" w:type="dxa"/>
          </w:tcPr>
          <w:p w:rsidR="00EF2D99" w:rsidRPr="00C27163" w:rsidRDefault="00EF2D99" w:rsidP="00041AF9">
            <w:pPr>
              <w:pStyle w:val="acctfourfigures"/>
              <w:tabs>
                <w:tab w:val="clear" w:pos="765"/>
                <w:tab w:val="decimal" w:pos="911"/>
              </w:tabs>
              <w:spacing w:line="240" w:lineRule="atLeast"/>
              <w:ind w:right="11"/>
            </w:pPr>
            <w:r w:rsidRPr="00C27163">
              <w:t>1,994</w:t>
            </w:r>
          </w:p>
        </w:tc>
        <w:tc>
          <w:tcPr>
            <w:tcW w:w="180" w:type="dxa"/>
          </w:tcPr>
          <w:p w:rsidR="00EF2D99" w:rsidRPr="00C27163" w:rsidRDefault="00EF2D99" w:rsidP="00041AF9">
            <w:pPr>
              <w:pStyle w:val="acctfourfigures"/>
              <w:spacing w:line="240" w:lineRule="atLeast"/>
            </w:pPr>
          </w:p>
        </w:tc>
        <w:tc>
          <w:tcPr>
            <w:tcW w:w="1080" w:type="dxa"/>
          </w:tcPr>
          <w:p w:rsidR="00EF2D99" w:rsidRPr="00C27163" w:rsidRDefault="00EF2D99" w:rsidP="00041AF9">
            <w:pPr>
              <w:pStyle w:val="acctfourfigures"/>
              <w:tabs>
                <w:tab w:val="clear" w:pos="765"/>
                <w:tab w:val="decimal" w:pos="911"/>
              </w:tabs>
              <w:spacing w:line="240" w:lineRule="atLeast"/>
              <w:ind w:right="11"/>
            </w:pPr>
            <w:r w:rsidRPr="00C27163">
              <w:t>2,877</w:t>
            </w:r>
          </w:p>
        </w:tc>
      </w:tr>
      <w:tr w:rsidR="00EF2D99" w:rsidRPr="00C27163" w:rsidTr="00041AF9">
        <w:trPr>
          <w:cantSplit/>
        </w:trPr>
        <w:tc>
          <w:tcPr>
            <w:tcW w:w="4230" w:type="dxa"/>
          </w:tcPr>
          <w:p w:rsidR="00EF2D99" w:rsidRPr="00C27163" w:rsidRDefault="00EF2D99" w:rsidP="00041AF9">
            <w:pPr>
              <w:spacing w:line="240" w:lineRule="atLeast"/>
              <w:rPr>
                <w:b/>
                <w:bCs/>
              </w:rPr>
            </w:pPr>
            <w:r w:rsidRPr="00C27163">
              <w:rPr>
                <w:b/>
                <w:bCs/>
              </w:rPr>
              <w:t>Total</w:t>
            </w:r>
          </w:p>
        </w:tc>
        <w:tc>
          <w:tcPr>
            <w:tcW w:w="1170" w:type="dxa"/>
            <w:tcBorders>
              <w:top w:val="single" w:sz="4" w:space="0" w:color="auto"/>
              <w:bottom w:val="double" w:sz="4" w:space="0" w:color="auto"/>
            </w:tcBorders>
          </w:tcPr>
          <w:p w:rsidR="00EF2D99" w:rsidRPr="00C27163" w:rsidRDefault="00EF2D99" w:rsidP="00041AF9">
            <w:pPr>
              <w:pStyle w:val="acctfourfigures"/>
              <w:tabs>
                <w:tab w:val="clear" w:pos="765"/>
                <w:tab w:val="decimal" w:pos="922"/>
              </w:tabs>
              <w:spacing w:line="240" w:lineRule="atLeast"/>
              <w:ind w:right="11"/>
              <w:rPr>
                <w:b/>
                <w:bCs/>
              </w:rPr>
            </w:pPr>
            <w:r w:rsidRPr="00C27163">
              <w:rPr>
                <w:b/>
                <w:bCs/>
              </w:rPr>
              <w:t>54,016</w:t>
            </w:r>
          </w:p>
        </w:tc>
        <w:tc>
          <w:tcPr>
            <w:tcW w:w="180" w:type="dxa"/>
          </w:tcPr>
          <w:p w:rsidR="00EF2D99" w:rsidRPr="00C27163" w:rsidRDefault="00EF2D99" w:rsidP="00041AF9">
            <w:pPr>
              <w:pStyle w:val="acctfourfigures"/>
              <w:spacing w:line="240" w:lineRule="atLeast"/>
            </w:pPr>
          </w:p>
        </w:tc>
        <w:tc>
          <w:tcPr>
            <w:tcW w:w="1080" w:type="dxa"/>
            <w:tcBorders>
              <w:top w:val="single" w:sz="4" w:space="0" w:color="auto"/>
              <w:bottom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r w:rsidRPr="00C27163">
              <w:rPr>
                <w:b/>
                <w:bCs/>
              </w:rPr>
              <w:t>76,298</w:t>
            </w:r>
          </w:p>
        </w:tc>
        <w:tc>
          <w:tcPr>
            <w:tcW w:w="180" w:type="dxa"/>
          </w:tcPr>
          <w:p w:rsidR="00EF2D99" w:rsidRPr="00C27163" w:rsidRDefault="00EF2D99" w:rsidP="00041AF9">
            <w:pPr>
              <w:pStyle w:val="acctfourfigures"/>
              <w:spacing w:line="240" w:lineRule="atLeast"/>
            </w:pPr>
          </w:p>
        </w:tc>
        <w:tc>
          <w:tcPr>
            <w:tcW w:w="1170" w:type="dxa"/>
            <w:tcBorders>
              <w:top w:val="single" w:sz="4" w:space="0" w:color="auto"/>
              <w:bottom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r w:rsidRPr="00C27163">
              <w:rPr>
                <w:b/>
                <w:bCs/>
              </w:rPr>
              <w:t>8,147</w:t>
            </w:r>
          </w:p>
        </w:tc>
        <w:tc>
          <w:tcPr>
            <w:tcW w:w="180" w:type="dxa"/>
          </w:tcPr>
          <w:p w:rsidR="00EF2D99" w:rsidRPr="00C27163" w:rsidRDefault="00EF2D99" w:rsidP="00041AF9">
            <w:pPr>
              <w:pStyle w:val="acctfourfigures"/>
              <w:spacing w:line="240" w:lineRule="atLeast"/>
            </w:pPr>
          </w:p>
        </w:tc>
        <w:tc>
          <w:tcPr>
            <w:tcW w:w="1080" w:type="dxa"/>
            <w:tcBorders>
              <w:top w:val="single" w:sz="4" w:space="0" w:color="auto"/>
              <w:bottom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r w:rsidRPr="00C27163">
              <w:rPr>
                <w:b/>
                <w:bCs/>
              </w:rPr>
              <w:t>10,483</w:t>
            </w:r>
          </w:p>
        </w:tc>
      </w:tr>
      <w:tr w:rsidR="00EF2D99" w:rsidRPr="00C27163" w:rsidTr="00041AF9">
        <w:trPr>
          <w:cantSplit/>
        </w:trPr>
        <w:tc>
          <w:tcPr>
            <w:tcW w:w="4230" w:type="dxa"/>
          </w:tcPr>
          <w:p w:rsidR="00EF2D99" w:rsidRPr="00C27163" w:rsidRDefault="00EF2D99" w:rsidP="00041AF9">
            <w:pPr>
              <w:spacing w:line="240" w:lineRule="atLeast"/>
              <w:rPr>
                <w:b/>
                <w:bCs/>
              </w:rPr>
            </w:pPr>
          </w:p>
        </w:tc>
        <w:tc>
          <w:tcPr>
            <w:tcW w:w="1170" w:type="dxa"/>
            <w:tcBorders>
              <w:top w:val="double" w:sz="4" w:space="0" w:color="auto"/>
            </w:tcBorders>
          </w:tcPr>
          <w:p w:rsidR="00EF2D99" w:rsidRPr="00C27163" w:rsidRDefault="00EF2D99" w:rsidP="00041AF9">
            <w:pPr>
              <w:pStyle w:val="acctfourfigures"/>
              <w:tabs>
                <w:tab w:val="clear" w:pos="765"/>
                <w:tab w:val="decimal" w:pos="922"/>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080" w:type="dxa"/>
            <w:tcBorders>
              <w:top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170" w:type="dxa"/>
            <w:tcBorders>
              <w:top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p>
        </w:tc>
        <w:tc>
          <w:tcPr>
            <w:tcW w:w="180" w:type="dxa"/>
          </w:tcPr>
          <w:p w:rsidR="00EF2D99" w:rsidRPr="00C27163" w:rsidRDefault="00EF2D99" w:rsidP="00041AF9">
            <w:pPr>
              <w:pStyle w:val="acctfourfigures"/>
              <w:spacing w:line="240" w:lineRule="atLeast"/>
            </w:pPr>
          </w:p>
        </w:tc>
        <w:tc>
          <w:tcPr>
            <w:tcW w:w="1080" w:type="dxa"/>
            <w:tcBorders>
              <w:top w:val="double" w:sz="4" w:space="0" w:color="auto"/>
            </w:tcBorders>
          </w:tcPr>
          <w:p w:rsidR="00EF2D99" w:rsidRPr="00C27163" w:rsidRDefault="00EF2D99" w:rsidP="00041AF9">
            <w:pPr>
              <w:pStyle w:val="acctfourfigures"/>
              <w:tabs>
                <w:tab w:val="clear" w:pos="765"/>
                <w:tab w:val="decimal" w:pos="911"/>
              </w:tabs>
              <w:spacing w:line="240" w:lineRule="atLeast"/>
              <w:ind w:right="11"/>
              <w:rPr>
                <w:b/>
                <w:bCs/>
              </w:rPr>
            </w:pPr>
          </w:p>
        </w:tc>
      </w:tr>
    </w:tbl>
    <w:p w:rsidR="00D814FF" w:rsidRPr="00915986" w:rsidRDefault="00D814FF" w:rsidP="00EF2D99">
      <w:pPr>
        <w:pStyle w:val="02Heading"/>
        <w:tabs>
          <w:tab w:val="clear" w:pos="567"/>
        </w:tabs>
        <w:spacing w:before="0" w:after="0"/>
        <w:ind w:left="540"/>
        <w:jc w:val="both"/>
        <w:rPr>
          <w:rFonts w:ascii="Times New Roman" w:eastAsia="Times New Roman" w:hAnsi="Times New Roman" w:cs="Times New Roman"/>
          <w:i/>
          <w:iCs/>
          <w:color w:val="auto"/>
          <w:szCs w:val="20"/>
          <w:lang w:val="en-GB"/>
        </w:rPr>
      </w:pPr>
    </w:p>
    <w:p w:rsidR="00D814FF" w:rsidRPr="00915986" w:rsidRDefault="00D814FF">
      <w:pPr>
        <w:spacing w:line="240" w:lineRule="auto"/>
        <w:rPr>
          <w:b/>
          <w:bCs/>
          <w:i/>
          <w:iCs/>
          <w:lang w:bidi="th-TH"/>
        </w:rPr>
      </w:pPr>
      <w:r w:rsidRPr="00915986">
        <w:rPr>
          <w:i/>
          <w:iCs/>
        </w:rPr>
        <w:br w:type="page"/>
      </w:r>
    </w:p>
    <w:p w:rsidR="00EF2D99" w:rsidRPr="00C27163" w:rsidRDefault="00EF2D99" w:rsidP="00EF2D99">
      <w:pPr>
        <w:pStyle w:val="02Heading"/>
        <w:tabs>
          <w:tab w:val="clear" w:pos="567"/>
        </w:tabs>
        <w:spacing w:before="0" w:after="0" w:line="240" w:lineRule="atLeast"/>
        <w:ind w:left="547"/>
        <w:jc w:val="both"/>
        <w:rPr>
          <w:rFonts w:ascii="Times New Roman" w:eastAsia="Times New Roman" w:hAnsi="Times New Roman" w:cs="Times New Roman"/>
          <w:i/>
          <w:iCs/>
          <w:color w:val="auto"/>
          <w:szCs w:val="20"/>
          <w:lang w:val="en-GB"/>
        </w:rPr>
      </w:pPr>
      <w:r w:rsidRPr="00C27163">
        <w:rPr>
          <w:rFonts w:ascii="Times New Roman" w:eastAsia="Times New Roman" w:hAnsi="Times New Roman" w:cs="Times New Roman"/>
          <w:i/>
          <w:iCs/>
          <w:color w:val="auto"/>
          <w:szCs w:val="20"/>
          <w:lang w:val="en-GB"/>
        </w:rPr>
        <w:t>Guarantees</w:t>
      </w:r>
    </w:p>
    <w:p w:rsidR="00EF2D99" w:rsidRPr="00C27163" w:rsidRDefault="00EF2D99" w:rsidP="00EF2D99">
      <w:pPr>
        <w:pStyle w:val="02Heading"/>
        <w:tabs>
          <w:tab w:val="clear" w:pos="567"/>
        </w:tabs>
        <w:spacing w:before="0" w:after="0" w:line="240" w:lineRule="atLeast"/>
        <w:ind w:left="547"/>
        <w:jc w:val="both"/>
        <w:rPr>
          <w:rFonts w:ascii="Times New Roman" w:eastAsia="Times New Roman" w:hAnsi="Times New Roman" w:cs="Times New Roman"/>
          <w:b w:val="0"/>
          <w:bCs w:val="0"/>
          <w:color w:val="auto"/>
          <w:szCs w:val="20"/>
          <w:lang w:val="en-GB"/>
        </w:rPr>
      </w:pPr>
    </w:p>
    <w:p w:rsidR="00EF2D99" w:rsidRPr="00C27163" w:rsidRDefault="00EF2D99" w:rsidP="00EF2D99">
      <w:pPr>
        <w:spacing w:line="240" w:lineRule="atLeast"/>
        <w:ind w:left="547" w:hanging="360"/>
        <w:jc w:val="thaiDistribute"/>
        <w:rPr>
          <w:lang w:bidi="th-TH"/>
        </w:rPr>
      </w:pPr>
      <w:r w:rsidRPr="00C27163">
        <w:rPr>
          <w:lang w:bidi="th-TH"/>
        </w:rPr>
        <w:tab/>
        <w:t xml:space="preserve">As at 31 March 2019 and 31 December 2018, there were outstanding bank guarantees of approximately Baht 975.3 million issued by banks on behalf of the Company in respect of certain performance bonds as required in the normal course of business. These included letters of guarantee amounting to </w:t>
      </w:r>
      <w:r w:rsidRPr="00C27163">
        <w:rPr>
          <w:lang w:bidi="th-TH"/>
        </w:rPr>
        <w:br/>
        <w:t>Baht 975.0 million to guarantee debentures and Baht 0.3 million to guarantee electricity use and use of post services.</w:t>
      </w:r>
    </w:p>
    <w:p w:rsidR="00EF2D99" w:rsidRPr="00C27163" w:rsidRDefault="00EF2D99" w:rsidP="00EF2D99">
      <w:pPr>
        <w:spacing w:line="240" w:lineRule="atLeast"/>
        <w:ind w:left="547" w:hanging="360"/>
        <w:jc w:val="thaiDistribute"/>
        <w:rPr>
          <w:lang w:bidi="th-TH"/>
        </w:rPr>
      </w:pPr>
    </w:p>
    <w:p w:rsidR="00EF2D99" w:rsidRPr="00C27163" w:rsidRDefault="00EF2D99" w:rsidP="00EF2D99">
      <w:pPr>
        <w:spacing w:line="240" w:lineRule="atLeast"/>
        <w:ind w:left="547" w:hanging="360"/>
        <w:jc w:val="thaiDistribute"/>
        <w:rPr>
          <w:lang w:bidi="th-TH"/>
        </w:rPr>
      </w:pPr>
      <w:r w:rsidRPr="00C27163">
        <w:rPr>
          <w:lang w:bidi="th-TH"/>
        </w:rPr>
        <w:tab/>
        <w:t>As at 31 March 2019</w:t>
      </w:r>
      <w:r w:rsidR="00051E25">
        <w:rPr>
          <w:rFonts w:cstheme="minorBidi"/>
          <w:lang w:val="en-US" w:bidi="th-TH"/>
        </w:rPr>
        <w:t xml:space="preserve"> and 31 December 2018</w:t>
      </w:r>
      <w:r w:rsidRPr="00C27163">
        <w:rPr>
          <w:lang w:bidi="th-TH"/>
        </w:rPr>
        <w:t>, letters of guarantee to guarantee debentures amounting Baht 975.0 million is secured by the agreement to transfer the rights of claim under hire purchase agreements</w:t>
      </w:r>
      <w:r w:rsidRPr="00C27163">
        <w:rPr>
          <w:rtl/>
        </w:rPr>
        <w:t xml:space="preserve"> </w:t>
      </w:r>
      <w:r w:rsidRPr="00C27163">
        <w:rPr>
          <w:lang w:bidi="th-TH"/>
        </w:rPr>
        <w:t>(net of unearned hire purchase interest income)</w:t>
      </w:r>
      <w:r w:rsidRPr="00C27163">
        <w:rPr>
          <w:rtl/>
        </w:rPr>
        <w:t xml:space="preserve"> </w:t>
      </w:r>
      <w:r w:rsidRPr="00C27163">
        <w:rPr>
          <w:lang w:bidi="th-TH"/>
        </w:rPr>
        <w:t xml:space="preserve">as disclosed in Notes 4 and assets foreclosed.  </w:t>
      </w:r>
    </w:p>
    <w:p w:rsidR="00EF2D99" w:rsidRPr="00915986" w:rsidRDefault="00EF2D99" w:rsidP="00EF2D99">
      <w:pPr>
        <w:pStyle w:val="02Heading"/>
        <w:tabs>
          <w:tab w:val="clear" w:pos="567"/>
        </w:tabs>
        <w:spacing w:before="0" w:after="0" w:line="240" w:lineRule="atLeast"/>
        <w:ind w:left="547"/>
        <w:jc w:val="both"/>
        <w:rPr>
          <w:rFonts w:ascii="Times New Roman" w:eastAsia="Times New Roman" w:hAnsi="Times New Roman" w:cs="Times New Roman"/>
          <w:color w:val="auto"/>
          <w:szCs w:val="20"/>
          <w:lang w:val="en-GB"/>
        </w:rPr>
      </w:pPr>
    </w:p>
    <w:p w:rsidR="00EF2D99" w:rsidRPr="00C27163" w:rsidRDefault="00EF2D99" w:rsidP="00CB16DE">
      <w:pPr>
        <w:pStyle w:val="02Heading"/>
        <w:tabs>
          <w:tab w:val="clear" w:pos="567"/>
        </w:tabs>
        <w:spacing w:before="0" w:after="0" w:line="240" w:lineRule="atLeast"/>
        <w:ind w:left="547"/>
        <w:jc w:val="both"/>
        <w:rPr>
          <w:rFonts w:ascii="Times New Roman" w:eastAsia="Times New Roman" w:hAnsi="Times New Roman" w:cs="Times New Roman"/>
          <w:i/>
          <w:iCs/>
          <w:color w:val="auto"/>
          <w:szCs w:val="20"/>
          <w:lang w:val="en-GB"/>
        </w:rPr>
      </w:pPr>
      <w:r w:rsidRPr="00C27163">
        <w:rPr>
          <w:rFonts w:ascii="Times New Roman" w:eastAsia="Times New Roman" w:hAnsi="Times New Roman" w:cs="Times New Roman"/>
          <w:i/>
          <w:iCs/>
          <w:color w:val="auto"/>
          <w:szCs w:val="20"/>
          <w:lang w:val="en-GB"/>
        </w:rPr>
        <w:t>Exclusive Referral Agreement</w:t>
      </w:r>
    </w:p>
    <w:p w:rsidR="00CB16DE" w:rsidRPr="00C27163" w:rsidRDefault="00CB16DE" w:rsidP="00CB16DE">
      <w:pPr>
        <w:pStyle w:val="02Heading"/>
        <w:tabs>
          <w:tab w:val="clear" w:pos="567"/>
        </w:tabs>
        <w:spacing w:before="0" w:after="0" w:line="240" w:lineRule="atLeast"/>
        <w:ind w:left="547"/>
        <w:jc w:val="both"/>
        <w:rPr>
          <w:rFonts w:ascii="Times New Roman" w:eastAsia="Times New Roman" w:hAnsi="Times New Roman" w:cs="Times New Roman"/>
          <w:i/>
          <w:iCs/>
          <w:color w:val="auto"/>
          <w:szCs w:val="20"/>
          <w:lang w:val="en-GB"/>
        </w:rPr>
      </w:pPr>
    </w:p>
    <w:p w:rsidR="00EF2D99" w:rsidRPr="00C27163" w:rsidRDefault="00EF2D99" w:rsidP="00EF2D99">
      <w:pPr>
        <w:ind w:left="540"/>
        <w:jc w:val="both"/>
        <w:rPr>
          <w:lang w:bidi="th-TH"/>
        </w:rPr>
      </w:pPr>
      <w:r w:rsidRPr="00C27163">
        <w:rPr>
          <w:lang w:bidi="th-TH"/>
        </w:rPr>
        <w:t>On 26 June 2017, GLF entered into a 3-year Exclusive Referral Agreement (automatically renewed for a further two years unless both parties mutually agree in writing not to renew the agreement at least six months before the expiration date) with a company which is the sole distributor of Honda motorcycles in Cambodia. The agreement grants GLF the right to act as the exclusive finance agent to arrange hire purchase finance for Honda brand motorcycles. GLF is required to pay a fee at a rate of 3.6% of the finance amount provided to each customer who purchase</w:t>
      </w:r>
      <w:r w:rsidR="00454721" w:rsidRPr="00C27163">
        <w:rPr>
          <w:lang w:bidi="th-TH"/>
        </w:rPr>
        <w:t>s</w:t>
      </w:r>
      <w:r w:rsidRPr="00C27163">
        <w:rPr>
          <w:lang w:bidi="th-TH"/>
        </w:rPr>
        <w:t xml:space="preserve"> a motorcycle.</w:t>
      </w:r>
    </w:p>
    <w:p w:rsidR="00EF2D99" w:rsidRPr="00C27163" w:rsidRDefault="00EF2D99" w:rsidP="00C007D6">
      <w:pPr>
        <w:pStyle w:val="BodyText"/>
        <w:spacing w:after="0"/>
        <w:rPr>
          <w:lang w:bidi="th-TH"/>
        </w:rPr>
      </w:pPr>
    </w:p>
    <w:p w:rsidR="00336F28" w:rsidRPr="00C27163" w:rsidRDefault="002443E8" w:rsidP="00825AAB">
      <w:pPr>
        <w:pStyle w:val="Heading1"/>
      </w:pPr>
      <w:bookmarkStart w:id="41" w:name="_Toc8468001"/>
      <w:bookmarkStart w:id="42" w:name="_Toc8480584"/>
      <w:r w:rsidRPr="00C27163">
        <w:t>1</w:t>
      </w:r>
      <w:r w:rsidR="00CD48C5" w:rsidRPr="00C27163">
        <w:t>8</w:t>
      </w:r>
      <w:r w:rsidR="00A039FB" w:rsidRPr="00C27163">
        <w:tab/>
      </w:r>
      <w:r w:rsidR="00C265AB" w:rsidRPr="00C27163">
        <w:t>Conti</w:t>
      </w:r>
      <w:r w:rsidR="005D7EA8" w:rsidRPr="00C27163">
        <w:t>n</w:t>
      </w:r>
      <w:r w:rsidR="00C265AB" w:rsidRPr="00C27163">
        <w:t>gencies</w:t>
      </w:r>
      <w:bookmarkEnd w:id="41"/>
      <w:bookmarkEnd w:id="42"/>
    </w:p>
    <w:p w:rsidR="007D4A9A" w:rsidRPr="00C27163" w:rsidRDefault="007D4A9A" w:rsidP="00136B19">
      <w:pPr>
        <w:pStyle w:val="BodyText"/>
        <w:spacing w:after="0"/>
        <w:ind w:left="540"/>
        <w:jc w:val="both"/>
        <w:rPr>
          <w:lang w:bidi="th-TH"/>
        </w:rPr>
      </w:pPr>
    </w:p>
    <w:p w:rsidR="001108D4" w:rsidRPr="00C27163" w:rsidRDefault="000E764C" w:rsidP="00136B19">
      <w:pPr>
        <w:pStyle w:val="BodyText"/>
        <w:spacing w:after="0"/>
        <w:ind w:left="540"/>
        <w:jc w:val="both"/>
      </w:pPr>
      <w:r w:rsidRPr="00C27163">
        <w:t>The Group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liability or reclassification of convertible debenture</w:t>
      </w:r>
      <w:r w:rsidR="00454721" w:rsidRPr="00C27163">
        <w:t>s</w:t>
      </w:r>
      <w:r w:rsidRPr="00C27163">
        <w:t xml:space="preserve"> is required in the financial statements. </w:t>
      </w:r>
      <w:r w:rsidRPr="00C27163">
        <w:br/>
      </w:r>
    </w:p>
    <w:p w:rsidR="001108D4" w:rsidRPr="00915986" w:rsidRDefault="001108D4" w:rsidP="001108D4">
      <w:pPr>
        <w:pStyle w:val="04Normal"/>
        <w:tabs>
          <w:tab w:val="left" w:pos="1080"/>
        </w:tabs>
        <w:rPr>
          <w:rFonts w:ascii="Times New Roman" w:hAnsi="Times New Roman" w:cs="Times New Roman"/>
        </w:rPr>
        <w:sectPr w:rsidR="001108D4" w:rsidRPr="00915986" w:rsidSect="006C548B">
          <w:pgSz w:w="11909" w:h="16834" w:code="9"/>
          <w:pgMar w:top="691" w:right="1152" w:bottom="576" w:left="1152" w:header="720" w:footer="720" w:gutter="0"/>
          <w:cols w:space="720"/>
          <w:titlePg/>
          <w:docGrid w:linePitch="326"/>
        </w:sectPr>
      </w:pPr>
    </w:p>
    <w:p w:rsidR="001108D4" w:rsidRPr="00C27163" w:rsidRDefault="001108D4" w:rsidP="001108D4">
      <w:pPr>
        <w:pStyle w:val="04Normal"/>
        <w:tabs>
          <w:tab w:val="left" w:pos="1080"/>
        </w:tabs>
        <w:rPr>
          <w:rFonts w:ascii="Times New Roman" w:hAnsi="Times New Roman" w:cs="Times New Roman"/>
          <w:b/>
          <w:bCs w:val="0"/>
        </w:rPr>
      </w:pPr>
      <w:r w:rsidRPr="00C27163">
        <w:rPr>
          <w:rFonts w:ascii="Times New Roman" w:hAnsi="Times New Roman" w:cs="Times New Roman"/>
          <w:b/>
          <w:bCs w:val="0"/>
        </w:rPr>
        <w:t>1</w:t>
      </w:r>
      <w:r w:rsidR="00CD48C5" w:rsidRPr="00915986">
        <w:rPr>
          <w:rFonts w:ascii="Times New Roman" w:hAnsi="Times New Roman" w:cs="Times New Roman"/>
          <w:b/>
          <w:bCs w:val="0"/>
          <w:szCs w:val="28"/>
        </w:rPr>
        <w:t>8</w:t>
      </w:r>
      <w:r w:rsidRPr="00C27163">
        <w:rPr>
          <w:rFonts w:ascii="Times New Roman" w:hAnsi="Times New Roman" w:cs="Times New Roman"/>
          <w:b/>
          <w:bCs w:val="0"/>
        </w:rPr>
        <w:t>.1</w:t>
      </w:r>
      <w:r w:rsidRPr="00C27163">
        <w:rPr>
          <w:rFonts w:ascii="Times New Roman" w:hAnsi="Times New Roman" w:cs="Times New Roman"/>
          <w:b/>
          <w:bCs w:val="0"/>
        </w:rPr>
        <w:tab/>
        <w:t>Litigations in Thailand</w:t>
      </w:r>
    </w:p>
    <w:p w:rsidR="001108D4" w:rsidRPr="00C27163" w:rsidRDefault="001108D4" w:rsidP="005C1508">
      <w:pPr>
        <w:pStyle w:val="ListParagraph"/>
        <w:numPr>
          <w:ilvl w:val="0"/>
          <w:numId w:val="25"/>
        </w:numPr>
        <w:spacing w:after="160" w:line="380" w:lineRule="exact"/>
        <w:ind w:left="900"/>
        <w:rPr>
          <w:b/>
          <w:bCs/>
          <w:szCs w:val="22"/>
        </w:rPr>
      </w:pPr>
      <w:r w:rsidRPr="00C27163">
        <w:rPr>
          <w:b/>
          <w:bCs/>
          <w:szCs w:val="22"/>
        </w:rPr>
        <w:t>Civil Case</w:t>
      </w:r>
      <w:r w:rsidR="00ED1FEB" w:rsidRPr="00C27163">
        <w:rPr>
          <w:b/>
          <w:bCs/>
          <w:szCs w:val="22"/>
        </w:rPr>
        <w:t>s</w:t>
      </w:r>
    </w:p>
    <w:p w:rsidR="001108D4" w:rsidRPr="00C27163" w:rsidRDefault="001108D4" w:rsidP="005C1508">
      <w:pPr>
        <w:pStyle w:val="ListParagraph"/>
        <w:spacing w:after="160" w:line="380" w:lineRule="exact"/>
        <w:ind w:left="900" w:hanging="360"/>
        <w:rPr>
          <w:b/>
          <w:bCs/>
          <w:szCs w:val="22"/>
        </w:rPr>
      </w:pPr>
      <w:r w:rsidRPr="00C27163">
        <w:rPr>
          <w:b/>
          <w:bCs/>
          <w:szCs w:val="22"/>
        </w:rPr>
        <w:t>a)</w:t>
      </w:r>
      <w:r w:rsidRPr="00C27163">
        <w:rPr>
          <w:b/>
          <w:bCs/>
          <w:szCs w:val="22"/>
        </w:rPr>
        <w:tab/>
        <w:t>Civil black case number Por. 83/2561</w:t>
      </w:r>
    </w:p>
    <w:tbl>
      <w:tblPr>
        <w:tblW w:w="143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5"/>
        <w:gridCol w:w="1985"/>
        <w:gridCol w:w="2122"/>
        <w:gridCol w:w="5793"/>
      </w:tblGrid>
      <w:tr w:rsidR="001108D4" w:rsidRPr="00C27163" w:rsidTr="003F6F6A">
        <w:trPr>
          <w:trHeight w:val="656"/>
          <w:tblHeader/>
        </w:trPr>
        <w:tc>
          <w:tcPr>
            <w:tcW w:w="2430" w:type="dxa"/>
            <w:shd w:val="clear" w:color="auto" w:fill="auto"/>
          </w:tcPr>
          <w:p w:rsidR="001108D4" w:rsidRPr="00C27163" w:rsidRDefault="001108D4" w:rsidP="008125EC">
            <w:pPr>
              <w:spacing w:line="380" w:lineRule="exact"/>
              <w:jc w:val="center"/>
              <w:rPr>
                <w:b/>
                <w:bCs/>
                <w:szCs w:val="22"/>
              </w:rPr>
            </w:pPr>
            <w:r w:rsidRPr="00C27163">
              <w:rPr>
                <w:b/>
                <w:bCs/>
                <w:szCs w:val="22"/>
              </w:rPr>
              <w:t>Plaintiff</w:t>
            </w:r>
          </w:p>
        </w:tc>
        <w:tc>
          <w:tcPr>
            <w:tcW w:w="1985" w:type="dxa"/>
            <w:shd w:val="clear" w:color="auto" w:fill="auto"/>
          </w:tcPr>
          <w:p w:rsidR="001108D4" w:rsidRPr="00C27163" w:rsidRDefault="001108D4" w:rsidP="008125EC">
            <w:pPr>
              <w:spacing w:line="380" w:lineRule="exact"/>
              <w:jc w:val="center"/>
              <w:rPr>
                <w:b/>
                <w:bCs/>
                <w:szCs w:val="22"/>
              </w:rPr>
            </w:pPr>
            <w:r w:rsidRPr="00C27163">
              <w:rPr>
                <w:b/>
                <w:bCs/>
                <w:szCs w:val="22"/>
              </w:rPr>
              <w:t>Defendant</w:t>
            </w:r>
          </w:p>
        </w:tc>
        <w:tc>
          <w:tcPr>
            <w:tcW w:w="1985" w:type="dxa"/>
            <w:shd w:val="clear" w:color="auto" w:fill="auto"/>
          </w:tcPr>
          <w:p w:rsidR="001108D4" w:rsidRPr="00C27163" w:rsidRDefault="001108D4" w:rsidP="008125EC">
            <w:pPr>
              <w:spacing w:line="380" w:lineRule="exact"/>
              <w:jc w:val="center"/>
              <w:rPr>
                <w:b/>
                <w:bCs/>
                <w:szCs w:val="22"/>
              </w:rPr>
            </w:pPr>
            <w:r w:rsidRPr="00C27163">
              <w:rPr>
                <w:b/>
                <w:bCs/>
                <w:szCs w:val="22"/>
              </w:rPr>
              <w:t>Allegation</w:t>
            </w:r>
          </w:p>
        </w:tc>
        <w:tc>
          <w:tcPr>
            <w:tcW w:w="2122" w:type="dxa"/>
            <w:shd w:val="clear" w:color="auto" w:fill="auto"/>
          </w:tcPr>
          <w:p w:rsidR="001108D4" w:rsidRPr="00C27163" w:rsidRDefault="001108D4" w:rsidP="008125EC">
            <w:pPr>
              <w:spacing w:line="380" w:lineRule="exact"/>
              <w:jc w:val="center"/>
              <w:rPr>
                <w:b/>
                <w:bCs/>
                <w:szCs w:val="22"/>
              </w:rPr>
            </w:pPr>
            <w:r w:rsidRPr="00C27163">
              <w:rPr>
                <w:b/>
                <w:bCs/>
                <w:szCs w:val="22"/>
              </w:rPr>
              <w:t>Amount in Controversy</w:t>
            </w:r>
          </w:p>
        </w:tc>
        <w:tc>
          <w:tcPr>
            <w:tcW w:w="5793" w:type="dxa"/>
            <w:shd w:val="clear" w:color="auto" w:fill="auto"/>
          </w:tcPr>
          <w:p w:rsidR="001108D4" w:rsidRPr="00C27163" w:rsidRDefault="001108D4" w:rsidP="008125EC">
            <w:pPr>
              <w:spacing w:line="380" w:lineRule="exact"/>
              <w:jc w:val="center"/>
              <w:rPr>
                <w:b/>
                <w:bCs/>
                <w:szCs w:val="22"/>
              </w:rPr>
            </w:pPr>
            <w:r w:rsidRPr="00C27163">
              <w:rPr>
                <w:b/>
                <w:bCs/>
                <w:szCs w:val="22"/>
              </w:rPr>
              <w:t>Progress</w:t>
            </w:r>
          </w:p>
        </w:tc>
      </w:tr>
      <w:tr w:rsidR="001108D4" w:rsidRPr="00C27163" w:rsidTr="003F6F6A">
        <w:tc>
          <w:tcPr>
            <w:tcW w:w="2430" w:type="dxa"/>
            <w:shd w:val="clear" w:color="auto" w:fill="auto"/>
          </w:tcPr>
          <w:p w:rsidR="001108D4" w:rsidRPr="00C27163" w:rsidRDefault="001108D4" w:rsidP="008125EC">
            <w:pPr>
              <w:spacing w:line="380" w:lineRule="exact"/>
              <w:rPr>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w:t>
            </w:r>
          </w:p>
          <w:p w:rsidR="001108D4" w:rsidRPr="00C27163" w:rsidRDefault="001108D4" w:rsidP="008125EC">
            <w:pPr>
              <w:spacing w:line="380" w:lineRule="exact"/>
              <w:rPr>
                <w:sz w:val="20"/>
              </w:rPr>
            </w:pPr>
            <w:r w:rsidRPr="00C27163">
              <w:rPr>
                <w:sz w:val="20"/>
              </w:rPr>
              <w:t>(“</w:t>
            </w:r>
            <w:r w:rsidRPr="00C27163">
              <w:rPr>
                <w:b/>
                <w:bCs/>
                <w:sz w:val="20"/>
              </w:rPr>
              <w:t>JTA</w:t>
            </w:r>
            <w:r w:rsidRPr="00C27163">
              <w:rPr>
                <w:sz w:val="20"/>
              </w:rPr>
              <w:t>”)</w:t>
            </w:r>
          </w:p>
        </w:tc>
        <w:tc>
          <w:tcPr>
            <w:tcW w:w="1985" w:type="dxa"/>
            <w:shd w:val="clear" w:color="auto" w:fill="auto"/>
          </w:tcPr>
          <w:p w:rsidR="001F2452" w:rsidRPr="00915986" w:rsidRDefault="001F2452" w:rsidP="001F2452">
            <w:pPr>
              <w:pStyle w:val="ListParagraph"/>
              <w:numPr>
                <w:ilvl w:val="0"/>
                <w:numId w:val="44"/>
              </w:numPr>
              <w:spacing w:line="380" w:lineRule="exact"/>
              <w:ind w:left="292" w:hanging="292"/>
              <w:rPr>
                <w:sz w:val="20"/>
              </w:rPr>
            </w:pPr>
            <w:r w:rsidRPr="00915986">
              <w:rPr>
                <w:sz w:val="20"/>
              </w:rPr>
              <w:t xml:space="preserve">Mr. </w:t>
            </w:r>
            <w:proofErr w:type="spellStart"/>
            <w:r w:rsidRPr="00915986">
              <w:rPr>
                <w:sz w:val="20"/>
              </w:rPr>
              <w:t>Mitsuji</w:t>
            </w:r>
            <w:proofErr w:type="spellEnd"/>
            <w:r w:rsidRPr="00915986">
              <w:rPr>
                <w:sz w:val="20"/>
              </w:rPr>
              <w:t xml:space="preserve"> </w:t>
            </w:r>
            <w:proofErr w:type="spellStart"/>
            <w:r w:rsidRPr="00915986">
              <w:rPr>
                <w:sz w:val="20"/>
              </w:rPr>
              <w:t>Konoshita</w:t>
            </w:r>
            <w:proofErr w:type="spellEnd"/>
          </w:p>
          <w:p w:rsidR="001F2452" w:rsidRPr="00915986" w:rsidRDefault="001F2452" w:rsidP="001F2452">
            <w:pPr>
              <w:pStyle w:val="ListParagraph"/>
              <w:numPr>
                <w:ilvl w:val="0"/>
                <w:numId w:val="44"/>
              </w:numPr>
              <w:spacing w:line="380" w:lineRule="exact"/>
              <w:ind w:left="292" w:hanging="292"/>
              <w:rPr>
                <w:sz w:val="20"/>
              </w:rPr>
            </w:pPr>
            <w:r w:rsidRPr="00915986">
              <w:rPr>
                <w:sz w:val="20"/>
              </w:rPr>
              <w:t>Group Lease Public Company Limited (</w:t>
            </w:r>
            <w:r w:rsidRPr="00915986">
              <w:rPr>
                <w:rFonts w:hint="eastAsia"/>
                <w:sz w:val="20"/>
              </w:rPr>
              <w:t>“</w:t>
            </w:r>
            <w:r w:rsidRPr="00915986">
              <w:rPr>
                <w:b/>
                <w:bCs/>
                <w:sz w:val="20"/>
              </w:rPr>
              <w:t>GL</w:t>
            </w:r>
            <w:r w:rsidRPr="00915986">
              <w:rPr>
                <w:sz w:val="20"/>
              </w:rPr>
              <w:t>”)</w:t>
            </w:r>
          </w:p>
          <w:p w:rsidR="001F2452" w:rsidRPr="00915986" w:rsidRDefault="001F2452" w:rsidP="001F2452">
            <w:pPr>
              <w:pStyle w:val="ListParagraph"/>
              <w:numPr>
                <w:ilvl w:val="0"/>
                <w:numId w:val="44"/>
              </w:numPr>
              <w:spacing w:line="380" w:lineRule="exact"/>
              <w:ind w:left="292" w:hanging="292"/>
              <w:rPr>
                <w:sz w:val="20"/>
              </w:rPr>
            </w:pPr>
            <w:r w:rsidRPr="00915986">
              <w:rPr>
                <w:sz w:val="20"/>
              </w:rPr>
              <w:t xml:space="preserve">Mr. Tatsuya </w:t>
            </w:r>
            <w:proofErr w:type="spellStart"/>
            <w:r w:rsidRPr="00915986">
              <w:rPr>
                <w:sz w:val="20"/>
              </w:rPr>
              <w:t>Konoshita</w:t>
            </w:r>
            <w:proofErr w:type="spellEnd"/>
          </w:p>
          <w:p w:rsidR="001F2452" w:rsidRPr="00915986" w:rsidRDefault="001F2452" w:rsidP="001F2452">
            <w:pPr>
              <w:pStyle w:val="ListParagraph"/>
              <w:numPr>
                <w:ilvl w:val="0"/>
                <w:numId w:val="44"/>
              </w:numPr>
              <w:spacing w:line="380" w:lineRule="exact"/>
              <w:ind w:left="292" w:hanging="292"/>
              <w:rPr>
                <w:sz w:val="20"/>
              </w:rPr>
            </w:pPr>
            <w:r w:rsidRPr="00915986">
              <w:rPr>
                <w:sz w:val="20"/>
              </w:rPr>
              <w:t xml:space="preserve">Mr. </w:t>
            </w:r>
            <w:proofErr w:type="spellStart"/>
            <w:r w:rsidRPr="00915986">
              <w:rPr>
                <w:sz w:val="20"/>
              </w:rPr>
              <w:t>Muneo</w:t>
            </w:r>
            <w:proofErr w:type="spellEnd"/>
            <w:r w:rsidRPr="00915986">
              <w:rPr>
                <w:sz w:val="20"/>
              </w:rPr>
              <w:t xml:space="preserve"> Tashiro</w:t>
            </w:r>
          </w:p>
          <w:p w:rsidR="001F2452" w:rsidRPr="00915986" w:rsidRDefault="001F2452" w:rsidP="001F2452">
            <w:pPr>
              <w:pStyle w:val="ListParagraph"/>
              <w:numPr>
                <w:ilvl w:val="0"/>
                <w:numId w:val="44"/>
              </w:numPr>
              <w:spacing w:line="380" w:lineRule="exact"/>
              <w:ind w:left="292" w:hanging="292"/>
              <w:rPr>
                <w:sz w:val="20"/>
              </w:rPr>
            </w:pPr>
            <w:r w:rsidRPr="00915986">
              <w:rPr>
                <w:sz w:val="20"/>
              </w:rPr>
              <w:t>Mr. Regis Martin</w:t>
            </w:r>
          </w:p>
          <w:p w:rsidR="001108D4" w:rsidRPr="00C27163" w:rsidRDefault="001108D4" w:rsidP="008125EC">
            <w:pPr>
              <w:pStyle w:val="ListParagraph"/>
              <w:spacing w:line="380" w:lineRule="exact"/>
              <w:ind w:left="0"/>
              <w:rPr>
                <w:sz w:val="20"/>
              </w:rPr>
            </w:pPr>
          </w:p>
        </w:tc>
        <w:tc>
          <w:tcPr>
            <w:tcW w:w="1985" w:type="dxa"/>
            <w:shd w:val="clear" w:color="auto" w:fill="auto"/>
          </w:tcPr>
          <w:p w:rsidR="001108D4" w:rsidRPr="00C27163" w:rsidRDefault="001108D4" w:rsidP="00B13A3F">
            <w:pPr>
              <w:pStyle w:val="ListParagraph"/>
              <w:numPr>
                <w:ilvl w:val="0"/>
                <w:numId w:val="21"/>
              </w:numPr>
              <w:spacing w:line="380" w:lineRule="exact"/>
              <w:ind w:left="135" w:hanging="166"/>
              <w:rPr>
                <w:sz w:val="20"/>
              </w:rPr>
            </w:pPr>
            <w:r w:rsidRPr="00C27163">
              <w:rPr>
                <w:sz w:val="20"/>
              </w:rPr>
              <w:t>Wrongful acts</w:t>
            </w:r>
          </w:p>
          <w:p w:rsidR="001108D4" w:rsidRPr="00C27163" w:rsidRDefault="001108D4" w:rsidP="00B13A3F">
            <w:pPr>
              <w:pStyle w:val="ListParagraph"/>
              <w:numPr>
                <w:ilvl w:val="0"/>
                <w:numId w:val="21"/>
              </w:numPr>
              <w:spacing w:line="380" w:lineRule="exact"/>
              <w:ind w:left="135" w:hanging="166"/>
              <w:rPr>
                <w:sz w:val="20"/>
              </w:rPr>
            </w:pPr>
            <w:r w:rsidRPr="00C27163">
              <w:rPr>
                <w:sz w:val="20"/>
              </w:rPr>
              <w:t>Avoidance of Convertible Debenture Transaction</w:t>
            </w:r>
          </w:p>
          <w:p w:rsidR="001108D4" w:rsidRPr="00C27163" w:rsidRDefault="001108D4" w:rsidP="00B13A3F">
            <w:pPr>
              <w:pStyle w:val="ListParagraph"/>
              <w:numPr>
                <w:ilvl w:val="0"/>
                <w:numId w:val="21"/>
              </w:numPr>
              <w:spacing w:line="380" w:lineRule="exact"/>
              <w:ind w:left="135" w:hanging="166"/>
              <w:rPr>
                <w:sz w:val="20"/>
              </w:rPr>
            </w:pPr>
            <w:r w:rsidRPr="00C27163">
              <w:rPr>
                <w:sz w:val="20"/>
              </w:rPr>
              <w:t>Compensation</w:t>
            </w:r>
          </w:p>
        </w:tc>
        <w:tc>
          <w:tcPr>
            <w:tcW w:w="2122" w:type="dxa"/>
            <w:shd w:val="clear" w:color="auto" w:fill="auto"/>
          </w:tcPr>
          <w:p w:rsidR="001108D4" w:rsidRPr="00C27163" w:rsidRDefault="001108D4" w:rsidP="003F6F6A">
            <w:pPr>
              <w:spacing w:line="380" w:lineRule="exact"/>
              <w:jc w:val="center"/>
              <w:rPr>
                <w:spacing w:val="-8"/>
                <w:sz w:val="20"/>
              </w:rPr>
            </w:pPr>
            <w:r w:rsidRPr="00C27163">
              <w:rPr>
                <w:spacing w:val="-8"/>
                <w:sz w:val="20"/>
              </w:rPr>
              <w:t>Baht</w:t>
            </w:r>
            <w:r w:rsidR="003F6F6A" w:rsidRPr="00C27163">
              <w:rPr>
                <w:spacing w:val="-8"/>
                <w:sz w:val="20"/>
              </w:rPr>
              <w:t xml:space="preserve"> </w:t>
            </w:r>
            <w:r w:rsidRPr="00C27163">
              <w:rPr>
                <w:spacing w:val="-8"/>
                <w:sz w:val="20"/>
              </w:rPr>
              <w:t>8,020,132,483.88</w:t>
            </w:r>
          </w:p>
        </w:tc>
        <w:tc>
          <w:tcPr>
            <w:tcW w:w="5793" w:type="dxa"/>
            <w:shd w:val="clear" w:color="auto" w:fill="auto"/>
          </w:tcPr>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9 January 2018, JTA filed a civil complaint with the Civil Court.</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13 March 2018, GL submitted the answer to the Civil Court against the JTA’s claims.</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17 April 2018, GL submitted the petition to the Civil Court requesting the Court to first </w:t>
            </w:r>
            <w:proofErr w:type="gramStart"/>
            <w:r w:rsidRPr="00C27163">
              <w:rPr>
                <w:sz w:val="20"/>
              </w:rPr>
              <w:t>make a decision</w:t>
            </w:r>
            <w:proofErr w:type="gramEnd"/>
            <w:r w:rsidRPr="00C27163">
              <w:rPr>
                <w:sz w:val="20"/>
              </w:rPr>
              <w:t xml:space="preserve"> on legal issues to set aside the JTA’s claim against GL case.</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23 April 2018, the Civil Court adjourned the preliminary hearing to 4 July 2018. JTA submitted its objection to the petition of the defendants to the Civil Court.</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4 July 2018, GL filed the petition to postpone the case. </w:t>
            </w:r>
            <w:r w:rsidR="00ED1FEB" w:rsidRPr="00C27163">
              <w:rPr>
                <w:sz w:val="20"/>
              </w:rPr>
              <w:br/>
            </w:r>
            <w:r w:rsidRPr="00C27163">
              <w:rPr>
                <w:sz w:val="20"/>
              </w:rPr>
              <w:t xml:space="preserve">The Civil Court then fixed the preliminary hearing to be held on </w:t>
            </w:r>
            <w:r w:rsidR="00ED1FEB" w:rsidRPr="00C27163">
              <w:rPr>
                <w:sz w:val="20"/>
              </w:rPr>
              <w:br/>
            </w:r>
            <w:r w:rsidRPr="00C27163">
              <w:rPr>
                <w:sz w:val="20"/>
              </w:rPr>
              <w:t>24 August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3 August 2018, JTA filed its objection </w:t>
            </w:r>
            <w:r w:rsidR="00C73B40">
              <w:rPr>
                <w:sz w:val="20"/>
              </w:rPr>
              <w:t xml:space="preserve">of GL’s petition </w:t>
            </w:r>
            <w:r w:rsidRPr="00C27163">
              <w:rPr>
                <w:sz w:val="20"/>
              </w:rPr>
              <w:t>requesting the Civil Court to postpone the proceeding.</w:t>
            </w:r>
          </w:p>
          <w:p w:rsidR="001108D4" w:rsidRDefault="001108D4" w:rsidP="00EF1C6B">
            <w:pPr>
              <w:pStyle w:val="ListParagraph"/>
              <w:numPr>
                <w:ilvl w:val="0"/>
                <w:numId w:val="26"/>
              </w:numPr>
              <w:spacing w:line="380" w:lineRule="exact"/>
              <w:ind w:left="196" w:hanging="180"/>
              <w:jc w:val="both"/>
              <w:rPr>
                <w:sz w:val="20"/>
              </w:rPr>
            </w:pPr>
            <w:r w:rsidRPr="00C27163">
              <w:rPr>
                <w:sz w:val="20"/>
              </w:rPr>
              <w:t>On 24 August 2018, the Civil Court fixed the date for settlement of the disputed issues of the case to be held on 2 October 2018.</w:t>
            </w:r>
          </w:p>
          <w:p w:rsidR="00051E25" w:rsidRPr="00C27163" w:rsidRDefault="00051E25" w:rsidP="00915986">
            <w:pPr>
              <w:pStyle w:val="ListParagraph"/>
              <w:spacing w:line="380" w:lineRule="exact"/>
              <w:ind w:left="196"/>
              <w:jc w:val="both"/>
              <w:rPr>
                <w:sz w:val="20"/>
              </w:rPr>
            </w:pP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2 October 2018, GL filed a petition requesting the Court to grant an injunctive relief for the plaintiff to deposit money as security for the Court’s fee and expense in the amount of Baht 10 million. The Civil Court scheduled an examination date for such petition on </w:t>
            </w:r>
            <w:r w:rsidR="00031F26" w:rsidRPr="00C27163">
              <w:rPr>
                <w:sz w:val="20"/>
              </w:rPr>
              <w:br/>
            </w:r>
            <w:r w:rsidRPr="00C27163">
              <w:rPr>
                <w:sz w:val="20"/>
              </w:rPr>
              <w:t>8 November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8 November 2018, the Court scheduled a date of 7 December 2018 for a settlement of disputed issues.</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7 December 2018, the Court ordered dismissal of the GL’s petition requesting the Court to grant an injunctive relief for JTA to deposit money as security for the Court’s fees and expenses and the petition requesting to the Court to </w:t>
            </w:r>
            <w:proofErr w:type="gramStart"/>
            <w:r w:rsidRPr="00C27163">
              <w:rPr>
                <w:sz w:val="20"/>
              </w:rPr>
              <w:t>make a decision</w:t>
            </w:r>
            <w:proofErr w:type="gramEnd"/>
            <w:r w:rsidRPr="00C27163">
              <w:rPr>
                <w:sz w:val="20"/>
              </w:rPr>
              <w:t xml:space="preserve"> on legal issues to set aside the JTA’s claims against GL. In addition, the Court has also fixed the disputed issues and burden of proof of the parties as fixed the schedules for Plaintiff’s and Defendants’ witness examination between 20 August and 9 October 2019.</w:t>
            </w:r>
          </w:p>
          <w:p w:rsidR="001108D4" w:rsidRDefault="001108D4" w:rsidP="00EF1C6B">
            <w:pPr>
              <w:pStyle w:val="ListParagraph"/>
              <w:numPr>
                <w:ilvl w:val="0"/>
                <w:numId w:val="26"/>
              </w:numPr>
              <w:spacing w:line="380" w:lineRule="exact"/>
              <w:ind w:left="196" w:hanging="180"/>
              <w:jc w:val="both"/>
              <w:rPr>
                <w:sz w:val="20"/>
              </w:rPr>
            </w:pPr>
            <w:r w:rsidRPr="00C27163">
              <w:rPr>
                <w:sz w:val="20"/>
              </w:rPr>
              <w:t>The Court scheduled a judgment date on 3 December 2019.</w:t>
            </w:r>
          </w:p>
          <w:p w:rsidR="00051E25" w:rsidRPr="00C27163" w:rsidRDefault="00051E25" w:rsidP="00915986">
            <w:pPr>
              <w:pStyle w:val="ListParagraph"/>
              <w:spacing w:line="380" w:lineRule="exact"/>
              <w:ind w:left="196"/>
              <w:jc w:val="both"/>
              <w:rPr>
                <w:sz w:val="20"/>
              </w:rPr>
            </w:pPr>
          </w:p>
        </w:tc>
      </w:tr>
    </w:tbl>
    <w:p w:rsidR="001108D4" w:rsidRPr="00C27163" w:rsidRDefault="001108D4" w:rsidP="005C1508">
      <w:pPr>
        <w:pStyle w:val="ListParagraph"/>
        <w:spacing w:after="160" w:line="380" w:lineRule="exact"/>
        <w:ind w:left="900" w:hanging="360"/>
        <w:rPr>
          <w:b/>
          <w:bCs/>
          <w:szCs w:val="22"/>
        </w:rPr>
      </w:pPr>
      <w:r w:rsidRPr="00C27163">
        <w:rPr>
          <w:b/>
          <w:bCs/>
          <w:szCs w:val="22"/>
        </w:rPr>
        <w:br w:type="page"/>
        <w:t>b)</w:t>
      </w:r>
      <w:r w:rsidRPr="00C27163">
        <w:rPr>
          <w:b/>
          <w:bCs/>
          <w:szCs w:val="22"/>
          <w:rtl/>
        </w:rPr>
        <w:tab/>
      </w:r>
      <w:r w:rsidRPr="00C27163">
        <w:rPr>
          <w:b/>
          <w:bCs/>
          <w:szCs w:val="22"/>
        </w:rPr>
        <w:t>Civil black case number Por. 2313/2561</w:t>
      </w:r>
    </w:p>
    <w:tbl>
      <w:tblPr>
        <w:tblW w:w="140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5"/>
        <w:gridCol w:w="1985"/>
        <w:gridCol w:w="1842"/>
        <w:gridCol w:w="5793"/>
      </w:tblGrid>
      <w:tr w:rsidR="001108D4" w:rsidRPr="00C27163" w:rsidTr="008125EC">
        <w:trPr>
          <w:trHeight w:val="656"/>
          <w:tblHeader/>
        </w:trPr>
        <w:tc>
          <w:tcPr>
            <w:tcW w:w="2430" w:type="dxa"/>
            <w:shd w:val="clear" w:color="auto" w:fill="auto"/>
          </w:tcPr>
          <w:p w:rsidR="001108D4" w:rsidRPr="00C27163" w:rsidRDefault="001108D4" w:rsidP="008125EC">
            <w:pPr>
              <w:spacing w:line="380" w:lineRule="exact"/>
              <w:jc w:val="center"/>
              <w:rPr>
                <w:b/>
                <w:bCs/>
                <w:szCs w:val="22"/>
              </w:rPr>
            </w:pPr>
            <w:r w:rsidRPr="00C27163">
              <w:rPr>
                <w:b/>
                <w:bCs/>
                <w:szCs w:val="22"/>
              </w:rPr>
              <w:t>Plaintiff</w:t>
            </w:r>
          </w:p>
        </w:tc>
        <w:tc>
          <w:tcPr>
            <w:tcW w:w="1985" w:type="dxa"/>
            <w:shd w:val="clear" w:color="auto" w:fill="auto"/>
          </w:tcPr>
          <w:p w:rsidR="001108D4" w:rsidRPr="00C27163" w:rsidRDefault="001108D4" w:rsidP="008125EC">
            <w:pPr>
              <w:spacing w:line="380" w:lineRule="exact"/>
              <w:jc w:val="center"/>
              <w:rPr>
                <w:b/>
                <w:bCs/>
                <w:szCs w:val="22"/>
              </w:rPr>
            </w:pPr>
            <w:r w:rsidRPr="00C27163">
              <w:rPr>
                <w:b/>
                <w:bCs/>
                <w:szCs w:val="22"/>
              </w:rPr>
              <w:t>Defendant</w:t>
            </w:r>
          </w:p>
        </w:tc>
        <w:tc>
          <w:tcPr>
            <w:tcW w:w="1985" w:type="dxa"/>
            <w:shd w:val="clear" w:color="auto" w:fill="auto"/>
          </w:tcPr>
          <w:p w:rsidR="001108D4" w:rsidRPr="00C27163" w:rsidRDefault="001108D4" w:rsidP="008125EC">
            <w:pPr>
              <w:spacing w:line="380" w:lineRule="exact"/>
              <w:jc w:val="center"/>
              <w:rPr>
                <w:b/>
                <w:bCs/>
                <w:szCs w:val="22"/>
              </w:rPr>
            </w:pPr>
            <w:r w:rsidRPr="00C27163">
              <w:rPr>
                <w:b/>
                <w:bCs/>
                <w:szCs w:val="22"/>
              </w:rPr>
              <w:t>Allegation</w:t>
            </w:r>
          </w:p>
        </w:tc>
        <w:tc>
          <w:tcPr>
            <w:tcW w:w="1842" w:type="dxa"/>
            <w:shd w:val="clear" w:color="auto" w:fill="auto"/>
          </w:tcPr>
          <w:p w:rsidR="001108D4" w:rsidRPr="00C27163" w:rsidRDefault="001108D4" w:rsidP="008125EC">
            <w:pPr>
              <w:spacing w:line="380" w:lineRule="exact"/>
              <w:jc w:val="center"/>
              <w:rPr>
                <w:b/>
                <w:bCs/>
                <w:szCs w:val="22"/>
              </w:rPr>
            </w:pPr>
            <w:r w:rsidRPr="00C27163">
              <w:rPr>
                <w:b/>
                <w:bCs/>
                <w:szCs w:val="22"/>
              </w:rPr>
              <w:t>Amount in Controversy</w:t>
            </w:r>
          </w:p>
        </w:tc>
        <w:tc>
          <w:tcPr>
            <w:tcW w:w="5793" w:type="dxa"/>
            <w:shd w:val="clear" w:color="auto" w:fill="auto"/>
          </w:tcPr>
          <w:p w:rsidR="001108D4" w:rsidRPr="00C27163" w:rsidRDefault="001108D4" w:rsidP="008125EC">
            <w:pPr>
              <w:spacing w:line="380" w:lineRule="exact"/>
              <w:jc w:val="center"/>
              <w:rPr>
                <w:b/>
                <w:bCs/>
                <w:szCs w:val="22"/>
              </w:rPr>
            </w:pPr>
            <w:r w:rsidRPr="00C27163">
              <w:rPr>
                <w:b/>
                <w:bCs/>
                <w:szCs w:val="22"/>
              </w:rPr>
              <w:t>Progress</w:t>
            </w:r>
          </w:p>
        </w:tc>
      </w:tr>
      <w:tr w:rsidR="001108D4" w:rsidRPr="00C27163" w:rsidTr="008125EC">
        <w:trPr>
          <w:trHeight w:val="656"/>
        </w:trPr>
        <w:tc>
          <w:tcPr>
            <w:tcW w:w="2430" w:type="dxa"/>
            <w:shd w:val="clear" w:color="auto" w:fill="auto"/>
          </w:tcPr>
          <w:p w:rsidR="001108D4" w:rsidRPr="00C27163" w:rsidRDefault="001108D4" w:rsidP="008125EC">
            <w:pPr>
              <w:spacing w:line="380" w:lineRule="exact"/>
              <w:rPr>
                <w:sz w:val="20"/>
              </w:rPr>
            </w:pPr>
            <w:r w:rsidRPr="00C27163">
              <w:rPr>
                <w:sz w:val="20"/>
              </w:rPr>
              <w:t>Group Lease Public Company Limited (“</w:t>
            </w:r>
            <w:r w:rsidRPr="00C27163">
              <w:rPr>
                <w:b/>
                <w:bCs/>
                <w:sz w:val="20"/>
              </w:rPr>
              <w:t>GL</w:t>
            </w:r>
            <w:r w:rsidRPr="00C27163">
              <w:rPr>
                <w:sz w:val="20"/>
              </w:rPr>
              <w:t>”)</w:t>
            </w:r>
          </w:p>
        </w:tc>
        <w:tc>
          <w:tcPr>
            <w:tcW w:w="1985" w:type="dxa"/>
            <w:shd w:val="clear" w:color="auto" w:fill="auto"/>
          </w:tcPr>
          <w:p w:rsidR="001108D4" w:rsidRPr="00C27163" w:rsidRDefault="001108D4" w:rsidP="008125EC">
            <w:pPr>
              <w:spacing w:line="380" w:lineRule="exact"/>
              <w:rPr>
                <w:b/>
                <w:bCs/>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 (“</w:t>
            </w:r>
            <w:r w:rsidRPr="00C27163">
              <w:rPr>
                <w:b/>
                <w:bCs/>
                <w:sz w:val="20"/>
              </w:rPr>
              <w:t>JTA</w:t>
            </w:r>
            <w:r w:rsidRPr="00C27163">
              <w:rPr>
                <w:sz w:val="20"/>
              </w:rPr>
              <w:t>”)</w:t>
            </w:r>
          </w:p>
        </w:tc>
        <w:tc>
          <w:tcPr>
            <w:tcW w:w="1985" w:type="dxa"/>
            <w:shd w:val="clear" w:color="auto" w:fill="auto"/>
          </w:tcPr>
          <w:p w:rsidR="001108D4" w:rsidRPr="00C27163" w:rsidRDefault="001108D4" w:rsidP="008125EC">
            <w:pPr>
              <w:spacing w:line="380" w:lineRule="exact"/>
              <w:ind w:left="151" w:hanging="151"/>
              <w:rPr>
                <w:sz w:val="20"/>
              </w:rPr>
            </w:pPr>
            <w:r w:rsidRPr="00C27163">
              <w:rPr>
                <w:sz w:val="20"/>
              </w:rPr>
              <w:t>-</w:t>
            </w:r>
            <w:r w:rsidRPr="00C27163">
              <w:rPr>
                <w:sz w:val="20"/>
              </w:rPr>
              <w:tab/>
              <w:t>Tort</w:t>
            </w:r>
          </w:p>
          <w:p w:rsidR="001108D4" w:rsidRPr="00C27163" w:rsidRDefault="001108D4" w:rsidP="008125EC">
            <w:pPr>
              <w:spacing w:line="380" w:lineRule="exact"/>
              <w:ind w:left="151" w:hanging="151"/>
              <w:rPr>
                <w:sz w:val="20"/>
              </w:rPr>
            </w:pPr>
            <w:r w:rsidRPr="00C27163">
              <w:rPr>
                <w:sz w:val="20"/>
              </w:rPr>
              <w:t>-</w:t>
            </w:r>
            <w:r w:rsidRPr="00C27163">
              <w:rPr>
                <w:sz w:val="20"/>
              </w:rPr>
              <w:tab/>
              <w:t>Claim for damage regarding violation to Bankruptcy Act B.E. 2483</w:t>
            </w:r>
          </w:p>
        </w:tc>
        <w:tc>
          <w:tcPr>
            <w:tcW w:w="1842" w:type="dxa"/>
            <w:shd w:val="clear" w:color="auto" w:fill="auto"/>
          </w:tcPr>
          <w:p w:rsidR="001108D4" w:rsidRPr="00C27163" w:rsidRDefault="001108D4" w:rsidP="003F6F6A">
            <w:pPr>
              <w:spacing w:line="380" w:lineRule="exact"/>
              <w:jc w:val="center"/>
              <w:rPr>
                <w:b/>
                <w:bCs/>
                <w:sz w:val="20"/>
              </w:rPr>
            </w:pPr>
            <w:r w:rsidRPr="00C27163">
              <w:rPr>
                <w:sz w:val="20"/>
              </w:rPr>
              <w:t>Baht</w:t>
            </w:r>
            <w:r w:rsidR="003F6F6A" w:rsidRPr="00C27163">
              <w:rPr>
                <w:sz w:val="20"/>
              </w:rPr>
              <w:t xml:space="preserve"> </w:t>
            </w:r>
            <w:r w:rsidRPr="00C27163">
              <w:rPr>
                <w:sz w:val="20"/>
              </w:rPr>
              <w:t>880,000,000</w:t>
            </w:r>
          </w:p>
        </w:tc>
        <w:tc>
          <w:tcPr>
            <w:tcW w:w="5793" w:type="dxa"/>
            <w:shd w:val="clear" w:color="auto" w:fill="auto"/>
          </w:tcPr>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30 April 2018, GL filed a civil complaint against JTA to the Civil Court. The Court has fixed the date for settlement of disputed issues on 20 August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20 August 2018, the Court rescheduled the date of settlement of disputed issues to be on 29 October 201</w:t>
            </w:r>
            <w:r w:rsidR="00BC3A15" w:rsidRPr="00C27163">
              <w:rPr>
                <w:sz w:val="20"/>
              </w:rPr>
              <w:t>8</w:t>
            </w:r>
            <w:r w:rsidRPr="00C27163">
              <w:rPr>
                <w:sz w:val="20"/>
              </w:rPr>
              <w:t xml:space="preserve"> due to the time extension for JTA to </w:t>
            </w:r>
            <w:r w:rsidR="00C73B40">
              <w:rPr>
                <w:sz w:val="20"/>
              </w:rPr>
              <w:t>submit</w:t>
            </w:r>
            <w:r w:rsidR="00C73B40" w:rsidRPr="00C27163">
              <w:rPr>
                <w:sz w:val="20"/>
              </w:rPr>
              <w:t xml:space="preserve"> </w:t>
            </w:r>
            <w:r w:rsidRPr="00C27163">
              <w:rPr>
                <w:sz w:val="20"/>
              </w:rPr>
              <w:t>the answer by 20 September</w:t>
            </w:r>
            <w:r w:rsidRPr="00C27163">
              <w:rPr>
                <w:sz w:val="20"/>
                <w:rtl/>
              </w:rPr>
              <w:t xml:space="preserve"> </w:t>
            </w:r>
            <w:r w:rsidRPr="00C27163">
              <w:rPr>
                <w:sz w:val="20"/>
              </w:rPr>
              <w:t>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29 October 2018, JTA submitted the petition requesting for extension to submit the answer. The Court rescheduled the date for settlement of disputed issues on 17 December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17 December 2018, the Court ordered dismissal of the JTA’s petition requesting the Court to suspend further proceedings of the case. In addition, on the </w:t>
            </w:r>
            <w:proofErr w:type="spellStart"/>
            <w:r w:rsidRPr="00C27163">
              <w:rPr>
                <w:sz w:val="20"/>
              </w:rPr>
              <w:t>same</w:t>
            </w:r>
            <w:r w:rsidR="00C73B40">
              <w:rPr>
                <w:sz w:val="20"/>
              </w:rPr>
              <w:t>day</w:t>
            </w:r>
            <w:proofErr w:type="spellEnd"/>
            <w:r w:rsidRPr="00C27163">
              <w:rPr>
                <w:sz w:val="20"/>
              </w:rPr>
              <w:t>, the Court has also fixed the disputed issues and burden of proof of the parties as fixed schedules for the parties’ witness examination between 12 and 29 November 2019.</w:t>
            </w:r>
          </w:p>
          <w:p w:rsidR="001108D4" w:rsidRDefault="001108D4" w:rsidP="00EF1C6B">
            <w:pPr>
              <w:pStyle w:val="ListParagraph"/>
              <w:numPr>
                <w:ilvl w:val="0"/>
                <w:numId w:val="26"/>
              </w:numPr>
              <w:spacing w:line="380" w:lineRule="exact"/>
              <w:ind w:left="196" w:hanging="180"/>
              <w:jc w:val="both"/>
              <w:rPr>
                <w:sz w:val="20"/>
              </w:rPr>
            </w:pPr>
            <w:r w:rsidRPr="00C27163">
              <w:rPr>
                <w:sz w:val="20"/>
              </w:rPr>
              <w:t>The Court scheduled a judgment date on 29 January 2020.</w:t>
            </w:r>
          </w:p>
          <w:p w:rsidR="00051E25" w:rsidRPr="00C27163" w:rsidRDefault="00051E25" w:rsidP="00915986">
            <w:pPr>
              <w:pStyle w:val="ListParagraph"/>
              <w:spacing w:line="380" w:lineRule="exact"/>
              <w:ind w:left="196"/>
              <w:jc w:val="both"/>
              <w:rPr>
                <w:sz w:val="20"/>
              </w:rPr>
            </w:pPr>
          </w:p>
        </w:tc>
      </w:tr>
    </w:tbl>
    <w:p w:rsidR="001108D4" w:rsidRPr="00C27163" w:rsidRDefault="001108D4" w:rsidP="00CE4B15">
      <w:pPr>
        <w:pStyle w:val="ListParagraph"/>
        <w:spacing w:after="160" w:line="380" w:lineRule="exact"/>
        <w:ind w:hanging="360"/>
        <w:rPr>
          <w:b/>
          <w:bCs/>
          <w:szCs w:val="22"/>
        </w:rPr>
      </w:pPr>
      <w:r w:rsidRPr="00C27163">
        <w:rPr>
          <w:b/>
          <w:bCs/>
          <w:szCs w:val="22"/>
        </w:rPr>
        <w:br w:type="page"/>
        <w:t>c)</w:t>
      </w:r>
      <w:r w:rsidRPr="00C27163">
        <w:rPr>
          <w:b/>
          <w:bCs/>
          <w:szCs w:val="22"/>
        </w:rPr>
        <w:tab/>
        <w:t>Civil black case number Por. 2399/2561</w:t>
      </w:r>
    </w:p>
    <w:tbl>
      <w:tblPr>
        <w:tblW w:w="140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5"/>
        <w:gridCol w:w="1985"/>
        <w:gridCol w:w="1842"/>
        <w:gridCol w:w="5793"/>
      </w:tblGrid>
      <w:tr w:rsidR="001108D4" w:rsidRPr="00C27163" w:rsidTr="008125EC">
        <w:trPr>
          <w:trHeight w:val="656"/>
          <w:tblHeader/>
        </w:trPr>
        <w:tc>
          <w:tcPr>
            <w:tcW w:w="2430" w:type="dxa"/>
            <w:shd w:val="clear" w:color="auto" w:fill="auto"/>
          </w:tcPr>
          <w:p w:rsidR="001108D4" w:rsidRPr="00C27163" w:rsidRDefault="001108D4" w:rsidP="008125EC">
            <w:pPr>
              <w:spacing w:line="340" w:lineRule="exact"/>
              <w:jc w:val="center"/>
              <w:rPr>
                <w:b/>
                <w:bCs/>
                <w:szCs w:val="22"/>
              </w:rPr>
            </w:pPr>
            <w:r w:rsidRPr="00C27163">
              <w:rPr>
                <w:b/>
                <w:bCs/>
                <w:szCs w:val="22"/>
              </w:rPr>
              <w:t>Plaintiff</w:t>
            </w:r>
          </w:p>
        </w:tc>
        <w:tc>
          <w:tcPr>
            <w:tcW w:w="1985" w:type="dxa"/>
            <w:shd w:val="clear" w:color="auto" w:fill="auto"/>
          </w:tcPr>
          <w:p w:rsidR="001108D4" w:rsidRPr="00C27163" w:rsidRDefault="001108D4" w:rsidP="008125EC">
            <w:pPr>
              <w:spacing w:line="340" w:lineRule="exact"/>
              <w:jc w:val="center"/>
              <w:rPr>
                <w:b/>
                <w:bCs/>
                <w:szCs w:val="22"/>
              </w:rPr>
            </w:pPr>
            <w:r w:rsidRPr="00C27163">
              <w:rPr>
                <w:b/>
                <w:bCs/>
                <w:szCs w:val="22"/>
              </w:rPr>
              <w:t>Defendant</w:t>
            </w:r>
          </w:p>
        </w:tc>
        <w:tc>
          <w:tcPr>
            <w:tcW w:w="1985" w:type="dxa"/>
            <w:shd w:val="clear" w:color="auto" w:fill="auto"/>
          </w:tcPr>
          <w:p w:rsidR="001108D4" w:rsidRPr="00C27163" w:rsidRDefault="001108D4" w:rsidP="008125EC">
            <w:pPr>
              <w:spacing w:line="340" w:lineRule="exact"/>
              <w:jc w:val="center"/>
              <w:rPr>
                <w:b/>
                <w:bCs/>
                <w:szCs w:val="22"/>
              </w:rPr>
            </w:pPr>
            <w:r w:rsidRPr="00C27163">
              <w:rPr>
                <w:b/>
                <w:bCs/>
                <w:szCs w:val="22"/>
              </w:rPr>
              <w:t>Allegation</w:t>
            </w:r>
          </w:p>
        </w:tc>
        <w:tc>
          <w:tcPr>
            <w:tcW w:w="1842" w:type="dxa"/>
            <w:shd w:val="clear" w:color="auto" w:fill="auto"/>
          </w:tcPr>
          <w:p w:rsidR="001108D4" w:rsidRPr="00C27163" w:rsidRDefault="001108D4" w:rsidP="008125EC">
            <w:pPr>
              <w:spacing w:line="340" w:lineRule="exact"/>
              <w:jc w:val="center"/>
              <w:rPr>
                <w:b/>
                <w:bCs/>
                <w:szCs w:val="22"/>
              </w:rPr>
            </w:pPr>
            <w:r w:rsidRPr="00C27163">
              <w:rPr>
                <w:b/>
                <w:bCs/>
                <w:szCs w:val="22"/>
              </w:rPr>
              <w:t>Amount in Controversy</w:t>
            </w:r>
          </w:p>
        </w:tc>
        <w:tc>
          <w:tcPr>
            <w:tcW w:w="5793" w:type="dxa"/>
            <w:shd w:val="clear" w:color="auto" w:fill="auto"/>
          </w:tcPr>
          <w:p w:rsidR="001108D4" w:rsidRPr="00C27163" w:rsidRDefault="001108D4" w:rsidP="008125EC">
            <w:pPr>
              <w:spacing w:line="340" w:lineRule="exact"/>
              <w:jc w:val="center"/>
              <w:rPr>
                <w:b/>
                <w:bCs/>
                <w:szCs w:val="22"/>
              </w:rPr>
            </w:pPr>
            <w:r w:rsidRPr="00C27163">
              <w:rPr>
                <w:b/>
                <w:bCs/>
                <w:szCs w:val="22"/>
              </w:rPr>
              <w:t>Progress</w:t>
            </w:r>
          </w:p>
        </w:tc>
      </w:tr>
      <w:tr w:rsidR="001108D4" w:rsidRPr="00C27163" w:rsidTr="008125EC">
        <w:tc>
          <w:tcPr>
            <w:tcW w:w="2430" w:type="dxa"/>
            <w:shd w:val="clear" w:color="auto" w:fill="auto"/>
          </w:tcPr>
          <w:p w:rsidR="001108D4" w:rsidRPr="00C27163" w:rsidRDefault="001108D4" w:rsidP="00EF1C6B">
            <w:pPr>
              <w:pStyle w:val="ListParagraph"/>
              <w:numPr>
                <w:ilvl w:val="0"/>
                <w:numId w:val="23"/>
              </w:numPr>
              <w:spacing w:line="340" w:lineRule="exact"/>
              <w:ind w:left="317" w:hanging="284"/>
              <w:rPr>
                <w:sz w:val="20"/>
              </w:rPr>
            </w:pPr>
            <w:r w:rsidRPr="00C27163">
              <w:rPr>
                <w:sz w:val="20"/>
              </w:rPr>
              <w:t>J Trust Co., Ltd. (“</w:t>
            </w:r>
            <w:proofErr w:type="spellStart"/>
            <w:r w:rsidRPr="00C27163">
              <w:rPr>
                <w:b/>
                <w:bCs/>
                <w:sz w:val="20"/>
              </w:rPr>
              <w:t>JTrust</w:t>
            </w:r>
            <w:proofErr w:type="spellEnd"/>
            <w:r w:rsidRPr="00C27163">
              <w:rPr>
                <w:sz w:val="20"/>
              </w:rPr>
              <w:t xml:space="preserve">”) </w:t>
            </w:r>
          </w:p>
          <w:p w:rsidR="001108D4" w:rsidRPr="00C27163" w:rsidRDefault="001108D4" w:rsidP="00EF1C6B">
            <w:pPr>
              <w:pStyle w:val="ListParagraph"/>
              <w:numPr>
                <w:ilvl w:val="0"/>
                <w:numId w:val="23"/>
              </w:numPr>
              <w:spacing w:line="340" w:lineRule="exact"/>
              <w:ind w:left="317" w:hanging="284"/>
              <w:rPr>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 (“</w:t>
            </w:r>
            <w:r w:rsidRPr="00C27163">
              <w:rPr>
                <w:b/>
                <w:bCs/>
                <w:sz w:val="20"/>
              </w:rPr>
              <w:t>JTA</w:t>
            </w:r>
            <w:r w:rsidRPr="00C27163">
              <w:rPr>
                <w:sz w:val="20"/>
              </w:rPr>
              <w:t>”)</w:t>
            </w:r>
          </w:p>
        </w:tc>
        <w:tc>
          <w:tcPr>
            <w:tcW w:w="1985" w:type="dxa"/>
            <w:shd w:val="clear" w:color="auto" w:fill="auto"/>
          </w:tcPr>
          <w:p w:rsidR="001108D4" w:rsidRPr="00C27163" w:rsidRDefault="001108D4" w:rsidP="008125EC">
            <w:pPr>
              <w:spacing w:line="340" w:lineRule="exact"/>
              <w:rPr>
                <w:sz w:val="20"/>
              </w:rPr>
            </w:pPr>
            <w:r w:rsidRPr="00C27163">
              <w:rPr>
                <w:sz w:val="20"/>
              </w:rPr>
              <w:t>Group Lease Public Company Limited (</w:t>
            </w:r>
            <w:r w:rsidRPr="00C27163">
              <w:rPr>
                <w:b/>
                <w:bCs/>
                <w:sz w:val="20"/>
              </w:rPr>
              <w:t>“GL”</w:t>
            </w:r>
            <w:r w:rsidRPr="00C27163">
              <w:rPr>
                <w:sz w:val="20"/>
              </w:rPr>
              <w:t>)</w:t>
            </w:r>
          </w:p>
        </w:tc>
        <w:tc>
          <w:tcPr>
            <w:tcW w:w="1985" w:type="dxa"/>
            <w:shd w:val="clear" w:color="auto" w:fill="auto"/>
          </w:tcPr>
          <w:p w:rsidR="001108D4" w:rsidRPr="00C27163" w:rsidRDefault="001108D4" w:rsidP="008125EC">
            <w:pPr>
              <w:spacing w:line="340" w:lineRule="exact"/>
              <w:ind w:left="151" w:hanging="151"/>
              <w:rPr>
                <w:sz w:val="20"/>
              </w:rPr>
            </w:pPr>
            <w:r w:rsidRPr="00C27163">
              <w:rPr>
                <w:sz w:val="20"/>
              </w:rPr>
              <w:t>-</w:t>
            </w:r>
            <w:r w:rsidRPr="00C27163">
              <w:rPr>
                <w:sz w:val="20"/>
              </w:rPr>
              <w:tab/>
              <w:t>Tort</w:t>
            </w:r>
          </w:p>
          <w:p w:rsidR="001108D4" w:rsidRPr="00C27163" w:rsidRDefault="001108D4" w:rsidP="008125EC">
            <w:pPr>
              <w:spacing w:line="340" w:lineRule="exact"/>
              <w:ind w:left="151" w:hanging="151"/>
              <w:rPr>
                <w:sz w:val="20"/>
              </w:rPr>
            </w:pPr>
            <w:r w:rsidRPr="00C27163">
              <w:rPr>
                <w:sz w:val="20"/>
              </w:rPr>
              <w:t>-</w:t>
            </w:r>
            <w:r w:rsidRPr="00C27163">
              <w:rPr>
                <w:sz w:val="20"/>
              </w:rPr>
              <w:tab/>
              <w:t>Defamation</w:t>
            </w:r>
          </w:p>
          <w:p w:rsidR="001108D4" w:rsidRPr="00C27163" w:rsidRDefault="001108D4" w:rsidP="008125EC">
            <w:pPr>
              <w:spacing w:line="340" w:lineRule="exact"/>
              <w:ind w:left="151" w:hanging="151"/>
              <w:rPr>
                <w:sz w:val="20"/>
              </w:rPr>
            </w:pPr>
            <w:r w:rsidRPr="00C27163">
              <w:rPr>
                <w:sz w:val="20"/>
              </w:rPr>
              <w:t>-</w:t>
            </w:r>
            <w:r w:rsidRPr="00C27163">
              <w:rPr>
                <w:sz w:val="20"/>
              </w:rPr>
              <w:tab/>
              <w:t>Claim for damage</w:t>
            </w:r>
          </w:p>
        </w:tc>
        <w:tc>
          <w:tcPr>
            <w:tcW w:w="1842" w:type="dxa"/>
            <w:shd w:val="clear" w:color="auto" w:fill="auto"/>
          </w:tcPr>
          <w:p w:rsidR="001108D4" w:rsidRPr="00C27163" w:rsidRDefault="001108D4" w:rsidP="003F6F6A">
            <w:pPr>
              <w:spacing w:line="340" w:lineRule="exact"/>
              <w:jc w:val="center"/>
              <w:rPr>
                <w:sz w:val="20"/>
              </w:rPr>
            </w:pPr>
            <w:r w:rsidRPr="00C27163">
              <w:rPr>
                <w:sz w:val="20"/>
              </w:rPr>
              <w:t>Baht</w:t>
            </w:r>
            <w:r w:rsidR="003F6F6A" w:rsidRPr="00C27163">
              <w:rPr>
                <w:sz w:val="20"/>
              </w:rPr>
              <w:t xml:space="preserve"> </w:t>
            </w:r>
            <w:r w:rsidRPr="00C27163">
              <w:rPr>
                <w:sz w:val="20"/>
              </w:rPr>
              <w:t>20,271,232.88</w:t>
            </w:r>
          </w:p>
        </w:tc>
        <w:tc>
          <w:tcPr>
            <w:tcW w:w="5793" w:type="dxa"/>
            <w:shd w:val="clear" w:color="auto" w:fill="auto"/>
          </w:tcPr>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 xml:space="preserve">On 3 May 2018, </w:t>
            </w:r>
            <w:proofErr w:type="spellStart"/>
            <w:r w:rsidRPr="00C27163">
              <w:rPr>
                <w:sz w:val="20"/>
              </w:rPr>
              <w:t>JTrust</w:t>
            </w:r>
            <w:proofErr w:type="spellEnd"/>
            <w:r w:rsidRPr="00C27163">
              <w:rPr>
                <w:sz w:val="20"/>
              </w:rPr>
              <w:t xml:space="preserve"> and JTA filed the civil complaint against GL for defamation.</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 xml:space="preserve"> On 3 August 2018, the Company submitted a petition requesting the Court to </w:t>
            </w:r>
            <w:proofErr w:type="gramStart"/>
            <w:r w:rsidRPr="00C27163">
              <w:rPr>
                <w:sz w:val="20"/>
              </w:rPr>
              <w:t>temporarily suspend</w:t>
            </w:r>
            <w:proofErr w:type="gramEnd"/>
            <w:r w:rsidRPr="00C27163">
              <w:rPr>
                <w:sz w:val="20"/>
              </w:rPr>
              <w:t xml:space="preserve"> further proceedings of the case in order to hear the result of the Court’s order/judgment in the preliminary examination stage of the related Criminal Black Case No. Aor. 1346/2561. Subsequently, the Plaintiffs filed the objection statement to the Court against the GL’s petition.</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 xml:space="preserve">On 7 August 2018, the Court fixed a new schedule for settlement of the disputed issues and the burden of proof of the parties on 26 October 2018.  </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During October to December 2018, there were some delays to the proceedings of the case because the parties requested adjournment of the Court’s hearings. In this regard, the Court has fixed a new schedule for the settlement of the disputed issues on 21 February 2019.</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On 21 February 2019, the Court informed the schedule for plaintiff’s and defendant’s witness examination between 16 and 28 January 2020.</w:t>
            </w:r>
          </w:p>
          <w:p w:rsidR="00051E25" w:rsidRPr="00C27163" w:rsidRDefault="001108D4">
            <w:pPr>
              <w:pStyle w:val="ListParagraph"/>
              <w:numPr>
                <w:ilvl w:val="0"/>
                <w:numId w:val="26"/>
              </w:numPr>
              <w:spacing w:line="340" w:lineRule="exact"/>
              <w:ind w:left="196" w:hanging="180"/>
              <w:jc w:val="both"/>
              <w:rPr>
                <w:sz w:val="20"/>
              </w:rPr>
            </w:pPr>
            <w:r w:rsidRPr="00C27163">
              <w:rPr>
                <w:sz w:val="20"/>
              </w:rPr>
              <w:t>The Court scheduled a judgement date on 20 March 2020.</w:t>
            </w:r>
          </w:p>
        </w:tc>
      </w:tr>
    </w:tbl>
    <w:p w:rsidR="001108D4" w:rsidRPr="00C27163" w:rsidRDefault="001108D4">
      <w:pPr>
        <w:spacing w:line="240" w:lineRule="auto"/>
        <w:rPr>
          <w:b/>
          <w:bCs/>
          <w:szCs w:val="22"/>
        </w:rPr>
      </w:pPr>
    </w:p>
    <w:p w:rsidR="001108D4" w:rsidRPr="00C27163" w:rsidRDefault="001108D4" w:rsidP="00EF1C6B">
      <w:pPr>
        <w:pStyle w:val="ListParagraph"/>
        <w:numPr>
          <w:ilvl w:val="0"/>
          <w:numId w:val="25"/>
        </w:numPr>
        <w:spacing w:after="160" w:line="380" w:lineRule="exact"/>
        <w:rPr>
          <w:b/>
          <w:bCs/>
          <w:szCs w:val="22"/>
        </w:rPr>
      </w:pPr>
      <w:r w:rsidRPr="00C27163">
        <w:rPr>
          <w:b/>
          <w:bCs/>
          <w:szCs w:val="22"/>
        </w:rPr>
        <w:t>Rehabilitation Case</w:t>
      </w:r>
    </w:p>
    <w:p w:rsidR="001108D4" w:rsidRPr="00C27163" w:rsidRDefault="001108D4" w:rsidP="001108D4">
      <w:pPr>
        <w:pStyle w:val="ListParagraph"/>
        <w:spacing w:after="160" w:line="380" w:lineRule="exact"/>
        <w:rPr>
          <w:b/>
          <w:bCs/>
          <w:szCs w:val="22"/>
        </w:rPr>
      </w:pPr>
      <w:r w:rsidRPr="00C27163">
        <w:rPr>
          <w:b/>
          <w:bCs/>
          <w:szCs w:val="22"/>
        </w:rPr>
        <w:t>Black case number For. 1/2561</w:t>
      </w:r>
    </w:p>
    <w:tbl>
      <w:tblPr>
        <w:tblW w:w="140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5"/>
        <w:gridCol w:w="1985"/>
        <w:gridCol w:w="1842"/>
        <w:gridCol w:w="5793"/>
      </w:tblGrid>
      <w:tr w:rsidR="001108D4" w:rsidRPr="00C27163" w:rsidTr="008125EC">
        <w:trPr>
          <w:trHeight w:val="656"/>
          <w:tblHeader/>
        </w:trPr>
        <w:tc>
          <w:tcPr>
            <w:tcW w:w="2430" w:type="dxa"/>
            <w:shd w:val="clear" w:color="auto" w:fill="auto"/>
          </w:tcPr>
          <w:p w:rsidR="001108D4" w:rsidRPr="00C27163" w:rsidRDefault="001108D4" w:rsidP="008125EC">
            <w:pPr>
              <w:spacing w:line="340" w:lineRule="exact"/>
              <w:jc w:val="center"/>
              <w:rPr>
                <w:b/>
                <w:bCs/>
                <w:szCs w:val="22"/>
              </w:rPr>
            </w:pPr>
            <w:r w:rsidRPr="00C27163">
              <w:rPr>
                <w:b/>
                <w:bCs/>
                <w:szCs w:val="22"/>
              </w:rPr>
              <w:t>Plaintiff</w:t>
            </w:r>
          </w:p>
        </w:tc>
        <w:tc>
          <w:tcPr>
            <w:tcW w:w="1985" w:type="dxa"/>
            <w:shd w:val="clear" w:color="auto" w:fill="auto"/>
          </w:tcPr>
          <w:p w:rsidR="001108D4" w:rsidRPr="00C27163" w:rsidRDefault="001108D4" w:rsidP="008125EC">
            <w:pPr>
              <w:spacing w:line="340" w:lineRule="exact"/>
              <w:jc w:val="center"/>
              <w:rPr>
                <w:b/>
                <w:bCs/>
                <w:szCs w:val="22"/>
              </w:rPr>
            </w:pPr>
            <w:r w:rsidRPr="00C27163">
              <w:rPr>
                <w:b/>
                <w:bCs/>
                <w:szCs w:val="22"/>
              </w:rPr>
              <w:t>Defendant</w:t>
            </w:r>
          </w:p>
        </w:tc>
        <w:tc>
          <w:tcPr>
            <w:tcW w:w="1985" w:type="dxa"/>
            <w:shd w:val="clear" w:color="auto" w:fill="auto"/>
          </w:tcPr>
          <w:p w:rsidR="001108D4" w:rsidRPr="00C27163" w:rsidRDefault="001108D4" w:rsidP="008125EC">
            <w:pPr>
              <w:spacing w:line="340" w:lineRule="exact"/>
              <w:jc w:val="center"/>
              <w:rPr>
                <w:b/>
                <w:bCs/>
                <w:szCs w:val="22"/>
              </w:rPr>
            </w:pPr>
            <w:r w:rsidRPr="00C27163">
              <w:rPr>
                <w:b/>
                <w:bCs/>
                <w:szCs w:val="22"/>
              </w:rPr>
              <w:t>Allegation</w:t>
            </w:r>
          </w:p>
        </w:tc>
        <w:tc>
          <w:tcPr>
            <w:tcW w:w="1842" w:type="dxa"/>
            <w:shd w:val="clear" w:color="auto" w:fill="auto"/>
          </w:tcPr>
          <w:p w:rsidR="001108D4" w:rsidRPr="00C27163" w:rsidRDefault="001108D4" w:rsidP="008125EC">
            <w:pPr>
              <w:spacing w:line="340" w:lineRule="exact"/>
              <w:jc w:val="center"/>
              <w:rPr>
                <w:b/>
                <w:bCs/>
                <w:szCs w:val="22"/>
              </w:rPr>
            </w:pPr>
            <w:r w:rsidRPr="00C27163">
              <w:rPr>
                <w:b/>
                <w:bCs/>
                <w:szCs w:val="22"/>
              </w:rPr>
              <w:t>Amount in Controversy</w:t>
            </w:r>
          </w:p>
        </w:tc>
        <w:tc>
          <w:tcPr>
            <w:tcW w:w="5793" w:type="dxa"/>
            <w:shd w:val="clear" w:color="auto" w:fill="auto"/>
          </w:tcPr>
          <w:p w:rsidR="001108D4" w:rsidRPr="00C27163" w:rsidRDefault="001108D4" w:rsidP="008125EC">
            <w:pPr>
              <w:spacing w:line="340" w:lineRule="exact"/>
              <w:jc w:val="center"/>
              <w:rPr>
                <w:b/>
                <w:bCs/>
                <w:szCs w:val="22"/>
              </w:rPr>
            </w:pPr>
            <w:r w:rsidRPr="00C27163">
              <w:rPr>
                <w:b/>
                <w:bCs/>
                <w:szCs w:val="22"/>
              </w:rPr>
              <w:t>Progress</w:t>
            </w:r>
          </w:p>
        </w:tc>
      </w:tr>
      <w:tr w:rsidR="001108D4" w:rsidRPr="00C27163" w:rsidTr="008125EC">
        <w:tc>
          <w:tcPr>
            <w:tcW w:w="2430" w:type="dxa"/>
            <w:shd w:val="clear" w:color="auto" w:fill="auto"/>
          </w:tcPr>
          <w:p w:rsidR="001108D4" w:rsidRPr="00C27163" w:rsidRDefault="001108D4" w:rsidP="008125EC">
            <w:pPr>
              <w:spacing w:line="340" w:lineRule="exact"/>
              <w:rPr>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w:t>
            </w:r>
          </w:p>
          <w:p w:rsidR="001108D4" w:rsidRPr="00C27163" w:rsidRDefault="001108D4" w:rsidP="008125EC">
            <w:pPr>
              <w:spacing w:line="340" w:lineRule="exact"/>
              <w:rPr>
                <w:sz w:val="20"/>
              </w:rPr>
            </w:pPr>
            <w:r w:rsidRPr="00C27163">
              <w:rPr>
                <w:sz w:val="20"/>
              </w:rPr>
              <w:t>(“</w:t>
            </w:r>
            <w:r w:rsidRPr="00C27163">
              <w:rPr>
                <w:b/>
                <w:bCs/>
                <w:sz w:val="20"/>
              </w:rPr>
              <w:t>JTA</w:t>
            </w:r>
            <w:r w:rsidRPr="00C27163">
              <w:rPr>
                <w:sz w:val="20"/>
              </w:rPr>
              <w:t>”)</w:t>
            </w:r>
          </w:p>
        </w:tc>
        <w:tc>
          <w:tcPr>
            <w:tcW w:w="1985" w:type="dxa"/>
            <w:shd w:val="clear" w:color="auto" w:fill="auto"/>
          </w:tcPr>
          <w:p w:rsidR="001108D4" w:rsidRPr="00C27163" w:rsidRDefault="001108D4" w:rsidP="00CE4B15">
            <w:pPr>
              <w:pStyle w:val="ListParagraph"/>
              <w:spacing w:line="340" w:lineRule="exact"/>
              <w:ind w:left="50"/>
              <w:rPr>
                <w:sz w:val="20"/>
                <w:rtl/>
                <w:cs/>
              </w:rPr>
            </w:pPr>
            <w:r w:rsidRPr="00C27163">
              <w:rPr>
                <w:sz w:val="20"/>
              </w:rPr>
              <w:t>Group Lease Public Company Limited (“</w:t>
            </w:r>
            <w:r w:rsidRPr="00C27163">
              <w:rPr>
                <w:b/>
                <w:bCs/>
                <w:sz w:val="20"/>
              </w:rPr>
              <w:t>GL”</w:t>
            </w:r>
            <w:r w:rsidRPr="00C27163">
              <w:rPr>
                <w:sz w:val="20"/>
              </w:rPr>
              <w:t>)</w:t>
            </w:r>
          </w:p>
        </w:tc>
        <w:tc>
          <w:tcPr>
            <w:tcW w:w="1985" w:type="dxa"/>
            <w:shd w:val="clear" w:color="auto" w:fill="auto"/>
          </w:tcPr>
          <w:p w:rsidR="001108D4" w:rsidRPr="00C27163" w:rsidRDefault="001108D4" w:rsidP="008125EC">
            <w:pPr>
              <w:spacing w:line="340" w:lineRule="exact"/>
              <w:rPr>
                <w:sz w:val="20"/>
              </w:rPr>
            </w:pPr>
            <w:r w:rsidRPr="00C27163">
              <w:rPr>
                <w:sz w:val="20"/>
              </w:rPr>
              <w:t>Business rehabilitation</w:t>
            </w:r>
          </w:p>
        </w:tc>
        <w:tc>
          <w:tcPr>
            <w:tcW w:w="1842" w:type="dxa"/>
            <w:shd w:val="clear" w:color="auto" w:fill="auto"/>
          </w:tcPr>
          <w:p w:rsidR="001108D4" w:rsidRPr="00C27163" w:rsidRDefault="001108D4" w:rsidP="008125EC">
            <w:pPr>
              <w:spacing w:line="340" w:lineRule="exact"/>
              <w:jc w:val="center"/>
              <w:rPr>
                <w:sz w:val="20"/>
              </w:rPr>
            </w:pPr>
            <w:r w:rsidRPr="00C27163">
              <w:rPr>
                <w:sz w:val="20"/>
              </w:rPr>
              <w:t>USD</w:t>
            </w:r>
            <w:r w:rsidR="003F6F6A" w:rsidRPr="00C27163">
              <w:rPr>
                <w:sz w:val="20"/>
              </w:rPr>
              <w:t xml:space="preserve"> </w:t>
            </w:r>
            <w:r w:rsidRPr="00C27163">
              <w:rPr>
                <w:sz w:val="20"/>
              </w:rPr>
              <w:t>180,000,000</w:t>
            </w:r>
          </w:p>
          <w:p w:rsidR="001108D4" w:rsidRPr="00C27163" w:rsidRDefault="001108D4" w:rsidP="008125EC">
            <w:pPr>
              <w:spacing w:line="340" w:lineRule="exact"/>
              <w:rPr>
                <w:sz w:val="20"/>
              </w:rPr>
            </w:pPr>
          </w:p>
        </w:tc>
        <w:tc>
          <w:tcPr>
            <w:tcW w:w="5793" w:type="dxa"/>
            <w:shd w:val="clear" w:color="auto" w:fill="auto"/>
          </w:tcPr>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On 10 January 2018, JTA filed a petition for rehabilitation against GL to the Central Bankruptcy Court.</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On 12 March 2018, GL submitted the objection statement against the rehabilitation petition to the Court.</w:t>
            </w:r>
          </w:p>
          <w:p w:rsidR="001108D4" w:rsidRPr="00C27163" w:rsidRDefault="001108D4" w:rsidP="00EF1C6B">
            <w:pPr>
              <w:pStyle w:val="ListParagraph"/>
              <w:numPr>
                <w:ilvl w:val="0"/>
                <w:numId w:val="26"/>
              </w:numPr>
              <w:spacing w:line="340" w:lineRule="exact"/>
              <w:ind w:left="196" w:hanging="106"/>
              <w:jc w:val="both"/>
              <w:rPr>
                <w:sz w:val="20"/>
              </w:rPr>
            </w:pPr>
            <w:r w:rsidRPr="00C27163">
              <w:rPr>
                <w:sz w:val="20"/>
              </w:rPr>
              <w:t>On 19 March 2018, the Central Bankruptcy Court dismissed JTA’s rehabilitation petition.</w:t>
            </w:r>
          </w:p>
          <w:p w:rsidR="001108D4" w:rsidRPr="00C27163" w:rsidRDefault="001108D4" w:rsidP="00EF1C6B">
            <w:pPr>
              <w:pStyle w:val="ListParagraph"/>
              <w:numPr>
                <w:ilvl w:val="0"/>
                <w:numId w:val="26"/>
              </w:numPr>
              <w:spacing w:line="340" w:lineRule="exact"/>
              <w:ind w:left="196" w:hanging="106"/>
              <w:jc w:val="both"/>
              <w:rPr>
                <w:sz w:val="20"/>
              </w:rPr>
            </w:pPr>
            <w:r w:rsidRPr="00C27163">
              <w:rPr>
                <w:sz w:val="20"/>
              </w:rPr>
              <w:t xml:space="preserve">On 17 April 2018, JTA submitted the appeal against the Court’s order </w:t>
            </w:r>
            <w:proofErr w:type="spellStart"/>
            <w:r w:rsidRPr="00C27163">
              <w:rPr>
                <w:sz w:val="20"/>
              </w:rPr>
              <w:t>dimissing</w:t>
            </w:r>
            <w:proofErr w:type="spellEnd"/>
            <w:r w:rsidRPr="00C27163">
              <w:rPr>
                <w:sz w:val="20"/>
              </w:rPr>
              <w:t xml:space="preserve"> the Rehabilitation Petition. The appeal has been accepted by the Court on 18 April 2018.</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 xml:space="preserve">On 19 September 2018, GL submitted its answer to the </w:t>
            </w:r>
            <w:proofErr w:type="spellStart"/>
            <w:r w:rsidRPr="00C27163">
              <w:rPr>
                <w:sz w:val="20"/>
              </w:rPr>
              <w:t>Petitionor’s</w:t>
            </w:r>
            <w:proofErr w:type="spellEnd"/>
            <w:r w:rsidRPr="00C27163">
              <w:rPr>
                <w:sz w:val="20"/>
              </w:rPr>
              <w:t xml:space="preserve"> appeal. </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On 4 January 2019, the Central Bankruptcy Court has fixed a schedule for the reading of the Court of Appeal for Specialised Cases order on the appeal submission on 26 February 2019.</w:t>
            </w:r>
          </w:p>
          <w:p w:rsidR="001108D4" w:rsidRPr="00C27163" w:rsidRDefault="001108D4" w:rsidP="00EF1C6B">
            <w:pPr>
              <w:pStyle w:val="ListParagraph"/>
              <w:numPr>
                <w:ilvl w:val="0"/>
                <w:numId w:val="26"/>
              </w:numPr>
              <w:spacing w:line="340" w:lineRule="exact"/>
              <w:ind w:left="196" w:hanging="180"/>
              <w:jc w:val="both"/>
              <w:rPr>
                <w:sz w:val="20"/>
              </w:rPr>
            </w:pPr>
            <w:r w:rsidRPr="00C27163">
              <w:rPr>
                <w:sz w:val="20"/>
              </w:rPr>
              <w:t>On 26 February 2019, the Court of Appeal for Specialised Cases overruled the Central Bankruptcy Court’s order and ordered for the re-hearing to be in accordance with the details of the case.</w:t>
            </w:r>
          </w:p>
          <w:p w:rsidR="00431E8E" w:rsidRPr="00C27163" w:rsidRDefault="00431E8E">
            <w:pPr>
              <w:pStyle w:val="ListParagraph"/>
              <w:numPr>
                <w:ilvl w:val="0"/>
                <w:numId w:val="26"/>
              </w:numPr>
              <w:spacing w:line="340" w:lineRule="exact"/>
              <w:ind w:left="196" w:hanging="180"/>
              <w:jc w:val="both"/>
              <w:rPr>
                <w:sz w:val="20"/>
              </w:rPr>
            </w:pPr>
            <w:r w:rsidRPr="00C27163">
              <w:rPr>
                <w:sz w:val="20"/>
              </w:rPr>
              <w:t>On 26 April 2019</w:t>
            </w:r>
            <w:r w:rsidR="00051E25">
              <w:rPr>
                <w:sz w:val="20"/>
              </w:rPr>
              <w:t xml:space="preserve">, </w:t>
            </w:r>
            <w:r w:rsidR="0059501F" w:rsidRPr="00C27163">
              <w:rPr>
                <w:sz w:val="20"/>
              </w:rPr>
              <w:t>t</w:t>
            </w:r>
            <w:r w:rsidR="00C05704" w:rsidRPr="00915986">
              <w:rPr>
                <w:sz w:val="20"/>
              </w:rPr>
              <w:t xml:space="preserve">he Court took testimony of some of JTA’s witnesses. The Court scheduled the next hearing as the continuous trial </w:t>
            </w:r>
            <w:r w:rsidR="0059501F" w:rsidRPr="00C27163">
              <w:rPr>
                <w:sz w:val="20"/>
              </w:rPr>
              <w:t>during</w:t>
            </w:r>
            <w:r w:rsidR="00C05704" w:rsidRPr="00915986">
              <w:rPr>
                <w:sz w:val="20"/>
              </w:rPr>
              <w:t xml:space="preserve"> 26</w:t>
            </w:r>
            <w:r w:rsidR="0059501F" w:rsidRPr="00C27163">
              <w:rPr>
                <w:sz w:val="20"/>
              </w:rPr>
              <w:t xml:space="preserve"> </w:t>
            </w:r>
            <w:r w:rsidR="00C05704" w:rsidRPr="00915986">
              <w:rPr>
                <w:sz w:val="20"/>
              </w:rPr>
              <w:t xml:space="preserve">June 2019 </w:t>
            </w:r>
            <w:r w:rsidR="00C73B40">
              <w:rPr>
                <w:sz w:val="20"/>
              </w:rPr>
              <w:t>to</w:t>
            </w:r>
            <w:r w:rsidR="00C05704" w:rsidRPr="00915986">
              <w:rPr>
                <w:sz w:val="20"/>
              </w:rPr>
              <w:t xml:space="preserve"> 2 July 2019.</w:t>
            </w:r>
          </w:p>
        </w:tc>
      </w:tr>
    </w:tbl>
    <w:p w:rsidR="001108D4" w:rsidRPr="00C27163" w:rsidRDefault="001108D4" w:rsidP="00F05628">
      <w:pPr>
        <w:pStyle w:val="ListParagraph"/>
        <w:numPr>
          <w:ilvl w:val="0"/>
          <w:numId w:val="25"/>
        </w:numPr>
        <w:spacing w:after="160" w:line="380" w:lineRule="exact"/>
        <w:ind w:left="900"/>
        <w:rPr>
          <w:b/>
          <w:bCs/>
          <w:szCs w:val="22"/>
        </w:rPr>
      </w:pPr>
      <w:r w:rsidRPr="00C27163">
        <w:rPr>
          <w:b/>
          <w:bCs/>
          <w:szCs w:val="22"/>
        </w:rPr>
        <w:br w:type="page"/>
        <w:t>Criminal Case</w:t>
      </w:r>
      <w:r w:rsidR="00F05628" w:rsidRPr="00C27163">
        <w:rPr>
          <w:b/>
          <w:bCs/>
          <w:szCs w:val="22"/>
        </w:rPr>
        <w:t>s</w:t>
      </w:r>
    </w:p>
    <w:p w:rsidR="001108D4" w:rsidRPr="00C27163" w:rsidRDefault="001108D4" w:rsidP="00F05628">
      <w:pPr>
        <w:pStyle w:val="ListParagraph"/>
        <w:numPr>
          <w:ilvl w:val="0"/>
          <w:numId w:val="41"/>
        </w:numPr>
        <w:tabs>
          <w:tab w:val="left" w:pos="540"/>
        </w:tabs>
        <w:spacing w:after="160" w:line="380" w:lineRule="exact"/>
        <w:rPr>
          <w:b/>
          <w:bCs/>
          <w:szCs w:val="22"/>
        </w:rPr>
      </w:pPr>
      <w:r w:rsidRPr="00C27163">
        <w:rPr>
          <w:b/>
          <w:bCs/>
          <w:szCs w:val="22"/>
        </w:rPr>
        <w:t xml:space="preserve">Criminal black case No. </w:t>
      </w:r>
      <w:proofErr w:type="spellStart"/>
      <w:r w:rsidRPr="00C27163">
        <w:rPr>
          <w:b/>
          <w:bCs/>
          <w:szCs w:val="22"/>
        </w:rPr>
        <w:t>Aor</w:t>
      </w:r>
      <w:proofErr w:type="spellEnd"/>
      <w:r w:rsidRPr="00C27163">
        <w:rPr>
          <w:b/>
          <w:bCs/>
          <w:szCs w:val="22"/>
        </w:rPr>
        <w:t xml:space="preserve"> 6/2561</w:t>
      </w:r>
    </w:p>
    <w:tbl>
      <w:tblPr>
        <w:tblW w:w="140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5"/>
        <w:gridCol w:w="1985"/>
        <w:gridCol w:w="1842"/>
        <w:gridCol w:w="5793"/>
      </w:tblGrid>
      <w:tr w:rsidR="001108D4" w:rsidRPr="00C27163" w:rsidTr="008125EC">
        <w:trPr>
          <w:trHeight w:val="656"/>
        </w:trPr>
        <w:tc>
          <w:tcPr>
            <w:tcW w:w="2430" w:type="dxa"/>
            <w:tcBorders>
              <w:top w:val="single" w:sz="4" w:space="0" w:color="auto"/>
              <w:left w:val="single" w:sz="4" w:space="0" w:color="auto"/>
              <w:bottom w:val="single" w:sz="4" w:space="0" w:color="auto"/>
              <w:right w:val="single" w:sz="4" w:space="0" w:color="auto"/>
            </w:tcBorders>
            <w:shd w:val="clear" w:color="auto" w:fill="auto"/>
          </w:tcPr>
          <w:p w:rsidR="001108D4" w:rsidRPr="00C27163" w:rsidRDefault="001108D4" w:rsidP="008125EC">
            <w:pPr>
              <w:spacing w:line="340" w:lineRule="exact"/>
              <w:jc w:val="center"/>
              <w:rPr>
                <w:b/>
                <w:bCs/>
                <w:szCs w:val="22"/>
              </w:rPr>
            </w:pPr>
            <w:r w:rsidRPr="00C27163">
              <w:rPr>
                <w:b/>
                <w:bCs/>
                <w:szCs w:val="22"/>
              </w:rPr>
              <w:t>Plaintiff</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108D4" w:rsidRPr="00C27163" w:rsidRDefault="001108D4" w:rsidP="008125EC">
            <w:pPr>
              <w:spacing w:line="340" w:lineRule="exact"/>
              <w:jc w:val="center"/>
              <w:rPr>
                <w:b/>
                <w:bCs/>
                <w:szCs w:val="22"/>
              </w:rPr>
            </w:pPr>
            <w:r w:rsidRPr="00C27163">
              <w:rPr>
                <w:b/>
                <w:bCs/>
                <w:szCs w:val="22"/>
              </w:rPr>
              <w:t>Defendant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108D4" w:rsidRPr="00C27163" w:rsidRDefault="001108D4" w:rsidP="008125EC">
            <w:pPr>
              <w:spacing w:line="340" w:lineRule="exact"/>
              <w:jc w:val="center"/>
              <w:rPr>
                <w:b/>
                <w:bCs/>
                <w:szCs w:val="22"/>
              </w:rPr>
            </w:pPr>
            <w:r w:rsidRPr="00C27163">
              <w:rPr>
                <w:b/>
                <w:bCs/>
                <w:szCs w:val="22"/>
              </w:rPr>
              <w:t>Allegation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108D4" w:rsidRPr="00C27163" w:rsidRDefault="001108D4" w:rsidP="008125EC">
            <w:pPr>
              <w:spacing w:line="340" w:lineRule="exact"/>
              <w:jc w:val="center"/>
              <w:rPr>
                <w:b/>
                <w:bCs/>
                <w:szCs w:val="22"/>
              </w:rPr>
            </w:pPr>
            <w:r w:rsidRPr="00C27163">
              <w:rPr>
                <w:b/>
                <w:bCs/>
                <w:szCs w:val="22"/>
              </w:rPr>
              <w:t>Amount in Controversy</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1108D4" w:rsidRPr="00C27163" w:rsidRDefault="001108D4" w:rsidP="008125EC">
            <w:pPr>
              <w:spacing w:line="340" w:lineRule="exact"/>
              <w:jc w:val="center"/>
              <w:rPr>
                <w:b/>
                <w:bCs/>
                <w:szCs w:val="22"/>
              </w:rPr>
            </w:pPr>
            <w:r w:rsidRPr="00C27163">
              <w:rPr>
                <w:b/>
                <w:bCs/>
                <w:szCs w:val="22"/>
              </w:rPr>
              <w:t>Progress</w:t>
            </w:r>
          </w:p>
        </w:tc>
      </w:tr>
      <w:tr w:rsidR="001108D4" w:rsidRPr="00C27163" w:rsidTr="008125EC">
        <w:trPr>
          <w:trHeight w:val="656"/>
        </w:trPr>
        <w:tc>
          <w:tcPr>
            <w:tcW w:w="2430" w:type="dxa"/>
            <w:shd w:val="clear" w:color="auto" w:fill="auto"/>
          </w:tcPr>
          <w:p w:rsidR="001108D4" w:rsidRPr="00C27163" w:rsidRDefault="001108D4" w:rsidP="00B0010F">
            <w:pPr>
              <w:pStyle w:val="ListParagraph"/>
              <w:spacing w:line="380" w:lineRule="exact"/>
              <w:ind w:left="131"/>
              <w:rPr>
                <w:sz w:val="20"/>
                <w:rtl/>
                <w:cs/>
              </w:rPr>
            </w:pPr>
            <w:r w:rsidRPr="00C27163">
              <w:rPr>
                <w:sz w:val="20"/>
              </w:rPr>
              <w:t>Group Lease Public Company Limited (</w:t>
            </w:r>
            <w:r w:rsidRPr="00C27163">
              <w:rPr>
                <w:b/>
                <w:bCs/>
                <w:sz w:val="20"/>
              </w:rPr>
              <w:t>“GL”</w:t>
            </w:r>
            <w:r w:rsidRPr="00C27163">
              <w:rPr>
                <w:sz w:val="20"/>
              </w:rPr>
              <w:t>)</w:t>
            </w:r>
          </w:p>
        </w:tc>
        <w:tc>
          <w:tcPr>
            <w:tcW w:w="1985" w:type="dxa"/>
            <w:shd w:val="clear" w:color="auto" w:fill="auto"/>
          </w:tcPr>
          <w:p w:rsidR="001108D4" w:rsidRPr="00C27163" w:rsidRDefault="001108D4" w:rsidP="00EF1C6B">
            <w:pPr>
              <w:pStyle w:val="ListParagraph"/>
              <w:numPr>
                <w:ilvl w:val="0"/>
                <w:numId w:val="22"/>
              </w:numPr>
              <w:spacing w:line="380" w:lineRule="exact"/>
              <w:ind w:left="176" w:hanging="176"/>
              <w:rPr>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 (“</w:t>
            </w:r>
            <w:r w:rsidRPr="00C27163">
              <w:rPr>
                <w:b/>
                <w:bCs/>
                <w:sz w:val="20"/>
              </w:rPr>
              <w:t>JTA</w:t>
            </w:r>
            <w:r w:rsidRPr="00C27163">
              <w:rPr>
                <w:sz w:val="20"/>
              </w:rPr>
              <w:t>”)</w:t>
            </w:r>
          </w:p>
          <w:p w:rsidR="001108D4" w:rsidRPr="00C27163" w:rsidRDefault="001108D4" w:rsidP="00EF1C6B">
            <w:pPr>
              <w:pStyle w:val="ListParagraph"/>
              <w:numPr>
                <w:ilvl w:val="0"/>
                <w:numId w:val="22"/>
              </w:numPr>
              <w:spacing w:line="380" w:lineRule="exact"/>
              <w:ind w:left="176" w:hanging="176"/>
              <w:rPr>
                <w:sz w:val="20"/>
              </w:rPr>
            </w:pPr>
            <w:r w:rsidRPr="00C27163">
              <w:rPr>
                <w:sz w:val="20"/>
              </w:rPr>
              <w:t>Mr. Nobuyoshi Fujisawa</w:t>
            </w:r>
          </w:p>
          <w:p w:rsidR="001108D4" w:rsidRPr="00C27163" w:rsidRDefault="001108D4" w:rsidP="00EF1C6B">
            <w:pPr>
              <w:pStyle w:val="ListParagraph"/>
              <w:numPr>
                <w:ilvl w:val="0"/>
                <w:numId w:val="22"/>
              </w:numPr>
              <w:spacing w:line="380" w:lineRule="exact"/>
              <w:ind w:left="176" w:hanging="176"/>
              <w:rPr>
                <w:sz w:val="20"/>
              </w:rPr>
            </w:pPr>
            <w:r w:rsidRPr="00C27163">
              <w:rPr>
                <w:sz w:val="20"/>
              </w:rPr>
              <w:t>Shigeyoshi Asano</w:t>
            </w:r>
          </w:p>
          <w:p w:rsidR="001108D4" w:rsidRPr="00C27163" w:rsidRDefault="001108D4" w:rsidP="00EF1C6B">
            <w:pPr>
              <w:pStyle w:val="ListParagraph"/>
              <w:numPr>
                <w:ilvl w:val="0"/>
                <w:numId w:val="22"/>
              </w:numPr>
              <w:spacing w:line="380" w:lineRule="exact"/>
              <w:ind w:left="176" w:hanging="176"/>
              <w:rPr>
                <w:sz w:val="20"/>
              </w:rPr>
            </w:pPr>
            <w:r w:rsidRPr="00C27163">
              <w:rPr>
                <w:sz w:val="20"/>
              </w:rPr>
              <w:t>Legal advisor</w:t>
            </w:r>
          </w:p>
          <w:p w:rsidR="001108D4" w:rsidRPr="00C27163" w:rsidRDefault="001108D4" w:rsidP="008125EC">
            <w:pPr>
              <w:spacing w:line="380" w:lineRule="exact"/>
              <w:rPr>
                <w:b/>
                <w:bCs/>
                <w:sz w:val="20"/>
              </w:rPr>
            </w:pPr>
          </w:p>
        </w:tc>
        <w:tc>
          <w:tcPr>
            <w:tcW w:w="1985" w:type="dxa"/>
            <w:shd w:val="clear" w:color="auto" w:fill="auto"/>
          </w:tcPr>
          <w:p w:rsidR="001108D4" w:rsidRPr="00C27163" w:rsidRDefault="001108D4" w:rsidP="008125EC">
            <w:pPr>
              <w:spacing w:line="380" w:lineRule="exact"/>
              <w:rPr>
                <w:b/>
                <w:bCs/>
                <w:sz w:val="20"/>
              </w:rPr>
            </w:pPr>
            <w:r w:rsidRPr="00C27163">
              <w:rPr>
                <w:sz w:val="20"/>
              </w:rPr>
              <w:t>Submission of false business rehabilitation petition</w:t>
            </w:r>
          </w:p>
        </w:tc>
        <w:tc>
          <w:tcPr>
            <w:tcW w:w="1842" w:type="dxa"/>
            <w:shd w:val="clear" w:color="auto" w:fill="auto"/>
          </w:tcPr>
          <w:p w:rsidR="001108D4" w:rsidRPr="00C27163" w:rsidRDefault="001108D4" w:rsidP="008125EC">
            <w:pPr>
              <w:spacing w:line="380" w:lineRule="exact"/>
              <w:jc w:val="center"/>
              <w:rPr>
                <w:b/>
                <w:bCs/>
                <w:sz w:val="20"/>
              </w:rPr>
            </w:pPr>
            <w:r w:rsidRPr="00C27163">
              <w:rPr>
                <w:sz w:val="20"/>
              </w:rPr>
              <w:t>-</w:t>
            </w:r>
          </w:p>
        </w:tc>
        <w:tc>
          <w:tcPr>
            <w:tcW w:w="5793" w:type="dxa"/>
            <w:shd w:val="clear" w:color="auto" w:fill="auto"/>
          </w:tcPr>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11 April 2018, GL filed the Criminal Complaint with the Central Bankruptcy Court. The Court scheduled the preliminary examination hearing on 25 June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pacing w:val="8"/>
                <w:sz w:val="20"/>
              </w:rPr>
              <w:t>On</w:t>
            </w:r>
            <w:r w:rsidR="000F3AA4" w:rsidRPr="00C27163">
              <w:rPr>
                <w:spacing w:val="8"/>
                <w:sz w:val="20"/>
              </w:rPr>
              <w:t xml:space="preserve"> </w:t>
            </w:r>
            <w:r w:rsidRPr="00C27163">
              <w:rPr>
                <w:spacing w:val="8"/>
                <w:sz w:val="20"/>
              </w:rPr>
              <w:t>25</w:t>
            </w:r>
            <w:r w:rsidR="0059501F" w:rsidRPr="00C27163">
              <w:rPr>
                <w:spacing w:val="8"/>
                <w:sz w:val="20"/>
              </w:rPr>
              <w:t xml:space="preserve"> </w:t>
            </w:r>
            <w:r w:rsidRPr="00C27163">
              <w:rPr>
                <w:spacing w:val="8"/>
                <w:sz w:val="20"/>
              </w:rPr>
              <w:t>June 2018, the Court rescheduled the preliminary examination</w:t>
            </w:r>
            <w:r w:rsidRPr="00C27163">
              <w:rPr>
                <w:sz w:val="20"/>
              </w:rPr>
              <w:t xml:space="preserve"> hearing to be on 18 September 2018.</w:t>
            </w:r>
          </w:p>
          <w:p w:rsidR="001108D4" w:rsidRPr="00C27163" w:rsidRDefault="001108D4" w:rsidP="00EF1C6B">
            <w:pPr>
              <w:pStyle w:val="ListParagraph"/>
              <w:numPr>
                <w:ilvl w:val="0"/>
                <w:numId w:val="26"/>
              </w:numPr>
              <w:spacing w:line="380" w:lineRule="exact"/>
              <w:ind w:left="196" w:hanging="180"/>
              <w:jc w:val="both"/>
              <w:rPr>
                <w:bCs/>
                <w:sz w:val="20"/>
              </w:rPr>
            </w:pPr>
            <w:r w:rsidRPr="00C27163">
              <w:rPr>
                <w:sz w:val="20"/>
              </w:rPr>
              <w:t>On 18 September 2018, The Court has issued an order scheduling dates for examination of the plaintiff’s witnesses</w:t>
            </w:r>
            <w:r w:rsidRPr="00C27163">
              <w:rPr>
                <w:sz w:val="20"/>
                <w:rtl/>
              </w:rPr>
              <w:t xml:space="preserve"> </w:t>
            </w:r>
            <w:r w:rsidRPr="00C27163">
              <w:rPr>
                <w:sz w:val="20"/>
              </w:rPr>
              <w:t>and continuing the preliminary examination</w:t>
            </w:r>
            <w:r w:rsidRPr="00C27163">
              <w:rPr>
                <w:bCs/>
                <w:sz w:val="20"/>
              </w:rPr>
              <w:t xml:space="preserve"> on 16 and 17 January 2019.</w:t>
            </w:r>
          </w:p>
          <w:p w:rsidR="001108D4" w:rsidRDefault="001108D4" w:rsidP="00EF1C6B">
            <w:pPr>
              <w:pStyle w:val="ListParagraph"/>
              <w:numPr>
                <w:ilvl w:val="0"/>
                <w:numId w:val="26"/>
              </w:numPr>
              <w:spacing w:line="380" w:lineRule="exact"/>
              <w:ind w:left="196" w:hanging="180"/>
              <w:jc w:val="both"/>
              <w:rPr>
                <w:bCs/>
                <w:sz w:val="20"/>
              </w:rPr>
            </w:pPr>
            <w:r w:rsidRPr="00C27163">
              <w:rPr>
                <w:bCs/>
                <w:sz w:val="20"/>
              </w:rPr>
              <w:t>On 16 January 2019, the Court has fixed the new scheduled for the preliminary examination on 11 and 18 March 2019.</w:t>
            </w:r>
          </w:p>
          <w:p w:rsidR="00B562D6" w:rsidRPr="00B562D6" w:rsidRDefault="00B562D6" w:rsidP="00915986">
            <w:pPr>
              <w:pStyle w:val="ListParagraph"/>
              <w:numPr>
                <w:ilvl w:val="0"/>
                <w:numId w:val="26"/>
              </w:numPr>
              <w:spacing w:line="380" w:lineRule="exact"/>
              <w:ind w:left="176" w:hanging="176"/>
              <w:jc w:val="both"/>
              <w:rPr>
                <w:bCs/>
                <w:sz w:val="20"/>
              </w:rPr>
            </w:pPr>
            <w:r w:rsidRPr="00B562D6">
              <w:rPr>
                <w:bCs/>
                <w:sz w:val="20"/>
              </w:rPr>
              <w:t>On 22 February 2019, GL withdraw the petition against the 4th defendant.</w:t>
            </w:r>
          </w:p>
          <w:p w:rsidR="00B562D6" w:rsidRPr="00B562D6" w:rsidRDefault="00B562D6" w:rsidP="00915986">
            <w:pPr>
              <w:pStyle w:val="ListParagraph"/>
              <w:numPr>
                <w:ilvl w:val="0"/>
                <w:numId w:val="26"/>
              </w:numPr>
              <w:spacing w:line="380" w:lineRule="exact"/>
              <w:ind w:left="176" w:hanging="176"/>
              <w:jc w:val="both"/>
              <w:rPr>
                <w:bCs/>
                <w:sz w:val="20"/>
              </w:rPr>
            </w:pPr>
            <w:r w:rsidRPr="00B562D6">
              <w:rPr>
                <w:bCs/>
                <w:sz w:val="20"/>
              </w:rPr>
              <w:t>On 5 March 2019, GL submitted the petition requesting temporally postpone the proceeding, waiting for the result of the main case.</w:t>
            </w:r>
          </w:p>
          <w:p w:rsidR="00B562D6" w:rsidRPr="00B562D6" w:rsidRDefault="00B562D6" w:rsidP="00915986">
            <w:pPr>
              <w:pStyle w:val="ListParagraph"/>
              <w:numPr>
                <w:ilvl w:val="0"/>
                <w:numId w:val="26"/>
              </w:numPr>
              <w:spacing w:line="380" w:lineRule="exact"/>
              <w:ind w:left="196" w:hanging="176"/>
              <w:jc w:val="both"/>
              <w:rPr>
                <w:bCs/>
                <w:sz w:val="20"/>
              </w:rPr>
            </w:pPr>
            <w:r w:rsidRPr="00B562D6">
              <w:rPr>
                <w:bCs/>
                <w:sz w:val="20"/>
              </w:rPr>
              <w:t>On 11 March 2019, the Court grant the order to temporally postpone the case, waiting for the result of the main case.</w:t>
            </w:r>
          </w:p>
          <w:p w:rsidR="001108D4" w:rsidRPr="00C27163" w:rsidRDefault="001108D4" w:rsidP="008125EC">
            <w:pPr>
              <w:spacing w:line="380" w:lineRule="exact"/>
              <w:jc w:val="center"/>
              <w:rPr>
                <w:b/>
                <w:bCs/>
                <w:sz w:val="20"/>
              </w:rPr>
            </w:pPr>
          </w:p>
        </w:tc>
      </w:tr>
    </w:tbl>
    <w:p w:rsidR="001108D4" w:rsidRPr="00C27163" w:rsidRDefault="001108D4" w:rsidP="001108D4">
      <w:pPr>
        <w:tabs>
          <w:tab w:val="left" w:pos="8932"/>
        </w:tabs>
        <w:spacing w:line="380" w:lineRule="exact"/>
        <w:rPr>
          <w:szCs w:val="22"/>
        </w:rPr>
      </w:pPr>
      <w:r w:rsidRPr="00C27163">
        <w:rPr>
          <w:szCs w:val="22"/>
        </w:rPr>
        <w:tab/>
      </w:r>
    </w:p>
    <w:p w:rsidR="001108D4" w:rsidRPr="00C27163" w:rsidRDefault="001108D4" w:rsidP="001108D4">
      <w:pPr>
        <w:pStyle w:val="ListParagraph"/>
        <w:tabs>
          <w:tab w:val="left" w:pos="1080"/>
        </w:tabs>
        <w:spacing w:after="160" w:line="380" w:lineRule="exact"/>
        <w:rPr>
          <w:b/>
          <w:bCs/>
          <w:szCs w:val="22"/>
        </w:rPr>
      </w:pPr>
      <w:r w:rsidRPr="00C27163">
        <w:rPr>
          <w:szCs w:val="22"/>
        </w:rPr>
        <w:br w:type="page"/>
      </w:r>
      <w:r w:rsidRPr="00C27163">
        <w:rPr>
          <w:b/>
          <w:bCs/>
          <w:szCs w:val="22"/>
        </w:rPr>
        <w:t>b)</w:t>
      </w:r>
      <w:r w:rsidRPr="00C27163">
        <w:rPr>
          <w:b/>
          <w:bCs/>
          <w:szCs w:val="22"/>
        </w:rPr>
        <w:tab/>
        <w:t>Criminal black case No. Aor. 1346/2561</w:t>
      </w:r>
    </w:p>
    <w:tbl>
      <w:tblPr>
        <w:tblW w:w="140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5"/>
        <w:gridCol w:w="1985"/>
        <w:gridCol w:w="1842"/>
        <w:gridCol w:w="5793"/>
      </w:tblGrid>
      <w:tr w:rsidR="001108D4" w:rsidRPr="00C27163" w:rsidTr="008125EC">
        <w:trPr>
          <w:trHeight w:val="656"/>
        </w:trPr>
        <w:tc>
          <w:tcPr>
            <w:tcW w:w="2430" w:type="dxa"/>
            <w:shd w:val="clear" w:color="auto" w:fill="auto"/>
          </w:tcPr>
          <w:p w:rsidR="001108D4" w:rsidRPr="00C27163" w:rsidRDefault="001108D4" w:rsidP="008125EC">
            <w:pPr>
              <w:spacing w:line="380" w:lineRule="exact"/>
              <w:jc w:val="center"/>
              <w:rPr>
                <w:szCs w:val="22"/>
              </w:rPr>
            </w:pPr>
            <w:r w:rsidRPr="00C27163">
              <w:rPr>
                <w:b/>
                <w:bCs/>
                <w:szCs w:val="22"/>
              </w:rPr>
              <w:t>Plaintiff</w:t>
            </w:r>
          </w:p>
        </w:tc>
        <w:tc>
          <w:tcPr>
            <w:tcW w:w="1985" w:type="dxa"/>
            <w:shd w:val="clear" w:color="auto" w:fill="auto"/>
          </w:tcPr>
          <w:p w:rsidR="001108D4" w:rsidRPr="00C27163" w:rsidRDefault="001108D4" w:rsidP="008125EC">
            <w:pPr>
              <w:spacing w:line="380" w:lineRule="exact"/>
              <w:jc w:val="center"/>
              <w:rPr>
                <w:b/>
                <w:bCs/>
                <w:szCs w:val="22"/>
              </w:rPr>
            </w:pPr>
            <w:r w:rsidRPr="00C27163">
              <w:rPr>
                <w:b/>
                <w:bCs/>
                <w:szCs w:val="22"/>
              </w:rPr>
              <w:t>Defendant</w:t>
            </w:r>
          </w:p>
        </w:tc>
        <w:tc>
          <w:tcPr>
            <w:tcW w:w="1985" w:type="dxa"/>
            <w:shd w:val="clear" w:color="auto" w:fill="auto"/>
          </w:tcPr>
          <w:p w:rsidR="001108D4" w:rsidRPr="00C27163" w:rsidRDefault="001108D4" w:rsidP="008125EC">
            <w:pPr>
              <w:spacing w:line="380" w:lineRule="exact"/>
              <w:jc w:val="center"/>
              <w:rPr>
                <w:szCs w:val="22"/>
              </w:rPr>
            </w:pPr>
            <w:r w:rsidRPr="00C27163">
              <w:rPr>
                <w:b/>
                <w:bCs/>
                <w:szCs w:val="22"/>
              </w:rPr>
              <w:t>Allegation</w:t>
            </w:r>
          </w:p>
        </w:tc>
        <w:tc>
          <w:tcPr>
            <w:tcW w:w="1842" w:type="dxa"/>
            <w:shd w:val="clear" w:color="auto" w:fill="auto"/>
          </w:tcPr>
          <w:p w:rsidR="001108D4" w:rsidRPr="00C27163" w:rsidRDefault="001108D4" w:rsidP="008125EC">
            <w:pPr>
              <w:spacing w:line="380" w:lineRule="exact"/>
              <w:jc w:val="center"/>
              <w:rPr>
                <w:b/>
                <w:bCs/>
                <w:szCs w:val="22"/>
              </w:rPr>
            </w:pPr>
            <w:r w:rsidRPr="00C27163">
              <w:rPr>
                <w:b/>
                <w:bCs/>
                <w:szCs w:val="22"/>
              </w:rPr>
              <w:t>Amount in Controversy</w:t>
            </w:r>
          </w:p>
        </w:tc>
        <w:tc>
          <w:tcPr>
            <w:tcW w:w="5793" w:type="dxa"/>
            <w:shd w:val="clear" w:color="auto" w:fill="auto"/>
          </w:tcPr>
          <w:p w:rsidR="001108D4" w:rsidRPr="00C27163" w:rsidRDefault="001108D4" w:rsidP="008125EC">
            <w:pPr>
              <w:pStyle w:val="ListParagraph"/>
              <w:spacing w:line="380" w:lineRule="exact"/>
              <w:ind w:left="317"/>
              <w:jc w:val="center"/>
              <w:rPr>
                <w:szCs w:val="22"/>
              </w:rPr>
            </w:pPr>
            <w:r w:rsidRPr="00C27163">
              <w:rPr>
                <w:b/>
                <w:bCs/>
                <w:szCs w:val="22"/>
              </w:rPr>
              <w:t>Progress</w:t>
            </w:r>
          </w:p>
        </w:tc>
      </w:tr>
      <w:tr w:rsidR="001108D4" w:rsidRPr="00C27163" w:rsidTr="008125EC">
        <w:tc>
          <w:tcPr>
            <w:tcW w:w="2430" w:type="dxa"/>
            <w:shd w:val="clear" w:color="auto" w:fill="auto"/>
          </w:tcPr>
          <w:p w:rsidR="001108D4" w:rsidRPr="00C27163" w:rsidRDefault="001108D4" w:rsidP="00EF1C6B">
            <w:pPr>
              <w:pStyle w:val="ListParagraph"/>
              <w:numPr>
                <w:ilvl w:val="0"/>
                <w:numId w:val="24"/>
              </w:numPr>
              <w:spacing w:line="380" w:lineRule="exact"/>
              <w:ind w:left="317" w:hanging="284"/>
              <w:rPr>
                <w:sz w:val="20"/>
              </w:rPr>
            </w:pPr>
            <w:r w:rsidRPr="00C27163">
              <w:rPr>
                <w:sz w:val="20"/>
              </w:rPr>
              <w:t>J Trust Co., Ltd. (“</w:t>
            </w:r>
            <w:proofErr w:type="spellStart"/>
            <w:r w:rsidRPr="00C27163">
              <w:rPr>
                <w:b/>
                <w:bCs/>
                <w:sz w:val="20"/>
              </w:rPr>
              <w:t>JTrust</w:t>
            </w:r>
            <w:proofErr w:type="spellEnd"/>
            <w:r w:rsidRPr="00C27163">
              <w:rPr>
                <w:sz w:val="20"/>
              </w:rPr>
              <w:t xml:space="preserve">”) </w:t>
            </w:r>
          </w:p>
          <w:p w:rsidR="001108D4" w:rsidRPr="00C27163" w:rsidRDefault="001108D4" w:rsidP="00EF1C6B">
            <w:pPr>
              <w:pStyle w:val="ListParagraph"/>
              <w:numPr>
                <w:ilvl w:val="0"/>
                <w:numId w:val="24"/>
              </w:numPr>
              <w:spacing w:line="380" w:lineRule="exact"/>
              <w:ind w:left="317" w:hanging="284"/>
              <w:rPr>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 (“</w:t>
            </w:r>
            <w:r w:rsidRPr="00C27163">
              <w:rPr>
                <w:b/>
                <w:bCs/>
                <w:sz w:val="20"/>
              </w:rPr>
              <w:t>JTA</w:t>
            </w:r>
            <w:r w:rsidRPr="00C27163">
              <w:rPr>
                <w:sz w:val="20"/>
              </w:rPr>
              <w:t>”)</w:t>
            </w:r>
          </w:p>
          <w:p w:rsidR="001108D4" w:rsidRPr="00C27163" w:rsidRDefault="001108D4" w:rsidP="008125EC">
            <w:pPr>
              <w:spacing w:line="380" w:lineRule="exact"/>
              <w:rPr>
                <w:sz w:val="20"/>
              </w:rPr>
            </w:pPr>
          </w:p>
        </w:tc>
        <w:tc>
          <w:tcPr>
            <w:tcW w:w="1985" w:type="dxa"/>
            <w:shd w:val="clear" w:color="auto" w:fill="auto"/>
          </w:tcPr>
          <w:p w:rsidR="001108D4" w:rsidRPr="00C27163" w:rsidRDefault="001108D4" w:rsidP="008125EC">
            <w:pPr>
              <w:pStyle w:val="ListParagraph"/>
              <w:spacing w:line="380" w:lineRule="exact"/>
              <w:ind w:left="176"/>
              <w:rPr>
                <w:sz w:val="20"/>
              </w:rPr>
            </w:pPr>
            <w:r w:rsidRPr="00C27163">
              <w:rPr>
                <w:sz w:val="20"/>
              </w:rPr>
              <w:t>Group Lease Public Company Limited (</w:t>
            </w:r>
            <w:r w:rsidRPr="00C27163">
              <w:rPr>
                <w:b/>
                <w:bCs/>
                <w:sz w:val="20"/>
              </w:rPr>
              <w:t>“GL”</w:t>
            </w:r>
            <w:r w:rsidRPr="00C27163">
              <w:rPr>
                <w:sz w:val="20"/>
              </w:rPr>
              <w:t>)</w:t>
            </w:r>
          </w:p>
        </w:tc>
        <w:tc>
          <w:tcPr>
            <w:tcW w:w="1985" w:type="dxa"/>
            <w:shd w:val="clear" w:color="auto" w:fill="auto"/>
          </w:tcPr>
          <w:p w:rsidR="001108D4" w:rsidRPr="00C27163" w:rsidRDefault="001108D4" w:rsidP="008125EC">
            <w:pPr>
              <w:spacing w:line="380" w:lineRule="exact"/>
              <w:rPr>
                <w:sz w:val="20"/>
              </w:rPr>
            </w:pPr>
            <w:r w:rsidRPr="00C27163">
              <w:rPr>
                <w:sz w:val="20"/>
              </w:rPr>
              <w:t xml:space="preserve"> Defamation</w:t>
            </w:r>
          </w:p>
        </w:tc>
        <w:tc>
          <w:tcPr>
            <w:tcW w:w="1842" w:type="dxa"/>
            <w:shd w:val="clear" w:color="auto" w:fill="auto"/>
          </w:tcPr>
          <w:p w:rsidR="001108D4" w:rsidRPr="00C27163" w:rsidRDefault="001108D4" w:rsidP="008125EC">
            <w:pPr>
              <w:spacing w:line="380" w:lineRule="exact"/>
              <w:jc w:val="center"/>
              <w:rPr>
                <w:sz w:val="20"/>
              </w:rPr>
            </w:pPr>
            <w:r w:rsidRPr="00C27163">
              <w:rPr>
                <w:sz w:val="20"/>
              </w:rPr>
              <w:t>-</w:t>
            </w:r>
          </w:p>
        </w:tc>
        <w:tc>
          <w:tcPr>
            <w:tcW w:w="5793" w:type="dxa"/>
            <w:shd w:val="clear" w:color="auto" w:fill="auto"/>
          </w:tcPr>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3 May 2018, </w:t>
            </w:r>
            <w:proofErr w:type="spellStart"/>
            <w:r w:rsidRPr="00C27163">
              <w:rPr>
                <w:sz w:val="20"/>
              </w:rPr>
              <w:t>JTrust</w:t>
            </w:r>
            <w:proofErr w:type="spellEnd"/>
            <w:r w:rsidRPr="00C27163">
              <w:rPr>
                <w:sz w:val="20"/>
              </w:rPr>
              <w:t xml:space="preserve"> and JTA filed the criminal complaint with the Criminal Court against GL. The preliminary examination is scheduled on 9 July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9 July 2018, the Court adjourned and rescheduled the preliminary examination to 17 September 2018.</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17 September 2018, the Court adjourned and rescheduled the preliminary examination to 12 and 13 December 2018.    </w:t>
            </w:r>
          </w:p>
          <w:p w:rsidR="000F3AA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13 December 2018, The Court’s preliminary examination of </w:t>
            </w:r>
            <w:proofErr w:type="spellStart"/>
            <w:r w:rsidRPr="00C27163">
              <w:rPr>
                <w:sz w:val="20"/>
              </w:rPr>
              <w:t>JTrust</w:t>
            </w:r>
            <w:proofErr w:type="spellEnd"/>
            <w:r w:rsidRPr="00C27163">
              <w:rPr>
                <w:sz w:val="20"/>
              </w:rPr>
              <w:t xml:space="preserve"> and JTA’s witness was completed and then fixed a schedule for the reading/rendering of the Court’s order/judgment on </w:t>
            </w:r>
          </w:p>
          <w:p w:rsidR="001108D4" w:rsidRPr="00C27163" w:rsidRDefault="001108D4" w:rsidP="000F3AA4">
            <w:pPr>
              <w:pStyle w:val="ListParagraph"/>
              <w:spacing w:line="380" w:lineRule="exact"/>
              <w:ind w:left="196"/>
              <w:jc w:val="both"/>
              <w:rPr>
                <w:sz w:val="20"/>
              </w:rPr>
            </w:pPr>
            <w:r w:rsidRPr="00C27163">
              <w:rPr>
                <w:sz w:val="20"/>
              </w:rPr>
              <w:t>31 January 2019.</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31 January 2019, the Court dismissed the complaint of </w:t>
            </w:r>
            <w:proofErr w:type="spellStart"/>
            <w:r w:rsidRPr="00C27163">
              <w:rPr>
                <w:sz w:val="20"/>
              </w:rPr>
              <w:t>JTrust</w:t>
            </w:r>
            <w:proofErr w:type="spellEnd"/>
            <w:r w:rsidRPr="00C27163">
              <w:rPr>
                <w:sz w:val="20"/>
              </w:rPr>
              <w:t xml:space="preserve"> and JTA. </w:t>
            </w:r>
          </w:p>
          <w:p w:rsidR="0059501F" w:rsidRPr="00C27163" w:rsidRDefault="0059501F" w:rsidP="00915986">
            <w:pPr>
              <w:pStyle w:val="ListParagraph"/>
              <w:spacing w:line="380" w:lineRule="exact"/>
              <w:ind w:left="196"/>
              <w:jc w:val="both"/>
              <w:rPr>
                <w:sz w:val="20"/>
              </w:rPr>
            </w:pPr>
          </w:p>
        </w:tc>
      </w:tr>
    </w:tbl>
    <w:p w:rsidR="001108D4" w:rsidRPr="00C27163" w:rsidRDefault="001108D4" w:rsidP="001108D4">
      <w:pPr>
        <w:pStyle w:val="04Normal"/>
        <w:rPr>
          <w:rFonts w:ascii="Times New Roman" w:hAnsi="Times New Roman" w:cs="Times New Roman"/>
          <w:bCs w:val="0"/>
        </w:rPr>
      </w:pPr>
    </w:p>
    <w:p w:rsidR="001108D4" w:rsidRPr="00C27163" w:rsidRDefault="001108D4" w:rsidP="001108D4">
      <w:pPr>
        <w:pStyle w:val="04Normal"/>
        <w:rPr>
          <w:rFonts w:ascii="Times New Roman" w:hAnsi="Times New Roman" w:cs="Times New Roman"/>
          <w:bCs w:val="0"/>
        </w:rPr>
      </w:pPr>
    </w:p>
    <w:p w:rsidR="001108D4" w:rsidRPr="00C27163" w:rsidRDefault="001108D4" w:rsidP="001108D4">
      <w:pPr>
        <w:pStyle w:val="04Normal"/>
        <w:tabs>
          <w:tab w:val="left" w:pos="1080"/>
        </w:tabs>
        <w:rPr>
          <w:rFonts w:ascii="Times New Roman" w:hAnsi="Times New Roman" w:cs="Times New Roman"/>
          <w:b/>
          <w:bCs w:val="0"/>
        </w:rPr>
      </w:pPr>
      <w:r w:rsidRPr="00C27163">
        <w:rPr>
          <w:rFonts w:ascii="Times New Roman" w:hAnsi="Times New Roman" w:cs="Times New Roman"/>
          <w:bCs w:val="0"/>
        </w:rPr>
        <w:br w:type="page"/>
      </w:r>
      <w:r w:rsidR="00C265AB" w:rsidRPr="00C27163">
        <w:rPr>
          <w:rFonts w:ascii="Times New Roman" w:hAnsi="Times New Roman" w:cs="Times New Roman"/>
          <w:b/>
          <w:bCs w:val="0"/>
        </w:rPr>
        <w:t>1</w:t>
      </w:r>
      <w:r w:rsidR="00CD48C5" w:rsidRPr="00915986">
        <w:rPr>
          <w:rFonts w:ascii="Times New Roman" w:hAnsi="Times New Roman" w:cs="Times New Roman"/>
          <w:b/>
          <w:bCs w:val="0"/>
          <w:szCs w:val="28"/>
        </w:rPr>
        <w:t>8</w:t>
      </w:r>
      <w:r w:rsidRPr="00C27163">
        <w:rPr>
          <w:rFonts w:ascii="Times New Roman" w:hAnsi="Times New Roman" w:cs="Times New Roman"/>
          <w:b/>
          <w:bCs w:val="0"/>
        </w:rPr>
        <w:t>.2</w:t>
      </w:r>
      <w:r w:rsidRPr="00C27163">
        <w:rPr>
          <w:rFonts w:ascii="Times New Roman" w:hAnsi="Times New Roman" w:cs="Times New Roman"/>
          <w:b/>
          <w:bCs w:val="0"/>
        </w:rPr>
        <w:tab/>
        <w:t>Litigation in Singapore</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1108D4" w:rsidRPr="00C27163" w:rsidTr="008125EC">
        <w:trPr>
          <w:tblHeader/>
        </w:trPr>
        <w:tc>
          <w:tcPr>
            <w:tcW w:w="1660" w:type="dxa"/>
            <w:shd w:val="clear" w:color="auto" w:fill="auto"/>
          </w:tcPr>
          <w:p w:rsidR="001108D4" w:rsidRPr="00C27163" w:rsidRDefault="001108D4" w:rsidP="008125EC">
            <w:pPr>
              <w:spacing w:line="380" w:lineRule="exact"/>
              <w:jc w:val="center"/>
              <w:rPr>
                <w:b/>
                <w:bCs/>
                <w:szCs w:val="22"/>
              </w:rPr>
            </w:pPr>
            <w:r w:rsidRPr="00C27163">
              <w:rPr>
                <w:b/>
                <w:bCs/>
                <w:szCs w:val="22"/>
              </w:rPr>
              <w:t>Plaintiff</w:t>
            </w:r>
          </w:p>
        </w:tc>
        <w:tc>
          <w:tcPr>
            <w:tcW w:w="2446" w:type="dxa"/>
            <w:shd w:val="clear" w:color="auto" w:fill="auto"/>
          </w:tcPr>
          <w:p w:rsidR="001108D4" w:rsidRPr="00C27163" w:rsidRDefault="001108D4" w:rsidP="008125EC">
            <w:pPr>
              <w:spacing w:line="380" w:lineRule="exact"/>
              <w:jc w:val="center"/>
              <w:rPr>
                <w:b/>
                <w:bCs/>
                <w:szCs w:val="22"/>
              </w:rPr>
            </w:pPr>
            <w:r w:rsidRPr="00C27163">
              <w:rPr>
                <w:b/>
                <w:bCs/>
                <w:szCs w:val="22"/>
              </w:rPr>
              <w:t>Defendant</w:t>
            </w:r>
          </w:p>
        </w:tc>
        <w:tc>
          <w:tcPr>
            <w:tcW w:w="1942" w:type="dxa"/>
            <w:shd w:val="clear" w:color="auto" w:fill="auto"/>
          </w:tcPr>
          <w:p w:rsidR="001108D4" w:rsidRPr="00C27163" w:rsidRDefault="001108D4" w:rsidP="008125EC">
            <w:pPr>
              <w:spacing w:line="380" w:lineRule="exact"/>
              <w:jc w:val="center"/>
              <w:rPr>
                <w:b/>
                <w:bCs/>
                <w:szCs w:val="22"/>
              </w:rPr>
            </w:pPr>
            <w:r w:rsidRPr="00C27163">
              <w:rPr>
                <w:b/>
                <w:bCs/>
                <w:szCs w:val="22"/>
              </w:rPr>
              <w:t>Allegation</w:t>
            </w:r>
          </w:p>
        </w:tc>
        <w:tc>
          <w:tcPr>
            <w:tcW w:w="2273" w:type="dxa"/>
            <w:shd w:val="clear" w:color="auto" w:fill="auto"/>
          </w:tcPr>
          <w:p w:rsidR="001108D4" w:rsidRPr="00C27163" w:rsidRDefault="001108D4" w:rsidP="008125EC">
            <w:pPr>
              <w:spacing w:line="380" w:lineRule="exact"/>
              <w:jc w:val="center"/>
              <w:rPr>
                <w:b/>
                <w:bCs/>
                <w:szCs w:val="22"/>
              </w:rPr>
            </w:pPr>
            <w:r w:rsidRPr="00C27163">
              <w:rPr>
                <w:b/>
                <w:bCs/>
                <w:szCs w:val="22"/>
              </w:rPr>
              <w:t>Amount in Controversy</w:t>
            </w:r>
          </w:p>
        </w:tc>
        <w:tc>
          <w:tcPr>
            <w:tcW w:w="5827" w:type="dxa"/>
            <w:shd w:val="clear" w:color="auto" w:fill="auto"/>
          </w:tcPr>
          <w:p w:rsidR="001108D4" w:rsidRPr="00C27163" w:rsidRDefault="001108D4" w:rsidP="008125EC">
            <w:pPr>
              <w:spacing w:line="380" w:lineRule="exact"/>
              <w:jc w:val="center"/>
              <w:rPr>
                <w:b/>
                <w:bCs/>
                <w:szCs w:val="22"/>
                <w:rtl/>
                <w:cs/>
              </w:rPr>
            </w:pPr>
            <w:r w:rsidRPr="00C27163">
              <w:rPr>
                <w:b/>
                <w:bCs/>
                <w:szCs w:val="22"/>
              </w:rPr>
              <w:t>Progress</w:t>
            </w:r>
          </w:p>
        </w:tc>
      </w:tr>
      <w:tr w:rsidR="001108D4" w:rsidRPr="00C27163" w:rsidTr="008125EC">
        <w:tc>
          <w:tcPr>
            <w:tcW w:w="1660" w:type="dxa"/>
            <w:shd w:val="clear" w:color="auto" w:fill="auto"/>
          </w:tcPr>
          <w:p w:rsidR="001108D4" w:rsidRPr="00C27163" w:rsidRDefault="001108D4" w:rsidP="008125EC">
            <w:pPr>
              <w:spacing w:line="380" w:lineRule="exact"/>
              <w:rPr>
                <w:sz w:val="20"/>
              </w:rPr>
            </w:pPr>
            <w:proofErr w:type="spellStart"/>
            <w:r w:rsidRPr="00C27163">
              <w:rPr>
                <w:sz w:val="20"/>
              </w:rPr>
              <w:t>JTrust</w:t>
            </w:r>
            <w:proofErr w:type="spellEnd"/>
            <w:r w:rsidRPr="00C27163">
              <w:rPr>
                <w:sz w:val="20"/>
              </w:rPr>
              <w:t xml:space="preserve"> Asia </w:t>
            </w:r>
            <w:proofErr w:type="spellStart"/>
            <w:r w:rsidRPr="00C27163">
              <w:rPr>
                <w:sz w:val="20"/>
              </w:rPr>
              <w:t>Pte.</w:t>
            </w:r>
            <w:proofErr w:type="spellEnd"/>
            <w:r w:rsidRPr="00C27163">
              <w:rPr>
                <w:sz w:val="20"/>
              </w:rPr>
              <w:t xml:space="preserve"> Ltd </w:t>
            </w:r>
          </w:p>
          <w:p w:rsidR="001108D4" w:rsidRPr="00C27163" w:rsidRDefault="001108D4" w:rsidP="008125EC">
            <w:pPr>
              <w:spacing w:line="380" w:lineRule="exact"/>
              <w:rPr>
                <w:sz w:val="20"/>
              </w:rPr>
            </w:pPr>
            <w:r w:rsidRPr="00C27163">
              <w:rPr>
                <w:sz w:val="20"/>
              </w:rPr>
              <w:t>(“</w:t>
            </w:r>
            <w:r w:rsidRPr="00C27163">
              <w:rPr>
                <w:b/>
                <w:bCs/>
                <w:sz w:val="20"/>
              </w:rPr>
              <w:t>JTA</w:t>
            </w:r>
            <w:r w:rsidRPr="00C27163">
              <w:rPr>
                <w:sz w:val="20"/>
              </w:rPr>
              <w:t>”)</w:t>
            </w:r>
          </w:p>
        </w:tc>
        <w:tc>
          <w:tcPr>
            <w:tcW w:w="2446" w:type="dxa"/>
            <w:shd w:val="clear" w:color="auto" w:fill="auto"/>
          </w:tcPr>
          <w:p w:rsidR="00C73B40" w:rsidRPr="00915986" w:rsidRDefault="00C73B40" w:rsidP="00C73B40">
            <w:pPr>
              <w:pStyle w:val="ListParagraph"/>
              <w:numPr>
                <w:ilvl w:val="0"/>
                <w:numId w:val="48"/>
              </w:numPr>
              <w:spacing w:line="380" w:lineRule="exact"/>
              <w:ind w:left="354" w:hanging="284"/>
              <w:rPr>
                <w:sz w:val="20"/>
                <w:lang w:bidi="th-TH"/>
              </w:rPr>
            </w:pPr>
            <w:r w:rsidRPr="00915986">
              <w:rPr>
                <w:sz w:val="20"/>
              </w:rPr>
              <w:t>Group Lease Holdings Ltd. (“</w:t>
            </w:r>
            <w:r w:rsidRPr="00915986">
              <w:rPr>
                <w:b/>
                <w:bCs/>
                <w:sz w:val="20"/>
              </w:rPr>
              <w:t>GLH</w:t>
            </w:r>
            <w:r w:rsidRPr="00915986">
              <w:rPr>
                <w:sz w:val="20"/>
              </w:rPr>
              <w:t>”)</w:t>
            </w:r>
          </w:p>
          <w:p w:rsidR="00C73B40" w:rsidRPr="00915986" w:rsidRDefault="00C73B40" w:rsidP="00C73B40">
            <w:pPr>
              <w:pStyle w:val="ListParagraph"/>
              <w:numPr>
                <w:ilvl w:val="0"/>
                <w:numId w:val="48"/>
              </w:numPr>
              <w:spacing w:line="380" w:lineRule="exact"/>
              <w:ind w:left="354" w:hanging="284"/>
              <w:rPr>
                <w:sz w:val="20"/>
              </w:rPr>
            </w:pPr>
            <w:r w:rsidRPr="00915986">
              <w:rPr>
                <w:sz w:val="20"/>
              </w:rPr>
              <w:t xml:space="preserve">Mr. </w:t>
            </w:r>
            <w:proofErr w:type="spellStart"/>
            <w:r w:rsidRPr="00915986">
              <w:rPr>
                <w:sz w:val="20"/>
              </w:rPr>
              <w:t>Mitsuji</w:t>
            </w:r>
            <w:proofErr w:type="spellEnd"/>
            <w:r w:rsidRPr="00915986">
              <w:rPr>
                <w:sz w:val="20"/>
              </w:rPr>
              <w:t xml:space="preserve"> </w:t>
            </w:r>
            <w:proofErr w:type="spellStart"/>
            <w:r w:rsidRPr="00915986">
              <w:rPr>
                <w:sz w:val="20"/>
              </w:rPr>
              <w:t>Konoshita</w:t>
            </w:r>
            <w:proofErr w:type="spellEnd"/>
            <w:r w:rsidRPr="00915986">
              <w:rPr>
                <w:sz w:val="20"/>
              </w:rPr>
              <w:t xml:space="preserve"> </w:t>
            </w:r>
          </w:p>
          <w:p w:rsidR="00C73B40" w:rsidRPr="00915986" w:rsidRDefault="00C73B40" w:rsidP="00C73B40">
            <w:pPr>
              <w:pStyle w:val="ListParagraph"/>
              <w:numPr>
                <w:ilvl w:val="0"/>
                <w:numId w:val="48"/>
              </w:numPr>
              <w:spacing w:line="380" w:lineRule="exact"/>
              <w:ind w:left="354" w:hanging="284"/>
              <w:rPr>
                <w:sz w:val="20"/>
              </w:rPr>
            </w:pPr>
            <w:r w:rsidRPr="00915986">
              <w:rPr>
                <w:sz w:val="20"/>
              </w:rPr>
              <w:t xml:space="preserve">Cougar Pacific </w:t>
            </w:r>
            <w:proofErr w:type="spellStart"/>
            <w:r w:rsidRPr="00915986">
              <w:rPr>
                <w:sz w:val="20"/>
              </w:rPr>
              <w:t>Pte.</w:t>
            </w:r>
            <w:proofErr w:type="spellEnd"/>
            <w:r w:rsidRPr="00915986">
              <w:rPr>
                <w:sz w:val="20"/>
              </w:rPr>
              <w:t xml:space="preserve"> Ltd.</w:t>
            </w:r>
          </w:p>
          <w:p w:rsidR="00C73B40" w:rsidRPr="00915986" w:rsidRDefault="00C73B40" w:rsidP="00C73B40">
            <w:pPr>
              <w:pStyle w:val="ListParagraph"/>
              <w:numPr>
                <w:ilvl w:val="0"/>
                <w:numId w:val="48"/>
              </w:numPr>
              <w:spacing w:line="380" w:lineRule="exact"/>
              <w:ind w:left="354" w:hanging="284"/>
              <w:rPr>
                <w:sz w:val="20"/>
              </w:rPr>
            </w:pPr>
            <w:proofErr w:type="spellStart"/>
            <w:r w:rsidRPr="00915986">
              <w:rPr>
                <w:sz w:val="20"/>
              </w:rPr>
              <w:t>Aref</w:t>
            </w:r>
            <w:proofErr w:type="spellEnd"/>
            <w:r w:rsidRPr="00915986">
              <w:rPr>
                <w:sz w:val="20"/>
              </w:rPr>
              <w:t xml:space="preserve"> Holdings Limited.</w:t>
            </w:r>
          </w:p>
          <w:p w:rsidR="00C73B40" w:rsidRPr="00915986" w:rsidRDefault="00C73B40" w:rsidP="00C73B40">
            <w:pPr>
              <w:pStyle w:val="ListParagraph"/>
              <w:numPr>
                <w:ilvl w:val="0"/>
                <w:numId w:val="48"/>
              </w:numPr>
              <w:spacing w:line="380" w:lineRule="exact"/>
              <w:ind w:left="354" w:hanging="284"/>
              <w:rPr>
                <w:sz w:val="20"/>
              </w:rPr>
            </w:pPr>
            <w:proofErr w:type="spellStart"/>
            <w:r w:rsidRPr="00915986">
              <w:rPr>
                <w:sz w:val="20"/>
              </w:rPr>
              <w:t>Adalende</w:t>
            </w:r>
            <w:proofErr w:type="spellEnd"/>
            <w:r w:rsidRPr="00915986">
              <w:rPr>
                <w:sz w:val="20"/>
              </w:rPr>
              <w:t xml:space="preserve"> Limited.</w:t>
            </w:r>
          </w:p>
          <w:p w:rsidR="00C73B40" w:rsidRDefault="00C73B40" w:rsidP="00C73B40">
            <w:pPr>
              <w:pStyle w:val="ListParagraph"/>
              <w:numPr>
                <w:ilvl w:val="0"/>
                <w:numId w:val="48"/>
              </w:numPr>
              <w:spacing w:line="380" w:lineRule="exact"/>
              <w:ind w:left="354" w:hanging="284"/>
              <w:rPr>
                <w:sz w:val="20"/>
              </w:rPr>
            </w:pPr>
            <w:proofErr w:type="spellStart"/>
            <w:r w:rsidRPr="00915986">
              <w:rPr>
                <w:sz w:val="20"/>
              </w:rPr>
              <w:t>Bellaven</w:t>
            </w:r>
            <w:proofErr w:type="spellEnd"/>
            <w:r w:rsidRPr="00915986">
              <w:rPr>
                <w:sz w:val="20"/>
              </w:rPr>
              <w:t xml:space="preserve"> Limited.</w:t>
            </w:r>
          </w:p>
          <w:p w:rsidR="001108D4" w:rsidRPr="00C73B40" w:rsidRDefault="00C73B40" w:rsidP="00915986">
            <w:pPr>
              <w:pStyle w:val="ListParagraph"/>
              <w:numPr>
                <w:ilvl w:val="0"/>
                <w:numId w:val="48"/>
              </w:numPr>
              <w:spacing w:line="380" w:lineRule="exact"/>
              <w:ind w:left="354" w:hanging="284"/>
              <w:rPr>
                <w:sz w:val="20"/>
              </w:rPr>
            </w:pPr>
            <w:proofErr w:type="spellStart"/>
            <w:r w:rsidRPr="00915986">
              <w:rPr>
                <w:sz w:val="20"/>
              </w:rPr>
              <w:t>Baguera</w:t>
            </w:r>
            <w:proofErr w:type="spellEnd"/>
            <w:r w:rsidRPr="00915986">
              <w:rPr>
                <w:sz w:val="20"/>
              </w:rPr>
              <w:t xml:space="preserve"> Limited.</w:t>
            </w:r>
          </w:p>
        </w:tc>
        <w:tc>
          <w:tcPr>
            <w:tcW w:w="1942" w:type="dxa"/>
            <w:shd w:val="clear" w:color="auto" w:fill="auto"/>
          </w:tcPr>
          <w:p w:rsidR="001108D4" w:rsidRPr="00C27163" w:rsidRDefault="001108D4" w:rsidP="00652CDA">
            <w:pPr>
              <w:spacing w:line="380" w:lineRule="exact"/>
              <w:ind w:left="99" w:hanging="99"/>
              <w:rPr>
                <w:sz w:val="20"/>
              </w:rPr>
            </w:pPr>
            <w:r w:rsidRPr="00C27163">
              <w:rPr>
                <w:sz w:val="20"/>
              </w:rPr>
              <w:tab/>
              <w:t>Tort of conspiracy by introducing to invest in GL</w:t>
            </w:r>
          </w:p>
        </w:tc>
        <w:tc>
          <w:tcPr>
            <w:tcW w:w="2273" w:type="dxa"/>
            <w:shd w:val="clear" w:color="auto" w:fill="auto"/>
          </w:tcPr>
          <w:p w:rsidR="001108D4" w:rsidRPr="00C27163" w:rsidRDefault="001108D4" w:rsidP="00EF1C6B">
            <w:pPr>
              <w:pStyle w:val="ListParagraph"/>
              <w:numPr>
                <w:ilvl w:val="0"/>
                <w:numId w:val="21"/>
              </w:numPr>
              <w:spacing w:line="380" w:lineRule="exact"/>
              <w:ind w:left="176" w:hanging="176"/>
              <w:rPr>
                <w:sz w:val="20"/>
              </w:rPr>
            </w:pPr>
            <w:r w:rsidRPr="00C27163">
              <w:rPr>
                <w:sz w:val="20"/>
              </w:rPr>
              <w:t>Damages for the conspiracy</w:t>
            </w:r>
          </w:p>
          <w:p w:rsidR="001108D4" w:rsidRPr="00C27163" w:rsidRDefault="001108D4" w:rsidP="00EF1C6B">
            <w:pPr>
              <w:pStyle w:val="ListParagraph"/>
              <w:numPr>
                <w:ilvl w:val="0"/>
                <w:numId w:val="21"/>
              </w:numPr>
              <w:spacing w:line="380" w:lineRule="exact"/>
              <w:ind w:left="176" w:hanging="176"/>
              <w:rPr>
                <w:sz w:val="20"/>
              </w:rPr>
            </w:pPr>
            <w:r w:rsidRPr="00C27163">
              <w:rPr>
                <w:sz w:val="20"/>
              </w:rPr>
              <w:t>Interest</w:t>
            </w:r>
          </w:p>
          <w:p w:rsidR="001108D4" w:rsidRPr="00C27163" w:rsidRDefault="001108D4" w:rsidP="00EF1C6B">
            <w:pPr>
              <w:pStyle w:val="ListParagraph"/>
              <w:numPr>
                <w:ilvl w:val="0"/>
                <w:numId w:val="21"/>
              </w:numPr>
              <w:spacing w:line="380" w:lineRule="exact"/>
              <w:ind w:left="176" w:hanging="176"/>
              <w:rPr>
                <w:sz w:val="20"/>
              </w:rPr>
            </w:pPr>
            <w:r w:rsidRPr="00C27163">
              <w:rPr>
                <w:sz w:val="20"/>
              </w:rPr>
              <w:t xml:space="preserve">Costs </w:t>
            </w:r>
          </w:p>
          <w:p w:rsidR="001108D4" w:rsidRPr="00C27163" w:rsidRDefault="001108D4" w:rsidP="00EF1C6B">
            <w:pPr>
              <w:pStyle w:val="ListParagraph"/>
              <w:numPr>
                <w:ilvl w:val="0"/>
                <w:numId w:val="21"/>
              </w:numPr>
              <w:spacing w:line="380" w:lineRule="exact"/>
              <w:ind w:left="176" w:hanging="176"/>
              <w:rPr>
                <w:sz w:val="20"/>
              </w:rPr>
            </w:pPr>
            <w:r w:rsidRPr="00C27163">
              <w:rPr>
                <w:sz w:val="20"/>
              </w:rPr>
              <w:t>Other reliefs as the Court deems fit</w:t>
            </w:r>
          </w:p>
        </w:tc>
        <w:tc>
          <w:tcPr>
            <w:tcW w:w="5827" w:type="dxa"/>
            <w:shd w:val="clear" w:color="auto" w:fill="auto"/>
          </w:tcPr>
          <w:p w:rsidR="001108D4" w:rsidRPr="00C27163" w:rsidRDefault="00C73B40" w:rsidP="00EF1C6B">
            <w:pPr>
              <w:pStyle w:val="ListParagraph"/>
              <w:numPr>
                <w:ilvl w:val="0"/>
                <w:numId w:val="26"/>
              </w:numPr>
              <w:spacing w:line="340" w:lineRule="exact"/>
              <w:ind w:left="201" w:hanging="187"/>
              <w:jc w:val="both"/>
              <w:rPr>
                <w:sz w:val="20"/>
              </w:rPr>
            </w:pPr>
            <w:r>
              <w:rPr>
                <w:sz w:val="20"/>
              </w:rPr>
              <w:t xml:space="preserve">On 26 December 2017 </w:t>
            </w:r>
            <w:r w:rsidR="001108D4" w:rsidRPr="00C27163">
              <w:rPr>
                <w:sz w:val="20"/>
              </w:rPr>
              <w:t>JTA commenced legal proceedings in the Singapore</w:t>
            </w:r>
            <w:r w:rsidR="001108D4" w:rsidRPr="00C27163">
              <w:rPr>
                <w:sz w:val="20"/>
                <w:rtl/>
              </w:rPr>
              <w:t xml:space="preserve"> </w:t>
            </w:r>
            <w:r w:rsidR="001108D4" w:rsidRPr="00C27163">
              <w:rPr>
                <w:sz w:val="20"/>
              </w:rPr>
              <w:t>court against GLH and other defendants</w:t>
            </w:r>
            <w:r>
              <w:rPr>
                <w:sz w:val="20"/>
              </w:rPr>
              <w:t>.</w:t>
            </w:r>
          </w:p>
          <w:p w:rsidR="001108D4" w:rsidRPr="00C27163" w:rsidRDefault="001108D4" w:rsidP="00EF1C6B">
            <w:pPr>
              <w:pStyle w:val="ListParagraph"/>
              <w:numPr>
                <w:ilvl w:val="0"/>
                <w:numId w:val="26"/>
              </w:numPr>
              <w:spacing w:line="340" w:lineRule="exact"/>
              <w:ind w:left="201" w:hanging="187"/>
              <w:jc w:val="both"/>
              <w:rPr>
                <w:sz w:val="20"/>
              </w:rPr>
            </w:pPr>
            <w:r w:rsidRPr="00C27163">
              <w:rPr>
                <w:sz w:val="20"/>
              </w:rPr>
              <w:t>JTA applied for and obtained</w:t>
            </w:r>
            <w:r w:rsidRPr="00C27163">
              <w:rPr>
                <w:sz w:val="20"/>
                <w:rtl/>
              </w:rPr>
              <w:t xml:space="preserve"> </w:t>
            </w:r>
            <w:r w:rsidRPr="00C27163">
              <w:rPr>
                <w:sz w:val="20"/>
              </w:rPr>
              <w:t>an ex</w:t>
            </w:r>
            <w:r w:rsidR="00C73B40">
              <w:rPr>
                <w:sz w:val="20"/>
              </w:rPr>
              <w:t>-</w:t>
            </w:r>
            <w:r w:rsidR="00C73B40" w:rsidRPr="00C27163">
              <w:rPr>
                <w:sz w:val="20"/>
              </w:rPr>
              <w:t>partn</w:t>
            </w:r>
            <w:r w:rsidR="00C73B40">
              <w:rPr>
                <w:sz w:val="20"/>
              </w:rPr>
              <w:t>er</w:t>
            </w:r>
            <w:r w:rsidRPr="00C27163">
              <w:rPr>
                <w:sz w:val="20"/>
                <w:rtl/>
              </w:rPr>
              <w:t xml:space="preserve"> </w:t>
            </w:r>
            <w:r w:rsidRPr="00C27163">
              <w:rPr>
                <w:sz w:val="20"/>
              </w:rPr>
              <w:t>interim injunction order restraining GLH from dealing with or disposing of its assets in Singapore up to the value of USD 180,000,000</w:t>
            </w:r>
            <w:r w:rsidRPr="00C27163">
              <w:rPr>
                <w:sz w:val="20"/>
                <w:rtl/>
              </w:rPr>
              <w:t xml:space="preserve"> </w:t>
            </w:r>
            <w:r w:rsidRPr="00C27163">
              <w:rPr>
                <w:sz w:val="20"/>
              </w:rPr>
              <w:t>(save allowances for ordinary living and business expenses, and legal fees).</w:t>
            </w:r>
          </w:p>
          <w:p w:rsidR="001108D4" w:rsidRPr="00C27163" w:rsidRDefault="001108D4" w:rsidP="00EF1C6B">
            <w:pPr>
              <w:pStyle w:val="ListParagraph"/>
              <w:numPr>
                <w:ilvl w:val="0"/>
                <w:numId w:val="26"/>
              </w:numPr>
              <w:spacing w:line="340" w:lineRule="exact"/>
              <w:ind w:left="201" w:hanging="187"/>
              <w:jc w:val="both"/>
              <w:rPr>
                <w:sz w:val="20"/>
              </w:rPr>
            </w:pPr>
            <w:r w:rsidRPr="00C27163">
              <w:rPr>
                <w:sz w:val="20"/>
              </w:rPr>
              <w:t>GLH denies JTA</w:t>
            </w:r>
            <w:r w:rsidRPr="00C27163">
              <w:rPr>
                <w:sz w:val="20"/>
                <w:rtl/>
              </w:rPr>
              <w:t>’</w:t>
            </w:r>
            <w:r w:rsidRPr="00C27163">
              <w:rPr>
                <w:sz w:val="20"/>
              </w:rPr>
              <w:t xml:space="preserve">s </w:t>
            </w:r>
            <w:proofErr w:type="gramStart"/>
            <w:r w:rsidRPr="00C27163">
              <w:rPr>
                <w:sz w:val="20"/>
              </w:rPr>
              <w:t>claims, and</w:t>
            </w:r>
            <w:proofErr w:type="gramEnd"/>
            <w:r w:rsidRPr="00C27163">
              <w:rPr>
                <w:sz w:val="20"/>
                <w:rtl/>
              </w:rPr>
              <w:t xml:space="preserve"> </w:t>
            </w:r>
            <w:r w:rsidRPr="00C27163">
              <w:rPr>
                <w:sz w:val="20"/>
              </w:rPr>
              <w:t>has duly engaged lawyers in Singapore to defend against these allegations.</w:t>
            </w:r>
          </w:p>
          <w:p w:rsidR="001108D4" w:rsidRPr="00C27163" w:rsidRDefault="001108D4" w:rsidP="008125EC">
            <w:pPr>
              <w:pStyle w:val="04Normal"/>
              <w:spacing w:line="340" w:lineRule="exact"/>
              <w:ind w:left="201" w:hanging="187"/>
              <w:rPr>
                <w:rFonts w:ascii="Times New Roman" w:eastAsia="Calibri" w:hAnsi="Times New Roman" w:cs="Times New Roman"/>
                <w:bCs w:val="0"/>
                <w:sz w:val="20"/>
                <w:szCs w:val="20"/>
              </w:rPr>
            </w:pPr>
            <w:r w:rsidRPr="00C27163">
              <w:rPr>
                <w:rFonts w:ascii="Times New Roman" w:eastAsia="Calibri" w:hAnsi="Times New Roman" w:cs="Times New Roman"/>
                <w:bCs w:val="0"/>
                <w:sz w:val="20"/>
                <w:szCs w:val="20"/>
              </w:rPr>
              <w:t>-</w:t>
            </w:r>
            <w:r w:rsidRPr="00C27163">
              <w:rPr>
                <w:rFonts w:ascii="Times New Roman" w:eastAsia="Calibri" w:hAnsi="Times New Roman" w:cs="Times New Roman"/>
                <w:bCs w:val="0"/>
                <w:sz w:val="20"/>
                <w:szCs w:val="20"/>
              </w:rPr>
              <w:tab/>
              <w:t xml:space="preserve">On 23 February 2018, the High Court granted the GLH’s setting aside application and discharged the ex </w:t>
            </w:r>
            <w:proofErr w:type="spellStart"/>
            <w:r w:rsidRPr="00C27163">
              <w:rPr>
                <w:rFonts w:ascii="Times New Roman" w:eastAsia="Calibri" w:hAnsi="Times New Roman" w:cs="Times New Roman"/>
                <w:bCs w:val="0"/>
                <w:sz w:val="20"/>
                <w:szCs w:val="20"/>
              </w:rPr>
              <w:t>parte</w:t>
            </w:r>
            <w:proofErr w:type="spellEnd"/>
            <w:r w:rsidRPr="00C27163">
              <w:rPr>
                <w:rFonts w:ascii="Times New Roman" w:eastAsia="Calibri" w:hAnsi="Times New Roman" w:cs="Times New Roman"/>
                <w:bCs w:val="0"/>
                <w:sz w:val="20"/>
                <w:szCs w:val="20"/>
              </w:rPr>
              <w:t xml:space="preserve"> interim injunction order. In addition, the High Court dismissed JTA’s applications to expand the scope of the ex </w:t>
            </w:r>
            <w:proofErr w:type="spellStart"/>
            <w:r w:rsidRPr="00C27163">
              <w:rPr>
                <w:rFonts w:ascii="Times New Roman" w:eastAsia="Calibri" w:hAnsi="Times New Roman" w:cs="Times New Roman"/>
                <w:bCs w:val="0"/>
                <w:sz w:val="20"/>
                <w:szCs w:val="20"/>
              </w:rPr>
              <w:t>parte</w:t>
            </w:r>
            <w:proofErr w:type="spellEnd"/>
            <w:r w:rsidRPr="00C27163">
              <w:rPr>
                <w:rFonts w:ascii="Times New Roman" w:eastAsia="Calibri" w:hAnsi="Times New Roman" w:cs="Times New Roman"/>
                <w:bCs w:val="0"/>
                <w:sz w:val="20"/>
                <w:szCs w:val="20"/>
              </w:rPr>
              <w:t xml:space="preserve"> interim injunction order. Therefore, GLH was no longer under any restraints in relation to the use and/or dealings with their assets at that time until 1 June 2018.</w:t>
            </w:r>
          </w:p>
          <w:p w:rsidR="001108D4" w:rsidRPr="00C27163" w:rsidRDefault="001108D4" w:rsidP="00EF1C6B">
            <w:pPr>
              <w:pStyle w:val="ListParagraph"/>
              <w:numPr>
                <w:ilvl w:val="0"/>
                <w:numId w:val="26"/>
              </w:numPr>
              <w:spacing w:line="340" w:lineRule="exact"/>
              <w:ind w:left="201" w:hanging="187"/>
              <w:jc w:val="both"/>
              <w:rPr>
                <w:sz w:val="20"/>
              </w:rPr>
            </w:pPr>
            <w:r w:rsidRPr="00C27163">
              <w:rPr>
                <w:sz w:val="20"/>
              </w:rPr>
              <w:t xml:space="preserve">JTA filed an appeal against this decision, and on 1 June 2018, the Singapore Court allowed the appeal in part. The Singapore Supreme Court reinstated the </w:t>
            </w:r>
            <w:proofErr w:type="spellStart"/>
            <w:r w:rsidRPr="00C27163">
              <w:rPr>
                <w:sz w:val="20"/>
              </w:rPr>
              <w:t>Mareva</w:t>
            </w:r>
            <w:proofErr w:type="spellEnd"/>
            <w:r w:rsidRPr="00C27163">
              <w:rPr>
                <w:sz w:val="20"/>
              </w:rPr>
              <w:t xml:space="preserve"> injunction against GLH be expanded in scope to cover its assets both in Singapore and worldwide up to the value of USD 180,000,000 (save allowances for ordinary living and business expenses, and legal fees). The Singapore Supreme Court however disallowed the JTA’s appeal in relation to its application to expand the scope of the </w:t>
            </w:r>
            <w:proofErr w:type="spellStart"/>
            <w:r w:rsidRPr="00C27163">
              <w:rPr>
                <w:sz w:val="20"/>
              </w:rPr>
              <w:t>Mareva</w:t>
            </w:r>
            <w:proofErr w:type="spellEnd"/>
            <w:r w:rsidRPr="00C27163">
              <w:rPr>
                <w:sz w:val="20"/>
              </w:rPr>
              <w:t xml:space="preserve"> injunction orders to include “asset sales, investments and/or loans”, regardless of whether such transactions were made in the ordinary and proper course of business.</w:t>
            </w:r>
          </w:p>
          <w:p w:rsidR="001108D4" w:rsidRPr="00C27163" w:rsidRDefault="001108D4" w:rsidP="00EF1C6B">
            <w:pPr>
              <w:pStyle w:val="ListParagraph"/>
              <w:numPr>
                <w:ilvl w:val="0"/>
                <w:numId w:val="26"/>
              </w:numPr>
              <w:spacing w:line="340" w:lineRule="exact"/>
              <w:ind w:left="201" w:hanging="187"/>
              <w:jc w:val="both"/>
              <w:rPr>
                <w:sz w:val="20"/>
              </w:rPr>
            </w:pPr>
            <w:r w:rsidRPr="00C27163">
              <w:rPr>
                <w:sz w:val="20"/>
              </w:rPr>
              <w:t>Parties are now in the pre-trial stage. The Court proceedings for this case are currently scheduled to be held from</w:t>
            </w:r>
            <w:r w:rsidRPr="00C27163">
              <w:rPr>
                <w:sz w:val="20"/>
                <w:rtl/>
              </w:rPr>
              <w:t xml:space="preserve"> </w:t>
            </w:r>
            <w:r w:rsidRPr="00C27163">
              <w:rPr>
                <w:sz w:val="20"/>
              </w:rPr>
              <w:t xml:space="preserve">17 September 2019 to 30 October 2019. The Court will issue its final decision on the matters in disputes after considering </w:t>
            </w:r>
            <w:proofErr w:type="gramStart"/>
            <w:r w:rsidRPr="00C27163">
              <w:rPr>
                <w:sz w:val="20"/>
              </w:rPr>
              <w:t>all of</w:t>
            </w:r>
            <w:proofErr w:type="gramEnd"/>
            <w:r w:rsidRPr="00C27163">
              <w:rPr>
                <w:sz w:val="20"/>
              </w:rPr>
              <w:t xml:space="preserve"> the </w:t>
            </w:r>
            <w:proofErr w:type="spellStart"/>
            <w:r w:rsidRPr="00C27163">
              <w:rPr>
                <w:sz w:val="20"/>
              </w:rPr>
              <w:t>parties’s</w:t>
            </w:r>
            <w:proofErr w:type="spellEnd"/>
            <w:r w:rsidRPr="00C27163">
              <w:rPr>
                <w:sz w:val="20"/>
              </w:rPr>
              <w:t xml:space="preserve"> evidence and submission at trial.</w:t>
            </w:r>
          </w:p>
          <w:p w:rsidR="001108D4" w:rsidRPr="00C27163" w:rsidRDefault="001108D4" w:rsidP="008125EC">
            <w:pPr>
              <w:pStyle w:val="ListParagraph"/>
              <w:spacing w:line="340" w:lineRule="exact"/>
              <w:ind w:left="201"/>
              <w:jc w:val="both"/>
              <w:rPr>
                <w:sz w:val="20"/>
              </w:rPr>
            </w:pPr>
          </w:p>
        </w:tc>
      </w:tr>
    </w:tbl>
    <w:p w:rsidR="001108D4" w:rsidRPr="00C27163" w:rsidRDefault="001108D4" w:rsidP="001108D4">
      <w:pPr>
        <w:pStyle w:val="04Normal"/>
        <w:tabs>
          <w:tab w:val="left" w:pos="1080"/>
        </w:tabs>
        <w:rPr>
          <w:rFonts w:ascii="Times New Roman" w:hAnsi="Times New Roman" w:cs="Times New Roman"/>
          <w:b/>
          <w:bCs w:val="0"/>
        </w:rPr>
      </w:pPr>
      <w:r w:rsidRPr="00C27163">
        <w:rPr>
          <w:rFonts w:ascii="Times New Roman" w:hAnsi="Times New Roman" w:cs="Times New Roman"/>
        </w:rPr>
        <w:br w:type="page"/>
      </w:r>
      <w:r w:rsidR="00C265AB" w:rsidRPr="00C27163">
        <w:rPr>
          <w:rFonts w:ascii="Times New Roman" w:hAnsi="Times New Roman" w:cs="Times New Roman"/>
          <w:b/>
          <w:bCs w:val="0"/>
        </w:rPr>
        <w:t>1</w:t>
      </w:r>
      <w:r w:rsidR="00CD48C5" w:rsidRPr="00C27163">
        <w:rPr>
          <w:rFonts w:ascii="Times New Roman" w:hAnsi="Times New Roman" w:cs="Times New Roman"/>
          <w:b/>
          <w:bCs w:val="0"/>
        </w:rPr>
        <w:t>8</w:t>
      </w:r>
      <w:r w:rsidRPr="00C27163">
        <w:rPr>
          <w:rFonts w:ascii="Times New Roman" w:hAnsi="Times New Roman" w:cs="Times New Roman"/>
          <w:b/>
          <w:bCs w:val="0"/>
        </w:rPr>
        <w:t>.3</w:t>
      </w:r>
      <w:r w:rsidRPr="00C27163">
        <w:rPr>
          <w:rFonts w:ascii="Times New Roman" w:hAnsi="Times New Roman" w:cs="Times New Roman"/>
          <w:b/>
          <w:bCs w:val="0"/>
        </w:rPr>
        <w:tab/>
      </w:r>
      <w:bookmarkStart w:id="43" w:name="_Hlk8627956"/>
      <w:r w:rsidRPr="00C27163">
        <w:rPr>
          <w:rFonts w:ascii="Times New Roman" w:hAnsi="Times New Roman" w:cs="Times New Roman"/>
          <w:b/>
          <w:bCs w:val="0"/>
        </w:rPr>
        <w:t>Litigation in Indonesia</w:t>
      </w:r>
      <w:bookmarkEnd w:id="43"/>
    </w:p>
    <w:p w:rsidR="001108D4" w:rsidRPr="00C27163" w:rsidRDefault="001108D4" w:rsidP="00915986">
      <w:pPr>
        <w:pStyle w:val="04Normal"/>
        <w:tabs>
          <w:tab w:val="clear" w:pos="1440"/>
          <w:tab w:val="left" w:pos="540"/>
          <w:tab w:val="left" w:pos="900"/>
        </w:tabs>
        <w:ind w:left="7" w:firstLine="0"/>
        <w:rPr>
          <w:rFonts w:ascii="Times New Roman" w:hAnsi="Times New Roman" w:cs="Times New Roman"/>
          <w:b/>
          <w:bCs w:val="0"/>
        </w:rPr>
      </w:pPr>
      <w:r w:rsidRPr="00C27163">
        <w:rPr>
          <w:rFonts w:ascii="Times New Roman" w:hAnsi="Times New Roman" w:cs="Times New Roman"/>
          <w:b/>
          <w:bCs w:val="0"/>
        </w:rPr>
        <w:tab/>
      </w:r>
      <w:r w:rsidR="005D339A">
        <w:rPr>
          <w:rFonts w:ascii="Times New Roman" w:hAnsi="Times New Roman" w:cs="Times New Roman"/>
          <w:b/>
          <w:bCs w:val="0"/>
        </w:rPr>
        <w:t>a)</w:t>
      </w:r>
      <w:r w:rsidR="005D339A">
        <w:rPr>
          <w:rFonts w:ascii="Times New Roman" w:hAnsi="Times New Roman" w:cs="Times New Roman"/>
          <w:b/>
          <w:bCs w:val="0"/>
        </w:rPr>
        <w:tab/>
      </w:r>
      <w:r w:rsidRPr="00C27163">
        <w:rPr>
          <w:rFonts w:ascii="Times New Roman" w:hAnsi="Times New Roman" w:cs="Times New Roman"/>
          <w:b/>
          <w:bCs w:val="0"/>
        </w:rPr>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559"/>
        <w:gridCol w:w="1984"/>
        <w:gridCol w:w="6229"/>
      </w:tblGrid>
      <w:tr w:rsidR="001108D4" w:rsidRPr="00C27163" w:rsidTr="00915986">
        <w:trPr>
          <w:tblHeader/>
        </w:trPr>
        <w:tc>
          <w:tcPr>
            <w:tcW w:w="1660" w:type="dxa"/>
            <w:shd w:val="clear" w:color="auto" w:fill="auto"/>
          </w:tcPr>
          <w:p w:rsidR="001108D4" w:rsidRPr="00C27163" w:rsidRDefault="001108D4" w:rsidP="008125EC">
            <w:pPr>
              <w:spacing w:line="380" w:lineRule="exact"/>
              <w:jc w:val="center"/>
              <w:rPr>
                <w:b/>
                <w:bCs/>
                <w:szCs w:val="22"/>
              </w:rPr>
            </w:pPr>
            <w:r w:rsidRPr="00C27163">
              <w:rPr>
                <w:b/>
                <w:bCs/>
                <w:szCs w:val="22"/>
              </w:rPr>
              <w:t>Plaintiff</w:t>
            </w:r>
          </w:p>
        </w:tc>
        <w:tc>
          <w:tcPr>
            <w:tcW w:w="2446" w:type="dxa"/>
            <w:shd w:val="clear" w:color="auto" w:fill="auto"/>
          </w:tcPr>
          <w:p w:rsidR="001108D4" w:rsidRPr="00C27163" w:rsidRDefault="001108D4" w:rsidP="008125EC">
            <w:pPr>
              <w:spacing w:line="380" w:lineRule="exact"/>
              <w:jc w:val="center"/>
              <w:rPr>
                <w:b/>
                <w:bCs/>
                <w:szCs w:val="22"/>
              </w:rPr>
            </w:pPr>
            <w:r w:rsidRPr="00C27163">
              <w:rPr>
                <w:b/>
                <w:bCs/>
                <w:szCs w:val="22"/>
              </w:rPr>
              <w:t>Defendant</w:t>
            </w:r>
          </w:p>
        </w:tc>
        <w:tc>
          <w:tcPr>
            <w:tcW w:w="1559" w:type="dxa"/>
            <w:shd w:val="clear" w:color="auto" w:fill="auto"/>
          </w:tcPr>
          <w:p w:rsidR="001108D4" w:rsidRPr="00C27163" w:rsidRDefault="001108D4" w:rsidP="008125EC">
            <w:pPr>
              <w:spacing w:line="380" w:lineRule="exact"/>
              <w:jc w:val="center"/>
              <w:rPr>
                <w:b/>
                <w:bCs/>
                <w:szCs w:val="22"/>
              </w:rPr>
            </w:pPr>
            <w:r w:rsidRPr="00C27163">
              <w:rPr>
                <w:b/>
                <w:bCs/>
                <w:szCs w:val="22"/>
              </w:rPr>
              <w:t>Allegation</w:t>
            </w:r>
          </w:p>
        </w:tc>
        <w:tc>
          <w:tcPr>
            <w:tcW w:w="1984" w:type="dxa"/>
            <w:shd w:val="clear" w:color="auto" w:fill="auto"/>
          </w:tcPr>
          <w:p w:rsidR="001108D4" w:rsidRPr="00C27163" w:rsidRDefault="001108D4" w:rsidP="008125EC">
            <w:pPr>
              <w:spacing w:line="380" w:lineRule="exact"/>
              <w:jc w:val="center"/>
              <w:rPr>
                <w:b/>
                <w:bCs/>
                <w:color w:val="000000"/>
                <w:szCs w:val="22"/>
              </w:rPr>
            </w:pPr>
            <w:r w:rsidRPr="00C27163">
              <w:rPr>
                <w:b/>
                <w:bCs/>
                <w:szCs w:val="22"/>
              </w:rPr>
              <w:t>Amount in Controversy</w:t>
            </w:r>
          </w:p>
        </w:tc>
        <w:tc>
          <w:tcPr>
            <w:tcW w:w="6229" w:type="dxa"/>
            <w:shd w:val="clear" w:color="auto" w:fill="auto"/>
          </w:tcPr>
          <w:p w:rsidR="001108D4" w:rsidRPr="00C27163" w:rsidRDefault="001108D4" w:rsidP="008125EC">
            <w:pPr>
              <w:spacing w:line="380" w:lineRule="exact"/>
              <w:jc w:val="center"/>
              <w:rPr>
                <w:b/>
                <w:bCs/>
                <w:szCs w:val="22"/>
              </w:rPr>
            </w:pPr>
            <w:r w:rsidRPr="00C27163">
              <w:rPr>
                <w:b/>
                <w:bCs/>
                <w:szCs w:val="22"/>
              </w:rPr>
              <w:t>Progress</w:t>
            </w:r>
          </w:p>
        </w:tc>
      </w:tr>
      <w:tr w:rsidR="001108D4" w:rsidRPr="00C27163" w:rsidTr="008125EC">
        <w:tc>
          <w:tcPr>
            <w:tcW w:w="1660" w:type="dxa"/>
            <w:shd w:val="clear" w:color="auto" w:fill="auto"/>
          </w:tcPr>
          <w:p w:rsidR="001108D4" w:rsidRPr="00C27163" w:rsidRDefault="001108D4" w:rsidP="008125EC">
            <w:pPr>
              <w:spacing w:line="380" w:lineRule="exact"/>
              <w:rPr>
                <w:sz w:val="20"/>
              </w:rPr>
            </w:pPr>
            <w:r w:rsidRPr="00C27163">
              <w:rPr>
                <w:sz w:val="20"/>
              </w:rPr>
              <w:t xml:space="preserve">PT Bank </w:t>
            </w:r>
            <w:proofErr w:type="spellStart"/>
            <w:r w:rsidRPr="00C27163">
              <w:rPr>
                <w:sz w:val="20"/>
              </w:rPr>
              <w:t>JTrust</w:t>
            </w:r>
            <w:proofErr w:type="spellEnd"/>
            <w:r w:rsidRPr="00C27163">
              <w:rPr>
                <w:sz w:val="20"/>
              </w:rPr>
              <w:t xml:space="preserve"> Indonesia, TBK</w:t>
            </w:r>
          </w:p>
          <w:p w:rsidR="001108D4" w:rsidRPr="00C27163" w:rsidRDefault="001108D4" w:rsidP="008125EC">
            <w:pPr>
              <w:spacing w:line="380" w:lineRule="exact"/>
              <w:rPr>
                <w:sz w:val="20"/>
              </w:rPr>
            </w:pPr>
            <w:r w:rsidRPr="00C27163">
              <w:rPr>
                <w:sz w:val="20"/>
              </w:rPr>
              <w:t>(“</w:t>
            </w:r>
            <w:r w:rsidRPr="00C27163">
              <w:rPr>
                <w:b/>
                <w:bCs/>
                <w:sz w:val="20"/>
              </w:rPr>
              <w:t>BJTI</w:t>
            </w:r>
            <w:r w:rsidRPr="00C27163">
              <w:rPr>
                <w:sz w:val="20"/>
              </w:rPr>
              <w:t>”)</w:t>
            </w:r>
          </w:p>
        </w:tc>
        <w:tc>
          <w:tcPr>
            <w:tcW w:w="2446" w:type="dxa"/>
            <w:shd w:val="clear" w:color="auto" w:fill="auto"/>
          </w:tcPr>
          <w:p w:rsidR="001108D4" w:rsidRPr="00C27163" w:rsidRDefault="001108D4" w:rsidP="008125EC">
            <w:pPr>
              <w:spacing w:line="380" w:lineRule="exact"/>
              <w:rPr>
                <w:sz w:val="20"/>
              </w:rPr>
            </w:pPr>
            <w:r w:rsidRPr="00C27163">
              <w:rPr>
                <w:sz w:val="20"/>
              </w:rPr>
              <w:t>PT Group Lease Finance Indonesia (“</w:t>
            </w:r>
            <w:r w:rsidRPr="00C27163">
              <w:rPr>
                <w:b/>
                <w:bCs/>
                <w:sz w:val="20"/>
              </w:rPr>
              <w:t>GLFI</w:t>
            </w:r>
            <w:r w:rsidRPr="00C27163">
              <w:rPr>
                <w:sz w:val="20"/>
              </w:rPr>
              <w:t>”)</w:t>
            </w:r>
          </w:p>
        </w:tc>
        <w:tc>
          <w:tcPr>
            <w:tcW w:w="1559" w:type="dxa"/>
            <w:shd w:val="clear" w:color="auto" w:fill="auto"/>
          </w:tcPr>
          <w:p w:rsidR="001108D4" w:rsidRPr="00C27163" w:rsidRDefault="001108D4" w:rsidP="008125EC">
            <w:pPr>
              <w:spacing w:line="380" w:lineRule="exact"/>
              <w:rPr>
                <w:sz w:val="20"/>
              </w:rPr>
            </w:pPr>
            <w:r w:rsidRPr="00C27163">
              <w:rPr>
                <w:sz w:val="20"/>
              </w:rPr>
              <w:t>Breaching of the Joint Financing agreement</w:t>
            </w:r>
          </w:p>
        </w:tc>
        <w:tc>
          <w:tcPr>
            <w:tcW w:w="1984" w:type="dxa"/>
            <w:shd w:val="clear" w:color="auto" w:fill="auto"/>
          </w:tcPr>
          <w:p w:rsidR="001108D4" w:rsidRPr="00C27163" w:rsidRDefault="001108D4" w:rsidP="008125EC">
            <w:pPr>
              <w:spacing w:line="380" w:lineRule="exact"/>
              <w:jc w:val="center"/>
              <w:rPr>
                <w:sz w:val="20"/>
              </w:rPr>
            </w:pPr>
            <w:r w:rsidRPr="00C27163">
              <w:rPr>
                <w:color w:val="000000"/>
                <w:sz w:val="20"/>
              </w:rPr>
              <w:t>IDR 103,636,408,863 (equivalent to approximately Baht 233.18 million)</w:t>
            </w:r>
          </w:p>
        </w:tc>
        <w:tc>
          <w:tcPr>
            <w:tcW w:w="6229" w:type="dxa"/>
            <w:shd w:val="clear" w:color="auto" w:fill="auto"/>
          </w:tcPr>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1 October 2018, BJTI filed a civil complaint against GLFI with District Court of Central Jakarta.</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13 November 2018, the District Court of Central Jakarta scheduled dates for mediation and the mediation are failed.</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8 January 2019, the Panel of Judges (“POJ”) scheduled the next hearing for 22 January 2019.</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22 January 2019, GLFI submitted its reply to the Court.</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29 January 2019, the POJ instructed BJTI to prepare and submit its rejoinder to the reply at the next hearing, which will be held on 12 February 2019.</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 xml:space="preserve">On 12 February 2019, BJTI submitted its response </w:t>
            </w:r>
            <w:r w:rsidR="00C73B40">
              <w:rPr>
                <w:sz w:val="20"/>
              </w:rPr>
              <w:t xml:space="preserve">of the rejoinder </w:t>
            </w:r>
            <w:r w:rsidRPr="00C27163">
              <w:rPr>
                <w:sz w:val="20"/>
              </w:rPr>
              <w:t>to the Court.</w:t>
            </w:r>
          </w:p>
          <w:p w:rsidR="001108D4" w:rsidRPr="00C27163" w:rsidRDefault="001108D4" w:rsidP="00EF1C6B">
            <w:pPr>
              <w:pStyle w:val="ListParagraph"/>
              <w:numPr>
                <w:ilvl w:val="0"/>
                <w:numId w:val="26"/>
              </w:numPr>
              <w:spacing w:line="380" w:lineRule="exact"/>
              <w:ind w:left="196" w:hanging="180"/>
              <w:jc w:val="both"/>
              <w:rPr>
                <w:sz w:val="20"/>
              </w:rPr>
            </w:pPr>
            <w:r w:rsidRPr="00C27163">
              <w:rPr>
                <w:sz w:val="20"/>
              </w:rPr>
              <w:t>On 19 February 2019, BJTI submitted written evidence.</w:t>
            </w:r>
          </w:p>
          <w:p w:rsidR="001108D4" w:rsidRDefault="001108D4" w:rsidP="00EF1C6B">
            <w:pPr>
              <w:pStyle w:val="ListParagraph"/>
              <w:numPr>
                <w:ilvl w:val="0"/>
                <w:numId w:val="26"/>
              </w:numPr>
              <w:spacing w:line="380" w:lineRule="exact"/>
              <w:ind w:left="196" w:hanging="180"/>
              <w:jc w:val="both"/>
              <w:rPr>
                <w:sz w:val="20"/>
              </w:rPr>
            </w:pPr>
            <w:r w:rsidRPr="00C27163">
              <w:rPr>
                <w:sz w:val="20"/>
              </w:rPr>
              <w:t>On 26 February 2019, GLFI submitted its written evidence.</w:t>
            </w:r>
          </w:p>
          <w:p w:rsidR="00DE7AA9" w:rsidRDefault="00DE7AA9" w:rsidP="00DE7AA9">
            <w:pPr>
              <w:pStyle w:val="ListParagraph"/>
              <w:numPr>
                <w:ilvl w:val="0"/>
                <w:numId w:val="26"/>
              </w:numPr>
              <w:spacing w:line="380" w:lineRule="exact"/>
              <w:ind w:left="196" w:hanging="180"/>
              <w:jc w:val="both"/>
              <w:rPr>
                <w:sz w:val="20"/>
              </w:rPr>
            </w:pPr>
            <w:r w:rsidRPr="00DE7AA9">
              <w:rPr>
                <w:sz w:val="20"/>
              </w:rPr>
              <w:t xml:space="preserve">On 5 March 2019, GLFI submitted additional written evidence, no additional evidence has been submitted from BJTI. </w:t>
            </w:r>
          </w:p>
          <w:p w:rsidR="00DE7AA9" w:rsidRPr="00DE7AA9" w:rsidRDefault="00DE7AA9" w:rsidP="00915986">
            <w:pPr>
              <w:pStyle w:val="ListParagraph"/>
              <w:spacing w:line="380" w:lineRule="exact"/>
              <w:ind w:left="196"/>
              <w:jc w:val="both"/>
              <w:rPr>
                <w:sz w:val="20"/>
              </w:rPr>
            </w:pPr>
          </w:p>
          <w:p w:rsidR="00DE7AA9" w:rsidRPr="00DE7AA9" w:rsidRDefault="00DE7AA9" w:rsidP="00915986">
            <w:pPr>
              <w:pStyle w:val="ListParagraph"/>
              <w:numPr>
                <w:ilvl w:val="0"/>
                <w:numId w:val="26"/>
              </w:numPr>
              <w:spacing w:line="380" w:lineRule="exact"/>
              <w:ind w:left="196" w:hanging="180"/>
              <w:jc w:val="both"/>
              <w:rPr>
                <w:sz w:val="20"/>
              </w:rPr>
            </w:pPr>
            <w:r w:rsidRPr="00DE7AA9">
              <w:rPr>
                <w:sz w:val="20"/>
              </w:rPr>
              <w:t>On 12 March 2019, BJTI invited 2 witnesses to the court.</w:t>
            </w:r>
          </w:p>
          <w:p w:rsidR="00DE7AA9" w:rsidRPr="00DE7AA9" w:rsidRDefault="00DE7AA9" w:rsidP="00915986">
            <w:pPr>
              <w:pStyle w:val="ListParagraph"/>
              <w:numPr>
                <w:ilvl w:val="0"/>
                <w:numId w:val="26"/>
              </w:numPr>
              <w:spacing w:line="380" w:lineRule="exact"/>
              <w:ind w:left="196" w:hanging="180"/>
              <w:jc w:val="both"/>
              <w:rPr>
                <w:sz w:val="20"/>
              </w:rPr>
            </w:pPr>
            <w:r w:rsidRPr="00DE7AA9">
              <w:rPr>
                <w:sz w:val="20"/>
              </w:rPr>
              <w:t>On 26 March 2019, GLFI invited 2 witnesses to the court.</w:t>
            </w:r>
          </w:p>
          <w:p w:rsidR="00DE7AA9" w:rsidRPr="00DE7AA9" w:rsidRDefault="00DE7AA9" w:rsidP="00915986">
            <w:pPr>
              <w:pStyle w:val="ListParagraph"/>
              <w:numPr>
                <w:ilvl w:val="0"/>
                <w:numId w:val="26"/>
              </w:numPr>
              <w:spacing w:line="380" w:lineRule="exact"/>
              <w:ind w:left="196" w:hanging="180"/>
              <w:jc w:val="both"/>
              <w:rPr>
                <w:sz w:val="20"/>
              </w:rPr>
            </w:pPr>
            <w:r w:rsidRPr="00DE7AA9">
              <w:rPr>
                <w:sz w:val="20"/>
              </w:rPr>
              <w:t xml:space="preserve">On 9 April 2019, GLFI conveyed that it would not present the expert and would submit additional written evidence. </w:t>
            </w:r>
          </w:p>
          <w:p w:rsidR="00DE7AA9" w:rsidRDefault="00DE7AA9">
            <w:pPr>
              <w:pStyle w:val="ListParagraph"/>
              <w:numPr>
                <w:ilvl w:val="0"/>
                <w:numId w:val="26"/>
              </w:numPr>
              <w:spacing w:line="380" w:lineRule="exact"/>
              <w:ind w:left="196" w:hanging="180"/>
              <w:jc w:val="both"/>
              <w:rPr>
                <w:sz w:val="20"/>
              </w:rPr>
            </w:pPr>
            <w:r w:rsidRPr="00DE7AA9">
              <w:rPr>
                <w:sz w:val="20"/>
              </w:rPr>
              <w:t>On 16 April 2019, the parties submitted their Conclusion.</w:t>
            </w:r>
          </w:p>
          <w:p w:rsidR="001108D4" w:rsidRPr="00C27163" w:rsidRDefault="001108D4" w:rsidP="00915986"/>
        </w:tc>
      </w:tr>
    </w:tbl>
    <w:p w:rsidR="005D339A" w:rsidRPr="00C27163" w:rsidRDefault="005D339A" w:rsidP="00915986">
      <w:pPr>
        <w:pStyle w:val="04Normal"/>
        <w:tabs>
          <w:tab w:val="clear" w:pos="1440"/>
          <w:tab w:val="left" w:pos="540"/>
          <w:tab w:val="left" w:pos="900"/>
        </w:tabs>
        <w:ind w:left="7" w:firstLine="0"/>
        <w:rPr>
          <w:rFonts w:ascii="Times New Roman" w:hAnsi="Times New Roman" w:cs="Times New Roman"/>
          <w:b/>
          <w:bCs w:val="0"/>
        </w:rPr>
      </w:pPr>
      <w:r w:rsidRPr="00C27163">
        <w:rPr>
          <w:rFonts w:ascii="Times New Roman" w:hAnsi="Times New Roman" w:cs="Times New Roman"/>
          <w:b/>
          <w:bCs w:val="0"/>
        </w:rPr>
        <w:tab/>
      </w:r>
      <w:r>
        <w:rPr>
          <w:rFonts w:ascii="Times New Roman" w:hAnsi="Times New Roman" w:cs="Times New Roman"/>
          <w:b/>
          <w:bCs w:val="0"/>
        </w:rPr>
        <w:t>b)</w:t>
      </w:r>
      <w:r>
        <w:rPr>
          <w:rFonts w:ascii="Times New Roman" w:hAnsi="Times New Roman" w:cs="Times New Roman"/>
          <w:b/>
          <w:bCs w:val="0"/>
        </w:rPr>
        <w:tab/>
      </w:r>
      <w:r w:rsidRPr="00C27163">
        <w:rPr>
          <w:rFonts w:ascii="Times New Roman" w:hAnsi="Times New Roman" w:cs="Times New Roman"/>
          <w:b/>
          <w:bCs w:val="0"/>
        </w:rPr>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559"/>
        <w:gridCol w:w="1984"/>
        <w:gridCol w:w="6229"/>
      </w:tblGrid>
      <w:tr w:rsidR="005D339A" w:rsidRPr="00C27163" w:rsidTr="0010473A">
        <w:trPr>
          <w:tblHeader/>
        </w:trPr>
        <w:tc>
          <w:tcPr>
            <w:tcW w:w="1660" w:type="dxa"/>
            <w:shd w:val="clear" w:color="auto" w:fill="auto"/>
          </w:tcPr>
          <w:p w:rsidR="005D339A" w:rsidRPr="00C27163" w:rsidRDefault="005D339A" w:rsidP="0010473A">
            <w:pPr>
              <w:spacing w:line="380" w:lineRule="exact"/>
              <w:jc w:val="center"/>
              <w:rPr>
                <w:b/>
                <w:bCs/>
                <w:szCs w:val="22"/>
              </w:rPr>
            </w:pPr>
            <w:r w:rsidRPr="00C27163">
              <w:rPr>
                <w:b/>
                <w:bCs/>
                <w:szCs w:val="22"/>
              </w:rPr>
              <w:t>Plaintiff</w:t>
            </w:r>
          </w:p>
        </w:tc>
        <w:tc>
          <w:tcPr>
            <w:tcW w:w="2446" w:type="dxa"/>
            <w:shd w:val="clear" w:color="auto" w:fill="auto"/>
          </w:tcPr>
          <w:p w:rsidR="005D339A" w:rsidRPr="00C27163" w:rsidRDefault="005D339A" w:rsidP="0010473A">
            <w:pPr>
              <w:spacing w:line="380" w:lineRule="exact"/>
              <w:jc w:val="center"/>
              <w:rPr>
                <w:b/>
                <w:bCs/>
                <w:szCs w:val="22"/>
              </w:rPr>
            </w:pPr>
            <w:r w:rsidRPr="00C27163">
              <w:rPr>
                <w:b/>
                <w:bCs/>
                <w:szCs w:val="22"/>
              </w:rPr>
              <w:t>Defendant</w:t>
            </w:r>
          </w:p>
        </w:tc>
        <w:tc>
          <w:tcPr>
            <w:tcW w:w="1559" w:type="dxa"/>
            <w:shd w:val="clear" w:color="auto" w:fill="auto"/>
          </w:tcPr>
          <w:p w:rsidR="005D339A" w:rsidRPr="00C27163" w:rsidRDefault="005D339A" w:rsidP="0010473A">
            <w:pPr>
              <w:spacing w:line="380" w:lineRule="exact"/>
              <w:jc w:val="center"/>
              <w:rPr>
                <w:b/>
                <w:bCs/>
                <w:szCs w:val="22"/>
              </w:rPr>
            </w:pPr>
            <w:r w:rsidRPr="00C27163">
              <w:rPr>
                <w:b/>
                <w:bCs/>
                <w:szCs w:val="22"/>
              </w:rPr>
              <w:t>Allegation</w:t>
            </w:r>
          </w:p>
        </w:tc>
        <w:tc>
          <w:tcPr>
            <w:tcW w:w="1984" w:type="dxa"/>
            <w:shd w:val="clear" w:color="auto" w:fill="auto"/>
          </w:tcPr>
          <w:p w:rsidR="005D339A" w:rsidRPr="00C27163" w:rsidRDefault="005D339A" w:rsidP="0010473A">
            <w:pPr>
              <w:spacing w:line="380" w:lineRule="exact"/>
              <w:jc w:val="center"/>
              <w:rPr>
                <w:b/>
                <w:bCs/>
                <w:color w:val="000000"/>
                <w:szCs w:val="22"/>
              </w:rPr>
            </w:pPr>
            <w:r w:rsidRPr="00C27163">
              <w:rPr>
                <w:b/>
                <w:bCs/>
                <w:szCs w:val="22"/>
              </w:rPr>
              <w:t>Amount in Controversy</w:t>
            </w:r>
          </w:p>
        </w:tc>
        <w:tc>
          <w:tcPr>
            <w:tcW w:w="6229" w:type="dxa"/>
            <w:shd w:val="clear" w:color="auto" w:fill="auto"/>
          </w:tcPr>
          <w:p w:rsidR="005D339A" w:rsidRPr="00C27163" w:rsidRDefault="005D339A" w:rsidP="0010473A">
            <w:pPr>
              <w:spacing w:line="380" w:lineRule="exact"/>
              <w:jc w:val="center"/>
              <w:rPr>
                <w:b/>
                <w:bCs/>
                <w:szCs w:val="22"/>
              </w:rPr>
            </w:pPr>
            <w:r w:rsidRPr="00C27163">
              <w:rPr>
                <w:b/>
                <w:bCs/>
                <w:szCs w:val="22"/>
              </w:rPr>
              <w:t>Progress</w:t>
            </w:r>
          </w:p>
        </w:tc>
      </w:tr>
      <w:tr w:rsidR="005D339A" w:rsidRPr="00C27163" w:rsidTr="0010473A">
        <w:tc>
          <w:tcPr>
            <w:tcW w:w="1660" w:type="dxa"/>
            <w:shd w:val="clear" w:color="auto" w:fill="auto"/>
          </w:tcPr>
          <w:p w:rsidR="005D339A" w:rsidRPr="00C27163" w:rsidRDefault="005D339A" w:rsidP="0010473A">
            <w:pPr>
              <w:spacing w:line="380" w:lineRule="exact"/>
              <w:rPr>
                <w:sz w:val="20"/>
              </w:rPr>
            </w:pPr>
            <w:r w:rsidRPr="005D339A">
              <w:rPr>
                <w:sz w:val="20"/>
              </w:rPr>
              <w:t>PT Group Lease Finance Indonesia (“</w:t>
            </w:r>
            <w:r w:rsidRPr="00915986">
              <w:rPr>
                <w:b/>
                <w:bCs/>
                <w:sz w:val="20"/>
              </w:rPr>
              <w:t>GLFI</w:t>
            </w:r>
            <w:r w:rsidRPr="005D339A">
              <w:rPr>
                <w:sz w:val="20"/>
              </w:rPr>
              <w:t>”)</w:t>
            </w:r>
          </w:p>
        </w:tc>
        <w:tc>
          <w:tcPr>
            <w:tcW w:w="2446" w:type="dxa"/>
            <w:shd w:val="clear" w:color="auto" w:fill="auto"/>
          </w:tcPr>
          <w:p w:rsidR="005D339A" w:rsidRPr="00C27163" w:rsidRDefault="005D339A">
            <w:pPr>
              <w:spacing w:line="380" w:lineRule="exact"/>
              <w:rPr>
                <w:sz w:val="20"/>
              </w:rPr>
            </w:pPr>
            <w:r w:rsidRPr="005D339A">
              <w:rPr>
                <w:sz w:val="20"/>
              </w:rPr>
              <w:t xml:space="preserve">PT Bank </w:t>
            </w:r>
            <w:proofErr w:type="spellStart"/>
            <w:r w:rsidRPr="005D339A">
              <w:rPr>
                <w:sz w:val="20"/>
              </w:rPr>
              <w:t>JTrust</w:t>
            </w:r>
            <w:proofErr w:type="spellEnd"/>
            <w:r w:rsidRPr="005D339A">
              <w:rPr>
                <w:sz w:val="20"/>
              </w:rPr>
              <w:t xml:space="preserve"> Indonesia, TBK</w:t>
            </w:r>
            <w:r>
              <w:rPr>
                <w:sz w:val="20"/>
              </w:rPr>
              <w:t xml:space="preserve"> </w:t>
            </w:r>
            <w:r w:rsidRPr="005D339A">
              <w:rPr>
                <w:sz w:val="20"/>
              </w:rPr>
              <w:t>(“</w:t>
            </w:r>
            <w:r w:rsidRPr="00915986">
              <w:rPr>
                <w:b/>
                <w:bCs/>
                <w:sz w:val="20"/>
              </w:rPr>
              <w:t>BJTI</w:t>
            </w:r>
            <w:r w:rsidRPr="005D339A">
              <w:rPr>
                <w:sz w:val="20"/>
              </w:rPr>
              <w:t>”)</w:t>
            </w:r>
          </w:p>
        </w:tc>
        <w:tc>
          <w:tcPr>
            <w:tcW w:w="1559" w:type="dxa"/>
            <w:shd w:val="clear" w:color="auto" w:fill="auto"/>
          </w:tcPr>
          <w:p w:rsidR="005D339A" w:rsidRPr="00C27163" w:rsidRDefault="005D339A" w:rsidP="0010473A">
            <w:pPr>
              <w:spacing w:line="380" w:lineRule="exact"/>
              <w:rPr>
                <w:sz w:val="20"/>
              </w:rPr>
            </w:pPr>
            <w:r w:rsidRPr="005D339A">
              <w:rPr>
                <w:sz w:val="20"/>
              </w:rPr>
              <w:t>Compensation of damages</w:t>
            </w:r>
          </w:p>
        </w:tc>
        <w:tc>
          <w:tcPr>
            <w:tcW w:w="1984" w:type="dxa"/>
            <w:shd w:val="clear" w:color="auto" w:fill="auto"/>
          </w:tcPr>
          <w:p w:rsidR="005D339A" w:rsidRPr="00C27163" w:rsidRDefault="005D339A" w:rsidP="0010473A">
            <w:pPr>
              <w:spacing w:line="380" w:lineRule="exact"/>
              <w:jc w:val="center"/>
              <w:rPr>
                <w:sz w:val="20"/>
              </w:rPr>
            </w:pPr>
            <w:r w:rsidRPr="005D339A">
              <w:rPr>
                <w:color w:val="000000"/>
                <w:sz w:val="20"/>
              </w:rPr>
              <w:t>IDR 21,690,420,090 (equivalent to approximately Baht 48 million)</w:t>
            </w:r>
          </w:p>
        </w:tc>
        <w:tc>
          <w:tcPr>
            <w:tcW w:w="6229" w:type="dxa"/>
            <w:shd w:val="clear" w:color="auto" w:fill="auto"/>
          </w:tcPr>
          <w:p w:rsidR="005D339A" w:rsidRPr="005D339A" w:rsidRDefault="005D339A" w:rsidP="00915986">
            <w:pPr>
              <w:pStyle w:val="ListParagraph"/>
              <w:numPr>
                <w:ilvl w:val="0"/>
                <w:numId w:val="26"/>
              </w:numPr>
              <w:spacing w:line="380" w:lineRule="exact"/>
              <w:ind w:left="166" w:hanging="166"/>
              <w:jc w:val="both"/>
              <w:rPr>
                <w:sz w:val="20"/>
              </w:rPr>
            </w:pPr>
            <w:r w:rsidRPr="005D339A">
              <w:rPr>
                <w:sz w:val="20"/>
              </w:rPr>
              <w:t>On 29 April 201</w:t>
            </w:r>
            <w:r w:rsidR="00C73B40">
              <w:rPr>
                <w:rFonts w:cs="Angsana New"/>
                <w:sz w:val="20"/>
                <w:lang w:bidi="th-TH"/>
              </w:rPr>
              <w:t>9</w:t>
            </w:r>
            <w:r w:rsidRPr="005D339A">
              <w:rPr>
                <w:sz w:val="20"/>
              </w:rPr>
              <w:t>, GLFI filed a civil complaint against BJTI with District Court of Central Jakarta.</w:t>
            </w:r>
          </w:p>
          <w:p w:rsidR="005D339A" w:rsidRPr="00C27163" w:rsidRDefault="005D339A" w:rsidP="00915986">
            <w:pPr>
              <w:pStyle w:val="ListParagraph"/>
              <w:numPr>
                <w:ilvl w:val="0"/>
                <w:numId w:val="26"/>
              </w:numPr>
              <w:spacing w:line="380" w:lineRule="exact"/>
              <w:ind w:left="166" w:hanging="166"/>
              <w:jc w:val="both"/>
              <w:rPr>
                <w:sz w:val="20"/>
              </w:rPr>
            </w:pPr>
            <w:r w:rsidRPr="005D339A">
              <w:rPr>
                <w:sz w:val="20"/>
              </w:rPr>
              <w:t xml:space="preserve">On 9 May 2019, the District Court of Central Jakarta examined   documents of the representatives of the parties, BJTI representatives failed to submit AOA. The next hearing has been scheduled </w:t>
            </w:r>
            <w:r w:rsidR="00C73B40">
              <w:rPr>
                <w:sz w:val="20"/>
              </w:rPr>
              <w:t>on</w:t>
            </w:r>
            <w:r w:rsidRPr="005D339A">
              <w:rPr>
                <w:sz w:val="20"/>
              </w:rPr>
              <w:t xml:space="preserve"> 16 May 2019.</w:t>
            </w:r>
          </w:p>
          <w:p w:rsidR="005D339A" w:rsidRPr="00C27163" w:rsidRDefault="005D339A">
            <w:pPr>
              <w:pStyle w:val="ListParagraph"/>
              <w:spacing w:line="380" w:lineRule="exact"/>
              <w:ind w:left="196"/>
              <w:jc w:val="both"/>
              <w:rPr>
                <w:sz w:val="20"/>
              </w:rPr>
            </w:pPr>
          </w:p>
        </w:tc>
      </w:tr>
    </w:tbl>
    <w:p w:rsidR="005D339A" w:rsidRDefault="005D339A" w:rsidP="001108D4">
      <w:pPr>
        <w:pStyle w:val="04Normal"/>
        <w:rPr>
          <w:rFonts w:ascii="Times New Roman" w:hAnsi="Times New Roman" w:cs="Times New Roman"/>
          <w:bCs w:val="0"/>
        </w:rPr>
      </w:pPr>
    </w:p>
    <w:p w:rsidR="005D339A" w:rsidRPr="00C27163" w:rsidRDefault="005D339A" w:rsidP="001108D4">
      <w:pPr>
        <w:pStyle w:val="04Normal"/>
        <w:rPr>
          <w:rFonts w:ascii="Times New Roman" w:hAnsi="Times New Roman" w:cs="Times New Roman"/>
          <w:bCs w:val="0"/>
        </w:rPr>
        <w:sectPr w:rsidR="005D339A" w:rsidRPr="00C27163" w:rsidSect="006C548B">
          <w:pgSz w:w="16834" w:h="11909" w:orient="landscape" w:code="9"/>
          <w:pgMar w:top="691" w:right="1152" w:bottom="576" w:left="1152" w:header="720" w:footer="720" w:gutter="0"/>
          <w:cols w:space="720"/>
          <w:titlePg/>
          <w:docGrid w:linePitch="326"/>
        </w:sectPr>
      </w:pPr>
    </w:p>
    <w:p w:rsidR="001108D4" w:rsidRPr="00C27163" w:rsidRDefault="001108D4" w:rsidP="005C1508">
      <w:pPr>
        <w:pStyle w:val="04Normal"/>
        <w:spacing w:before="0" w:after="0" w:line="240" w:lineRule="atLeast"/>
        <w:ind w:left="533" w:firstLine="0"/>
        <w:rPr>
          <w:rFonts w:ascii="Times New Roman" w:hAnsi="Times New Roman" w:cs="Times New Roman"/>
        </w:rPr>
      </w:pPr>
      <w:r w:rsidRPr="00C27163">
        <w:rPr>
          <w:rFonts w:ascii="Times New Roman" w:hAnsi="Times New Roman" w:cs="Times New Roman"/>
        </w:rPr>
        <w:t xml:space="preserve">As discussed in the Notes </w:t>
      </w:r>
      <w:r w:rsidR="002443E8" w:rsidRPr="00C27163">
        <w:rPr>
          <w:rFonts w:ascii="Times New Roman" w:hAnsi="Times New Roman" w:cs="Times New Roman"/>
        </w:rPr>
        <w:t>1</w:t>
      </w:r>
      <w:r w:rsidR="00CD48C5" w:rsidRPr="00C27163">
        <w:rPr>
          <w:rFonts w:ascii="Times New Roman" w:hAnsi="Times New Roman" w:cs="Times New Roman"/>
        </w:rPr>
        <w:t>8</w:t>
      </w:r>
      <w:r w:rsidRPr="00C27163">
        <w:rPr>
          <w:rFonts w:ascii="Times New Roman" w:hAnsi="Times New Roman" w:cs="Times New Roman"/>
        </w:rPr>
        <w:t xml:space="preserve">.1 </w:t>
      </w:r>
      <w:r w:rsidR="002443E8" w:rsidRPr="00C27163">
        <w:rPr>
          <w:rFonts w:ascii="Times New Roman" w:hAnsi="Times New Roman" w:cs="Times New Roman"/>
        </w:rPr>
        <w:t>1</w:t>
      </w:r>
      <w:r w:rsidR="00CD48C5" w:rsidRPr="00C27163">
        <w:rPr>
          <w:rFonts w:ascii="Times New Roman" w:hAnsi="Times New Roman" w:cs="Times New Roman"/>
        </w:rPr>
        <w:t>8</w:t>
      </w:r>
      <w:r w:rsidRPr="00C27163">
        <w:rPr>
          <w:rFonts w:ascii="Times New Roman" w:hAnsi="Times New Roman" w:cs="Times New Roman"/>
        </w:rPr>
        <w:t>.2</w:t>
      </w:r>
      <w:r w:rsidRPr="00915986">
        <w:rPr>
          <w:rFonts w:ascii="Times New Roman" w:hAnsi="Times New Roman" w:cs="Times New Roman"/>
          <w:cs/>
        </w:rPr>
        <w:t xml:space="preserve"> </w:t>
      </w:r>
      <w:r w:rsidRPr="00C27163">
        <w:rPr>
          <w:rFonts w:ascii="Times New Roman" w:hAnsi="Times New Roman" w:cs="Times New Roman"/>
        </w:rPr>
        <w:t xml:space="preserve">and </w:t>
      </w:r>
      <w:r w:rsidR="002443E8" w:rsidRPr="00C27163">
        <w:rPr>
          <w:rFonts w:ascii="Times New Roman" w:hAnsi="Times New Roman" w:cs="Times New Roman"/>
        </w:rPr>
        <w:t>1</w:t>
      </w:r>
      <w:r w:rsidR="00CD48C5" w:rsidRPr="00C27163">
        <w:rPr>
          <w:rFonts w:ascii="Times New Roman" w:hAnsi="Times New Roman" w:cs="Times New Roman"/>
        </w:rPr>
        <w:t>8</w:t>
      </w:r>
      <w:r w:rsidRPr="00C27163">
        <w:rPr>
          <w:rFonts w:ascii="Times New Roman" w:hAnsi="Times New Roman" w:cs="Times New Roman"/>
        </w:rPr>
        <w:t xml:space="preserve">.3, the Group is aware of the importance of the above situation and together with external legal advisors, have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as long as the legal cases are outstanding, the non-payment of interest on convertible debentures does not regard as a default of the convertible </w:t>
      </w:r>
      <w:proofErr w:type="gramStart"/>
      <w:r w:rsidRPr="00C27163">
        <w:rPr>
          <w:rFonts w:ascii="Times New Roman" w:hAnsi="Times New Roman" w:cs="Times New Roman"/>
        </w:rPr>
        <w:t>debentures</w:t>
      </w:r>
      <w:proofErr w:type="gramEnd"/>
      <w:r w:rsidRPr="00C27163">
        <w:rPr>
          <w:rFonts w:ascii="Times New Roman" w:hAnsi="Times New Roman" w:cs="Times New Roman"/>
        </w:rPr>
        <w:t xml:space="preserve"> conditions.</w:t>
      </w:r>
    </w:p>
    <w:p w:rsidR="004F64E4" w:rsidRPr="00C27163" w:rsidRDefault="004F64E4" w:rsidP="006118A5">
      <w:pPr>
        <w:ind w:left="540" w:right="-25"/>
        <w:jc w:val="both"/>
        <w:rPr>
          <w:i/>
          <w:iCs/>
          <w:color w:val="0000FF"/>
          <w:szCs w:val="22"/>
          <w:shd w:val="clear" w:color="auto" w:fill="E6E6E6"/>
        </w:rPr>
      </w:pPr>
    </w:p>
    <w:p w:rsidR="00605B40" w:rsidRPr="00C27163" w:rsidRDefault="00605B40" w:rsidP="00825AAB">
      <w:pPr>
        <w:pStyle w:val="Heading1"/>
      </w:pPr>
      <w:bookmarkStart w:id="44" w:name="_Toc8468002"/>
      <w:bookmarkStart w:id="45" w:name="_Toc8480585"/>
      <w:r w:rsidRPr="00C27163">
        <w:t>1</w:t>
      </w:r>
      <w:r w:rsidR="00CD48C5" w:rsidRPr="00C27163">
        <w:t>9</w:t>
      </w:r>
      <w:r w:rsidRPr="00C27163">
        <w:tab/>
        <w:t>Thai Financial Reporting Standards (TFRS) not yet adopted</w:t>
      </w:r>
      <w:bookmarkEnd w:id="44"/>
      <w:bookmarkEnd w:id="45"/>
    </w:p>
    <w:p w:rsidR="00605B40" w:rsidRPr="00C27163" w:rsidRDefault="00605B40" w:rsidP="00605B40">
      <w:pPr>
        <w:jc w:val="both"/>
        <w:rPr>
          <w:strike/>
        </w:rPr>
      </w:pPr>
    </w:p>
    <w:p w:rsidR="00605B40" w:rsidRPr="00C27163" w:rsidRDefault="00605B40" w:rsidP="00605B40">
      <w:pPr>
        <w:ind w:left="562"/>
        <w:jc w:val="both"/>
        <w:rPr>
          <w:i/>
          <w:iCs/>
          <w:color w:val="0000FF"/>
          <w:szCs w:val="22"/>
          <w:shd w:val="clear" w:color="auto" w:fill="D9D9D9" w:themeFill="background1" w:themeFillShade="D9"/>
        </w:rPr>
      </w:pPr>
      <w:r w:rsidRPr="00C27163">
        <w:t xml:space="preserve">A number </w:t>
      </w:r>
      <w:r w:rsidRPr="00915986">
        <w:rPr>
          <w:lang w:bidi="th-TH"/>
        </w:rPr>
        <w:t>of new TFRS which are relevant to the Group’s operations are expected to have significant impact on the consolidated and separate financial statements on the date of initial application. Those TFRS which become effective for annual financial reporting</w:t>
      </w:r>
      <w:r w:rsidRPr="00C27163">
        <w:t xml:space="preserve"> periods beginning on or after 1 January 2020</w:t>
      </w:r>
      <w:r w:rsidRPr="00915986">
        <w:rPr>
          <w:cs/>
          <w:lang w:bidi="th-TH"/>
        </w:rPr>
        <w:t xml:space="preserve"> </w:t>
      </w:r>
      <w:r w:rsidRPr="00C27163">
        <w:t>are as follows:</w:t>
      </w:r>
    </w:p>
    <w:p w:rsidR="00605B40" w:rsidRPr="00C27163" w:rsidRDefault="00605B40" w:rsidP="00605B40">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605B40" w:rsidRPr="00C27163" w:rsidTr="006E3F67">
        <w:trPr>
          <w:tblHeader/>
        </w:trPr>
        <w:tc>
          <w:tcPr>
            <w:tcW w:w="2340" w:type="dxa"/>
            <w:vAlign w:val="bottom"/>
          </w:tcPr>
          <w:p w:rsidR="00605B40" w:rsidRPr="00C27163" w:rsidRDefault="00605B40" w:rsidP="006E3F67">
            <w:pPr>
              <w:spacing w:line="240" w:lineRule="auto"/>
              <w:jc w:val="center"/>
              <w:rPr>
                <w:b/>
                <w:bCs/>
                <w:szCs w:val="22"/>
                <w:shd w:val="clear" w:color="auto" w:fill="D9D9D9" w:themeFill="background1" w:themeFillShade="D9"/>
                <w:rtl/>
                <w:cs/>
              </w:rPr>
            </w:pPr>
            <w:r w:rsidRPr="00C27163">
              <w:rPr>
                <w:rFonts w:eastAsia="Calibri"/>
                <w:b/>
                <w:bCs/>
                <w:szCs w:val="22"/>
              </w:rPr>
              <w:t>TFRS</w:t>
            </w:r>
          </w:p>
        </w:tc>
        <w:tc>
          <w:tcPr>
            <w:tcW w:w="5760" w:type="dxa"/>
            <w:vAlign w:val="bottom"/>
          </w:tcPr>
          <w:p w:rsidR="00605B40" w:rsidRPr="00C27163" w:rsidRDefault="00605B40" w:rsidP="006E3F67">
            <w:pPr>
              <w:spacing w:line="240" w:lineRule="auto"/>
              <w:jc w:val="center"/>
              <w:rPr>
                <w:rFonts w:eastAsia="Calibri"/>
                <w:b/>
                <w:bCs/>
                <w:szCs w:val="22"/>
              </w:rPr>
            </w:pPr>
            <w:r w:rsidRPr="00C27163">
              <w:rPr>
                <w:b/>
                <w:bCs/>
              </w:rPr>
              <w:t>Topic</w:t>
            </w:r>
          </w:p>
        </w:tc>
      </w:tr>
      <w:tr w:rsidR="00605B40" w:rsidRPr="00C27163" w:rsidTr="006E3F67">
        <w:tc>
          <w:tcPr>
            <w:tcW w:w="2340" w:type="dxa"/>
          </w:tcPr>
          <w:p w:rsidR="00605B40" w:rsidRPr="00C27163" w:rsidRDefault="00605B40" w:rsidP="006E3F67">
            <w:pPr>
              <w:spacing w:line="240" w:lineRule="auto"/>
              <w:ind w:left="162" w:hanging="162"/>
              <w:rPr>
                <w:rFonts w:eastAsia="Calibri"/>
                <w:szCs w:val="22"/>
                <w:rtl/>
                <w:cs/>
              </w:rPr>
            </w:pPr>
            <w:r w:rsidRPr="00C27163">
              <w:rPr>
                <w:rFonts w:eastAsia="Calibri"/>
                <w:szCs w:val="22"/>
                <w:lang w:val="en-US" w:bidi="th-TH"/>
              </w:rPr>
              <w:t>TFRS</w:t>
            </w:r>
            <w:r w:rsidRPr="00C27163">
              <w:rPr>
                <w:rFonts w:eastAsia="Calibri"/>
                <w:szCs w:val="22"/>
              </w:rPr>
              <w:t xml:space="preserve"> 7*</w:t>
            </w:r>
          </w:p>
        </w:tc>
        <w:tc>
          <w:tcPr>
            <w:tcW w:w="576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Financial Instruments: Disclosures</w:t>
            </w:r>
          </w:p>
        </w:tc>
      </w:tr>
      <w:tr w:rsidR="00605B40" w:rsidRPr="00C27163" w:rsidTr="006E3F67">
        <w:tc>
          <w:tcPr>
            <w:tcW w:w="234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TFRS</w:t>
            </w:r>
            <w:r w:rsidRPr="00C27163">
              <w:rPr>
                <w:rFonts w:eastAsia="Calibri"/>
                <w:szCs w:val="22"/>
                <w:lang w:val="en-US"/>
              </w:rPr>
              <w:t xml:space="preserve"> </w:t>
            </w:r>
            <w:r w:rsidRPr="00C27163">
              <w:rPr>
                <w:rFonts w:eastAsia="Calibri"/>
                <w:szCs w:val="22"/>
                <w:lang w:val="en-US" w:bidi="th-TH"/>
              </w:rPr>
              <w:t>9*</w:t>
            </w:r>
          </w:p>
        </w:tc>
        <w:tc>
          <w:tcPr>
            <w:tcW w:w="576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Financial Instruments</w:t>
            </w:r>
          </w:p>
        </w:tc>
      </w:tr>
      <w:tr w:rsidR="00605B40" w:rsidRPr="00C27163" w:rsidTr="006E3F67">
        <w:tc>
          <w:tcPr>
            <w:tcW w:w="2340" w:type="dxa"/>
          </w:tcPr>
          <w:p w:rsidR="00605B40" w:rsidRPr="00C27163" w:rsidRDefault="00605B40" w:rsidP="006E3F67">
            <w:pPr>
              <w:spacing w:line="240" w:lineRule="auto"/>
              <w:ind w:left="162" w:hanging="162"/>
              <w:rPr>
                <w:rFonts w:eastAsia="Calibri"/>
                <w:szCs w:val="22"/>
                <w:lang w:val="en-US" w:bidi="th-TH"/>
              </w:rPr>
            </w:pPr>
            <w:r w:rsidRPr="00C27163">
              <w:rPr>
                <w:rFonts w:eastAsia="Calibri"/>
                <w:szCs w:val="22"/>
                <w:lang w:val="en-US" w:bidi="th-TH"/>
              </w:rPr>
              <w:t>TFRS</w:t>
            </w:r>
            <w:r w:rsidRPr="00C27163">
              <w:rPr>
                <w:rFonts w:eastAsia="Calibri"/>
                <w:szCs w:val="22"/>
                <w:lang w:val="en-US"/>
              </w:rPr>
              <w:t xml:space="preserve"> </w:t>
            </w:r>
            <w:r w:rsidRPr="00C27163">
              <w:rPr>
                <w:rFonts w:eastAsia="Calibri"/>
                <w:szCs w:val="22"/>
                <w:lang w:val="en-US" w:bidi="th-TH"/>
              </w:rPr>
              <w:t>16</w:t>
            </w:r>
          </w:p>
        </w:tc>
        <w:tc>
          <w:tcPr>
            <w:tcW w:w="576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Leases</w:t>
            </w:r>
          </w:p>
        </w:tc>
      </w:tr>
      <w:tr w:rsidR="00605B40" w:rsidRPr="00C27163" w:rsidTr="006E3F67">
        <w:tc>
          <w:tcPr>
            <w:tcW w:w="234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TAS</w:t>
            </w:r>
            <w:r w:rsidRPr="00C27163">
              <w:rPr>
                <w:rFonts w:eastAsia="Calibri"/>
                <w:szCs w:val="22"/>
                <w:lang w:val="en-US"/>
              </w:rPr>
              <w:t xml:space="preserve"> </w:t>
            </w:r>
            <w:r w:rsidRPr="00C27163">
              <w:rPr>
                <w:rFonts w:eastAsia="Calibri"/>
                <w:szCs w:val="22"/>
                <w:lang w:val="en-US" w:bidi="th-TH"/>
              </w:rPr>
              <w:t>32*</w:t>
            </w:r>
          </w:p>
        </w:tc>
        <w:tc>
          <w:tcPr>
            <w:tcW w:w="576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Financial Instruments: Presentation</w:t>
            </w:r>
          </w:p>
        </w:tc>
      </w:tr>
      <w:tr w:rsidR="00605B40" w:rsidRPr="00C27163" w:rsidTr="006E3F67">
        <w:trPr>
          <w:trHeight w:val="80"/>
        </w:trPr>
        <w:tc>
          <w:tcPr>
            <w:tcW w:w="234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TFRIC</w:t>
            </w:r>
            <w:r w:rsidRPr="00C27163">
              <w:rPr>
                <w:rFonts w:eastAsia="Calibri"/>
                <w:szCs w:val="22"/>
                <w:lang w:val="en-US"/>
              </w:rPr>
              <w:t xml:space="preserve"> </w:t>
            </w:r>
            <w:r w:rsidRPr="00C27163">
              <w:rPr>
                <w:rFonts w:eastAsia="Calibri"/>
                <w:szCs w:val="22"/>
                <w:lang w:val="en-US" w:bidi="th-TH"/>
              </w:rPr>
              <w:t>16*</w:t>
            </w:r>
          </w:p>
        </w:tc>
        <w:tc>
          <w:tcPr>
            <w:tcW w:w="576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Hedges of a Net Investment in a Foreign Operation</w:t>
            </w:r>
          </w:p>
        </w:tc>
      </w:tr>
      <w:tr w:rsidR="00605B40" w:rsidRPr="00C27163" w:rsidTr="006E3F67">
        <w:tc>
          <w:tcPr>
            <w:tcW w:w="234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TFRIC</w:t>
            </w:r>
            <w:r w:rsidRPr="00C27163">
              <w:rPr>
                <w:rFonts w:eastAsia="Calibri"/>
                <w:szCs w:val="22"/>
                <w:lang w:val="en-US"/>
              </w:rPr>
              <w:t xml:space="preserve"> </w:t>
            </w:r>
            <w:r w:rsidRPr="00C27163">
              <w:rPr>
                <w:rFonts w:eastAsia="Calibri"/>
                <w:szCs w:val="22"/>
                <w:lang w:val="en-US" w:bidi="th-TH"/>
              </w:rPr>
              <w:t>19*</w:t>
            </w:r>
          </w:p>
        </w:tc>
        <w:tc>
          <w:tcPr>
            <w:tcW w:w="5760" w:type="dxa"/>
          </w:tcPr>
          <w:p w:rsidR="00605B40" w:rsidRPr="00C27163" w:rsidRDefault="00605B40" w:rsidP="006E3F67">
            <w:pPr>
              <w:spacing w:line="240" w:lineRule="auto"/>
              <w:ind w:left="162" w:hanging="162"/>
              <w:rPr>
                <w:rFonts w:eastAsia="Calibri"/>
                <w:szCs w:val="22"/>
                <w:rtl/>
                <w:cs/>
                <w:lang w:val="en-US"/>
              </w:rPr>
            </w:pPr>
            <w:r w:rsidRPr="00C27163">
              <w:rPr>
                <w:rFonts w:eastAsia="Calibri"/>
                <w:szCs w:val="22"/>
                <w:lang w:val="en-US" w:bidi="th-TH"/>
              </w:rPr>
              <w:t>Extinguishing Financial Liabilities with Equity Instruments</w:t>
            </w:r>
          </w:p>
        </w:tc>
      </w:tr>
    </w:tbl>
    <w:p w:rsidR="00605B40" w:rsidRPr="00C27163" w:rsidRDefault="00605B40" w:rsidP="00605B40">
      <w:pPr>
        <w:ind w:left="540"/>
        <w:jc w:val="both"/>
      </w:pPr>
    </w:p>
    <w:p w:rsidR="00605B40" w:rsidRPr="00C27163" w:rsidRDefault="00605B40" w:rsidP="00605B40">
      <w:pPr>
        <w:ind w:left="540"/>
        <w:jc w:val="both"/>
        <w:rPr>
          <w:i/>
          <w:iCs/>
        </w:rPr>
      </w:pPr>
      <w:r w:rsidRPr="00C27163">
        <w:rPr>
          <w:i/>
          <w:iCs/>
        </w:rPr>
        <w:t>* TFRS - Financial instruments standards</w:t>
      </w:r>
    </w:p>
    <w:p w:rsidR="00605B40" w:rsidRPr="00C27163" w:rsidRDefault="00605B40" w:rsidP="00605B40">
      <w:pPr>
        <w:ind w:left="540"/>
        <w:jc w:val="both"/>
      </w:pPr>
    </w:p>
    <w:p w:rsidR="00605B40" w:rsidRPr="00C27163" w:rsidRDefault="00605B40" w:rsidP="00605B40">
      <w:pPr>
        <w:pStyle w:val="ListParagraph"/>
        <w:numPr>
          <w:ilvl w:val="1"/>
          <w:numId w:val="42"/>
        </w:numPr>
        <w:tabs>
          <w:tab w:val="clear" w:pos="60"/>
        </w:tabs>
        <w:spacing w:line="240" w:lineRule="auto"/>
        <w:ind w:left="0"/>
        <w:jc w:val="thaiDistribute"/>
        <w:rPr>
          <w:b/>
          <w:bCs/>
          <w:i/>
          <w:iCs/>
          <w:color w:val="000000"/>
          <w:szCs w:val="22"/>
        </w:rPr>
      </w:pPr>
      <w:r w:rsidRPr="00C27163">
        <w:rPr>
          <w:b/>
          <w:bCs/>
          <w:i/>
          <w:iCs/>
          <w:color w:val="000000"/>
          <w:szCs w:val="22"/>
        </w:rPr>
        <w:t>TFRS - Financial instruments standards</w:t>
      </w:r>
    </w:p>
    <w:p w:rsidR="00605B40" w:rsidRPr="00C27163" w:rsidRDefault="00605B40" w:rsidP="00605B40">
      <w:pPr>
        <w:pStyle w:val="ListParagraph"/>
        <w:spacing w:line="240" w:lineRule="auto"/>
        <w:ind w:left="540"/>
        <w:jc w:val="thaiDistribute"/>
        <w:rPr>
          <w:i/>
          <w:iCs/>
        </w:rPr>
      </w:pPr>
    </w:p>
    <w:p w:rsidR="00605B40" w:rsidRPr="00915986" w:rsidRDefault="00605B40" w:rsidP="00605B40">
      <w:pPr>
        <w:pStyle w:val="ListParagraph"/>
        <w:spacing w:line="240" w:lineRule="auto"/>
        <w:ind w:left="540"/>
        <w:jc w:val="thaiDistribute"/>
        <w:rPr>
          <w:lang w:val="en-US" w:bidi="th-TH"/>
        </w:rPr>
      </w:pPr>
      <w:r w:rsidRPr="00C27163">
        <w:t xml:space="preserve">These TFRSs </w:t>
      </w:r>
      <w:r w:rsidRPr="00915986">
        <w:rPr>
          <w:lang w:val="en-US" w:bidi="th-TH"/>
        </w:rPr>
        <w:t>establish</w:t>
      </w:r>
      <w:r w:rsidRPr="00C27163">
        <w:t xml:space="preserve"> requirements related to definition, recognition, measurement, impairment and </w:t>
      </w:r>
      <w:r w:rsidRPr="00915986">
        <w:rPr>
          <w:lang w:val="en-US" w:bidi="th-TH"/>
        </w:rPr>
        <w:t>derecognition</w:t>
      </w:r>
      <w:r w:rsidRPr="00C27163">
        <w:t xml:space="preserve"> of financial assets and financial liabilities</w:t>
      </w:r>
      <w:r w:rsidRPr="00915986">
        <w:rPr>
          <w:lang w:val="en-US" w:bidi="th-TH"/>
        </w:rPr>
        <w:t>, including accounting for derivatives and hedge accounting.</w:t>
      </w:r>
    </w:p>
    <w:p w:rsidR="00605B40" w:rsidRPr="00C27163" w:rsidRDefault="00605B40" w:rsidP="00605B40">
      <w:pPr>
        <w:spacing w:line="240" w:lineRule="auto"/>
        <w:jc w:val="both"/>
      </w:pPr>
    </w:p>
    <w:p w:rsidR="00605B40" w:rsidRPr="00915986" w:rsidRDefault="00605B40" w:rsidP="00136B19">
      <w:pPr>
        <w:spacing w:line="240" w:lineRule="auto"/>
        <w:ind w:left="540"/>
        <w:jc w:val="both"/>
        <w:rPr>
          <w:lang w:bidi="th-TH"/>
        </w:rPr>
      </w:pPr>
      <w:r w:rsidRPr="00C27163">
        <w:t xml:space="preserve">Management is presently considering the potential impact of adopting and initially applying TFRS - Financial instruments standards on </w:t>
      </w:r>
      <w:r w:rsidRPr="00915986">
        <w:rPr>
          <w:lang w:bidi="th-TH"/>
        </w:rPr>
        <w:t>the consolidated and separate</w:t>
      </w:r>
      <w:r w:rsidR="0002777E" w:rsidRPr="00915986">
        <w:rPr>
          <w:lang w:bidi="th-TH"/>
        </w:rPr>
        <w:t xml:space="preserve"> </w:t>
      </w:r>
      <w:r w:rsidRPr="00915986">
        <w:rPr>
          <w:lang w:bidi="th-TH"/>
        </w:rPr>
        <w:t xml:space="preserve">financial statements. </w:t>
      </w:r>
    </w:p>
    <w:p w:rsidR="00605B40" w:rsidRPr="00915986" w:rsidRDefault="00605B40" w:rsidP="00605B40">
      <w:pPr>
        <w:spacing w:line="240" w:lineRule="auto"/>
        <w:ind w:firstLine="540"/>
        <w:jc w:val="thaiDistribute"/>
        <w:rPr>
          <w:lang w:bidi="th-TH"/>
        </w:rPr>
      </w:pPr>
    </w:p>
    <w:p w:rsidR="00605B40" w:rsidRPr="00C27163" w:rsidRDefault="00605B40" w:rsidP="00605B40">
      <w:pPr>
        <w:pStyle w:val="ListParagraph"/>
        <w:numPr>
          <w:ilvl w:val="1"/>
          <w:numId w:val="42"/>
        </w:numPr>
        <w:tabs>
          <w:tab w:val="clear" w:pos="60"/>
        </w:tabs>
        <w:spacing w:line="240" w:lineRule="auto"/>
        <w:ind w:left="0"/>
        <w:jc w:val="thaiDistribute"/>
        <w:rPr>
          <w:b/>
          <w:bCs/>
          <w:i/>
          <w:iCs/>
          <w:color w:val="000000"/>
          <w:szCs w:val="22"/>
        </w:rPr>
      </w:pPr>
      <w:r w:rsidRPr="00C27163">
        <w:rPr>
          <w:rFonts w:eastAsia="Calibri"/>
          <w:b/>
          <w:bCs/>
          <w:i/>
          <w:iCs/>
          <w:szCs w:val="22"/>
          <w:lang w:val="en-US" w:bidi="th-TH"/>
        </w:rPr>
        <w:t>TFRS 16 Leases</w:t>
      </w:r>
    </w:p>
    <w:p w:rsidR="00605B40" w:rsidRPr="00C27163" w:rsidRDefault="00605B40" w:rsidP="00605B40">
      <w:pPr>
        <w:pStyle w:val="ListParagraph"/>
        <w:spacing w:line="240" w:lineRule="auto"/>
        <w:ind w:left="562"/>
        <w:jc w:val="thaiDistribute"/>
        <w:rPr>
          <w:rFonts w:eastAsia="Calibri"/>
          <w:b/>
          <w:bCs/>
          <w:i/>
          <w:iCs/>
          <w:szCs w:val="22"/>
          <w:lang w:val="en-US" w:bidi="th-TH"/>
        </w:rPr>
      </w:pPr>
    </w:p>
    <w:p w:rsidR="00605B40" w:rsidRPr="00C27163" w:rsidRDefault="00605B40" w:rsidP="00605B40">
      <w:pPr>
        <w:autoSpaceDE w:val="0"/>
        <w:autoSpaceDN w:val="0"/>
        <w:adjustRightInd w:val="0"/>
        <w:spacing w:line="240" w:lineRule="auto"/>
        <w:ind w:left="540"/>
        <w:jc w:val="thaiDistribute"/>
        <w:rPr>
          <w:szCs w:val="22"/>
        </w:rPr>
      </w:pPr>
      <w:r w:rsidRPr="00C27163">
        <w:rPr>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605B40" w:rsidRPr="00C27163" w:rsidRDefault="00605B40" w:rsidP="00605B40">
      <w:pPr>
        <w:autoSpaceDE w:val="0"/>
        <w:autoSpaceDN w:val="0"/>
        <w:adjustRightInd w:val="0"/>
        <w:spacing w:line="240" w:lineRule="auto"/>
        <w:ind w:left="540"/>
        <w:jc w:val="thaiDistribute"/>
        <w:rPr>
          <w:szCs w:val="22"/>
        </w:rPr>
      </w:pPr>
    </w:p>
    <w:p w:rsidR="00605B40" w:rsidRPr="00915986" w:rsidRDefault="00605B40" w:rsidP="00605B40">
      <w:pPr>
        <w:spacing w:line="240" w:lineRule="auto"/>
        <w:ind w:left="540"/>
        <w:jc w:val="both"/>
        <w:rPr>
          <w:lang w:bidi="th-TH"/>
        </w:rPr>
      </w:pPr>
      <w:r w:rsidRPr="00C27163">
        <w:t xml:space="preserve">Management is presently considering the potential impact of adopting and initially applying TFRS 16 on </w:t>
      </w:r>
      <w:r w:rsidRPr="00915986">
        <w:rPr>
          <w:lang w:bidi="th-TH"/>
        </w:rPr>
        <w:t xml:space="preserve">the consolidated and separate financial statements. </w:t>
      </w:r>
    </w:p>
    <w:p w:rsidR="00571976" w:rsidRPr="00915986" w:rsidRDefault="00571976">
      <w:pPr>
        <w:spacing w:line="240" w:lineRule="auto"/>
        <w:rPr>
          <w:lang w:bidi="th-TH"/>
        </w:rPr>
      </w:pPr>
      <w:r w:rsidRPr="00915986">
        <w:rPr>
          <w:lang w:bidi="th-TH"/>
        </w:rPr>
        <w:br w:type="page"/>
      </w:r>
    </w:p>
    <w:p w:rsidR="000F6108" w:rsidRPr="00915986" w:rsidRDefault="000F6108" w:rsidP="008D5FE6">
      <w:pPr>
        <w:pStyle w:val="Heading1"/>
      </w:pPr>
      <w:bookmarkStart w:id="46" w:name="_Toc8468003"/>
      <w:bookmarkStart w:id="47" w:name="_Toc8480586"/>
      <w:r w:rsidRPr="00C27163">
        <w:t>20</w:t>
      </w:r>
      <w:r w:rsidRPr="00C27163">
        <w:tab/>
        <w:t>Reclassification of accounts</w:t>
      </w:r>
      <w:bookmarkEnd w:id="46"/>
      <w:bookmarkEnd w:id="47"/>
    </w:p>
    <w:p w:rsidR="00605B40" w:rsidRPr="00915986" w:rsidRDefault="00605B40" w:rsidP="00136B19">
      <w:pPr>
        <w:spacing w:line="240" w:lineRule="auto"/>
        <w:ind w:left="540"/>
        <w:jc w:val="both"/>
        <w:rPr>
          <w:lang w:bidi="th-TH"/>
        </w:rPr>
      </w:pPr>
    </w:p>
    <w:p w:rsidR="000F6108" w:rsidRPr="00C27163" w:rsidRDefault="000F6108" w:rsidP="00136B19">
      <w:pPr>
        <w:spacing w:line="240" w:lineRule="auto"/>
        <w:ind w:left="540"/>
        <w:jc w:val="both"/>
      </w:pPr>
      <w:r w:rsidRPr="00C27163">
        <w:t>Certain accounts in the statement of financial position as at 31 December 2018 and the statement of comprehensive income for the three-month period ended 31 March 2018, which are included in the 2019 interim financial statements for comparative purposes, have been reclassified to conform to the presentation in the 2019 interim financial statements.</w:t>
      </w:r>
    </w:p>
    <w:tbl>
      <w:tblPr>
        <w:tblW w:w="9090" w:type="dxa"/>
        <w:tblInd w:w="450" w:type="dxa"/>
        <w:tblLayout w:type="fixed"/>
        <w:tblLook w:val="01E0" w:firstRow="1" w:lastRow="1" w:firstColumn="1" w:lastColumn="1" w:noHBand="0" w:noVBand="0"/>
      </w:tblPr>
      <w:tblGrid>
        <w:gridCol w:w="5400"/>
        <w:gridCol w:w="1080"/>
        <w:gridCol w:w="270"/>
        <w:gridCol w:w="1080"/>
        <w:gridCol w:w="270"/>
        <w:gridCol w:w="982"/>
        <w:gridCol w:w="8"/>
      </w:tblGrid>
      <w:tr w:rsidR="000F6108" w:rsidRPr="00C27163" w:rsidTr="00D9155D">
        <w:trPr>
          <w:trHeight w:val="248"/>
          <w:tblHeader/>
        </w:trPr>
        <w:tc>
          <w:tcPr>
            <w:tcW w:w="5400" w:type="dxa"/>
            <w:shd w:val="clear" w:color="auto" w:fill="auto"/>
          </w:tcPr>
          <w:p w:rsidR="000F6108" w:rsidRPr="00C27163" w:rsidRDefault="000F6108" w:rsidP="00293345">
            <w:pPr>
              <w:pStyle w:val="BodyText"/>
              <w:spacing w:after="0" w:line="240" w:lineRule="atLeast"/>
              <w:ind w:right="-108"/>
              <w:jc w:val="both"/>
              <w:rPr>
                <w:szCs w:val="22"/>
              </w:rPr>
            </w:pPr>
          </w:p>
        </w:tc>
        <w:tc>
          <w:tcPr>
            <w:tcW w:w="3690" w:type="dxa"/>
            <w:gridSpan w:val="6"/>
            <w:shd w:val="clear" w:color="auto" w:fill="auto"/>
          </w:tcPr>
          <w:p w:rsidR="000F6108" w:rsidRPr="00C27163" w:rsidRDefault="000F6108" w:rsidP="00293345">
            <w:pPr>
              <w:pStyle w:val="BodyText"/>
              <w:spacing w:after="0" w:line="240" w:lineRule="atLeast"/>
              <w:ind w:left="-108" w:right="-108"/>
              <w:jc w:val="center"/>
              <w:rPr>
                <w:szCs w:val="22"/>
              </w:rPr>
            </w:pPr>
          </w:p>
        </w:tc>
      </w:tr>
      <w:tr w:rsidR="000F6108" w:rsidRPr="00C27163" w:rsidTr="00D9155D">
        <w:trPr>
          <w:gridAfter w:val="1"/>
          <w:wAfter w:w="8" w:type="dxa"/>
          <w:trHeight w:val="509"/>
          <w:tblHeader/>
        </w:trPr>
        <w:tc>
          <w:tcPr>
            <w:tcW w:w="5400" w:type="dxa"/>
            <w:shd w:val="clear" w:color="auto" w:fill="auto"/>
          </w:tcPr>
          <w:p w:rsidR="000F6108" w:rsidRPr="00C27163" w:rsidRDefault="000F6108" w:rsidP="00293345">
            <w:pPr>
              <w:pStyle w:val="BodyText"/>
              <w:spacing w:after="0" w:line="240" w:lineRule="atLeast"/>
              <w:ind w:right="-108"/>
              <w:jc w:val="both"/>
              <w:rPr>
                <w:szCs w:val="22"/>
              </w:rPr>
            </w:pPr>
          </w:p>
        </w:tc>
        <w:tc>
          <w:tcPr>
            <w:tcW w:w="3682" w:type="dxa"/>
            <w:gridSpan w:val="5"/>
            <w:tcBorders>
              <w:bottom w:val="single" w:sz="4" w:space="0" w:color="auto"/>
            </w:tcBorders>
            <w:shd w:val="clear" w:color="auto" w:fill="auto"/>
          </w:tcPr>
          <w:p w:rsidR="000F6108" w:rsidRPr="00C27163" w:rsidRDefault="000F6108" w:rsidP="00293345">
            <w:pPr>
              <w:pStyle w:val="acctmergecolhdg"/>
              <w:spacing w:line="240" w:lineRule="atLeast"/>
              <w:rPr>
                <w:szCs w:val="22"/>
              </w:rPr>
            </w:pPr>
            <w:r w:rsidRPr="00C27163">
              <w:rPr>
                <w:szCs w:val="22"/>
              </w:rPr>
              <w:t xml:space="preserve">Consolidated </w:t>
            </w:r>
          </w:p>
          <w:p w:rsidR="000F6108" w:rsidRPr="00C27163" w:rsidRDefault="000F6108" w:rsidP="00293345">
            <w:pPr>
              <w:pStyle w:val="BodyText"/>
              <w:spacing w:after="0" w:line="240" w:lineRule="atLeast"/>
              <w:ind w:right="-55"/>
              <w:jc w:val="center"/>
              <w:rPr>
                <w:szCs w:val="22"/>
              </w:rPr>
            </w:pPr>
            <w:r w:rsidRPr="00C27163">
              <w:rPr>
                <w:b/>
                <w:bCs/>
                <w:szCs w:val="22"/>
              </w:rPr>
              <w:t>financial statements</w:t>
            </w:r>
          </w:p>
        </w:tc>
      </w:tr>
      <w:tr w:rsidR="000F6108" w:rsidRPr="00C27163" w:rsidTr="00D9155D">
        <w:trPr>
          <w:gridAfter w:val="1"/>
          <w:wAfter w:w="8" w:type="dxa"/>
          <w:trHeight w:val="190"/>
          <w:tblHeader/>
        </w:trPr>
        <w:tc>
          <w:tcPr>
            <w:tcW w:w="5400" w:type="dxa"/>
            <w:shd w:val="clear" w:color="auto" w:fill="auto"/>
          </w:tcPr>
          <w:p w:rsidR="000F6108" w:rsidRPr="00C27163" w:rsidRDefault="000F6108" w:rsidP="00293345">
            <w:pPr>
              <w:pStyle w:val="BodyText"/>
              <w:spacing w:after="0" w:line="240" w:lineRule="atLeast"/>
              <w:ind w:right="-108"/>
              <w:jc w:val="both"/>
              <w:rPr>
                <w:i/>
                <w:iCs/>
                <w:color w:val="0000FF"/>
                <w:szCs w:val="22"/>
                <w:cs/>
                <w:lang w:bidi="th-TH"/>
              </w:rPr>
            </w:pPr>
          </w:p>
        </w:tc>
        <w:tc>
          <w:tcPr>
            <w:tcW w:w="1080" w:type="dxa"/>
            <w:shd w:val="clear" w:color="auto" w:fill="auto"/>
          </w:tcPr>
          <w:p w:rsidR="000F6108" w:rsidRPr="00C27163" w:rsidRDefault="000F6108" w:rsidP="00D9155D">
            <w:pPr>
              <w:pStyle w:val="BodyText"/>
              <w:spacing w:after="0" w:line="240" w:lineRule="atLeast"/>
              <w:ind w:left="-114" w:right="-108"/>
              <w:jc w:val="center"/>
              <w:rPr>
                <w:szCs w:val="22"/>
              </w:rPr>
            </w:pPr>
            <w:r w:rsidRPr="00C27163">
              <w:rPr>
                <w:szCs w:val="22"/>
              </w:rPr>
              <w:t>B</w:t>
            </w:r>
            <w:r w:rsidR="00D9155D" w:rsidRPr="00C27163">
              <w:rPr>
                <w:szCs w:val="22"/>
              </w:rPr>
              <w:t>e</w:t>
            </w:r>
            <w:r w:rsidRPr="00C27163">
              <w:rPr>
                <w:szCs w:val="22"/>
              </w:rPr>
              <w:t>fore</w:t>
            </w:r>
          </w:p>
          <w:p w:rsidR="000F6108" w:rsidRPr="00C27163" w:rsidRDefault="000F6108" w:rsidP="00D9155D">
            <w:pPr>
              <w:pStyle w:val="BodyText"/>
              <w:spacing w:after="0" w:line="240" w:lineRule="atLeast"/>
              <w:ind w:left="-108" w:right="-108"/>
              <w:jc w:val="center"/>
              <w:rPr>
                <w:szCs w:val="22"/>
              </w:rPr>
            </w:pPr>
            <w:r w:rsidRPr="00C27163">
              <w:rPr>
                <w:szCs w:val="22"/>
              </w:rPr>
              <w:t>reclass.</w:t>
            </w:r>
          </w:p>
        </w:tc>
        <w:tc>
          <w:tcPr>
            <w:tcW w:w="270" w:type="dxa"/>
            <w:shd w:val="clear" w:color="auto" w:fill="auto"/>
          </w:tcPr>
          <w:p w:rsidR="000F6108" w:rsidRPr="00C27163" w:rsidRDefault="000F6108" w:rsidP="00D9155D">
            <w:pPr>
              <w:pStyle w:val="BodyText"/>
              <w:spacing w:after="0" w:line="240" w:lineRule="atLeast"/>
              <w:ind w:right="-405"/>
              <w:jc w:val="center"/>
              <w:rPr>
                <w:szCs w:val="22"/>
              </w:rPr>
            </w:pPr>
          </w:p>
        </w:tc>
        <w:tc>
          <w:tcPr>
            <w:tcW w:w="1080" w:type="dxa"/>
            <w:shd w:val="clear" w:color="auto" w:fill="auto"/>
          </w:tcPr>
          <w:p w:rsidR="000F6108" w:rsidRPr="00C27163" w:rsidRDefault="000F6108" w:rsidP="00D9155D">
            <w:pPr>
              <w:pStyle w:val="BodyText"/>
              <w:spacing w:after="0" w:line="240" w:lineRule="atLeast"/>
              <w:ind w:left="-108" w:right="-108"/>
              <w:jc w:val="center"/>
              <w:rPr>
                <w:szCs w:val="22"/>
              </w:rPr>
            </w:pPr>
          </w:p>
          <w:p w:rsidR="000F6108" w:rsidRPr="00C27163" w:rsidRDefault="000F6108" w:rsidP="00D9155D">
            <w:pPr>
              <w:pStyle w:val="BodyText"/>
              <w:spacing w:after="0" w:line="240" w:lineRule="atLeast"/>
              <w:ind w:left="-108" w:right="-108"/>
              <w:jc w:val="center"/>
              <w:rPr>
                <w:szCs w:val="22"/>
              </w:rPr>
            </w:pPr>
            <w:r w:rsidRPr="00C27163">
              <w:rPr>
                <w:szCs w:val="22"/>
              </w:rPr>
              <w:t>Reclass.</w:t>
            </w:r>
          </w:p>
        </w:tc>
        <w:tc>
          <w:tcPr>
            <w:tcW w:w="270" w:type="dxa"/>
            <w:shd w:val="clear" w:color="auto" w:fill="auto"/>
          </w:tcPr>
          <w:p w:rsidR="000F6108" w:rsidRPr="00C27163" w:rsidRDefault="000F6108" w:rsidP="00D9155D">
            <w:pPr>
              <w:pStyle w:val="BodyText"/>
              <w:spacing w:after="0" w:line="240" w:lineRule="atLeast"/>
              <w:ind w:right="-405"/>
              <w:jc w:val="center"/>
              <w:rPr>
                <w:szCs w:val="22"/>
              </w:rPr>
            </w:pPr>
          </w:p>
        </w:tc>
        <w:tc>
          <w:tcPr>
            <w:tcW w:w="982" w:type="dxa"/>
            <w:shd w:val="clear" w:color="auto" w:fill="auto"/>
          </w:tcPr>
          <w:p w:rsidR="000F6108" w:rsidRPr="00C27163" w:rsidRDefault="000F6108" w:rsidP="00D9155D">
            <w:pPr>
              <w:pStyle w:val="BodyText"/>
              <w:spacing w:after="0" w:line="240" w:lineRule="atLeast"/>
              <w:ind w:left="-104" w:right="-112"/>
              <w:jc w:val="center"/>
              <w:rPr>
                <w:szCs w:val="22"/>
              </w:rPr>
            </w:pPr>
            <w:r w:rsidRPr="00C27163">
              <w:rPr>
                <w:szCs w:val="22"/>
              </w:rPr>
              <w:t>After</w:t>
            </w:r>
          </w:p>
          <w:p w:rsidR="000F6108" w:rsidRPr="00C27163" w:rsidRDefault="000F6108" w:rsidP="00D9155D">
            <w:pPr>
              <w:pStyle w:val="BodyText"/>
              <w:spacing w:after="0" w:line="240" w:lineRule="atLeast"/>
              <w:ind w:left="-104" w:right="-112"/>
              <w:jc w:val="center"/>
              <w:rPr>
                <w:szCs w:val="22"/>
              </w:rPr>
            </w:pPr>
            <w:r w:rsidRPr="00C27163">
              <w:rPr>
                <w:szCs w:val="22"/>
              </w:rPr>
              <w:t>reclass.</w:t>
            </w:r>
          </w:p>
        </w:tc>
      </w:tr>
      <w:tr w:rsidR="000F6108" w:rsidRPr="00C27163" w:rsidTr="00D9155D">
        <w:trPr>
          <w:trHeight w:val="248"/>
          <w:tblHeader/>
        </w:trPr>
        <w:tc>
          <w:tcPr>
            <w:tcW w:w="5400" w:type="dxa"/>
            <w:shd w:val="clear" w:color="auto" w:fill="auto"/>
          </w:tcPr>
          <w:p w:rsidR="000F6108" w:rsidRPr="00C27163" w:rsidRDefault="000F6108" w:rsidP="00293345">
            <w:pPr>
              <w:pStyle w:val="BodyText"/>
              <w:spacing w:after="0" w:line="240" w:lineRule="atLeast"/>
              <w:ind w:right="-108"/>
              <w:jc w:val="both"/>
              <w:rPr>
                <w:szCs w:val="22"/>
              </w:rPr>
            </w:pPr>
          </w:p>
        </w:tc>
        <w:tc>
          <w:tcPr>
            <w:tcW w:w="3690" w:type="dxa"/>
            <w:gridSpan w:val="6"/>
            <w:shd w:val="clear" w:color="auto" w:fill="auto"/>
          </w:tcPr>
          <w:p w:rsidR="000F6108" w:rsidRPr="00C27163" w:rsidRDefault="000F6108" w:rsidP="00293345">
            <w:pPr>
              <w:pStyle w:val="BodyText"/>
              <w:spacing w:after="0" w:line="240" w:lineRule="atLeast"/>
              <w:ind w:left="-115" w:right="-108"/>
              <w:jc w:val="center"/>
              <w:rPr>
                <w:i/>
                <w:iCs/>
                <w:szCs w:val="22"/>
              </w:rPr>
            </w:pPr>
            <w:r w:rsidRPr="00C27163">
              <w:rPr>
                <w:i/>
                <w:iCs/>
                <w:szCs w:val="22"/>
              </w:rPr>
              <w:t>(in thousand Baht)</w:t>
            </w:r>
          </w:p>
        </w:tc>
      </w:tr>
      <w:tr w:rsidR="000F6108" w:rsidRPr="00C27163" w:rsidTr="00D9155D">
        <w:trPr>
          <w:gridAfter w:val="1"/>
          <w:wAfter w:w="8" w:type="dxa"/>
          <w:trHeight w:val="74"/>
        </w:trPr>
        <w:tc>
          <w:tcPr>
            <w:tcW w:w="5400" w:type="dxa"/>
            <w:shd w:val="clear" w:color="auto" w:fill="auto"/>
          </w:tcPr>
          <w:p w:rsidR="000F6108" w:rsidRPr="00C27163" w:rsidRDefault="000F6108" w:rsidP="00D9155D">
            <w:pPr>
              <w:pStyle w:val="BodyText"/>
              <w:spacing w:after="0" w:line="240" w:lineRule="atLeast"/>
              <w:ind w:left="144" w:right="-108" w:hanging="144"/>
              <w:rPr>
                <w:b/>
                <w:bCs/>
                <w:i/>
                <w:iCs/>
                <w:szCs w:val="22"/>
              </w:rPr>
            </w:pPr>
            <w:r w:rsidRPr="00C27163">
              <w:rPr>
                <w:b/>
                <w:bCs/>
                <w:i/>
                <w:iCs/>
                <w:szCs w:val="22"/>
              </w:rPr>
              <w:t>Statement of financial position as at 31 December 2018</w:t>
            </w:r>
          </w:p>
        </w:tc>
        <w:tc>
          <w:tcPr>
            <w:tcW w:w="1080" w:type="dxa"/>
            <w:shd w:val="clear" w:color="auto" w:fill="auto"/>
          </w:tcPr>
          <w:p w:rsidR="000F6108" w:rsidRPr="00C27163" w:rsidRDefault="000F6108" w:rsidP="00293345">
            <w:pPr>
              <w:pStyle w:val="BodyText"/>
              <w:tabs>
                <w:tab w:val="decimal" w:pos="695"/>
              </w:tabs>
              <w:spacing w:after="0" w:line="240" w:lineRule="atLeast"/>
              <w:ind w:right="-156"/>
              <w:rPr>
                <w:szCs w:val="22"/>
              </w:rPr>
            </w:pPr>
          </w:p>
        </w:tc>
        <w:tc>
          <w:tcPr>
            <w:tcW w:w="270" w:type="dxa"/>
            <w:shd w:val="clear" w:color="auto" w:fill="auto"/>
          </w:tcPr>
          <w:p w:rsidR="000F6108" w:rsidRPr="00C27163" w:rsidRDefault="000F6108" w:rsidP="00293345">
            <w:pPr>
              <w:pStyle w:val="BodyText"/>
              <w:spacing w:after="0" w:line="240" w:lineRule="atLeast"/>
              <w:ind w:right="-405"/>
              <w:jc w:val="both"/>
              <w:rPr>
                <w:szCs w:val="22"/>
              </w:rPr>
            </w:pPr>
          </w:p>
        </w:tc>
        <w:tc>
          <w:tcPr>
            <w:tcW w:w="1080" w:type="dxa"/>
            <w:shd w:val="clear" w:color="auto" w:fill="auto"/>
          </w:tcPr>
          <w:p w:rsidR="000F6108" w:rsidRPr="00C27163" w:rsidRDefault="000F6108" w:rsidP="00293345">
            <w:pPr>
              <w:pStyle w:val="BodyText"/>
              <w:tabs>
                <w:tab w:val="decimal" w:pos="695"/>
              </w:tabs>
              <w:spacing w:after="0" w:line="240" w:lineRule="atLeast"/>
              <w:ind w:right="-156"/>
              <w:rPr>
                <w:szCs w:val="22"/>
              </w:rPr>
            </w:pPr>
          </w:p>
        </w:tc>
        <w:tc>
          <w:tcPr>
            <w:tcW w:w="270" w:type="dxa"/>
            <w:shd w:val="clear" w:color="auto" w:fill="auto"/>
          </w:tcPr>
          <w:p w:rsidR="000F6108" w:rsidRPr="00C27163" w:rsidRDefault="000F6108" w:rsidP="00293345">
            <w:pPr>
              <w:pStyle w:val="BodyText"/>
              <w:spacing w:after="0" w:line="240" w:lineRule="atLeast"/>
              <w:ind w:right="-405"/>
              <w:jc w:val="both"/>
              <w:rPr>
                <w:szCs w:val="22"/>
              </w:rPr>
            </w:pPr>
          </w:p>
        </w:tc>
        <w:tc>
          <w:tcPr>
            <w:tcW w:w="982" w:type="dxa"/>
            <w:shd w:val="clear" w:color="auto" w:fill="auto"/>
          </w:tcPr>
          <w:p w:rsidR="000F6108" w:rsidRPr="00C27163" w:rsidRDefault="000F6108" w:rsidP="00293345">
            <w:pPr>
              <w:pStyle w:val="BodyText"/>
              <w:tabs>
                <w:tab w:val="decimal" w:pos="695"/>
              </w:tabs>
              <w:spacing w:after="0" w:line="240" w:lineRule="atLeast"/>
              <w:ind w:right="-156"/>
              <w:rPr>
                <w:szCs w:val="22"/>
              </w:rPr>
            </w:pPr>
          </w:p>
        </w:tc>
      </w:tr>
      <w:tr w:rsidR="000F6108" w:rsidRPr="00C27163" w:rsidTr="00D9155D">
        <w:trPr>
          <w:gridAfter w:val="1"/>
          <w:wAfter w:w="8" w:type="dxa"/>
          <w:trHeight w:val="74"/>
        </w:trPr>
        <w:tc>
          <w:tcPr>
            <w:tcW w:w="5400" w:type="dxa"/>
            <w:shd w:val="clear" w:color="auto" w:fill="auto"/>
          </w:tcPr>
          <w:p w:rsidR="000F6108" w:rsidRPr="00C27163" w:rsidRDefault="000F6108" w:rsidP="00D9155D">
            <w:pPr>
              <w:pStyle w:val="BodyText"/>
              <w:spacing w:after="0" w:line="240" w:lineRule="atLeast"/>
              <w:ind w:left="156" w:right="-108" w:hanging="180"/>
              <w:jc w:val="both"/>
              <w:rPr>
                <w:szCs w:val="22"/>
              </w:rPr>
            </w:pPr>
            <w:r w:rsidRPr="00C27163">
              <w:rPr>
                <w:szCs w:val="22"/>
              </w:rPr>
              <w:t>Current portion of assets</w:t>
            </w:r>
            <w:r w:rsidR="00D9155D" w:rsidRPr="00C27163">
              <w:rPr>
                <w:szCs w:val="22"/>
              </w:rPr>
              <w:t>-</w:t>
            </w:r>
            <w:r w:rsidRPr="00C27163">
              <w:rPr>
                <w:szCs w:val="22"/>
              </w:rPr>
              <w:t>back</w:t>
            </w:r>
            <w:r w:rsidR="00D9155D" w:rsidRPr="00C27163">
              <w:rPr>
                <w:szCs w:val="22"/>
              </w:rPr>
              <w:t xml:space="preserve">ed </w:t>
            </w:r>
            <w:r w:rsidRPr="00C27163">
              <w:rPr>
                <w:szCs w:val="22"/>
              </w:rPr>
              <w:t>loan receivable</w:t>
            </w:r>
            <w:r w:rsidR="00D9155D" w:rsidRPr="00C27163">
              <w:rPr>
                <w:szCs w:val="22"/>
              </w:rPr>
              <w:t>s</w:t>
            </w:r>
          </w:p>
        </w:tc>
        <w:tc>
          <w:tcPr>
            <w:tcW w:w="1080" w:type="dxa"/>
            <w:shd w:val="clear" w:color="auto" w:fill="auto"/>
          </w:tcPr>
          <w:p w:rsidR="000F6108" w:rsidRPr="00C27163" w:rsidRDefault="000F6108" w:rsidP="00D9155D">
            <w:pPr>
              <w:pStyle w:val="BodyText"/>
              <w:tabs>
                <w:tab w:val="decimal" w:pos="855"/>
              </w:tabs>
              <w:spacing w:after="0" w:line="240" w:lineRule="atLeast"/>
              <w:ind w:right="-156"/>
              <w:rPr>
                <w:szCs w:val="22"/>
              </w:rPr>
            </w:pPr>
            <w:r w:rsidRPr="00C27163">
              <w:rPr>
                <w:szCs w:val="22"/>
              </w:rPr>
              <w:t>230,733</w:t>
            </w:r>
          </w:p>
        </w:tc>
        <w:tc>
          <w:tcPr>
            <w:tcW w:w="270" w:type="dxa"/>
            <w:shd w:val="clear" w:color="auto" w:fill="auto"/>
          </w:tcPr>
          <w:p w:rsidR="000F6108" w:rsidRPr="00C27163" w:rsidRDefault="000F6108" w:rsidP="00293345">
            <w:pPr>
              <w:pStyle w:val="BodyText"/>
              <w:spacing w:after="0" w:line="240" w:lineRule="atLeast"/>
              <w:ind w:right="-405"/>
              <w:jc w:val="both"/>
              <w:rPr>
                <w:szCs w:val="22"/>
              </w:rPr>
            </w:pPr>
          </w:p>
        </w:tc>
        <w:tc>
          <w:tcPr>
            <w:tcW w:w="1080" w:type="dxa"/>
            <w:shd w:val="clear" w:color="auto" w:fill="auto"/>
          </w:tcPr>
          <w:p w:rsidR="000F6108" w:rsidRPr="00C27163" w:rsidRDefault="00D9155D" w:rsidP="00D9155D">
            <w:pPr>
              <w:pStyle w:val="BodyText"/>
              <w:tabs>
                <w:tab w:val="decimal" w:pos="791"/>
              </w:tabs>
              <w:spacing w:after="0" w:line="240" w:lineRule="atLeast"/>
              <w:ind w:right="-156"/>
              <w:rPr>
                <w:szCs w:val="22"/>
              </w:rPr>
            </w:pPr>
            <w:r w:rsidRPr="00C27163">
              <w:rPr>
                <w:szCs w:val="22"/>
              </w:rPr>
              <w:t>(</w:t>
            </w:r>
            <w:r w:rsidR="000F6108" w:rsidRPr="00C27163">
              <w:rPr>
                <w:szCs w:val="22"/>
              </w:rPr>
              <w:t>230,733</w:t>
            </w:r>
            <w:r w:rsidRPr="00C27163">
              <w:rPr>
                <w:szCs w:val="22"/>
              </w:rPr>
              <w:t>)</w:t>
            </w:r>
          </w:p>
        </w:tc>
        <w:tc>
          <w:tcPr>
            <w:tcW w:w="270" w:type="dxa"/>
            <w:shd w:val="clear" w:color="auto" w:fill="auto"/>
          </w:tcPr>
          <w:p w:rsidR="000F6108" w:rsidRPr="00C27163" w:rsidRDefault="000F6108" w:rsidP="00293345">
            <w:pPr>
              <w:pStyle w:val="BodyText"/>
              <w:spacing w:after="0" w:line="240" w:lineRule="atLeast"/>
              <w:ind w:right="-405"/>
              <w:jc w:val="both"/>
              <w:rPr>
                <w:szCs w:val="22"/>
              </w:rPr>
            </w:pPr>
          </w:p>
        </w:tc>
        <w:tc>
          <w:tcPr>
            <w:tcW w:w="982" w:type="dxa"/>
            <w:shd w:val="clear" w:color="auto" w:fill="auto"/>
          </w:tcPr>
          <w:p w:rsidR="000F6108" w:rsidRPr="00C27163" w:rsidRDefault="000F6108" w:rsidP="00D9155D">
            <w:pPr>
              <w:pStyle w:val="BodyText"/>
              <w:tabs>
                <w:tab w:val="decimal" w:pos="526"/>
              </w:tabs>
              <w:spacing w:after="0" w:line="240" w:lineRule="atLeast"/>
              <w:ind w:right="-156"/>
              <w:rPr>
                <w:szCs w:val="22"/>
              </w:rPr>
            </w:pPr>
            <w:r w:rsidRPr="00C27163">
              <w:rPr>
                <w:szCs w:val="22"/>
              </w:rPr>
              <w:t>-</w:t>
            </w:r>
          </w:p>
        </w:tc>
      </w:tr>
      <w:tr w:rsidR="000F6108" w:rsidRPr="00C27163" w:rsidTr="00D9155D">
        <w:trPr>
          <w:gridAfter w:val="1"/>
          <w:wAfter w:w="8" w:type="dxa"/>
          <w:trHeight w:val="74"/>
        </w:trPr>
        <w:tc>
          <w:tcPr>
            <w:tcW w:w="5400" w:type="dxa"/>
            <w:shd w:val="clear" w:color="auto" w:fill="auto"/>
          </w:tcPr>
          <w:p w:rsidR="000F6108" w:rsidRPr="00C27163" w:rsidRDefault="000F6108" w:rsidP="000F6108">
            <w:pPr>
              <w:pStyle w:val="BodyText"/>
              <w:spacing w:after="0" w:line="240" w:lineRule="atLeast"/>
              <w:ind w:left="156" w:right="-108" w:hanging="156"/>
              <w:jc w:val="both"/>
              <w:rPr>
                <w:szCs w:val="22"/>
              </w:rPr>
            </w:pPr>
            <w:r w:rsidRPr="00C27163">
              <w:rPr>
                <w:szCs w:val="22"/>
              </w:rPr>
              <w:t>Current portion of loan receivables</w:t>
            </w:r>
          </w:p>
        </w:tc>
        <w:tc>
          <w:tcPr>
            <w:tcW w:w="1080" w:type="dxa"/>
            <w:shd w:val="clear" w:color="auto" w:fill="auto"/>
          </w:tcPr>
          <w:p w:rsidR="000F6108" w:rsidRPr="00C27163" w:rsidRDefault="000F6108" w:rsidP="00D9155D">
            <w:pPr>
              <w:pStyle w:val="BodyText"/>
              <w:tabs>
                <w:tab w:val="decimal" w:pos="606"/>
              </w:tabs>
              <w:spacing w:after="0" w:line="240" w:lineRule="atLeast"/>
              <w:ind w:right="-156"/>
              <w:rPr>
                <w:szCs w:val="22"/>
              </w:rPr>
            </w:pPr>
            <w:r w:rsidRPr="00C27163">
              <w:rPr>
                <w:szCs w:val="22"/>
              </w:rPr>
              <w:t>-</w:t>
            </w:r>
          </w:p>
        </w:tc>
        <w:tc>
          <w:tcPr>
            <w:tcW w:w="270" w:type="dxa"/>
            <w:shd w:val="clear" w:color="auto" w:fill="auto"/>
          </w:tcPr>
          <w:p w:rsidR="000F6108" w:rsidRPr="00C27163" w:rsidRDefault="000F6108" w:rsidP="000F6108">
            <w:pPr>
              <w:pStyle w:val="BodyText"/>
              <w:spacing w:after="0" w:line="240" w:lineRule="atLeast"/>
              <w:ind w:right="-405"/>
              <w:jc w:val="both"/>
              <w:rPr>
                <w:szCs w:val="22"/>
              </w:rPr>
            </w:pPr>
          </w:p>
        </w:tc>
        <w:tc>
          <w:tcPr>
            <w:tcW w:w="1080" w:type="dxa"/>
            <w:shd w:val="clear" w:color="auto" w:fill="auto"/>
          </w:tcPr>
          <w:p w:rsidR="000F6108" w:rsidRPr="00C27163" w:rsidRDefault="000F6108" w:rsidP="00D9155D">
            <w:pPr>
              <w:pStyle w:val="BodyText"/>
              <w:tabs>
                <w:tab w:val="decimal" w:pos="791"/>
              </w:tabs>
              <w:spacing w:after="0" w:line="240" w:lineRule="atLeast"/>
              <w:ind w:right="-156"/>
              <w:rPr>
                <w:szCs w:val="22"/>
              </w:rPr>
            </w:pPr>
            <w:r w:rsidRPr="00C27163">
              <w:rPr>
                <w:szCs w:val="22"/>
              </w:rPr>
              <w:t>230,733</w:t>
            </w:r>
          </w:p>
        </w:tc>
        <w:tc>
          <w:tcPr>
            <w:tcW w:w="270" w:type="dxa"/>
            <w:shd w:val="clear" w:color="auto" w:fill="auto"/>
          </w:tcPr>
          <w:p w:rsidR="000F6108" w:rsidRPr="00C27163" w:rsidRDefault="000F6108" w:rsidP="000F6108">
            <w:pPr>
              <w:pStyle w:val="BodyText"/>
              <w:spacing w:after="0" w:line="240" w:lineRule="atLeast"/>
              <w:ind w:right="-405"/>
              <w:jc w:val="both"/>
              <w:rPr>
                <w:szCs w:val="22"/>
              </w:rPr>
            </w:pPr>
          </w:p>
        </w:tc>
        <w:tc>
          <w:tcPr>
            <w:tcW w:w="982" w:type="dxa"/>
            <w:shd w:val="clear" w:color="auto" w:fill="auto"/>
          </w:tcPr>
          <w:p w:rsidR="000F6108" w:rsidRPr="00C27163" w:rsidRDefault="000F6108" w:rsidP="00D9155D">
            <w:pPr>
              <w:pStyle w:val="BodyText"/>
              <w:tabs>
                <w:tab w:val="decimal" w:pos="706"/>
              </w:tabs>
              <w:spacing w:after="0" w:line="240" w:lineRule="atLeast"/>
              <w:ind w:right="-156"/>
              <w:rPr>
                <w:szCs w:val="22"/>
              </w:rPr>
            </w:pPr>
            <w:r w:rsidRPr="00C27163">
              <w:rPr>
                <w:szCs w:val="22"/>
              </w:rPr>
              <w:t>230,733</w:t>
            </w:r>
          </w:p>
        </w:tc>
      </w:tr>
      <w:tr w:rsidR="000F6108" w:rsidRPr="00C27163" w:rsidTr="00D9155D">
        <w:trPr>
          <w:gridAfter w:val="1"/>
          <w:wAfter w:w="8" w:type="dxa"/>
          <w:trHeight w:val="261"/>
        </w:trPr>
        <w:tc>
          <w:tcPr>
            <w:tcW w:w="5400" w:type="dxa"/>
            <w:shd w:val="clear" w:color="auto" w:fill="auto"/>
          </w:tcPr>
          <w:p w:rsidR="000F6108" w:rsidRPr="00C27163" w:rsidRDefault="00D9155D" w:rsidP="000F6108">
            <w:pPr>
              <w:pStyle w:val="BodyText"/>
              <w:spacing w:after="0" w:line="240" w:lineRule="atLeast"/>
              <w:ind w:right="-108"/>
              <w:jc w:val="both"/>
              <w:rPr>
                <w:szCs w:val="22"/>
              </w:rPr>
            </w:pPr>
            <w:r w:rsidRPr="00C27163">
              <w:rPr>
                <w:szCs w:val="22"/>
              </w:rPr>
              <w:t>Current portion of loans and interest receivables</w:t>
            </w:r>
          </w:p>
        </w:tc>
        <w:tc>
          <w:tcPr>
            <w:tcW w:w="1080" w:type="dxa"/>
            <w:shd w:val="clear" w:color="auto" w:fill="auto"/>
          </w:tcPr>
          <w:p w:rsidR="000F6108" w:rsidRPr="00C27163" w:rsidRDefault="00D9155D" w:rsidP="00D9155D">
            <w:pPr>
              <w:pStyle w:val="BodyText"/>
              <w:tabs>
                <w:tab w:val="decimal" w:pos="855"/>
              </w:tabs>
              <w:spacing w:after="0" w:line="240" w:lineRule="atLeast"/>
              <w:ind w:right="-156"/>
              <w:rPr>
                <w:szCs w:val="22"/>
              </w:rPr>
            </w:pPr>
            <w:r w:rsidRPr="00C27163">
              <w:rPr>
                <w:szCs w:val="22"/>
              </w:rPr>
              <w:t>42,123</w:t>
            </w:r>
          </w:p>
        </w:tc>
        <w:tc>
          <w:tcPr>
            <w:tcW w:w="270" w:type="dxa"/>
            <w:shd w:val="clear" w:color="auto" w:fill="auto"/>
          </w:tcPr>
          <w:p w:rsidR="000F6108" w:rsidRPr="00C27163" w:rsidRDefault="000F6108" w:rsidP="000F6108">
            <w:pPr>
              <w:pStyle w:val="BodyText"/>
              <w:spacing w:after="0" w:line="240" w:lineRule="atLeast"/>
              <w:ind w:right="-405"/>
              <w:jc w:val="both"/>
              <w:rPr>
                <w:szCs w:val="22"/>
              </w:rPr>
            </w:pPr>
          </w:p>
        </w:tc>
        <w:tc>
          <w:tcPr>
            <w:tcW w:w="1080" w:type="dxa"/>
            <w:shd w:val="clear" w:color="auto" w:fill="auto"/>
          </w:tcPr>
          <w:p w:rsidR="000F6108" w:rsidRPr="00C27163" w:rsidRDefault="00D9155D" w:rsidP="00D9155D">
            <w:pPr>
              <w:pStyle w:val="BodyText"/>
              <w:tabs>
                <w:tab w:val="decimal" w:pos="791"/>
              </w:tabs>
              <w:spacing w:after="0" w:line="240" w:lineRule="atLeast"/>
              <w:ind w:right="-156"/>
              <w:rPr>
                <w:szCs w:val="22"/>
              </w:rPr>
            </w:pPr>
            <w:r w:rsidRPr="00C27163">
              <w:rPr>
                <w:szCs w:val="22"/>
              </w:rPr>
              <w:t>(42,123)</w:t>
            </w:r>
          </w:p>
        </w:tc>
        <w:tc>
          <w:tcPr>
            <w:tcW w:w="270" w:type="dxa"/>
            <w:shd w:val="clear" w:color="auto" w:fill="auto"/>
          </w:tcPr>
          <w:p w:rsidR="000F6108" w:rsidRPr="00C27163" w:rsidRDefault="000F6108" w:rsidP="000F6108">
            <w:pPr>
              <w:pStyle w:val="BodyText"/>
              <w:spacing w:after="0" w:line="240" w:lineRule="atLeast"/>
              <w:ind w:right="-405"/>
              <w:jc w:val="both"/>
              <w:rPr>
                <w:szCs w:val="22"/>
              </w:rPr>
            </w:pPr>
          </w:p>
        </w:tc>
        <w:tc>
          <w:tcPr>
            <w:tcW w:w="982" w:type="dxa"/>
            <w:shd w:val="clear" w:color="auto" w:fill="auto"/>
          </w:tcPr>
          <w:p w:rsidR="000F6108" w:rsidRPr="00C27163" w:rsidRDefault="00D9155D" w:rsidP="00D9155D">
            <w:pPr>
              <w:pStyle w:val="BodyText"/>
              <w:tabs>
                <w:tab w:val="decimal" w:pos="526"/>
              </w:tabs>
              <w:spacing w:after="0" w:line="240" w:lineRule="atLeast"/>
              <w:ind w:right="-156"/>
              <w:rPr>
                <w:szCs w:val="22"/>
              </w:rPr>
            </w:pPr>
            <w:r w:rsidRPr="00C27163">
              <w:rPr>
                <w:szCs w:val="22"/>
              </w:rPr>
              <w:t>-</w:t>
            </w:r>
          </w:p>
        </w:tc>
      </w:tr>
      <w:tr w:rsidR="00D9155D" w:rsidRPr="00C27163" w:rsidTr="00D9155D">
        <w:trPr>
          <w:gridAfter w:val="1"/>
          <w:wAfter w:w="8" w:type="dxa"/>
          <w:trHeight w:val="261"/>
        </w:trPr>
        <w:tc>
          <w:tcPr>
            <w:tcW w:w="5400" w:type="dxa"/>
            <w:shd w:val="clear" w:color="auto" w:fill="auto"/>
          </w:tcPr>
          <w:p w:rsidR="00D9155D" w:rsidRPr="00C27163" w:rsidRDefault="00D9155D" w:rsidP="000F6108">
            <w:pPr>
              <w:pStyle w:val="BodyText"/>
              <w:spacing w:after="0" w:line="240" w:lineRule="atLeast"/>
              <w:ind w:right="-108"/>
              <w:jc w:val="both"/>
              <w:rPr>
                <w:szCs w:val="22"/>
              </w:rPr>
            </w:pPr>
            <w:r w:rsidRPr="00C27163">
              <w:rPr>
                <w:szCs w:val="22"/>
              </w:rPr>
              <w:t>Current portion of corporate loans and interest receivables</w:t>
            </w:r>
          </w:p>
        </w:tc>
        <w:tc>
          <w:tcPr>
            <w:tcW w:w="1080" w:type="dxa"/>
            <w:shd w:val="clear" w:color="auto" w:fill="auto"/>
          </w:tcPr>
          <w:p w:rsidR="00D9155D" w:rsidRPr="00C27163" w:rsidRDefault="00D9155D" w:rsidP="00D9155D">
            <w:pPr>
              <w:pStyle w:val="BodyText"/>
              <w:tabs>
                <w:tab w:val="decimal" w:pos="606"/>
              </w:tabs>
              <w:spacing w:after="0" w:line="240" w:lineRule="atLeast"/>
              <w:ind w:right="-156"/>
              <w:rPr>
                <w:szCs w:val="22"/>
              </w:rPr>
            </w:pPr>
            <w:r w:rsidRPr="00C27163">
              <w:rPr>
                <w:szCs w:val="22"/>
              </w:rPr>
              <w:t>-</w:t>
            </w:r>
          </w:p>
        </w:tc>
        <w:tc>
          <w:tcPr>
            <w:tcW w:w="270" w:type="dxa"/>
            <w:shd w:val="clear" w:color="auto" w:fill="auto"/>
          </w:tcPr>
          <w:p w:rsidR="00D9155D" w:rsidRPr="00C27163" w:rsidRDefault="00D9155D" w:rsidP="000F6108">
            <w:pPr>
              <w:pStyle w:val="BodyText"/>
              <w:spacing w:after="0" w:line="240" w:lineRule="atLeast"/>
              <w:ind w:right="-405"/>
              <w:jc w:val="both"/>
              <w:rPr>
                <w:szCs w:val="22"/>
              </w:rPr>
            </w:pPr>
          </w:p>
        </w:tc>
        <w:tc>
          <w:tcPr>
            <w:tcW w:w="1080" w:type="dxa"/>
            <w:shd w:val="clear" w:color="auto" w:fill="auto"/>
          </w:tcPr>
          <w:p w:rsidR="00D9155D" w:rsidRPr="00C27163" w:rsidRDefault="00D9155D" w:rsidP="00D9155D">
            <w:pPr>
              <w:pStyle w:val="BodyText"/>
              <w:tabs>
                <w:tab w:val="decimal" w:pos="791"/>
              </w:tabs>
              <w:spacing w:after="0" w:line="240" w:lineRule="atLeast"/>
              <w:ind w:right="-156"/>
              <w:rPr>
                <w:szCs w:val="22"/>
              </w:rPr>
            </w:pPr>
            <w:r w:rsidRPr="00C27163">
              <w:rPr>
                <w:szCs w:val="22"/>
              </w:rPr>
              <w:t>42,123</w:t>
            </w:r>
          </w:p>
        </w:tc>
        <w:tc>
          <w:tcPr>
            <w:tcW w:w="270" w:type="dxa"/>
            <w:shd w:val="clear" w:color="auto" w:fill="auto"/>
          </w:tcPr>
          <w:p w:rsidR="00D9155D" w:rsidRPr="00C27163" w:rsidRDefault="00D9155D" w:rsidP="000F6108">
            <w:pPr>
              <w:pStyle w:val="BodyText"/>
              <w:spacing w:after="0" w:line="240" w:lineRule="atLeast"/>
              <w:ind w:right="-405"/>
              <w:jc w:val="both"/>
              <w:rPr>
                <w:szCs w:val="22"/>
              </w:rPr>
            </w:pPr>
          </w:p>
        </w:tc>
        <w:tc>
          <w:tcPr>
            <w:tcW w:w="982" w:type="dxa"/>
            <w:shd w:val="clear" w:color="auto" w:fill="auto"/>
          </w:tcPr>
          <w:p w:rsidR="00D9155D" w:rsidRPr="00C27163" w:rsidRDefault="00D9155D" w:rsidP="00D9155D">
            <w:pPr>
              <w:pStyle w:val="BodyText"/>
              <w:tabs>
                <w:tab w:val="decimal" w:pos="706"/>
              </w:tabs>
              <w:spacing w:after="0" w:line="240" w:lineRule="atLeast"/>
              <w:ind w:right="-156"/>
              <w:rPr>
                <w:szCs w:val="22"/>
              </w:rPr>
            </w:pPr>
            <w:r w:rsidRPr="00C27163">
              <w:rPr>
                <w:szCs w:val="22"/>
              </w:rPr>
              <w:t>42,123</w:t>
            </w:r>
          </w:p>
        </w:tc>
      </w:tr>
      <w:tr w:rsidR="00D9155D" w:rsidRPr="00C27163" w:rsidTr="00D9155D">
        <w:trPr>
          <w:gridAfter w:val="1"/>
          <w:wAfter w:w="8" w:type="dxa"/>
          <w:trHeight w:val="261"/>
        </w:trPr>
        <w:tc>
          <w:tcPr>
            <w:tcW w:w="5400" w:type="dxa"/>
            <w:shd w:val="clear" w:color="auto" w:fill="auto"/>
          </w:tcPr>
          <w:p w:rsidR="00D9155D" w:rsidRPr="00C27163" w:rsidRDefault="00D9155D" w:rsidP="00915986">
            <w:pPr>
              <w:pStyle w:val="BodyText"/>
              <w:spacing w:after="0" w:line="240" w:lineRule="atLeast"/>
              <w:ind w:left="156" w:right="-108" w:hanging="156"/>
              <w:jc w:val="both"/>
              <w:rPr>
                <w:szCs w:val="22"/>
              </w:rPr>
            </w:pPr>
            <w:r w:rsidRPr="00C27163">
              <w:rPr>
                <w:szCs w:val="22"/>
              </w:rPr>
              <w:t>Long-term portion of assets-backed loan receivables</w:t>
            </w:r>
          </w:p>
        </w:tc>
        <w:tc>
          <w:tcPr>
            <w:tcW w:w="1080" w:type="dxa"/>
            <w:shd w:val="clear" w:color="auto" w:fill="auto"/>
          </w:tcPr>
          <w:p w:rsidR="00D9155D" w:rsidRPr="00C27163" w:rsidRDefault="00D9155D" w:rsidP="00D9155D">
            <w:pPr>
              <w:pStyle w:val="BodyText"/>
              <w:tabs>
                <w:tab w:val="decimal" w:pos="855"/>
              </w:tabs>
              <w:spacing w:after="0" w:line="240" w:lineRule="atLeast"/>
              <w:ind w:right="-156"/>
              <w:rPr>
                <w:szCs w:val="22"/>
              </w:rPr>
            </w:pPr>
            <w:r w:rsidRPr="00C27163">
              <w:rPr>
                <w:szCs w:val="22"/>
              </w:rPr>
              <w:t>64,554</w:t>
            </w:r>
          </w:p>
        </w:tc>
        <w:tc>
          <w:tcPr>
            <w:tcW w:w="270" w:type="dxa"/>
            <w:shd w:val="clear" w:color="auto" w:fill="auto"/>
          </w:tcPr>
          <w:p w:rsidR="00D9155D" w:rsidRPr="00C27163" w:rsidRDefault="00D9155D" w:rsidP="00D9155D">
            <w:pPr>
              <w:pStyle w:val="BodyText"/>
              <w:spacing w:after="0" w:line="240" w:lineRule="atLeast"/>
              <w:ind w:right="-405"/>
              <w:jc w:val="both"/>
              <w:rPr>
                <w:szCs w:val="22"/>
              </w:rPr>
            </w:pPr>
          </w:p>
        </w:tc>
        <w:tc>
          <w:tcPr>
            <w:tcW w:w="1080" w:type="dxa"/>
            <w:shd w:val="clear" w:color="auto" w:fill="auto"/>
          </w:tcPr>
          <w:p w:rsidR="00D9155D" w:rsidRPr="00C27163" w:rsidRDefault="00D9155D" w:rsidP="00D9155D">
            <w:pPr>
              <w:pStyle w:val="BodyText"/>
              <w:tabs>
                <w:tab w:val="decimal" w:pos="791"/>
              </w:tabs>
              <w:spacing w:after="0" w:line="240" w:lineRule="atLeast"/>
              <w:ind w:right="-156"/>
              <w:rPr>
                <w:szCs w:val="22"/>
              </w:rPr>
            </w:pPr>
            <w:r w:rsidRPr="00C27163">
              <w:rPr>
                <w:szCs w:val="22"/>
              </w:rPr>
              <w:t>(64,554)</w:t>
            </w:r>
          </w:p>
        </w:tc>
        <w:tc>
          <w:tcPr>
            <w:tcW w:w="270" w:type="dxa"/>
            <w:shd w:val="clear" w:color="auto" w:fill="auto"/>
          </w:tcPr>
          <w:p w:rsidR="00D9155D" w:rsidRPr="00C27163" w:rsidRDefault="00D9155D" w:rsidP="00D9155D">
            <w:pPr>
              <w:pStyle w:val="BodyText"/>
              <w:spacing w:after="0" w:line="240" w:lineRule="atLeast"/>
              <w:ind w:right="-405"/>
              <w:jc w:val="both"/>
              <w:rPr>
                <w:szCs w:val="22"/>
              </w:rPr>
            </w:pPr>
          </w:p>
        </w:tc>
        <w:tc>
          <w:tcPr>
            <w:tcW w:w="982" w:type="dxa"/>
            <w:shd w:val="clear" w:color="auto" w:fill="auto"/>
          </w:tcPr>
          <w:p w:rsidR="00D9155D" w:rsidRPr="00C27163" w:rsidRDefault="00D9155D" w:rsidP="00D9155D">
            <w:pPr>
              <w:pStyle w:val="BodyText"/>
              <w:tabs>
                <w:tab w:val="decimal" w:pos="526"/>
              </w:tabs>
              <w:spacing w:after="0" w:line="240" w:lineRule="atLeast"/>
              <w:ind w:right="-156"/>
              <w:rPr>
                <w:szCs w:val="22"/>
              </w:rPr>
            </w:pPr>
            <w:r w:rsidRPr="00C27163">
              <w:rPr>
                <w:szCs w:val="22"/>
              </w:rPr>
              <w:t>-</w:t>
            </w:r>
          </w:p>
        </w:tc>
      </w:tr>
      <w:tr w:rsidR="00D9155D" w:rsidRPr="00C27163" w:rsidTr="00D9155D">
        <w:trPr>
          <w:gridAfter w:val="1"/>
          <w:wAfter w:w="8" w:type="dxa"/>
          <w:trHeight w:val="261"/>
        </w:trPr>
        <w:tc>
          <w:tcPr>
            <w:tcW w:w="5400" w:type="dxa"/>
            <w:shd w:val="clear" w:color="auto" w:fill="auto"/>
          </w:tcPr>
          <w:p w:rsidR="00D9155D" w:rsidRPr="00C27163" w:rsidRDefault="00D9155D" w:rsidP="00D9155D">
            <w:pPr>
              <w:pStyle w:val="BodyText"/>
              <w:spacing w:after="0" w:line="240" w:lineRule="atLeast"/>
              <w:ind w:right="-108"/>
              <w:jc w:val="both"/>
              <w:rPr>
                <w:szCs w:val="22"/>
              </w:rPr>
            </w:pPr>
            <w:r w:rsidRPr="00C27163">
              <w:rPr>
                <w:szCs w:val="22"/>
              </w:rPr>
              <w:t>Long-term portion of loan receivables</w:t>
            </w:r>
          </w:p>
        </w:tc>
        <w:tc>
          <w:tcPr>
            <w:tcW w:w="1080" w:type="dxa"/>
            <w:shd w:val="clear" w:color="auto" w:fill="auto"/>
          </w:tcPr>
          <w:p w:rsidR="00D9155D" w:rsidRPr="00C27163" w:rsidRDefault="00D9155D" w:rsidP="00D9155D">
            <w:pPr>
              <w:pStyle w:val="BodyText"/>
              <w:tabs>
                <w:tab w:val="decimal" w:pos="606"/>
              </w:tabs>
              <w:spacing w:after="0" w:line="240" w:lineRule="atLeast"/>
              <w:ind w:right="-156"/>
              <w:rPr>
                <w:szCs w:val="22"/>
              </w:rPr>
            </w:pPr>
            <w:r w:rsidRPr="00C27163">
              <w:rPr>
                <w:szCs w:val="22"/>
              </w:rPr>
              <w:t>-</w:t>
            </w:r>
          </w:p>
        </w:tc>
        <w:tc>
          <w:tcPr>
            <w:tcW w:w="270" w:type="dxa"/>
            <w:shd w:val="clear" w:color="auto" w:fill="auto"/>
          </w:tcPr>
          <w:p w:rsidR="00D9155D" w:rsidRPr="00C27163" w:rsidRDefault="00D9155D" w:rsidP="00D9155D">
            <w:pPr>
              <w:pStyle w:val="BodyText"/>
              <w:spacing w:after="0" w:line="240" w:lineRule="atLeast"/>
              <w:ind w:right="-405"/>
              <w:jc w:val="both"/>
              <w:rPr>
                <w:szCs w:val="22"/>
              </w:rPr>
            </w:pPr>
          </w:p>
        </w:tc>
        <w:tc>
          <w:tcPr>
            <w:tcW w:w="1080" w:type="dxa"/>
            <w:shd w:val="clear" w:color="auto" w:fill="auto"/>
          </w:tcPr>
          <w:p w:rsidR="00D9155D" w:rsidRPr="00C27163" w:rsidRDefault="00D9155D" w:rsidP="00D9155D">
            <w:pPr>
              <w:pStyle w:val="BodyText"/>
              <w:tabs>
                <w:tab w:val="decimal" w:pos="791"/>
              </w:tabs>
              <w:spacing w:after="0" w:line="240" w:lineRule="atLeast"/>
              <w:ind w:right="-156"/>
              <w:rPr>
                <w:szCs w:val="22"/>
              </w:rPr>
            </w:pPr>
            <w:r w:rsidRPr="00C27163">
              <w:rPr>
                <w:szCs w:val="22"/>
              </w:rPr>
              <w:t>64,554</w:t>
            </w:r>
          </w:p>
        </w:tc>
        <w:tc>
          <w:tcPr>
            <w:tcW w:w="270" w:type="dxa"/>
            <w:shd w:val="clear" w:color="auto" w:fill="auto"/>
          </w:tcPr>
          <w:p w:rsidR="00D9155D" w:rsidRPr="00C27163" w:rsidRDefault="00D9155D" w:rsidP="00D9155D">
            <w:pPr>
              <w:pStyle w:val="BodyText"/>
              <w:spacing w:after="0" w:line="240" w:lineRule="atLeast"/>
              <w:ind w:right="-405"/>
              <w:jc w:val="both"/>
              <w:rPr>
                <w:szCs w:val="22"/>
              </w:rPr>
            </w:pPr>
          </w:p>
        </w:tc>
        <w:tc>
          <w:tcPr>
            <w:tcW w:w="982" w:type="dxa"/>
            <w:shd w:val="clear" w:color="auto" w:fill="auto"/>
          </w:tcPr>
          <w:p w:rsidR="00D9155D" w:rsidRPr="00C27163" w:rsidRDefault="00D9155D" w:rsidP="00D9155D">
            <w:pPr>
              <w:pStyle w:val="BodyText"/>
              <w:tabs>
                <w:tab w:val="decimal" w:pos="706"/>
              </w:tabs>
              <w:spacing w:after="0" w:line="240" w:lineRule="atLeast"/>
              <w:ind w:right="-156"/>
              <w:rPr>
                <w:szCs w:val="22"/>
              </w:rPr>
            </w:pPr>
            <w:r w:rsidRPr="00C27163">
              <w:rPr>
                <w:szCs w:val="22"/>
              </w:rPr>
              <w:t>64,554</w:t>
            </w:r>
          </w:p>
        </w:tc>
      </w:tr>
      <w:tr w:rsidR="003C47DB" w:rsidRPr="00C27163" w:rsidTr="00D9155D">
        <w:trPr>
          <w:gridAfter w:val="1"/>
          <w:wAfter w:w="8" w:type="dxa"/>
          <w:trHeight w:val="248"/>
        </w:trPr>
        <w:tc>
          <w:tcPr>
            <w:tcW w:w="5400" w:type="dxa"/>
            <w:shd w:val="clear" w:color="auto" w:fill="auto"/>
          </w:tcPr>
          <w:p w:rsidR="003C47DB" w:rsidRPr="00D92636" w:rsidRDefault="003C47DB" w:rsidP="003C47DB">
            <w:pPr>
              <w:pStyle w:val="BodyText"/>
              <w:spacing w:after="0" w:line="240" w:lineRule="atLeast"/>
              <w:ind w:right="-108"/>
              <w:jc w:val="both"/>
              <w:rPr>
                <w:b/>
                <w:bCs/>
                <w:szCs w:val="22"/>
              </w:rPr>
            </w:pPr>
          </w:p>
        </w:tc>
        <w:tc>
          <w:tcPr>
            <w:tcW w:w="1080" w:type="dxa"/>
            <w:shd w:val="clear" w:color="auto" w:fill="auto"/>
          </w:tcPr>
          <w:p w:rsidR="003C47DB" w:rsidRPr="00D92636" w:rsidRDefault="003C47DB" w:rsidP="003C47DB">
            <w:pPr>
              <w:pStyle w:val="BodyText"/>
              <w:tabs>
                <w:tab w:val="decimal" w:pos="695"/>
              </w:tabs>
              <w:spacing w:after="0" w:line="240" w:lineRule="atLeast"/>
              <w:ind w:right="-156"/>
              <w:rPr>
                <w:b/>
                <w:bCs/>
                <w:szCs w:val="22"/>
              </w:rPr>
            </w:pPr>
          </w:p>
        </w:tc>
        <w:tc>
          <w:tcPr>
            <w:tcW w:w="270" w:type="dxa"/>
            <w:shd w:val="clear" w:color="auto" w:fill="auto"/>
          </w:tcPr>
          <w:p w:rsidR="003C47DB" w:rsidRPr="00D92636" w:rsidRDefault="003C47DB" w:rsidP="003C47DB">
            <w:pPr>
              <w:pStyle w:val="BodyText"/>
              <w:spacing w:after="0" w:line="240" w:lineRule="atLeast"/>
              <w:ind w:right="-405"/>
              <w:jc w:val="both"/>
              <w:rPr>
                <w:szCs w:val="22"/>
              </w:rPr>
            </w:pPr>
          </w:p>
        </w:tc>
        <w:tc>
          <w:tcPr>
            <w:tcW w:w="1080" w:type="dxa"/>
            <w:tcBorders>
              <w:top w:val="single" w:sz="4" w:space="0" w:color="auto"/>
              <w:bottom w:val="double" w:sz="4" w:space="0" w:color="auto"/>
            </w:tcBorders>
            <w:shd w:val="clear" w:color="auto" w:fill="auto"/>
          </w:tcPr>
          <w:p w:rsidR="003C47DB" w:rsidRPr="00D92636" w:rsidRDefault="003C47DB" w:rsidP="003C47DB">
            <w:pPr>
              <w:pStyle w:val="BodyText"/>
              <w:tabs>
                <w:tab w:val="decimal" w:pos="611"/>
              </w:tabs>
              <w:spacing w:after="0" w:line="240" w:lineRule="atLeast"/>
              <w:ind w:right="-156"/>
              <w:rPr>
                <w:b/>
                <w:bCs/>
                <w:szCs w:val="22"/>
              </w:rPr>
            </w:pPr>
            <w:r w:rsidRPr="00D92636">
              <w:rPr>
                <w:b/>
                <w:bCs/>
                <w:szCs w:val="22"/>
              </w:rPr>
              <w:t>-</w:t>
            </w:r>
          </w:p>
        </w:tc>
        <w:tc>
          <w:tcPr>
            <w:tcW w:w="270" w:type="dxa"/>
            <w:shd w:val="clear" w:color="auto" w:fill="auto"/>
          </w:tcPr>
          <w:p w:rsidR="003C47DB" w:rsidRPr="00D92636" w:rsidRDefault="003C47DB" w:rsidP="003C47DB">
            <w:pPr>
              <w:pStyle w:val="BodyText"/>
              <w:spacing w:after="0" w:line="240" w:lineRule="atLeast"/>
              <w:ind w:right="-405"/>
              <w:jc w:val="both"/>
              <w:rPr>
                <w:szCs w:val="22"/>
              </w:rPr>
            </w:pPr>
          </w:p>
        </w:tc>
        <w:tc>
          <w:tcPr>
            <w:tcW w:w="982" w:type="dxa"/>
            <w:shd w:val="clear" w:color="auto" w:fill="auto"/>
          </w:tcPr>
          <w:p w:rsidR="003C47DB" w:rsidRPr="00D92636" w:rsidRDefault="003C47DB" w:rsidP="003C47DB">
            <w:pPr>
              <w:pStyle w:val="BodyText"/>
              <w:tabs>
                <w:tab w:val="decimal" w:pos="695"/>
              </w:tabs>
              <w:spacing w:after="0" w:line="240" w:lineRule="atLeast"/>
              <w:ind w:right="-156"/>
              <w:rPr>
                <w:b/>
                <w:bCs/>
                <w:szCs w:val="22"/>
              </w:rPr>
            </w:pPr>
          </w:p>
        </w:tc>
      </w:tr>
      <w:tr w:rsidR="003C47DB" w:rsidRPr="00C27163" w:rsidTr="00084FC7">
        <w:trPr>
          <w:gridAfter w:val="1"/>
          <w:wAfter w:w="8" w:type="dxa"/>
          <w:trHeight w:val="44"/>
        </w:trPr>
        <w:tc>
          <w:tcPr>
            <w:tcW w:w="5400" w:type="dxa"/>
            <w:shd w:val="clear" w:color="auto" w:fill="auto"/>
          </w:tcPr>
          <w:p w:rsidR="003C47DB" w:rsidRPr="00915986" w:rsidRDefault="003C47DB" w:rsidP="003C47DB">
            <w:pPr>
              <w:pStyle w:val="BodyText"/>
              <w:spacing w:after="0" w:line="240" w:lineRule="auto"/>
              <w:ind w:right="-108"/>
              <w:rPr>
                <w:szCs w:val="22"/>
              </w:rPr>
            </w:pPr>
          </w:p>
        </w:tc>
        <w:tc>
          <w:tcPr>
            <w:tcW w:w="1080" w:type="dxa"/>
            <w:shd w:val="clear" w:color="auto" w:fill="auto"/>
          </w:tcPr>
          <w:p w:rsidR="003C47DB" w:rsidRPr="00915986" w:rsidRDefault="003C47DB" w:rsidP="003C47DB">
            <w:pPr>
              <w:pStyle w:val="BodyText"/>
              <w:tabs>
                <w:tab w:val="decimal" w:pos="695"/>
              </w:tabs>
              <w:spacing w:after="0" w:line="240" w:lineRule="auto"/>
              <w:ind w:right="-156"/>
              <w:rPr>
                <w:szCs w:val="22"/>
              </w:rPr>
            </w:pPr>
          </w:p>
        </w:tc>
        <w:tc>
          <w:tcPr>
            <w:tcW w:w="270" w:type="dxa"/>
            <w:shd w:val="clear" w:color="auto" w:fill="auto"/>
          </w:tcPr>
          <w:p w:rsidR="003C47DB" w:rsidRPr="00915986" w:rsidRDefault="003C47DB" w:rsidP="003C47DB">
            <w:pPr>
              <w:pStyle w:val="BodyText"/>
              <w:spacing w:after="0" w:line="240" w:lineRule="auto"/>
              <w:ind w:right="-405"/>
              <w:jc w:val="both"/>
              <w:rPr>
                <w:szCs w:val="22"/>
              </w:rPr>
            </w:pPr>
          </w:p>
        </w:tc>
        <w:tc>
          <w:tcPr>
            <w:tcW w:w="1080" w:type="dxa"/>
            <w:shd w:val="clear" w:color="auto" w:fill="auto"/>
          </w:tcPr>
          <w:p w:rsidR="003C47DB" w:rsidRPr="00915986" w:rsidRDefault="003C47DB" w:rsidP="003C47DB">
            <w:pPr>
              <w:pStyle w:val="BodyText"/>
              <w:tabs>
                <w:tab w:val="decimal" w:pos="695"/>
              </w:tabs>
              <w:spacing w:after="0" w:line="240" w:lineRule="auto"/>
              <w:ind w:right="-156"/>
              <w:rPr>
                <w:szCs w:val="22"/>
              </w:rPr>
            </w:pPr>
          </w:p>
        </w:tc>
        <w:tc>
          <w:tcPr>
            <w:tcW w:w="270" w:type="dxa"/>
            <w:shd w:val="clear" w:color="auto" w:fill="auto"/>
          </w:tcPr>
          <w:p w:rsidR="003C47DB" w:rsidRPr="00915986" w:rsidRDefault="003C47DB" w:rsidP="003C47DB">
            <w:pPr>
              <w:pStyle w:val="BodyText"/>
              <w:spacing w:after="0" w:line="240" w:lineRule="auto"/>
              <w:ind w:right="-405"/>
              <w:jc w:val="both"/>
              <w:rPr>
                <w:szCs w:val="22"/>
              </w:rPr>
            </w:pPr>
          </w:p>
        </w:tc>
        <w:tc>
          <w:tcPr>
            <w:tcW w:w="982" w:type="dxa"/>
            <w:shd w:val="clear" w:color="auto" w:fill="auto"/>
          </w:tcPr>
          <w:p w:rsidR="003C47DB" w:rsidRPr="00915986" w:rsidRDefault="003C47DB" w:rsidP="003C47DB">
            <w:pPr>
              <w:pStyle w:val="BodyText"/>
              <w:tabs>
                <w:tab w:val="decimal" w:pos="695"/>
              </w:tabs>
              <w:spacing w:after="0" w:line="240" w:lineRule="auto"/>
              <w:ind w:right="-156"/>
              <w:rPr>
                <w:szCs w:val="22"/>
              </w:rPr>
            </w:pPr>
          </w:p>
        </w:tc>
      </w:tr>
      <w:tr w:rsidR="003C47DB" w:rsidRPr="00C27163" w:rsidTr="00D9155D">
        <w:trPr>
          <w:gridAfter w:val="1"/>
          <w:wAfter w:w="8" w:type="dxa"/>
          <w:trHeight w:val="74"/>
        </w:trPr>
        <w:tc>
          <w:tcPr>
            <w:tcW w:w="5400" w:type="dxa"/>
            <w:shd w:val="clear" w:color="auto" w:fill="auto"/>
          </w:tcPr>
          <w:p w:rsidR="003C47DB" w:rsidRPr="00D92636" w:rsidRDefault="003C47DB" w:rsidP="003C47DB">
            <w:pPr>
              <w:pStyle w:val="BodyText"/>
              <w:spacing w:after="0" w:line="240" w:lineRule="atLeast"/>
              <w:ind w:left="144" w:right="-108" w:hanging="144"/>
              <w:rPr>
                <w:szCs w:val="22"/>
              </w:rPr>
            </w:pPr>
            <w:r w:rsidRPr="00D92636">
              <w:rPr>
                <w:b/>
                <w:bCs/>
                <w:i/>
                <w:iCs/>
                <w:szCs w:val="22"/>
              </w:rPr>
              <w:t xml:space="preserve">Statement of comprehensive income </w:t>
            </w:r>
          </w:p>
        </w:tc>
        <w:tc>
          <w:tcPr>
            <w:tcW w:w="1080" w:type="dxa"/>
            <w:shd w:val="clear" w:color="auto" w:fill="auto"/>
          </w:tcPr>
          <w:p w:rsidR="003C47DB" w:rsidRPr="00D92636" w:rsidRDefault="003C47DB" w:rsidP="003C47DB">
            <w:pPr>
              <w:pStyle w:val="BodyText"/>
              <w:tabs>
                <w:tab w:val="decimal" w:pos="695"/>
              </w:tabs>
              <w:spacing w:after="0" w:line="240" w:lineRule="atLeast"/>
              <w:ind w:right="-156"/>
              <w:rPr>
                <w:szCs w:val="22"/>
              </w:rPr>
            </w:pPr>
          </w:p>
        </w:tc>
        <w:tc>
          <w:tcPr>
            <w:tcW w:w="270" w:type="dxa"/>
            <w:shd w:val="clear" w:color="auto" w:fill="auto"/>
          </w:tcPr>
          <w:p w:rsidR="003C47DB" w:rsidRPr="00D92636" w:rsidRDefault="003C47DB" w:rsidP="003C47DB">
            <w:pPr>
              <w:pStyle w:val="BodyText"/>
              <w:spacing w:after="0" w:line="240" w:lineRule="atLeast"/>
              <w:ind w:right="-405"/>
              <w:jc w:val="both"/>
              <w:rPr>
                <w:szCs w:val="22"/>
              </w:rPr>
            </w:pPr>
          </w:p>
        </w:tc>
        <w:tc>
          <w:tcPr>
            <w:tcW w:w="1080" w:type="dxa"/>
            <w:shd w:val="clear" w:color="auto" w:fill="auto"/>
          </w:tcPr>
          <w:p w:rsidR="003C47DB" w:rsidRPr="00D92636" w:rsidRDefault="003C47DB" w:rsidP="003C47DB">
            <w:pPr>
              <w:pStyle w:val="BodyText"/>
              <w:tabs>
                <w:tab w:val="decimal" w:pos="695"/>
              </w:tabs>
              <w:spacing w:after="0" w:line="240" w:lineRule="atLeast"/>
              <w:ind w:right="-156"/>
              <w:rPr>
                <w:szCs w:val="22"/>
              </w:rPr>
            </w:pPr>
          </w:p>
        </w:tc>
        <w:tc>
          <w:tcPr>
            <w:tcW w:w="270" w:type="dxa"/>
            <w:shd w:val="clear" w:color="auto" w:fill="auto"/>
          </w:tcPr>
          <w:p w:rsidR="003C47DB" w:rsidRPr="00D92636" w:rsidRDefault="003C47DB" w:rsidP="003C47DB">
            <w:pPr>
              <w:pStyle w:val="BodyText"/>
              <w:spacing w:after="0" w:line="240" w:lineRule="atLeast"/>
              <w:ind w:right="-405"/>
              <w:jc w:val="both"/>
              <w:rPr>
                <w:szCs w:val="22"/>
              </w:rPr>
            </w:pPr>
          </w:p>
        </w:tc>
        <w:tc>
          <w:tcPr>
            <w:tcW w:w="982" w:type="dxa"/>
            <w:shd w:val="clear" w:color="auto" w:fill="auto"/>
          </w:tcPr>
          <w:p w:rsidR="003C47DB" w:rsidRPr="00D92636" w:rsidRDefault="003C47DB" w:rsidP="003C47DB">
            <w:pPr>
              <w:pStyle w:val="BodyText"/>
              <w:tabs>
                <w:tab w:val="decimal" w:pos="695"/>
              </w:tabs>
              <w:spacing w:after="0" w:line="240" w:lineRule="atLeast"/>
              <w:ind w:right="-156"/>
              <w:rPr>
                <w:szCs w:val="22"/>
              </w:rPr>
            </w:pPr>
          </w:p>
        </w:tc>
      </w:tr>
      <w:tr w:rsidR="003C47DB" w:rsidRPr="00C27163" w:rsidTr="00D9155D">
        <w:trPr>
          <w:gridAfter w:val="1"/>
          <w:wAfter w:w="8" w:type="dxa"/>
          <w:trHeight w:val="74"/>
        </w:trPr>
        <w:tc>
          <w:tcPr>
            <w:tcW w:w="5400" w:type="dxa"/>
            <w:shd w:val="clear" w:color="auto" w:fill="auto"/>
          </w:tcPr>
          <w:p w:rsidR="003C47DB" w:rsidRPr="00C27163" w:rsidRDefault="003C47DB" w:rsidP="003C47DB">
            <w:pPr>
              <w:pStyle w:val="BodyText"/>
              <w:numPr>
                <w:ilvl w:val="2"/>
                <w:numId w:val="35"/>
              </w:numPr>
              <w:tabs>
                <w:tab w:val="clear" w:pos="1020"/>
                <w:tab w:val="num" w:pos="162"/>
              </w:tabs>
              <w:spacing w:after="0" w:line="240" w:lineRule="atLeast"/>
              <w:ind w:left="162" w:right="-108" w:hanging="160"/>
              <w:rPr>
                <w:b/>
                <w:bCs/>
                <w:i/>
                <w:iCs/>
                <w:szCs w:val="22"/>
              </w:rPr>
            </w:pPr>
            <w:r w:rsidRPr="00C27163">
              <w:rPr>
                <w:b/>
                <w:bCs/>
                <w:i/>
                <w:iCs/>
                <w:szCs w:val="22"/>
              </w:rPr>
              <w:t>Three-month period ended 31 March 2018</w:t>
            </w:r>
          </w:p>
        </w:tc>
        <w:tc>
          <w:tcPr>
            <w:tcW w:w="1080" w:type="dxa"/>
            <w:shd w:val="clear" w:color="auto" w:fill="auto"/>
          </w:tcPr>
          <w:p w:rsidR="003C47DB" w:rsidRPr="00C27163" w:rsidRDefault="003C47DB" w:rsidP="003C47DB">
            <w:pPr>
              <w:pStyle w:val="BodyText"/>
              <w:tabs>
                <w:tab w:val="decimal" w:pos="695"/>
              </w:tabs>
              <w:spacing w:after="0" w:line="240" w:lineRule="atLeast"/>
              <w:ind w:right="-156"/>
              <w:rPr>
                <w:szCs w:val="22"/>
              </w:rPr>
            </w:pP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695"/>
              </w:tabs>
              <w:spacing w:after="0" w:line="240" w:lineRule="atLeast"/>
              <w:ind w:right="-156"/>
              <w:rPr>
                <w:szCs w:val="22"/>
              </w:rPr>
            </w:pP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p>
        </w:tc>
      </w:tr>
      <w:tr w:rsidR="003C47DB" w:rsidRPr="00C27163" w:rsidTr="00D9155D">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Asset-backed loan interest income</w:t>
            </w:r>
          </w:p>
        </w:tc>
        <w:tc>
          <w:tcPr>
            <w:tcW w:w="1080" w:type="dxa"/>
            <w:shd w:val="clear" w:color="auto" w:fill="auto"/>
          </w:tcPr>
          <w:p w:rsidR="003C47DB" w:rsidRPr="00C27163" w:rsidRDefault="003C47DB" w:rsidP="003C47DB">
            <w:pPr>
              <w:pStyle w:val="BodyText"/>
              <w:tabs>
                <w:tab w:val="decimal" w:pos="855"/>
              </w:tabs>
              <w:spacing w:after="0" w:line="240" w:lineRule="atLeast"/>
              <w:ind w:right="-156"/>
              <w:rPr>
                <w:szCs w:val="22"/>
              </w:rPr>
            </w:pPr>
            <w:r w:rsidRPr="00C27163">
              <w:rPr>
                <w:szCs w:val="22"/>
              </w:rPr>
              <w:t>41,734</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(41,734)</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526"/>
              </w:tabs>
              <w:spacing w:after="0" w:line="240" w:lineRule="atLeast"/>
              <w:ind w:right="-156"/>
              <w:rPr>
                <w:szCs w:val="22"/>
              </w:rPr>
            </w:pPr>
            <w:r w:rsidRPr="00C27163">
              <w:rPr>
                <w:szCs w:val="22"/>
              </w:rPr>
              <w:t>-</w:t>
            </w:r>
          </w:p>
        </w:tc>
      </w:tr>
      <w:tr w:rsidR="003C47DB" w:rsidRPr="00C27163" w:rsidTr="00D9155D">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Loan interest income</w:t>
            </w:r>
          </w:p>
        </w:tc>
        <w:tc>
          <w:tcPr>
            <w:tcW w:w="1080" w:type="dxa"/>
            <w:shd w:val="clear" w:color="auto" w:fill="auto"/>
          </w:tcPr>
          <w:p w:rsidR="003C47DB" w:rsidRPr="00C27163" w:rsidRDefault="003C47DB" w:rsidP="003C47DB">
            <w:pPr>
              <w:pStyle w:val="BodyText"/>
              <w:tabs>
                <w:tab w:val="decimal" w:pos="606"/>
              </w:tabs>
              <w:spacing w:after="0" w:line="240" w:lineRule="atLeast"/>
              <w:ind w:right="-156"/>
              <w:rPr>
                <w:szCs w:val="22"/>
              </w:rPr>
            </w:pPr>
            <w:r w:rsidRPr="00C27163">
              <w:rPr>
                <w:szCs w:val="22"/>
              </w:rPr>
              <w:t>-</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41,734</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41,734</w:t>
            </w:r>
          </w:p>
        </w:tc>
      </w:tr>
      <w:tr w:rsidR="003C47DB" w:rsidRPr="00C27163" w:rsidTr="00D9155D">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Interest on loan receivables</w:t>
            </w:r>
          </w:p>
        </w:tc>
        <w:tc>
          <w:tcPr>
            <w:tcW w:w="1080" w:type="dxa"/>
            <w:shd w:val="clear" w:color="auto" w:fill="auto"/>
          </w:tcPr>
          <w:p w:rsidR="003C47DB" w:rsidRPr="00C27163" w:rsidRDefault="003C47DB" w:rsidP="003C47DB">
            <w:pPr>
              <w:pStyle w:val="BodyText"/>
              <w:tabs>
                <w:tab w:val="decimal" w:pos="855"/>
              </w:tabs>
              <w:spacing w:after="0" w:line="240" w:lineRule="atLeast"/>
              <w:ind w:right="-156"/>
              <w:rPr>
                <w:szCs w:val="22"/>
              </w:rPr>
            </w:pPr>
            <w:r w:rsidRPr="00C27163">
              <w:rPr>
                <w:szCs w:val="22"/>
              </w:rPr>
              <w:t>458</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(458)</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526"/>
              </w:tabs>
              <w:spacing w:after="0" w:line="240" w:lineRule="atLeast"/>
              <w:ind w:right="-156"/>
              <w:rPr>
                <w:szCs w:val="22"/>
              </w:rPr>
            </w:pPr>
            <w:r w:rsidRPr="00C27163">
              <w:rPr>
                <w:szCs w:val="22"/>
              </w:rPr>
              <w:t>-</w:t>
            </w:r>
          </w:p>
        </w:tc>
      </w:tr>
      <w:tr w:rsidR="003C47DB" w:rsidRPr="00C27163" w:rsidTr="005E6347">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Corporate loan interest income</w:t>
            </w:r>
          </w:p>
        </w:tc>
        <w:tc>
          <w:tcPr>
            <w:tcW w:w="1080" w:type="dxa"/>
            <w:shd w:val="clear" w:color="auto" w:fill="auto"/>
          </w:tcPr>
          <w:p w:rsidR="003C47DB" w:rsidRPr="00C27163" w:rsidRDefault="003C47DB" w:rsidP="003C47DB">
            <w:pPr>
              <w:pStyle w:val="BodyText"/>
              <w:tabs>
                <w:tab w:val="decimal" w:pos="606"/>
              </w:tabs>
              <w:spacing w:after="0" w:line="240" w:lineRule="atLeast"/>
              <w:ind w:right="-156"/>
              <w:rPr>
                <w:szCs w:val="22"/>
              </w:rPr>
            </w:pPr>
            <w:r w:rsidRPr="00C27163">
              <w:rPr>
                <w:szCs w:val="22"/>
              </w:rPr>
              <w:t>-</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458</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458</w:t>
            </w:r>
          </w:p>
        </w:tc>
      </w:tr>
      <w:tr w:rsidR="003C47DB" w:rsidRPr="00C27163" w:rsidTr="005E6347">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Hire purchase interest income</w:t>
            </w:r>
          </w:p>
        </w:tc>
        <w:tc>
          <w:tcPr>
            <w:tcW w:w="1080" w:type="dxa"/>
            <w:shd w:val="clear" w:color="auto" w:fill="auto"/>
          </w:tcPr>
          <w:p w:rsidR="003C47DB" w:rsidRPr="00C27163" w:rsidRDefault="003C47DB" w:rsidP="003C47DB">
            <w:pPr>
              <w:pStyle w:val="BodyText"/>
              <w:tabs>
                <w:tab w:val="decimal" w:pos="855"/>
              </w:tabs>
              <w:spacing w:after="0" w:line="240" w:lineRule="atLeast"/>
              <w:ind w:right="-156"/>
              <w:rPr>
                <w:szCs w:val="22"/>
              </w:rPr>
            </w:pPr>
            <w:r w:rsidRPr="00C27163">
              <w:rPr>
                <w:szCs w:val="22"/>
              </w:rPr>
              <w:t>513,477</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8,001</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521,478</w:t>
            </w:r>
          </w:p>
        </w:tc>
      </w:tr>
      <w:tr w:rsidR="003C47DB" w:rsidRPr="00C27163" w:rsidTr="005E6347">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Microfinance interest income</w:t>
            </w:r>
          </w:p>
        </w:tc>
        <w:tc>
          <w:tcPr>
            <w:tcW w:w="1080" w:type="dxa"/>
            <w:shd w:val="clear" w:color="auto" w:fill="auto"/>
          </w:tcPr>
          <w:p w:rsidR="003C47DB" w:rsidRPr="00C27163" w:rsidRDefault="003C47DB" w:rsidP="003C47DB">
            <w:pPr>
              <w:pStyle w:val="BodyText"/>
              <w:tabs>
                <w:tab w:val="decimal" w:pos="855"/>
              </w:tabs>
              <w:spacing w:after="0" w:line="240" w:lineRule="atLeast"/>
              <w:ind w:right="-156"/>
              <w:rPr>
                <w:szCs w:val="22"/>
              </w:rPr>
            </w:pPr>
            <w:r w:rsidRPr="00C27163">
              <w:rPr>
                <w:szCs w:val="22"/>
              </w:rPr>
              <w:t>36,599</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(1,023)</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35,576</w:t>
            </w:r>
          </w:p>
        </w:tc>
      </w:tr>
      <w:tr w:rsidR="003C47DB" w:rsidRPr="00C27163" w:rsidTr="005E6347">
        <w:trPr>
          <w:gridAfter w:val="1"/>
          <w:wAfter w:w="8" w:type="dxa"/>
          <w:trHeight w:val="248"/>
        </w:trPr>
        <w:tc>
          <w:tcPr>
            <w:tcW w:w="5400" w:type="dxa"/>
            <w:shd w:val="clear" w:color="auto" w:fill="auto"/>
          </w:tcPr>
          <w:p w:rsidR="003C47DB" w:rsidRPr="00C27163" w:rsidRDefault="003C47DB" w:rsidP="00915986">
            <w:pPr>
              <w:pStyle w:val="BodyText"/>
              <w:spacing w:after="0" w:line="240" w:lineRule="atLeast"/>
              <w:ind w:left="163" w:right="-108" w:hanging="163"/>
              <w:rPr>
                <w:szCs w:val="22"/>
              </w:rPr>
            </w:pPr>
            <w:r w:rsidRPr="00C27163">
              <w:rPr>
                <w:szCs w:val="22"/>
              </w:rPr>
              <w:t>Consumer finance under joint financing arrangements</w:t>
            </w:r>
            <w:r w:rsidR="007A649C">
              <w:rPr>
                <w:szCs w:val="22"/>
              </w:rPr>
              <w:t xml:space="preserve"> interest income</w:t>
            </w:r>
          </w:p>
        </w:tc>
        <w:tc>
          <w:tcPr>
            <w:tcW w:w="1080" w:type="dxa"/>
            <w:shd w:val="clear" w:color="auto" w:fill="auto"/>
          </w:tcPr>
          <w:p w:rsidR="003C47DB" w:rsidRPr="00C27163" w:rsidRDefault="003C47DB" w:rsidP="003C47DB">
            <w:pPr>
              <w:pStyle w:val="BodyText"/>
              <w:tabs>
                <w:tab w:val="decimal" w:pos="855"/>
              </w:tabs>
              <w:spacing w:after="0" w:line="240" w:lineRule="atLeast"/>
              <w:ind w:right="-156"/>
              <w:rPr>
                <w:szCs w:val="22"/>
              </w:rPr>
            </w:pPr>
            <w:r w:rsidRPr="00C27163">
              <w:rPr>
                <w:szCs w:val="22"/>
              </w:rPr>
              <w:t>18,845</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(6,978)</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11,867</w:t>
            </w:r>
          </w:p>
        </w:tc>
      </w:tr>
      <w:tr w:rsidR="003C47DB" w:rsidRPr="00C27163" w:rsidTr="005E6347">
        <w:trPr>
          <w:gridAfter w:val="1"/>
          <w:wAfter w:w="8" w:type="dxa"/>
          <w:trHeight w:val="248"/>
        </w:trPr>
        <w:tc>
          <w:tcPr>
            <w:tcW w:w="5400" w:type="dxa"/>
            <w:shd w:val="clear" w:color="auto" w:fill="auto"/>
          </w:tcPr>
          <w:p w:rsidR="003C47DB" w:rsidRPr="00915986" w:rsidRDefault="003C47DB" w:rsidP="003C47DB">
            <w:pPr>
              <w:pStyle w:val="BodyText"/>
              <w:spacing w:after="0" w:line="240" w:lineRule="atLeast"/>
              <w:ind w:right="-108"/>
              <w:jc w:val="both"/>
              <w:rPr>
                <w:szCs w:val="28"/>
                <w:cs/>
                <w:lang w:val="en-US" w:bidi="th-TH"/>
              </w:rPr>
            </w:pPr>
            <w:r w:rsidRPr="00915986">
              <w:rPr>
                <w:szCs w:val="28"/>
                <w:lang w:bidi="th-TH"/>
              </w:rPr>
              <w:t>Other income related to the activities of hire purchase</w:t>
            </w:r>
          </w:p>
        </w:tc>
        <w:tc>
          <w:tcPr>
            <w:tcW w:w="1080" w:type="dxa"/>
            <w:shd w:val="clear" w:color="auto" w:fill="auto"/>
          </w:tcPr>
          <w:p w:rsidR="003C47DB" w:rsidRPr="00C27163" w:rsidRDefault="003C47DB" w:rsidP="003C47DB">
            <w:pPr>
              <w:pStyle w:val="BodyText"/>
              <w:tabs>
                <w:tab w:val="decimal" w:pos="855"/>
              </w:tabs>
              <w:spacing w:after="0" w:line="240" w:lineRule="atLeast"/>
              <w:ind w:right="-156"/>
              <w:rPr>
                <w:szCs w:val="22"/>
                <w:lang w:bidi="th-TH"/>
              </w:rPr>
            </w:pPr>
            <w:r w:rsidRPr="00C27163">
              <w:rPr>
                <w:szCs w:val="22"/>
                <w:lang w:bidi="th-TH"/>
              </w:rPr>
              <w:t>72,003</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(17,452)</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54,551</w:t>
            </w:r>
          </w:p>
        </w:tc>
      </w:tr>
      <w:tr w:rsidR="003C47DB" w:rsidRPr="00C27163" w:rsidTr="00D9155D">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r w:rsidRPr="00C27163">
              <w:rPr>
                <w:szCs w:val="22"/>
              </w:rPr>
              <w:t>Hire purchase service fee income</w:t>
            </w:r>
          </w:p>
        </w:tc>
        <w:tc>
          <w:tcPr>
            <w:tcW w:w="1080" w:type="dxa"/>
            <w:shd w:val="clear" w:color="auto" w:fill="auto"/>
          </w:tcPr>
          <w:p w:rsidR="003C47DB" w:rsidRPr="00C27163" w:rsidRDefault="003C47DB" w:rsidP="003C47DB">
            <w:pPr>
              <w:pStyle w:val="BodyText"/>
              <w:tabs>
                <w:tab w:val="decimal" w:pos="606"/>
              </w:tabs>
              <w:spacing w:after="0" w:line="240" w:lineRule="atLeast"/>
              <w:ind w:right="-156"/>
              <w:rPr>
                <w:szCs w:val="22"/>
              </w:rPr>
            </w:pPr>
            <w:r w:rsidRPr="00C27163">
              <w:rPr>
                <w:szCs w:val="22"/>
              </w:rPr>
              <w:t>-</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tcBorders>
              <w:bottom w:val="single" w:sz="4" w:space="0" w:color="auto"/>
            </w:tcBorders>
            <w:shd w:val="clear" w:color="auto" w:fill="auto"/>
          </w:tcPr>
          <w:p w:rsidR="003C47DB" w:rsidRPr="00C27163" w:rsidRDefault="003C47DB" w:rsidP="003C47DB">
            <w:pPr>
              <w:pStyle w:val="BodyText"/>
              <w:tabs>
                <w:tab w:val="decimal" w:pos="791"/>
              </w:tabs>
              <w:spacing w:after="0" w:line="240" w:lineRule="atLeast"/>
              <w:ind w:right="-156"/>
              <w:rPr>
                <w:szCs w:val="22"/>
              </w:rPr>
            </w:pPr>
            <w:r w:rsidRPr="00C27163">
              <w:rPr>
                <w:szCs w:val="22"/>
              </w:rPr>
              <w:t>17,452</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r w:rsidRPr="00C27163">
              <w:rPr>
                <w:szCs w:val="22"/>
              </w:rPr>
              <w:t>17,452</w:t>
            </w:r>
          </w:p>
        </w:tc>
      </w:tr>
      <w:tr w:rsidR="003C47DB" w:rsidRPr="00C27163" w:rsidTr="00D9155D">
        <w:trPr>
          <w:gridAfter w:val="1"/>
          <w:wAfter w:w="8" w:type="dxa"/>
          <w:trHeight w:val="248"/>
        </w:trPr>
        <w:tc>
          <w:tcPr>
            <w:tcW w:w="5400" w:type="dxa"/>
            <w:shd w:val="clear" w:color="auto" w:fill="auto"/>
          </w:tcPr>
          <w:p w:rsidR="003C47DB" w:rsidRPr="00C27163" w:rsidRDefault="003C47DB" w:rsidP="003C47DB">
            <w:pPr>
              <w:pStyle w:val="BodyText"/>
              <w:spacing w:after="0" w:line="240" w:lineRule="atLeast"/>
              <w:ind w:right="-108"/>
              <w:jc w:val="both"/>
              <w:rPr>
                <w:szCs w:val="22"/>
              </w:rPr>
            </w:pPr>
          </w:p>
        </w:tc>
        <w:tc>
          <w:tcPr>
            <w:tcW w:w="1080" w:type="dxa"/>
            <w:shd w:val="clear" w:color="auto" w:fill="auto"/>
          </w:tcPr>
          <w:p w:rsidR="003C47DB" w:rsidRPr="00C27163" w:rsidRDefault="003C47DB" w:rsidP="003C47DB">
            <w:pPr>
              <w:pStyle w:val="BodyText"/>
              <w:tabs>
                <w:tab w:val="decimal" w:pos="695"/>
              </w:tabs>
              <w:spacing w:after="0" w:line="240" w:lineRule="atLeast"/>
              <w:ind w:right="-156"/>
              <w:rPr>
                <w:szCs w:val="22"/>
              </w:rPr>
            </w:pP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1080" w:type="dxa"/>
            <w:tcBorders>
              <w:top w:val="single" w:sz="4" w:space="0" w:color="auto"/>
              <w:bottom w:val="double" w:sz="4" w:space="0" w:color="auto"/>
            </w:tcBorders>
            <w:shd w:val="clear" w:color="auto" w:fill="auto"/>
          </w:tcPr>
          <w:p w:rsidR="003C47DB" w:rsidRPr="00C27163" w:rsidRDefault="003C47DB" w:rsidP="003C47DB">
            <w:pPr>
              <w:pStyle w:val="BodyText"/>
              <w:tabs>
                <w:tab w:val="decimal" w:pos="611"/>
              </w:tabs>
              <w:spacing w:after="0" w:line="240" w:lineRule="atLeast"/>
              <w:ind w:right="-156"/>
              <w:rPr>
                <w:szCs w:val="22"/>
              </w:rPr>
            </w:pPr>
            <w:r w:rsidRPr="00C27163">
              <w:rPr>
                <w:b/>
                <w:bCs/>
                <w:szCs w:val="22"/>
              </w:rPr>
              <w:t>-</w:t>
            </w:r>
          </w:p>
        </w:tc>
        <w:tc>
          <w:tcPr>
            <w:tcW w:w="270" w:type="dxa"/>
            <w:shd w:val="clear" w:color="auto" w:fill="auto"/>
          </w:tcPr>
          <w:p w:rsidR="003C47DB" w:rsidRPr="00C27163" w:rsidRDefault="003C47DB" w:rsidP="003C47DB">
            <w:pPr>
              <w:pStyle w:val="BodyText"/>
              <w:spacing w:after="0" w:line="240" w:lineRule="atLeast"/>
              <w:ind w:right="-405"/>
              <w:jc w:val="both"/>
              <w:rPr>
                <w:szCs w:val="22"/>
              </w:rPr>
            </w:pPr>
          </w:p>
        </w:tc>
        <w:tc>
          <w:tcPr>
            <w:tcW w:w="982" w:type="dxa"/>
            <w:shd w:val="clear" w:color="auto" w:fill="auto"/>
          </w:tcPr>
          <w:p w:rsidR="003C47DB" w:rsidRPr="00C27163" w:rsidRDefault="003C47DB" w:rsidP="003C47DB">
            <w:pPr>
              <w:pStyle w:val="BodyText"/>
              <w:tabs>
                <w:tab w:val="decimal" w:pos="695"/>
              </w:tabs>
              <w:spacing w:after="0" w:line="240" w:lineRule="atLeast"/>
              <w:ind w:right="-156"/>
              <w:rPr>
                <w:szCs w:val="22"/>
              </w:rPr>
            </w:pPr>
          </w:p>
        </w:tc>
      </w:tr>
    </w:tbl>
    <w:p w:rsidR="000F6108" w:rsidRPr="00C27163" w:rsidRDefault="000F6108" w:rsidP="00136B19">
      <w:pPr>
        <w:spacing w:line="240" w:lineRule="auto"/>
        <w:ind w:left="540"/>
        <w:jc w:val="both"/>
      </w:pPr>
    </w:p>
    <w:p w:rsidR="000F6108" w:rsidRPr="00915986" w:rsidRDefault="004B427D" w:rsidP="00136B19">
      <w:pPr>
        <w:spacing w:line="240" w:lineRule="auto"/>
        <w:ind w:left="540"/>
        <w:jc w:val="both"/>
        <w:rPr>
          <w:lang w:bidi="th-TH"/>
        </w:rPr>
      </w:pPr>
      <w:r>
        <w:t xml:space="preserve">In addition, the Group has </w:t>
      </w:r>
      <w:r w:rsidR="00995561">
        <w:t>re</w:t>
      </w:r>
      <w:r>
        <w:t xml:space="preserve">classified </w:t>
      </w:r>
      <w:r>
        <w:rPr>
          <w:lang w:val="en-US"/>
        </w:rPr>
        <w:t xml:space="preserve">current portion of </w:t>
      </w:r>
      <w:r w:rsidRPr="001057FB">
        <w:rPr>
          <w:szCs w:val="22"/>
        </w:rPr>
        <w:t>disputed loans</w:t>
      </w:r>
      <w:r>
        <w:rPr>
          <w:szCs w:val="22"/>
        </w:rPr>
        <w:t xml:space="preserve"> to current portion of </w:t>
      </w:r>
      <w:r w:rsidRPr="001057FB">
        <w:rPr>
          <w:szCs w:val="22"/>
        </w:rPr>
        <w:t>disputed corporate loans</w:t>
      </w:r>
      <w:r>
        <w:rPr>
          <w:szCs w:val="22"/>
        </w:rPr>
        <w:t xml:space="preserve">. </w:t>
      </w:r>
      <w:r w:rsidR="00770FD6" w:rsidRPr="00770FD6">
        <w:t>The reclassifications have been mad</w:t>
      </w:r>
      <w:r w:rsidR="00770FD6">
        <w:rPr>
          <w:rFonts w:cs="Angsana New"/>
          <w:lang w:bidi="th-TH"/>
        </w:rPr>
        <w:t xml:space="preserve">e </w:t>
      </w:r>
      <w:r w:rsidR="00770FD6" w:rsidRPr="00770FD6">
        <w:t>because, in the opinion of management, the new classification is more appropriate to the Group’s business</w:t>
      </w:r>
      <w:r w:rsidR="00770FD6">
        <w:t>.</w:t>
      </w:r>
    </w:p>
    <w:sectPr w:rsidR="000F6108" w:rsidRPr="00915986" w:rsidSect="00C862A3">
      <w:footerReference w:type="default" r:id="rId1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C75" w:rsidRDefault="002A7C75">
      <w:r>
        <w:separator/>
      </w:r>
    </w:p>
  </w:endnote>
  <w:endnote w:type="continuationSeparator" w:id="0">
    <w:p w:rsidR="002A7C75" w:rsidRDefault="002A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Pr="00007FF6" w:rsidRDefault="00447CDF" w:rsidP="00634995">
    <w:pPr>
      <w:pStyle w:val="Footer"/>
      <w:tabs>
        <w:tab w:val="clear" w:pos="9639"/>
        <w:tab w:val="left" w:pos="4950"/>
        <w:tab w:val="left" w:pos="7290"/>
        <w:tab w:val="right" w:pos="7560"/>
      </w:tabs>
      <w:rPr>
        <w:sz w:val="22"/>
        <w:szCs w:val="22"/>
      </w:rPr>
    </w:pPr>
    <w:r>
      <w:rPr>
        <w:i/>
        <w:iCs/>
        <w:color w:val="0000FF"/>
      </w:rPr>
      <w:tab/>
    </w:r>
    <w:r w:rsidRPr="00007FF6">
      <w:rPr>
        <w:sz w:val="22"/>
        <w:szCs w:val="22"/>
      </w:rPr>
      <w:fldChar w:fldCharType="begin"/>
    </w:r>
    <w:r w:rsidRPr="00007FF6">
      <w:rPr>
        <w:sz w:val="22"/>
        <w:szCs w:val="22"/>
      </w:rPr>
      <w:instrText xml:space="preserve"> PAGE   \* MERGEFORMAT </w:instrText>
    </w:r>
    <w:r w:rsidRPr="00007FF6">
      <w:rPr>
        <w:sz w:val="22"/>
        <w:szCs w:val="22"/>
      </w:rPr>
      <w:fldChar w:fldCharType="separate"/>
    </w:r>
    <w:r>
      <w:rPr>
        <w:noProof/>
        <w:sz w:val="22"/>
        <w:szCs w:val="22"/>
      </w:rPr>
      <w:t>12</w:t>
    </w:r>
    <w:r w:rsidRPr="00007FF6">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698191"/>
      <w:docPartObj>
        <w:docPartGallery w:val="Page Numbers (Bottom of Page)"/>
        <w:docPartUnique/>
      </w:docPartObj>
    </w:sdtPr>
    <w:sdtEndPr>
      <w:rPr>
        <w:noProof/>
        <w:sz w:val="22"/>
        <w:szCs w:val="22"/>
      </w:rPr>
    </w:sdtEndPr>
    <w:sdtContent>
      <w:p w:rsidR="00447CDF" w:rsidRPr="007C59E1" w:rsidRDefault="00447CDF"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Pr="0055510C" w:rsidRDefault="00447CDF" w:rsidP="00B45BFC">
    <w:pPr>
      <w:pStyle w:val="Footer"/>
      <w:tabs>
        <w:tab w:val="clear" w:pos="9639"/>
        <w:tab w:val="right" w:pos="4860"/>
        <w:tab w:val="left" w:pos="4950"/>
      </w:tabs>
      <w:rPr>
        <w:sz w:val="22"/>
        <w:szCs w:val="22"/>
      </w:rPr>
    </w:pPr>
    <w:r>
      <w:rPr>
        <w:i/>
        <w:iCs/>
        <w:color w:val="0000FF"/>
      </w:rPr>
      <w:tab/>
    </w: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13</w:t>
    </w:r>
    <w:r w:rsidRPr="0055510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3319715"/>
      <w:docPartObj>
        <w:docPartGallery w:val="Page Numbers (Bottom of Page)"/>
        <w:docPartUnique/>
      </w:docPartObj>
    </w:sdtPr>
    <w:sdtEndPr>
      <w:rPr>
        <w:noProof/>
        <w:sz w:val="22"/>
        <w:szCs w:val="22"/>
      </w:rPr>
    </w:sdtEndPr>
    <w:sdtContent>
      <w:p w:rsidR="00447CDF" w:rsidRPr="007C59E1" w:rsidRDefault="00447CDF"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31</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706809"/>
      <w:docPartObj>
        <w:docPartGallery w:val="Page Numbers (Bottom of Page)"/>
        <w:docPartUnique/>
      </w:docPartObj>
    </w:sdtPr>
    <w:sdtEndPr>
      <w:rPr>
        <w:noProof/>
        <w:sz w:val="22"/>
        <w:szCs w:val="22"/>
      </w:rPr>
    </w:sdtEndPr>
    <w:sdtContent>
      <w:p w:rsidR="00447CDF" w:rsidRPr="007C59E1" w:rsidRDefault="00447CDF"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rsidR="00447CDF" w:rsidRPr="0055510C" w:rsidRDefault="00447CDF"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C75" w:rsidRDefault="002A7C75">
      <w:r>
        <w:separator/>
      </w:r>
    </w:p>
  </w:footnote>
  <w:footnote w:type="continuationSeparator" w:id="0">
    <w:p w:rsidR="002A7C75" w:rsidRDefault="002A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Pr="003D147D" w:rsidRDefault="00447CDF"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rsidR="00447CDF" w:rsidRDefault="00447CDF" w:rsidP="00F32F65">
    <w:pPr>
      <w:pStyle w:val="acctmainheading"/>
      <w:spacing w:after="0" w:line="240" w:lineRule="atLeast"/>
      <w:rPr>
        <w:sz w:val="24"/>
        <w:szCs w:val="24"/>
      </w:rPr>
    </w:pPr>
    <w:r>
      <w:rPr>
        <w:sz w:val="24"/>
        <w:szCs w:val="24"/>
      </w:rPr>
      <w:t>Notes to the interim financial statements</w:t>
    </w:r>
  </w:p>
  <w:p w:rsidR="00447CDF" w:rsidRDefault="00447CDF" w:rsidP="004325FB">
    <w:pPr>
      <w:pStyle w:val="acctmainheading"/>
      <w:spacing w:after="0"/>
      <w:rPr>
        <w:sz w:val="24"/>
        <w:szCs w:val="24"/>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rsidR="00447CDF" w:rsidRDefault="00447CDF" w:rsidP="004325FB">
    <w:pPr>
      <w:pStyle w:val="acctmainheading"/>
      <w:spacing w:after="0"/>
      <w:rPr>
        <w:sz w:val="24"/>
        <w:szCs w:val="24"/>
      </w:rPr>
    </w:pPr>
  </w:p>
  <w:p w:rsidR="00447CDF" w:rsidRPr="001A3F50" w:rsidRDefault="00447CDF" w:rsidP="004325FB">
    <w:pPr>
      <w:pStyle w:val="acctmainheading"/>
      <w:spacing w:after="0"/>
      <w:rPr>
        <w:bCs/>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Pr="003D147D" w:rsidRDefault="00447CDF"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rsidR="00447CDF" w:rsidRDefault="00447CDF" w:rsidP="007C59E1">
    <w:pPr>
      <w:pStyle w:val="acctmainheading"/>
      <w:spacing w:after="0" w:line="240" w:lineRule="atLeast"/>
      <w:rPr>
        <w:sz w:val="24"/>
        <w:szCs w:val="24"/>
      </w:rPr>
    </w:pPr>
    <w:r>
      <w:rPr>
        <w:sz w:val="24"/>
        <w:szCs w:val="24"/>
      </w:rPr>
      <w:t>Notes to the interim financial statements</w:t>
    </w:r>
  </w:p>
  <w:p w:rsidR="00447CDF" w:rsidRPr="006544A0" w:rsidRDefault="00447CDF"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rsidR="00447CDF" w:rsidRDefault="00447CDF" w:rsidP="007C59E1">
    <w:pPr>
      <w:pStyle w:val="Header"/>
      <w:spacing w:line="240" w:lineRule="atLeast"/>
      <w:jc w:val="left"/>
      <w:rPr>
        <w:b/>
        <w:i w:val="0"/>
        <w:sz w:val="24"/>
        <w:szCs w:val="24"/>
      </w:rPr>
    </w:pPr>
  </w:p>
  <w:p w:rsidR="00447CDF" w:rsidRPr="001A3F50" w:rsidRDefault="00447CDF" w:rsidP="007C59E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331"/>
    <w:multiLevelType w:val="hybridMultilevel"/>
    <w:tmpl w:val="7046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41A36"/>
    <w:multiLevelType w:val="hybridMultilevel"/>
    <w:tmpl w:val="B0A66398"/>
    <w:lvl w:ilvl="0" w:tplc="47C82E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42A44"/>
    <w:multiLevelType w:val="hybridMultilevel"/>
    <w:tmpl w:val="C0CE208C"/>
    <w:lvl w:ilvl="0" w:tplc="AE1C1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E41E1"/>
    <w:multiLevelType w:val="hybridMultilevel"/>
    <w:tmpl w:val="791C9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B7640"/>
    <w:multiLevelType w:val="hybridMultilevel"/>
    <w:tmpl w:val="9378E6B6"/>
    <w:lvl w:ilvl="0" w:tplc="876A500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C954116"/>
    <w:multiLevelType w:val="multilevel"/>
    <w:tmpl w:val="F0966466"/>
    <w:lvl w:ilvl="0">
      <w:start w:val="1"/>
      <w:numFmt w:val="decimal"/>
      <w:lvlText w:val="%1"/>
      <w:lvlJc w:val="left"/>
      <w:pPr>
        <w:tabs>
          <w:tab w:val="num" w:pos="340"/>
        </w:tabs>
        <w:ind w:left="340" w:hanging="340"/>
      </w:pPr>
      <w:rPr>
        <w:rFonts w:ascii="Times New Roman" w:hAnsi="Times New Roman" w:cs="Times New Roman" w:hint="default"/>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4DE76C6D"/>
    <w:multiLevelType w:val="hybridMultilevel"/>
    <w:tmpl w:val="CB344074"/>
    <w:lvl w:ilvl="0" w:tplc="2DE4F500">
      <w:start w:val="1"/>
      <w:numFmt w:val="decimal"/>
      <w:lvlText w:val="%1."/>
      <w:lvlJc w:val="left"/>
      <w:pPr>
        <w:ind w:left="1279" w:hanging="360"/>
      </w:pPr>
      <w:rPr>
        <w:rFonts w:hint="default"/>
        <w:color w:val="auto"/>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C2525D"/>
    <w:multiLevelType w:val="hybridMultilevel"/>
    <w:tmpl w:val="AEA45B34"/>
    <w:lvl w:ilvl="0" w:tplc="4CFE2216">
      <w:start w:val="1"/>
      <w:numFmt w:val="decimal"/>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9A1B52"/>
    <w:multiLevelType w:val="hybridMultilevel"/>
    <w:tmpl w:val="3A7CFF48"/>
    <w:lvl w:ilvl="0" w:tplc="1396AC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8"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6"/>
  </w:num>
  <w:num w:numId="5">
    <w:abstractNumId w:val="32"/>
  </w:num>
  <w:num w:numId="6">
    <w:abstractNumId w:val="9"/>
  </w:num>
  <w:num w:numId="7">
    <w:abstractNumId w:val="34"/>
  </w:num>
  <w:num w:numId="8">
    <w:abstractNumId w:val="30"/>
  </w:num>
  <w:num w:numId="9">
    <w:abstractNumId w:val="19"/>
  </w:num>
  <w:num w:numId="10">
    <w:abstractNumId w:val="12"/>
  </w:num>
  <w:num w:numId="11">
    <w:abstractNumId w:val="28"/>
  </w:num>
  <w:num w:numId="12">
    <w:abstractNumId w:val="24"/>
  </w:num>
  <w:num w:numId="13">
    <w:abstractNumId w:val="25"/>
  </w:num>
  <w:num w:numId="14">
    <w:abstractNumId w:val="27"/>
  </w:num>
  <w:num w:numId="15">
    <w:abstractNumId w:val="31"/>
  </w:num>
  <w:num w:numId="16">
    <w:abstractNumId w:val="39"/>
  </w:num>
  <w:num w:numId="17">
    <w:abstractNumId w:val="23"/>
  </w:num>
  <w:num w:numId="18">
    <w:abstractNumId w:val="14"/>
  </w:num>
  <w:num w:numId="19">
    <w:abstractNumId w:val="10"/>
  </w:num>
  <w:num w:numId="20">
    <w:abstractNumId w:val="26"/>
  </w:num>
  <w:num w:numId="21">
    <w:abstractNumId w:val="16"/>
  </w:num>
  <w:num w:numId="22">
    <w:abstractNumId w:val="29"/>
  </w:num>
  <w:num w:numId="23">
    <w:abstractNumId w:val="38"/>
  </w:num>
  <w:num w:numId="24">
    <w:abstractNumId w:val="8"/>
  </w:num>
  <w:num w:numId="25">
    <w:abstractNumId w:val="2"/>
  </w:num>
  <w:num w:numId="26">
    <w:abstractNumId w:val="37"/>
  </w:num>
  <w:num w:numId="27">
    <w:abstractNumId w:val="22"/>
  </w:num>
  <w:num w:numId="28">
    <w:abstractNumId w:val="22"/>
    <w:lvlOverride w:ilvl="0">
      <w:startOverride w:val="6"/>
    </w:lvlOverride>
  </w:num>
  <w:num w:numId="29">
    <w:abstractNumId w:val="4"/>
  </w:num>
  <w:num w:numId="30">
    <w:abstractNumId w:val="20"/>
  </w:num>
  <w:num w:numId="31">
    <w:abstractNumId w:val="21"/>
  </w:num>
  <w:num w:numId="32">
    <w:abstractNumId w:val="36"/>
  </w:num>
  <w:num w:numId="33">
    <w:abstractNumId w:val="21"/>
  </w:num>
  <w:num w:numId="34">
    <w:abstractNumId w:val="21"/>
  </w:num>
  <w:num w:numId="35">
    <w:abstractNumId w:val="35"/>
  </w:num>
  <w:num w:numId="36">
    <w:abstractNumId w:val="21"/>
  </w:num>
  <w:num w:numId="37">
    <w:abstractNumId w:val="21"/>
  </w:num>
  <w:num w:numId="38">
    <w:abstractNumId w:val="21"/>
  </w:num>
  <w:num w:numId="39">
    <w:abstractNumId w:val="21"/>
  </w:num>
  <w:num w:numId="4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33"/>
  </w:num>
  <w:num w:numId="44">
    <w:abstractNumId w:val="13"/>
  </w:num>
  <w:num w:numId="45">
    <w:abstractNumId w:val="15"/>
  </w:num>
  <w:num w:numId="46">
    <w:abstractNumId w:val="3"/>
  </w:num>
  <w:num w:numId="47">
    <w:abstractNumId w:val="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62"/>
    <w:rsid w:val="00000A92"/>
    <w:rsid w:val="00000B0C"/>
    <w:rsid w:val="00000E00"/>
    <w:rsid w:val="00000EB5"/>
    <w:rsid w:val="00001166"/>
    <w:rsid w:val="000019F8"/>
    <w:rsid w:val="00001E22"/>
    <w:rsid w:val="000027B2"/>
    <w:rsid w:val="00003116"/>
    <w:rsid w:val="00003217"/>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176"/>
    <w:rsid w:val="00014B31"/>
    <w:rsid w:val="00014BCF"/>
    <w:rsid w:val="0001509E"/>
    <w:rsid w:val="00015129"/>
    <w:rsid w:val="00015579"/>
    <w:rsid w:val="000155F9"/>
    <w:rsid w:val="00016197"/>
    <w:rsid w:val="0001624C"/>
    <w:rsid w:val="00016A4C"/>
    <w:rsid w:val="00016E23"/>
    <w:rsid w:val="000174BD"/>
    <w:rsid w:val="00017DF1"/>
    <w:rsid w:val="00020703"/>
    <w:rsid w:val="0002095D"/>
    <w:rsid w:val="000209D4"/>
    <w:rsid w:val="00020A44"/>
    <w:rsid w:val="00020BEE"/>
    <w:rsid w:val="00020EB4"/>
    <w:rsid w:val="0002113A"/>
    <w:rsid w:val="0002147E"/>
    <w:rsid w:val="000214A8"/>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43F0"/>
    <w:rsid w:val="00024A0E"/>
    <w:rsid w:val="00024C42"/>
    <w:rsid w:val="00024C6E"/>
    <w:rsid w:val="00024ECC"/>
    <w:rsid w:val="0002557E"/>
    <w:rsid w:val="000255CC"/>
    <w:rsid w:val="0002583F"/>
    <w:rsid w:val="00025996"/>
    <w:rsid w:val="00025EC2"/>
    <w:rsid w:val="0002605A"/>
    <w:rsid w:val="000266DE"/>
    <w:rsid w:val="000269F0"/>
    <w:rsid w:val="00026B5F"/>
    <w:rsid w:val="00026B65"/>
    <w:rsid w:val="00026D93"/>
    <w:rsid w:val="00026F1A"/>
    <w:rsid w:val="0002761D"/>
    <w:rsid w:val="0002762B"/>
    <w:rsid w:val="0002777E"/>
    <w:rsid w:val="00030347"/>
    <w:rsid w:val="0003088C"/>
    <w:rsid w:val="00030BAA"/>
    <w:rsid w:val="00030BBF"/>
    <w:rsid w:val="00030DD8"/>
    <w:rsid w:val="00031216"/>
    <w:rsid w:val="0003127B"/>
    <w:rsid w:val="000312D7"/>
    <w:rsid w:val="00031F26"/>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389"/>
    <w:rsid w:val="000404A7"/>
    <w:rsid w:val="00040741"/>
    <w:rsid w:val="000407B3"/>
    <w:rsid w:val="000409EE"/>
    <w:rsid w:val="00040FC4"/>
    <w:rsid w:val="00041166"/>
    <w:rsid w:val="0004164A"/>
    <w:rsid w:val="000417CC"/>
    <w:rsid w:val="000418B0"/>
    <w:rsid w:val="00041AF9"/>
    <w:rsid w:val="0004225F"/>
    <w:rsid w:val="00043069"/>
    <w:rsid w:val="000434B7"/>
    <w:rsid w:val="0004395A"/>
    <w:rsid w:val="00043A30"/>
    <w:rsid w:val="00043F73"/>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1E25"/>
    <w:rsid w:val="000521E4"/>
    <w:rsid w:val="000522EE"/>
    <w:rsid w:val="000523F9"/>
    <w:rsid w:val="0005246B"/>
    <w:rsid w:val="000525D2"/>
    <w:rsid w:val="000526C8"/>
    <w:rsid w:val="000526D9"/>
    <w:rsid w:val="000528C2"/>
    <w:rsid w:val="00052DEB"/>
    <w:rsid w:val="00052E25"/>
    <w:rsid w:val="0005305A"/>
    <w:rsid w:val="00053CEF"/>
    <w:rsid w:val="00053D09"/>
    <w:rsid w:val="0005450A"/>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AC"/>
    <w:rsid w:val="000631DF"/>
    <w:rsid w:val="00063C70"/>
    <w:rsid w:val="00063F39"/>
    <w:rsid w:val="00064000"/>
    <w:rsid w:val="00064101"/>
    <w:rsid w:val="000642E5"/>
    <w:rsid w:val="000643A9"/>
    <w:rsid w:val="0006455E"/>
    <w:rsid w:val="00064690"/>
    <w:rsid w:val="000646D9"/>
    <w:rsid w:val="00064BC6"/>
    <w:rsid w:val="00064F58"/>
    <w:rsid w:val="00064FD7"/>
    <w:rsid w:val="0006568B"/>
    <w:rsid w:val="00065858"/>
    <w:rsid w:val="00065F47"/>
    <w:rsid w:val="00065FBE"/>
    <w:rsid w:val="00066791"/>
    <w:rsid w:val="0006681D"/>
    <w:rsid w:val="00066AF5"/>
    <w:rsid w:val="00067848"/>
    <w:rsid w:val="00067A03"/>
    <w:rsid w:val="00067BF8"/>
    <w:rsid w:val="00067C48"/>
    <w:rsid w:val="00067C61"/>
    <w:rsid w:val="00067C96"/>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9B5"/>
    <w:rsid w:val="00084A92"/>
    <w:rsid w:val="00084A9A"/>
    <w:rsid w:val="00084FC7"/>
    <w:rsid w:val="000852EA"/>
    <w:rsid w:val="000868F6"/>
    <w:rsid w:val="00086EEB"/>
    <w:rsid w:val="00087153"/>
    <w:rsid w:val="00087691"/>
    <w:rsid w:val="00087764"/>
    <w:rsid w:val="00090B6C"/>
    <w:rsid w:val="0009111F"/>
    <w:rsid w:val="00091244"/>
    <w:rsid w:val="00091377"/>
    <w:rsid w:val="000917C6"/>
    <w:rsid w:val="000917FD"/>
    <w:rsid w:val="00091839"/>
    <w:rsid w:val="00091845"/>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AE1"/>
    <w:rsid w:val="000A0F30"/>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9F6"/>
    <w:rsid w:val="000B1113"/>
    <w:rsid w:val="000B15A1"/>
    <w:rsid w:val="000B1815"/>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8BE"/>
    <w:rsid w:val="000B4E91"/>
    <w:rsid w:val="000B50E2"/>
    <w:rsid w:val="000B53BF"/>
    <w:rsid w:val="000B55C2"/>
    <w:rsid w:val="000B5B87"/>
    <w:rsid w:val="000B651F"/>
    <w:rsid w:val="000B6AC0"/>
    <w:rsid w:val="000B6D0E"/>
    <w:rsid w:val="000B752C"/>
    <w:rsid w:val="000B7B46"/>
    <w:rsid w:val="000B7BEE"/>
    <w:rsid w:val="000C0271"/>
    <w:rsid w:val="000C0384"/>
    <w:rsid w:val="000C07FC"/>
    <w:rsid w:val="000C176C"/>
    <w:rsid w:val="000C284A"/>
    <w:rsid w:val="000C2BE6"/>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162C"/>
    <w:rsid w:val="000D17D4"/>
    <w:rsid w:val="000D1922"/>
    <w:rsid w:val="000D1CFC"/>
    <w:rsid w:val="000D207C"/>
    <w:rsid w:val="000D2747"/>
    <w:rsid w:val="000D2B8A"/>
    <w:rsid w:val="000D316C"/>
    <w:rsid w:val="000D35F1"/>
    <w:rsid w:val="000D3F3A"/>
    <w:rsid w:val="000D4FBD"/>
    <w:rsid w:val="000D5032"/>
    <w:rsid w:val="000D517A"/>
    <w:rsid w:val="000D5483"/>
    <w:rsid w:val="000D55E1"/>
    <w:rsid w:val="000D5713"/>
    <w:rsid w:val="000D59CA"/>
    <w:rsid w:val="000D5AC8"/>
    <w:rsid w:val="000D5B93"/>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1E4F"/>
    <w:rsid w:val="000E2262"/>
    <w:rsid w:val="000E249F"/>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64C"/>
    <w:rsid w:val="000E783C"/>
    <w:rsid w:val="000E78FF"/>
    <w:rsid w:val="000E7AB9"/>
    <w:rsid w:val="000E7B8D"/>
    <w:rsid w:val="000E7FE7"/>
    <w:rsid w:val="000F01F7"/>
    <w:rsid w:val="000F0216"/>
    <w:rsid w:val="000F03DE"/>
    <w:rsid w:val="000F0C32"/>
    <w:rsid w:val="000F1153"/>
    <w:rsid w:val="000F12B4"/>
    <w:rsid w:val="000F1BD9"/>
    <w:rsid w:val="000F1DA3"/>
    <w:rsid w:val="000F2104"/>
    <w:rsid w:val="000F2148"/>
    <w:rsid w:val="000F2763"/>
    <w:rsid w:val="000F2804"/>
    <w:rsid w:val="000F29FB"/>
    <w:rsid w:val="000F3023"/>
    <w:rsid w:val="000F32C1"/>
    <w:rsid w:val="000F3AA4"/>
    <w:rsid w:val="000F4FC3"/>
    <w:rsid w:val="000F519E"/>
    <w:rsid w:val="000F5246"/>
    <w:rsid w:val="000F5B04"/>
    <w:rsid w:val="000F603A"/>
    <w:rsid w:val="000F60F0"/>
    <w:rsid w:val="000F6108"/>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73A"/>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62"/>
    <w:rsid w:val="001119F5"/>
    <w:rsid w:val="001129BE"/>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17D6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0F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51C5"/>
    <w:rsid w:val="001352AC"/>
    <w:rsid w:val="00135690"/>
    <w:rsid w:val="00135DCE"/>
    <w:rsid w:val="0013646C"/>
    <w:rsid w:val="00136734"/>
    <w:rsid w:val="00136B19"/>
    <w:rsid w:val="00136B28"/>
    <w:rsid w:val="00136F80"/>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7E8"/>
    <w:rsid w:val="00147101"/>
    <w:rsid w:val="001471BC"/>
    <w:rsid w:val="001471EB"/>
    <w:rsid w:val="001474E0"/>
    <w:rsid w:val="00147B6F"/>
    <w:rsid w:val="001509E1"/>
    <w:rsid w:val="001512AE"/>
    <w:rsid w:val="0015147D"/>
    <w:rsid w:val="00151ADB"/>
    <w:rsid w:val="00151B9F"/>
    <w:rsid w:val="00151E3B"/>
    <w:rsid w:val="00151EE3"/>
    <w:rsid w:val="00152461"/>
    <w:rsid w:val="00152C49"/>
    <w:rsid w:val="00152D32"/>
    <w:rsid w:val="00152D72"/>
    <w:rsid w:val="00152F69"/>
    <w:rsid w:val="001530A1"/>
    <w:rsid w:val="001536BC"/>
    <w:rsid w:val="001543E1"/>
    <w:rsid w:val="001544FD"/>
    <w:rsid w:val="001546D4"/>
    <w:rsid w:val="00154CAC"/>
    <w:rsid w:val="00154FA2"/>
    <w:rsid w:val="001551E7"/>
    <w:rsid w:val="00155BAC"/>
    <w:rsid w:val="00155BEA"/>
    <w:rsid w:val="00155F34"/>
    <w:rsid w:val="001562E2"/>
    <w:rsid w:val="00156308"/>
    <w:rsid w:val="001566F4"/>
    <w:rsid w:val="001568A5"/>
    <w:rsid w:val="001569E4"/>
    <w:rsid w:val="00156CCC"/>
    <w:rsid w:val="00156CE9"/>
    <w:rsid w:val="00156D8B"/>
    <w:rsid w:val="00157222"/>
    <w:rsid w:val="00157990"/>
    <w:rsid w:val="00160424"/>
    <w:rsid w:val="00161A27"/>
    <w:rsid w:val="00162257"/>
    <w:rsid w:val="00162724"/>
    <w:rsid w:val="00162ABB"/>
    <w:rsid w:val="001630B9"/>
    <w:rsid w:val="0016336B"/>
    <w:rsid w:val="0016347F"/>
    <w:rsid w:val="001640FD"/>
    <w:rsid w:val="00164258"/>
    <w:rsid w:val="00164685"/>
    <w:rsid w:val="00164BA2"/>
    <w:rsid w:val="001650C1"/>
    <w:rsid w:val="00165126"/>
    <w:rsid w:val="001652D7"/>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35D"/>
    <w:rsid w:val="001823BF"/>
    <w:rsid w:val="00182890"/>
    <w:rsid w:val="00182AAB"/>
    <w:rsid w:val="00182C89"/>
    <w:rsid w:val="00183390"/>
    <w:rsid w:val="001833AD"/>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A37"/>
    <w:rsid w:val="001A0C87"/>
    <w:rsid w:val="001A0CC3"/>
    <w:rsid w:val="001A1105"/>
    <w:rsid w:val="001A1735"/>
    <w:rsid w:val="001A181E"/>
    <w:rsid w:val="001A1C67"/>
    <w:rsid w:val="001A1D4B"/>
    <w:rsid w:val="001A1E04"/>
    <w:rsid w:val="001A20D7"/>
    <w:rsid w:val="001A23CA"/>
    <w:rsid w:val="001A279C"/>
    <w:rsid w:val="001A322A"/>
    <w:rsid w:val="001A3265"/>
    <w:rsid w:val="001A32A4"/>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10C6"/>
    <w:rsid w:val="001B1184"/>
    <w:rsid w:val="001B14B7"/>
    <w:rsid w:val="001B17A2"/>
    <w:rsid w:val="001B21C6"/>
    <w:rsid w:val="001B2949"/>
    <w:rsid w:val="001B2F40"/>
    <w:rsid w:val="001B2FB4"/>
    <w:rsid w:val="001B309F"/>
    <w:rsid w:val="001B31C1"/>
    <w:rsid w:val="001B31C3"/>
    <w:rsid w:val="001B35C0"/>
    <w:rsid w:val="001B3729"/>
    <w:rsid w:val="001B38C4"/>
    <w:rsid w:val="001B410B"/>
    <w:rsid w:val="001B4426"/>
    <w:rsid w:val="001B458E"/>
    <w:rsid w:val="001B50B2"/>
    <w:rsid w:val="001B5115"/>
    <w:rsid w:val="001B52F3"/>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342"/>
    <w:rsid w:val="001C3654"/>
    <w:rsid w:val="001C376A"/>
    <w:rsid w:val="001C3B6A"/>
    <w:rsid w:val="001C3DAF"/>
    <w:rsid w:val="001C401A"/>
    <w:rsid w:val="001C4080"/>
    <w:rsid w:val="001C4657"/>
    <w:rsid w:val="001C4850"/>
    <w:rsid w:val="001C48F4"/>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518"/>
    <w:rsid w:val="001D08B3"/>
    <w:rsid w:val="001D0AE9"/>
    <w:rsid w:val="001D1058"/>
    <w:rsid w:val="001D16DE"/>
    <w:rsid w:val="001D18A0"/>
    <w:rsid w:val="001D1A0A"/>
    <w:rsid w:val="001D1D6A"/>
    <w:rsid w:val="001D1F91"/>
    <w:rsid w:val="001D2564"/>
    <w:rsid w:val="001D2668"/>
    <w:rsid w:val="001D266E"/>
    <w:rsid w:val="001D27E6"/>
    <w:rsid w:val="001D2AF3"/>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829"/>
    <w:rsid w:val="001E19D7"/>
    <w:rsid w:val="001E1D62"/>
    <w:rsid w:val="001E1E1E"/>
    <w:rsid w:val="001E2164"/>
    <w:rsid w:val="001E2351"/>
    <w:rsid w:val="001E28A9"/>
    <w:rsid w:val="001E2BFE"/>
    <w:rsid w:val="001E300A"/>
    <w:rsid w:val="001E3EE2"/>
    <w:rsid w:val="001E3F3B"/>
    <w:rsid w:val="001E3F68"/>
    <w:rsid w:val="001E40B7"/>
    <w:rsid w:val="001E454D"/>
    <w:rsid w:val="001E4666"/>
    <w:rsid w:val="001E4C6A"/>
    <w:rsid w:val="001E4DE3"/>
    <w:rsid w:val="001E4DE9"/>
    <w:rsid w:val="001E5A10"/>
    <w:rsid w:val="001E5AAE"/>
    <w:rsid w:val="001E5CFE"/>
    <w:rsid w:val="001E5EB0"/>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452"/>
    <w:rsid w:val="001F2BBA"/>
    <w:rsid w:val="001F2D6F"/>
    <w:rsid w:val="001F31E2"/>
    <w:rsid w:val="001F3854"/>
    <w:rsid w:val="001F3A1B"/>
    <w:rsid w:val="001F4400"/>
    <w:rsid w:val="001F4406"/>
    <w:rsid w:val="001F5559"/>
    <w:rsid w:val="001F5639"/>
    <w:rsid w:val="001F5BC9"/>
    <w:rsid w:val="001F5CE1"/>
    <w:rsid w:val="001F615D"/>
    <w:rsid w:val="001F63FE"/>
    <w:rsid w:val="001F65AB"/>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A0D"/>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C9B"/>
    <w:rsid w:val="00206F80"/>
    <w:rsid w:val="00207531"/>
    <w:rsid w:val="002075D5"/>
    <w:rsid w:val="00207B45"/>
    <w:rsid w:val="00207BA6"/>
    <w:rsid w:val="00210015"/>
    <w:rsid w:val="00210BC8"/>
    <w:rsid w:val="00210C37"/>
    <w:rsid w:val="00210E57"/>
    <w:rsid w:val="0021100C"/>
    <w:rsid w:val="0021124F"/>
    <w:rsid w:val="00211465"/>
    <w:rsid w:val="002115D4"/>
    <w:rsid w:val="002118D4"/>
    <w:rsid w:val="00211A91"/>
    <w:rsid w:val="00211B8A"/>
    <w:rsid w:val="00211BCA"/>
    <w:rsid w:val="00211D57"/>
    <w:rsid w:val="00211DCA"/>
    <w:rsid w:val="00211F52"/>
    <w:rsid w:val="002123BC"/>
    <w:rsid w:val="002123EB"/>
    <w:rsid w:val="002129B8"/>
    <w:rsid w:val="00212CB5"/>
    <w:rsid w:val="002134D3"/>
    <w:rsid w:val="00213515"/>
    <w:rsid w:val="00213A7A"/>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B63"/>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939"/>
    <w:rsid w:val="00223A95"/>
    <w:rsid w:val="00223C22"/>
    <w:rsid w:val="00223CC3"/>
    <w:rsid w:val="002241B3"/>
    <w:rsid w:val="002243E8"/>
    <w:rsid w:val="0022465E"/>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6F4"/>
    <w:rsid w:val="00231B85"/>
    <w:rsid w:val="00231C77"/>
    <w:rsid w:val="00231D0F"/>
    <w:rsid w:val="00231EC8"/>
    <w:rsid w:val="0023220E"/>
    <w:rsid w:val="00232A2B"/>
    <w:rsid w:val="00233003"/>
    <w:rsid w:val="00233201"/>
    <w:rsid w:val="0023390B"/>
    <w:rsid w:val="00233F87"/>
    <w:rsid w:val="002342E9"/>
    <w:rsid w:val="0023499B"/>
    <w:rsid w:val="00234EEC"/>
    <w:rsid w:val="0023526C"/>
    <w:rsid w:val="002354B2"/>
    <w:rsid w:val="002355B9"/>
    <w:rsid w:val="002356C1"/>
    <w:rsid w:val="002357B7"/>
    <w:rsid w:val="00235EFF"/>
    <w:rsid w:val="00235F07"/>
    <w:rsid w:val="00236443"/>
    <w:rsid w:val="0023666B"/>
    <w:rsid w:val="0023682A"/>
    <w:rsid w:val="002368B0"/>
    <w:rsid w:val="00236C0D"/>
    <w:rsid w:val="00236CE8"/>
    <w:rsid w:val="002371EE"/>
    <w:rsid w:val="002372A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3E8"/>
    <w:rsid w:val="00244488"/>
    <w:rsid w:val="002445A2"/>
    <w:rsid w:val="002447F4"/>
    <w:rsid w:val="00244CC1"/>
    <w:rsid w:val="002451BD"/>
    <w:rsid w:val="002454EA"/>
    <w:rsid w:val="00245E09"/>
    <w:rsid w:val="002460ED"/>
    <w:rsid w:val="00246174"/>
    <w:rsid w:val="002462B2"/>
    <w:rsid w:val="002469C3"/>
    <w:rsid w:val="00246A22"/>
    <w:rsid w:val="00246A55"/>
    <w:rsid w:val="00246C18"/>
    <w:rsid w:val="00246D65"/>
    <w:rsid w:val="00246E9D"/>
    <w:rsid w:val="00247039"/>
    <w:rsid w:val="00247565"/>
    <w:rsid w:val="00247903"/>
    <w:rsid w:val="00247AB4"/>
    <w:rsid w:val="002502EA"/>
    <w:rsid w:val="002503F7"/>
    <w:rsid w:val="00250510"/>
    <w:rsid w:val="002505CA"/>
    <w:rsid w:val="00250989"/>
    <w:rsid w:val="00250A09"/>
    <w:rsid w:val="00250D18"/>
    <w:rsid w:val="00250EE6"/>
    <w:rsid w:val="00251224"/>
    <w:rsid w:val="002513DA"/>
    <w:rsid w:val="00251B47"/>
    <w:rsid w:val="00252114"/>
    <w:rsid w:val="00252198"/>
    <w:rsid w:val="0025241C"/>
    <w:rsid w:val="0025292B"/>
    <w:rsid w:val="00252B7B"/>
    <w:rsid w:val="00252BB0"/>
    <w:rsid w:val="002535C7"/>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76"/>
    <w:rsid w:val="00265386"/>
    <w:rsid w:val="002658CA"/>
    <w:rsid w:val="00265904"/>
    <w:rsid w:val="0026599C"/>
    <w:rsid w:val="00265A69"/>
    <w:rsid w:val="002662D6"/>
    <w:rsid w:val="0026633C"/>
    <w:rsid w:val="00266865"/>
    <w:rsid w:val="00266874"/>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332D"/>
    <w:rsid w:val="00273351"/>
    <w:rsid w:val="00273418"/>
    <w:rsid w:val="002736A1"/>
    <w:rsid w:val="00273C76"/>
    <w:rsid w:val="00273D17"/>
    <w:rsid w:val="00273D2D"/>
    <w:rsid w:val="002741F4"/>
    <w:rsid w:val="0027423C"/>
    <w:rsid w:val="00274588"/>
    <w:rsid w:val="00274918"/>
    <w:rsid w:val="00274C23"/>
    <w:rsid w:val="00274C7C"/>
    <w:rsid w:val="00274D23"/>
    <w:rsid w:val="00274EC5"/>
    <w:rsid w:val="00275147"/>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794"/>
    <w:rsid w:val="002851A1"/>
    <w:rsid w:val="00285440"/>
    <w:rsid w:val="002854D6"/>
    <w:rsid w:val="002855C1"/>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A57"/>
    <w:rsid w:val="00291B07"/>
    <w:rsid w:val="00292071"/>
    <w:rsid w:val="002927B7"/>
    <w:rsid w:val="002928C8"/>
    <w:rsid w:val="00292A23"/>
    <w:rsid w:val="00292B1F"/>
    <w:rsid w:val="00292C75"/>
    <w:rsid w:val="00293345"/>
    <w:rsid w:val="00293511"/>
    <w:rsid w:val="00293590"/>
    <w:rsid w:val="002936BE"/>
    <w:rsid w:val="0029373D"/>
    <w:rsid w:val="00293824"/>
    <w:rsid w:val="002938FF"/>
    <w:rsid w:val="00293AE6"/>
    <w:rsid w:val="00293B36"/>
    <w:rsid w:val="00293FA3"/>
    <w:rsid w:val="002946DA"/>
    <w:rsid w:val="00294D04"/>
    <w:rsid w:val="0029525A"/>
    <w:rsid w:val="002958D5"/>
    <w:rsid w:val="00295D80"/>
    <w:rsid w:val="00296848"/>
    <w:rsid w:val="0029691A"/>
    <w:rsid w:val="00296CCD"/>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C75"/>
    <w:rsid w:val="002A7DC7"/>
    <w:rsid w:val="002A7F48"/>
    <w:rsid w:val="002A7FA4"/>
    <w:rsid w:val="002B03F1"/>
    <w:rsid w:val="002B066E"/>
    <w:rsid w:val="002B1003"/>
    <w:rsid w:val="002B142D"/>
    <w:rsid w:val="002B1937"/>
    <w:rsid w:val="002B1E3F"/>
    <w:rsid w:val="002B21CF"/>
    <w:rsid w:val="002B2721"/>
    <w:rsid w:val="002B2736"/>
    <w:rsid w:val="002B2958"/>
    <w:rsid w:val="002B2C2D"/>
    <w:rsid w:val="002B2E46"/>
    <w:rsid w:val="002B318E"/>
    <w:rsid w:val="002B33B4"/>
    <w:rsid w:val="002B3F89"/>
    <w:rsid w:val="002B4060"/>
    <w:rsid w:val="002B40E2"/>
    <w:rsid w:val="002B4413"/>
    <w:rsid w:val="002B45AB"/>
    <w:rsid w:val="002B45B6"/>
    <w:rsid w:val="002B497E"/>
    <w:rsid w:val="002B4DDB"/>
    <w:rsid w:val="002B510A"/>
    <w:rsid w:val="002B51BD"/>
    <w:rsid w:val="002B587D"/>
    <w:rsid w:val="002B5BF7"/>
    <w:rsid w:val="002B675C"/>
    <w:rsid w:val="002B67A2"/>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776"/>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408C"/>
    <w:rsid w:val="002D40C4"/>
    <w:rsid w:val="002D4382"/>
    <w:rsid w:val="002D4615"/>
    <w:rsid w:val="002D475A"/>
    <w:rsid w:val="002D4F9C"/>
    <w:rsid w:val="002D4FAC"/>
    <w:rsid w:val="002D5ABA"/>
    <w:rsid w:val="002D5B55"/>
    <w:rsid w:val="002D5D80"/>
    <w:rsid w:val="002D61DB"/>
    <w:rsid w:val="002D65A2"/>
    <w:rsid w:val="002D6608"/>
    <w:rsid w:val="002D6C45"/>
    <w:rsid w:val="002D7009"/>
    <w:rsid w:val="002D758A"/>
    <w:rsid w:val="002D75E8"/>
    <w:rsid w:val="002E029E"/>
    <w:rsid w:val="002E0501"/>
    <w:rsid w:val="002E0675"/>
    <w:rsid w:val="002E0733"/>
    <w:rsid w:val="002E0789"/>
    <w:rsid w:val="002E0806"/>
    <w:rsid w:val="002E097C"/>
    <w:rsid w:val="002E0F69"/>
    <w:rsid w:val="002E10C4"/>
    <w:rsid w:val="002E177E"/>
    <w:rsid w:val="002E19D8"/>
    <w:rsid w:val="002E1B6F"/>
    <w:rsid w:val="002E1D3D"/>
    <w:rsid w:val="002E29CD"/>
    <w:rsid w:val="002E3342"/>
    <w:rsid w:val="002E3919"/>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8D1"/>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2016"/>
    <w:rsid w:val="003320E2"/>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46C"/>
    <w:rsid w:val="00337B39"/>
    <w:rsid w:val="00337CED"/>
    <w:rsid w:val="0034006D"/>
    <w:rsid w:val="0034013F"/>
    <w:rsid w:val="0034015C"/>
    <w:rsid w:val="0034017F"/>
    <w:rsid w:val="0034036D"/>
    <w:rsid w:val="003403F0"/>
    <w:rsid w:val="00340F96"/>
    <w:rsid w:val="00341354"/>
    <w:rsid w:val="00341377"/>
    <w:rsid w:val="00341791"/>
    <w:rsid w:val="00341D45"/>
    <w:rsid w:val="00341F6D"/>
    <w:rsid w:val="003424EC"/>
    <w:rsid w:val="00342550"/>
    <w:rsid w:val="003426BF"/>
    <w:rsid w:val="00342A87"/>
    <w:rsid w:val="00342B86"/>
    <w:rsid w:val="00342B9A"/>
    <w:rsid w:val="0034301C"/>
    <w:rsid w:val="003432FE"/>
    <w:rsid w:val="00343415"/>
    <w:rsid w:val="003443F4"/>
    <w:rsid w:val="00344474"/>
    <w:rsid w:val="003445F2"/>
    <w:rsid w:val="0034474F"/>
    <w:rsid w:val="00344991"/>
    <w:rsid w:val="00344B48"/>
    <w:rsid w:val="0034514B"/>
    <w:rsid w:val="00345ADA"/>
    <w:rsid w:val="00345D0D"/>
    <w:rsid w:val="00345FAC"/>
    <w:rsid w:val="00345FBC"/>
    <w:rsid w:val="003461DB"/>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0EE2"/>
    <w:rsid w:val="003511BB"/>
    <w:rsid w:val="003515A0"/>
    <w:rsid w:val="00351703"/>
    <w:rsid w:val="00351DBD"/>
    <w:rsid w:val="00352024"/>
    <w:rsid w:val="00352028"/>
    <w:rsid w:val="003524A0"/>
    <w:rsid w:val="00352599"/>
    <w:rsid w:val="00353428"/>
    <w:rsid w:val="0035357A"/>
    <w:rsid w:val="00353908"/>
    <w:rsid w:val="00353A06"/>
    <w:rsid w:val="00353A17"/>
    <w:rsid w:val="00353CFE"/>
    <w:rsid w:val="00354020"/>
    <w:rsid w:val="00354113"/>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A73"/>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CAC"/>
    <w:rsid w:val="00366E79"/>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1F9B"/>
    <w:rsid w:val="0038206E"/>
    <w:rsid w:val="0038236F"/>
    <w:rsid w:val="00382509"/>
    <w:rsid w:val="00382A28"/>
    <w:rsid w:val="00382B22"/>
    <w:rsid w:val="00382B94"/>
    <w:rsid w:val="00383212"/>
    <w:rsid w:val="00383878"/>
    <w:rsid w:val="003838E8"/>
    <w:rsid w:val="00383B64"/>
    <w:rsid w:val="00383CAD"/>
    <w:rsid w:val="00384B90"/>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60C2"/>
    <w:rsid w:val="00396A4C"/>
    <w:rsid w:val="00396B6E"/>
    <w:rsid w:val="00396E15"/>
    <w:rsid w:val="00396E70"/>
    <w:rsid w:val="003974FB"/>
    <w:rsid w:val="00397D92"/>
    <w:rsid w:val="003A023A"/>
    <w:rsid w:val="003A11A0"/>
    <w:rsid w:val="003A1509"/>
    <w:rsid w:val="003A1E77"/>
    <w:rsid w:val="003A26D5"/>
    <w:rsid w:val="003A28BE"/>
    <w:rsid w:val="003A2D6D"/>
    <w:rsid w:val="003A3066"/>
    <w:rsid w:val="003A3477"/>
    <w:rsid w:val="003A3593"/>
    <w:rsid w:val="003A35F2"/>
    <w:rsid w:val="003A3A3A"/>
    <w:rsid w:val="003A3F58"/>
    <w:rsid w:val="003A3F76"/>
    <w:rsid w:val="003A423A"/>
    <w:rsid w:val="003A4386"/>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1BE4"/>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6E28"/>
    <w:rsid w:val="003B7205"/>
    <w:rsid w:val="003B731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425"/>
    <w:rsid w:val="003C2632"/>
    <w:rsid w:val="003C2B3E"/>
    <w:rsid w:val="003C2EEF"/>
    <w:rsid w:val="003C2F46"/>
    <w:rsid w:val="003C31D4"/>
    <w:rsid w:val="003C33B3"/>
    <w:rsid w:val="003C34C0"/>
    <w:rsid w:val="003C3843"/>
    <w:rsid w:val="003C411B"/>
    <w:rsid w:val="003C41C6"/>
    <w:rsid w:val="003C451C"/>
    <w:rsid w:val="003C470C"/>
    <w:rsid w:val="003C47DB"/>
    <w:rsid w:val="003C4A02"/>
    <w:rsid w:val="003C4AA1"/>
    <w:rsid w:val="003C4CBB"/>
    <w:rsid w:val="003C539C"/>
    <w:rsid w:val="003C5597"/>
    <w:rsid w:val="003C56E9"/>
    <w:rsid w:val="003C5912"/>
    <w:rsid w:val="003C5E77"/>
    <w:rsid w:val="003C6234"/>
    <w:rsid w:val="003C6660"/>
    <w:rsid w:val="003C6747"/>
    <w:rsid w:val="003C6A8B"/>
    <w:rsid w:val="003C6FFD"/>
    <w:rsid w:val="003C70E1"/>
    <w:rsid w:val="003C7295"/>
    <w:rsid w:val="003C740E"/>
    <w:rsid w:val="003C7C95"/>
    <w:rsid w:val="003C7DAD"/>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D76"/>
    <w:rsid w:val="003D3F92"/>
    <w:rsid w:val="003D4634"/>
    <w:rsid w:val="003D4C0C"/>
    <w:rsid w:val="003D4F4D"/>
    <w:rsid w:val="003D5297"/>
    <w:rsid w:val="003D54A9"/>
    <w:rsid w:val="003D5750"/>
    <w:rsid w:val="003D5DBC"/>
    <w:rsid w:val="003D64AD"/>
    <w:rsid w:val="003D65FD"/>
    <w:rsid w:val="003D6990"/>
    <w:rsid w:val="003D6D18"/>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0C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97D"/>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61D"/>
    <w:rsid w:val="003F5BB7"/>
    <w:rsid w:val="003F5C58"/>
    <w:rsid w:val="003F6352"/>
    <w:rsid w:val="003F6462"/>
    <w:rsid w:val="003F6B23"/>
    <w:rsid w:val="003F6BF3"/>
    <w:rsid w:val="003F6F6A"/>
    <w:rsid w:val="003F70A4"/>
    <w:rsid w:val="003F718E"/>
    <w:rsid w:val="003F74E0"/>
    <w:rsid w:val="003F7800"/>
    <w:rsid w:val="003F7F64"/>
    <w:rsid w:val="0040026B"/>
    <w:rsid w:val="00400522"/>
    <w:rsid w:val="0040066F"/>
    <w:rsid w:val="00400A40"/>
    <w:rsid w:val="00401119"/>
    <w:rsid w:val="00401773"/>
    <w:rsid w:val="00401C1D"/>
    <w:rsid w:val="00401EB7"/>
    <w:rsid w:val="0040222A"/>
    <w:rsid w:val="00402678"/>
    <w:rsid w:val="0040271E"/>
    <w:rsid w:val="004027DE"/>
    <w:rsid w:val="00402D31"/>
    <w:rsid w:val="00402DA3"/>
    <w:rsid w:val="00402FDD"/>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684"/>
    <w:rsid w:val="004058AB"/>
    <w:rsid w:val="00405A1A"/>
    <w:rsid w:val="00405C87"/>
    <w:rsid w:val="00405CBD"/>
    <w:rsid w:val="00405D15"/>
    <w:rsid w:val="00405DF7"/>
    <w:rsid w:val="00406126"/>
    <w:rsid w:val="004061D6"/>
    <w:rsid w:val="00406231"/>
    <w:rsid w:val="004062DA"/>
    <w:rsid w:val="0040636A"/>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ADF"/>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3E3"/>
    <w:rsid w:val="0042550E"/>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1E8E"/>
    <w:rsid w:val="0043206C"/>
    <w:rsid w:val="00432086"/>
    <w:rsid w:val="00432210"/>
    <w:rsid w:val="004325FB"/>
    <w:rsid w:val="0043272B"/>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096"/>
    <w:rsid w:val="00437238"/>
    <w:rsid w:val="00437260"/>
    <w:rsid w:val="00437377"/>
    <w:rsid w:val="0043777E"/>
    <w:rsid w:val="0043789C"/>
    <w:rsid w:val="004404DE"/>
    <w:rsid w:val="004405DC"/>
    <w:rsid w:val="004405E2"/>
    <w:rsid w:val="00440BB7"/>
    <w:rsid w:val="00440DC3"/>
    <w:rsid w:val="00440E69"/>
    <w:rsid w:val="00440F6B"/>
    <w:rsid w:val="00440F7B"/>
    <w:rsid w:val="00440FD1"/>
    <w:rsid w:val="004413BC"/>
    <w:rsid w:val="00441BEB"/>
    <w:rsid w:val="00441D71"/>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B93"/>
    <w:rsid w:val="00444CC2"/>
    <w:rsid w:val="00444D4D"/>
    <w:rsid w:val="00444EE2"/>
    <w:rsid w:val="004452AF"/>
    <w:rsid w:val="0044571B"/>
    <w:rsid w:val="00445EE0"/>
    <w:rsid w:val="0044616D"/>
    <w:rsid w:val="004463BD"/>
    <w:rsid w:val="004467D1"/>
    <w:rsid w:val="00446992"/>
    <w:rsid w:val="00446A94"/>
    <w:rsid w:val="00446B2A"/>
    <w:rsid w:val="00446B80"/>
    <w:rsid w:val="0044709F"/>
    <w:rsid w:val="0044723E"/>
    <w:rsid w:val="004476F6"/>
    <w:rsid w:val="00447CDF"/>
    <w:rsid w:val="004502C4"/>
    <w:rsid w:val="004505B8"/>
    <w:rsid w:val="00450C04"/>
    <w:rsid w:val="00450C5D"/>
    <w:rsid w:val="00451080"/>
    <w:rsid w:val="004510F5"/>
    <w:rsid w:val="004518B0"/>
    <w:rsid w:val="00451A7A"/>
    <w:rsid w:val="00452241"/>
    <w:rsid w:val="00452891"/>
    <w:rsid w:val="00453253"/>
    <w:rsid w:val="0045368E"/>
    <w:rsid w:val="00453821"/>
    <w:rsid w:val="004538B7"/>
    <w:rsid w:val="004538EC"/>
    <w:rsid w:val="00453BE6"/>
    <w:rsid w:val="0045437B"/>
    <w:rsid w:val="00454681"/>
    <w:rsid w:val="00454721"/>
    <w:rsid w:val="004548C8"/>
    <w:rsid w:val="00454918"/>
    <w:rsid w:val="00454EF5"/>
    <w:rsid w:val="0045525A"/>
    <w:rsid w:val="004554C5"/>
    <w:rsid w:val="0045587C"/>
    <w:rsid w:val="00455C59"/>
    <w:rsid w:val="0045602D"/>
    <w:rsid w:val="004565E4"/>
    <w:rsid w:val="004566DF"/>
    <w:rsid w:val="0045672D"/>
    <w:rsid w:val="00456855"/>
    <w:rsid w:val="00456B21"/>
    <w:rsid w:val="00456D10"/>
    <w:rsid w:val="00457091"/>
    <w:rsid w:val="00457355"/>
    <w:rsid w:val="0045767A"/>
    <w:rsid w:val="004600CC"/>
    <w:rsid w:val="004603E4"/>
    <w:rsid w:val="00460482"/>
    <w:rsid w:val="00460CB5"/>
    <w:rsid w:val="0046109B"/>
    <w:rsid w:val="004612AA"/>
    <w:rsid w:val="0046135A"/>
    <w:rsid w:val="0046135D"/>
    <w:rsid w:val="00461470"/>
    <w:rsid w:val="004618F3"/>
    <w:rsid w:val="00461B36"/>
    <w:rsid w:val="00461BBE"/>
    <w:rsid w:val="00461F9F"/>
    <w:rsid w:val="004620B6"/>
    <w:rsid w:val="0046222A"/>
    <w:rsid w:val="00462967"/>
    <w:rsid w:val="00463A88"/>
    <w:rsid w:val="00464683"/>
    <w:rsid w:val="004646B8"/>
    <w:rsid w:val="00464760"/>
    <w:rsid w:val="00464797"/>
    <w:rsid w:val="00464A6F"/>
    <w:rsid w:val="00464CA4"/>
    <w:rsid w:val="00464D8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BBB"/>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D55"/>
    <w:rsid w:val="004A1F30"/>
    <w:rsid w:val="004A1F68"/>
    <w:rsid w:val="004A2567"/>
    <w:rsid w:val="004A2693"/>
    <w:rsid w:val="004A26DB"/>
    <w:rsid w:val="004A2F25"/>
    <w:rsid w:val="004A394D"/>
    <w:rsid w:val="004A41B3"/>
    <w:rsid w:val="004A444C"/>
    <w:rsid w:val="004A45BD"/>
    <w:rsid w:val="004A461A"/>
    <w:rsid w:val="004A49F2"/>
    <w:rsid w:val="004A4AD3"/>
    <w:rsid w:val="004A562A"/>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27D"/>
    <w:rsid w:val="004B4DB9"/>
    <w:rsid w:val="004B552D"/>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8FD"/>
    <w:rsid w:val="004C1A45"/>
    <w:rsid w:val="004C1C8A"/>
    <w:rsid w:val="004C1C93"/>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304"/>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43F"/>
    <w:rsid w:val="004D56F3"/>
    <w:rsid w:val="004D5F90"/>
    <w:rsid w:val="004D61E3"/>
    <w:rsid w:val="004D64EE"/>
    <w:rsid w:val="004D663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D8A"/>
    <w:rsid w:val="004E3F57"/>
    <w:rsid w:val="004E41DE"/>
    <w:rsid w:val="004E4740"/>
    <w:rsid w:val="004E4D56"/>
    <w:rsid w:val="004E5063"/>
    <w:rsid w:val="004E51F3"/>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D9F"/>
    <w:rsid w:val="004F1FA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500220"/>
    <w:rsid w:val="00500BCA"/>
    <w:rsid w:val="005010E7"/>
    <w:rsid w:val="0050148E"/>
    <w:rsid w:val="0050164C"/>
    <w:rsid w:val="005016D2"/>
    <w:rsid w:val="00501BBC"/>
    <w:rsid w:val="00502664"/>
    <w:rsid w:val="00502B66"/>
    <w:rsid w:val="00502F0A"/>
    <w:rsid w:val="0050352F"/>
    <w:rsid w:val="00503569"/>
    <w:rsid w:val="005040E6"/>
    <w:rsid w:val="005043B5"/>
    <w:rsid w:val="0050449C"/>
    <w:rsid w:val="00504715"/>
    <w:rsid w:val="00504E29"/>
    <w:rsid w:val="00505266"/>
    <w:rsid w:val="005054A1"/>
    <w:rsid w:val="005054D1"/>
    <w:rsid w:val="005056AA"/>
    <w:rsid w:val="0050580E"/>
    <w:rsid w:val="0050618C"/>
    <w:rsid w:val="0050645C"/>
    <w:rsid w:val="00506506"/>
    <w:rsid w:val="00506599"/>
    <w:rsid w:val="005065EC"/>
    <w:rsid w:val="00507135"/>
    <w:rsid w:val="0050721B"/>
    <w:rsid w:val="00507527"/>
    <w:rsid w:val="00507661"/>
    <w:rsid w:val="00507C16"/>
    <w:rsid w:val="00507F09"/>
    <w:rsid w:val="005108A4"/>
    <w:rsid w:val="00510A62"/>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878"/>
    <w:rsid w:val="00515A09"/>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B21"/>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17E"/>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870"/>
    <w:rsid w:val="00551393"/>
    <w:rsid w:val="00551883"/>
    <w:rsid w:val="00551B93"/>
    <w:rsid w:val="00551BCC"/>
    <w:rsid w:val="00552124"/>
    <w:rsid w:val="005524F7"/>
    <w:rsid w:val="005525E6"/>
    <w:rsid w:val="00552678"/>
    <w:rsid w:val="00552A09"/>
    <w:rsid w:val="00552FBB"/>
    <w:rsid w:val="00553385"/>
    <w:rsid w:val="00553565"/>
    <w:rsid w:val="00553B67"/>
    <w:rsid w:val="00553B90"/>
    <w:rsid w:val="00554A96"/>
    <w:rsid w:val="00554D85"/>
    <w:rsid w:val="0055510C"/>
    <w:rsid w:val="005551FA"/>
    <w:rsid w:val="005553F5"/>
    <w:rsid w:val="0055561A"/>
    <w:rsid w:val="0055568B"/>
    <w:rsid w:val="00555C15"/>
    <w:rsid w:val="00555D31"/>
    <w:rsid w:val="00555EB9"/>
    <w:rsid w:val="00556078"/>
    <w:rsid w:val="005560B5"/>
    <w:rsid w:val="0055610E"/>
    <w:rsid w:val="005561C0"/>
    <w:rsid w:val="005565FA"/>
    <w:rsid w:val="00556BD0"/>
    <w:rsid w:val="00556C5B"/>
    <w:rsid w:val="00556C9F"/>
    <w:rsid w:val="00557213"/>
    <w:rsid w:val="00557645"/>
    <w:rsid w:val="005577E1"/>
    <w:rsid w:val="00557931"/>
    <w:rsid w:val="00557C0C"/>
    <w:rsid w:val="00557D18"/>
    <w:rsid w:val="00557F7D"/>
    <w:rsid w:val="0056081B"/>
    <w:rsid w:val="00560A0E"/>
    <w:rsid w:val="00560FE7"/>
    <w:rsid w:val="00561104"/>
    <w:rsid w:val="0056113C"/>
    <w:rsid w:val="005611A5"/>
    <w:rsid w:val="00561BB9"/>
    <w:rsid w:val="00562240"/>
    <w:rsid w:val="00562886"/>
    <w:rsid w:val="00562B27"/>
    <w:rsid w:val="00562F46"/>
    <w:rsid w:val="00563225"/>
    <w:rsid w:val="00563243"/>
    <w:rsid w:val="00563DEC"/>
    <w:rsid w:val="00563F44"/>
    <w:rsid w:val="00563FAF"/>
    <w:rsid w:val="00564442"/>
    <w:rsid w:val="0056444C"/>
    <w:rsid w:val="00564468"/>
    <w:rsid w:val="005644CC"/>
    <w:rsid w:val="00564581"/>
    <w:rsid w:val="00564713"/>
    <w:rsid w:val="00564729"/>
    <w:rsid w:val="00565959"/>
    <w:rsid w:val="00565A9D"/>
    <w:rsid w:val="0056670B"/>
    <w:rsid w:val="00566CA2"/>
    <w:rsid w:val="00566CC4"/>
    <w:rsid w:val="00566E25"/>
    <w:rsid w:val="00566F78"/>
    <w:rsid w:val="0056704C"/>
    <w:rsid w:val="005670AD"/>
    <w:rsid w:val="00567306"/>
    <w:rsid w:val="0056764E"/>
    <w:rsid w:val="0056794A"/>
    <w:rsid w:val="00567DA3"/>
    <w:rsid w:val="00567F2C"/>
    <w:rsid w:val="005701EF"/>
    <w:rsid w:val="00570AE4"/>
    <w:rsid w:val="00570D83"/>
    <w:rsid w:val="00570DA6"/>
    <w:rsid w:val="00570E79"/>
    <w:rsid w:val="005711BE"/>
    <w:rsid w:val="005714C5"/>
    <w:rsid w:val="00571976"/>
    <w:rsid w:val="00571C6D"/>
    <w:rsid w:val="00571DDE"/>
    <w:rsid w:val="00571F22"/>
    <w:rsid w:val="00572167"/>
    <w:rsid w:val="0057299B"/>
    <w:rsid w:val="00572DD9"/>
    <w:rsid w:val="00573050"/>
    <w:rsid w:val="00573102"/>
    <w:rsid w:val="0057354F"/>
    <w:rsid w:val="00573A7E"/>
    <w:rsid w:val="00573DF6"/>
    <w:rsid w:val="00573E95"/>
    <w:rsid w:val="00573F7B"/>
    <w:rsid w:val="005751D6"/>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77FE0"/>
    <w:rsid w:val="00580065"/>
    <w:rsid w:val="00580129"/>
    <w:rsid w:val="00580519"/>
    <w:rsid w:val="00580A82"/>
    <w:rsid w:val="0058118B"/>
    <w:rsid w:val="00581293"/>
    <w:rsid w:val="005816EA"/>
    <w:rsid w:val="005816FA"/>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6E6B"/>
    <w:rsid w:val="00587115"/>
    <w:rsid w:val="00587236"/>
    <w:rsid w:val="005878C6"/>
    <w:rsid w:val="00587A43"/>
    <w:rsid w:val="00587B90"/>
    <w:rsid w:val="00587DAF"/>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01F"/>
    <w:rsid w:val="00595776"/>
    <w:rsid w:val="00595BFD"/>
    <w:rsid w:val="0059671E"/>
    <w:rsid w:val="00596C66"/>
    <w:rsid w:val="005970AF"/>
    <w:rsid w:val="005970D6"/>
    <w:rsid w:val="00597458"/>
    <w:rsid w:val="00597A45"/>
    <w:rsid w:val="00597A6D"/>
    <w:rsid w:val="00597AE9"/>
    <w:rsid w:val="00597DF1"/>
    <w:rsid w:val="005A064F"/>
    <w:rsid w:val="005A0908"/>
    <w:rsid w:val="005A0D97"/>
    <w:rsid w:val="005A13F8"/>
    <w:rsid w:val="005A15EC"/>
    <w:rsid w:val="005A214D"/>
    <w:rsid w:val="005A231D"/>
    <w:rsid w:val="005A2753"/>
    <w:rsid w:val="005A28CB"/>
    <w:rsid w:val="005A306E"/>
    <w:rsid w:val="005A3078"/>
    <w:rsid w:val="005A45E4"/>
    <w:rsid w:val="005A4CDA"/>
    <w:rsid w:val="005A4D75"/>
    <w:rsid w:val="005A4DBB"/>
    <w:rsid w:val="005A5413"/>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6BF"/>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796"/>
    <w:rsid w:val="005B47C9"/>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90C"/>
    <w:rsid w:val="005C53A9"/>
    <w:rsid w:val="005C54F4"/>
    <w:rsid w:val="005C5739"/>
    <w:rsid w:val="005C58B1"/>
    <w:rsid w:val="005C5EDB"/>
    <w:rsid w:val="005C60E1"/>
    <w:rsid w:val="005C6D13"/>
    <w:rsid w:val="005C6D47"/>
    <w:rsid w:val="005D00A2"/>
    <w:rsid w:val="005D0197"/>
    <w:rsid w:val="005D021C"/>
    <w:rsid w:val="005D0374"/>
    <w:rsid w:val="005D0801"/>
    <w:rsid w:val="005D0828"/>
    <w:rsid w:val="005D0861"/>
    <w:rsid w:val="005D0D26"/>
    <w:rsid w:val="005D1339"/>
    <w:rsid w:val="005D1992"/>
    <w:rsid w:val="005D27E1"/>
    <w:rsid w:val="005D2FF5"/>
    <w:rsid w:val="005D3110"/>
    <w:rsid w:val="005D339A"/>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347"/>
    <w:rsid w:val="005E6441"/>
    <w:rsid w:val="005E68D9"/>
    <w:rsid w:val="005E6942"/>
    <w:rsid w:val="005E6EBF"/>
    <w:rsid w:val="005E7C9B"/>
    <w:rsid w:val="005E7DC8"/>
    <w:rsid w:val="005E7DFF"/>
    <w:rsid w:val="005F0648"/>
    <w:rsid w:val="005F07B4"/>
    <w:rsid w:val="005F0928"/>
    <w:rsid w:val="005F12F7"/>
    <w:rsid w:val="005F14B9"/>
    <w:rsid w:val="005F15A9"/>
    <w:rsid w:val="005F16DC"/>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08"/>
    <w:rsid w:val="00601559"/>
    <w:rsid w:val="0060161B"/>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A95"/>
    <w:rsid w:val="00604DA8"/>
    <w:rsid w:val="006051CD"/>
    <w:rsid w:val="00605384"/>
    <w:rsid w:val="0060578D"/>
    <w:rsid w:val="00605A1B"/>
    <w:rsid w:val="00605B40"/>
    <w:rsid w:val="00605B56"/>
    <w:rsid w:val="00605D88"/>
    <w:rsid w:val="006060D6"/>
    <w:rsid w:val="006061B0"/>
    <w:rsid w:val="00606630"/>
    <w:rsid w:val="006066DB"/>
    <w:rsid w:val="00606972"/>
    <w:rsid w:val="00606E3F"/>
    <w:rsid w:val="00606FBC"/>
    <w:rsid w:val="00607423"/>
    <w:rsid w:val="006076A7"/>
    <w:rsid w:val="00607CA0"/>
    <w:rsid w:val="00607E47"/>
    <w:rsid w:val="00607F24"/>
    <w:rsid w:val="00610174"/>
    <w:rsid w:val="00610431"/>
    <w:rsid w:val="00610606"/>
    <w:rsid w:val="00610BA4"/>
    <w:rsid w:val="00610D75"/>
    <w:rsid w:val="00611063"/>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C6"/>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0F"/>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92D"/>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762"/>
    <w:rsid w:val="00636CCD"/>
    <w:rsid w:val="00636D0A"/>
    <w:rsid w:val="00637286"/>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56D"/>
    <w:rsid w:val="0064278B"/>
    <w:rsid w:val="00643079"/>
    <w:rsid w:val="00643316"/>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2CDA"/>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A44"/>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0E3E"/>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354"/>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2BAF"/>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A40"/>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1AC"/>
    <w:rsid w:val="006B52A6"/>
    <w:rsid w:val="006B5592"/>
    <w:rsid w:val="006B562A"/>
    <w:rsid w:val="006B5D00"/>
    <w:rsid w:val="006B5E9D"/>
    <w:rsid w:val="006B6B8C"/>
    <w:rsid w:val="006B6DFC"/>
    <w:rsid w:val="006B7583"/>
    <w:rsid w:val="006B782C"/>
    <w:rsid w:val="006B7A82"/>
    <w:rsid w:val="006B7BDD"/>
    <w:rsid w:val="006B7CFE"/>
    <w:rsid w:val="006B7E04"/>
    <w:rsid w:val="006B7F15"/>
    <w:rsid w:val="006C0095"/>
    <w:rsid w:val="006C00CD"/>
    <w:rsid w:val="006C0325"/>
    <w:rsid w:val="006C050C"/>
    <w:rsid w:val="006C0DC4"/>
    <w:rsid w:val="006C0E96"/>
    <w:rsid w:val="006C1070"/>
    <w:rsid w:val="006C15F4"/>
    <w:rsid w:val="006C1C91"/>
    <w:rsid w:val="006C1DC4"/>
    <w:rsid w:val="006C1DDC"/>
    <w:rsid w:val="006C211D"/>
    <w:rsid w:val="006C2AFF"/>
    <w:rsid w:val="006C2E80"/>
    <w:rsid w:val="006C2F59"/>
    <w:rsid w:val="006C3070"/>
    <w:rsid w:val="006C3128"/>
    <w:rsid w:val="006C3136"/>
    <w:rsid w:val="006C314E"/>
    <w:rsid w:val="006C3284"/>
    <w:rsid w:val="006C3963"/>
    <w:rsid w:val="006C3FAC"/>
    <w:rsid w:val="006C4262"/>
    <w:rsid w:val="006C4608"/>
    <w:rsid w:val="006C492C"/>
    <w:rsid w:val="006C4F59"/>
    <w:rsid w:val="006C5391"/>
    <w:rsid w:val="006C548B"/>
    <w:rsid w:val="006C5A67"/>
    <w:rsid w:val="006C5B44"/>
    <w:rsid w:val="006C5BF7"/>
    <w:rsid w:val="006C5ECB"/>
    <w:rsid w:val="006C5F7C"/>
    <w:rsid w:val="006C6155"/>
    <w:rsid w:val="006C6539"/>
    <w:rsid w:val="006C66B4"/>
    <w:rsid w:val="006C6AC2"/>
    <w:rsid w:val="006C6CA8"/>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797"/>
    <w:rsid w:val="006D4B82"/>
    <w:rsid w:val="006D4C9D"/>
    <w:rsid w:val="006D4D51"/>
    <w:rsid w:val="006D576F"/>
    <w:rsid w:val="006D5EAA"/>
    <w:rsid w:val="006D5FE1"/>
    <w:rsid w:val="006D61EA"/>
    <w:rsid w:val="006D6A6F"/>
    <w:rsid w:val="006D6AAB"/>
    <w:rsid w:val="006D6B11"/>
    <w:rsid w:val="006D6B6D"/>
    <w:rsid w:val="006D6FBD"/>
    <w:rsid w:val="006D719E"/>
    <w:rsid w:val="006D7203"/>
    <w:rsid w:val="006D77CF"/>
    <w:rsid w:val="006D7AB3"/>
    <w:rsid w:val="006D7C86"/>
    <w:rsid w:val="006E0045"/>
    <w:rsid w:val="006E074C"/>
    <w:rsid w:val="006E0D6B"/>
    <w:rsid w:val="006E100E"/>
    <w:rsid w:val="006E10F1"/>
    <w:rsid w:val="006E1365"/>
    <w:rsid w:val="006E13F7"/>
    <w:rsid w:val="006E18E5"/>
    <w:rsid w:val="006E1937"/>
    <w:rsid w:val="006E1ECD"/>
    <w:rsid w:val="006E2058"/>
    <w:rsid w:val="006E20D1"/>
    <w:rsid w:val="006E27BD"/>
    <w:rsid w:val="006E28DC"/>
    <w:rsid w:val="006E2934"/>
    <w:rsid w:val="006E2F38"/>
    <w:rsid w:val="006E37B2"/>
    <w:rsid w:val="006E3AB9"/>
    <w:rsid w:val="006E3AD9"/>
    <w:rsid w:val="006E3B85"/>
    <w:rsid w:val="006E3E32"/>
    <w:rsid w:val="006E3F67"/>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70D"/>
    <w:rsid w:val="006F0AB4"/>
    <w:rsid w:val="006F0C6D"/>
    <w:rsid w:val="006F13A6"/>
    <w:rsid w:val="006F17F5"/>
    <w:rsid w:val="006F19B6"/>
    <w:rsid w:val="006F19B9"/>
    <w:rsid w:val="006F19CF"/>
    <w:rsid w:val="006F1B6A"/>
    <w:rsid w:val="006F1D9B"/>
    <w:rsid w:val="006F287A"/>
    <w:rsid w:val="006F2A2F"/>
    <w:rsid w:val="006F2AE1"/>
    <w:rsid w:val="006F2B66"/>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298"/>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9F1"/>
    <w:rsid w:val="00704A27"/>
    <w:rsid w:val="00704F99"/>
    <w:rsid w:val="007050BD"/>
    <w:rsid w:val="00705656"/>
    <w:rsid w:val="007057EA"/>
    <w:rsid w:val="00705F30"/>
    <w:rsid w:val="00705FD5"/>
    <w:rsid w:val="00706039"/>
    <w:rsid w:val="0070617B"/>
    <w:rsid w:val="0070638F"/>
    <w:rsid w:val="007063FE"/>
    <w:rsid w:val="00706445"/>
    <w:rsid w:val="0070707D"/>
    <w:rsid w:val="0070763D"/>
    <w:rsid w:val="00707681"/>
    <w:rsid w:val="00710F23"/>
    <w:rsid w:val="00711152"/>
    <w:rsid w:val="007115BA"/>
    <w:rsid w:val="0071198B"/>
    <w:rsid w:val="00711A63"/>
    <w:rsid w:val="00711D9E"/>
    <w:rsid w:val="00712313"/>
    <w:rsid w:val="00712B53"/>
    <w:rsid w:val="00712D5A"/>
    <w:rsid w:val="0071300E"/>
    <w:rsid w:val="007134F1"/>
    <w:rsid w:val="00713FFD"/>
    <w:rsid w:val="007149A0"/>
    <w:rsid w:val="00714A50"/>
    <w:rsid w:val="00714AA8"/>
    <w:rsid w:val="00714D8E"/>
    <w:rsid w:val="00714F93"/>
    <w:rsid w:val="0071518A"/>
    <w:rsid w:val="007162D6"/>
    <w:rsid w:val="00716B32"/>
    <w:rsid w:val="00716B71"/>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6226"/>
    <w:rsid w:val="007262F3"/>
    <w:rsid w:val="00726666"/>
    <w:rsid w:val="0072691C"/>
    <w:rsid w:val="00726ADE"/>
    <w:rsid w:val="00726BF9"/>
    <w:rsid w:val="00726D74"/>
    <w:rsid w:val="00726E6F"/>
    <w:rsid w:val="00727101"/>
    <w:rsid w:val="00727371"/>
    <w:rsid w:val="00727790"/>
    <w:rsid w:val="007279A5"/>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01B"/>
    <w:rsid w:val="00734377"/>
    <w:rsid w:val="007343E8"/>
    <w:rsid w:val="00734572"/>
    <w:rsid w:val="007349EA"/>
    <w:rsid w:val="00734C06"/>
    <w:rsid w:val="00735374"/>
    <w:rsid w:val="0073565F"/>
    <w:rsid w:val="00735C37"/>
    <w:rsid w:val="00736462"/>
    <w:rsid w:val="007367F3"/>
    <w:rsid w:val="007369D0"/>
    <w:rsid w:val="00737046"/>
    <w:rsid w:val="00737260"/>
    <w:rsid w:val="007375E3"/>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90E"/>
    <w:rsid w:val="00743291"/>
    <w:rsid w:val="007432C7"/>
    <w:rsid w:val="00743373"/>
    <w:rsid w:val="007435A1"/>
    <w:rsid w:val="00743A33"/>
    <w:rsid w:val="00743BF0"/>
    <w:rsid w:val="0074401F"/>
    <w:rsid w:val="00744C4F"/>
    <w:rsid w:val="00744FC4"/>
    <w:rsid w:val="00745645"/>
    <w:rsid w:val="00745A7E"/>
    <w:rsid w:val="00745AA4"/>
    <w:rsid w:val="00745CE1"/>
    <w:rsid w:val="007460BE"/>
    <w:rsid w:val="00746346"/>
    <w:rsid w:val="007468CB"/>
    <w:rsid w:val="0074694E"/>
    <w:rsid w:val="00746CED"/>
    <w:rsid w:val="007478C2"/>
    <w:rsid w:val="0075030B"/>
    <w:rsid w:val="0075082A"/>
    <w:rsid w:val="00750C39"/>
    <w:rsid w:val="00751160"/>
    <w:rsid w:val="00751183"/>
    <w:rsid w:val="007513C5"/>
    <w:rsid w:val="0075170D"/>
    <w:rsid w:val="00751E40"/>
    <w:rsid w:val="007521E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91F"/>
    <w:rsid w:val="00765C09"/>
    <w:rsid w:val="00765D52"/>
    <w:rsid w:val="00766839"/>
    <w:rsid w:val="00766911"/>
    <w:rsid w:val="00766A4A"/>
    <w:rsid w:val="00767418"/>
    <w:rsid w:val="007677B0"/>
    <w:rsid w:val="00767ABD"/>
    <w:rsid w:val="00767B6D"/>
    <w:rsid w:val="00767BA1"/>
    <w:rsid w:val="00767D69"/>
    <w:rsid w:val="0077065E"/>
    <w:rsid w:val="007708C5"/>
    <w:rsid w:val="00770DE5"/>
    <w:rsid w:val="00770E49"/>
    <w:rsid w:val="00770FD6"/>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E0"/>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742"/>
    <w:rsid w:val="00784843"/>
    <w:rsid w:val="00784F50"/>
    <w:rsid w:val="007854A4"/>
    <w:rsid w:val="00785617"/>
    <w:rsid w:val="00785A5F"/>
    <w:rsid w:val="00785C49"/>
    <w:rsid w:val="00785D71"/>
    <w:rsid w:val="00785E10"/>
    <w:rsid w:val="00785F8C"/>
    <w:rsid w:val="00786232"/>
    <w:rsid w:val="0078682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EDA"/>
    <w:rsid w:val="007954ED"/>
    <w:rsid w:val="0079563F"/>
    <w:rsid w:val="00795D01"/>
    <w:rsid w:val="00796403"/>
    <w:rsid w:val="00796828"/>
    <w:rsid w:val="0079693E"/>
    <w:rsid w:val="00796B0B"/>
    <w:rsid w:val="00796D80"/>
    <w:rsid w:val="00797163"/>
    <w:rsid w:val="007972AF"/>
    <w:rsid w:val="007978FF"/>
    <w:rsid w:val="00797B86"/>
    <w:rsid w:val="00797E13"/>
    <w:rsid w:val="007A03D2"/>
    <w:rsid w:val="007A098D"/>
    <w:rsid w:val="007A0B73"/>
    <w:rsid w:val="007A1573"/>
    <w:rsid w:val="007A1B44"/>
    <w:rsid w:val="007A1CEF"/>
    <w:rsid w:val="007A1DCF"/>
    <w:rsid w:val="007A1F76"/>
    <w:rsid w:val="007A257A"/>
    <w:rsid w:val="007A2788"/>
    <w:rsid w:val="007A27E2"/>
    <w:rsid w:val="007A28D3"/>
    <w:rsid w:val="007A295D"/>
    <w:rsid w:val="007A2AFA"/>
    <w:rsid w:val="007A30BE"/>
    <w:rsid w:val="007A35D1"/>
    <w:rsid w:val="007A39D7"/>
    <w:rsid w:val="007A411B"/>
    <w:rsid w:val="007A41B6"/>
    <w:rsid w:val="007A45E7"/>
    <w:rsid w:val="007A4B96"/>
    <w:rsid w:val="007A4BE5"/>
    <w:rsid w:val="007A4F02"/>
    <w:rsid w:val="007A4FDB"/>
    <w:rsid w:val="007A56CC"/>
    <w:rsid w:val="007A5A39"/>
    <w:rsid w:val="007A5C23"/>
    <w:rsid w:val="007A6164"/>
    <w:rsid w:val="007A63F7"/>
    <w:rsid w:val="007A649C"/>
    <w:rsid w:val="007A64E8"/>
    <w:rsid w:val="007A656D"/>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82"/>
    <w:rsid w:val="007B396F"/>
    <w:rsid w:val="007B3B52"/>
    <w:rsid w:val="007B3E6A"/>
    <w:rsid w:val="007B45DE"/>
    <w:rsid w:val="007B4675"/>
    <w:rsid w:val="007B46ED"/>
    <w:rsid w:val="007B484C"/>
    <w:rsid w:val="007B4DCF"/>
    <w:rsid w:val="007B53E6"/>
    <w:rsid w:val="007B567C"/>
    <w:rsid w:val="007B5798"/>
    <w:rsid w:val="007B5B0F"/>
    <w:rsid w:val="007B6103"/>
    <w:rsid w:val="007B64BE"/>
    <w:rsid w:val="007B66A2"/>
    <w:rsid w:val="007B66CC"/>
    <w:rsid w:val="007B67CF"/>
    <w:rsid w:val="007B67F9"/>
    <w:rsid w:val="007B72EE"/>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5339"/>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DCE"/>
    <w:rsid w:val="007F6E6C"/>
    <w:rsid w:val="007F70C1"/>
    <w:rsid w:val="007F785E"/>
    <w:rsid w:val="007F7865"/>
    <w:rsid w:val="007F7B5F"/>
    <w:rsid w:val="007F7F31"/>
    <w:rsid w:val="007F7FB9"/>
    <w:rsid w:val="00800BBF"/>
    <w:rsid w:val="00800F0B"/>
    <w:rsid w:val="00800F81"/>
    <w:rsid w:val="00801211"/>
    <w:rsid w:val="00801430"/>
    <w:rsid w:val="00801BE0"/>
    <w:rsid w:val="0080230B"/>
    <w:rsid w:val="008025BF"/>
    <w:rsid w:val="0080273D"/>
    <w:rsid w:val="00802F01"/>
    <w:rsid w:val="00802F16"/>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69B1"/>
    <w:rsid w:val="0080718D"/>
    <w:rsid w:val="0080744C"/>
    <w:rsid w:val="008076D2"/>
    <w:rsid w:val="00807BCE"/>
    <w:rsid w:val="00807C5A"/>
    <w:rsid w:val="00810289"/>
    <w:rsid w:val="008103FE"/>
    <w:rsid w:val="00810942"/>
    <w:rsid w:val="00810CBC"/>
    <w:rsid w:val="00811020"/>
    <w:rsid w:val="008116EE"/>
    <w:rsid w:val="00811964"/>
    <w:rsid w:val="00811BAC"/>
    <w:rsid w:val="008125EC"/>
    <w:rsid w:val="00812695"/>
    <w:rsid w:val="008129DB"/>
    <w:rsid w:val="00812AE5"/>
    <w:rsid w:val="00812B4E"/>
    <w:rsid w:val="00812DA1"/>
    <w:rsid w:val="00812DC0"/>
    <w:rsid w:val="00812E0F"/>
    <w:rsid w:val="00812E20"/>
    <w:rsid w:val="0081375C"/>
    <w:rsid w:val="0081394E"/>
    <w:rsid w:val="00813B91"/>
    <w:rsid w:val="00813CE9"/>
    <w:rsid w:val="00814105"/>
    <w:rsid w:val="00814ADC"/>
    <w:rsid w:val="008150DA"/>
    <w:rsid w:val="00815572"/>
    <w:rsid w:val="00815834"/>
    <w:rsid w:val="0081588A"/>
    <w:rsid w:val="00815AF4"/>
    <w:rsid w:val="00815FC5"/>
    <w:rsid w:val="00816B1E"/>
    <w:rsid w:val="00816BAF"/>
    <w:rsid w:val="00816BC3"/>
    <w:rsid w:val="0081702E"/>
    <w:rsid w:val="0081703B"/>
    <w:rsid w:val="00817072"/>
    <w:rsid w:val="00817176"/>
    <w:rsid w:val="008171E1"/>
    <w:rsid w:val="008173F3"/>
    <w:rsid w:val="00817968"/>
    <w:rsid w:val="008179F6"/>
    <w:rsid w:val="00817AEF"/>
    <w:rsid w:val="00817C6A"/>
    <w:rsid w:val="00817E3C"/>
    <w:rsid w:val="00817F04"/>
    <w:rsid w:val="0082032B"/>
    <w:rsid w:val="008203EF"/>
    <w:rsid w:val="00820489"/>
    <w:rsid w:val="008207D9"/>
    <w:rsid w:val="00820ADD"/>
    <w:rsid w:val="00820DBD"/>
    <w:rsid w:val="008210EA"/>
    <w:rsid w:val="008213A8"/>
    <w:rsid w:val="00821547"/>
    <w:rsid w:val="00821630"/>
    <w:rsid w:val="00821951"/>
    <w:rsid w:val="0082256A"/>
    <w:rsid w:val="008227D1"/>
    <w:rsid w:val="00822904"/>
    <w:rsid w:val="00822D5D"/>
    <w:rsid w:val="0082321A"/>
    <w:rsid w:val="00823697"/>
    <w:rsid w:val="008236F9"/>
    <w:rsid w:val="008242A0"/>
    <w:rsid w:val="008245E6"/>
    <w:rsid w:val="00824785"/>
    <w:rsid w:val="0082576C"/>
    <w:rsid w:val="008258AE"/>
    <w:rsid w:val="00825AAB"/>
    <w:rsid w:val="00825C31"/>
    <w:rsid w:val="00826395"/>
    <w:rsid w:val="00826740"/>
    <w:rsid w:val="0082762F"/>
    <w:rsid w:val="00827B0A"/>
    <w:rsid w:val="00827EE7"/>
    <w:rsid w:val="00827FFE"/>
    <w:rsid w:val="00830B0E"/>
    <w:rsid w:val="00831986"/>
    <w:rsid w:val="00831A6A"/>
    <w:rsid w:val="00832242"/>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CAB"/>
    <w:rsid w:val="00845FC8"/>
    <w:rsid w:val="008461BE"/>
    <w:rsid w:val="0084629B"/>
    <w:rsid w:val="0084679B"/>
    <w:rsid w:val="008467DB"/>
    <w:rsid w:val="00846C99"/>
    <w:rsid w:val="0084787E"/>
    <w:rsid w:val="008503A6"/>
    <w:rsid w:val="008503E9"/>
    <w:rsid w:val="00850583"/>
    <w:rsid w:val="0085085D"/>
    <w:rsid w:val="008508B0"/>
    <w:rsid w:val="00850A21"/>
    <w:rsid w:val="00850A3F"/>
    <w:rsid w:val="00850EDE"/>
    <w:rsid w:val="0085105D"/>
    <w:rsid w:val="008511FD"/>
    <w:rsid w:val="0085142C"/>
    <w:rsid w:val="0085154D"/>
    <w:rsid w:val="0085154E"/>
    <w:rsid w:val="00851697"/>
    <w:rsid w:val="008518C2"/>
    <w:rsid w:val="00851BC6"/>
    <w:rsid w:val="0085245E"/>
    <w:rsid w:val="00852F14"/>
    <w:rsid w:val="00853029"/>
    <w:rsid w:val="008531F2"/>
    <w:rsid w:val="0085324A"/>
    <w:rsid w:val="008532F6"/>
    <w:rsid w:val="00853A91"/>
    <w:rsid w:val="00854110"/>
    <w:rsid w:val="0085423F"/>
    <w:rsid w:val="0085447C"/>
    <w:rsid w:val="008547E1"/>
    <w:rsid w:val="00854E82"/>
    <w:rsid w:val="00855173"/>
    <w:rsid w:val="008552FC"/>
    <w:rsid w:val="008555F6"/>
    <w:rsid w:val="00855D75"/>
    <w:rsid w:val="00856374"/>
    <w:rsid w:val="008563C8"/>
    <w:rsid w:val="008564D7"/>
    <w:rsid w:val="00856A9E"/>
    <w:rsid w:val="0085704B"/>
    <w:rsid w:val="00857375"/>
    <w:rsid w:val="00857573"/>
    <w:rsid w:val="00857574"/>
    <w:rsid w:val="008578EA"/>
    <w:rsid w:val="00857A66"/>
    <w:rsid w:val="00860024"/>
    <w:rsid w:val="00860215"/>
    <w:rsid w:val="008603D1"/>
    <w:rsid w:val="0086053D"/>
    <w:rsid w:val="00860B69"/>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6D3"/>
    <w:rsid w:val="00864760"/>
    <w:rsid w:val="00864AAF"/>
    <w:rsid w:val="00864B7A"/>
    <w:rsid w:val="00864E89"/>
    <w:rsid w:val="00864F9F"/>
    <w:rsid w:val="00865706"/>
    <w:rsid w:val="00865AFC"/>
    <w:rsid w:val="00865EED"/>
    <w:rsid w:val="00866281"/>
    <w:rsid w:val="008662F6"/>
    <w:rsid w:val="008664D2"/>
    <w:rsid w:val="00866509"/>
    <w:rsid w:val="00866540"/>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BE9"/>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13D"/>
    <w:rsid w:val="00874574"/>
    <w:rsid w:val="008755E4"/>
    <w:rsid w:val="00875659"/>
    <w:rsid w:val="00875CD7"/>
    <w:rsid w:val="00875E99"/>
    <w:rsid w:val="008763D0"/>
    <w:rsid w:val="008775A7"/>
    <w:rsid w:val="00877739"/>
    <w:rsid w:val="00880198"/>
    <w:rsid w:val="008804DF"/>
    <w:rsid w:val="00880B4A"/>
    <w:rsid w:val="00880BB9"/>
    <w:rsid w:val="00880DE8"/>
    <w:rsid w:val="00880EB1"/>
    <w:rsid w:val="00881056"/>
    <w:rsid w:val="00881436"/>
    <w:rsid w:val="00881814"/>
    <w:rsid w:val="00882703"/>
    <w:rsid w:val="00882A4E"/>
    <w:rsid w:val="00882CB5"/>
    <w:rsid w:val="00882F15"/>
    <w:rsid w:val="00883ECF"/>
    <w:rsid w:val="00884488"/>
    <w:rsid w:val="008846AF"/>
    <w:rsid w:val="008847A3"/>
    <w:rsid w:val="00884901"/>
    <w:rsid w:val="00884949"/>
    <w:rsid w:val="00884C0F"/>
    <w:rsid w:val="00884FB8"/>
    <w:rsid w:val="00885355"/>
    <w:rsid w:val="00885865"/>
    <w:rsid w:val="0088588B"/>
    <w:rsid w:val="00885AF3"/>
    <w:rsid w:val="00886128"/>
    <w:rsid w:val="008864EF"/>
    <w:rsid w:val="00886797"/>
    <w:rsid w:val="008868F4"/>
    <w:rsid w:val="00886A17"/>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69A"/>
    <w:rsid w:val="00891739"/>
    <w:rsid w:val="00891FD4"/>
    <w:rsid w:val="00892317"/>
    <w:rsid w:val="00892422"/>
    <w:rsid w:val="00892612"/>
    <w:rsid w:val="00892805"/>
    <w:rsid w:val="0089293D"/>
    <w:rsid w:val="00892ADC"/>
    <w:rsid w:val="00892CF6"/>
    <w:rsid w:val="008930FA"/>
    <w:rsid w:val="00893203"/>
    <w:rsid w:val="0089354C"/>
    <w:rsid w:val="008935C1"/>
    <w:rsid w:val="008937C7"/>
    <w:rsid w:val="0089396A"/>
    <w:rsid w:val="00893A59"/>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2C1"/>
    <w:rsid w:val="008A14B7"/>
    <w:rsid w:val="008A14D1"/>
    <w:rsid w:val="008A1F4C"/>
    <w:rsid w:val="008A1F6B"/>
    <w:rsid w:val="008A242D"/>
    <w:rsid w:val="008A2B49"/>
    <w:rsid w:val="008A2B51"/>
    <w:rsid w:val="008A2D5D"/>
    <w:rsid w:val="008A3333"/>
    <w:rsid w:val="008A367F"/>
    <w:rsid w:val="008A36A1"/>
    <w:rsid w:val="008A3934"/>
    <w:rsid w:val="008A3C61"/>
    <w:rsid w:val="008A3F5E"/>
    <w:rsid w:val="008A3FF2"/>
    <w:rsid w:val="008A3FF3"/>
    <w:rsid w:val="008A4248"/>
    <w:rsid w:val="008A42C8"/>
    <w:rsid w:val="008A456C"/>
    <w:rsid w:val="008A4781"/>
    <w:rsid w:val="008A4E3A"/>
    <w:rsid w:val="008A4FF4"/>
    <w:rsid w:val="008A5198"/>
    <w:rsid w:val="008A578E"/>
    <w:rsid w:val="008A5947"/>
    <w:rsid w:val="008A5E17"/>
    <w:rsid w:val="008A60A0"/>
    <w:rsid w:val="008A61F4"/>
    <w:rsid w:val="008A61F9"/>
    <w:rsid w:val="008A6740"/>
    <w:rsid w:val="008A68BB"/>
    <w:rsid w:val="008A722E"/>
    <w:rsid w:val="008A7503"/>
    <w:rsid w:val="008A788B"/>
    <w:rsid w:val="008A7A0B"/>
    <w:rsid w:val="008B0E77"/>
    <w:rsid w:val="008B1257"/>
    <w:rsid w:val="008B145F"/>
    <w:rsid w:val="008B19B2"/>
    <w:rsid w:val="008B1C7C"/>
    <w:rsid w:val="008B1E94"/>
    <w:rsid w:val="008B1F69"/>
    <w:rsid w:val="008B21ED"/>
    <w:rsid w:val="008B2E78"/>
    <w:rsid w:val="008B310A"/>
    <w:rsid w:val="008B31A8"/>
    <w:rsid w:val="008B3516"/>
    <w:rsid w:val="008B48B4"/>
    <w:rsid w:val="008B4AF2"/>
    <w:rsid w:val="008B4C8F"/>
    <w:rsid w:val="008B4DB1"/>
    <w:rsid w:val="008B563D"/>
    <w:rsid w:val="008B5D79"/>
    <w:rsid w:val="008B6144"/>
    <w:rsid w:val="008B68BE"/>
    <w:rsid w:val="008B6A8F"/>
    <w:rsid w:val="008B6DD2"/>
    <w:rsid w:val="008B7414"/>
    <w:rsid w:val="008B793A"/>
    <w:rsid w:val="008C019A"/>
    <w:rsid w:val="008C025D"/>
    <w:rsid w:val="008C03F6"/>
    <w:rsid w:val="008C0997"/>
    <w:rsid w:val="008C116D"/>
    <w:rsid w:val="008C1BC7"/>
    <w:rsid w:val="008C1E8C"/>
    <w:rsid w:val="008C1F87"/>
    <w:rsid w:val="008C243C"/>
    <w:rsid w:val="008C245B"/>
    <w:rsid w:val="008C2D72"/>
    <w:rsid w:val="008C2E05"/>
    <w:rsid w:val="008C3CB3"/>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E09"/>
    <w:rsid w:val="008D5E32"/>
    <w:rsid w:val="008D5F36"/>
    <w:rsid w:val="008D5FE6"/>
    <w:rsid w:val="008D6022"/>
    <w:rsid w:val="008D6313"/>
    <w:rsid w:val="008D6815"/>
    <w:rsid w:val="008D6B75"/>
    <w:rsid w:val="008D6C56"/>
    <w:rsid w:val="008D6E17"/>
    <w:rsid w:val="008D708E"/>
    <w:rsid w:val="008D70B7"/>
    <w:rsid w:val="008D7355"/>
    <w:rsid w:val="008D7591"/>
    <w:rsid w:val="008D77F2"/>
    <w:rsid w:val="008D7F7C"/>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54"/>
    <w:rsid w:val="008E4EA6"/>
    <w:rsid w:val="008E54C2"/>
    <w:rsid w:val="008E584F"/>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2A3"/>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39D"/>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300"/>
    <w:rsid w:val="00904633"/>
    <w:rsid w:val="009049ED"/>
    <w:rsid w:val="009056B5"/>
    <w:rsid w:val="00905AA4"/>
    <w:rsid w:val="00905F67"/>
    <w:rsid w:val="009060DC"/>
    <w:rsid w:val="00906A7F"/>
    <w:rsid w:val="00906D97"/>
    <w:rsid w:val="009071AE"/>
    <w:rsid w:val="009073E9"/>
    <w:rsid w:val="00907417"/>
    <w:rsid w:val="009076A5"/>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986"/>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ADF"/>
    <w:rsid w:val="0093006F"/>
    <w:rsid w:val="0093037E"/>
    <w:rsid w:val="009308C2"/>
    <w:rsid w:val="009309F4"/>
    <w:rsid w:val="00930B76"/>
    <w:rsid w:val="00930DF3"/>
    <w:rsid w:val="0093118E"/>
    <w:rsid w:val="009313D4"/>
    <w:rsid w:val="00932255"/>
    <w:rsid w:val="009323FC"/>
    <w:rsid w:val="009325C4"/>
    <w:rsid w:val="00932670"/>
    <w:rsid w:val="009328E0"/>
    <w:rsid w:val="00932AFF"/>
    <w:rsid w:val="00932C67"/>
    <w:rsid w:val="00932DF9"/>
    <w:rsid w:val="00933117"/>
    <w:rsid w:val="0093402F"/>
    <w:rsid w:val="0093418E"/>
    <w:rsid w:val="009341E8"/>
    <w:rsid w:val="00934967"/>
    <w:rsid w:val="00934F9D"/>
    <w:rsid w:val="00935264"/>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7B6"/>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2D7"/>
    <w:rsid w:val="00946516"/>
    <w:rsid w:val="00946883"/>
    <w:rsid w:val="0094696E"/>
    <w:rsid w:val="00946A7E"/>
    <w:rsid w:val="00946B1E"/>
    <w:rsid w:val="00946B98"/>
    <w:rsid w:val="00946C73"/>
    <w:rsid w:val="00946CDF"/>
    <w:rsid w:val="00947598"/>
    <w:rsid w:val="009475BE"/>
    <w:rsid w:val="0094775F"/>
    <w:rsid w:val="009478C2"/>
    <w:rsid w:val="00947B5D"/>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C08"/>
    <w:rsid w:val="00956EEC"/>
    <w:rsid w:val="009572F4"/>
    <w:rsid w:val="00957492"/>
    <w:rsid w:val="00957592"/>
    <w:rsid w:val="009575DD"/>
    <w:rsid w:val="00957717"/>
    <w:rsid w:val="00957CA1"/>
    <w:rsid w:val="00957D21"/>
    <w:rsid w:val="0096057A"/>
    <w:rsid w:val="009605A3"/>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584"/>
    <w:rsid w:val="0096660C"/>
    <w:rsid w:val="00966A54"/>
    <w:rsid w:val="00966B1E"/>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C0A"/>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BF8"/>
    <w:rsid w:val="00981CCF"/>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E65"/>
    <w:rsid w:val="009953A7"/>
    <w:rsid w:val="0099546E"/>
    <w:rsid w:val="00995561"/>
    <w:rsid w:val="00995B11"/>
    <w:rsid w:val="009961D5"/>
    <w:rsid w:val="0099622D"/>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FB"/>
    <w:rsid w:val="009A403C"/>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B084D"/>
    <w:rsid w:val="009B0FE2"/>
    <w:rsid w:val="009B10E6"/>
    <w:rsid w:val="009B1247"/>
    <w:rsid w:val="009B145D"/>
    <w:rsid w:val="009B1790"/>
    <w:rsid w:val="009B1E4A"/>
    <w:rsid w:val="009B2CB6"/>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C1584"/>
    <w:rsid w:val="009C16E6"/>
    <w:rsid w:val="009C1789"/>
    <w:rsid w:val="009C1E35"/>
    <w:rsid w:val="009C20E9"/>
    <w:rsid w:val="009C2381"/>
    <w:rsid w:val="009C28E2"/>
    <w:rsid w:val="009C2907"/>
    <w:rsid w:val="009C2DE3"/>
    <w:rsid w:val="009C3095"/>
    <w:rsid w:val="009C31C9"/>
    <w:rsid w:val="009C35D5"/>
    <w:rsid w:val="009C36DB"/>
    <w:rsid w:val="009C36FF"/>
    <w:rsid w:val="009C39B4"/>
    <w:rsid w:val="009C3AD9"/>
    <w:rsid w:val="009C3DD2"/>
    <w:rsid w:val="009C3F2D"/>
    <w:rsid w:val="009C55E5"/>
    <w:rsid w:val="009C57E2"/>
    <w:rsid w:val="009C5CEB"/>
    <w:rsid w:val="009C6D4D"/>
    <w:rsid w:val="009C6E0C"/>
    <w:rsid w:val="009C70E7"/>
    <w:rsid w:val="009C71D0"/>
    <w:rsid w:val="009C72B8"/>
    <w:rsid w:val="009C776B"/>
    <w:rsid w:val="009C7AC8"/>
    <w:rsid w:val="009C7B7F"/>
    <w:rsid w:val="009C7F98"/>
    <w:rsid w:val="009D04B2"/>
    <w:rsid w:val="009D06A4"/>
    <w:rsid w:val="009D0F67"/>
    <w:rsid w:val="009D119B"/>
    <w:rsid w:val="009D162C"/>
    <w:rsid w:val="009D1A96"/>
    <w:rsid w:val="009D2557"/>
    <w:rsid w:val="009D2C17"/>
    <w:rsid w:val="009D2C37"/>
    <w:rsid w:val="009D3097"/>
    <w:rsid w:val="009D3787"/>
    <w:rsid w:val="009D3C31"/>
    <w:rsid w:val="009D3FC7"/>
    <w:rsid w:val="009D4354"/>
    <w:rsid w:val="009D5422"/>
    <w:rsid w:val="009D54A8"/>
    <w:rsid w:val="009D5657"/>
    <w:rsid w:val="009D56FB"/>
    <w:rsid w:val="009D59DF"/>
    <w:rsid w:val="009D5B4F"/>
    <w:rsid w:val="009D62E6"/>
    <w:rsid w:val="009D6E70"/>
    <w:rsid w:val="009D7013"/>
    <w:rsid w:val="009D7087"/>
    <w:rsid w:val="009D7138"/>
    <w:rsid w:val="009D733B"/>
    <w:rsid w:val="009D762F"/>
    <w:rsid w:val="009D764C"/>
    <w:rsid w:val="009D788D"/>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C07"/>
    <w:rsid w:val="009E5D99"/>
    <w:rsid w:val="009E60E2"/>
    <w:rsid w:val="009E64DD"/>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28"/>
    <w:rsid w:val="009F465F"/>
    <w:rsid w:val="009F4925"/>
    <w:rsid w:val="009F495A"/>
    <w:rsid w:val="009F4E6C"/>
    <w:rsid w:val="009F4E83"/>
    <w:rsid w:val="009F5143"/>
    <w:rsid w:val="009F553C"/>
    <w:rsid w:val="009F5668"/>
    <w:rsid w:val="009F5A57"/>
    <w:rsid w:val="009F5ACF"/>
    <w:rsid w:val="009F5AFE"/>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2BE6"/>
    <w:rsid w:val="00A034E5"/>
    <w:rsid w:val="00A03635"/>
    <w:rsid w:val="00A0371D"/>
    <w:rsid w:val="00A0381F"/>
    <w:rsid w:val="00A038A8"/>
    <w:rsid w:val="00A039FB"/>
    <w:rsid w:val="00A03B76"/>
    <w:rsid w:val="00A03C3A"/>
    <w:rsid w:val="00A040A9"/>
    <w:rsid w:val="00A041B1"/>
    <w:rsid w:val="00A04372"/>
    <w:rsid w:val="00A0494D"/>
    <w:rsid w:val="00A04A4D"/>
    <w:rsid w:val="00A04A5D"/>
    <w:rsid w:val="00A04CA0"/>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0B33"/>
    <w:rsid w:val="00A117DD"/>
    <w:rsid w:val="00A11A57"/>
    <w:rsid w:val="00A11D28"/>
    <w:rsid w:val="00A12857"/>
    <w:rsid w:val="00A128F9"/>
    <w:rsid w:val="00A129CE"/>
    <w:rsid w:val="00A12C2F"/>
    <w:rsid w:val="00A12D2A"/>
    <w:rsid w:val="00A12DB1"/>
    <w:rsid w:val="00A13103"/>
    <w:rsid w:val="00A132A5"/>
    <w:rsid w:val="00A1343A"/>
    <w:rsid w:val="00A1388F"/>
    <w:rsid w:val="00A13AB0"/>
    <w:rsid w:val="00A14053"/>
    <w:rsid w:val="00A14648"/>
    <w:rsid w:val="00A146A1"/>
    <w:rsid w:val="00A14D39"/>
    <w:rsid w:val="00A1540F"/>
    <w:rsid w:val="00A15B91"/>
    <w:rsid w:val="00A15C60"/>
    <w:rsid w:val="00A1602D"/>
    <w:rsid w:val="00A160B4"/>
    <w:rsid w:val="00A165A4"/>
    <w:rsid w:val="00A16959"/>
    <w:rsid w:val="00A16AC4"/>
    <w:rsid w:val="00A16BB8"/>
    <w:rsid w:val="00A16C3F"/>
    <w:rsid w:val="00A16C79"/>
    <w:rsid w:val="00A170E2"/>
    <w:rsid w:val="00A17136"/>
    <w:rsid w:val="00A17E5F"/>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CC0"/>
    <w:rsid w:val="00A22E9D"/>
    <w:rsid w:val="00A234F0"/>
    <w:rsid w:val="00A23669"/>
    <w:rsid w:val="00A23D21"/>
    <w:rsid w:val="00A246BF"/>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97"/>
    <w:rsid w:val="00A27FC7"/>
    <w:rsid w:val="00A308C2"/>
    <w:rsid w:val="00A30EBE"/>
    <w:rsid w:val="00A312A3"/>
    <w:rsid w:val="00A312F3"/>
    <w:rsid w:val="00A3145C"/>
    <w:rsid w:val="00A317DB"/>
    <w:rsid w:val="00A31806"/>
    <w:rsid w:val="00A31BFF"/>
    <w:rsid w:val="00A32179"/>
    <w:rsid w:val="00A32D63"/>
    <w:rsid w:val="00A32FB4"/>
    <w:rsid w:val="00A33434"/>
    <w:rsid w:val="00A33D97"/>
    <w:rsid w:val="00A344F3"/>
    <w:rsid w:val="00A3474C"/>
    <w:rsid w:val="00A35A05"/>
    <w:rsid w:val="00A35CE3"/>
    <w:rsid w:val="00A35D88"/>
    <w:rsid w:val="00A364B4"/>
    <w:rsid w:val="00A36826"/>
    <w:rsid w:val="00A36C3E"/>
    <w:rsid w:val="00A36CED"/>
    <w:rsid w:val="00A377C1"/>
    <w:rsid w:val="00A378D6"/>
    <w:rsid w:val="00A37B4A"/>
    <w:rsid w:val="00A37C00"/>
    <w:rsid w:val="00A37D5E"/>
    <w:rsid w:val="00A37E61"/>
    <w:rsid w:val="00A408BB"/>
    <w:rsid w:val="00A40F0F"/>
    <w:rsid w:val="00A40F81"/>
    <w:rsid w:val="00A4127C"/>
    <w:rsid w:val="00A41A51"/>
    <w:rsid w:val="00A41CC3"/>
    <w:rsid w:val="00A41D4E"/>
    <w:rsid w:val="00A4242D"/>
    <w:rsid w:val="00A42DD7"/>
    <w:rsid w:val="00A42E19"/>
    <w:rsid w:val="00A430C4"/>
    <w:rsid w:val="00A4333C"/>
    <w:rsid w:val="00A4338E"/>
    <w:rsid w:val="00A43D72"/>
    <w:rsid w:val="00A442D2"/>
    <w:rsid w:val="00A44983"/>
    <w:rsid w:val="00A44BE3"/>
    <w:rsid w:val="00A44D95"/>
    <w:rsid w:val="00A44F26"/>
    <w:rsid w:val="00A44FD0"/>
    <w:rsid w:val="00A4509E"/>
    <w:rsid w:val="00A45879"/>
    <w:rsid w:val="00A45A9E"/>
    <w:rsid w:val="00A45CCE"/>
    <w:rsid w:val="00A45E73"/>
    <w:rsid w:val="00A46777"/>
    <w:rsid w:val="00A46D17"/>
    <w:rsid w:val="00A46F49"/>
    <w:rsid w:val="00A46F99"/>
    <w:rsid w:val="00A472E7"/>
    <w:rsid w:val="00A47503"/>
    <w:rsid w:val="00A476B2"/>
    <w:rsid w:val="00A47C34"/>
    <w:rsid w:val="00A47FA9"/>
    <w:rsid w:val="00A503D8"/>
    <w:rsid w:val="00A5060D"/>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B6C"/>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90C"/>
    <w:rsid w:val="00A6594A"/>
    <w:rsid w:val="00A65BB7"/>
    <w:rsid w:val="00A65C44"/>
    <w:rsid w:val="00A65C9B"/>
    <w:rsid w:val="00A65D20"/>
    <w:rsid w:val="00A65F32"/>
    <w:rsid w:val="00A666C8"/>
    <w:rsid w:val="00A66C30"/>
    <w:rsid w:val="00A67575"/>
    <w:rsid w:val="00A67A53"/>
    <w:rsid w:val="00A67AB4"/>
    <w:rsid w:val="00A67C6B"/>
    <w:rsid w:val="00A700F0"/>
    <w:rsid w:val="00A70394"/>
    <w:rsid w:val="00A70604"/>
    <w:rsid w:val="00A70B0D"/>
    <w:rsid w:val="00A70C2E"/>
    <w:rsid w:val="00A70D34"/>
    <w:rsid w:val="00A70E8B"/>
    <w:rsid w:val="00A70FA0"/>
    <w:rsid w:val="00A71043"/>
    <w:rsid w:val="00A718B1"/>
    <w:rsid w:val="00A71954"/>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134"/>
    <w:rsid w:val="00A751DC"/>
    <w:rsid w:val="00A75C24"/>
    <w:rsid w:val="00A75F62"/>
    <w:rsid w:val="00A76225"/>
    <w:rsid w:val="00A764A8"/>
    <w:rsid w:val="00A7651C"/>
    <w:rsid w:val="00A76732"/>
    <w:rsid w:val="00A76863"/>
    <w:rsid w:val="00A76ADD"/>
    <w:rsid w:val="00A76C83"/>
    <w:rsid w:val="00A76DDD"/>
    <w:rsid w:val="00A7704F"/>
    <w:rsid w:val="00A77191"/>
    <w:rsid w:val="00A77756"/>
    <w:rsid w:val="00A77793"/>
    <w:rsid w:val="00A7781C"/>
    <w:rsid w:val="00A8071E"/>
    <w:rsid w:val="00A80D45"/>
    <w:rsid w:val="00A80E9B"/>
    <w:rsid w:val="00A80EFA"/>
    <w:rsid w:val="00A80FDD"/>
    <w:rsid w:val="00A81496"/>
    <w:rsid w:val="00A815AA"/>
    <w:rsid w:val="00A81BEB"/>
    <w:rsid w:val="00A81CA9"/>
    <w:rsid w:val="00A81F33"/>
    <w:rsid w:val="00A82379"/>
    <w:rsid w:val="00A82540"/>
    <w:rsid w:val="00A82548"/>
    <w:rsid w:val="00A82658"/>
    <w:rsid w:val="00A82669"/>
    <w:rsid w:val="00A82A89"/>
    <w:rsid w:val="00A82AB3"/>
    <w:rsid w:val="00A82C11"/>
    <w:rsid w:val="00A82CF2"/>
    <w:rsid w:val="00A82E7D"/>
    <w:rsid w:val="00A837D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C09"/>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43A8"/>
    <w:rsid w:val="00AA459B"/>
    <w:rsid w:val="00AA4D20"/>
    <w:rsid w:val="00AA4E0D"/>
    <w:rsid w:val="00AA549B"/>
    <w:rsid w:val="00AA5520"/>
    <w:rsid w:val="00AA562E"/>
    <w:rsid w:val="00AA5707"/>
    <w:rsid w:val="00AA5BA7"/>
    <w:rsid w:val="00AA5D7D"/>
    <w:rsid w:val="00AA5FC3"/>
    <w:rsid w:val="00AA611C"/>
    <w:rsid w:val="00AA70DF"/>
    <w:rsid w:val="00AB014E"/>
    <w:rsid w:val="00AB06E8"/>
    <w:rsid w:val="00AB0B04"/>
    <w:rsid w:val="00AB0FE1"/>
    <w:rsid w:val="00AB11B6"/>
    <w:rsid w:val="00AB1298"/>
    <w:rsid w:val="00AB1686"/>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780"/>
    <w:rsid w:val="00AB5ABB"/>
    <w:rsid w:val="00AB5DD5"/>
    <w:rsid w:val="00AB5E98"/>
    <w:rsid w:val="00AB5F26"/>
    <w:rsid w:val="00AB6601"/>
    <w:rsid w:val="00AB7098"/>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8BA"/>
    <w:rsid w:val="00AC4CE2"/>
    <w:rsid w:val="00AC5082"/>
    <w:rsid w:val="00AC566D"/>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AD3"/>
    <w:rsid w:val="00AD2D8D"/>
    <w:rsid w:val="00AD31BA"/>
    <w:rsid w:val="00AD330C"/>
    <w:rsid w:val="00AD33AE"/>
    <w:rsid w:val="00AD3489"/>
    <w:rsid w:val="00AD370F"/>
    <w:rsid w:val="00AD3762"/>
    <w:rsid w:val="00AD3819"/>
    <w:rsid w:val="00AD3CFA"/>
    <w:rsid w:val="00AD44DE"/>
    <w:rsid w:val="00AD4C07"/>
    <w:rsid w:val="00AD537C"/>
    <w:rsid w:val="00AD5765"/>
    <w:rsid w:val="00AD5CD4"/>
    <w:rsid w:val="00AD60CC"/>
    <w:rsid w:val="00AD61D3"/>
    <w:rsid w:val="00AD6802"/>
    <w:rsid w:val="00AD6C6B"/>
    <w:rsid w:val="00AD6CBA"/>
    <w:rsid w:val="00AD749F"/>
    <w:rsid w:val="00AD781F"/>
    <w:rsid w:val="00AE00E4"/>
    <w:rsid w:val="00AE0171"/>
    <w:rsid w:val="00AE01C5"/>
    <w:rsid w:val="00AE032E"/>
    <w:rsid w:val="00AE04F0"/>
    <w:rsid w:val="00AE0518"/>
    <w:rsid w:val="00AE0769"/>
    <w:rsid w:val="00AE0789"/>
    <w:rsid w:val="00AE07E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548"/>
    <w:rsid w:val="00AE45B6"/>
    <w:rsid w:val="00AE4F99"/>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053"/>
    <w:rsid w:val="00AF21B2"/>
    <w:rsid w:val="00AF25E3"/>
    <w:rsid w:val="00AF2AEE"/>
    <w:rsid w:val="00AF2C58"/>
    <w:rsid w:val="00AF302B"/>
    <w:rsid w:val="00AF35AF"/>
    <w:rsid w:val="00AF3766"/>
    <w:rsid w:val="00AF38C5"/>
    <w:rsid w:val="00AF3E34"/>
    <w:rsid w:val="00AF4116"/>
    <w:rsid w:val="00AF41F8"/>
    <w:rsid w:val="00AF45CC"/>
    <w:rsid w:val="00AF496A"/>
    <w:rsid w:val="00AF4A23"/>
    <w:rsid w:val="00AF4C92"/>
    <w:rsid w:val="00AF4CF6"/>
    <w:rsid w:val="00AF4E29"/>
    <w:rsid w:val="00AF5EAE"/>
    <w:rsid w:val="00AF624D"/>
    <w:rsid w:val="00AF662B"/>
    <w:rsid w:val="00AF6EC8"/>
    <w:rsid w:val="00AF6F66"/>
    <w:rsid w:val="00AF717F"/>
    <w:rsid w:val="00AF7187"/>
    <w:rsid w:val="00AF722C"/>
    <w:rsid w:val="00AF7356"/>
    <w:rsid w:val="00AF758C"/>
    <w:rsid w:val="00AF78DB"/>
    <w:rsid w:val="00AF7E9C"/>
    <w:rsid w:val="00B0010F"/>
    <w:rsid w:val="00B00950"/>
    <w:rsid w:val="00B00EEE"/>
    <w:rsid w:val="00B010B6"/>
    <w:rsid w:val="00B023D5"/>
    <w:rsid w:val="00B029C8"/>
    <w:rsid w:val="00B03000"/>
    <w:rsid w:val="00B03799"/>
    <w:rsid w:val="00B03A6D"/>
    <w:rsid w:val="00B03D2A"/>
    <w:rsid w:val="00B04023"/>
    <w:rsid w:val="00B040D7"/>
    <w:rsid w:val="00B049D7"/>
    <w:rsid w:val="00B04A8A"/>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48D"/>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6D0"/>
    <w:rsid w:val="00B12886"/>
    <w:rsid w:val="00B13376"/>
    <w:rsid w:val="00B133A3"/>
    <w:rsid w:val="00B133CF"/>
    <w:rsid w:val="00B134FD"/>
    <w:rsid w:val="00B1387E"/>
    <w:rsid w:val="00B13A3F"/>
    <w:rsid w:val="00B13BDA"/>
    <w:rsid w:val="00B13CAA"/>
    <w:rsid w:val="00B13D10"/>
    <w:rsid w:val="00B1403A"/>
    <w:rsid w:val="00B141BE"/>
    <w:rsid w:val="00B14651"/>
    <w:rsid w:val="00B14AE4"/>
    <w:rsid w:val="00B16042"/>
    <w:rsid w:val="00B16739"/>
    <w:rsid w:val="00B16D51"/>
    <w:rsid w:val="00B171BA"/>
    <w:rsid w:val="00B17D19"/>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4B7"/>
    <w:rsid w:val="00B24626"/>
    <w:rsid w:val="00B24881"/>
    <w:rsid w:val="00B24F33"/>
    <w:rsid w:val="00B2572A"/>
    <w:rsid w:val="00B25809"/>
    <w:rsid w:val="00B2667D"/>
    <w:rsid w:val="00B26B89"/>
    <w:rsid w:val="00B26CEC"/>
    <w:rsid w:val="00B26F62"/>
    <w:rsid w:val="00B27160"/>
    <w:rsid w:val="00B272F9"/>
    <w:rsid w:val="00B27C8E"/>
    <w:rsid w:val="00B27D38"/>
    <w:rsid w:val="00B27D89"/>
    <w:rsid w:val="00B27F84"/>
    <w:rsid w:val="00B30058"/>
    <w:rsid w:val="00B30692"/>
    <w:rsid w:val="00B30754"/>
    <w:rsid w:val="00B31142"/>
    <w:rsid w:val="00B3193C"/>
    <w:rsid w:val="00B31A13"/>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947"/>
    <w:rsid w:val="00B41BBB"/>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5DD"/>
    <w:rsid w:val="00B44891"/>
    <w:rsid w:val="00B448DD"/>
    <w:rsid w:val="00B44C2E"/>
    <w:rsid w:val="00B44E9B"/>
    <w:rsid w:val="00B44ED7"/>
    <w:rsid w:val="00B459E6"/>
    <w:rsid w:val="00B45BFC"/>
    <w:rsid w:val="00B45C94"/>
    <w:rsid w:val="00B45EF5"/>
    <w:rsid w:val="00B46564"/>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2D6"/>
    <w:rsid w:val="00B5644E"/>
    <w:rsid w:val="00B5660D"/>
    <w:rsid w:val="00B56998"/>
    <w:rsid w:val="00B56F8B"/>
    <w:rsid w:val="00B57D52"/>
    <w:rsid w:val="00B57EFD"/>
    <w:rsid w:val="00B606B8"/>
    <w:rsid w:val="00B61095"/>
    <w:rsid w:val="00B6162A"/>
    <w:rsid w:val="00B61C4C"/>
    <w:rsid w:val="00B6288E"/>
    <w:rsid w:val="00B6343E"/>
    <w:rsid w:val="00B63486"/>
    <w:rsid w:val="00B634DD"/>
    <w:rsid w:val="00B63797"/>
    <w:rsid w:val="00B637C5"/>
    <w:rsid w:val="00B63853"/>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AFC"/>
    <w:rsid w:val="00B72B2C"/>
    <w:rsid w:val="00B72D6A"/>
    <w:rsid w:val="00B734A7"/>
    <w:rsid w:val="00B73E2A"/>
    <w:rsid w:val="00B7440E"/>
    <w:rsid w:val="00B74570"/>
    <w:rsid w:val="00B7490A"/>
    <w:rsid w:val="00B74938"/>
    <w:rsid w:val="00B74FBC"/>
    <w:rsid w:val="00B754BE"/>
    <w:rsid w:val="00B754CD"/>
    <w:rsid w:val="00B756D1"/>
    <w:rsid w:val="00B75F17"/>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A38"/>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320"/>
    <w:rsid w:val="00B976A6"/>
    <w:rsid w:val="00B97AC4"/>
    <w:rsid w:val="00BA00E8"/>
    <w:rsid w:val="00BA052E"/>
    <w:rsid w:val="00BA07AF"/>
    <w:rsid w:val="00BA0814"/>
    <w:rsid w:val="00BA081A"/>
    <w:rsid w:val="00BA098B"/>
    <w:rsid w:val="00BA0BDB"/>
    <w:rsid w:val="00BA0BE2"/>
    <w:rsid w:val="00BA0EBD"/>
    <w:rsid w:val="00BA157D"/>
    <w:rsid w:val="00BA1B9D"/>
    <w:rsid w:val="00BA2119"/>
    <w:rsid w:val="00BA21CD"/>
    <w:rsid w:val="00BA21FD"/>
    <w:rsid w:val="00BA264D"/>
    <w:rsid w:val="00BA2799"/>
    <w:rsid w:val="00BA2876"/>
    <w:rsid w:val="00BA2909"/>
    <w:rsid w:val="00BA3016"/>
    <w:rsid w:val="00BA32AB"/>
    <w:rsid w:val="00BA3377"/>
    <w:rsid w:val="00BA36DD"/>
    <w:rsid w:val="00BA458E"/>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A7D"/>
    <w:rsid w:val="00BB0C7A"/>
    <w:rsid w:val="00BB0F82"/>
    <w:rsid w:val="00BB12D5"/>
    <w:rsid w:val="00BB1A2A"/>
    <w:rsid w:val="00BB1A96"/>
    <w:rsid w:val="00BB1AA6"/>
    <w:rsid w:val="00BB1BC6"/>
    <w:rsid w:val="00BB1E35"/>
    <w:rsid w:val="00BB1FF6"/>
    <w:rsid w:val="00BB2672"/>
    <w:rsid w:val="00BB2E0A"/>
    <w:rsid w:val="00BB2FB7"/>
    <w:rsid w:val="00BB3A39"/>
    <w:rsid w:val="00BB3E37"/>
    <w:rsid w:val="00BB4041"/>
    <w:rsid w:val="00BB42C7"/>
    <w:rsid w:val="00BB48B5"/>
    <w:rsid w:val="00BB4939"/>
    <w:rsid w:val="00BB53A6"/>
    <w:rsid w:val="00BB558F"/>
    <w:rsid w:val="00BB56A7"/>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2A1"/>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A15"/>
    <w:rsid w:val="00BC3EE1"/>
    <w:rsid w:val="00BC4088"/>
    <w:rsid w:val="00BC42A7"/>
    <w:rsid w:val="00BC42AC"/>
    <w:rsid w:val="00BC4323"/>
    <w:rsid w:val="00BC4A4C"/>
    <w:rsid w:val="00BC4EC3"/>
    <w:rsid w:val="00BC596F"/>
    <w:rsid w:val="00BC63EB"/>
    <w:rsid w:val="00BC64B4"/>
    <w:rsid w:val="00BC7161"/>
    <w:rsid w:val="00BC7394"/>
    <w:rsid w:val="00BC762C"/>
    <w:rsid w:val="00BC7B7D"/>
    <w:rsid w:val="00BC7F3E"/>
    <w:rsid w:val="00BD0214"/>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914"/>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6A"/>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D05"/>
    <w:rsid w:val="00BE0EE6"/>
    <w:rsid w:val="00BE1341"/>
    <w:rsid w:val="00BE190D"/>
    <w:rsid w:val="00BE1972"/>
    <w:rsid w:val="00BE1AEC"/>
    <w:rsid w:val="00BE2E9B"/>
    <w:rsid w:val="00BE35C6"/>
    <w:rsid w:val="00BE3770"/>
    <w:rsid w:val="00BE38C6"/>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35D"/>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A26"/>
    <w:rsid w:val="00BF6D97"/>
    <w:rsid w:val="00BF6F9D"/>
    <w:rsid w:val="00BF7528"/>
    <w:rsid w:val="00BF7B7D"/>
    <w:rsid w:val="00BF7E0E"/>
    <w:rsid w:val="00BF7F81"/>
    <w:rsid w:val="00C00257"/>
    <w:rsid w:val="00C007B9"/>
    <w:rsid w:val="00C007D6"/>
    <w:rsid w:val="00C00B68"/>
    <w:rsid w:val="00C00FE4"/>
    <w:rsid w:val="00C01327"/>
    <w:rsid w:val="00C01806"/>
    <w:rsid w:val="00C01841"/>
    <w:rsid w:val="00C01A3D"/>
    <w:rsid w:val="00C01B83"/>
    <w:rsid w:val="00C020B5"/>
    <w:rsid w:val="00C021FA"/>
    <w:rsid w:val="00C02811"/>
    <w:rsid w:val="00C029DD"/>
    <w:rsid w:val="00C03593"/>
    <w:rsid w:val="00C03774"/>
    <w:rsid w:val="00C04605"/>
    <w:rsid w:val="00C04A8E"/>
    <w:rsid w:val="00C04B08"/>
    <w:rsid w:val="00C04DD0"/>
    <w:rsid w:val="00C04EF9"/>
    <w:rsid w:val="00C05012"/>
    <w:rsid w:val="00C051E7"/>
    <w:rsid w:val="00C05704"/>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DA9"/>
    <w:rsid w:val="00C14E51"/>
    <w:rsid w:val="00C1545D"/>
    <w:rsid w:val="00C15556"/>
    <w:rsid w:val="00C15710"/>
    <w:rsid w:val="00C15CBE"/>
    <w:rsid w:val="00C15EDE"/>
    <w:rsid w:val="00C15EE3"/>
    <w:rsid w:val="00C1617F"/>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3EA"/>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53BD"/>
    <w:rsid w:val="00C25AAA"/>
    <w:rsid w:val="00C2637F"/>
    <w:rsid w:val="00C265AB"/>
    <w:rsid w:val="00C269AB"/>
    <w:rsid w:val="00C26BBA"/>
    <w:rsid w:val="00C26FC0"/>
    <w:rsid w:val="00C27163"/>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6A8"/>
    <w:rsid w:val="00C347D0"/>
    <w:rsid w:val="00C34B37"/>
    <w:rsid w:val="00C34C30"/>
    <w:rsid w:val="00C34DB3"/>
    <w:rsid w:val="00C34DCD"/>
    <w:rsid w:val="00C35200"/>
    <w:rsid w:val="00C352DB"/>
    <w:rsid w:val="00C353AE"/>
    <w:rsid w:val="00C35401"/>
    <w:rsid w:val="00C3545F"/>
    <w:rsid w:val="00C355B4"/>
    <w:rsid w:val="00C355BD"/>
    <w:rsid w:val="00C355E6"/>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365"/>
    <w:rsid w:val="00C45A07"/>
    <w:rsid w:val="00C45B0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3CDD"/>
    <w:rsid w:val="00C54012"/>
    <w:rsid w:val="00C54053"/>
    <w:rsid w:val="00C540A5"/>
    <w:rsid w:val="00C5461D"/>
    <w:rsid w:val="00C5472C"/>
    <w:rsid w:val="00C54973"/>
    <w:rsid w:val="00C5507B"/>
    <w:rsid w:val="00C55DA6"/>
    <w:rsid w:val="00C55DD6"/>
    <w:rsid w:val="00C55FBF"/>
    <w:rsid w:val="00C567A4"/>
    <w:rsid w:val="00C56C94"/>
    <w:rsid w:val="00C56D65"/>
    <w:rsid w:val="00C56E6F"/>
    <w:rsid w:val="00C56F17"/>
    <w:rsid w:val="00C573DB"/>
    <w:rsid w:val="00C576C8"/>
    <w:rsid w:val="00C57DAF"/>
    <w:rsid w:val="00C57F2D"/>
    <w:rsid w:val="00C600F5"/>
    <w:rsid w:val="00C601E3"/>
    <w:rsid w:val="00C60726"/>
    <w:rsid w:val="00C610EC"/>
    <w:rsid w:val="00C61249"/>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B40"/>
    <w:rsid w:val="00C73E62"/>
    <w:rsid w:val="00C75FC8"/>
    <w:rsid w:val="00C76609"/>
    <w:rsid w:val="00C766E6"/>
    <w:rsid w:val="00C76849"/>
    <w:rsid w:val="00C77048"/>
    <w:rsid w:val="00C77463"/>
    <w:rsid w:val="00C775CC"/>
    <w:rsid w:val="00C77604"/>
    <w:rsid w:val="00C776E9"/>
    <w:rsid w:val="00C77859"/>
    <w:rsid w:val="00C77A1C"/>
    <w:rsid w:val="00C77ABF"/>
    <w:rsid w:val="00C77B88"/>
    <w:rsid w:val="00C80CF9"/>
    <w:rsid w:val="00C81206"/>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92F"/>
    <w:rsid w:val="00C95A5B"/>
    <w:rsid w:val="00C95AA4"/>
    <w:rsid w:val="00C95CFF"/>
    <w:rsid w:val="00C95DB5"/>
    <w:rsid w:val="00C95FA5"/>
    <w:rsid w:val="00C960A2"/>
    <w:rsid w:val="00C97005"/>
    <w:rsid w:val="00C970FB"/>
    <w:rsid w:val="00C97512"/>
    <w:rsid w:val="00C975E5"/>
    <w:rsid w:val="00C97C25"/>
    <w:rsid w:val="00C97D06"/>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6DE"/>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07A"/>
    <w:rsid w:val="00CC05D3"/>
    <w:rsid w:val="00CC07DA"/>
    <w:rsid w:val="00CC0EBE"/>
    <w:rsid w:val="00CC129B"/>
    <w:rsid w:val="00CC13C6"/>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2F87"/>
    <w:rsid w:val="00CD35B7"/>
    <w:rsid w:val="00CD375B"/>
    <w:rsid w:val="00CD3FAE"/>
    <w:rsid w:val="00CD4021"/>
    <w:rsid w:val="00CD432E"/>
    <w:rsid w:val="00CD45CD"/>
    <w:rsid w:val="00CD47BE"/>
    <w:rsid w:val="00CD48C5"/>
    <w:rsid w:val="00CD4934"/>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15"/>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4EE"/>
    <w:rsid w:val="00D00698"/>
    <w:rsid w:val="00D00E8D"/>
    <w:rsid w:val="00D012E9"/>
    <w:rsid w:val="00D0149E"/>
    <w:rsid w:val="00D0151A"/>
    <w:rsid w:val="00D021D9"/>
    <w:rsid w:val="00D022BA"/>
    <w:rsid w:val="00D025BE"/>
    <w:rsid w:val="00D02884"/>
    <w:rsid w:val="00D02D44"/>
    <w:rsid w:val="00D0320B"/>
    <w:rsid w:val="00D033A3"/>
    <w:rsid w:val="00D03439"/>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28DD"/>
    <w:rsid w:val="00D12FA4"/>
    <w:rsid w:val="00D13026"/>
    <w:rsid w:val="00D13969"/>
    <w:rsid w:val="00D13B25"/>
    <w:rsid w:val="00D13D9A"/>
    <w:rsid w:val="00D13F71"/>
    <w:rsid w:val="00D14285"/>
    <w:rsid w:val="00D142CF"/>
    <w:rsid w:val="00D144F9"/>
    <w:rsid w:val="00D14736"/>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B3"/>
    <w:rsid w:val="00D236E1"/>
    <w:rsid w:val="00D23AE0"/>
    <w:rsid w:val="00D2407E"/>
    <w:rsid w:val="00D24343"/>
    <w:rsid w:val="00D244D6"/>
    <w:rsid w:val="00D2458C"/>
    <w:rsid w:val="00D2466F"/>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7BD"/>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6094"/>
    <w:rsid w:val="00D3658F"/>
    <w:rsid w:val="00D36DB4"/>
    <w:rsid w:val="00D37023"/>
    <w:rsid w:val="00D371DA"/>
    <w:rsid w:val="00D37791"/>
    <w:rsid w:val="00D400D1"/>
    <w:rsid w:val="00D404A0"/>
    <w:rsid w:val="00D4104B"/>
    <w:rsid w:val="00D4121F"/>
    <w:rsid w:val="00D415E4"/>
    <w:rsid w:val="00D4171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A4"/>
    <w:rsid w:val="00D55336"/>
    <w:rsid w:val="00D55A1F"/>
    <w:rsid w:val="00D55D49"/>
    <w:rsid w:val="00D55D82"/>
    <w:rsid w:val="00D55D8C"/>
    <w:rsid w:val="00D5665C"/>
    <w:rsid w:val="00D56713"/>
    <w:rsid w:val="00D567C2"/>
    <w:rsid w:val="00D56BE2"/>
    <w:rsid w:val="00D56E73"/>
    <w:rsid w:val="00D56FD0"/>
    <w:rsid w:val="00D57444"/>
    <w:rsid w:val="00D575DC"/>
    <w:rsid w:val="00D57B00"/>
    <w:rsid w:val="00D57EBE"/>
    <w:rsid w:val="00D602D6"/>
    <w:rsid w:val="00D60448"/>
    <w:rsid w:val="00D60690"/>
    <w:rsid w:val="00D609E1"/>
    <w:rsid w:val="00D60D06"/>
    <w:rsid w:val="00D61024"/>
    <w:rsid w:val="00D61391"/>
    <w:rsid w:val="00D61872"/>
    <w:rsid w:val="00D619C9"/>
    <w:rsid w:val="00D61D4E"/>
    <w:rsid w:val="00D62195"/>
    <w:rsid w:val="00D62297"/>
    <w:rsid w:val="00D623E5"/>
    <w:rsid w:val="00D6278E"/>
    <w:rsid w:val="00D629BA"/>
    <w:rsid w:val="00D62B24"/>
    <w:rsid w:val="00D62B76"/>
    <w:rsid w:val="00D63AC5"/>
    <w:rsid w:val="00D640DB"/>
    <w:rsid w:val="00D64184"/>
    <w:rsid w:val="00D647DB"/>
    <w:rsid w:val="00D64AD9"/>
    <w:rsid w:val="00D6501B"/>
    <w:rsid w:val="00D65151"/>
    <w:rsid w:val="00D653F5"/>
    <w:rsid w:val="00D65595"/>
    <w:rsid w:val="00D656E0"/>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C63"/>
    <w:rsid w:val="00D76E63"/>
    <w:rsid w:val="00D76ECC"/>
    <w:rsid w:val="00D7704C"/>
    <w:rsid w:val="00D77773"/>
    <w:rsid w:val="00D77B82"/>
    <w:rsid w:val="00D80F33"/>
    <w:rsid w:val="00D80F80"/>
    <w:rsid w:val="00D8145C"/>
    <w:rsid w:val="00D814FF"/>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6861"/>
    <w:rsid w:val="00D86994"/>
    <w:rsid w:val="00D869C6"/>
    <w:rsid w:val="00D869DB"/>
    <w:rsid w:val="00D86B36"/>
    <w:rsid w:val="00D86E45"/>
    <w:rsid w:val="00D86F62"/>
    <w:rsid w:val="00D879B4"/>
    <w:rsid w:val="00D87CA7"/>
    <w:rsid w:val="00D87EA7"/>
    <w:rsid w:val="00D9020A"/>
    <w:rsid w:val="00D90605"/>
    <w:rsid w:val="00D90745"/>
    <w:rsid w:val="00D90876"/>
    <w:rsid w:val="00D90B5A"/>
    <w:rsid w:val="00D911C4"/>
    <w:rsid w:val="00D913CB"/>
    <w:rsid w:val="00D914E6"/>
    <w:rsid w:val="00D9155D"/>
    <w:rsid w:val="00D91569"/>
    <w:rsid w:val="00D92340"/>
    <w:rsid w:val="00D9251D"/>
    <w:rsid w:val="00D92636"/>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6D96"/>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BB"/>
    <w:rsid w:val="00DA6EF4"/>
    <w:rsid w:val="00DA70C1"/>
    <w:rsid w:val="00DA73A1"/>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B3"/>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DD2"/>
    <w:rsid w:val="00DD1F10"/>
    <w:rsid w:val="00DD2E84"/>
    <w:rsid w:val="00DD31E2"/>
    <w:rsid w:val="00DD35F0"/>
    <w:rsid w:val="00DD37A4"/>
    <w:rsid w:val="00DD383E"/>
    <w:rsid w:val="00DD390C"/>
    <w:rsid w:val="00DD3DB8"/>
    <w:rsid w:val="00DD41C9"/>
    <w:rsid w:val="00DD4372"/>
    <w:rsid w:val="00DD48E8"/>
    <w:rsid w:val="00DD4B35"/>
    <w:rsid w:val="00DD4EC8"/>
    <w:rsid w:val="00DD4F32"/>
    <w:rsid w:val="00DD4FFD"/>
    <w:rsid w:val="00DD5165"/>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2E2"/>
    <w:rsid w:val="00DE05BD"/>
    <w:rsid w:val="00DE15E7"/>
    <w:rsid w:val="00DE16F1"/>
    <w:rsid w:val="00DE17DF"/>
    <w:rsid w:val="00DE1826"/>
    <w:rsid w:val="00DE1841"/>
    <w:rsid w:val="00DE1B4F"/>
    <w:rsid w:val="00DE1BD0"/>
    <w:rsid w:val="00DE1E9F"/>
    <w:rsid w:val="00DE2520"/>
    <w:rsid w:val="00DE2DF2"/>
    <w:rsid w:val="00DE2FBA"/>
    <w:rsid w:val="00DE313E"/>
    <w:rsid w:val="00DE374F"/>
    <w:rsid w:val="00DE379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57F"/>
    <w:rsid w:val="00DE7936"/>
    <w:rsid w:val="00DE795B"/>
    <w:rsid w:val="00DE7AA9"/>
    <w:rsid w:val="00DF05D8"/>
    <w:rsid w:val="00DF069E"/>
    <w:rsid w:val="00DF0ACB"/>
    <w:rsid w:val="00DF10FF"/>
    <w:rsid w:val="00DF1407"/>
    <w:rsid w:val="00DF1546"/>
    <w:rsid w:val="00DF16F3"/>
    <w:rsid w:val="00DF2162"/>
    <w:rsid w:val="00DF2BF3"/>
    <w:rsid w:val="00DF31CC"/>
    <w:rsid w:val="00DF3245"/>
    <w:rsid w:val="00DF33CB"/>
    <w:rsid w:val="00DF39E3"/>
    <w:rsid w:val="00DF3A01"/>
    <w:rsid w:val="00DF40E5"/>
    <w:rsid w:val="00DF4437"/>
    <w:rsid w:val="00DF4454"/>
    <w:rsid w:val="00DF543D"/>
    <w:rsid w:val="00DF5602"/>
    <w:rsid w:val="00DF56ED"/>
    <w:rsid w:val="00DF60CD"/>
    <w:rsid w:val="00DF6203"/>
    <w:rsid w:val="00DF6674"/>
    <w:rsid w:val="00DF68E6"/>
    <w:rsid w:val="00DF6F10"/>
    <w:rsid w:val="00DF6F14"/>
    <w:rsid w:val="00DF7101"/>
    <w:rsid w:val="00DF735A"/>
    <w:rsid w:val="00DF7B26"/>
    <w:rsid w:val="00DF7C83"/>
    <w:rsid w:val="00DF7D11"/>
    <w:rsid w:val="00E00118"/>
    <w:rsid w:val="00E0048B"/>
    <w:rsid w:val="00E005AD"/>
    <w:rsid w:val="00E00D07"/>
    <w:rsid w:val="00E0110F"/>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1DC"/>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2FA9"/>
    <w:rsid w:val="00E13B92"/>
    <w:rsid w:val="00E13CCB"/>
    <w:rsid w:val="00E14042"/>
    <w:rsid w:val="00E1429A"/>
    <w:rsid w:val="00E1437D"/>
    <w:rsid w:val="00E153AB"/>
    <w:rsid w:val="00E1555D"/>
    <w:rsid w:val="00E15826"/>
    <w:rsid w:val="00E15D94"/>
    <w:rsid w:val="00E16080"/>
    <w:rsid w:val="00E16104"/>
    <w:rsid w:val="00E16380"/>
    <w:rsid w:val="00E16FA2"/>
    <w:rsid w:val="00E1736C"/>
    <w:rsid w:val="00E173E1"/>
    <w:rsid w:val="00E17490"/>
    <w:rsid w:val="00E17761"/>
    <w:rsid w:val="00E17BDE"/>
    <w:rsid w:val="00E2023A"/>
    <w:rsid w:val="00E2091B"/>
    <w:rsid w:val="00E21A07"/>
    <w:rsid w:val="00E21A3B"/>
    <w:rsid w:val="00E21CFB"/>
    <w:rsid w:val="00E21EA8"/>
    <w:rsid w:val="00E2268E"/>
    <w:rsid w:val="00E2282D"/>
    <w:rsid w:val="00E22A21"/>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27A60"/>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ABB"/>
    <w:rsid w:val="00E32E91"/>
    <w:rsid w:val="00E331E3"/>
    <w:rsid w:val="00E33787"/>
    <w:rsid w:val="00E33E2A"/>
    <w:rsid w:val="00E33FF5"/>
    <w:rsid w:val="00E34081"/>
    <w:rsid w:val="00E34515"/>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21E"/>
    <w:rsid w:val="00E474F1"/>
    <w:rsid w:val="00E4786D"/>
    <w:rsid w:val="00E47CE8"/>
    <w:rsid w:val="00E5029F"/>
    <w:rsid w:val="00E50551"/>
    <w:rsid w:val="00E5088E"/>
    <w:rsid w:val="00E50F40"/>
    <w:rsid w:val="00E50FBD"/>
    <w:rsid w:val="00E5101A"/>
    <w:rsid w:val="00E51429"/>
    <w:rsid w:val="00E51C1F"/>
    <w:rsid w:val="00E51CF5"/>
    <w:rsid w:val="00E5232F"/>
    <w:rsid w:val="00E5277B"/>
    <w:rsid w:val="00E529DE"/>
    <w:rsid w:val="00E535C4"/>
    <w:rsid w:val="00E536F3"/>
    <w:rsid w:val="00E53A55"/>
    <w:rsid w:val="00E54367"/>
    <w:rsid w:val="00E54725"/>
    <w:rsid w:val="00E5477A"/>
    <w:rsid w:val="00E54831"/>
    <w:rsid w:val="00E54FD2"/>
    <w:rsid w:val="00E55083"/>
    <w:rsid w:val="00E551D5"/>
    <w:rsid w:val="00E55FB8"/>
    <w:rsid w:val="00E56738"/>
    <w:rsid w:val="00E569B3"/>
    <w:rsid w:val="00E572B6"/>
    <w:rsid w:val="00E5742C"/>
    <w:rsid w:val="00E57525"/>
    <w:rsid w:val="00E579CB"/>
    <w:rsid w:val="00E57E98"/>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078"/>
    <w:rsid w:val="00E725FF"/>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6337"/>
    <w:rsid w:val="00E76703"/>
    <w:rsid w:val="00E76CB2"/>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2C4"/>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730"/>
    <w:rsid w:val="00E97F81"/>
    <w:rsid w:val="00EA0354"/>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488"/>
    <w:rsid w:val="00EA4812"/>
    <w:rsid w:val="00EA488F"/>
    <w:rsid w:val="00EA4AC4"/>
    <w:rsid w:val="00EA4F26"/>
    <w:rsid w:val="00EA5713"/>
    <w:rsid w:val="00EA5805"/>
    <w:rsid w:val="00EA585A"/>
    <w:rsid w:val="00EA5D4C"/>
    <w:rsid w:val="00EA652E"/>
    <w:rsid w:val="00EA6825"/>
    <w:rsid w:val="00EA6BA0"/>
    <w:rsid w:val="00EA6BEA"/>
    <w:rsid w:val="00EA6C1B"/>
    <w:rsid w:val="00EA6C91"/>
    <w:rsid w:val="00EA7348"/>
    <w:rsid w:val="00EA737D"/>
    <w:rsid w:val="00EA74E6"/>
    <w:rsid w:val="00EA7519"/>
    <w:rsid w:val="00EA751C"/>
    <w:rsid w:val="00EA7641"/>
    <w:rsid w:val="00EA77B0"/>
    <w:rsid w:val="00EA78C0"/>
    <w:rsid w:val="00EA7B8F"/>
    <w:rsid w:val="00EA7BFF"/>
    <w:rsid w:val="00EB03F7"/>
    <w:rsid w:val="00EB0548"/>
    <w:rsid w:val="00EB065C"/>
    <w:rsid w:val="00EB098F"/>
    <w:rsid w:val="00EB0BD0"/>
    <w:rsid w:val="00EB0D3A"/>
    <w:rsid w:val="00EB0FEB"/>
    <w:rsid w:val="00EB122E"/>
    <w:rsid w:val="00EB1320"/>
    <w:rsid w:val="00EB1596"/>
    <w:rsid w:val="00EB196F"/>
    <w:rsid w:val="00EB1C8C"/>
    <w:rsid w:val="00EB1CEF"/>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738"/>
    <w:rsid w:val="00EC08B8"/>
    <w:rsid w:val="00EC0B59"/>
    <w:rsid w:val="00EC0E6F"/>
    <w:rsid w:val="00EC1349"/>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898"/>
    <w:rsid w:val="00ED0A99"/>
    <w:rsid w:val="00ED11A1"/>
    <w:rsid w:val="00ED15AF"/>
    <w:rsid w:val="00ED190B"/>
    <w:rsid w:val="00ED1AAE"/>
    <w:rsid w:val="00ED1DB4"/>
    <w:rsid w:val="00ED1FEB"/>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C57"/>
    <w:rsid w:val="00ED7D9F"/>
    <w:rsid w:val="00EE0031"/>
    <w:rsid w:val="00EE017D"/>
    <w:rsid w:val="00EE035B"/>
    <w:rsid w:val="00EE0645"/>
    <w:rsid w:val="00EE0A78"/>
    <w:rsid w:val="00EE0DEB"/>
    <w:rsid w:val="00EE0EEC"/>
    <w:rsid w:val="00EE125B"/>
    <w:rsid w:val="00EE195D"/>
    <w:rsid w:val="00EE1A92"/>
    <w:rsid w:val="00EE20C4"/>
    <w:rsid w:val="00EE21E5"/>
    <w:rsid w:val="00EE22D2"/>
    <w:rsid w:val="00EE29F3"/>
    <w:rsid w:val="00EE2CC0"/>
    <w:rsid w:val="00EE3119"/>
    <w:rsid w:val="00EE3140"/>
    <w:rsid w:val="00EE3145"/>
    <w:rsid w:val="00EE32DC"/>
    <w:rsid w:val="00EE344D"/>
    <w:rsid w:val="00EE379E"/>
    <w:rsid w:val="00EE3AF4"/>
    <w:rsid w:val="00EE3D1B"/>
    <w:rsid w:val="00EE4211"/>
    <w:rsid w:val="00EE489B"/>
    <w:rsid w:val="00EE4AFB"/>
    <w:rsid w:val="00EE4D31"/>
    <w:rsid w:val="00EE4F0C"/>
    <w:rsid w:val="00EE4FFF"/>
    <w:rsid w:val="00EE52D6"/>
    <w:rsid w:val="00EE5538"/>
    <w:rsid w:val="00EE5683"/>
    <w:rsid w:val="00EE5A20"/>
    <w:rsid w:val="00EE5ACF"/>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D99"/>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6F1D"/>
    <w:rsid w:val="00EF714D"/>
    <w:rsid w:val="00EF744F"/>
    <w:rsid w:val="00EF7505"/>
    <w:rsid w:val="00EF76D1"/>
    <w:rsid w:val="00EF7ED6"/>
    <w:rsid w:val="00F00807"/>
    <w:rsid w:val="00F00A53"/>
    <w:rsid w:val="00F00C12"/>
    <w:rsid w:val="00F00ED9"/>
    <w:rsid w:val="00F0193E"/>
    <w:rsid w:val="00F01FA9"/>
    <w:rsid w:val="00F02DDC"/>
    <w:rsid w:val="00F0314B"/>
    <w:rsid w:val="00F031EB"/>
    <w:rsid w:val="00F03A31"/>
    <w:rsid w:val="00F03BA1"/>
    <w:rsid w:val="00F03DA6"/>
    <w:rsid w:val="00F03E6C"/>
    <w:rsid w:val="00F03E75"/>
    <w:rsid w:val="00F04477"/>
    <w:rsid w:val="00F045E3"/>
    <w:rsid w:val="00F04BF0"/>
    <w:rsid w:val="00F04D93"/>
    <w:rsid w:val="00F055F6"/>
    <w:rsid w:val="00F05628"/>
    <w:rsid w:val="00F05760"/>
    <w:rsid w:val="00F05977"/>
    <w:rsid w:val="00F05A45"/>
    <w:rsid w:val="00F05A97"/>
    <w:rsid w:val="00F06096"/>
    <w:rsid w:val="00F063AB"/>
    <w:rsid w:val="00F06715"/>
    <w:rsid w:val="00F074A8"/>
    <w:rsid w:val="00F079F1"/>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AD6"/>
    <w:rsid w:val="00F12C86"/>
    <w:rsid w:val="00F13056"/>
    <w:rsid w:val="00F138BC"/>
    <w:rsid w:val="00F13930"/>
    <w:rsid w:val="00F13B2E"/>
    <w:rsid w:val="00F146C6"/>
    <w:rsid w:val="00F14877"/>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68FD"/>
    <w:rsid w:val="00F27060"/>
    <w:rsid w:val="00F274CA"/>
    <w:rsid w:val="00F2780A"/>
    <w:rsid w:val="00F2782A"/>
    <w:rsid w:val="00F307C6"/>
    <w:rsid w:val="00F30A45"/>
    <w:rsid w:val="00F30B57"/>
    <w:rsid w:val="00F30FAE"/>
    <w:rsid w:val="00F310AD"/>
    <w:rsid w:val="00F310F9"/>
    <w:rsid w:val="00F313E5"/>
    <w:rsid w:val="00F316AB"/>
    <w:rsid w:val="00F31D68"/>
    <w:rsid w:val="00F320CB"/>
    <w:rsid w:val="00F32292"/>
    <w:rsid w:val="00F32C8E"/>
    <w:rsid w:val="00F32F65"/>
    <w:rsid w:val="00F32FE8"/>
    <w:rsid w:val="00F331AE"/>
    <w:rsid w:val="00F33302"/>
    <w:rsid w:val="00F336C6"/>
    <w:rsid w:val="00F336CD"/>
    <w:rsid w:val="00F337A8"/>
    <w:rsid w:val="00F33D00"/>
    <w:rsid w:val="00F33F0C"/>
    <w:rsid w:val="00F348E7"/>
    <w:rsid w:val="00F34AAF"/>
    <w:rsid w:val="00F3509C"/>
    <w:rsid w:val="00F355B7"/>
    <w:rsid w:val="00F35AC3"/>
    <w:rsid w:val="00F35B8A"/>
    <w:rsid w:val="00F35D9D"/>
    <w:rsid w:val="00F35F5D"/>
    <w:rsid w:val="00F36952"/>
    <w:rsid w:val="00F36DE6"/>
    <w:rsid w:val="00F36E38"/>
    <w:rsid w:val="00F3719D"/>
    <w:rsid w:val="00F37252"/>
    <w:rsid w:val="00F37658"/>
    <w:rsid w:val="00F376C6"/>
    <w:rsid w:val="00F3794D"/>
    <w:rsid w:val="00F4008A"/>
    <w:rsid w:val="00F4019B"/>
    <w:rsid w:val="00F40448"/>
    <w:rsid w:val="00F4053F"/>
    <w:rsid w:val="00F40BFB"/>
    <w:rsid w:val="00F41125"/>
    <w:rsid w:val="00F413A3"/>
    <w:rsid w:val="00F41815"/>
    <w:rsid w:val="00F41919"/>
    <w:rsid w:val="00F4268E"/>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51D"/>
    <w:rsid w:val="00F479E3"/>
    <w:rsid w:val="00F47A70"/>
    <w:rsid w:val="00F50009"/>
    <w:rsid w:val="00F50131"/>
    <w:rsid w:val="00F5020E"/>
    <w:rsid w:val="00F502A7"/>
    <w:rsid w:val="00F50928"/>
    <w:rsid w:val="00F50AF0"/>
    <w:rsid w:val="00F50F50"/>
    <w:rsid w:val="00F50F8F"/>
    <w:rsid w:val="00F50FF5"/>
    <w:rsid w:val="00F517E6"/>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F4C"/>
    <w:rsid w:val="00F56028"/>
    <w:rsid w:val="00F56161"/>
    <w:rsid w:val="00F56450"/>
    <w:rsid w:val="00F56857"/>
    <w:rsid w:val="00F569B3"/>
    <w:rsid w:val="00F56AA6"/>
    <w:rsid w:val="00F56E43"/>
    <w:rsid w:val="00F57057"/>
    <w:rsid w:val="00F5717B"/>
    <w:rsid w:val="00F571D8"/>
    <w:rsid w:val="00F57772"/>
    <w:rsid w:val="00F57D2F"/>
    <w:rsid w:val="00F57D47"/>
    <w:rsid w:val="00F57E81"/>
    <w:rsid w:val="00F60480"/>
    <w:rsid w:val="00F6072A"/>
    <w:rsid w:val="00F60B50"/>
    <w:rsid w:val="00F60E4B"/>
    <w:rsid w:val="00F610E5"/>
    <w:rsid w:val="00F6198B"/>
    <w:rsid w:val="00F619C8"/>
    <w:rsid w:val="00F61B48"/>
    <w:rsid w:val="00F61E2F"/>
    <w:rsid w:val="00F61FE3"/>
    <w:rsid w:val="00F62399"/>
    <w:rsid w:val="00F623A0"/>
    <w:rsid w:val="00F62416"/>
    <w:rsid w:val="00F626CE"/>
    <w:rsid w:val="00F62CB0"/>
    <w:rsid w:val="00F63005"/>
    <w:rsid w:val="00F6359E"/>
    <w:rsid w:val="00F635C4"/>
    <w:rsid w:val="00F63697"/>
    <w:rsid w:val="00F63827"/>
    <w:rsid w:val="00F63A47"/>
    <w:rsid w:val="00F63C41"/>
    <w:rsid w:val="00F63E25"/>
    <w:rsid w:val="00F63E35"/>
    <w:rsid w:val="00F63F31"/>
    <w:rsid w:val="00F643BE"/>
    <w:rsid w:val="00F6441C"/>
    <w:rsid w:val="00F645F7"/>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56"/>
    <w:rsid w:val="00F70ABA"/>
    <w:rsid w:val="00F70BE6"/>
    <w:rsid w:val="00F71B58"/>
    <w:rsid w:val="00F71D66"/>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CDF"/>
    <w:rsid w:val="00F76F04"/>
    <w:rsid w:val="00F76F0A"/>
    <w:rsid w:val="00F76F2C"/>
    <w:rsid w:val="00F770B3"/>
    <w:rsid w:val="00F770E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630"/>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31C"/>
    <w:rsid w:val="00FB17F7"/>
    <w:rsid w:val="00FB1BEC"/>
    <w:rsid w:val="00FB1D81"/>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819"/>
    <w:rsid w:val="00FC5072"/>
    <w:rsid w:val="00FC5310"/>
    <w:rsid w:val="00FC56FD"/>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221"/>
    <w:rsid w:val="00FD1650"/>
    <w:rsid w:val="00FD1E09"/>
    <w:rsid w:val="00FD2111"/>
    <w:rsid w:val="00FD27F6"/>
    <w:rsid w:val="00FD2AEA"/>
    <w:rsid w:val="00FD2AEE"/>
    <w:rsid w:val="00FD2C3F"/>
    <w:rsid w:val="00FD2E9E"/>
    <w:rsid w:val="00FD3287"/>
    <w:rsid w:val="00FD34E8"/>
    <w:rsid w:val="00FD36F2"/>
    <w:rsid w:val="00FD38FE"/>
    <w:rsid w:val="00FD4105"/>
    <w:rsid w:val="00FD47C8"/>
    <w:rsid w:val="00FD4C7A"/>
    <w:rsid w:val="00FD53A5"/>
    <w:rsid w:val="00FD54F2"/>
    <w:rsid w:val="00FD562C"/>
    <w:rsid w:val="00FD572C"/>
    <w:rsid w:val="00FD5808"/>
    <w:rsid w:val="00FD67B8"/>
    <w:rsid w:val="00FD6BAD"/>
    <w:rsid w:val="00FD6BCA"/>
    <w:rsid w:val="00FD6D96"/>
    <w:rsid w:val="00FD70AA"/>
    <w:rsid w:val="00FD72D0"/>
    <w:rsid w:val="00FD764A"/>
    <w:rsid w:val="00FD76C9"/>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4780"/>
    <w:rsid w:val="00FE49C4"/>
    <w:rsid w:val="00FE4DFC"/>
    <w:rsid w:val="00FE5157"/>
    <w:rsid w:val="00FE5743"/>
    <w:rsid w:val="00FE5882"/>
    <w:rsid w:val="00FE5942"/>
    <w:rsid w:val="00FE5C77"/>
    <w:rsid w:val="00FE5CF0"/>
    <w:rsid w:val="00FE6044"/>
    <w:rsid w:val="00FE6165"/>
    <w:rsid w:val="00FE6C07"/>
    <w:rsid w:val="00FE7515"/>
    <w:rsid w:val="00FE7DDD"/>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825AAB"/>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3A4386"/>
    <w:pPr>
      <w:tabs>
        <w:tab w:val="right" w:pos="8221"/>
      </w:tabs>
      <w:spacing w:line="240" w:lineRule="auto"/>
      <w:ind w:left="851" w:right="567" w:hanging="941"/>
      <w:jc w:val="thaiDistribute"/>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25AAB"/>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styleId="Strong">
    <w:name w:val="Strong"/>
    <w:basedOn w:val="DefaultParagraphFont"/>
    <w:qFormat/>
    <w:rsid w:val="008D5FE6"/>
    <w:rPr>
      <w:b/>
      <w:bCs/>
    </w:rPr>
  </w:style>
  <w:style w:type="numbering" w:customStyle="1" w:styleId="Style2">
    <w:name w:val="Style2"/>
    <w:uiPriority w:val="99"/>
    <w:rsid w:val="00C0570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480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3118824">
      <w:bodyDiv w:val="1"/>
      <w:marLeft w:val="0"/>
      <w:marRight w:val="0"/>
      <w:marTop w:val="0"/>
      <w:marBottom w:val="0"/>
      <w:divBdr>
        <w:top w:val="none" w:sz="0" w:space="0" w:color="auto"/>
        <w:left w:val="none" w:sz="0" w:space="0" w:color="auto"/>
        <w:bottom w:val="none" w:sz="0" w:space="0" w:color="auto"/>
        <w:right w:val="none" w:sz="0" w:space="0" w:color="auto"/>
      </w:divBdr>
    </w:div>
    <w:div w:id="14113924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9019">
      <w:bodyDiv w:val="1"/>
      <w:marLeft w:val="0"/>
      <w:marRight w:val="0"/>
      <w:marTop w:val="0"/>
      <w:marBottom w:val="0"/>
      <w:divBdr>
        <w:top w:val="none" w:sz="0" w:space="0" w:color="auto"/>
        <w:left w:val="none" w:sz="0" w:space="0" w:color="auto"/>
        <w:bottom w:val="none" w:sz="0" w:space="0" w:color="auto"/>
        <w:right w:val="none" w:sz="0" w:space="0" w:color="auto"/>
      </w:divBdr>
    </w:div>
    <w:div w:id="168817437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58659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96DAB-F79A-4936-903B-FE4B05100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42</Pages>
  <Words>10589</Words>
  <Characters>62943</Characters>
  <Application>Microsoft Office Word</Application>
  <DocSecurity>0</DocSecurity>
  <Lines>524</Lines>
  <Paragraphs>146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Virut, Thongkumpla</dc:creator>
  <cp:keywords/>
  <dc:description/>
  <cp:lastModifiedBy>Somjai, Nigonyanont</cp:lastModifiedBy>
  <cp:revision>3</cp:revision>
  <cp:lastPrinted>2019-05-14T13:27:00Z</cp:lastPrinted>
  <dcterms:created xsi:type="dcterms:W3CDTF">2019-05-15T06:21:00Z</dcterms:created>
  <dcterms:modified xsi:type="dcterms:W3CDTF">2019-05-15T06:23:00Z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