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4E" w:rsidRPr="00EA59A3" w:rsidRDefault="0094434E" w:rsidP="003D6331">
      <w:pPr>
        <w:spacing w:line="400" w:lineRule="exac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บริษัท เค.ซี. พร็อพเพอร์ตี้ จำกัด (มหาชน) และบริษัทย่อย</w:t>
      </w:r>
    </w:p>
    <w:p w:rsidR="0094434E" w:rsidRPr="00EA59A3" w:rsidRDefault="0094434E" w:rsidP="003D6331">
      <w:pPr>
        <w:pStyle w:val="Subtitle"/>
        <w:spacing w:line="400" w:lineRule="exact"/>
        <w:rPr>
          <w:rFonts w:asciiTheme="majorBidi" w:hAnsiTheme="majorBidi" w:cstheme="majorBidi"/>
          <w:sz w:val="28"/>
          <w:szCs w:val="28"/>
        </w:rPr>
      </w:pPr>
      <w:bookmarkStart w:id="0" w:name="_GoBack"/>
      <w:r w:rsidRPr="00EA59A3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F25205" w:rsidRPr="00EA59A3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bookmarkEnd w:id="0"/>
    <w:p w:rsidR="0094434E" w:rsidRPr="00EA59A3" w:rsidRDefault="00C735D2" w:rsidP="003D6331">
      <w:pPr>
        <w:pStyle w:val="Subtitle"/>
        <w:tabs>
          <w:tab w:val="center" w:pos="4369"/>
          <w:tab w:val="left" w:pos="6831"/>
        </w:tabs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44DD7" w:rsidRPr="00EA59A3">
        <w:rPr>
          <w:rFonts w:asciiTheme="majorBidi" w:hAnsiTheme="majorBidi" w:cstheme="majorBidi"/>
          <w:sz w:val="28"/>
          <w:szCs w:val="28"/>
          <w:cs/>
        </w:rPr>
        <w:t>เดือน</w:t>
      </w:r>
      <w:r w:rsidR="00F75285" w:rsidRPr="00EA59A3">
        <w:rPr>
          <w:rFonts w:asciiTheme="majorBidi" w:hAnsiTheme="majorBidi" w:cstheme="majorBidi"/>
          <w:sz w:val="28"/>
          <w:szCs w:val="28"/>
          <w:cs/>
        </w:rPr>
        <w:t xml:space="preserve"> สิ้นสุด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757C3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DD7" w:rsidRPr="00EA59A3">
        <w:rPr>
          <w:rFonts w:asciiTheme="majorBidi" w:hAnsiTheme="majorBidi" w:cstheme="majorBidi"/>
          <w:sz w:val="28"/>
          <w:szCs w:val="28"/>
        </w:rPr>
        <w:t>2560</w:t>
      </w:r>
      <w:r w:rsidR="00F75285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F75285" w:rsidRPr="00EA59A3">
        <w:rPr>
          <w:rFonts w:asciiTheme="majorBidi" w:hAnsiTheme="majorBidi" w:cstheme="majorBidi"/>
          <w:sz w:val="28"/>
          <w:szCs w:val="28"/>
          <w:cs/>
        </w:rPr>
        <w:t>(ยังไม่ได้ตรวจสอบ/สอบทานแล้ว)</w:t>
      </w:r>
    </w:p>
    <w:p w:rsidR="0094434E" w:rsidRPr="00EA59A3" w:rsidRDefault="0094434E" w:rsidP="003D6331">
      <w:pPr>
        <w:spacing w:line="400" w:lineRule="exact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EA59A3" w:rsidRDefault="0094434E" w:rsidP="003D633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40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E1132B" w:rsidRPr="00EA59A3" w:rsidRDefault="00BA2A28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เค.ซี. พร็อพเพอร์ตี้ จำกัด (มหาชน) (“บริษัทฯ”) เป็นบริษัทมหาชนซึ่งจัดตั้งและมีภูมิลำเนาในประเทศไทย </w:t>
      </w:r>
      <w:r w:rsidR="003D6331" w:rsidRPr="00EA59A3">
        <w:rPr>
          <w:rFonts w:asciiTheme="majorBidi" w:hAnsiTheme="majorBidi" w:cstheme="majorBidi" w:hint="cs"/>
          <w:sz w:val="28"/>
          <w:szCs w:val="28"/>
          <w:cs/>
          <w:lang w:val="th-TH"/>
        </w:rPr>
        <w:br/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บริษัทฯ ดำเนินธุรกิจหลักในการพัฒนาอสังหาริมทรัพย์ ที่อยู่ตามที่จดทะเบียนของบริษัทฯอยู่เลขที่ </w:t>
      </w:r>
      <w:r w:rsidR="00F25205" w:rsidRPr="00EA59A3">
        <w:rPr>
          <w:rFonts w:asciiTheme="majorBidi" w:eastAsia="Calibri" w:hAnsiTheme="majorBidi" w:cstheme="majorBidi"/>
          <w:sz w:val="28"/>
          <w:szCs w:val="28"/>
        </w:rPr>
        <w:t>202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อาคาร</w:t>
      </w:r>
      <w:r w:rsidR="003D6331" w:rsidRPr="00EA59A3">
        <w:rPr>
          <w:rFonts w:asciiTheme="majorBidi" w:hAnsiTheme="majorBidi" w:cstheme="majorBidi" w:hint="cs"/>
          <w:sz w:val="28"/>
          <w:szCs w:val="28"/>
          <w:cs/>
          <w:lang w:val="th-TH"/>
        </w:rPr>
        <w:br/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เลอคองคอร์ด ชั้นที่ </w:t>
      </w:r>
      <w:r w:rsidR="00F25205" w:rsidRPr="00EA59A3">
        <w:rPr>
          <w:rFonts w:asciiTheme="majorBidi" w:eastAsia="Calibri" w:hAnsiTheme="majorBidi" w:cstheme="majorBidi"/>
          <w:sz w:val="28"/>
          <w:szCs w:val="28"/>
        </w:rPr>
        <w:t>19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ห้องเลขที่ </w:t>
      </w:r>
      <w:r w:rsidR="00F25205" w:rsidRPr="00EA59A3">
        <w:rPr>
          <w:rFonts w:asciiTheme="majorBidi" w:eastAsia="Calibri" w:hAnsiTheme="majorBidi" w:cstheme="majorBidi"/>
          <w:sz w:val="28"/>
          <w:szCs w:val="28"/>
        </w:rPr>
        <w:t>1901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ถนนรัชดาภิเษก แขวงห้วยขวาง เขตห้วยขวาง กรุงเทพมหานคร ประเทศไทย </w:t>
      </w:r>
    </w:p>
    <w:p w:rsidR="00E1132B" w:rsidRPr="00EA59A3" w:rsidRDefault="00BA2A28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บริษัทฯ ประกอบธุรกิจในด้านพัฒนาอสัง</w:t>
      </w:r>
      <w:r w:rsidR="008E47A7" w:rsidRPr="00EA59A3">
        <w:rPr>
          <w:rFonts w:asciiTheme="majorBidi" w:hAnsiTheme="majorBidi" w:cstheme="majorBidi" w:hint="cs"/>
          <w:sz w:val="28"/>
          <w:szCs w:val="28"/>
          <w:cs/>
          <w:lang w:val="th-TH"/>
        </w:rPr>
        <w:t>หา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ริมทรัพย์</w:t>
      </w:r>
    </w:p>
    <w:p w:rsidR="00BA2A28" w:rsidRPr="00EA59A3" w:rsidRDefault="002A5E34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ทั้งนี้ บริษัทฯ มี</w:t>
      </w:r>
      <w:r w:rsidR="00913EF4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ผู้ถือหุ้นรายใหญ่ คือ นายกฤติภัทร อิทธิสัญญากร คิดเป็นร้อยละ </w:t>
      </w:r>
      <w:r w:rsidR="003F5B63" w:rsidRPr="00EA59A3">
        <w:rPr>
          <w:rFonts w:asciiTheme="majorBidi" w:eastAsia="Calibri" w:hAnsiTheme="majorBidi" w:cstheme="majorBidi"/>
          <w:sz w:val="28"/>
          <w:szCs w:val="28"/>
        </w:rPr>
        <w:t>35.68</w:t>
      </w:r>
    </w:p>
    <w:p w:rsidR="0094434E" w:rsidRPr="00EA59A3" w:rsidRDefault="0094434E" w:rsidP="003D6331">
      <w:pPr>
        <w:tabs>
          <w:tab w:val="left" w:pos="709"/>
        </w:tabs>
        <w:spacing w:line="400" w:lineRule="exact"/>
        <w:ind w:left="567" w:firstLine="851"/>
        <w:jc w:val="thaiDistribute"/>
        <w:rPr>
          <w:rFonts w:asciiTheme="majorBidi" w:hAnsiTheme="majorBidi" w:cstheme="majorBidi"/>
          <w:sz w:val="28"/>
          <w:szCs w:val="28"/>
        </w:rPr>
      </w:pPr>
    </w:p>
    <w:p w:rsidR="00AE458A" w:rsidRPr="00EA59A3" w:rsidRDefault="00AE458A" w:rsidP="003D6331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120" w:line="40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หลักเกณฑ์ในการจัดทำงบการเงินและนำเสนองบการเงิน</w:t>
      </w:r>
    </w:p>
    <w:p w:rsidR="00AE458A" w:rsidRPr="00EA59A3" w:rsidRDefault="00AE458A" w:rsidP="003D6331">
      <w:pPr>
        <w:pStyle w:val="BodyTextIndent"/>
        <w:numPr>
          <w:ilvl w:val="1"/>
          <w:numId w:val="1"/>
        </w:numPr>
        <w:tabs>
          <w:tab w:val="left" w:pos="851"/>
        </w:tabs>
        <w:spacing w:before="120" w:line="400" w:lineRule="exact"/>
        <w:ind w:left="851" w:hanging="42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br/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สภาวิชาชีพบัญชีในพระบรมราชูปถัมภ์ (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“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สภาวิชาชีพบัญชี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”)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 ลงวันที่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22 มกราคม พ.ศ. 2544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พ.ศ. 2544 โดยรูปแบบการนำเสนองบการเงินไม่แตกต่างอย่างมีสาระสำคัญจากประกาศกรมพัฒนาธุรกิจการค้าลงวันที่ 11 ตุลาคม พ.ศ. 2559 เรื่องกำหนดรายการย่อที่ต้องมีในงบการเงิน (ฉบับที่ 2) พ.ศ. 2559</w:t>
      </w:r>
    </w:p>
    <w:p w:rsidR="00AE458A" w:rsidRPr="00EA59A3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:rsidR="00AE458A" w:rsidRPr="00EA59A3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:rsidR="00AE458A" w:rsidRPr="00EA59A3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AE458A" w:rsidRPr="00EA59A3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AE458A" w:rsidRPr="00EA59A3" w:rsidRDefault="00AE458A" w:rsidP="003D6331">
      <w:pPr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3D6331" w:rsidRPr="00EA59A3" w:rsidRDefault="003D6331">
      <w:pPr>
        <w:rPr>
          <w:rFonts w:asciiTheme="majorBidi" w:eastAsia="Times New Roman" w:hAnsiTheme="majorBidi" w:cstheme="majorBidi"/>
          <w:sz w:val="28"/>
          <w:szCs w:val="28"/>
          <w:cs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:rsidR="003D6331" w:rsidRPr="00EA59A3" w:rsidRDefault="003D6331" w:rsidP="003D6331">
      <w:pPr>
        <w:overflowPunct w:val="0"/>
        <w:autoSpaceDE w:val="0"/>
        <w:autoSpaceDN w:val="0"/>
        <w:adjustRightInd w:val="0"/>
        <w:spacing w:line="44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- 2 -</w:t>
      </w:r>
    </w:p>
    <w:p w:rsidR="003D6331" w:rsidRPr="00EA59A3" w:rsidRDefault="003D6331" w:rsidP="003D6331">
      <w:pPr>
        <w:overflowPunct w:val="0"/>
        <w:autoSpaceDE w:val="0"/>
        <w:autoSpaceDN w:val="0"/>
        <w:adjustRightInd w:val="0"/>
        <w:spacing w:line="44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AE458A" w:rsidRPr="00EA59A3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4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AE458A" w:rsidRPr="00EA59A3" w:rsidRDefault="00AE458A" w:rsidP="003D6331">
      <w:pPr>
        <w:pStyle w:val="ListParagraph"/>
        <w:tabs>
          <w:tab w:val="left" w:pos="1985"/>
        </w:tabs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ระดับ 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3D6331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อย่างเดียวกัน</w:t>
      </w:r>
    </w:p>
    <w:p w:rsidR="00AE458A" w:rsidRPr="00EA59A3" w:rsidRDefault="00AE458A" w:rsidP="003D6331">
      <w:pPr>
        <w:pStyle w:val="ListParagraph"/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ระดับ 2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AE458A" w:rsidRPr="00EA59A3" w:rsidRDefault="00AE458A" w:rsidP="003D6331">
      <w:pPr>
        <w:pStyle w:val="ListParagraph"/>
        <w:tabs>
          <w:tab w:val="left" w:pos="567"/>
          <w:tab w:val="left" w:pos="1985"/>
        </w:tabs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ระดับ 3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ab/>
        <w:t>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="003D6331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สังเกตได้)</w:t>
      </w:r>
    </w:p>
    <w:p w:rsidR="00AE458A" w:rsidRPr="00EA59A3" w:rsidRDefault="00AE458A" w:rsidP="003D6331">
      <w:pPr>
        <w:pStyle w:val="ListParagraph"/>
        <w:tabs>
          <w:tab w:val="left" w:pos="567"/>
        </w:tabs>
        <w:spacing w:before="120" w:line="440" w:lineRule="exact"/>
        <w:ind w:left="90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E458A" w:rsidRPr="00EA59A3" w:rsidRDefault="00AE458A" w:rsidP="003D6331">
      <w:pPr>
        <w:pStyle w:val="ListParagraph"/>
        <w:tabs>
          <w:tab w:val="left" w:pos="567"/>
        </w:tabs>
        <w:spacing w:before="120" w:line="440" w:lineRule="exact"/>
        <w:ind w:left="90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:rsidR="00AE458A" w:rsidRPr="00EA59A3" w:rsidRDefault="00AE458A" w:rsidP="003D6331">
      <w:pPr>
        <w:pStyle w:val="ListParagraph"/>
        <w:tabs>
          <w:tab w:val="left" w:pos="540"/>
        </w:tabs>
        <w:spacing w:before="120" w:line="440" w:lineRule="exact"/>
        <w:ind w:left="902" w:right="-6" w:hanging="540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EA59A3">
        <w:rPr>
          <w:rFonts w:asciiTheme="majorBidi" w:hAnsiTheme="majorBidi" w:cstheme="majorBidi"/>
          <w:spacing w:val="-4"/>
          <w:sz w:val="28"/>
          <w:szCs w:val="28"/>
        </w:rPr>
        <w:t>2.</w:t>
      </w:r>
      <w:r w:rsidRPr="00EA59A3">
        <w:rPr>
          <w:rFonts w:asciiTheme="majorBidi" w:eastAsia="Times New Roman" w:hAnsiTheme="majorBidi" w:cstheme="majorBidi"/>
          <w:spacing w:val="-2"/>
          <w:sz w:val="28"/>
          <w:szCs w:val="28"/>
          <w:cs/>
          <w:lang w:val="th-TH"/>
        </w:rPr>
        <w:t>2</w:t>
      </w:r>
      <w:r w:rsidRPr="00EA59A3">
        <w:rPr>
          <w:rFonts w:asciiTheme="majorBidi" w:eastAsia="Times New Roman" w:hAnsiTheme="majorBidi" w:cstheme="majorBidi"/>
          <w:spacing w:val="-2"/>
          <w:sz w:val="28"/>
          <w:szCs w:val="28"/>
        </w:rPr>
        <w:tab/>
      </w:r>
      <w:r w:rsidRPr="00EA59A3">
        <w:rPr>
          <w:rFonts w:asciiTheme="majorBidi" w:eastAsia="Times New Roman" w:hAnsiTheme="majorBidi" w:cstheme="majorBidi"/>
          <w:spacing w:val="-2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มาตรฐานการรายงานทางการเงินที่ออกและปรับปรุงใหม่ที่ได้ใช้ในระหว่าง</w:t>
      </w:r>
      <w:r w:rsidR="00E04C9E" w:rsidRPr="00EA59A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งวด</w:t>
      </w:r>
    </w:p>
    <w:p w:rsidR="00AE458A" w:rsidRPr="00EA59A3" w:rsidRDefault="00AE458A" w:rsidP="003D6331">
      <w:pPr>
        <w:pStyle w:val="ListParagraph"/>
        <w:spacing w:before="120" w:line="440" w:lineRule="exact"/>
        <w:ind w:left="902" w:right="-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</w:t>
      </w:r>
      <w:r w:rsidR="005432BE" w:rsidRPr="00EA59A3">
        <w:rPr>
          <w:rFonts w:asciiTheme="majorBidi" w:hAnsiTheme="majorBidi" w:cstheme="majorBidi"/>
          <w:sz w:val="28"/>
          <w:szCs w:val="28"/>
          <w:cs/>
        </w:rPr>
        <w:t>รเงินฉบับปรับปรุง (ปรับปรุง 25</w:t>
      </w:r>
      <w:r w:rsidR="005432BE" w:rsidRPr="00EA59A3">
        <w:rPr>
          <w:rFonts w:asciiTheme="majorBidi" w:hAnsiTheme="majorBidi" w:cstheme="majorBidi" w:hint="cs"/>
          <w:sz w:val="28"/>
          <w:szCs w:val="28"/>
          <w:cs/>
        </w:rPr>
        <w:t>59</w:t>
      </w:r>
      <w:r w:rsidRPr="00EA59A3">
        <w:rPr>
          <w:rFonts w:asciiTheme="majorBidi" w:hAnsiTheme="majorBidi" w:cstheme="majorBidi"/>
          <w:sz w:val="28"/>
          <w:szCs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</w:t>
      </w:r>
      <w:r w:rsidR="005432BE" w:rsidRPr="00EA59A3">
        <w:rPr>
          <w:rFonts w:asciiTheme="majorBidi" w:hAnsiTheme="majorBidi" w:cstheme="majorBidi"/>
          <w:sz w:val="28"/>
          <w:szCs w:val="28"/>
          <w:cs/>
        </w:rPr>
        <w:t>่มในหรือหลังวันที่ 1 มกราคม 256</w:t>
      </w:r>
      <w:r w:rsidR="005432BE" w:rsidRPr="00EA59A3">
        <w:rPr>
          <w:rFonts w:asciiTheme="majorBidi" w:hAnsiTheme="majorBidi" w:cstheme="majorBidi" w:hint="cs"/>
          <w:sz w:val="28"/>
          <w:szCs w:val="28"/>
          <w:cs/>
        </w:rPr>
        <w:t>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3D6331" w:rsidRPr="00EA59A3" w:rsidRDefault="00AE458A" w:rsidP="003D6331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</w:rPr>
        <w:br w:type="page"/>
      </w:r>
      <w:r w:rsidR="003D6331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- 3 -</w:t>
      </w:r>
    </w:p>
    <w:p w:rsidR="003D6331" w:rsidRPr="00EA59A3" w:rsidRDefault="003D6331" w:rsidP="003D6331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AE458A" w:rsidRPr="00EA59A3" w:rsidRDefault="00AE458A" w:rsidP="003D6331">
      <w:pPr>
        <w:pStyle w:val="ListParagraph"/>
        <w:spacing w:before="120" w:line="420" w:lineRule="exact"/>
        <w:ind w:left="900" w:right="-6" w:hanging="540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</w:rPr>
        <w:t>2.3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AE458A" w:rsidRPr="00EA59A3" w:rsidRDefault="00AE458A" w:rsidP="003D6331">
      <w:pPr>
        <w:pStyle w:val="ListParagraph"/>
        <w:spacing w:before="120" w:line="420" w:lineRule="exact"/>
        <w:ind w:left="900" w:right="-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8F3B80">
        <w:rPr>
          <w:rFonts w:asciiTheme="majorBidi" w:hAnsiTheme="majorBidi" w:cstheme="majorBidi"/>
          <w:sz w:val="28"/>
          <w:szCs w:val="28"/>
        </w:rPr>
        <w:t>2561</w:t>
      </w:r>
      <w:r w:rsidR="00B77065" w:rsidRPr="00EA59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มีการปรับปรุงในสาระสำคัญและประกาศใช้มาตรฐานการรายงานทางการเงินใหม่ที่เกี่ยวข้องกับบริษัทและบริษัทย่อย โดยมีผลบังคับใช้สำหรับงบการเงินที่มีรอบระยะเวลาบัญชีที่เริ่มในหรือหลังวันที่ </w:t>
      </w:r>
      <w:r w:rsidR="008F3B80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8F3B80">
        <w:rPr>
          <w:rFonts w:asciiTheme="majorBidi" w:hAnsiTheme="majorBidi" w:cstheme="majorBidi"/>
          <w:sz w:val="28"/>
          <w:szCs w:val="28"/>
        </w:rPr>
        <w:t>2562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8F3B80">
        <w:rPr>
          <w:rFonts w:asciiTheme="majorBidi" w:hAnsiTheme="majorBidi" w:cstheme="majorBidi"/>
          <w:sz w:val="28"/>
          <w:szCs w:val="28"/>
        </w:rPr>
        <w:t>2563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ซึ่งมีรายละเอียดดังนี้</w:t>
      </w:r>
    </w:p>
    <w:p w:rsidR="00AE458A" w:rsidRPr="00EA59A3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2.3.1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มาตรฐานการรายงานทางการเงินที่มีการปรับปรุงในสาระสำคัญ มีผลบังคับใช้สำหรับงบการเงินที่มีรอบระยะเวลาบัญชีที่เริ่มในหรือหลังวันที่ </w:t>
      </w:r>
      <w:r w:rsidR="008F3B80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8F3B80">
        <w:rPr>
          <w:rFonts w:asciiTheme="majorBidi" w:hAnsiTheme="majorBidi" w:cstheme="majorBidi"/>
          <w:sz w:val="28"/>
          <w:szCs w:val="28"/>
        </w:rPr>
        <w:t>2562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:rsidR="00AE458A" w:rsidRPr="00EA59A3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1)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8F3B80">
        <w:rPr>
          <w:rFonts w:asciiTheme="majorBidi" w:hAnsiTheme="majorBidi" w:cstheme="majorBidi"/>
          <w:sz w:val="28"/>
          <w:szCs w:val="28"/>
        </w:rPr>
        <w:t>28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(ปรับปรุง </w:t>
      </w:r>
      <w:r w:rsidR="008F3B80">
        <w:rPr>
          <w:rFonts w:asciiTheme="majorBidi" w:hAnsiTheme="majorBidi" w:cstheme="majorBidi"/>
          <w:sz w:val="28"/>
          <w:szCs w:val="28"/>
        </w:rPr>
        <w:t>2561</w:t>
      </w:r>
      <w:r w:rsidRPr="00EA59A3">
        <w:rPr>
          <w:rFonts w:asciiTheme="majorBidi" w:hAnsiTheme="majorBidi" w:cstheme="majorBidi"/>
          <w:sz w:val="28"/>
          <w:szCs w:val="28"/>
          <w:cs/>
        </w:rPr>
        <w:t>) เรื่องเงินลงทุนในบริษัทร่วมและการร่วมค้า โดยอธิบายให้ชัดเจนว่ากิจการที่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(ซึ่งถือโดยกิจการหรือถือโดยทางอ้อมผ่านกิจการซึ่งเป็นกิจการร่วมลงทุน กองทุนรวม กองทรัสต์ หรือกิจการที่มีลักษณะคล้ายคลึงกัน รวมถึงกองทุนประกันภัยแบบควบการลงทุน) โดยกิจการต้องเลือกวิธีการนี้ในแต่ละบริษัทร่วมหรือการร่วมค้า ณ วันที่เริ่มรับรู้รายการครั้งแรกของบริษัทร่วมและการร่วมค้า นอกจากนี้ได้มีการอธิบายให้ชัดเจนถึงการพิจารณาเกี่ยวกับการด้อยค่าของเงินลงทุนในบริษัทร่วมและการร่วมค้า</w:t>
      </w:r>
    </w:p>
    <w:p w:rsidR="00AE458A" w:rsidRPr="00EA59A3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2)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8F3B80">
        <w:rPr>
          <w:rFonts w:asciiTheme="majorBidi" w:hAnsiTheme="majorBidi" w:cstheme="majorBidi"/>
          <w:sz w:val="28"/>
          <w:szCs w:val="28"/>
        </w:rPr>
        <w:t>40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(ปรับปรุง </w:t>
      </w:r>
      <w:r w:rsidR="008F3B80">
        <w:rPr>
          <w:rFonts w:asciiTheme="majorBidi" w:hAnsiTheme="majorBidi" w:cstheme="majorBidi"/>
          <w:sz w:val="28"/>
          <w:szCs w:val="28"/>
        </w:rPr>
        <w:t>2561</w:t>
      </w:r>
      <w:r w:rsidRPr="00EA59A3">
        <w:rPr>
          <w:rFonts w:asciiTheme="majorBidi" w:hAnsiTheme="majorBidi" w:cstheme="majorBidi"/>
          <w:sz w:val="28"/>
          <w:szCs w:val="28"/>
          <w:cs/>
        </w:rPr>
        <w:t>) เรื่อง อสังหาริมทรัพย์เพื่อการลงทุน โดยอธิบายให้ชัดเจนเกี่ยวกับการโอนอสังหาริมทรัพย์เพื่อการลงทุนไปบัญชีอื่น ๆ หรือโอนจากบัญชีอื่น ๆ มาเป็นอสังหาริมทรัพย์เพื่อการลงทุนเฉพาะที่มีการเปลี่ยนแปลงการใช้งานของอสังหาริมทรัพย์นั้น</w:t>
      </w:r>
    </w:p>
    <w:p w:rsidR="00AE458A" w:rsidRPr="00EA59A3" w:rsidRDefault="00AE458A" w:rsidP="003D6331">
      <w:pPr>
        <w:pStyle w:val="ListParagraph"/>
        <w:spacing w:before="120" w:line="420" w:lineRule="exact"/>
        <w:ind w:left="900" w:right="-6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ปัจจุบันฝ่ายบริหารของบริษัท และบริษัทย่อย ได้ประเมินแล้วพบว่าไม่มี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AE458A" w:rsidRPr="00EA59A3" w:rsidRDefault="00AE458A" w:rsidP="003D6331">
      <w:pPr>
        <w:pStyle w:val="ListParagraph"/>
        <w:spacing w:before="120" w:line="420" w:lineRule="exact"/>
        <w:ind w:left="900" w:right="-6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</w:rPr>
        <w:t>2.3.2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มาตรฐานการรายงานทางการเงินที่ออกฉบับใหม่ </w:t>
      </w:r>
    </w:p>
    <w:p w:rsidR="00AE458A" w:rsidRPr="00EA59A3" w:rsidRDefault="00AE458A" w:rsidP="003D6331">
      <w:pPr>
        <w:pStyle w:val="ListParagraph"/>
        <w:tabs>
          <w:tab w:val="left" w:pos="2127"/>
        </w:tabs>
        <w:spacing w:before="120" w:line="420" w:lineRule="exact"/>
        <w:ind w:left="900" w:right="-6" w:firstLine="518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</w:rPr>
        <w:t>2.3.2.1</w:t>
      </w:r>
      <w:r w:rsidRPr="00EA59A3">
        <w:rPr>
          <w:rFonts w:asciiTheme="majorBidi" w:hAnsiTheme="majorBidi" w:cstheme="majorBidi"/>
          <w:sz w:val="28"/>
          <w:szCs w:val="28"/>
        </w:rPr>
        <w:tab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1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EA59A3">
        <w:rPr>
          <w:rFonts w:asciiTheme="majorBidi" w:hAnsiTheme="majorBidi" w:cstheme="majorBidi"/>
          <w:sz w:val="28"/>
          <w:szCs w:val="28"/>
        </w:rPr>
        <w:t xml:space="preserve">2562 </w:t>
      </w:r>
    </w:p>
    <w:p w:rsidR="00AE458A" w:rsidRPr="00EA59A3" w:rsidRDefault="00AE458A" w:rsidP="003D6331">
      <w:pPr>
        <w:pStyle w:val="ListParagraph"/>
        <w:spacing w:before="120" w:line="420" w:lineRule="exact"/>
        <w:ind w:left="2127" w:right="-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 ฉบับที่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15 </w:t>
      </w:r>
      <w:r w:rsidRPr="00EA59A3">
        <w:rPr>
          <w:rFonts w:asciiTheme="majorBidi" w:hAnsiTheme="majorBidi" w:cstheme="majorBidi"/>
          <w:sz w:val="28"/>
          <w:szCs w:val="28"/>
          <w:cs/>
        </w:rPr>
        <w:t>เรื่อง รายได้จากสัญญาที่ทำกับลูกค้า กำหนดหลักการสำหรับการรายงานข้อมูลที่มีประโยชน์ต่อผู้ใช้งบการเงิน เกี่ยวกับ ลักษณะ จำนวนเงิน จังหวะเวลา และความไม่แน่นอนของรายได้ และกระแสเงินสดจากสัญญาของกิจการที่ทำกับลูกค้า โดยกิจการรับรู้รายได้เพื่อแสดงการส่งมอบสินค้าหรือบริการที่สัญญาให้ลูกค้า 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กิจการต้องถือปฏิบัติตามหลักการรับรู้รายได้ 5 ขั้นตอน  และรวมถึงการใช้ดุลยพินิจที่สำคัญในการพิจารณาตามหลักการในแต่ละขั้นตอน</w:t>
      </w:r>
    </w:p>
    <w:p w:rsidR="003D6331" w:rsidRPr="00EA59A3" w:rsidRDefault="00AE458A" w:rsidP="00AE458A">
      <w:pPr>
        <w:pStyle w:val="ListParagraph"/>
        <w:spacing w:before="120" w:after="120" w:line="480" w:lineRule="exact"/>
        <w:ind w:left="900" w:right="-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</w:rPr>
        <w:br w:type="page"/>
      </w:r>
    </w:p>
    <w:p w:rsidR="003D6331" w:rsidRPr="00EA59A3" w:rsidRDefault="003D6331" w:rsidP="009B1C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- 4 -</w:t>
      </w:r>
    </w:p>
    <w:p w:rsidR="003D6331" w:rsidRPr="00EA59A3" w:rsidRDefault="003D6331" w:rsidP="001047F2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AE458A" w:rsidRPr="00EA59A3" w:rsidRDefault="00AE458A" w:rsidP="003E54BC">
      <w:pPr>
        <w:pStyle w:val="ListParagraph"/>
        <w:spacing w:before="120" w:line="380" w:lineRule="exact"/>
        <w:ind w:left="851" w:right="-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EA59A3">
        <w:rPr>
          <w:rFonts w:asciiTheme="majorBidi" w:hAnsiTheme="majorBidi" w:cstheme="majorBidi"/>
          <w:sz w:val="28"/>
          <w:szCs w:val="28"/>
        </w:rPr>
        <w:t>15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เรื่อง รายได้จากสัญญาที่ทำกับลูกค้า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ใช้แทนมาตรฐานการบัญชีและการตีความมาตรฐานการรายงานทางการเงินและการตีความมาตรฐานการบัญชี ดังนี้ </w:t>
      </w:r>
    </w:p>
    <w:tbl>
      <w:tblPr>
        <w:tblW w:w="7758" w:type="dxa"/>
        <w:tblInd w:w="817" w:type="dxa"/>
        <w:tblLook w:val="01E0" w:firstRow="1" w:lastRow="1" w:firstColumn="1" w:lastColumn="1" w:noHBand="0" w:noVBand="0"/>
      </w:tblPr>
      <w:tblGrid>
        <w:gridCol w:w="2777"/>
        <w:gridCol w:w="4981"/>
      </w:tblGrid>
      <w:tr w:rsidR="00EA59A3" w:rsidRPr="00EA59A3" w:rsidTr="003E54BC">
        <w:tc>
          <w:tcPr>
            <w:tcW w:w="7758" w:type="dxa"/>
            <w:gridSpan w:val="2"/>
          </w:tcPr>
          <w:p w:rsidR="00AE458A" w:rsidRPr="00EA59A3" w:rsidRDefault="00AE458A" w:rsidP="003E54BC">
            <w:pPr>
              <w:spacing w:line="380" w:lineRule="exact"/>
              <w:ind w:left="34" w:right="-1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11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สัญญาก่อสร้าง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</w:p>
        </w:tc>
      </w:tr>
      <w:tr w:rsidR="00EA59A3" w:rsidRPr="00EA59A3" w:rsidTr="003E54BC">
        <w:tc>
          <w:tcPr>
            <w:tcW w:w="7758" w:type="dxa"/>
            <w:gridSpan w:val="2"/>
          </w:tcPr>
          <w:p w:rsidR="00AE458A" w:rsidRPr="00EA59A3" w:rsidRDefault="00AE458A" w:rsidP="003E54BC">
            <w:pPr>
              <w:tabs>
                <w:tab w:val="left" w:pos="960"/>
              </w:tabs>
              <w:spacing w:line="380" w:lineRule="exact"/>
              <w:ind w:left="34" w:right="-17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13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15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การโอนสินทรัพย์จากลูกค้า</w:t>
            </w:r>
          </w:p>
        </w:tc>
      </w:tr>
      <w:tr w:rsidR="00EA59A3" w:rsidRPr="00EA59A3" w:rsidTr="003E54BC">
        <w:tc>
          <w:tcPr>
            <w:tcW w:w="7758" w:type="dxa"/>
            <w:gridSpan w:val="2"/>
          </w:tcPr>
          <w:p w:rsidR="00AE458A" w:rsidRPr="00EA59A3" w:rsidRDefault="00AE458A" w:rsidP="003E54BC">
            <w:pPr>
              <w:tabs>
                <w:tab w:val="left" w:pos="960"/>
              </w:tabs>
              <w:spacing w:line="380" w:lineRule="exact"/>
              <w:ind w:left="34" w:right="-17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EA59A3" w:rsidRPr="00EA59A3" w:rsidTr="003E54BC">
        <w:tc>
          <w:tcPr>
            <w:tcW w:w="2777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34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31 (ปรับปรุง 2560)</w:t>
            </w:r>
          </w:p>
        </w:tc>
        <w:tc>
          <w:tcPr>
            <w:tcW w:w="4981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AE458A" w:rsidRPr="00EA59A3" w:rsidRDefault="00AE458A" w:rsidP="003E54BC">
      <w:pPr>
        <w:pStyle w:val="NoSpacing"/>
        <w:spacing w:before="120" w:line="38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EA59A3">
        <w:rPr>
          <w:rFonts w:asciiTheme="majorBidi" w:hAnsiTheme="majorBidi" w:cstheme="majorBidi"/>
          <w:sz w:val="28"/>
          <w:cs/>
        </w:rPr>
        <w:t>ฝ่ายบริหารของบริษัทและบริษัทย่อยเชื่อว่ามาตรฐานฉบับดังกล่าว จะไม่มีผลกระทบอย่างเป็นสาระสำคัญต่อ</w:t>
      </w:r>
      <w:r w:rsidR="003D6331" w:rsidRPr="00EA59A3">
        <w:rPr>
          <w:rFonts w:asciiTheme="majorBidi" w:hAnsiTheme="majorBidi" w:cstheme="majorBidi" w:hint="cs"/>
          <w:sz w:val="28"/>
          <w:cs/>
        </w:rPr>
        <w:br/>
      </w:r>
      <w:r w:rsidRPr="00EA59A3">
        <w:rPr>
          <w:rFonts w:asciiTheme="majorBidi" w:hAnsiTheme="majorBidi" w:cstheme="majorBidi"/>
          <w:sz w:val="28"/>
          <w:cs/>
        </w:rPr>
        <w:t>งบการเงินของบริษัท</w:t>
      </w:r>
    </w:p>
    <w:p w:rsidR="00AE458A" w:rsidRPr="00EA59A3" w:rsidRDefault="00AE458A" w:rsidP="001047F2">
      <w:pPr>
        <w:pStyle w:val="NoSpacing"/>
        <w:spacing w:before="120" w:line="380" w:lineRule="exact"/>
        <w:ind w:left="2127" w:hanging="709"/>
        <w:jc w:val="thaiDistribute"/>
        <w:rPr>
          <w:rFonts w:asciiTheme="majorBidi" w:hAnsiTheme="majorBidi" w:cstheme="majorBidi"/>
          <w:sz w:val="28"/>
        </w:rPr>
      </w:pPr>
      <w:r w:rsidRPr="00EA59A3">
        <w:rPr>
          <w:rFonts w:asciiTheme="majorBidi" w:hAnsiTheme="majorBidi" w:cstheme="majorBidi"/>
          <w:sz w:val="28"/>
        </w:rPr>
        <w:t>2.3.2.2</w:t>
      </w:r>
      <w:r w:rsidRPr="00EA59A3">
        <w:rPr>
          <w:rFonts w:asciiTheme="majorBidi" w:hAnsiTheme="majorBidi" w:cstheme="majorBidi"/>
          <w:sz w:val="28"/>
        </w:rPr>
        <w:tab/>
      </w:r>
      <w:r w:rsidRPr="00EA59A3">
        <w:rPr>
          <w:rFonts w:asciiTheme="majorBidi" w:hAnsiTheme="majorBidi" w:cstheme="majorBidi"/>
          <w:sz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EA59A3">
        <w:rPr>
          <w:rFonts w:asciiTheme="majorBidi" w:hAnsiTheme="majorBidi" w:cstheme="majorBidi"/>
          <w:sz w:val="28"/>
        </w:rPr>
        <w:t xml:space="preserve">1 </w:t>
      </w:r>
      <w:r w:rsidRPr="00EA59A3">
        <w:rPr>
          <w:rFonts w:asciiTheme="majorBidi" w:hAnsiTheme="majorBidi" w:cstheme="majorBidi"/>
          <w:sz w:val="28"/>
          <w:cs/>
        </w:rPr>
        <w:t xml:space="preserve">มกราคม </w:t>
      </w:r>
      <w:r w:rsidRPr="00EA59A3">
        <w:rPr>
          <w:rFonts w:asciiTheme="majorBidi" w:hAnsiTheme="majorBidi" w:cstheme="majorBidi"/>
          <w:sz w:val="28"/>
        </w:rPr>
        <w:t>2563</w:t>
      </w:r>
    </w:p>
    <w:p w:rsidR="008F3B80" w:rsidRDefault="00AE458A" w:rsidP="003E54BC">
      <w:pPr>
        <w:pStyle w:val="NoSpacing"/>
        <w:spacing w:before="120" w:line="380" w:lineRule="exact"/>
        <w:ind w:left="2127"/>
        <w:jc w:val="thaiDistribute"/>
        <w:rPr>
          <w:rFonts w:asciiTheme="majorBidi" w:hAnsiTheme="majorBidi" w:cstheme="majorBidi"/>
          <w:sz w:val="28"/>
        </w:rPr>
      </w:pPr>
      <w:r w:rsidRPr="00EA59A3">
        <w:rPr>
          <w:rFonts w:asciiTheme="majorBidi" w:hAnsiTheme="majorBidi" w:cstheme="majorBidi"/>
          <w:sz w:val="28"/>
          <w:cs/>
        </w:rPr>
        <w:t xml:space="preserve">ในระหว่างปี สภาวิชาชีพบัญชีได้ประกาศใช้มาตรฐานการรายงานทางการเงิน </w:t>
      </w:r>
      <w:r w:rsidR="008F3B80" w:rsidRPr="00EA59A3">
        <w:rPr>
          <w:rFonts w:asciiTheme="majorBidi" w:hAnsiTheme="majorBidi" w:cstheme="majorBidi"/>
          <w:sz w:val="28"/>
          <w:cs/>
        </w:rPr>
        <w:t>และการตีความมาตรฐาน</w:t>
      </w:r>
      <w:r w:rsidR="008F3B80">
        <w:rPr>
          <w:rFonts w:asciiTheme="majorBidi" w:hAnsiTheme="majorBidi" w:cstheme="majorBidi" w:hint="cs"/>
          <w:sz w:val="28"/>
          <w:cs/>
        </w:rPr>
        <w:t>รายงานทางการเงินฉบับใหม่ ดังนี้</w:t>
      </w:r>
    </w:p>
    <w:p w:rsidR="008F3B80" w:rsidRPr="00153BD8" w:rsidRDefault="008F3B80" w:rsidP="003E54BC">
      <w:pPr>
        <w:spacing w:before="240" w:line="380" w:lineRule="exact"/>
        <w:ind w:left="2127"/>
        <w:jc w:val="thaiDistribute"/>
        <w:rPr>
          <w:b/>
          <w:bCs/>
          <w:sz w:val="30"/>
          <w:szCs w:val="30"/>
        </w:rPr>
      </w:pPr>
      <w:r w:rsidRPr="00153BD8">
        <w:rPr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AE458A" w:rsidRPr="00EA59A3" w:rsidRDefault="008F3B80" w:rsidP="003E54BC">
      <w:pPr>
        <w:pStyle w:val="NoSpacing"/>
        <w:spacing w:before="120" w:line="380" w:lineRule="exact"/>
        <w:ind w:left="2127"/>
        <w:jc w:val="thaiDistribute"/>
        <w:rPr>
          <w:rFonts w:asciiTheme="majorBidi" w:hAnsiTheme="majorBidi" w:cstheme="majorBidi"/>
          <w:spacing w:val="-4"/>
          <w:sz w:val="28"/>
        </w:rPr>
      </w:pPr>
      <w:r w:rsidRPr="008F3B80">
        <w:rPr>
          <w:rFonts w:asciiTheme="majorBidi" w:hAnsiTheme="majorBidi" w:cstheme="majorBidi"/>
          <w:sz w:val="28"/>
          <w:cs/>
        </w:rPr>
        <w:t>มาตรฐานการรายงานทางการเงิน</w:t>
      </w:r>
      <w:r w:rsidR="00AE458A" w:rsidRPr="00EA59A3">
        <w:rPr>
          <w:rFonts w:asciiTheme="majorBidi" w:hAnsiTheme="majorBidi" w:cstheme="majorBidi"/>
          <w:sz w:val="28"/>
          <w:cs/>
        </w:rPr>
        <w:t xml:space="preserve">กลุ่มเครื่องมือทางการเงินประกอบด้วย มาตรฐานและการตีความมาตรฐาน จำนวน </w:t>
      </w:r>
      <w:r>
        <w:rPr>
          <w:rFonts w:asciiTheme="majorBidi" w:hAnsiTheme="majorBidi" w:cstheme="majorBidi"/>
          <w:sz w:val="28"/>
        </w:rPr>
        <w:t>5</w:t>
      </w:r>
      <w:r w:rsidR="00AE458A" w:rsidRPr="00EA59A3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W w:w="7290" w:type="dxa"/>
        <w:tblInd w:w="1938" w:type="dxa"/>
        <w:tblLook w:val="01E0" w:firstRow="1" w:lastRow="1" w:firstColumn="1" w:lastColumn="1" w:noHBand="0" w:noVBand="0"/>
      </w:tblPr>
      <w:tblGrid>
        <w:gridCol w:w="2068"/>
        <w:gridCol w:w="5222"/>
      </w:tblGrid>
      <w:tr w:rsidR="00EA59A3" w:rsidRPr="00EA59A3" w:rsidTr="0017769D">
        <w:tc>
          <w:tcPr>
            <w:tcW w:w="7290" w:type="dxa"/>
            <w:gridSpan w:val="2"/>
          </w:tcPr>
          <w:p w:rsidR="00AE458A" w:rsidRPr="00EA59A3" w:rsidRDefault="00AE458A" w:rsidP="003E54BC">
            <w:pPr>
              <w:tabs>
                <w:tab w:val="left" w:pos="960"/>
              </w:tabs>
              <w:spacing w:line="380" w:lineRule="exact"/>
              <w:ind w:left="189" w:right="-17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EA59A3" w:rsidRPr="00EA59A3" w:rsidTr="0017769D">
        <w:tc>
          <w:tcPr>
            <w:tcW w:w="2068" w:type="dxa"/>
          </w:tcPr>
          <w:p w:rsidR="00AE458A" w:rsidRPr="00EA59A3" w:rsidRDefault="008F3B80" w:rsidP="003E54BC">
            <w:pPr>
              <w:tabs>
                <w:tab w:val="left" w:pos="401"/>
              </w:tabs>
              <w:spacing w:line="380" w:lineRule="exact"/>
              <w:ind w:left="189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222" w:type="dxa"/>
          </w:tcPr>
          <w:p w:rsidR="00AE458A" w:rsidRPr="00EA59A3" w:rsidRDefault="008F3B80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F3B80" w:rsidRPr="00EA59A3" w:rsidTr="0017769D">
        <w:tc>
          <w:tcPr>
            <w:tcW w:w="2068" w:type="dxa"/>
          </w:tcPr>
          <w:p w:rsidR="008F3B80" w:rsidRPr="00EA59A3" w:rsidRDefault="008F3B80" w:rsidP="003E54BC">
            <w:pPr>
              <w:tabs>
                <w:tab w:val="left" w:pos="401"/>
              </w:tabs>
              <w:spacing w:line="380" w:lineRule="exact"/>
              <w:ind w:left="189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222" w:type="dxa"/>
          </w:tcPr>
          <w:p w:rsidR="008F3B80" w:rsidRPr="00EA59A3" w:rsidRDefault="008F3B80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EA59A3" w:rsidRPr="00EA59A3" w:rsidTr="0017769D">
        <w:tc>
          <w:tcPr>
            <w:tcW w:w="7290" w:type="dxa"/>
            <w:gridSpan w:val="2"/>
          </w:tcPr>
          <w:p w:rsidR="00AE458A" w:rsidRPr="00EA59A3" w:rsidRDefault="00AE458A" w:rsidP="003E54BC">
            <w:pPr>
              <w:tabs>
                <w:tab w:val="left" w:pos="960"/>
              </w:tabs>
              <w:spacing w:line="380" w:lineRule="exact"/>
              <w:ind w:left="189" w:right="-1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A59A3" w:rsidRPr="00EA59A3" w:rsidTr="0017769D">
        <w:tc>
          <w:tcPr>
            <w:tcW w:w="2068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189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5222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A59A3" w:rsidRPr="00EA59A3" w:rsidTr="0017769D">
        <w:tc>
          <w:tcPr>
            <w:tcW w:w="7290" w:type="dxa"/>
            <w:gridSpan w:val="2"/>
          </w:tcPr>
          <w:p w:rsidR="00AE458A" w:rsidRPr="00EA59A3" w:rsidRDefault="00AE458A" w:rsidP="003E54BC">
            <w:pPr>
              <w:tabs>
                <w:tab w:val="left" w:pos="960"/>
              </w:tabs>
              <w:spacing w:line="380" w:lineRule="exact"/>
              <w:ind w:left="189" w:right="-17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A59A3" w:rsidRPr="00EA59A3" w:rsidTr="0017769D">
        <w:tc>
          <w:tcPr>
            <w:tcW w:w="2068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189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5222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A59A3" w:rsidRPr="00EA59A3" w:rsidTr="0017769D">
        <w:tc>
          <w:tcPr>
            <w:tcW w:w="2068" w:type="dxa"/>
          </w:tcPr>
          <w:p w:rsidR="00AE458A" w:rsidRPr="00EA59A3" w:rsidRDefault="00AE458A" w:rsidP="003E54BC">
            <w:pPr>
              <w:tabs>
                <w:tab w:val="left" w:pos="293"/>
              </w:tabs>
              <w:spacing w:line="380" w:lineRule="exact"/>
              <w:ind w:left="189" w:right="-13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222" w:type="dxa"/>
          </w:tcPr>
          <w:p w:rsidR="00AE458A" w:rsidRPr="00EA59A3" w:rsidRDefault="00AE458A" w:rsidP="001047F2">
            <w:pPr>
              <w:tabs>
                <w:tab w:val="left" w:pos="960"/>
              </w:tabs>
              <w:spacing w:line="380" w:lineRule="exact"/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1047F2" w:rsidRDefault="001047F2" w:rsidP="001047F2">
      <w:pPr>
        <w:overflowPunct w:val="0"/>
        <w:autoSpaceDE w:val="0"/>
        <w:autoSpaceDN w:val="0"/>
        <w:adjustRightInd w:val="0"/>
        <w:spacing w:before="120" w:after="120" w:line="380" w:lineRule="exact"/>
        <w:ind w:left="207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</w:p>
    <w:p w:rsidR="001047F2" w:rsidRDefault="001047F2">
      <w:pPr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:rsidR="001047F2" w:rsidRPr="00EA59A3" w:rsidRDefault="001047F2" w:rsidP="001047F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- 5 -</w:t>
      </w:r>
    </w:p>
    <w:p w:rsidR="001047F2" w:rsidRDefault="001047F2" w:rsidP="001047F2">
      <w:pPr>
        <w:pStyle w:val="ListParagraph"/>
        <w:overflowPunct w:val="0"/>
        <w:autoSpaceDE w:val="0"/>
        <w:autoSpaceDN w:val="0"/>
        <w:adjustRightInd w:val="0"/>
        <w:spacing w:before="120"/>
        <w:ind w:left="207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1047F2" w:rsidRDefault="00AE458A" w:rsidP="001047F2">
      <w:pPr>
        <w:overflowPunct w:val="0"/>
        <w:autoSpaceDE w:val="0"/>
        <w:autoSpaceDN w:val="0"/>
        <w:adjustRightInd w:val="0"/>
        <w:spacing w:before="120" w:after="120" w:line="400" w:lineRule="exact"/>
        <w:ind w:left="207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Business Model)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B1C3B" w:rsidRPr="00EA59A3" w:rsidRDefault="009B1C3B" w:rsidP="001047F2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207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8F3B80" w:rsidRPr="008F3B80" w:rsidRDefault="008F3B80" w:rsidP="001047F2">
      <w:pPr>
        <w:spacing w:before="240" w:line="400" w:lineRule="exact"/>
        <w:ind w:left="720" w:firstLine="13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3B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8F3B80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8F3B80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:rsidR="009B1C3B" w:rsidRPr="008F3B80" w:rsidRDefault="008F3B80" w:rsidP="001047F2">
      <w:pPr>
        <w:overflowPunct w:val="0"/>
        <w:autoSpaceDE w:val="0"/>
        <w:autoSpaceDN w:val="0"/>
        <w:adjustRightInd w:val="0"/>
        <w:spacing w:line="400" w:lineRule="exact"/>
        <w:ind w:left="207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3B8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8F3B80">
        <w:rPr>
          <w:rFonts w:asciiTheme="majorBidi" w:hAnsiTheme="majorBidi" w:cstheme="majorBidi"/>
          <w:sz w:val="28"/>
          <w:szCs w:val="28"/>
        </w:rPr>
        <w:t>16</w:t>
      </w:r>
      <w:r w:rsidRPr="008F3B80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 ฉบับที่ </w:t>
      </w:r>
      <w:r w:rsidRPr="008F3B80">
        <w:rPr>
          <w:rFonts w:asciiTheme="majorBidi" w:hAnsiTheme="majorBidi" w:cstheme="majorBidi"/>
          <w:sz w:val="28"/>
          <w:szCs w:val="28"/>
        </w:rPr>
        <w:t>17</w:t>
      </w:r>
      <w:r w:rsidRPr="008F3B80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F3B80">
        <w:rPr>
          <w:rFonts w:asciiTheme="majorBidi" w:hAnsiTheme="majorBidi" w:cstheme="majorBidi"/>
          <w:sz w:val="28"/>
          <w:szCs w:val="28"/>
        </w:rPr>
        <w:t xml:space="preserve">12 </w:t>
      </w:r>
      <w:r w:rsidRPr="008F3B80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8F3B80" w:rsidRPr="008F3B80" w:rsidRDefault="008F3B80" w:rsidP="001047F2">
      <w:pPr>
        <w:spacing w:before="240" w:line="400" w:lineRule="exact"/>
        <w:ind w:left="2070"/>
        <w:jc w:val="thaiDistribute"/>
        <w:rPr>
          <w:rFonts w:asciiTheme="majorBidi" w:hAnsiTheme="majorBidi" w:cstheme="majorBidi"/>
          <w:sz w:val="28"/>
          <w:szCs w:val="28"/>
        </w:rPr>
      </w:pPr>
      <w:r w:rsidRPr="008F3B80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F3B80">
        <w:rPr>
          <w:rFonts w:asciiTheme="majorBidi" w:hAnsiTheme="majorBidi" w:cstheme="majorBidi"/>
          <w:sz w:val="28"/>
          <w:szCs w:val="28"/>
        </w:rPr>
        <w:t xml:space="preserve">17 </w:t>
      </w:r>
      <w:r w:rsidRPr="008F3B80">
        <w:rPr>
          <w:rFonts w:asciiTheme="majorBidi" w:hAnsiTheme="majorBidi" w:cstheme="majorBidi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8F3B80">
        <w:rPr>
          <w:rFonts w:asciiTheme="majorBidi" w:hAnsiTheme="majorBidi" w:cstheme="majorBidi"/>
          <w:sz w:val="28"/>
          <w:szCs w:val="28"/>
        </w:rPr>
        <w:t xml:space="preserve">17 </w:t>
      </w:r>
      <w:r w:rsidRPr="008F3B8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8F3B80">
        <w:rPr>
          <w:rFonts w:asciiTheme="majorBidi" w:hAnsiTheme="majorBidi" w:cstheme="majorBidi"/>
          <w:sz w:val="28"/>
          <w:szCs w:val="28"/>
        </w:rPr>
        <w:t xml:space="preserve">16 </w:t>
      </w:r>
      <w:r w:rsidRPr="008F3B80">
        <w:rPr>
          <w:rFonts w:asciiTheme="majorBidi" w:hAnsiTheme="majorBidi" w:cstheme="majorBidi"/>
          <w:sz w:val="28"/>
          <w:szCs w:val="28"/>
          <w:cs/>
        </w:rPr>
        <w:t>ใช้แทนมาตรฐานการบัญชีดังต่อไปนี้</w:t>
      </w:r>
    </w:p>
    <w:tbl>
      <w:tblPr>
        <w:tblW w:w="7490" w:type="dxa"/>
        <w:tblInd w:w="2088" w:type="dxa"/>
        <w:tblLayout w:type="fixed"/>
        <w:tblLook w:val="04A0" w:firstRow="1" w:lastRow="0" w:firstColumn="1" w:lastColumn="0" w:noHBand="0" w:noVBand="1"/>
      </w:tblPr>
      <w:tblGrid>
        <w:gridCol w:w="2670"/>
        <w:gridCol w:w="4820"/>
      </w:tblGrid>
      <w:tr w:rsidR="008F3B80" w:rsidRPr="003E54BC" w:rsidTr="0017769D">
        <w:tc>
          <w:tcPr>
            <w:tcW w:w="267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b/>
                <w:bCs/>
                <w:sz w:val="28"/>
                <w:szCs w:val="28"/>
                <w:u w:val="single"/>
                <w:cs/>
              </w:rPr>
            </w:pPr>
            <w:r w:rsidRPr="003E54BC">
              <w:rPr>
                <w:rFonts w:eastAsia="Calibri"/>
                <w:b/>
                <w:bCs/>
                <w:sz w:val="28"/>
                <w:szCs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482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8F3B80" w:rsidRPr="003E54BC" w:rsidTr="0017769D">
        <w:tc>
          <w:tcPr>
            <w:tcW w:w="2670" w:type="dxa"/>
            <w:hideMark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ฉบับที่ 17  (ปรับปรุง 2561)</w:t>
            </w:r>
          </w:p>
        </w:tc>
        <w:tc>
          <w:tcPr>
            <w:tcW w:w="4820" w:type="dxa"/>
            <w:hideMark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สัญญาเช่า</w:t>
            </w:r>
          </w:p>
        </w:tc>
      </w:tr>
      <w:tr w:rsidR="008F3B80" w:rsidRPr="003E54BC" w:rsidTr="0017769D">
        <w:tc>
          <w:tcPr>
            <w:tcW w:w="267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b/>
                <w:bCs/>
                <w:sz w:val="28"/>
                <w:szCs w:val="28"/>
                <w:u w:val="single"/>
                <w:cs/>
              </w:rPr>
            </w:pPr>
            <w:r w:rsidRPr="003E54BC">
              <w:rPr>
                <w:rFonts w:eastAsia="Calibri"/>
                <w:b/>
                <w:bCs/>
                <w:sz w:val="28"/>
                <w:szCs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482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8F3B80" w:rsidRPr="003E54BC" w:rsidTr="0017769D">
        <w:tc>
          <w:tcPr>
            <w:tcW w:w="2670" w:type="dxa"/>
            <w:hideMark/>
          </w:tcPr>
          <w:p w:rsidR="008F3B80" w:rsidRPr="003E54BC" w:rsidRDefault="008F3B80" w:rsidP="001047F2">
            <w:pPr>
              <w:spacing w:line="400" w:lineRule="exact"/>
              <w:rPr>
                <w:rFonts w:eastAsia="Calibri"/>
                <w:sz w:val="28"/>
                <w:szCs w:val="28"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 xml:space="preserve">ฉบับที่ 15  (ปรับปรุง 2561) </w:t>
            </w:r>
          </w:p>
        </w:tc>
        <w:tc>
          <w:tcPr>
            <w:tcW w:w="4820" w:type="dxa"/>
            <w:hideMark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สัญญาเช่าดำเนินงาน - สิ่งจูงใจให้แก่ผู้เช่า</w:t>
            </w:r>
          </w:p>
        </w:tc>
      </w:tr>
      <w:tr w:rsidR="008F3B80" w:rsidRPr="003E54BC" w:rsidTr="0017769D">
        <w:tc>
          <w:tcPr>
            <w:tcW w:w="2670" w:type="dxa"/>
          </w:tcPr>
          <w:p w:rsidR="008F3B80" w:rsidRPr="003E54BC" w:rsidRDefault="008F3B80" w:rsidP="001047F2">
            <w:pPr>
              <w:spacing w:line="400" w:lineRule="exact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ฉบับที่ 27  (ปรับปรุง 2561)</w:t>
            </w:r>
          </w:p>
        </w:tc>
        <w:tc>
          <w:tcPr>
            <w:tcW w:w="482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8F3B80" w:rsidRPr="003E54BC" w:rsidTr="0017769D">
        <w:tc>
          <w:tcPr>
            <w:tcW w:w="7490" w:type="dxa"/>
            <w:gridSpan w:val="2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b/>
                <w:bCs/>
                <w:sz w:val="28"/>
                <w:szCs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8F3B80" w:rsidRPr="003E54BC" w:rsidTr="0017769D">
        <w:tc>
          <w:tcPr>
            <w:tcW w:w="267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ฉบับที่ 4   (ปรับปรุง 2561)</w:t>
            </w:r>
          </w:p>
        </w:tc>
        <w:tc>
          <w:tcPr>
            <w:tcW w:w="4820" w:type="dxa"/>
          </w:tcPr>
          <w:p w:rsidR="008F3B80" w:rsidRPr="003E54BC" w:rsidRDefault="008F3B80" w:rsidP="001047F2">
            <w:pPr>
              <w:spacing w:line="400" w:lineRule="exact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3E54BC">
              <w:rPr>
                <w:rFonts w:eastAsia="Calibr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8F3B80" w:rsidRPr="00153BD8" w:rsidRDefault="008F3B80" w:rsidP="001047F2">
      <w:pPr>
        <w:spacing w:before="240" w:line="400" w:lineRule="exact"/>
        <w:ind w:left="2160"/>
        <w:jc w:val="thaiDistribute"/>
        <w:rPr>
          <w:sz w:val="30"/>
          <w:szCs w:val="30"/>
          <w:cs/>
        </w:rPr>
      </w:pPr>
      <w:r w:rsidRPr="00153BD8">
        <w:rPr>
          <w:sz w:val="30"/>
          <w:szCs w:val="30"/>
          <w:cs/>
        </w:rPr>
        <w:t>ปัจจุบันฝ่ายบริหารของบริษัทฯ</w:t>
      </w:r>
      <w:r w:rsidRPr="00153BD8">
        <w:rPr>
          <w:sz w:val="30"/>
          <w:szCs w:val="30"/>
        </w:rPr>
        <w:t xml:space="preserve"> </w:t>
      </w:r>
      <w:r w:rsidRPr="00153BD8">
        <w:rPr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1047F2" w:rsidRDefault="001047F2">
      <w:pPr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:rsidR="001047F2" w:rsidRPr="00EA59A3" w:rsidRDefault="001047F2" w:rsidP="001047F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6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1047F2" w:rsidRPr="001047F2" w:rsidRDefault="001047F2" w:rsidP="001047F2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7C3BAC" w:rsidRPr="00EA59A3" w:rsidRDefault="007C3BAC" w:rsidP="001047F2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120" w:line="44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:rsidR="001047F2" w:rsidRDefault="003D6331" w:rsidP="001047F2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3.1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งบการเงินรวมนี้ได้จัดทำขึ้นโดยรวมงบการเงินของบริษัท เค.ซี.พร็อพเพอร์ตี้ จำกัด (มหาชน)</w:t>
      </w:r>
      <w:r w:rsidR="00EE7A47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 xml:space="preserve">(ซึ่งต่อไปนี้เรียกว่า “บริษัทฯ”) และบริษัทย่อยแห่งหนึ่งคือบริษัท โมเดิร์นสตรีท จำกัด (ซึ่งต่อไปนี้เรียกว่า “บริษัทย่อย”) ซึ่งจดทะเบียนจัดตั้งขึ้นในประเทศไทย และดำเนินธุรกิจหลักในการพัฒนาอสังหาริมทรัพย์ โดยบริษัทฯถือหุ้นทั้งหมดของบริษัทย่อย ซึ่งมีทุนจดทะเบียนและชำระแล้วจำนวน </w:t>
      </w:r>
      <w:r w:rsidR="007C3BAC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C3BAC" w:rsidRPr="00EA59A3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3.2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ณ วันที่ในงบแสดงฐานะการเงินบริษัทย่อยยังไม่ได้เริ่มพัฒนาโครงการอสังหาริมทรัพย์</w:t>
      </w:r>
    </w:p>
    <w:p w:rsidR="007C3BAC" w:rsidRPr="00EA59A3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left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3.3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7C3BAC" w:rsidRPr="00EA59A3" w:rsidRDefault="009B1C3B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A59A3">
        <w:rPr>
          <w:rFonts w:asciiTheme="majorBidi" w:hAnsiTheme="majorBidi" w:cstheme="majorBidi" w:hint="cs"/>
          <w:spacing w:val="-2"/>
          <w:sz w:val="28"/>
          <w:szCs w:val="28"/>
          <w:cs/>
        </w:rPr>
        <w:t>3.4</w:t>
      </w:r>
      <w:r w:rsidRPr="00EA59A3">
        <w:rPr>
          <w:rFonts w:asciiTheme="majorBidi" w:hAnsiTheme="majorBidi" w:cstheme="majorBidi" w:hint="cs"/>
          <w:spacing w:val="-2"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4434E" w:rsidRPr="00EA59A3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3.5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ยอดคงค้างระหว่างบริษัทฯ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>นี้แล้ว</w:t>
      </w:r>
    </w:p>
    <w:p w:rsidR="009B1C3B" w:rsidRPr="00EA59A3" w:rsidRDefault="009B1C3B" w:rsidP="009B1C3B">
      <w:pPr>
        <w:overflowPunct w:val="0"/>
        <w:autoSpaceDE w:val="0"/>
        <w:autoSpaceDN w:val="0"/>
        <w:adjustRightInd w:val="0"/>
        <w:spacing w:before="120" w:line="440" w:lineRule="exact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EA59A3" w:rsidRDefault="009B1C3B" w:rsidP="009B1C3B">
      <w:pPr>
        <w:overflowPunct w:val="0"/>
        <w:autoSpaceDE w:val="0"/>
        <w:autoSpaceDN w:val="0"/>
        <w:adjustRightInd w:val="0"/>
        <w:spacing w:before="120" w:line="440" w:lineRule="exact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4.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:rsidR="0094434E" w:rsidRPr="00EA59A3" w:rsidRDefault="009B1C3B" w:rsidP="009B1C3B">
      <w:pPr>
        <w:pStyle w:val="ListParagraph"/>
        <w:tabs>
          <w:tab w:val="left" w:pos="851"/>
        </w:tabs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เกณฑ์การวัดมูลค่าที่ใช้จัดทำงบการเงิน</w:t>
      </w:r>
    </w:p>
    <w:p w:rsidR="002E73E3" w:rsidRPr="00EA59A3" w:rsidRDefault="0094434E" w:rsidP="009B1C3B">
      <w:pPr>
        <w:pStyle w:val="ListParagraph"/>
        <w:spacing w:before="120" w:line="44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 ๆ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บางประเภท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4434E" w:rsidRPr="00EA59A3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4.2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:rsidR="0094434E" w:rsidRPr="00EA59A3" w:rsidRDefault="0094434E" w:rsidP="009B1C3B">
      <w:pPr>
        <w:pStyle w:val="ListParagraph"/>
        <w:spacing w:before="120" w:line="440" w:lineRule="exact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สินทรัพย์ทางการเงินที่แสดงในงบแสดงฐานะการเงินประกอบด้วย เงินสดและรายการ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เทียบเท่าเงินสด</w:t>
      </w:r>
      <w:r w:rsidR="00E50D56" w:rsidRPr="00EA59A3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และลูกหนี้การค้าและลูกหนี้อื่น 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หนี้สินทางการเงินที่แสดงในงบแสดงฐานะการเงินประกอบด้วย เจ้าหนี้การค้าและเจ้าหนี้อื่น ซึ่งนโยบายการบัญชีเฉพาะสำหรับรายการแต่ละรายการได้เปิดเผยแยกไว้แต่ละหัวข้อที่เกี่ยวข้อง </w:t>
      </w:r>
    </w:p>
    <w:p w:rsidR="0094434E" w:rsidRPr="00EA59A3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4.3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:rsidR="0094434E" w:rsidRPr="00EA59A3" w:rsidRDefault="0094434E" w:rsidP="009B1C3B">
      <w:pPr>
        <w:pStyle w:val="ListParagraph"/>
        <w:tabs>
          <w:tab w:val="left" w:pos="1701"/>
        </w:tabs>
        <w:spacing w:before="120" w:line="44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:rsidR="0094434E" w:rsidRPr="00EA59A3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4.4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ลูกหนี้การค้าลูกหนี้</w:t>
      </w:r>
      <w:r w:rsidR="001E7FEB" w:rsidRPr="00EA59A3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อื่น</w:t>
      </w:r>
    </w:p>
    <w:p w:rsidR="0094434E" w:rsidRPr="00EA59A3" w:rsidRDefault="0094434E" w:rsidP="009B1C3B">
      <w:pPr>
        <w:pStyle w:val="ListParagraph"/>
        <w:tabs>
          <w:tab w:val="left" w:pos="851"/>
          <w:tab w:val="left" w:pos="1701"/>
        </w:tabs>
        <w:spacing w:before="120" w:line="440" w:lineRule="exact"/>
        <w:ind w:left="1080" w:hanging="2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</w:t>
      </w:r>
      <w:r w:rsidR="001E7FEB" w:rsidRPr="00EA59A3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Pr="00EA59A3">
        <w:rPr>
          <w:rFonts w:asciiTheme="majorBidi" w:hAnsiTheme="majorBidi" w:cstheme="majorBidi"/>
          <w:sz w:val="28"/>
          <w:szCs w:val="28"/>
          <w:cs/>
        </w:rPr>
        <w:t>อื</w:t>
      </w:r>
      <w:r w:rsidR="009B1C3B" w:rsidRPr="00EA59A3">
        <w:rPr>
          <w:rFonts w:asciiTheme="majorBidi" w:hAnsiTheme="majorBidi" w:cstheme="majorBidi"/>
          <w:sz w:val="28"/>
          <w:szCs w:val="28"/>
          <w:cs/>
        </w:rPr>
        <w:t>่นแสดงตามมูลค่าสุทธิที่จะได้รับ</w:t>
      </w:r>
    </w:p>
    <w:p w:rsidR="009B1C3B" w:rsidRPr="00EA59A3" w:rsidRDefault="009B1C3B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B1C3B" w:rsidRPr="00EA59A3" w:rsidRDefault="009B1C3B" w:rsidP="009B1C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1047F2">
        <w:rPr>
          <w:rFonts w:asciiTheme="majorBidi" w:eastAsia="Times New Roman" w:hAnsiTheme="majorBidi" w:cstheme="majorBidi" w:hint="cs"/>
          <w:sz w:val="28"/>
          <w:szCs w:val="28"/>
          <w:cs/>
        </w:rPr>
        <w:t>7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B1C3B" w:rsidRPr="00EA59A3" w:rsidRDefault="009B1C3B" w:rsidP="009B1C3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9B1C3B" w:rsidP="001047F2">
      <w:pPr>
        <w:pStyle w:val="ListParagraph"/>
        <w:spacing w:before="120" w:line="38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4.5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ต้นทุนโครงการพัฒนาอสังหาริมทรัพย์เพื่อขาย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after="24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:rsidR="00345000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บริษัทฯจะบันทึกขาดทุนจากการลดลงของมูลค่าโครงการ (ถ้ามี) ไว้ในส่วนของกำไรหรือขาดทุน</w:t>
      </w:r>
    </w:p>
    <w:p w:rsidR="0094434E" w:rsidRPr="00EA59A3" w:rsidRDefault="009B1C3B" w:rsidP="001047F2">
      <w:pPr>
        <w:pStyle w:val="ListParagraph"/>
        <w:spacing w:before="120" w:line="38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4.6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ต้นทุนการกู้ยืม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4434E" w:rsidRPr="00EA59A3" w:rsidRDefault="009B1C3B" w:rsidP="001047F2">
      <w:pPr>
        <w:pStyle w:val="ListParagraph"/>
        <w:tabs>
          <w:tab w:val="left" w:pos="851"/>
        </w:tabs>
        <w:spacing w:before="120" w:line="38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4.7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บริษัทฯจะพิจารณามูลค่าของเงินลงทุนหากมีข้อบ่งชี้ว่าเงินลงทุนดังกล่าวอาจด้อยค่า</w:t>
      </w:r>
    </w:p>
    <w:p w:rsidR="0094434E" w:rsidRPr="00EA59A3" w:rsidRDefault="009B1C3B" w:rsidP="001047F2">
      <w:pPr>
        <w:pStyle w:val="ListParagraph"/>
        <w:spacing w:before="120" w:line="38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 xml:space="preserve">4.8 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ที่ดินรอการพัฒนา</w:t>
      </w:r>
    </w:p>
    <w:p w:rsidR="00264A15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ที่ดินรอการพัฒนาเป็นที่ดินของโครงการพัฒนาอสังหาริมทรัพย์ที่บริษัทฯยังไม่ได้ขอใบอนุญาตให้ทำการจัดสรรและจะพัฒนาต่อไปในอนาคต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:rsidR="002E73E3" w:rsidRPr="00EA59A3" w:rsidRDefault="009B1C3B" w:rsidP="001047F2">
      <w:pPr>
        <w:pStyle w:val="ListParagraph"/>
        <w:spacing w:before="120" w:line="38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4.9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2E73E3" w:rsidRPr="00EA59A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</w:p>
    <w:p w:rsidR="002E73E3" w:rsidRPr="00EA59A3" w:rsidRDefault="002E73E3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โดยรวมต้นทุนในการทำรายการและวัดมูลค่าภายหลัง การรับรู้รายการด้วยวิธีราคาทุนสุทธิจากค่าเผื่อการด้อยค่า (ถ้ามี)</w:t>
      </w:r>
    </w:p>
    <w:p w:rsidR="0094434E" w:rsidRPr="00EA59A3" w:rsidRDefault="0094434E" w:rsidP="001047F2">
      <w:pPr>
        <w:pStyle w:val="ListParagraph"/>
        <w:numPr>
          <w:ilvl w:val="1"/>
          <w:numId w:val="5"/>
        </w:numPr>
        <w:tabs>
          <w:tab w:val="left" w:pos="851"/>
        </w:tabs>
        <w:spacing w:before="120" w:line="380" w:lineRule="exact"/>
        <w:ind w:hanging="72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ส่วนปรับปรุงอาคารเช่าและอุปกรณ์ และค่าเสื่อมราคา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:rsidR="0094434E" w:rsidRPr="00EA59A3" w:rsidRDefault="0094434E" w:rsidP="001047F2">
      <w:pPr>
        <w:pStyle w:val="ListParagraph"/>
        <w:tabs>
          <w:tab w:val="left" w:pos="851"/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3920"/>
        <w:gridCol w:w="784"/>
        <w:gridCol w:w="3373"/>
      </w:tblGrid>
      <w:tr w:rsidR="00EA59A3" w:rsidRPr="00EA59A3" w:rsidTr="0059591C">
        <w:tc>
          <w:tcPr>
            <w:tcW w:w="3920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784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EA59A3" w:rsidRDefault="0094434E" w:rsidP="001047F2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20  ปี</w:t>
            </w:r>
          </w:p>
        </w:tc>
      </w:tr>
      <w:tr w:rsidR="00EA59A3" w:rsidRPr="00EA59A3" w:rsidTr="0059591C">
        <w:tc>
          <w:tcPr>
            <w:tcW w:w="3920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84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EA59A3" w:rsidRDefault="0094434E" w:rsidP="001047F2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EA59A3" w:rsidRPr="00EA59A3" w:rsidTr="0059591C">
        <w:trPr>
          <w:trHeight w:val="74"/>
        </w:trPr>
        <w:tc>
          <w:tcPr>
            <w:tcW w:w="3920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84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EA59A3" w:rsidRDefault="0094434E" w:rsidP="001047F2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EA59A3" w:rsidRPr="00EA59A3" w:rsidTr="0059591C">
        <w:tc>
          <w:tcPr>
            <w:tcW w:w="3920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Pr="00EA59A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84" w:type="dxa"/>
            <w:hideMark/>
          </w:tcPr>
          <w:p w:rsidR="0094434E" w:rsidRPr="00EA59A3" w:rsidRDefault="0094434E" w:rsidP="001047F2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EA59A3" w:rsidRDefault="0094434E" w:rsidP="001047F2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3, 5  ปี</w:t>
            </w:r>
          </w:p>
        </w:tc>
      </w:tr>
    </w:tbl>
    <w:p w:rsidR="0094434E" w:rsidRPr="00EA59A3" w:rsidRDefault="0094434E" w:rsidP="001047F2">
      <w:pPr>
        <w:pStyle w:val="ListParagraph"/>
        <w:tabs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:rsidR="0094434E" w:rsidRPr="00EA59A3" w:rsidRDefault="0094434E" w:rsidP="001047F2">
      <w:pPr>
        <w:pStyle w:val="ListParagraph"/>
        <w:tabs>
          <w:tab w:val="left" w:pos="1701"/>
        </w:tabs>
        <w:spacing w:before="120" w:line="38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:rsidR="00520ADE" w:rsidRPr="00EA59A3" w:rsidRDefault="00520ADE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520ADE" w:rsidRPr="00EA59A3" w:rsidRDefault="00520ADE" w:rsidP="00520AD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1047F2">
        <w:rPr>
          <w:rFonts w:asciiTheme="majorBidi" w:eastAsia="Times New Roman" w:hAnsiTheme="majorBidi" w:cstheme="majorBidi" w:hint="cs"/>
          <w:sz w:val="28"/>
          <w:szCs w:val="28"/>
          <w:cs/>
        </w:rPr>
        <w:t>8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520ADE" w:rsidRPr="00EA59A3" w:rsidRDefault="00520ADE" w:rsidP="00520A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4.11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การด้อยค่าของสินทรัพย์</w:t>
      </w:r>
    </w:p>
    <w:p w:rsidR="0094434E" w:rsidRPr="00EA59A3" w:rsidRDefault="0094434E" w:rsidP="00520ADE">
      <w:pPr>
        <w:pStyle w:val="ListParagraph"/>
        <w:spacing w:before="120"/>
        <w:ind w:left="851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3E1FA1" w:rsidRPr="00EA59A3" w:rsidRDefault="0094434E" w:rsidP="00520ADE">
      <w:pPr>
        <w:pStyle w:val="ListParagraph"/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ผลขาดทุนจากการด้อยค่ารับรู้เป็นค่า</w:t>
      </w:r>
      <w:r w:rsidR="007F3976" w:rsidRPr="00EA59A3">
        <w:rPr>
          <w:rFonts w:asciiTheme="majorBidi" w:hAnsiTheme="majorBidi" w:cstheme="majorBidi"/>
          <w:sz w:val="28"/>
          <w:szCs w:val="28"/>
          <w:cs/>
        </w:rPr>
        <w:t>ใช้จ่ายในกำไรหรือขาดทุนทันที</w:t>
      </w:r>
    </w:p>
    <w:p w:rsidR="0094434E" w:rsidRPr="00EA59A3" w:rsidRDefault="003E1FA1" w:rsidP="00520ADE">
      <w:pPr>
        <w:pStyle w:val="ListParagraph"/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</w:t>
      </w:r>
    </w:p>
    <w:p w:rsidR="0094434E" w:rsidRPr="00EA59A3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4434E" w:rsidRPr="00EA59A3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CF0134" w:rsidRPr="00CF0134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94434E" w:rsidRPr="00EA59A3" w:rsidRDefault="0094434E" w:rsidP="00CF0134">
      <w:pPr>
        <w:tabs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การกลับรายการผลขาดทุนจากการด้อยค่า</w:t>
      </w:r>
    </w:p>
    <w:p w:rsidR="0094434E" w:rsidRPr="00EA59A3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เพียงเท่ากับมูลค่าตามบัญชีของสินทรัพย์ โดยต้องไม่เกินกว่ามูลค่าตามบัญชีที่ควรเป็น (สุทธิจากค่าเสื่อมราคาสะสมหรือค่าตัดจำหน่ายสะสม) เสมือนหนึ่งไม่เคยรับรู้ผลขาดทุนจากการด้อยค่าของสินทรัพย์นั้นมาก่อน</w:t>
      </w:r>
    </w:p>
    <w:p w:rsidR="00B9336F" w:rsidRPr="00EA59A3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:rsidR="00D527EF" w:rsidRPr="00EA59A3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4.12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D527EF" w:rsidRPr="00EA59A3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="001E7FEB" w:rsidRPr="00EA59A3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D527EF" w:rsidRPr="00EA59A3">
        <w:rPr>
          <w:rFonts w:asciiTheme="majorBidi" w:hAnsiTheme="majorBidi" w:cstheme="majorBidi"/>
          <w:sz w:val="28"/>
          <w:szCs w:val="28"/>
          <w:cs/>
        </w:rPr>
        <w:t>อื่น</w:t>
      </w:r>
    </w:p>
    <w:p w:rsidR="00D527EF" w:rsidRPr="00EA59A3" w:rsidRDefault="00D527EF" w:rsidP="00520ADE">
      <w:pPr>
        <w:pStyle w:val="ListParagraph"/>
        <w:spacing w:before="120"/>
        <w:ind w:left="993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="001E7FEB" w:rsidRPr="00EA59A3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Pr="00EA59A3">
        <w:rPr>
          <w:rFonts w:asciiTheme="majorBidi" w:hAnsiTheme="majorBidi" w:cstheme="majorBidi"/>
          <w:sz w:val="28"/>
          <w:szCs w:val="28"/>
          <w:cs/>
        </w:rPr>
        <w:t>อื่นแสดงด้วยราคาทุน</w:t>
      </w:r>
    </w:p>
    <w:p w:rsidR="0094434E" w:rsidRPr="00EA59A3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4.13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สัญญาเช่าระยะยาว</w:t>
      </w:r>
    </w:p>
    <w:p w:rsidR="0094434E" w:rsidRPr="00EA59A3" w:rsidRDefault="0094434E" w:rsidP="00520ADE">
      <w:pPr>
        <w:tabs>
          <w:tab w:val="left" w:pos="1481"/>
        </w:tabs>
        <w:spacing w:before="120"/>
        <w:ind w:left="851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กรณีบริษัทเป็นผู้เช่า</w:t>
      </w:r>
    </w:p>
    <w:p w:rsidR="00520ADE" w:rsidRPr="00EA59A3" w:rsidRDefault="0094434E" w:rsidP="00520ADE">
      <w:pPr>
        <w:tabs>
          <w:tab w:val="left" w:pos="1701"/>
        </w:tabs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การเงิน สัญญาเช่าการเงินจะรับรู้เป็นรายจ่ายฝ่ายทุนด้วยมูลค่ายุติธรรมของสินทรัพย์ที่เช่าหรือมูลค่าของจำนวนเงินขั้นต่ำที่ต้องจ่ายตามสัญญาเช่า แล้วแต่มูลค่าใดจะต่ำกว่า จำนวนเงินที่ต้องจ่ายจะถูกแบ่งเป็นการชำระหนี้สินและค่าใช้จ่ายทางการเงินด้วยอัตราผลตอบแทนที่แท้จริงเพื่อเป็นอัตราคงที่ต่อหนี้สินคงค้างตลอดอายุสัญญาเช่าอยู่โดยพิจารณาแยกแต่ละสัญญา ภาระผูกพันตามสัญญาเช่าหักค่าใช้จ่ายทางการเงินจะบันทึกเป็นหนี้สิน </w:t>
      </w:r>
      <w:r w:rsidR="00520ADE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="00520ADE" w:rsidRPr="00EA59A3">
        <w:rPr>
          <w:rFonts w:asciiTheme="majorBidi" w:hAnsiTheme="majorBidi" w:cstheme="majorBidi"/>
          <w:sz w:val="28"/>
          <w:szCs w:val="28"/>
        </w:rPr>
        <w:br w:type="page"/>
      </w:r>
    </w:p>
    <w:p w:rsidR="00520ADE" w:rsidRPr="00EA59A3" w:rsidRDefault="00520ADE" w:rsidP="00520AD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1047F2">
        <w:rPr>
          <w:rFonts w:asciiTheme="majorBidi" w:eastAsia="Times New Roman" w:hAnsiTheme="majorBidi" w:cstheme="majorBidi" w:hint="cs"/>
          <w:sz w:val="28"/>
          <w:szCs w:val="28"/>
          <w:cs/>
        </w:rPr>
        <w:t>9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520ADE" w:rsidRPr="00EA59A3" w:rsidRDefault="00520ADE" w:rsidP="00520A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ินทรัพย์ที่ได้มาตามสัญญาเช่าการเงินจะคิดค่าเสื่อมราคาตามอายุการใช้งานโดยประมาณของสินทรัพย์ที่เช่านั้น แต่หากมีความไม่แน่นอนในสิทธิการเป็นเจ้าของเมื่อสัญญาสิ้นสุด จะคิดค่าเสื่อมราคาตามอายุการใช้งานโดยประมาณของสินทรัพย์ที่เช่าหรืออายุของสัญญาเช่าแล้วแต่ระยะเวลาใดจะสั้นกว่า</w:t>
      </w:r>
    </w:p>
    <w:p w:rsidR="0094434E" w:rsidRPr="00EA59A3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เป็นสัญญาเช่าดำเนินงาน 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จะบันทึกกำไรหรือขาดทุนโดยใช้วิธีเส้นตรงตลอดอายุสัญญาเช่านั้น</w:t>
      </w:r>
    </w:p>
    <w:p w:rsidR="002E73E3" w:rsidRPr="00EA59A3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ค่าใช้จ่ายที่เกิดขึ้นจากการยกเลิกสัญญาเช่าดำเนินงานก่อนหมดอายุสัญญาเช่า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94434E" w:rsidRPr="00EA59A3" w:rsidRDefault="00520ADE" w:rsidP="00520ADE">
      <w:pPr>
        <w:tabs>
          <w:tab w:val="left" w:pos="851"/>
        </w:tabs>
        <w:spacing w:before="120" w:line="420" w:lineRule="exact"/>
        <w:ind w:left="426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4.14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1E7FEB" w:rsidRPr="00EA59A3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1E7FEB" w:rsidRPr="00EA59A3">
        <w:rPr>
          <w:rFonts w:asciiTheme="majorBidi" w:hAnsiTheme="majorBidi" w:cstheme="majorBidi"/>
          <w:sz w:val="28"/>
          <w:szCs w:val="28"/>
          <w:cs/>
        </w:rPr>
        <w:t>ผลประโยชน์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พนักงาน</w:t>
      </w:r>
    </w:p>
    <w:p w:rsidR="0094434E" w:rsidRPr="00EA59A3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  <w:tab w:val="left" w:pos="1843"/>
        </w:tabs>
        <w:spacing w:before="120" w:line="420" w:lineRule="exact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</w:t>
      </w:r>
    </w:p>
    <w:p w:rsidR="0094434E" w:rsidRPr="00EA59A3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 w:hanging="41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ab/>
        <w:t xml:space="preserve">บริษัทฯรับรู้เงินเดือน ค่าจ้าง โบนัส และเงินสมทบกองทุนประกันสังคมเป็นค่าใช้จ่ายเมื่อเกิดรายการ </w:t>
      </w:r>
    </w:p>
    <w:p w:rsidR="0094434E" w:rsidRPr="00EA59A3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left" w:pos="1843"/>
        </w:tabs>
        <w:spacing w:before="120" w:line="420" w:lineRule="exact"/>
        <w:ind w:left="851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ผลประโยชน์หลังออกจากงานของพนักงาน </w:t>
      </w:r>
    </w:p>
    <w:p w:rsidR="0094434E" w:rsidRPr="00EA59A3" w:rsidRDefault="0094434E" w:rsidP="00520ADE">
      <w:pPr>
        <w:pStyle w:val="ListParagraph"/>
        <w:tabs>
          <w:tab w:val="left" w:pos="851"/>
          <w:tab w:val="left" w:pos="1134"/>
        </w:tabs>
        <w:spacing w:before="120" w:line="42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ab/>
        <w:t>โครงการสมทบเงิน</w:t>
      </w:r>
    </w:p>
    <w:p w:rsidR="00264A15" w:rsidRPr="00EA59A3" w:rsidRDefault="0094434E" w:rsidP="00520ADE">
      <w:pPr>
        <w:pStyle w:val="ListParagraph"/>
        <w:tabs>
          <w:tab w:val="left" w:pos="1701"/>
        </w:tabs>
        <w:spacing w:before="120" w:line="420" w:lineRule="exact"/>
        <w:ind w:left="1134" w:hanging="42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520ADE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4434E" w:rsidRPr="00EA59A3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num" w:pos="85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โครงการผลประโยชน์หลังออกจากงาน</w:t>
      </w:r>
    </w:p>
    <w:p w:rsidR="0094434E" w:rsidRPr="00EA59A3" w:rsidRDefault="0094434E" w:rsidP="00520ADE">
      <w:pPr>
        <w:pStyle w:val="ListParagraph"/>
        <w:tabs>
          <w:tab w:val="left" w:pos="170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520ADE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94434E" w:rsidRPr="00EA59A3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ab/>
        <w:t>บริษัทฯคำนวณภาระผูกพันในหนี้สินตามโครงการผลประโยชน์หลังออกจากงานของพนักงาน โดยใช้วิธี</w:t>
      </w:r>
      <w:r w:rsidR="00520ADE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คิดลดแต่ละหน่วยที่ประมาณการไว้ (</w:t>
      </w:r>
      <w:r w:rsidRPr="00EA59A3">
        <w:rPr>
          <w:rFonts w:asciiTheme="majorBidi" w:hAnsiTheme="majorBidi" w:cstheme="majorBidi"/>
          <w:sz w:val="28"/>
          <w:szCs w:val="28"/>
        </w:rPr>
        <w:t>Projected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Unit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Credit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Method</w:t>
      </w:r>
      <w:r w:rsidRPr="00EA59A3">
        <w:rPr>
          <w:rFonts w:asciiTheme="majorBidi" w:hAnsiTheme="majorBidi" w:cstheme="majorBidi"/>
          <w:sz w:val="28"/>
          <w:szCs w:val="28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45000" w:rsidRPr="00EA59A3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4434E" w:rsidRPr="00EA59A3" w:rsidRDefault="00520ADE" w:rsidP="00520ADE">
      <w:pPr>
        <w:pStyle w:val="ListParagraph"/>
        <w:tabs>
          <w:tab w:val="left" w:pos="851"/>
        </w:tabs>
        <w:spacing w:before="120" w:line="42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4.15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</w:p>
    <w:p w:rsidR="0094434E" w:rsidRPr="00EA59A3" w:rsidRDefault="0094434E" w:rsidP="00520ADE">
      <w:pPr>
        <w:pStyle w:val="ListParagraph"/>
        <w:tabs>
          <w:tab w:val="left" w:pos="851"/>
          <w:tab w:val="left" w:pos="1701"/>
        </w:tabs>
        <w:spacing w:before="120" w:line="42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 จะรับรู้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ชดเชยรับรู้เป็นสินทรัพย์แยกต่างหากก็ต่อเมื่อมีความเสมือนแน่นอนว่าหลังจากที่จ่ายชำระภาระผูกพันแล้ว บริษัทฯ น่าจะได้รับรายจ่ายนั้นคืน แต่ไม่เกินจำนวนประมาณการหนี้สินที่เกี่ยวข้อง</w:t>
      </w:r>
    </w:p>
    <w:p w:rsidR="00520ADE" w:rsidRPr="00EA59A3" w:rsidRDefault="00520ADE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520ADE" w:rsidRPr="00EA59A3" w:rsidRDefault="00520ADE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1047F2">
        <w:rPr>
          <w:rFonts w:asciiTheme="majorBidi" w:eastAsia="Times New Roman" w:hAnsiTheme="majorBidi" w:cstheme="majorBidi" w:hint="cs"/>
          <w:sz w:val="28"/>
          <w:szCs w:val="28"/>
          <w:cs/>
        </w:rPr>
        <w:t>10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520ADE" w:rsidRPr="00EA59A3" w:rsidRDefault="00520ADE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520ADE" w:rsidP="006C42D3">
      <w:pPr>
        <w:pStyle w:val="ListParagraph"/>
        <w:tabs>
          <w:tab w:val="left" w:pos="851"/>
        </w:tabs>
        <w:spacing w:before="120" w:line="40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4.16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การรับรู้รายได้</w:t>
      </w:r>
    </w:p>
    <w:p w:rsidR="0094434E" w:rsidRPr="00EA59A3" w:rsidRDefault="0094434E" w:rsidP="006C42D3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spacing w:before="120" w:line="400" w:lineRule="exact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รายได้จากการขายที่ดินและบ้านพร้อมที่ดิน</w:t>
      </w:r>
    </w:p>
    <w:p w:rsidR="002E73E3" w:rsidRPr="00EA59A3" w:rsidRDefault="0094434E" w:rsidP="006C42D3">
      <w:pPr>
        <w:pStyle w:val="ListParagraph"/>
        <w:tabs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ขายที่ดินและบ้านพร้อมที่ดินรับรู้เป็นรายได้ทั้งจำนวนเมื่อมีการโอนกรรมสิทธิ์แก่ผู้ซื้อแล้ว </w:t>
      </w:r>
    </w:p>
    <w:p w:rsidR="0094434E" w:rsidRPr="00EA59A3" w:rsidRDefault="0094434E" w:rsidP="006C42D3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spacing w:before="120" w:line="400" w:lineRule="exact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รายได้ค่าบริการ</w:t>
      </w:r>
    </w:p>
    <w:p w:rsidR="0094434E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080" w:firstLine="5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94434E" w:rsidRPr="00EA59A3" w:rsidRDefault="00520ADE" w:rsidP="006C42D3">
      <w:pPr>
        <w:pStyle w:val="ListParagraph"/>
        <w:tabs>
          <w:tab w:val="left" w:pos="851"/>
        </w:tabs>
        <w:spacing w:before="120" w:line="40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4.17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ต้นทุนขายที่ดินและบ้านพร้อมที่ดิน</w:t>
      </w:r>
    </w:p>
    <w:p w:rsidR="007C3BAC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ในการคำนวณต้นทุนขายที่ดินและบ้านพร้อมที่ดิน บริษัทฯได้ทำการแบ่งสรรต้นทุนการพัฒนาทั้งหมดที่คาดว่าจะเกิดขึ้น (โดยคำนึงถึงต้นทุนที่เกิดขึ้นจริงด้วย) ให้กับที่ดินและบ้านพร้อมที่ดินที่ขายได้ตามเกณฑ์พื้นที่ที่ขายและจำนวนแปลงที่ขาย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:rsidR="0094434E" w:rsidRPr="00EA59A3" w:rsidRDefault="00520ADE" w:rsidP="006C42D3">
      <w:pPr>
        <w:pStyle w:val="ListParagraph"/>
        <w:tabs>
          <w:tab w:val="left" w:pos="851"/>
        </w:tabs>
        <w:spacing w:before="120" w:line="40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4.18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ภาษีเงินได้</w:t>
      </w:r>
    </w:p>
    <w:p w:rsidR="0094434E" w:rsidRPr="00EA59A3" w:rsidRDefault="0094434E" w:rsidP="006C42D3">
      <w:pPr>
        <w:pStyle w:val="ListParagraph"/>
        <w:tabs>
          <w:tab w:val="left" w:pos="851"/>
        </w:tabs>
        <w:spacing w:before="120" w:line="400" w:lineRule="exact"/>
        <w:ind w:left="426" w:firstLine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4434E" w:rsidRPr="00EA59A3" w:rsidRDefault="0094434E" w:rsidP="006C42D3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</w:tabs>
        <w:spacing w:before="120" w:line="400" w:lineRule="exact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ภาษีเงินได้ปัจจุบัน</w:t>
      </w:r>
    </w:p>
    <w:p w:rsidR="0094434E" w:rsidRPr="00EA59A3" w:rsidRDefault="00A826E8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4434E" w:rsidRPr="00EA59A3" w:rsidRDefault="0094434E" w:rsidP="006C42D3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num" w:pos="1452"/>
        </w:tabs>
        <w:spacing w:before="120" w:line="400" w:lineRule="exact"/>
        <w:ind w:left="851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</w:t>
      </w:r>
    </w:p>
    <w:p w:rsidR="00264A15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434E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434E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E73E3" w:rsidRPr="00EA59A3" w:rsidRDefault="0094434E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527EF" w:rsidRPr="00EA59A3" w:rsidRDefault="00D527EF" w:rsidP="006C42D3">
      <w:pPr>
        <w:pStyle w:val="ListParagraph"/>
        <w:tabs>
          <w:tab w:val="left" w:pos="851"/>
          <w:tab w:val="left" w:pos="1701"/>
        </w:tabs>
        <w:spacing w:before="120" w:line="40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:rsidR="003D3071" w:rsidRPr="00EA59A3" w:rsidRDefault="009C6AF1" w:rsidP="006C42D3">
      <w:pPr>
        <w:pStyle w:val="ListParagraph"/>
        <w:spacing w:before="120" w:line="400" w:lineRule="exact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5.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3D3071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3D3071" w:rsidRPr="00EA59A3" w:rsidRDefault="003D3071" w:rsidP="006C42D3">
      <w:pPr>
        <w:pStyle w:val="ListParagraph"/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9C6AF1" w:rsidRPr="00EA59A3" w:rsidRDefault="009C6AF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1047F2">
        <w:rPr>
          <w:rFonts w:asciiTheme="majorBidi" w:eastAsia="Times New Roman" w:hAnsiTheme="majorBidi" w:cstheme="majorBidi" w:hint="cs"/>
          <w:sz w:val="28"/>
          <w:szCs w:val="28"/>
          <w:cs/>
        </w:rPr>
        <w:t>1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3D3071" w:rsidRPr="00EA59A3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ประมาณการต้นทุนโครงการพัฒนาอสังหาริมทรัพย์</w:t>
      </w:r>
    </w:p>
    <w:p w:rsidR="003D3071" w:rsidRPr="00EA59A3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ในการคำนวณต้นทุนขายอสังหาริมทรัพย์ 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 ต้นทุนค่าก่อสร้าง ต้นทุนการดำเนินการอื่นที่เกี่ยวข้อง และต้นทุนการกู้ยืมเพื่อใช้ในการก่อสร้างโครงการฝ่ายบริหารได้ประมาณการต้นทุนดังกล่าวขึ้นจากประสบการณ์ในการประกอบธุรกิจและจะทบทวนประมาณการดังกล่าวเป็นระยะๆ หรือเมื่อต้นทุนที่เกิดขึ้นจริงแตกต่างจากประมาณการอย่างมีสาระสำคัญ</w:t>
      </w:r>
    </w:p>
    <w:p w:rsidR="003D3071" w:rsidRPr="00EA59A3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ค่าเผื่อการลดลงของมูลค่าโครงการพัฒนาอสังหาริมทรัพย์และที่ดินรอการพัฒนา</w:t>
      </w:r>
    </w:p>
    <w:p w:rsidR="003D3071" w:rsidRPr="00EA59A3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และบริษัทย่อยพิจารณาการลดลงของมูลค่าโครงการพัฒนาอสังหาริมทรัพย์และที่ดินรอการพัฒนา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และที่ดินรอการพัฒนาเท่ากับมูลค่าสุทธิที่คาดว่าจะได้รับคืน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3D3071" w:rsidRPr="00EA59A3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3D3071" w:rsidRPr="00EA59A3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D3071" w:rsidRPr="00EA59A3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สัญญาเช่า </w:t>
      </w:r>
    </w:p>
    <w:p w:rsidR="003D3071" w:rsidRPr="00EA59A3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D3071" w:rsidRPr="00EA59A3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เงินสมทบกองทุนนิติบุคคลหมู่บ้าน</w:t>
      </w:r>
    </w:p>
    <w:p w:rsidR="003D3071" w:rsidRPr="00EA59A3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ประมาณการเงินสมทบกองทุนนิติบุคคลหมู่บ้านโดยใช้อัตราตามที่กฏหมายกำหนดและใช้มูลค่าประมาณการของงานสาธารณูปโภคเป็นฐานในการคำนวณ</w:t>
      </w:r>
    </w:p>
    <w:p w:rsidR="003D3071" w:rsidRPr="00EA59A3" w:rsidRDefault="003D3071" w:rsidP="009C6AF1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3D3071" w:rsidRPr="00EA59A3" w:rsidRDefault="009C6AF1" w:rsidP="009C6AF1">
      <w:pPr>
        <w:pStyle w:val="ListParagraph"/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6.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6860D4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การแก้ไขข้อผิดพลาด</w:t>
      </w:r>
    </w:p>
    <w:p w:rsidR="005432AD" w:rsidRPr="00EA59A3" w:rsidRDefault="005432AD" w:rsidP="009C6AF1">
      <w:pPr>
        <w:pStyle w:val="ListParagraph"/>
        <w:spacing w:before="120"/>
        <w:ind w:left="42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ก่อนปี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2560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บริษัทฯ บันทึกต้นทุนขายโครงการอสังหาริมทรัพย์ในอดีตต่ำเกินไป ดังนั้นบริษัทฯ ได้ทำการแก้ไขข้อผิดพลาดปีก่อนโดยนำผลสะสมที่คำนวณขึ้นเสมือนว่าบริษัทฯ บันทึกบัญชีถูกต้อง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มาปรับปรุงกำไรสะสมต้นงวดของปี</w:t>
      </w:r>
      <w:r w:rsidR="003757C3"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757C3" w:rsidRPr="00EA59A3">
        <w:rPr>
          <w:rFonts w:asciiTheme="majorBidi" w:eastAsia="Calibri" w:hAnsiTheme="majorBidi" w:cstheme="majorBidi"/>
          <w:sz w:val="28"/>
          <w:szCs w:val="28"/>
          <w:cs/>
        </w:rPr>
        <w:t>2560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และปรับย้อนหลังงบการเงินของปี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2559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31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ธันวาคม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2560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มีกำไรสะสมต้นงวดลดลง จำนวน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26.33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9C6AF1" w:rsidRPr="00EA59A3" w:rsidRDefault="009C6AF1">
      <w:pPr>
        <w:rPr>
          <w:rFonts w:asciiTheme="majorBidi" w:eastAsia="Calibri" w:hAnsiTheme="majorBidi" w:cstheme="majorBidi"/>
          <w:sz w:val="28"/>
          <w:szCs w:val="28"/>
          <w:cs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2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C6AF1" w:rsidRPr="00EA59A3" w:rsidRDefault="009C6AF1" w:rsidP="009C6AF1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5432AD" w:rsidRPr="00EA59A3" w:rsidRDefault="005432AD" w:rsidP="009C6AF1">
      <w:pPr>
        <w:pStyle w:val="ListParagraph"/>
        <w:spacing w:before="120" w:line="440" w:lineRule="exact"/>
        <w:ind w:left="426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ก่อนปี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2560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บริษัทฯ บันทึกอสังหาริมทรัพย์เพื่อการลงทุน ที่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จะไม่ได้รับประโยชน์เชิงเศรษฐกิจในอนาคต และไม่สามารถกำหนดมูลค่าได้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เนื่องจากที่ดินดังกล่าวเป็นหนังสือรับรองการทำประโยชน์แบบ น.ส.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3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ข. และอยู่ในเขตปฏิรูปที่ดินไม่สามารถตรวจได้ว่าตั้งอยู่ในบริเวณใด ดังนั้นบริษัท</w:t>
      </w:r>
      <w:r w:rsidR="0067776E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ฯ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ได้ทำการแก้ไขข้อผิดพลาดปีก่อนโดยนำผลสะสมที่คำนวณขึ้นเสมือนว่าบริษัท</w:t>
      </w:r>
      <w:r w:rsidR="0067776E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ฯ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บันทึกบัญชีถูกต้อง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มาปรับปรุงกำไรสะสมต้นงวดของปี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2560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และปรับย้อนหลังงบการเงินของปี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2559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31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ธันวาคม </w:t>
      </w:r>
      <w:r w:rsidR="00E04C9E" w:rsidRPr="00EA59A3">
        <w:rPr>
          <w:rFonts w:asciiTheme="majorBidi" w:eastAsia="Calibri" w:hAnsiTheme="majorBidi" w:cstheme="majorBidi" w:hint="cs"/>
          <w:sz w:val="28"/>
          <w:szCs w:val="28"/>
          <w:cs/>
        </w:rPr>
        <w:t>2560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มีกำไรสะสมต้นงวดลดลง จำนวน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61.50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5432AD" w:rsidRPr="00EA59A3" w:rsidRDefault="009079F0" w:rsidP="009C6AF1">
      <w:pPr>
        <w:pStyle w:val="ListParagraph"/>
        <w:spacing w:before="120" w:line="440" w:lineRule="exact"/>
        <w:ind w:left="426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eastAsia="Calibri" w:hint="cs"/>
          <w:sz w:val="28"/>
          <w:szCs w:val="28"/>
          <w:cs/>
        </w:rPr>
        <w:t>การแก้ไขข้อผิดพลาดดังกล่าวทำให้</w:t>
      </w:r>
      <w:r w:rsidRPr="00EA59A3">
        <w:rPr>
          <w:rFonts w:eastAsia="Calibri"/>
          <w:sz w:val="28"/>
          <w:szCs w:val="28"/>
          <w:cs/>
        </w:rPr>
        <w:t>งบการเงินรวมและงบการเงินเฉพาะกิจการ</w:t>
      </w:r>
      <w:r w:rsidRPr="00EA59A3">
        <w:rPr>
          <w:rFonts w:eastAsia="Calibri"/>
          <w:sz w:val="28"/>
          <w:szCs w:val="28"/>
        </w:rPr>
        <w:t xml:space="preserve"> </w:t>
      </w:r>
      <w:r w:rsidRPr="00EA59A3">
        <w:rPr>
          <w:rFonts w:eastAsia="Calibri"/>
          <w:sz w:val="28"/>
          <w:szCs w:val="28"/>
          <w:cs/>
        </w:rPr>
        <w:t>สำหรับปี</w:t>
      </w:r>
      <w:r w:rsidRPr="00EA59A3">
        <w:rPr>
          <w:rFonts w:eastAsia="Calibri"/>
          <w:sz w:val="28"/>
          <w:szCs w:val="28"/>
        </w:rPr>
        <w:t xml:space="preserve"> </w:t>
      </w:r>
      <w:r w:rsidRPr="00EA59A3">
        <w:rPr>
          <w:rFonts w:eastAsia="Calibri"/>
          <w:sz w:val="28"/>
          <w:szCs w:val="28"/>
          <w:cs/>
        </w:rPr>
        <w:t xml:space="preserve">สิ้นสุดวันที่ </w:t>
      </w:r>
      <w:r w:rsidR="00E04C9E" w:rsidRPr="00EA59A3">
        <w:rPr>
          <w:rFonts w:eastAsia="Calibri" w:hint="cs"/>
          <w:sz w:val="28"/>
          <w:szCs w:val="28"/>
          <w:cs/>
        </w:rPr>
        <w:t>31</w:t>
      </w:r>
      <w:r w:rsidRPr="00EA59A3">
        <w:rPr>
          <w:rFonts w:eastAsia="Calibri"/>
          <w:sz w:val="28"/>
          <w:szCs w:val="28"/>
          <w:cs/>
        </w:rPr>
        <w:t xml:space="preserve"> ธันวาคม </w:t>
      </w:r>
      <w:r w:rsidR="00E04C9E" w:rsidRPr="00EA59A3">
        <w:rPr>
          <w:rFonts w:eastAsia="Calibri" w:hint="cs"/>
          <w:sz w:val="28"/>
          <w:szCs w:val="28"/>
          <w:cs/>
        </w:rPr>
        <w:t>2559</w:t>
      </w:r>
      <w:r w:rsidRPr="00EA59A3">
        <w:rPr>
          <w:rFonts w:eastAsia="Calibri"/>
          <w:sz w:val="28"/>
          <w:szCs w:val="28"/>
          <w:cs/>
        </w:rPr>
        <w:t xml:space="preserve"> และสิ้นสุดวันที่ </w:t>
      </w:r>
      <w:r w:rsidR="00E04C9E" w:rsidRPr="00EA59A3">
        <w:rPr>
          <w:rFonts w:eastAsia="Calibri" w:hint="cs"/>
          <w:sz w:val="28"/>
          <w:szCs w:val="28"/>
          <w:cs/>
        </w:rPr>
        <w:t>1</w:t>
      </w:r>
      <w:r w:rsidRPr="00EA59A3">
        <w:rPr>
          <w:rFonts w:eastAsia="Calibri"/>
          <w:sz w:val="28"/>
          <w:szCs w:val="28"/>
          <w:cs/>
        </w:rPr>
        <w:t xml:space="preserve"> มกราคม </w:t>
      </w:r>
      <w:r w:rsidR="00E04C9E" w:rsidRPr="00EA59A3">
        <w:rPr>
          <w:rFonts w:eastAsia="Calibri" w:hint="cs"/>
          <w:sz w:val="28"/>
          <w:szCs w:val="28"/>
          <w:cs/>
        </w:rPr>
        <w:t>2559</w:t>
      </w:r>
      <w:r w:rsidRPr="00EA59A3">
        <w:rPr>
          <w:rFonts w:eastAsia="Calibri"/>
          <w:sz w:val="28"/>
          <w:szCs w:val="28"/>
          <w:cs/>
        </w:rPr>
        <w:t xml:space="preserve"> มีการเปลี่ยนแปลงดังนี้</w:t>
      </w: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741,245,661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714,911,366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(26,334,295)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81,810,000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20,310,000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EA59A3">
              <w:rPr>
                <w:rFonts w:asciiTheme="majorBidi" w:hAnsiTheme="majorBidi" w:cstheme="majorBidi"/>
                <w:color w:val="auto"/>
              </w:rPr>
              <w:t>61,500,000</w:t>
            </w:r>
            <w:r w:rsidRPr="00EA59A3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EA59A3" w:rsidRDefault="005432AD" w:rsidP="003E54B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(171,783,46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8</w:t>
            </w:r>
            <w:r w:rsidRPr="00EA59A3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1701" w:type="dxa"/>
          </w:tcPr>
          <w:p w:rsidR="005432AD" w:rsidRPr="00EA59A3" w:rsidRDefault="005432AD" w:rsidP="003E54B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(259,617,76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3</w:t>
            </w:r>
            <w:r w:rsidRPr="00EA59A3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87,834,295</w:t>
            </w:r>
          </w:p>
        </w:tc>
      </w:tr>
    </w:tbl>
    <w:p w:rsidR="005850DC" w:rsidRPr="00EA59A3" w:rsidRDefault="005850DC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741,245,661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714,911,366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(26,334,295)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61,500,000</w:t>
            </w:r>
          </w:p>
        </w:tc>
        <w:tc>
          <w:tcPr>
            <w:tcW w:w="1701" w:type="dxa"/>
          </w:tcPr>
          <w:p w:rsidR="005432AD" w:rsidRPr="00EA59A3" w:rsidRDefault="00B77065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(61,500,000)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(217,522,559)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(305,356,854)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87,834,295</w:t>
            </w:r>
          </w:p>
        </w:tc>
      </w:tr>
    </w:tbl>
    <w:p w:rsidR="0067776E" w:rsidRPr="00EA59A3" w:rsidRDefault="0067776E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1,277,529,798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(23,672,188)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(267,851,724)</w:t>
            </w:r>
          </w:p>
        </w:tc>
        <w:tc>
          <w:tcPr>
            <w:tcW w:w="1701" w:type="dxa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(291,523,912)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23,672,188</w:t>
            </w:r>
          </w:p>
        </w:tc>
      </w:tr>
    </w:tbl>
    <w:p w:rsidR="009C6AF1" w:rsidRPr="00EA59A3" w:rsidRDefault="009C6AF1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9C6AF1" w:rsidRPr="00EA59A3" w:rsidRDefault="009C6AF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3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1,277,529,798</w:t>
            </w:r>
          </w:p>
        </w:tc>
        <w:tc>
          <w:tcPr>
            <w:tcW w:w="1701" w:type="dxa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(23,672,188)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(262,083,815)</w:t>
            </w:r>
          </w:p>
        </w:tc>
        <w:tc>
          <w:tcPr>
            <w:tcW w:w="1701" w:type="dxa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(285,756,003)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23,672,188</w:t>
            </w:r>
          </w:p>
        </w:tc>
      </w:tr>
    </w:tbl>
    <w:p w:rsidR="005432AD" w:rsidRPr="00EA59A3" w:rsidRDefault="005432AD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AF7EF5" w:rsidRPr="00EA59A3" w:rsidRDefault="00AF7EF5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งบกำไรขาดทุนเบ็ดเสร็จรวม สำหรับงวด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EA59A3" w:rsidRDefault="00150856" w:rsidP="003E54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C735D2" w:rsidRPr="00EA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35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หลัง</w:t>
            </w:r>
            <w:r w:rsidRPr="00EA59A3">
              <w:rPr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3C34F9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3685" w:type="dxa"/>
            <w:vAlign w:val="bottom"/>
          </w:tcPr>
          <w:p w:rsidR="003C34F9" w:rsidRPr="00EA59A3" w:rsidRDefault="003C34F9" w:rsidP="00B05116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3C34F9" w:rsidRPr="00EA59A3" w:rsidRDefault="00B86DBB" w:rsidP="000F4714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B86DBB">
              <w:rPr>
                <w:rFonts w:asciiTheme="majorBidi" w:hAnsiTheme="majorBidi" w:cs="Angsana New"/>
                <w:color w:val="auto"/>
                <w:cs/>
              </w:rPr>
              <w:t>114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020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484</w:t>
            </w:r>
          </w:p>
        </w:tc>
        <w:tc>
          <w:tcPr>
            <w:tcW w:w="1701" w:type="dxa"/>
          </w:tcPr>
          <w:p w:rsidR="003C34F9" w:rsidRPr="00EA59A3" w:rsidRDefault="00B86DBB" w:rsidP="00330E2F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B86DBB">
              <w:rPr>
                <w:rFonts w:asciiTheme="majorBidi" w:hAnsiTheme="majorBidi" w:cs="Angsana New"/>
                <w:color w:val="auto"/>
                <w:cs/>
              </w:rPr>
              <w:t>114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912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014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C34F9" w:rsidRPr="00EA59A3" w:rsidRDefault="00BB596E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cs/>
              </w:rPr>
              <w:t>(</w:t>
            </w:r>
            <w:r w:rsidR="000F4714" w:rsidRPr="000F4714">
              <w:rPr>
                <w:rFonts w:asciiTheme="majorBidi" w:hAnsiTheme="majorBidi" w:cs="Angsana New"/>
                <w:color w:val="auto"/>
                <w:cs/>
              </w:rPr>
              <w:t>891</w:t>
            </w:r>
            <w:r w:rsidR="000F4714" w:rsidRPr="000F4714">
              <w:rPr>
                <w:rFonts w:asciiTheme="majorBidi" w:hAnsiTheme="majorBidi" w:cstheme="majorBidi"/>
                <w:color w:val="auto"/>
              </w:rPr>
              <w:t>,</w:t>
            </w:r>
            <w:r w:rsidR="000F4714" w:rsidRPr="000F4714">
              <w:rPr>
                <w:rFonts w:asciiTheme="majorBidi" w:hAnsiTheme="majorBidi" w:cs="Angsana New"/>
                <w:color w:val="auto"/>
                <w:cs/>
              </w:rPr>
              <w:t>530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EA59A3" w:rsidRPr="00EA59A3" w:rsidTr="003C34F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685" w:type="dxa"/>
            <w:vAlign w:val="bottom"/>
          </w:tcPr>
          <w:p w:rsidR="003C34F9" w:rsidRPr="00EA59A3" w:rsidRDefault="003C34F9" w:rsidP="00B05116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3C34F9" w:rsidRPr="00EA59A3" w:rsidRDefault="00B86DBB" w:rsidP="00AE42BA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B86DBB">
              <w:rPr>
                <w:rFonts w:asciiTheme="majorBidi" w:hAnsiTheme="majorBidi" w:cs="Angsana New"/>
                <w:color w:val="auto"/>
                <w:cs/>
              </w:rPr>
              <w:t>54</w:t>
            </w:r>
            <w:r w:rsidRPr="00B86DBB">
              <w:rPr>
                <w:rFonts w:asciiTheme="majorBidi" w:hAnsiTheme="majorBidi" w:cstheme="majorBidi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785</w:t>
            </w:r>
            <w:r w:rsidRPr="00B86DBB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102</w:t>
            </w:r>
          </w:p>
        </w:tc>
        <w:tc>
          <w:tcPr>
            <w:tcW w:w="1701" w:type="dxa"/>
          </w:tcPr>
          <w:p w:rsidR="003C34F9" w:rsidRPr="00EA59A3" w:rsidRDefault="00B86DBB" w:rsidP="00330E2F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B86DBB">
              <w:rPr>
                <w:rFonts w:asciiTheme="majorBidi" w:hAnsiTheme="majorBidi" w:cs="Angsana New"/>
                <w:color w:val="auto"/>
                <w:cs/>
              </w:rPr>
              <w:t>53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 w:rsidRPr="00B86DBB">
              <w:rPr>
                <w:rFonts w:asciiTheme="majorBidi" w:hAnsiTheme="majorBidi" w:cs="Angsana New"/>
                <w:color w:val="auto"/>
                <w:cs/>
              </w:rPr>
              <w:t>893</w:t>
            </w:r>
            <w:r w:rsidRPr="00B86DBB">
              <w:rPr>
                <w:rFonts w:asciiTheme="majorBidi" w:hAnsiTheme="majorBidi" w:cs="Angsana New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572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C34F9" w:rsidRPr="00EA59A3" w:rsidRDefault="00BB596E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BB596E">
              <w:rPr>
                <w:rFonts w:asciiTheme="majorBidi" w:hAnsiTheme="majorBidi" w:cs="Angsana New"/>
                <w:color w:val="auto"/>
                <w:cs/>
              </w:rPr>
              <w:t>891</w:t>
            </w:r>
            <w:r w:rsidRPr="00BB596E">
              <w:rPr>
                <w:rFonts w:asciiTheme="majorBidi" w:hAnsiTheme="majorBidi" w:cstheme="majorBidi"/>
                <w:color w:val="auto"/>
              </w:rPr>
              <w:t>,</w:t>
            </w:r>
            <w:r w:rsidRPr="00BB596E">
              <w:rPr>
                <w:rFonts w:asciiTheme="majorBidi" w:hAnsiTheme="majorBidi" w:cs="Angsana New"/>
                <w:color w:val="auto"/>
                <w:cs/>
              </w:rPr>
              <w:t>530</w:t>
            </w:r>
          </w:p>
        </w:tc>
      </w:tr>
      <w:tr w:rsidR="00EA59A3" w:rsidRPr="00EA59A3" w:rsidTr="003C34F9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3685" w:type="dxa"/>
            <w:vAlign w:val="bottom"/>
          </w:tcPr>
          <w:p w:rsidR="003C34F9" w:rsidRPr="00EA59A3" w:rsidRDefault="003C34F9" w:rsidP="00B05116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3C34F9" w:rsidRPr="00EA59A3" w:rsidRDefault="003C34F9" w:rsidP="00B05116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CB357D" w:rsidRPr="00EA59A3">
              <w:rPr>
                <w:rFonts w:asciiTheme="majorBidi" w:hAnsiTheme="majorBidi" w:cstheme="majorBidi" w:hint="cs"/>
                <w:color w:val="auto"/>
                <w:cs/>
              </w:rPr>
              <w:t>6</w:t>
            </w:r>
          </w:p>
        </w:tc>
        <w:tc>
          <w:tcPr>
            <w:tcW w:w="1701" w:type="dxa"/>
          </w:tcPr>
          <w:p w:rsidR="003C34F9" w:rsidRPr="00EA59A3" w:rsidRDefault="003C34F9" w:rsidP="00B05116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BB596E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C34F9" w:rsidRPr="00EA59A3" w:rsidRDefault="003C34F9" w:rsidP="00BB596E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BB596E">
              <w:rPr>
                <w:rFonts w:asciiTheme="majorBidi" w:hAnsiTheme="majorBidi" w:cstheme="majorBidi"/>
                <w:color w:val="auto"/>
              </w:rPr>
              <w:t>0</w:t>
            </w:r>
          </w:p>
        </w:tc>
      </w:tr>
    </w:tbl>
    <w:p w:rsidR="0067776E" w:rsidRPr="00EA59A3" w:rsidRDefault="0067776E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AF7EF5" w:rsidRPr="00EA59A3" w:rsidRDefault="00AF7EF5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งบกำไรขาดทุนเบ็ดเสร็จรวม สำหรับงวด </w:t>
            </w:r>
            <w:r w:rsidR="00C735D2" w:rsidRPr="00EA59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3E54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79F0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735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9079F0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หลัง</w:t>
            </w:r>
            <w:r w:rsidRPr="00EA59A3">
              <w:rPr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9079F0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ผลต่าง</w:t>
            </w:r>
          </w:p>
        </w:tc>
      </w:tr>
      <w:tr w:rsidR="003E69FE" w:rsidRPr="00EA59A3" w:rsidTr="003E54BC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3685" w:type="dxa"/>
            <w:vAlign w:val="bottom"/>
          </w:tcPr>
          <w:p w:rsidR="003E69FE" w:rsidRPr="00EA59A3" w:rsidRDefault="003E69FE" w:rsidP="00B05116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B05116">
              <w:rPr>
                <w:rFonts w:asciiTheme="majorBidi" w:hAnsiTheme="majorBidi" w:cs="Angsana New"/>
                <w:color w:val="auto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3E69FE" w:rsidRPr="00EA59A3" w:rsidRDefault="0048646F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48646F">
              <w:rPr>
                <w:rFonts w:asciiTheme="majorBidi" w:hAnsiTheme="majorBidi" w:cstheme="majorBidi"/>
                <w:color w:val="auto"/>
              </w:rPr>
              <w:t>518,869,55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2</w:t>
            </w:r>
          </w:p>
        </w:tc>
        <w:tc>
          <w:tcPr>
            <w:tcW w:w="1701" w:type="dxa"/>
          </w:tcPr>
          <w:p w:rsidR="003E69FE" w:rsidRPr="00EA59A3" w:rsidRDefault="0048646F" w:rsidP="00FE404B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48646F">
              <w:rPr>
                <w:rFonts w:asciiTheme="majorBidi" w:hAnsiTheme="majorBidi" w:cstheme="majorBidi"/>
                <w:color w:val="auto"/>
              </w:rPr>
              <w:t>520,674,950</w:t>
            </w:r>
          </w:p>
        </w:tc>
        <w:tc>
          <w:tcPr>
            <w:tcW w:w="1702" w:type="dxa"/>
            <w:shd w:val="clear" w:color="auto" w:fill="auto"/>
          </w:tcPr>
          <w:p w:rsidR="003E69FE" w:rsidRPr="00EA59A3" w:rsidRDefault="00B01143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B01143">
              <w:rPr>
                <w:rFonts w:asciiTheme="majorBidi" w:hAnsiTheme="majorBidi" w:cs="Angsana New"/>
                <w:color w:val="auto"/>
                <w:cs/>
              </w:rPr>
              <w:t>1</w:t>
            </w:r>
            <w:r w:rsidRPr="00B01143">
              <w:rPr>
                <w:rFonts w:asciiTheme="majorBidi" w:hAnsiTheme="majorBidi" w:cstheme="majorBidi"/>
                <w:color w:val="auto"/>
              </w:rPr>
              <w:t>,</w:t>
            </w:r>
            <w:r w:rsidRPr="00B01143">
              <w:rPr>
                <w:rFonts w:asciiTheme="majorBidi" w:hAnsiTheme="majorBidi" w:cs="Angsana New"/>
                <w:color w:val="auto"/>
                <w:cs/>
              </w:rPr>
              <w:t>805</w:t>
            </w:r>
            <w:r w:rsidRPr="00B0114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39</w:t>
            </w:r>
            <w:r w:rsidR="003E54BC">
              <w:rPr>
                <w:rFonts w:asciiTheme="majorBidi" w:hAnsiTheme="majorBidi" w:cs="Angsana New" w:hint="cs"/>
                <w:color w:val="auto"/>
                <w:cs/>
              </w:rPr>
              <w:t>8</w:t>
            </w:r>
          </w:p>
        </w:tc>
      </w:tr>
      <w:tr w:rsidR="003E69FE" w:rsidRPr="00EA59A3" w:rsidTr="003E54BC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3685" w:type="dxa"/>
            <w:vAlign w:val="bottom"/>
          </w:tcPr>
          <w:p w:rsidR="003E69FE" w:rsidRPr="00EA59A3" w:rsidRDefault="003E69FE" w:rsidP="00B05116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ผลขาดทุนจากการด้อยค่าของอสังหาริมทรัพย์</w:t>
            </w:r>
          </w:p>
        </w:tc>
        <w:tc>
          <w:tcPr>
            <w:tcW w:w="1843" w:type="dxa"/>
          </w:tcPr>
          <w:p w:rsidR="003E69FE" w:rsidRPr="00EA59A3" w:rsidRDefault="003E69FE" w:rsidP="00B05116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701" w:type="dxa"/>
          </w:tcPr>
          <w:p w:rsidR="003E69FE" w:rsidRPr="00EA59A3" w:rsidRDefault="003E69FE" w:rsidP="00FE404B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E69FE" w:rsidRPr="00EA59A3" w:rsidRDefault="003E69FE" w:rsidP="00B05116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E69FE" w:rsidRPr="00EA59A3" w:rsidTr="000064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3E69FE" w:rsidRPr="00EA59A3" w:rsidRDefault="003E69FE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cs/>
              </w:rPr>
              <w:t xml:space="preserve">   </w:t>
            </w:r>
            <w:r w:rsidRPr="003E69FE">
              <w:rPr>
                <w:rFonts w:asciiTheme="majorBidi" w:hAnsiTheme="majorBidi" w:cs="Angsana New"/>
                <w:color w:val="auto"/>
                <w:cs/>
              </w:rPr>
              <w:t>เพื่อการลงทุน</w:t>
            </w:r>
          </w:p>
        </w:tc>
        <w:tc>
          <w:tcPr>
            <w:tcW w:w="1843" w:type="dxa"/>
          </w:tcPr>
          <w:p w:rsidR="003E69FE" w:rsidRPr="00EA59A3" w:rsidRDefault="003E69FE" w:rsidP="00B01143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6,820,</w:t>
            </w:r>
            <w:r w:rsidR="00B01143">
              <w:rPr>
                <w:rFonts w:asciiTheme="majorBidi" w:hAnsiTheme="majorBidi" w:cstheme="majorBidi"/>
                <w:color w:val="auto"/>
              </w:rPr>
              <w:t>234</w:t>
            </w:r>
          </w:p>
        </w:tc>
        <w:tc>
          <w:tcPr>
            <w:tcW w:w="1701" w:type="dxa"/>
          </w:tcPr>
          <w:p w:rsidR="003E69FE" w:rsidRPr="00EA59A3" w:rsidRDefault="003E69FE" w:rsidP="0048646F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68,320,</w:t>
            </w:r>
            <w:r w:rsidR="0048646F">
              <w:rPr>
                <w:rFonts w:asciiTheme="majorBidi" w:hAnsiTheme="majorBidi" w:cstheme="majorBidi"/>
                <w:color w:val="auto"/>
              </w:rPr>
              <w:t>234</w:t>
            </w:r>
          </w:p>
        </w:tc>
        <w:tc>
          <w:tcPr>
            <w:tcW w:w="1702" w:type="dxa"/>
            <w:shd w:val="clear" w:color="auto" w:fill="auto"/>
          </w:tcPr>
          <w:p w:rsidR="003E69FE" w:rsidRPr="00EA59A3" w:rsidRDefault="003E69F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61,500,000</w:t>
            </w:r>
          </w:p>
        </w:tc>
      </w:tr>
      <w:tr w:rsidR="003E69FE" w:rsidRPr="00EA59A3" w:rsidTr="000064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3E69FE" w:rsidRPr="00EA59A3" w:rsidRDefault="003E69FE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3E69FE" w:rsidRPr="00EA59A3" w:rsidRDefault="003E69FE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8772C8">
              <w:rPr>
                <w:rFonts w:asciiTheme="majorBidi" w:hAnsiTheme="majorBidi" w:cstheme="majorBidi" w:hint="cs"/>
                <w:color w:val="auto"/>
                <w:cs/>
              </w:rPr>
              <w:t>89</w:t>
            </w:r>
            <w:r w:rsidRPr="008772C8">
              <w:rPr>
                <w:rFonts w:asciiTheme="majorBidi" w:hAnsiTheme="majorBidi" w:cstheme="majorBidi"/>
                <w:color w:val="auto"/>
              </w:rPr>
              <w:t>,</w:t>
            </w:r>
            <w:r w:rsidRPr="008772C8">
              <w:rPr>
                <w:rFonts w:asciiTheme="majorBidi" w:hAnsiTheme="majorBidi" w:cstheme="majorBidi" w:hint="cs"/>
                <w:color w:val="auto"/>
                <w:cs/>
              </w:rPr>
              <w:t>777</w:t>
            </w:r>
            <w:r w:rsidRPr="008772C8">
              <w:rPr>
                <w:rFonts w:asciiTheme="majorBidi" w:hAnsiTheme="majorBidi" w:cstheme="majorBidi"/>
                <w:color w:val="auto"/>
              </w:rPr>
              <w:t>,</w:t>
            </w:r>
            <w:r w:rsidR="008772C8">
              <w:rPr>
                <w:rFonts w:asciiTheme="majorBidi" w:hAnsiTheme="majorBidi" w:cstheme="majorBidi"/>
                <w:color w:val="auto"/>
              </w:rPr>
              <w:t>4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60</w:t>
            </w:r>
          </w:p>
        </w:tc>
        <w:tc>
          <w:tcPr>
            <w:tcW w:w="1701" w:type="dxa"/>
          </w:tcPr>
          <w:p w:rsidR="003E69FE" w:rsidRPr="00EA59A3" w:rsidRDefault="00B01143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26,473,062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E69FE" w:rsidRPr="00EA59A3" w:rsidRDefault="00B01143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>
              <w:rPr>
                <w:rFonts w:asciiTheme="majorBidi" w:hAnsiTheme="majorBidi" w:cstheme="majorBidi"/>
                <w:color w:val="auto"/>
              </w:rPr>
              <w:t>63</w:t>
            </w:r>
            <w:r w:rsidR="003E69FE" w:rsidRPr="00EA59A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30</w:t>
            </w:r>
            <w:r w:rsidR="008772C8">
              <w:rPr>
                <w:rFonts w:asciiTheme="majorBidi" w:hAnsiTheme="majorBidi" w:cstheme="majorBidi"/>
                <w:color w:val="auto"/>
              </w:rPr>
              <w:t>5</w:t>
            </w:r>
            <w:r w:rsidR="003E69FE" w:rsidRPr="00EA59A3">
              <w:rPr>
                <w:rFonts w:asciiTheme="majorBidi" w:hAnsiTheme="majorBidi" w:cstheme="majorBidi"/>
                <w:color w:val="auto"/>
              </w:rPr>
              <w:t>,</w:t>
            </w:r>
            <w:r w:rsidR="008772C8">
              <w:rPr>
                <w:rFonts w:asciiTheme="majorBidi" w:hAnsiTheme="majorBidi" w:cstheme="majorBidi"/>
                <w:color w:val="auto"/>
              </w:rPr>
              <w:t>3</w:t>
            </w:r>
            <w:r w:rsidR="008772C8">
              <w:rPr>
                <w:rFonts w:asciiTheme="majorBidi" w:hAnsiTheme="majorBidi" w:cstheme="majorBidi" w:hint="cs"/>
                <w:color w:val="auto"/>
                <w:cs/>
              </w:rPr>
              <w:t>9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8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3E69FE" w:rsidRPr="00EA59A3" w:rsidTr="0000648B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685" w:type="dxa"/>
            <w:vAlign w:val="bottom"/>
          </w:tcPr>
          <w:p w:rsidR="003E69FE" w:rsidRPr="00EA59A3" w:rsidRDefault="003E69FE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3E69FE" w:rsidRPr="00EA59A3" w:rsidRDefault="003E69F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0.10</w:t>
            </w:r>
          </w:p>
        </w:tc>
        <w:tc>
          <w:tcPr>
            <w:tcW w:w="1701" w:type="dxa"/>
          </w:tcPr>
          <w:p w:rsidR="003E69FE" w:rsidRPr="00EA59A3" w:rsidRDefault="003E69FE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0.0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E69FE" w:rsidRPr="00EA59A3" w:rsidRDefault="003E69FE" w:rsidP="003E54BC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(0.0</w:t>
            </w:r>
            <w:r w:rsidR="003E54BC">
              <w:rPr>
                <w:rFonts w:asciiTheme="majorBidi" w:hAnsiTheme="majorBidi" w:cstheme="majorBidi" w:hint="cs"/>
                <w:color w:val="auto"/>
                <w:cs/>
              </w:rPr>
              <w:t>7</w:t>
            </w:r>
            <w:r w:rsidRPr="00EA59A3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3E69FE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3E69FE" w:rsidRPr="00EA59A3" w:rsidRDefault="003E69FE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43" w:type="dxa"/>
          </w:tcPr>
          <w:p w:rsidR="003E69FE" w:rsidRPr="00EA59A3" w:rsidRDefault="003E69F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701" w:type="dxa"/>
          </w:tcPr>
          <w:p w:rsidR="003E69FE" w:rsidRPr="00EA59A3" w:rsidRDefault="003E69F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E69FE" w:rsidRPr="00EA59A3" w:rsidRDefault="003E69F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:rsidR="00AF7EF5" w:rsidRPr="00EA59A3" w:rsidRDefault="00AF7EF5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AF7EF5" w:rsidRPr="00EA59A3" w:rsidRDefault="00AF7EF5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งบกำไรขาดทุนเบ็ดเสร็จเฉพาะกิจการ สำหรับงวด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EA59A3" w:rsidRDefault="00150856" w:rsidP="003E54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735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2559</w:t>
            </w:r>
          </w:p>
        </w:tc>
      </w:tr>
      <w:tr w:rsidR="00EA59A3" w:rsidRPr="00EA59A3" w:rsidTr="003D6331">
        <w:trPr>
          <w:trHeight w:val="367"/>
          <w:tblHeader/>
        </w:trPr>
        <w:tc>
          <w:tcPr>
            <w:tcW w:w="3685" w:type="dxa"/>
          </w:tcPr>
          <w:p w:rsidR="00150856" w:rsidRPr="00EA59A3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150856" w:rsidRPr="00EA59A3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F5126C" w:rsidRPr="00EA59A3" w:rsidTr="002B3277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685" w:type="dxa"/>
            <w:vAlign w:val="bottom"/>
          </w:tcPr>
          <w:p w:rsidR="00F5126C" w:rsidRPr="00EA59A3" w:rsidRDefault="00F5126C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F5126C" w:rsidRPr="00EA59A3" w:rsidRDefault="00542A7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542A7D">
              <w:rPr>
                <w:rFonts w:asciiTheme="majorBidi" w:hAnsiTheme="majorBidi" w:cs="Angsana New"/>
                <w:color w:val="auto"/>
                <w:cs/>
              </w:rPr>
              <w:t>114</w:t>
            </w:r>
            <w:r w:rsidRPr="00542A7D">
              <w:rPr>
                <w:rFonts w:asciiTheme="majorBidi" w:hAnsiTheme="majorBidi" w:cstheme="majorBidi"/>
                <w:color w:val="auto"/>
              </w:rPr>
              <w:t>,</w:t>
            </w:r>
            <w:r w:rsidRPr="00542A7D">
              <w:rPr>
                <w:rFonts w:asciiTheme="majorBidi" w:hAnsiTheme="majorBidi" w:cs="Angsana New"/>
                <w:color w:val="auto"/>
                <w:cs/>
              </w:rPr>
              <w:t>020</w:t>
            </w:r>
            <w:r w:rsidRPr="00542A7D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48</w:t>
            </w:r>
            <w:r>
              <w:rPr>
                <w:rFonts w:asciiTheme="majorBidi" w:hAnsiTheme="majorBidi" w:cs="Angsana New"/>
                <w:color w:val="auto"/>
              </w:rPr>
              <w:t>4</w:t>
            </w:r>
          </w:p>
        </w:tc>
        <w:tc>
          <w:tcPr>
            <w:tcW w:w="1701" w:type="dxa"/>
          </w:tcPr>
          <w:p w:rsidR="00F5126C" w:rsidRPr="00EA59A3" w:rsidRDefault="00C565E0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C565E0">
              <w:rPr>
                <w:rFonts w:asciiTheme="majorBidi" w:hAnsiTheme="majorBidi" w:cs="Angsana New"/>
                <w:color w:val="auto"/>
                <w:cs/>
              </w:rPr>
              <w:t>114</w:t>
            </w:r>
            <w:r w:rsidRPr="00C565E0">
              <w:rPr>
                <w:rFonts w:asciiTheme="majorBidi" w:hAnsiTheme="majorBidi" w:cs="Angsana New"/>
                <w:color w:val="auto"/>
              </w:rPr>
              <w:t>,</w:t>
            </w:r>
            <w:r w:rsidRPr="00C565E0">
              <w:rPr>
                <w:rFonts w:asciiTheme="majorBidi" w:hAnsiTheme="majorBidi" w:cs="Angsana New"/>
                <w:color w:val="auto"/>
                <w:cs/>
              </w:rPr>
              <w:t>912</w:t>
            </w:r>
            <w:r w:rsidRPr="00C565E0">
              <w:rPr>
                <w:rFonts w:asciiTheme="majorBidi" w:hAnsiTheme="majorBidi" w:cs="Angsana New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01</w:t>
            </w:r>
            <w:r>
              <w:rPr>
                <w:rFonts w:asciiTheme="majorBidi" w:hAnsiTheme="majorBidi" w:cs="Angsana New"/>
                <w:color w:val="auto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5126C" w:rsidRPr="00EA59A3" w:rsidRDefault="00367558" w:rsidP="00C565E0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>
              <w:rPr>
                <w:rFonts w:asciiTheme="majorBidi" w:hAnsiTheme="majorBidi" w:cstheme="majorBidi"/>
                <w:color w:val="auto"/>
              </w:rPr>
              <w:t>891,530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F5126C" w:rsidRPr="00EA59A3" w:rsidTr="002B3277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685" w:type="dxa"/>
            <w:vAlign w:val="bottom"/>
          </w:tcPr>
          <w:p w:rsidR="00F5126C" w:rsidRPr="00EA59A3" w:rsidRDefault="00F5126C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367558" w:rsidRPr="00367558" w:rsidRDefault="00367558" w:rsidP="00367558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="Angsana New"/>
                <w:color w:val="auto"/>
              </w:rPr>
            </w:pPr>
            <w:r w:rsidRPr="00367558">
              <w:rPr>
                <w:rFonts w:asciiTheme="majorBidi" w:hAnsiTheme="majorBidi" w:cs="Angsana New"/>
                <w:color w:val="auto"/>
                <w:cs/>
              </w:rPr>
              <w:t>4</w:t>
            </w:r>
            <w:r w:rsidRPr="00367558">
              <w:rPr>
                <w:rFonts w:asciiTheme="majorBidi" w:hAnsiTheme="majorBidi" w:cs="Angsana New"/>
                <w:color w:val="auto"/>
              </w:rPr>
              <w:t>,</w:t>
            </w:r>
            <w:r w:rsidRPr="00367558">
              <w:rPr>
                <w:rFonts w:asciiTheme="majorBidi" w:hAnsiTheme="majorBidi" w:cs="Angsana New"/>
                <w:color w:val="auto"/>
                <w:cs/>
              </w:rPr>
              <w:t>846</w:t>
            </w:r>
            <w:r w:rsidRPr="00367558">
              <w:rPr>
                <w:rFonts w:asciiTheme="majorBidi" w:hAnsiTheme="majorBidi" w:cs="Angsana New"/>
                <w:color w:val="auto"/>
              </w:rPr>
              <w:t>,</w:t>
            </w:r>
            <w:r w:rsidRPr="00367558">
              <w:rPr>
                <w:rFonts w:asciiTheme="majorBidi" w:hAnsiTheme="majorBidi" w:cs="Angsana New"/>
                <w:color w:val="auto"/>
                <w:cs/>
              </w:rPr>
              <w:t>75</w:t>
            </w:r>
            <w:r>
              <w:rPr>
                <w:rFonts w:asciiTheme="majorBidi" w:hAnsiTheme="majorBidi" w:cs="Angsana New"/>
                <w:color w:val="auto"/>
              </w:rPr>
              <w:t>1</w:t>
            </w:r>
          </w:p>
        </w:tc>
        <w:tc>
          <w:tcPr>
            <w:tcW w:w="1701" w:type="dxa"/>
          </w:tcPr>
          <w:p w:rsidR="00F5126C" w:rsidRPr="00EA59A3" w:rsidRDefault="00C565E0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C565E0">
              <w:rPr>
                <w:rFonts w:asciiTheme="majorBidi" w:hAnsiTheme="majorBidi" w:cs="Angsana New"/>
                <w:color w:val="auto"/>
                <w:cs/>
              </w:rPr>
              <w:t>3</w:t>
            </w:r>
            <w:r w:rsidRPr="00C565E0">
              <w:rPr>
                <w:rFonts w:asciiTheme="majorBidi" w:hAnsiTheme="majorBidi" w:cs="Angsana New"/>
                <w:color w:val="auto"/>
              </w:rPr>
              <w:t>,</w:t>
            </w:r>
            <w:r w:rsidRPr="00C565E0">
              <w:rPr>
                <w:rFonts w:asciiTheme="majorBidi" w:hAnsiTheme="majorBidi" w:cs="Angsana New"/>
                <w:color w:val="auto"/>
                <w:cs/>
              </w:rPr>
              <w:t>955</w:t>
            </w:r>
            <w:r w:rsidRPr="00C565E0">
              <w:rPr>
                <w:rFonts w:asciiTheme="majorBidi" w:hAnsiTheme="majorBidi" w:cs="Angsana New"/>
                <w:color w:val="auto"/>
              </w:rPr>
              <w:t>,</w:t>
            </w:r>
            <w:r>
              <w:rPr>
                <w:rFonts w:asciiTheme="majorBidi" w:hAnsiTheme="majorBidi" w:cs="Angsana New"/>
                <w:color w:val="auto"/>
                <w:cs/>
              </w:rPr>
              <w:t>22</w:t>
            </w:r>
            <w:r>
              <w:rPr>
                <w:rFonts w:asciiTheme="majorBidi" w:hAnsiTheme="majorBidi" w:cs="Angsana New"/>
                <w:color w:val="auto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5126C" w:rsidRPr="00EA59A3" w:rsidRDefault="00367558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367558">
              <w:rPr>
                <w:rFonts w:asciiTheme="majorBidi" w:hAnsiTheme="majorBidi" w:cs="Angsana New"/>
                <w:color w:val="auto"/>
                <w:cs/>
              </w:rPr>
              <w:t>891</w:t>
            </w:r>
            <w:r w:rsidRPr="00367558">
              <w:rPr>
                <w:rFonts w:asciiTheme="majorBidi" w:hAnsiTheme="majorBidi" w:cs="Angsana New"/>
                <w:color w:val="auto"/>
              </w:rPr>
              <w:t>,</w:t>
            </w:r>
            <w:r w:rsidRPr="00367558">
              <w:rPr>
                <w:rFonts w:asciiTheme="majorBidi" w:hAnsiTheme="majorBidi" w:cs="Angsana New"/>
                <w:color w:val="auto"/>
                <w:cs/>
              </w:rPr>
              <w:t>530</w:t>
            </w:r>
          </w:p>
        </w:tc>
      </w:tr>
      <w:tr w:rsidR="00F5126C" w:rsidRPr="00EA59A3" w:rsidTr="002B3277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685" w:type="dxa"/>
            <w:vAlign w:val="bottom"/>
          </w:tcPr>
          <w:p w:rsidR="00F5126C" w:rsidRPr="00EA59A3" w:rsidRDefault="00F5126C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16782E">
              <w:rPr>
                <w:rFonts w:asciiTheme="majorBidi" w:hAnsiTheme="majorBidi" w:cstheme="majorBidi"/>
                <w:color w:val="auto"/>
              </w:rPr>
              <w:t>0</w:t>
            </w:r>
          </w:p>
        </w:tc>
        <w:tc>
          <w:tcPr>
            <w:tcW w:w="1701" w:type="dxa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16782E">
              <w:rPr>
                <w:rFonts w:asciiTheme="majorBidi" w:hAnsiTheme="majorBidi" w:cstheme="majorBidi"/>
                <w:color w:val="auto"/>
              </w:rPr>
              <w:t>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0.0</w:t>
            </w:r>
            <w:r w:rsidR="0016782E">
              <w:rPr>
                <w:rFonts w:asciiTheme="majorBidi" w:hAnsiTheme="majorBidi" w:cstheme="majorBidi"/>
                <w:color w:val="auto"/>
              </w:rPr>
              <w:t>0</w:t>
            </w:r>
          </w:p>
        </w:tc>
      </w:tr>
      <w:tr w:rsidR="00F5126C" w:rsidRPr="00EA59A3" w:rsidTr="002B3277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685" w:type="dxa"/>
            <w:vAlign w:val="bottom"/>
          </w:tcPr>
          <w:p w:rsidR="00F5126C" w:rsidRPr="00EA59A3" w:rsidRDefault="00F5126C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43" w:type="dxa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701" w:type="dxa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5126C" w:rsidRPr="00EA59A3" w:rsidRDefault="00F5126C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:rsidR="003E54BC" w:rsidRDefault="003E54BC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yellow"/>
          <w:cs/>
        </w:rPr>
        <w:br w:type="page"/>
      </w:r>
    </w:p>
    <w:p w:rsidR="009C6AF1" w:rsidRPr="00EA59A3" w:rsidRDefault="00AF7EF5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4</w:t>
      </w:r>
      <w:r w:rsidR="009C6AF1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C6AF1" w:rsidRPr="00EA59A3" w:rsidRDefault="009C6AF1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งบกำไรขาดทุนเบ็ดเสร็จเฉพาะกิจการ สำหรับงวด </w:t>
            </w:r>
            <w:r w:rsidR="00C735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EA59A3" w:rsidRDefault="005432AD" w:rsidP="003E54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9079F0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735D2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735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079F0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9079F0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2559</w:t>
            </w:r>
          </w:p>
        </w:tc>
      </w:tr>
      <w:tr w:rsidR="00EA59A3" w:rsidRPr="00EA59A3" w:rsidTr="0067776E">
        <w:trPr>
          <w:trHeight w:val="367"/>
          <w:tblHeader/>
        </w:trPr>
        <w:tc>
          <w:tcPr>
            <w:tcW w:w="3685" w:type="dxa"/>
          </w:tcPr>
          <w:p w:rsidR="005432AD" w:rsidRPr="00EA59A3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EA59A3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E2DD3" w:rsidRPr="00EA59A3" w:rsidRDefault="009079F0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4E2DD3" w:rsidRPr="00EA59A3" w:rsidRDefault="0000648B" w:rsidP="00C91AA3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00648B">
              <w:rPr>
                <w:rFonts w:asciiTheme="majorBidi" w:hAnsiTheme="majorBidi" w:cs="Angsana New"/>
                <w:color w:val="auto"/>
                <w:cs/>
              </w:rPr>
              <w:t>518</w:t>
            </w:r>
            <w:r w:rsidRPr="0000648B">
              <w:rPr>
                <w:rFonts w:asciiTheme="majorBidi" w:hAnsiTheme="majorBidi" w:cs="Angsana New"/>
                <w:color w:val="auto"/>
              </w:rPr>
              <w:t>,</w:t>
            </w:r>
            <w:r w:rsidRPr="0000648B">
              <w:rPr>
                <w:rFonts w:asciiTheme="majorBidi" w:hAnsiTheme="majorBidi" w:cs="Angsana New"/>
                <w:color w:val="auto"/>
                <w:cs/>
              </w:rPr>
              <w:t>869</w:t>
            </w:r>
            <w:r w:rsidRPr="0000648B">
              <w:rPr>
                <w:rFonts w:asciiTheme="majorBidi" w:hAnsiTheme="majorBidi" w:cs="Angsana New"/>
                <w:color w:val="auto"/>
              </w:rPr>
              <w:t>,</w:t>
            </w:r>
            <w:r w:rsidRPr="0000648B">
              <w:rPr>
                <w:rFonts w:asciiTheme="majorBidi" w:hAnsiTheme="majorBidi" w:cs="Angsana New"/>
                <w:color w:val="auto"/>
                <w:cs/>
              </w:rPr>
              <w:t>55</w:t>
            </w:r>
            <w:r w:rsidR="00C91AA3">
              <w:rPr>
                <w:rFonts w:asciiTheme="majorBidi" w:hAnsiTheme="majorBidi" w:cstheme="majorBidi" w:hint="cs"/>
                <w:color w:val="auto"/>
                <w:cs/>
              </w:rPr>
              <w:t>2</w:t>
            </w:r>
          </w:p>
        </w:tc>
        <w:tc>
          <w:tcPr>
            <w:tcW w:w="1701" w:type="dxa"/>
          </w:tcPr>
          <w:p w:rsidR="004E2DD3" w:rsidRPr="00EA59A3" w:rsidRDefault="00F5126C" w:rsidP="00F5126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="0000648B" w:rsidRPr="0000648B">
              <w:rPr>
                <w:rFonts w:asciiTheme="majorBidi" w:hAnsiTheme="majorBidi" w:cs="Angsana New"/>
                <w:color w:val="auto"/>
                <w:cs/>
              </w:rPr>
              <w:t>520</w:t>
            </w:r>
            <w:r w:rsidR="0000648B" w:rsidRPr="0000648B">
              <w:rPr>
                <w:rFonts w:asciiTheme="majorBidi" w:hAnsiTheme="majorBidi" w:cstheme="majorBidi"/>
                <w:color w:val="auto"/>
              </w:rPr>
              <w:t>,</w:t>
            </w:r>
            <w:r w:rsidR="0000648B" w:rsidRPr="0000648B">
              <w:rPr>
                <w:rFonts w:asciiTheme="majorBidi" w:hAnsiTheme="majorBidi" w:cs="Angsana New"/>
                <w:color w:val="auto"/>
                <w:cs/>
              </w:rPr>
              <w:t>674</w:t>
            </w:r>
            <w:r w:rsidR="0000648B" w:rsidRPr="0000648B">
              <w:rPr>
                <w:rFonts w:asciiTheme="majorBidi" w:hAnsiTheme="majorBidi" w:cstheme="majorBidi"/>
                <w:color w:val="auto"/>
              </w:rPr>
              <w:t>,</w:t>
            </w:r>
            <w:r w:rsidR="0000648B" w:rsidRPr="0000648B">
              <w:rPr>
                <w:rFonts w:asciiTheme="majorBidi" w:hAnsiTheme="majorBidi" w:cs="Angsana New"/>
                <w:color w:val="auto"/>
                <w:cs/>
              </w:rPr>
              <w:t>950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E2DD3" w:rsidRPr="00EA59A3" w:rsidRDefault="0000648B" w:rsidP="005D38BB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00648B">
              <w:rPr>
                <w:rFonts w:asciiTheme="majorBidi" w:hAnsiTheme="majorBidi" w:cs="Angsana New"/>
                <w:color w:val="auto"/>
                <w:cs/>
              </w:rPr>
              <w:t>1</w:t>
            </w:r>
            <w:r w:rsidRPr="0000648B">
              <w:rPr>
                <w:rFonts w:asciiTheme="majorBidi" w:hAnsiTheme="majorBidi" w:cstheme="majorBidi"/>
                <w:color w:val="auto"/>
              </w:rPr>
              <w:t>,</w:t>
            </w:r>
            <w:r w:rsidRPr="0000648B">
              <w:rPr>
                <w:rFonts w:asciiTheme="majorBidi" w:hAnsiTheme="majorBidi" w:cs="Angsana New"/>
                <w:color w:val="auto"/>
                <w:cs/>
              </w:rPr>
              <w:t>805</w:t>
            </w:r>
            <w:r w:rsidRPr="0000648B">
              <w:rPr>
                <w:rFonts w:asciiTheme="majorBidi" w:hAnsiTheme="majorBidi" w:cstheme="majorBidi"/>
                <w:color w:val="auto"/>
              </w:rPr>
              <w:t>,</w:t>
            </w:r>
            <w:r w:rsidRPr="0000648B">
              <w:rPr>
                <w:rFonts w:asciiTheme="majorBidi" w:hAnsiTheme="majorBidi" w:cs="Angsana New"/>
                <w:color w:val="auto"/>
                <w:cs/>
              </w:rPr>
              <w:t>39</w:t>
            </w:r>
            <w:r w:rsidR="005D38BB">
              <w:rPr>
                <w:rFonts w:asciiTheme="majorBidi" w:hAnsiTheme="majorBidi" w:cstheme="majorBidi" w:hint="cs"/>
                <w:color w:val="auto"/>
                <w:cs/>
              </w:rPr>
              <w:t>8</w:t>
            </w:r>
          </w:p>
        </w:tc>
      </w:tr>
      <w:tr w:rsidR="00EA59A3" w:rsidRPr="00EA59A3" w:rsidTr="00C3134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C3134B" w:rsidRPr="00EA59A3" w:rsidRDefault="00C3134B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ผลขาดทุนจากการด้อยค่าของอสังหาริมทรัพย์</w:t>
            </w:r>
          </w:p>
        </w:tc>
        <w:tc>
          <w:tcPr>
            <w:tcW w:w="1843" w:type="dxa"/>
          </w:tcPr>
          <w:p w:rsidR="00C3134B" w:rsidRPr="00EA59A3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701" w:type="dxa"/>
          </w:tcPr>
          <w:p w:rsidR="00C3134B" w:rsidRPr="00EA59A3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0054A" w:rsidRPr="00EA59A3" w:rsidRDefault="0050054A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EA59A3" w:rsidRPr="00EA59A3" w:rsidTr="00C3134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F6115" w:rsidRPr="00EA59A3" w:rsidRDefault="00C3134B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 xml:space="preserve">   เพื่อการลงทุน</w:t>
            </w:r>
          </w:p>
        </w:tc>
        <w:tc>
          <w:tcPr>
            <w:tcW w:w="1843" w:type="dxa"/>
          </w:tcPr>
          <w:p w:rsidR="004F6115" w:rsidRPr="00EA59A3" w:rsidRDefault="00B77065" w:rsidP="00F5126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701" w:type="dxa"/>
          </w:tcPr>
          <w:p w:rsidR="004F6115" w:rsidRPr="00EA59A3" w:rsidRDefault="00C3134B" w:rsidP="00F5126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61,500,000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F6115" w:rsidRPr="00EA59A3" w:rsidRDefault="00C3134B" w:rsidP="00F5126C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61,500,000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5432AD" w:rsidRPr="00EA59A3" w:rsidRDefault="00A46D62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38</w:t>
            </w:r>
            <w:r w:rsidR="005432AD" w:rsidRPr="00EA59A3">
              <w:rPr>
                <w:rFonts w:asciiTheme="majorBidi" w:hAnsiTheme="majorBidi" w:cstheme="majorBidi"/>
                <w:color w:val="auto"/>
              </w:rPr>
              <w:t>,</w:t>
            </w: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788</w:t>
            </w:r>
            <w:r w:rsidR="005432AD" w:rsidRPr="00EA59A3">
              <w:rPr>
                <w:rFonts w:asciiTheme="majorBidi" w:hAnsiTheme="majorBidi" w:cstheme="majorBidi"/>
                <w:color w:val="auto"/>
              </w:rPr>
              <w:t>,</w:t>
            </w:r>
            <w:r w:rsidRPr="00EA59A3">
              <w:rPr>
                <w:rFonts w:asciiTheme="majorBidi" w:hAnsiTheme="majorBidi" w:cstheme="majorBidi" w:hint="cs"/>
                <w:color w:val="auto"/>
                <w:cs/>
              </w:rPr>
              <w:t>496</w:t>
            </w:r>
          </w:p>
        </w:tc>
        <w:tc>
          <w:tcPr>
            <w:tcW w:w="1701" w:type="dxa"/>
          </w:tcPr>
          <w:p w:rsidR="005432AD" w:rsidRPr="00EA59A3" w:rsidRDefault="000F69B3" w:rsidP="00CF16A3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0F69B3">
              <w:rPr>
                <w:rFonts w:asciiTheme="majorBidi" w:hAnsiTheme="majorBidi" w:cs="Angsana New"/>
                <w:color w:val="auto"/>
                <w:cs/>
              </w:rPr>
              <w:t>(24</w:t>
            </w:r>
            <w:r w:rsidRPr="000F69B3">
              <w:rPr>
                <w:rFonts w:asciiTheme="majorBidi" w:hAnsiTheme="majorBidi" w:cstheme="majorBidi"/>
                <w:color w:val="auto"/>
              </w:rPr>
              <w:t>,</w:t>
            </w:r>
            <w:r w:rsidRPr="000F69B3">
              <w:rPr>
                <w:rFonts w:asciiTheme="majorBidi" w:hAnsiTheme="majorBidi" w:cs="Angsana New"/>
                <w:color w:val="auto"/>
                <w:cs/>
              </w:rPr>
              <w:t>516</w:t>
            </w:r>
            <w:r w:rsidRPr="000F69B3">
              <w:rPr>
                <w:rFonts w:asciiTheme="majorBidi" w:hAnsiTheme="majorBidi" w:cstheme="majorBidi"/>
                <w:color w:val="auto"/>
              </w:rPr>
              <w:t>,</w:t>
            </w:r>
            <w:r w:rsidRPr="000F69B3">
              <w:rPr>
                <w:rFonts w:asciiTheme="majorBidi" w:hAnsiTheme="majorBidi" w:cs="Angsana New"/>
                <w:color w:val="auto"/>
                <w:cs/>
              </w:rPr>
              <w:t>902)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0F69B3" w:rsidP="000F69B3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>
              <w:rPr>
                <w:rFonts w:asciiTheme="majorBidi" w:hAnsiTheme="majorBidi" w:cstheme="majorBidi"/>
                <w:color w:val="auto"/>
              </w:rPr>
              <w:t>63</w:t>
            </w:r>
            <w:r w:rsidR="00C3134B" w:rsidRPr="00EA59A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305,398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EA59A3" w:rsidRPr="00EA59A3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EA59A3" w:rsidRDefault="005432AD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EA59A3">
              <w:rPr>
                <w:rFonts w:asciiTheme="majorBidi" w:hAnsiTheme="majorBidi" w:cstheme="majorBidi"/>
                <w:color w:val="auto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5432AD" w:rsidRPr="00EA59A3" w:rsidRDefault="005432AD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0.</w:t>
            </w:r>
            <w:r w:rsidR="00C3134B" w:rsidRPr="00EA59A3">
              <w:rPr>
                <w:rFonts w:asciiTheme="majorBidi" w:hAnsiTheme="majorBidi" w:cstheme="majorBidi" w:hint="cs"/>
                <w:color w:val="auto"/>
                <w:cs/>
              </w:rPr>
              <w:t>04</w:t>
            </w:r>
          </w:p>
        </w:tc>
        <w:tc>
          <w:tcPr>
            <w:tcW w:w="1701" w:type="dxa"/>
          </w:tcPr>
          <w:p w:rsidR="005432AD" w:rsidRPr="00EA59A3" w:rsidRDefault="00C3134B" w:rsidP="000F69B3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(0.</w:t>
            </w:r>
            <w:r w:rsidR="00C47659" w:rsidRPr="00EA59A3">
              <w:rPr>
                <w:rFonts w:asciiTheme="majorBidi" w:hAnsiTheme="majorBidi" w:cstheme="majorBidi" w:hint="cs"/>
                <w:color w:val="auto"/>
                <w:cs/>
              </w:rPr>
              <w:t>0</w:t>
            </w:r>
            <w:r w:rsidR="000F69B3">
              <w:rPr>
                <w:rFonts w:asciiTheme="majorBidi" w:hAnsiTheme="majorBidi" w:cstheme="majorBidi"/>
                <w:color w:val="auto"/>
              </w:rPr>
              <w:t>3</w:t>
            </w:r>
            <w:r w:rsidRPr="00EA59A3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EA59A3" w:rsidRDefault="00C3134B" w:rsidP="000F69B3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auto"/>
              </w:rPr>
            </w:pPr>
            <w:r w:rsidRPr="00EA59A3">
              <w:rPr>
                <w:rFonts w:asciiTheme="majorBidi" w:hAnsiTheme="majorBidi" w:cstheme="majorBidi"/>
                <w:color w:val="auto"/>
              </w:rPr>
              <w:t>(0.</w:t>
            </w:r>
            <w:r w:rsidR="00C47659" w:rsidRPr="00EA59A3">
              <w:rPr>
                <w:rFonts w:asciiTheme="majorBidi" w:hAnsiTheme="majorBidi" w:cstheme="majorBidi" w:hint="cs"/>
                <w:color w:val="auto"/>
                <w:cs/>
              </w:rPr>
              <w:t>0</w:t>
            </w:r>
            <w:r w:rsidR="000F69B3">
              <w:rPr>
                <w:rFonts w:asciiTheme="majorBidi" w:hAnsiTheme="majorBidi" w:cstheme="majorBidi"/>
                <w:color w:val="auto"/>
              </w:rPr>
              <w:t>7</w:t>
            </w:r>
            <w:r w:rsidRPr="00EA59A3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</w:tbl>
    <w:p w:rsidR="00D15ECF" w:rsidRPr="00EA59A3" w:rsidRDefault="00D15ECF" w:rsidP="009C6AF1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EA59A3" w:rsidRDefault="009C6AF1" w:rsidP="009C6AF1">
      <w:pPr>
        <w:pStyle w:val="ListParagraph"/>
        <w:overflowPunct w:val="0"/>
        <w:autoSpaceDE w:val="0"/>
        <w:autoSpaceDN w:val="0"/>
        <w:adjustRightInd w:val="0"/>
        <w:spacing w:before="12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7.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34214E" w:rsidRPr="00EA59A3">
        <w:rPr>
          <w:rFonts w:asciiTheme="majorBidi" w:hAnsiTheme="majorBidi" w:cstheme="majorBidi"/>
          <w:sz w:val="28"/>
          <w:szCs w:val="28"/>
          <w:cs/>
        </w:rPr>
        <w:t>เ</w:t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9213" w:type="dxa"/>
        <w:tblInd w:w="-34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7"/>
        <w:gridCol w:w="1417"/>
      </w:tblGrid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4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C735D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spacing w:line="380" w:lineRule="exact"/>
              <w:ind w:left="-283" w:right="-108" w:firstLine="17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C735D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8" w:type="dxa"/>
          </w:tcPr>
          <w:p w:rsidR="00B0069A" w:rsidRPr="00EA59A3" w:rsidRDefault="00FB0E27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190,103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31,078</w:t>
            </w:r>
          </w:p>
        </w:tc>
        <w:tc>
          <w:tcPr>
            <w:tcW w:w="1417" w:type="dxa"/>
          </w:tcPr>
          <w:p w:rsidR="00B0069A" w:rsidRPr="00EA59A3" w:rsidRDefault="00A637AE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</w:tcPr>
          <w:p w:rsidR="00B0069A" w:rsidRPr="00EA59A3" w:rsidRDefault="00FB0E27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33,645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28,877,518</w:t>
            </w:r>
          </w:p>
        </w:tc>
        <w:tc>
          <w:tcPr>
            <w:tcW w:w="1417" w:type="dxa"/>
          </w:tcPr>
          <w:p w:rsidR="00B0069A" w:rsidRPr="00EA59A3" w:rsidRDefault="00A637AE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33,025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28,876,518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18" w:type="dxa"/>
          </w:tcPr>
          <w:p w:rsidR="00B0069A" w:rsidRPr="00EA59A3" w:rsidRDefault="00FB0E27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9,115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1,818,065</w:t>
            </w:r>
          </w:p>
        </w:tc>
        <w:tc>
          <w:tcPr>
            <w:tcW w:w="1417" w:type="dxa"/>
          </w:tcPr>
          <w:p w:rsidR="00B0069A" w:rsidRPr="00EA59A3" w:rsidRDefault="00A637AE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8,633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1,803,529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:rsidR="00B0069A" w:rsidRPr="00EA59A3" w:rsidRDefault="00B0069A" w:rsidP="00B77065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534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  <w:tc>
          <w:tcPr>
            <w:tcW w:w="1417" w:type="dxa"/>
          </w:tcPr>
          <w:p w:rsidR="00B0069A" w:rsidRPr="00EA59A3" w:rsidRDefault="00B0069A" w:rsidP="00B77065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534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spacing w:line="380" w:lineRule="exact"/>
              <w:ind w:left="4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:rsidR="00B0069A" w:rsidRPr="00EA59A3" w:rsidRDefault="00FB0E27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42,950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33,261,220</w:t>
            </w:r>
          </w:p>
        </w:tc>
        <w:tc>
          <w:tcPr>
            <w:tcW w:w="1417" w:type="dxa"/>
          </w:tcPr>
          <w:p w:rsidR="00B0069A" w:rsidRPr="00EA59A3" w:rsidRDefault="00A637AE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41,848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33,244,606</w:t>
            </w:r>
          </w:p>
        </w:tc>
      </w:tr>
    </w:tbl>
    <w:p w:rsidR="003E0544" w:rsidRPr="00EA59A3" w:rsidRDefault="003E0544" w:rsidP="003E0544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3E0544" w:rsidRPr="00EA59A3" w:rsidRDefault="003E0544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264A15" w:rsidRPr="00EA59A3" w:rsidRDefault="009C6AF1" w:rsidP="009C6AF1">
      <w:pPr>
        <w:overflowPunct w:val="0"/>
        <w:autoSpaceDE w:val="0"/>
        <w:autoSpaceDN w:val="0"/>
        <w:adjustRightInd w:val="0"/>
        <w:spacing w:before="120"/>
        <w:ind w:left="425" w:hanging="425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8.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264A15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="00FD4DCA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บุคคลที่เกี่ยวข้องกัน</w:t>
      </w:r>
    </w:p>
    <w:tbl>
      <w:tblPr>
        <w:tblW w:w="9235" w:type="dxa"/>
        <w:tblInd w:w="-34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39"/>
        <w:gridCol w:w="1417"/>
      </w:tblGrid>
      <w:tr w:rsidR="00EA59A3" w:rsidRPr="00EA59A3" w:rsidTr="00B0069A">
        <w:tc>
          <w:tcPr>
            <w:tcW w:w="3544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56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9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C735D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39" w:type="dxa"/>
          </w:tcPr>
          <w:p w:rsidR="00B0069A" w:rsidRPr="00EA59A3" w:rsidRDefault="00C735D2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="00B0069A"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0069A"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ind w:firstLine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418" w:type="dxa"/>
          </w:tcPr>
          <w:p w:rsidR="00B0069A" w:rsidRPr="003E54BC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4BC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</w:p>
        </w:tc>
        <w:tc>
          <w:tcPr>
            <w:tcW w:w="1417" w:type="dxa"/>
          </w:tcPr>
          <w:p w:rsidR="00B0069A" w:rsidRPr="00EA59A3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</w:p>
        </w:tc>
        <w:tc>
          <w:tcPr>
            <w:tcW w:w="1439" w:type="dxa"/>
          </w:tcPr>
          <w:p w:rsidR="00B0069A" w:rsidRPr="00EA59A3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</w:p>
        </w:tc>
        <w:tc>
          <w:tcPr>
            <w:tcW w:w="1417" w:type="dxa"/>
          </w:tcPr>
          <w:p w:rsidR="00B0069A" w:rsidRPr="00EA59A3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ind w:firstLine="3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39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B0069A">
        <w:tc>
          <w:tcPr>
            <w:tcW w:w="3544" w:type="dxa"/>
          </w:tcPr>
          <w:p w:rsidR="00B0069A" w:rsidRPr="00EA59A3" w:rsidRDefault="00B0069A" w:rsidP="009730C4">
            <w:pPr>
              <w:ind w:firstLine="33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สุทธิ</w:t>
            </w:r>
          </w:p>
        </w:tc>
        <w:tc>
          <w:tcPr>
            <w:tcW w:w="1418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637,444</w:t>
            </w:r>
          </w:p>
        </w:tc>
        <w:tc>
          <w:tcPr>
            <w:tcW w:w="1439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9730C4" w:rsidRPr="00EA59A3" w:rsidRDefault="009730C4" w:rsidP="009730C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:rsidR="009730C4" w:rsidRPr="00EA59A3" w:rsidRDefault="009730C4" w:rsidP="003E0544">
      <w:pPr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  <w:r w:rsidR="00AF7EF5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5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BA2A28" w:rsidRPr="00EA59A3" w:rsidRDefault="00BA2A28" w:rsidP="009730C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</w:p>
    <w:p w:rsidR="00264A15" w:rsidRPr="00EA59A3" w:rsidRDefault="00912358" w:rsidP="009730C4">
      <w:pPr>
        <w:spacing w:before="120"/>
        <w:ind w:left="284" w:firstLine="14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772621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D7290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8975CF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72621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621"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="00772621" w:rsidRPr="00EA59A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772621"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="00772621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2621"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="00264A15" w:rsidRPr="00EA59A3">
        <w:rPr>
          <w:rFonts w:asciiTheme="majorBidi" w:eastAsia="Times New Roman" w:hAnsiTheme="majorBidi" w:cstheme="majorBidi"/>
          <w:sz w:val="28"/>
          <w:szCs w:val="28"/>
          <w:cs/>
        </w:rPr>
        <w:t>ค่าเผื่อหนี้สงสัยจะสูญมีรายการเคลื่อนไหว ดังนี้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EA59A3" w:rsidRPr="00EA59A3" w:rsidTr="00B0069A">
        <w:tc>
          <w:tcPr>
            <w:tcW w:w="3402" w:type="dxa"/>
          </w:tcPr>
          <w:p w:rsidR="00B0069A" w:rsidRPr="00EA59A3" w:rsidRDefault="00B0069A" w:rsidP="003429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c>
          <w:tcPr>
            <w:tcW w:w="3402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0069A">
        <w:tc>
          <w:tcPr>
            <w:tcW w:w="3402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8975CF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8975CF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EA59A3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0069A">
        <w:tc>
          <w:tcPr>
            <w:tcW w:w="3402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18" w:type="dxa"/>
          </w:tcPr>
          <w:p w:rsidR="00B0069A" w:rsidRPr="00EA59A3" w:rsidRDefault="00B0069A" w:rsidP="009730C4">
            <w:pP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394,213,506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EA59A3" w:rsidRDefault="00B0069A" w:rsidP="009730C4">
            <w:pPr>
              <w:tabs>
                <w:tab w:val="left" w:pos="1450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394,213,506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B0069A">
        <w:tc>
          <w:tcPr>
            <w:tcW w:w="3402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418" w:type="dxa"/>
          </w:tcPr>
          <w:p w:rsidR="00B0069A" w:rsidRPr="00EA59A3" w:rsidRDefault="00312FAA" w:rsidP="009730C4">
            <w:pP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9730C4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EA59A3" w:rsidRDefault="00377F40" w:rsidP="00377F40">
            <w:pPr>
              <w:tabs>
                <w:tab w:val="left" w:pos="145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EA59A3" w:rsidRDefault="00B0069A" w:rsidP="00B77065">
            <w:pPr>
              <w:tabs>
                <w:tab w:val="left" w:pos="1201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-</w:t>
            </w:r>
          </w:p>
        </w:tc>
      </w:tr>
      <w:tr w:rsidR="006C42D3" w:rsidRPr="00EA59A3" w:rsidTr="00B0069A">
        <w:tc>
          <w:tcPr>
            <w:tcW w:w="3402" w:type="dxa"/>
          </w:tcPr>
          <w:p w:rsidR="006C42D3" w:rsidRPr="00EA59A3" w:rsidRDefault="006C42D3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18" w:type="dxa"/>
          </w:tcPr>
          <w:p w:rsidR="006C42D3" w:rsidRPr="00EA59A3" w:rsidRDefault="006C42D3" w:rsidP="00B0069A">
            <w:pPr>
              <w:pBdr>
                <w:bottom w:val="single" w:sz="4" w:space="1" w:color="auto"/>
              </w:pBdr>
              <w:tabs>
                <w:tab w:val="left" w:pos="120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6C42D3" w:rsidRPr="00EA59A3" w:rsidRDefault="006C42D3" w:rsidP="00B0069A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64,980,600</w:t>
            </w:r>
          </w:p>
        </w:tc>
        <w:tc>
          <w:tcPr>
            <w:tcW w:w="1418" w:type="dxa"/>
          </w:tcPr>
          <w:p w:rsidR="006C42D3" w:rsidRPr="00EA59A3" w:rsidRDefault="006C42D3" w:rsidP="006C42D3">
            <w:pPr>
              <w:pBdr>
                <w:bottom w:val="single" w:sz="4" w:space="1" w:color="auto"/>
              </w:pBdr>
              <w:tabs>
                <w:tab w:val="left" w:pos="145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6C42D3" w:rsidRPr="00EA59A3" w:rsidRDefault="006C42D3" w:rsidP="00B0069A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</w:p>
        </w:tc>
      </w:tr>
      <w:tr w:rsidR="00EA59A3" w:rsidRPr="00EA59A3" w:rsidTr="00B0069A">
        <w:tc>
          <w:tcPr>
            <w:tcW w:w="3402" w:type="dxa"/>
          </w:tcPr>
          <w:p w:rsidR="00B0069A" w:rsidRPr="00EA59A3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18" w:type="dxa"/>
          </w:tcPr>
          <w:p w:rsidR="00B0069A" w:rsidRPr="00EA59A3" w:rsidRDefault="00312FAA" w:rsidP="00B0069A">
            <w:pPr>
              <w:pBdr>
                <w:bottom w:val="double" w:sz="4" w:space="1" w:color="auto"/>
              </w:pBd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tabs>
                <w:tab w:val="left" w:pos="1344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D527EF" w:rsidRPr="00EA59A3" w:rsidRDefault="00D527EF" w:rsidP="001838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4F0572" w:rsidRPr="00EA59A3" w:rsidRDefault="004F0572" w:rsidP="001838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D82F93" w:rsidRPr="00EA59A3" w:rsidRDefault="00F1608A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1" w:name="_Hlk491188794"/>
      <w:r w:rsidRPr="00EA59A3">
        <w:rPr>
          <w:rFonts w:asciiTheme="majorBidi" w:hAnsiTheme="majorBidi" w:cstheme="majorBidi"/>
          <w:sz w:val="28"/>
          <w:szCs w:val="28"/>
          <w:cs/>
        </w:rPr>
        <w:t xml:space="preserve">ตามงบการเงินเฉพาะกิจการ </w:t>
      </w:r>
      <w:r w:rsidR="00912358" w:rsidRPr="00EA59A3">
        <w:rPr>
          <w:rFonts w:asciiTheme="majorBidi" w:hAnsiTheme="majorBidi" w:cstheme="majorBidi"/>
          <w:sz w:val="28"/>
          <w:szCs w:val="28"/>
          <w:cs/>
        </w:rPr>
        <w:t>ณ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92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D7290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8975CF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0823" w:rsidRPr="00EA59A3">
        <w:rPr>
          <w:rFonts w:asciiTheme="majorBidi" w:hAnsiTheme="majorBidi" w:cstheme="majorBidi"/>
          <w:sz w:val="28"/>
          <w:szCs w:val="28"/>
        </w:rPr>
        <w:t>25</w:t>
      </w:r>
      <w:r w:rsidR="0079188C" w:rsidRPr="00EA59A3">
        <w:rPr>
          <w:rFonts w:asciiTheme="majorBidi" w:hAnsiTheme="majorBidi" w:cstheme="majorBidi"/>
          <w:sz w:val="28"/>
          <w:szCs w:val="28"/>
        </w:rPr>
        <w:t>60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066DB7" w:rsidRPr="00EA59A3">
        <w:rPr>
          <w:rFonts w:asciiTheme="majorBidi" w:hAnsiTheme="majorBidi" w:cstheme="majorBidi"/>
          <w:sz w:val="28"/>
          <w:szCs w:val="28"/>
          <w:cs/>
        </w:rPr>
        <w:t>วันที่ 31 ธันว</w:t>
      </w:r>
      <w:r w:rsidR="0079188C" w:rsidRPr="00EA59A3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9188C"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ลูกหนี้บุคคลที่เกี่ยวข้องกันก่อนหักค่าเผื่อหนี้สงสัยจะสูญ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329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z w:val="28"/>
          <w:szCs w:val="28"/>
        </w:rPr>
        <w:t>23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bookmarkEnd w:id="1"/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เกิดจากการที่กรรมการบริหารของบริษัทฯ ณ ขณะนั้น จำนวน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ท่าน ได้นำเงินที่ได้รับจากการออกและเสนอขายตั๋วแลกเงินระยะสั้นไปใช้ผิดวัตถุประสงค์ในการออกและเสนอขายตั๋วแลกเงินตามมติที่ประชุมคณะกรรมการบริษัท ครั้งที่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8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/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2558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เมื่อวันที่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4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กันยายน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2558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จำนวนเงิน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394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42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และกรรมการบริหารของบริษัทฯ ได้มีการโอนเงินออกจากบัญชีธนาคารของบริษัทฯ ไปยังบัญชีธนาคารของบุคคลหนึ่ง จำนวนเงิน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393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14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และได้มีการถอนเงินสดออกจากบัญชีธนาคารของบริษัทฯ จำนวนเงิน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28</w:t>
      </w:r>
      <w:r w:rsidR="00BA2A28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ปัจจุบัน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กรรมการบริหารทั้ง 2 ท่าน ได้ลาออกจากการเป็นกรรมการบริษัท</w:t>
      </w:r>
      <w:r w:rsidR="00E50D56" w:rsidRPr="00EA59A3">
        <w:rPr>
          <w:rFonts w:asciiTheme="majorBidi" w:eastAsia="Times New Roman" w:hAnsiTheme="majorBidi" w:cstheme="majorBidi"/>
          <w:sz w:val="28"/>
          <w:szCs w:val="28"/>
          <w:cs/>
        </w:rPr>
        <w:t>แล้ว ทั้งนี้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ฝ่ายบริหารของบริษัทฯ ได้พิจารณาตั้งค่าเผื่อหนี้สงสัยจะสูญ</w:t>
      </w:r>
      <w:r w:rsidR="00E50D56" w:rsidRPr="00EA59A3">
        <w:rPr>
          <w:rFonts w:asciiTheme="majorBidi" w:eastAsia="Times New Roman" w:hAnsiTheme="majorBidi" w:cstheme="majorBidi"/>
          <w:sz w:val="28"/>
          <w:szCs w:val="28"/>
          <w:cs/>
        </w:rPr>
        <w:t>ลูกหนี้ดังกล่าว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ทั้งจำนวนและได้ยื่นฟ้องอดีตกรรมการบริหารของบริษัทฯ ทั้ง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ท่าน และบุคคลอื่น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ราย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ตามมติที่ประชุมคณะกรรมการบริษัท โดยบริษัทฯ ได้ฟ้องเรียกร้องค่าเสียหายและดอกเบี้ย จำนวนเงิน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514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41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</w:t>
      </w:r>
      <w:r w:rsidR="00B56CD0" w:rsidRPr="00EA59A3">
        <w:rPr>
          <w:rFonts w:asciiTheme="majorBidi" w:hAnsiTheme="majorBidi" w:cstheme="majorBidi"/>
          <w:sz w:val="28"/>
          <w:szCs w:val="28"/>
          <w:cs/>
        </w:rPr>
        <w:t>ต่อมาเมื่อวันที่ 21 มีนาคม 2562</w:t>
      </w:r>
      <w:r w:rsidR="00EC68BE" w:rsidRPr="00EA59A3">
        <w:rPr>
          <w:rFonts w:asciiTheme="majorBidi" w:hAnsiTheme="majorBidi" w:cstheme="majorBidi"/>
          <w:sz w:val="28"/>
          <w:szCs w:val="28"/>
          <w:cs/>
        </w:rPr>
        <w:t xml:space="preserve"> ศาลชั้นต้นได้พิพากษาให้อดีตกรรมการบริหาร ทั้ง 2 ท่าน ร่วมกันชำระเงินจำนวน 414.48 ล้านบาท และบุคคลอื่น 1 ราย ร่วมชำระเงินจำนวน 393.14 ล้านบาท พร้อมดอกเบี้ยอัตราร้อยละ 7.5 ต่อปี นับจากวันฟ้อง (วันที่ 5 เมษายน 2560) โดยบริษัทฯ ยื่นอุทธรณ์</w:t>
      </w:r>
      <w:r w:rsidR="00BE68ED">
        <w:rPr>
          <w:rFonts w:asciiTheme="majorBidi" w:hAnsiTheme="majorBidi" w:cstheme="majorBidi" w:hint="cs"/>
          <w:sz w:val="28"/>
          <w:szCs w:val="28"/>
          <w:cs/>
        </w:rPr>
        <w:t>ในส่วนค่าเสียหายที่ศาลเห็นว่าไม่ใช่ค่าเสียหายโดยตรง และศาลอุทธรณ์ได้รับคำอุทธรณ์แล้ว ปัจจุบันอยู่ระหว่างการพิจารณาของศาลอุทธรณ์</w:t>
      </w:r>
    </w:p>
    <w:p w:rsidR="00F1608A" w:rsidRPr="00EA59A3" w:rsidRDefault="00F1608A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E68ED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E68ED" w:rsidRPr="00BE68ED">
        <w:rPr>
          <w:rFonts w:asciiTheme="majorBidi" w:hAnsiTheme="majorBidi" w:cstheme="majorBidi" w:hint="cs"/>
          <w:sz w:val="28"/>
          <w:szCs w:val="28"/>
          <w:cs/>
        </w:rPr>
        <w:t>งวดสามเดือนและเก้า</w:t>
      </w:r>
      <w:r w:rsidR="005432BE" w:rsidRPr="00BE68ED">
        <w:rPr>
          <w:rFonts w:asciiTheme="majorBidi" w:hAnsiTheme="majorBidi" w:cstheme="majorBidi" w:hint="cs"/>
          <w:sz w:val="28"/>
          <w:szCs w:val="28"/>
          <w:cs/>
        </w:rPr>
        <w:t>เดือน สิ้</w:t>
      </w:r>
      <w:r w:rsidRPr="00BE68ED">
        <w:rPr>
          <w:rFonts w:asciiTheme="majorBidi" w:hAnsiTheme="majorBidi" w:cstheme="majorBidi"/>
          <w:sz w:val="28"/>
          <w:szCs w:val="28"/>
          <w:cs/>
        </w:rPr>
        <w:t xml:space="preserve">นสุดวันที่ </w:t>
      </w:r>
      <w:r w:rsidR="005432BE" w:rsidRPr="00BE68ED">
        <w:rPr>
          <w:rFonts w:asciiTheme="majorBidi" w:hAnsiTheme="majorBidi" w:cstheme="majorBidi"/>
          <w:sz w:val="28"/>
          <w:szCs w:val="28"/>
        </w:rPr>
        <w:t>30</w:t>
      </w:r>
      <w:r w:rsidRPr="00BE68ED">
        <w:rPr>
          <w:rFonts w:asciiTheme="majorBidi" w:hAnsiTheme="majorBidi" w:cstheme="majorBidi"/>
          <w:sz w:val="28"/>
          <w:szCs w:val="28"/>
        </w:rPr>
        <w:t xml:space="preserve"> </w:t>
      </w:r>
      <w:r w:rsidR="00BE68ED" w:rsidRPr="00BE68ED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5432BE" w:rsidRPr="00BE68ED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Pr="00BE6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68ED">
        <w:rPr>
          <w:rFonts w:asciiTheme="majorBidi" w:hAnsiTheme="majorBidi" w:cstheme="majorBidi"/>
          <w:sz w:val="28"/>
          <w:szCs w:val="28"/>
        </w:rPr>
        <w:t xml:space="preserve">2559 </w:t>
      </w:r>
      <w:r w:rsidRPr="00BE68ED">
        <w:rPr>
          <w:rFonts w:asciiTheme="majorBidi" w:hAnsiTheme="majorBidi" w:cstheme="majorBidi"/>
          <w:sz w:val="28"/>
          <w:szCs w:val="28"/>
          <w:cs/>
        </w:rPr>
        <w:t xml:space="preserve">บริษัทฯ มีการโอนกลับค่าเผื่อหนี้สงสัยจะสูญ จำนวนเงิน </w:t>
      </w:r>
      <w:r w:rsidR="005432BE" w:rsidRPr="00BE68ED">
        <w:rPr>
          <w:rFonts w:asciiTheme="majorBidi" w:hAnsiTheme="majorBidi" w:cstheme="majorBidi"/>
          <w:sz w:val="28"/>
          <w:szCs w:val="28"/>
        </w:rPr>
        <w:t>2</w:t>
      </w:r>
      <w:r w:rsidR="00BE68ED" w:rsidRPr="00BE68ED">
        <w:rPr>
          <w:rFonts w:asciiTheme="majorBidi" w:hAnsiTheme="majorBidi" w:cstheme="majorBidi"/>
          <w:sz w:val="28"/>
          <w:szCs w:val="28"/>
        </w:rPr>
        <w:t>2.89</w:t>
      </w:r>
      <w:r w:rsidRPr="00BE68ED">
        <w:rPr>
          <w:rFonts w:asciiTheme="majorBidi" w:hAnsiTheme="majorBidi" w:cstheme="majorBidi"/>
          <w:sz w:val="28"/>
          <w:szCs w:val="28"/>
        </w:rPr>
        <w:t xml:space="preserve"> </w:t>
      </w:r>
      <w:r w:rsidR="005432BE" w:rsidRPr="00BE68ED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5432BE" w:rsidRPr="00BE68ED">
        <w:rPr>
          <w:rFonts w:asciiTheme="majorBidi" w:hAnsiTheme="majorBidi" w:cstheme="majorBidi" w:hint="cs"/>
          <w:sz w:val="28"/>
          <w:szCs w:val="28"/>
          <w:cs/>
        </w:rPr>
        <w:t xml:space="preserve">ท และจำนวนเงิน </w:t>
      </w:r>
      <w:r w:rsidR="00BE68ED" w:rsidRPr="00BE68ED">
        <w:rPr>
          <w:rFonts w:asciiTheme="majorBidi" w:hAnsiTheme="majorBidi" w:cstheme="majorBidi"/>
          <w:sz w:val="28"/>
          <w:szCs w:val="28"/>
        </w:rPr>
        <w:t>51.57</w:t>
      </w:r>
      <w:r w:rsidR="00BE68ED" w:rsidRPr="00BE6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32BE" w:rsidRPr="00BE68ED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="00BA2A28" w:rsidRPr="00BE68ED">
        <w:rPr>
          <w:rFonts w:asciiTheme="majorBidi" w:hAnsiTheme="majorBidi" w:cstheme="majorBidi"/>
          <w:sz w:val="28"/>
          <w:szCs w:val="28"/>
          <w:cs/>
        </w:rPr>
        <w:t xml:space="preserve"> เนื่องจากบริษัทฯ ได้บันทึกลดยอดลูกหนี้บุคคลที่เกี่ยวข้องกันที่เกิดจากการที่ลูกหนี้บุคคลที่เกี่ยวข้องกันได้จ่ายชำระหนี้ตั๋วแลกเงินระยะสั้นบางส่วน</w:t>
      </w:r>
    </w:p>
    <w:p w:rsidR="00326BD5" w:rsidRPr="00EA59A3" w:rsidRDefault="00BB4A29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ตามงบการเงินรวม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66A6E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6C651B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A6E"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26BD5"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26BD5"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ลูกหนี้บุคคลที่เกี่ยวข้องกัน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z w:val="28"/>
          <w:szCs w:val="28"/>
        </w:rPr>
        <w:t xml:space="preserve">27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82F9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เป็นการเรียกร้องค่าความเสียหายจากกรรมการบริษัท </w:t>
      </w:r>
      <w:r w:rsidR="00326BD5" w:rsidRPr="00EA59A3">
        <w:rPr>
          <w:rFonts w:asciiTheme="majorBidi" w:hAnsiTheme="majorBidi" w:cstheme="majorBidi"/>
          <w:sz w:val="28"/>
          <w:szCs w:val="28"/>
        </w:rPr>
        <w:t>2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 ท่าน ตามมติที่ประชุมคณะกรรมการของบริษัท</w:t>
      </w:r>
      <w:r w:rsidR="00D82F9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="00326BD5" w:rsidRPr="00EA59A3">
        <w:rPr>
          <w:rFonts w:asciiTheme="majorBidi" w:hAnsiTheme="majorBidi" w:cstheme="majorBidi"/>
          <w:sz w:val="28"/>
          <w:szCs w:val="28"/>
        </w:rPr>
        <w:t>12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/</w:t>
      </w:r>
      <w:r w:rsidR="00326BD5" w:rsidRPr="00EA59A3">
        <w:rPr>
          <w:rFonts w:asciiTheme="majorBidi" w:hAnsiTheme="majorBidi" w:cstheme="majorBidi"/>
          <w:sz w:val="28"/>
          <w:szCs w:val="28"/>
        </w:rPr>
        <w:t>2559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326BD5" w:rsidRPr="00EA59A3">
        <w:rPr>
          <w:rFonts w:asciiTheme="majorBidi" w:hAnsiTheme="majorBidi" w:cstheme="majorBidi"/>
          <w:sz w:val="28"/>
          <w:szCs w:val="28"/>
        </w:rPr>
        <w:t xml:space="preserve">21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326BD5" w:rsidRPr="00EA59A3">
        <w:rPr>
          <w:rFonts w:asciiTheme="majorBidi" w:hAnsiTheme="majorBidi" w:cstheme="majorBidi"/>
          <w:sz w:val="28"/>
          <w:szCs w:val="28"/>
        </w:rPr>
        <w:t>2559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 ที่ได้อนุมัติให้เข้าซื้อที่ดิน ตามหมายเหตุ </w:t>
      </w:r>
      <w:r w:rsidR="00166A6E" w:rsidRPr="00EA59A3">
        <w:rPr>
          <w:rFonts w:asciiTheme="majorBidi" w:hAnsiTheme="majorBidi" w:cstheme="majorBidi"/>
          <w:sz w:val="28"/>
          <w:szCs w:val="28"/>
        </w:rPr>
        <w:t>1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2</w:t>
      </w:r>
      <w:r w:rsidR="00D82F93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ทำให้บริษัทย่อย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 xml:space="preserve">มีภาระค่าใช้จ่ายที่เกิดจากการโอนกรรมสิทธิ์ จำนวนเงิน </w:t>
      </w:r>
      <w:r w:rsidR="00326BD5" w:rsidRPr="00EA59A3">
        <w:rPr>
          <w:rFonts w:asciiTheme="majorBidi" w:hAnsiTheme="majorBidi" w:cstheme="majorBidi"/>
          <w:sz w:val="28"/>
          <w:szCs w:val="28"/>
        </w:rPr>
        <w:t>1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26BD5" w:rsidRPr="00EA59A3">
        <w:rPr>
          <w:rFonts w:asciiTheme="majorBidi" w:hAnsiTheme="majorBidi" w:cstheme="majorBidi"/>
          <w:sz w:val="28"/>
          <w:szCs w:val="28"/>
        </w:rPr>
        <w:t xml:space="preserve">27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ล้านบาท อย่างไรก็ตามบริษัท</w:t>
      </w:r>
      <w:r w:rsidRPr="00EA59A3">
        <w:rPr>
          <w:rFonts w:asciiTheme="majorBidi" w:hAnsiTheme="majorBidi" w:cstheme="majorBidi"/>
          <w:sz w:val="28"/>
          <w:szCs w:val="28"/>
          <w:cs/>
        </w:rPr>
        <w:t>ย่อย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คาดว่าจะไม่ได้รับชำระหนี้จากลูกหนี้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 xml:space="preserve">ดังกล่าว </w:t>
      </w:r>
      <w:r w:rsidR="00326BD5" w:rsidRPr="00EA59A3">
        <w:rPr>
          <w:rFonts w:asciiTheme="majorBidi" w:hAnsiTheme="majorBidi" w:cstheme="majorBidi"/>
          <w:sz w:val="28"/>
          <w:szCs w:val="28"/>
          <w:cs/>
        </w:rPr>
        <w:t>จึงได้พิจารณาตั้งค่าเผื่อหนี้สงสัยจะสูญ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1.27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166A6E" w:rsidRPr="00EA59A3">
        <w:rPr>
          <w:rFonts w:asciiTheme="majorBidi" w:hAnsiTheme="majorBidi" w:cstheme="majorBidi"/>
          <w:sz w:val="28"/>
          <w:szCs w:val="28"/>
        </w:rPr>
        <w:t>0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166A6E" w:rsidRPr="00EA59A3">
        <w:rPr>
          <w:rFonts w:asciiTheme="majorBidi" w:hAnsiTheme="majorBidi" w:cstheme="majorBidi"/>
          <w:sz w:val="28"/>
          <w:szCs w:val="28"/>
        </w:rPr>
        <w:t>64</w:t>
      </w:r>
      <w:r w:rsidR="00166A6E"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:rsidR="009730C4" w:rsidRPr="00EA59A3" w:rsidRDefault="009730C4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730C4" w:rsidRPr="00EA59A3" w:rsidRDefault="00AF7EF5" w:rsidP="009730C4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6</w:t>
      </w:r>
      <w:r w:rsidR="009730C4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9730C4" w:rsidRPr="00EA59A3" w:rsidRDefault="009730C4" w:rsidP="00973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9730C4" w:rsidP="009730C4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9.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ต้นทุนโครงการพัฒนาอสังหาริมทรัพย์เพื่อขาย</w:t>
      </w:r>
    </w:p>
    <w:tbl>
      <w:tblPr>
        <w:tblpPr w:leftFromText="180" w:rightFromText="180" w:vertAnchor="text" w:horzAnchor="margin" w:tblpX="-142" w:tblpY="46"/>
        <w:tblW w:w="9165" w:type="dxa"/>
        <w:tblLook w:val="04A0" w:firstRow="1" w:lastRow="0" w:firstColumn="1" w:lastColumn="0" w:noHBand="0" w:noVBand="1"/>
      </w:tblPr>
      <w:tblGrid>
        <w:gridCol w:w="2696"/>
        <w:gridCol w:w="2672"/>
        <w:gridCol w:w="1970"/>
        <w:gridCol w:w="1827"/>
      </w:tblGrid>
      <w:tr w:rsidR="00EA59A3" w:rsidRPr="00EA59A3" w:rsidTr="00B0069A">
        <w:trPr>
          <w:trHeight w:val="329"/>
        </w:trPr>
        <w:tc>
          <w:tcPr>
            <w:tcW w:w="2696" w:type="dxa"/>
          </w:tcPr>
          <w:p w:rsidR="005566B9" w:rsidRPr="00EA59A3" w:rsidRDefault="005566B9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5566B9" w:rsidRPr="00EA59A3" w:rsidRDefault="005566B9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7" w:type="dxa"/>
            <w:gridSpan w:val="2"/>
          </w:tcPr>
          <w:p w:rsidR="005566B9" w:rsidRPr="00EA59A3" w:rsidRDefault="005566B9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9730C4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rPr>
          <w:trHeight w:val="329"/>
        </w:trPr>
        <w:tc>
          <w:tcPr>
            <w:tcW w:w="2696" w:type="dxa"/>
          </w:tcPr>
          <w:p w:rsidR="00B0069A" w:rsidRPr="00EA59A3" w:rsidRDefault="00B0069A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B0069A" w:rsidRPr="00EA59A3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EA59A3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27" w:type="dxa"/>
          </w:tcPr>
          <w:p w:rsidR="00B0069A" w:rsidRPr="00EA59A3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0069A">
        <w:trPr>
          <w:trHeight w:val="329"/>
        </w:trPr>
        <w:tc>
          <w:tcPr>
            <w:tcW w:w="2696" w:type="dxa"/>
          </w:tcPr>
          <w:p w:rsidR="00B0069A" w:rsidRPr="00EA59A3" w:rsidRDefault="00B0069A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B0069A" w:rsidRPr="00EA59A3" w:rsidRDefault="00B0069A" w:rsidP="00B9336F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EA59A3" w:rsidRDefault="00B0069A" w:rsidP="00E04C9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77F40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27" w:type="dxa"/>
          </w:tcPr>
          <w:p w:rsidR="00B0069A" w:rsidRPr="00EA59A3" w:rsidRDefault="00B0069A" w:rsidP="00B9336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ที่ดินและค่าพัฒนาโครงการเพื่อขาย</w:t>
            </w:r>
          </w:p>
        </w:tc>
        <w:tc>
          <w:tcPr>
            <w:tcW w:w="1970" w:type="dxa"/>
          </w:tcPr>
          <w:p w:rsidR="00B0069A" w:rsidRPr="00EA59A3" w:rsidRDefault="00B761F4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61F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7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61F4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B7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61F4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  <w:r w:rsidRPr="00B7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280</w:t>
            </w:r>
          </w:p>
        </w:tc>
        <w:tc>
          <w:tcPr>
            <w:tcW w:w="1827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2,117,372,352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970" w:type="dxa"/>
          </w:tcPr>
          <w:p w:rsidR="00B0069A" w:rsidRPr="00EA59A3" w:rsidRDefault="00377F40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114,49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137</w:t>
            </w:r>
          </w:p>
        </w:tc>
        <w:tc>
          <w:tcPr>
            <w:tcW w:w="1827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114,473,353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970" w:type="dxa"/>
          </w:tcPr>
          <w:p w:rsidR="00B0069A" w:rsidRPr="00EA59A3" w:rsidRDefault="00A8716B" w:rsidP="003E54BC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="003E54BC"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4BC">
              <w:rPr>
                <w:rFonts w:asciiTheme="majorBidi" w:hAnsiTheme="majorBidi" w:cstheme="majorBidi" w:hint="cs"/>
                <w:sz w:val="28"/>
                <w:szCs w:val="28"/>
                <w:cs/>
              </w:rPr>
              <w:t>650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4BC"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827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1,860,451,144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970" w:type="dxa"/>
          </w:tcPr>
          <w:p w:rsidR="00B0069A" w:rsidRPr="00EA59A3" w:rsidRDefault="00A8716B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289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202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251</w:t>
            </w:r>
          </w:p>
        </w:tc>
        <w:tc>
          <w:tcPr>
            <w:tcW w:w="182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2,261,900,960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รวม</w:t>
            </w:r>
          </w:p>
        </w:tc>
        <w:tc>
          <w:tcPr>
            <w:tcW w:w="1970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6,</w:t>
            </w:r>
            <w:r w:rsidR="00791A91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406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91A91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501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4206E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791A91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03</w:t>
            </w:r>
          </w:p>
        </w:tc>
        <w:tc>
          <w:tcPr>
            <w:tcW w:w="1827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6,354,197,809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ส่วนที่โอนเป็นต้นทุนขาย</w:t>
            </w:r>
          </w:p>
        </w:tc>
        <w:tc>
          <w:tcPr>
            <w:tcW w:w="1970" w:type="dxa"/>
          </w:tcPr>
          <w:p w:rsidR="00B0069A" w:rsidRPr="00EA59A3" w:rsidRDefault="00CA2E76" w:rsidP="00CA2E76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802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075</w:t>
            </w:r>
            <w:r w:rsidRPr="00A87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16B">
              <w:rPr>
                <w:rFonts w:asciiTheme="majorBidi" w:hAnsiTheme="majorBidi"/>
                <w:sz w:val="28"/>
                <w:szCs w:val="28"/>
                <w:cs/>
              </w:rPr>
              <w:t>569)</w:t>
            </w:r>
          </w:p>
        </w:tc>
        <w:tc>
          <w:tcPr>
            <w:tcW w:w="182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(5,614,658,094)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DD7290">
            <w:pPr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EA59A3" w:rsidRDefault="003E54BC" w:rsidP="003E54BC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604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426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334</w:t>
            </w:r>
          </w:p>
        </w:tc>
        <w:tc>
          <w:tcPr>
            <w:tcW w:w="1827" w:type="dxa"/>
          </w:tcPr>
          <w:p w:rsidR="00B0069A" w:rsidRPr="00EA59A3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739,539,715</w:t>
            </w:r>
          </w:p>
        </w:tc>
      </w:tr>
      <w:tr w:rsidR="00EA59A3" w:rsidRPr="00EA59A3" w:rsidTr="00B0069A">
        <w:trPr>
          <w:trHeight w:val="217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970" w:type="dxa"/>
          </w:tcPr>
          <w:p w:rsidR="00B0069A" w:rsidRPr="00EA59A3" w:rsidRDefault="00073D65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4A98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C4A98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628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C4A98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349</w:t>
            </w:r>
            <w:r w:rsidR="00B0069A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(24,628,349)</w:t>
            </w:r>
          </w:p>
        </w:tc>
      </w:tr>
      <w:tr w:rsidR="00EA59A3" w:rsidRPr="00EA59A3" w:rsidTr="00B0069A">
        <w:trPr>
          <w:trHeight w:val="311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9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70" w:type="dxa"/>
          </w:tcPr>
          <w:p w:rsidR="00B0069A" w:rsidRPr="00EA59A3" w:rsidRDefault="00CA2E76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E76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  <w:r w:rsidRPr="00CA2E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2E76">
              <w:rPr>
                <w:rFonts w:asciiTheme="majorBidi" w:hAnsiTheme="majorBidi"/>
                <w:sz w:val="28"/>
                <w:szCs w:val="28"/>
                <w:cs/>
              </w:rPr>
              <w:t>797</w:t>
            </w:r>
            <w:r w:rsidRPr="00CA2E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2E76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827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714,911,366</w:t>
            </w:r>
          </w:p>
        </w:tc>
      </w:tr>
      <w:tr w:rsidR="00EA59A3" w:rsidRPr="00EA59A3" w:rsidTr="00B0069A">
        <w:trPr>
          <w:trHeight w:val="393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ต้นทุนของการกู้ยืมที่รวมเป็นส่วนหนึ่ง</w:t>
            </w:r>
          </w:p>
        </w:tc>
        <w:tc>
          <w:tcPr>
            <w:tcW w:w="1970" w:type="dxa"/>
          </w:tcPr>
          <w:p w:rsidR="00B0069A" w:rsidRPr="00EA59A3" w:rsidRDefault="00B0069A" w:rsidP="00054C8A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27" w:type="dxa"/>
          </w:tcPr>
          <w:p w:rsidR="00B0069A" w:rsidRPr="00EA59A3" w:rsidRDefault="00B0069A" w:rsidP="005B7C71">
            <w:pPr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ของต้นทุนโครงการอสังหาริมทรัพย์เพื่อขายระหว่างงวด</w:t>
            </w:r>
          </w:p>
        </w:tc>
        <w:tc>
          <w:tcPr>
            <w:tcW w:w="1970" w:type="dxa"/>
          </w:tcPr>
          <w:p w:rsidR="00B0069A" w:rsidRPr="00EA59A3" w:rsidRDefault="00B4206E" w:rsidP="00EF4E5A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08C4">
              <w:rPr>
                <w:rFonts w:asciiTheme="majorBidi" w:hAnsiTheme="majorBidi" w:cstheme="majorBidi"/>
                <w:sz w:val="28"/>
                <w:szCs w:val="28"/>
              </w:rPr>
              <w:t>2,089,932</w:t>
            </w:r>
          </w:p>
        </w:tc>
        <w:tc>
          <w:tcPr>
            <w:tcW w:w="1827" w:type="dxa"/>
          </w:tcPr>
          <w:p w:rsidR="00B0069A" w:rsidRPr="00EA59A3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9,530,406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อัตราดอกเบี้ยของต้นทุนการกู้ยืม (ร้อยละต่อปี)</w:t>
            </w:r>
          </w:p>
        </w:tc>
        <w:tc>
          <w:tcPr>
            <w:tcW w:w="1970" w:type="dxa"/>
          </w:tcPr>
          <w:p w:rsidR="00B0069A" w:rsidRPr="00EA59A3" w:rsidRDefault="00B0069A" w:rsidP="00EF4E5A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275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27" w:type="dxa"/>
          </w:tcPr>
          <w:p w:rsidR="00B0069A" w:rsidRPr="00EA59A3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6.275 - 7.40</w:t>
            </w: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มูลค่าตามบัญชีของต้นทุนโครงการอสังหาริมทรัพย์</w:t>
            </w:r>
          </w:p>
        </w:tc>
        <w:tc>
          <w:tcPr>
            <w:tcW w:w="1970" w:type="dxa"/>
          </w:tcPr>
          <w:p w:rsidR="00B0069A" w:rsidRPr="00EA59A3" w:rsidRDefault="00B0069A" w:rsidP="00326BD5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27" w:type="dxa"/>
          </w:tcPr>
          <w:p w:rsidR="00B0069A" w:rsidRPr="00EA59A3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A3" w:rsidRPr="00EA59A3" w:rsidTr="00B0069A">
        <w:trPr>
          <w:trHeight w:val="320"/>
        </w:trPr>
        <w:tc>
          <w:tcPr>
            <w:tcW w:w="5368" w:type="dxa"/>
            <w:gridSpan w:val="2"/>
          </w:tcPr>
          <w:p w:rsidR="00B0069A" w:rsidRPr="00EA59A3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เพื่อขายที่จำนองเพื่อค้ำประกันหนี้สิน</w:t>
            </w:r>
          </w:p>
        </w:tc>
        <w:tc>
          <w:tcPr>
            <w:tcW w:w="1970" w:type="dxa"/>
          </w:tcPr>
          <w:p w:rsidR="00B0069A" w:rsidRPr="00EA59A3" w:rsidRDefault="00554C1B" w:rsidP="00554C1B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C1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B0069A" w:rsidRPr="00554C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C1B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B0069A" w:rsidRPr="00554C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C1B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827" w:type="dxa"/>
          </w:tcPr>
          <w:p w:rsidR="00B0069A" w:rsidRPr="00EA59A3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454,843,427</w:t>
            </w:r>
          </w:p>
        </w:tc>
      </w:tr>
    </w:tbl>
    <w:p w:rsidR="0094434E" w:rsidRPr="00EA59A3" w:rsidRDefault="0094434E" w:rsidP="001E329B">
      <w:pPr>
        <w:tabs>
          <w:tab w:val="left" w:pos="1080"/>
          <w:tab w:val="left" w:pos="1418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AB382D" w:rsidRPr="00EA59A3" w:rsidRDefault="000A1EDE" w:rsidP="0044280F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ในไตรมาส </w:t>
      </w:r>
      <w:r w:rsidR="006C651B" w:rsidRPr="00EA59A3">
        <w:rPr>
          <w:rFonts w:asciiTheme="majorBidi" w:hAnsiTheme="majorBidi" w:cstheme="majorBidi" w:hint="cs"/>
          <w:sz w:val="28"/>
          <w:szCs w:val="28"/>
          <w:cs/>
        </w:rPr>
        <w:t>3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43443" w:rsidRPr="00EA59A3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2560</w:t>
      </w:r>
      <w:r w:rsidR="00643443"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 ได้บันทึกตัดจ่ายค่า</w:t>
      </w:r>
      <w:r w:rsidR="001B0AD4" w:rsidRPr="00EA59A3">
        <w:rPr>
          <w:rFonts w:asciiTheme="majorBidi" w:hAnsiTheme="majorBidi" w:cstheme="majorBidi"/>
          <w:sz w:val="28"/>
          <w:szCs w:val="28"/>
          <w:cs/>
        </w:rPr>
        <w:t xml:space="preserve">พัฒนาโครงการเพื่อขาย </w:t>
      </w:r>
      <w:r w:rsidR="0044280F" w:rsidRPr="00EA59A3">
        <w:rPr>
          <w:rFonts w:asciiTheme="majorBidi" w:hAnsiTheme="majorBidi" w:cstheme="majorBidi" w:hint="cs"/>
          <w:sz w:val="28"/>
          <w:szCs w:val="28"/>
          <w:cs/>
        </w:rPr>
        <w:t>เพื่อรับรู้ผลขาดทุนจากการยกเลิกสัญญา</w:t>
      </w:r>
      <w:r w:rsidR="009730C4" w:rsidRPr="00EA59A3">
        <w:rPr>
          <w:rFonts w:asciiTheme="majorBidi" w:hAnsiTheme="majorBidi" w:cstheme="majorBidi"/>
          <w:sz w:val="28"/>
          <w:szCs w:val="28"/>
          <w:cs/>
        </w:rPr>
        <w:br/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ร่วมทุน</w:t>
      </w:r>
      <w:r w:rsidR="0044280F" w:rsidRPr="00EA59A3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282142">
        <w:rPr>
          <w:rFonts w:asciiTheme="majorBidi" w:hAnsiTheme="majorBidi" w:cstheme="majorBidi" w:hint="cs"/>
          <w:sz w:val="28"/>
          <w:szCs w:val="28"/>
          <w:cs/>
        </w:rPr>
        <w:t>15</w:t>
      </w:r>
      <w:r w:rsidR="00837452">
        <w:rPr>
          <w:rFonts w:asciiTheme="majorBidi" w:hAnsiTheme="majorBidi" w:cstheme="majorBidi" w:hint="cs"/>
          <w:sz w:val="28"/>
          <w:szCs w:val="28"/>
          <w:cs/>
        </w:rPr>
        <w:t>.92</w:t>
      </w:r>
      <w:r w:rsidR="0044280F" w:rsidRPr="00EA59A3"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เนื่องจากในปี </w:t>
      </w:r>
      <w:r w:rsidR="00166A6E" w:rsidRPr="00EA59A3">
        <w:rPr>
          <w:rFonts w:asciiTheme="majorBidi" w:hAnsiTheme="majorBidi" w:cstheme="majorBidi" w:hint="cs"/>
          <w:sz w:val="28"/>
          <w:szCs w:val="28"/>
          <w:cs/>
        </w:rPr>
        <w:t>2561</w:t>
      </w:r>
      <w:r w:rsidR="0044280F" w:rsidRPr="00EA59A3">
        <w:rPr>
          <w:rFonts w:asciiTheme="majorBidi" w:hAnsiTheme="majorBidi" w:cstheme="majorBidi" w:hint="cs"/>
          <w:sz w:val="28"/>
          <w:szCs w:val="28"/>
          <w:cs/>
        </w:rPr>
        <w:t xml:space="preserve"> บริษัทฯ ได้มีข้อตกลงยกเลิกสัญญาร่วมทุน</w:t>
      </w:r>
      <w:r w:rsidR="00C52687" w:rsidRPr="00EA59A3">
        <w:rPr>
          <w:rFonts w:asciiTheme="majorBidi" w:hAnsiTheme="majorBidi" w:cstheme="majorBidi" w:hint="cs"/>
          <w:sz w:val="28"/>
          <w:szCs w:val="28"/>
          <w:cs/>
        </w:rPr>
        <w:t>สัญญาเดิมจำนวน 1 สัญญาว่</w:t>
      </w:r>
      <w:r w:rsidR="0044280F" w:rsidRPr="00EA59A3">
        <w:rPr>
          <w:rFonts w:asciiTheme="majorBidi" w:hAnsiTheme="majorBidi" w:cstheme="majorBidi" w:hint="cs"/>
          <w:sz w:val="28"/>
          <w:szCs w:val="28"/>
          <w:cs/>
        </w:rPr>
        <w:t>า บริษัทฯ จะขอซื้อที่ดินบางแปลงจากสัญญาเดิม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 โดยที่บริษัทฯ จะไม่เรียกร้องค่าตอบแทนใด ๆ</w:t>
      </w:r>
    </w:p>
    <w:p w:rsidR="0044280F" w:rsidRPr="00EA59A3" w:rsidRDefault="0044280F" w:rsidP="0044280F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94434E" w:rsidRPr="00EA59A3" w:rsidRDefault="009730C4" w:rsidP="009730C4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10.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79"/>
        <w:gridCol w:w="1136"/>
        <w:gridCol w:w="1229"/>
        <w:gridCol w:w="1134"/>
        <w:gridCol w:w="1134"/>
        <w:gridCol w:w="1142"/>
      </w:tblGrid>
      <w:tr w:rsidR="00EA59A3" w:rsidRPr="00EA59A3" w:rsidTr="009730C4">
        <w:trPr>
          <w:cantSplit/>
          <w:tblHeader/>
        </w:trPr>
        <w:tc>
          <w:tcPr>
            <w:tcW w:w="2410" w:type="dxa"/>
          </w:tcPr>
          <w:p w:rsidR="00081FF6" w:rsidRPr="00EA59A3" w:rsidRDefault="00081FF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E5426" w:rsidRPr="00EA59A3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15" w:type="dxa"/>
            <w:gridSpan w:val="2"/>
          </w:tcPr>
          <w:p w:rsidR="00081FF6" w:rsidRPr="00EA59A3" w:rsidRDefault="00081FF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E5426" w:rsidRPr="00EA59A3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  <w:r w:rsidR="00081FF6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363" w:type="dxa"/>
            <w:gridSpan w:val="2"/>
          </w:tcPr>
          <w:p w:rsidR="00081FF6" w:rsidRPr="00EA59A3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:rsidR="004E5426" w:rsidRPr="00EA59A3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  <w:r w:rsidR="00081FF6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276" w:type="dxa"/>
            <w:gridSpan w:val="2"/>
          </w:tcPr>
          <w:p w:rsidR="00081FF6" w:rsidRPr="00EA59A3" w:rsidRDefault="00081FF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81FF6" w:rsidRPr="00EA59A3" w:rsidRDefault="004E5426" w:rsidP="00081FF6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081FF6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9730C4">
        <w:trPr>
          <w:cantSplit/>
          <w:tblHeader/>
        </w:trPr>
        <w:tc>
          <w:tcPr>
            <w:tcW w:w="2410" w:type="dxa"/>
          </w:tcPr>
          <w:p w:rsidR="005E26E7" w:rsidRPr="00EA59A3" w:rsidRDefault="005E26E7" w:rsidP="005E26E7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5E26E7" w:rsidRPr="00EA59A3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9188C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E2809" w:rsidRPr="00EA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651B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:rsidR="005E26E7" w:rsidRPr="00EA59A3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6" w:type="dxa"/>
          </w:tcPr>
          <w:p w:rsidR="005E26E7" w:rsidRPr="00EA59A3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9188C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29" w:type="dxa"/>
          </w:tcPr>
          <w:p w:rsidR="005E26E7" w:rsidRPr="00EA59A3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E2809" w:rsidRPr="00EA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651B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:rsidR="005E26E7" w:rsidRPr="00EA59A3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4" w:type="dxa"/>
          </w:tcPr>
          <w:p w:rsidR="005E26E7" w:rsidRPr="00EA59A3" w:rsidRDefault="00CF7894" w:rsidP="0079188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34" w:type="dxa"/>
          </w:tcPr>
          <w:p w:rsidR="005E26E7" w:rsidRPr="00EA59A3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2809" w:rsidRPr="00EA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651B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:rsidR="005E26E7" w:rsidRPr="00EA59A3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42" w:type="dxa"/>
          </w:tcPr>
          <w:p w:rsidR="005E26E7" w:rsidRPr="00EA59A3" w:rsidRDefault="00CF7894" w:rsidP="0079188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EA59A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A59A3" w:rsidRPr="00EA59A3" w:rsidTr="009730C4">
        <w:trPr>
          <w:cantSplit/>
          <w:tblHeader/>
        </w:trPr>
        <w:tc>
          <w:tcPr>
            <w:tcW w:w="2410" w:type="dxa"/>
          </w:tcPr>
          <w:p w:rsidR="004E5426" w:rsidRPr="00EA59A3" w:rsidRDefault="004E5426" w:rsidP="00CF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โมเดิร์น</w:t>
            </w:r>
            <w:r w:rsidR="00AC5C95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สตรีท จำกัด</w:t>
            </w:r>
          </w:p>
        </w:tc>
        <w:tc>
          <w:tcPr>
            <w:tcW w:w="1179" w:type="dxa"/>
          </w:tcPr>
          <w:p w:rsidR="004E5426" w:rsidRPr="00EA59A3" w:rsidRDefault="004E5426" w:rsidP="005E26E7">
            <w:pPr>
              <w:ind w:left="-76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136" w:type="dxa"/>
          </w:tcPr>
          <w:p w:rsidR="004E5426" w:rsidRPr="00EA59A3" w:rsidRDefault="004E5426" w:rsidP="005E26E7">
            <w:pPr>
              <w:ind w:left="-768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229" w:type="dxa"/>
          </w:tcPr>
          <w:p w:rsidR="004E5426" w:rsidRPr="00EA59A3" w:rsidRDefault="004E5426" w:rsidP="00CF41F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EA59A3" w:rsidRDefault="004E5426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EA59A3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29,999,980</w:t>
            </w:r>
          </w:p>
        </w:tc>
        <w:tc>
          <w:tcPr>
            <w:tcW w:w="1142" w:type="dxa"/>
          </w:tcPr>
          <w:p w:rsidR="004E5426" w:rsidRPr="00EA59A3" w:rsidRDefault="004E5426" w:rsidP="0066118B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29,999,9</w:t>
            </w:r>
            <w:r w:rsidR="0066118B" w:rsidRPr="00EA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7B6C71" w:rsidRPr="00EA59A3" w:rsidRDefault="007B6C71" w:rsidP="001E329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081FF6" w:rsidRPr="00EA59A3" w:rsidRDefault="00081FF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081FF6" w:rsidRPr="00EA59A3" w:rsidRDefault="00F5126C" w:rsidP="00081FF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7</w:t>
      </w:r>
      <w:r w:rsidR="00081FF6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081FF6" w:rsidRPr="00EA59A3" w:rsidRDefault="00081FF6" w:rsidP="00081FF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D439EB" w:rsidRPr="00EA59A3" w:rsidRDefault="00081FF6" w:rsidP="00081FF6">
      <w:pPr>
        <w:overflowPunct w:val="0"/>
        <w:autoSpaceDE w:val="0"/>
        <w:autoSpaceDN w:val="0"/>
        <w:adjustRightInd w:val="0"/>
        <w:spacing w:before="120"/>
        <w:ind w:left="448" w:hanging="448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11.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439EB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ที่ดินรอการพัฒนา</w:t>
      </w:r>
      <w:r w:rsidR="00D439EB" w:rsidRPr="00EA59A3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pPr w:leftFromText="180" w:rightFromText="180" w:vertAnchor="text" w:horzAnchor="margin" w:tblpX="534" w:tblpY="46"/>
        <w:tblW w:w="8613" w:type="dxa"/>
        <w:tblLook w:val="04A0" w:firstRow="1" w:lastRow="0" w:firstColumn="1" w:lastColumn="0" w:noHBand="0" w:noVBand="1"/>
      </w:tblPr>
      <w:tblGrid>
        <w:gridCol w:w="2304"/>
        <w:gridCol w:w="2482"/>
        <w:gridCol w:w="1985"/>
        <w:gridCol w:w="1842"/>
      </w:tblGrid>
      <w:tr w:rsidR="00EA59A3" w:rsidRPr="00EA59A3" w:rsidTr="00B0069A">
        <w:trPr>
          <w:trHeight w:val="329"/>
        </w:trPr>
        <w:tc>
          <w:tcPr>
            <w:tcW w:w="2304" w:type="dxa"/>
          </w:tcPr>
          <w:p w:rsidR="001B0AD4" w:rsidRPr="00EA59A3" w:rsidRDefault="001B0AD4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1B0AD4" w:rsidRPr="00EA59A3" w:rsidRDefault="001B0AD4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1B0AD4" w:rsidRPr="00EA59A3" w:rsidRDefault="001B0AD4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081FF6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rPr>
          <w:trHeight w:val="329"/>
        </w:trPr>
        <w:tc>
          <w:tcPr>
            <w:tcW w:w="2304" w:type="dxa"/>
          </w:tcPr>
          <w:p w:rsidR="00B0069A" w:rsidRPr="00EA59A3" w:rsidRDefault="00B0069A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B0069A" w:rsidRPr="00EA59A3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069A" w:rsidRPr="00EA59A3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B0069A" w:rsidRPr="00EA59A3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0069A">
        <w:trPr>
          <w:trHeight w:val="329"/>
        </w:trPr>
        <w:tc>
          <w:tcPr>
            <w:tcW w:w="2304" w:type="dxa"/>
          </w:tcPr>
          <w:p w:rsidR="00B0069A" w:rsidRPr="00EA59A3" w:rsidRDefault="00B0069A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B0069A" w:rsidRPr="00EA59A3" w:rsidRDefault="00B0069A" w:rsidP="00081FF6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069A" w:rsidRPr="00EA59A3" w:rsidRDefault="003374AB" w:rsidP="00081FF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B0069A"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="00B0069A"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0069A"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B0069A" w:rsidRPr="00EA59A3" w:rsidRDefault="00B0069A" w:rsidP="00081FF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0069A">
        <w:trPr>
          <w:trHeight w:val="320"/>
        </w:trPr>
        <w:tc>
          <w:tcPr>
            <w:tcW w:w="4786" w:type="dxa"/>
            <w:gridSpan w:val="2"/>
          </w:tcPr>
          <w:p w:rsidR="00B0069A" w:rsidRPr="00EA59A3" w:rsidRDefault="00B0069A" w:rsidP="00081FF6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985" w:type="dxa"/>
          </w:tcPr>
          <w:p w:rsidR="00B0069A" w:rsidRPr="00EA59A3" w:rsidRDefault="00B0069A" w:rsidP="00081FF6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 w:rsidR="002C6A60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842" w:type="dxa"/>
          </w:tcPr>
          <w:p w:rsidR="00B0069A" w:rsidRPr="00EA59A3" w:rsidRDefault="00B0069A" w:rsidP="00081FF6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EA59A3" w:rsidRPr="00EA59A3" w:rsidTr="00B0069A">
        <w:trPr>
          <w:trHeight w:val="320"/>
        </w:trPr>
        <w:tc>
          <w:tcPr>
            <w:tcW w:w="4786" w:type="dxa"/>
            <w:gridSpan w:val="2"/>
          </w:tcPr>
          <w:p w:rsidR="00B0069A" w:rsidRPr="00EA59A3" w:rsidRDefault="00B0069A" w:rsidP="00081FF6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985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(5,832,645)</w:t>
            </w:r>
          </w:p>
        </w:tc>
        <w:tc>
          <w:tcPr>
            <w:tcW w:w="1842" w:type="dxa"/>
          </w:tcPr>
          <w:p w:rsidR="00B0069A" w:rsidRPr="00EA59A3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B0069A">
        <w:trPr>
          <w:trHeight w:val="320"/>
        </w:trPr>
        <w:tc>
          <w:tcPr>
            <w:tcW w:w="4786" w:type="dxa"/>
            <w:gridSpan w:val="2"/>
          </w:tcPr>
          <w:p w:rsidR="00B0069A" w:rsidRPr="00EA59A3" w:rsidRDefault="00B0069A" w:rsidP="00081FF6">
            <w:pPr>
              <w:ind w:left="-108" w:firstLine="9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5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534,174,179</w:t>
            </w:r>
          </w:p>
        </w:tc>
        <w:tc>
          <w:tcPr>
            <w:tcW w:w="1842" w:type="dxa"/>
          </w:tcPr>
          <w:p w:rsidR="00B0069A" w:rsidRPr="00EA59A3" w:rsidRDefault="00B0069A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</w:tbl>
    <w:p w:rsidR="007E0353" w:rsidRPr="00EA59A3" w:rsidRDefault="005567BC" w:rsidP="00B0069A">
      <w:pPr>
        <w:tabs>
          <w:tab w:val="left" w:pos="1080"/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7E0353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41563D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1962" w:rsidRPr="00EA59A3">
        <w:rPr>
          <w:rFonts w:asciiTheme="majorBidi" w:hAnsiTheme="majorBidi" w:cstheme="majorBidi" w:hint="cs"/>
          <w:sz w:val="28"/>
          <w:szCs w:val="28"/>
          <w:cs/>
        </w:rPr>
        <w:t>2560</w:t>
      </w:r>
      <w:r w:rsidRPr="00EA59A3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361962" w:rsidRPr="00EA59A3">
        <w:rPr>
          <w:rFonts w:hint="cs"/>
          <w:sz w:val="28"/>
          <w:szCs w:val="28"/>
          <w:cs/>
        </w:rPr>
        <w:t xml:space="preserve">วันที่ </w:t>
      </w:r>
      <w:r w:rsidRPr="00EA59A3">
        <w:rPr>
          <w:rFonts w:asciiTheme="majorBidi" w:hAnsiTheme="majorBidi" w:cstheme="majorBidi"/>
          <w:sz w:val="28"/>
          <w:szCs w:val="28"/>
        </w:rPr>
        <w:t>31</w:t>
      </w:r>
      <w:r w:rsidR="007E0353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7E0353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0353" w:rsidRPr="00EA59A3">
        <w:rPr>
          <w:rFonts w:asciiTheme="majorBidi" w:hAnsiTheme="majorBidi" w:cstheme="majorBidi"/>
          <w:sz w:val="28"/>
          <w:szCs w:val="28"/>
        </w:rPr>
        <w:t>2559</w:t>
      </w:r>
      <w:r w:rsidR="005555BF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7E0353" w:rsidRPr="00EA59A3">
        <w:rPr>
          <w:rFonts w:asciiTheme="majorBidi" w:hAnsiTheme="majorBidi" w:cstheme="majorBidi"/>
          <w:sz w:val="28"/>
          <w:szCs w:val="28"/>
          <w:cs/>
        </w:rPr>
        <w:t>บริษัทฯ ได้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>จด</w:t>
      </w:r>
      <w:r w:rsidR="007E0353" w:rsidRPr="00EA59A3">
        <w:rPr>
          <w:rFonts w:asciiTheme="majorBidi" w:hAnsiTheme="majorBidi" w:cstheme="majorBidi"/>
          <w:sz w:val="28"/>
          <w:szCs w:val="28"/>
          <w:cs/>
        </w:rPr>
        <w:t xml:space="preserve">จำนองที่ดินรอการพัฒนา จำนวน </w:t>
      </w:r>
      <w:r w:rsidR="007E0353" w:rsidRPr="00EA59A3">
        <w:rPr>
          <w:rFonts w:asciiTheme="majorBidi" w:hAnsiTheme="majorBidi" w:cstheme="majorBidi"/>
          <w:sz w:val="28"/>
          <w:szCs w:val="28"/>
        </w:rPr>
        <w:t xml:space="preserve">59 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>แปลง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มูลค่าตามบัญชี จำนวนเงิน </w:t>
      </w:r>
      <w:r w:rsidR="00361962" w:rsidRPr="00EA59A3">
        <w:rPr>
          <w:rFonts w:asciiTheme="majorBidi" w:hAnsiTheme="majorBidi" w:cstheme="majorBidi"/>
          <w:spacing w:val="-4"/>
          <w:sz w:val="28"/>
          <w:szCs w:val="28"/>
        </w:rPr>
        <w:t>374.6</w:t>
      </w:r>
      <w:r w:rsidR="002D4FC7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โดยมีมูลค่ายุติธรรม</w:t>
      </w:r>
      <w:r w:rsidR="00E50D56" w:rsidRPr="00EA59A3">
        <w:rPr>
          <w:rFonts w:asciiTheme="majorBidi" w:hAnsiTheme="majorBidi" w:cstheme="majorBidi"/>
          <w:spacing w:val="-4"/>
          <w:sz w:val="28"/>
          <w:szCs w:val="28"/>
          <w:cs/>
        </w:rPr>
        <w:t>ตามวิธีเปรียบเทียบตามราคาตลาด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>จำนวนเงิน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</w:rPr>
        <w:t xml:space="preserve"> 474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</w:rPr>
        <w:t xml:space="preserve">02 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เพื่อเป็นหลักทรัพย์ค้ำประกันตั๋วแลกเงินระยะสั้นตามหมายเหตุ 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361962" w:rsidRPr="00EA59A3">
        <w:rPr>
          <w:rFonts w:asciiTheme="majorBidi" w:hAnsiTheme="majorBidi" w:cstheme="majorBidi" w:hint="cs"/>
          <w:spacing w:val="-4"/>
          <w:sz w:val="28"/>
          <w:szCs w:val="28"/>
          <w:cs/>
        </w:rPr>
        <w:t>7</w:t>
      </w:r>
      <w:r w:rsidR="007E0353" w:rsidRPr="00EA59A3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763E87" w:rsidRPr="00EA59A3">
        <w:rPr>
          <w:rFonts w:asciiTheme="majorBidi" w:hAnsiTheme="majorBidi" w:cstheme="majorBidi"/>
          <w:spacing w:val="-4"/>
          <w:sz w:val="28"/>
          <w:szCs w:val="28"/>
        </w:rPr>
        <w:t>2</w:t>
      </w:r>
    </w:p>
    <w:p w:rsidR="00774AA0" w:rsidRPr="00EA59A3" w:rsidRDefault="00763E87" w:rsidP="00B0069A">
      <w:pPr>
        <w:tabs>
          <w:tab w:val="left" w:pos="0"/>
          <w:tab w:val="left" w:pos="1350"/>
        </w:tabs>
        <w:spacing w:before="120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BE2809" w:rsidRPr="00EA59A3">
        <w:rPr>
          <w:rFonts w:asciiTheme="majorBidi" w:hAnsiTheme="majorBidi" w:cstheme="majorBidi"/>
          <w:sz w:val="28"/>
          <w:szCs w:val="28"/>
          <w:cs/>
        </w:rPr>
        <w:t>่ 30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563D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E2809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2560 และวันที่ 31 ธันวาคม 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บริษัทฯ ได้</w:t>
      </w:r>
      <w:r w:rsidR="003E54BC">
        <w:rPr>
          <w:rFonts w:asciiTheme="majorBidi" w:hAnsiTheme="majorBidi" w:cstheme="majorBidi" w:hint="cs"/>
          <w:sz w:val="28"/>
          <w:szCs w:val="28"/>
          <w:cs/>
        </w:rPr>
        <w:t>จด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จำนองที่ดิน</w:t>
      </w:r>
      <w:r w:rsidR="00192A5F" w:rsidRPr="00EA59A3">
        <w:rPr>
          <w:rFonts w:asciiTheme="majorBidi" w:hAnsiTheme="majorBidi" w:cstheme="majorBidi"/>
          <w:sz w:val="28"/>
          <w:szCs w:val="28"/>
          <w:cs/>
        </w:rPr>
        <w:t>รอการพัฒนา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รวมจำนวน </w:t>
      </w:r>
      <w:r w:rsidRPr="00EA59A3">
        <w:rPr>
          <w:rFonts w:asciiTheme="majorBidi" w:hAnsiTheme="majorBidi" w:cstheme="majorBidi"/>
          <w:sz w:val="28"/>
          <w:szCs w:val="28"/>
        </w:rPr>
        <w:t>18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แปลง</w:t>
      </w:r>
      <w:r w:rsidR="005555BF" w:rsidRPr="00EA59A3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 </w:t>
      </w:r>
      <w:r w:rsidRPr="00EA59A3">
        <w:rPr>
          <w:rFonts w:asciiTheme="majorBidi" w:hAnsiTheme="majorBidi" w:cstheme="majorBidi"/>
          <w:sz w:val="28"/>
          <w:szCs w:val="28"/>
        </w:rPr>
        <w:t>84.71</w:t>
      </w:r>
      <w:r w:rsidR="0066118B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66118B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4FC7">
        <w:rPr>
          <w:rFonts w:asciiTheme="majorBidi" w:hAnsiTheme="majorBidi" w:cstheme="majorBidi" w:hint="cs"/>
          <w:sz w:val="28"/>
          <w:szCs w:val="28"/>
          <w:cs/>
        </w:rPr>
        <w:t xml:space="preserve">และจำนวน 3 แปลง มูลค่าตามบัญชี 10.40 ล้านบาท ตามลำดับ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เพื่อเป็นหลักทรัพย์ค้ำประกันการจ่ายชำระหนี้ตั๋วแลกเงิน</w:t>
      </w:r>
      <w:r w:rsidR="0066118B" w:rsidRPr="00EA59A3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บุคคลอื่น ตามหมายเหตุ </w:t>
      </w:r>
      <w:r w:rsidR="009272C3" w:rsidRPr="00EA59A3">
        <w:rPr>
          <w:rFonts w:asciiTheme="majorBidi" w:hAnsiTheme="majorBidi" w:cstheme="majorBidi"/>
          <w:sz w:val="28"/>
          <w:szCs w:val="28"/>
        </w:rPr>
        <w:t>20</w:t>
      </w:r>
    </w:p>
    <w:p w:rsidR="000F02EC" w:rsidRPr="00EA59A3" w:rsidRDefault="000F02EC" w:rsidP="00B0069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D439EB" w:rsidRPr="00EA59A3" w:rsidRDefault="00081FF6" w:rsidP="00B0069A">
      <w:pPr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12.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439EB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</w:p>
    <w:tbl>
      <w:tblPr>
        <w:tblW w:w="8896" w:type="dxa"/>
        <w:tblInd w:w="392" w:type="dxa"/>
        <w:tblLook w:val="04A0" w:firstRow="1" w:lastRow="0" w:firstColumn="1" w:lastColumn="0" w:noHBand="0" w:noVBand="1"/>
      </w:tblPr>
      <w:tblGrid>
        <w:gridCol w:w="3118"/>
        <w:gridCol w:w="1525"/>
        <w:gridCol w:w="1418"/>
        <w:gridCol w:w="1418"/>
        <w:gridCol w:w="1417"/>
      </w:tblGrid>
      <w:tr w:rsidR="00EA59A3" w:rsidRPr="00EA59A3" w:rsidTr="00B4601D">
        <w:tc>
          <w:tcPr>
            <w:tcW w:w="3118" w:type="dxa"/>
          </w:tcPr>
          <w:p w:rsidR="00B4601D" w:rsidRPr="00EA59A3" w:rsidRDefault="00B4601D" w:rsidP="002B387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  <w:gridSpan w:val="2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4601D">
        <w:tc>
          <w:tcPr>
            <w:tcW w:w="3118" w:type="dxa"/>
          </w:tcPr>
          <w:p w:rsidR="00B4601D" w:rsidRPr="00EA59A3" w:rsidRDefault="00B4601D" w:rsidP="00BA0C1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4601D">
        <w:tc>
          <w:tcPr>
            <w:tcW w:w="3118" w:type="dxa"/>
          </w:tcPr>
          <w:p w:rsidR="00B4601D" w:rsidRPr="00EA59A3" w:rsidRDefault="00B4601D" w:rsidP="00BA0C1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41563D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41563D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4601D" w:rsidRPr="00EA59A3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4601D">
        <w:tc>
          <w:tcPr>
            <w:tcW w:w="3118" w:type="dxa"/>
          </w:tcPr>
          <w:p w:rsidR="00B4601D" w:rsidRPr="00EA59A3" w:rsidRDefault="00B4601D" w:rsidP="00BA0C1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5" w:type="dxa"/>
          </w:tcPr>
          <w:p w:rsidR="00B4601D" w:rsidRPr="00EA59A3" w:rsidRDefault="00B4601D" w:rsidP="00E71F2A">
            <w:pP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EA59A3" w:rsidRDefault="00B4601D" w:rsidP="00E71F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EA59A3" w:rsidRDefault="00B4601D" w:rsidP="00E71F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  <w:tc>
          <w:tcPr>
            <w:tcW w:w="1417" w:type="dxa"/>
          </w:tcPr>
          <w:p w:rsidR="00B4601D" w:rsidRPr="00EA59A3" w:rsidRDefault="00B4601D" w:rsidP="00E71F2A">
            <w:pP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</w:tr>
      <w:tr w:rsidR="00EA59A3" w:rsidRPr="00EA59A3" w:rsidTr="00B4601D">
        <w:tc>
          <w:tcPr>
            <w:tcW w:w="3118" w:type="dxa"/>
          </w:tcPr>
          <w:p w:rsidR="00B4601D" w:rsidRPr="00EA59A3" w:rsidRDefault="00B4601D" w:rsidP="00BA0C1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1525" w:type="dxa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(67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9A3" w:rsidRPr="00EA59A3" w:rsidTr="00B4601D">
        <w:tc>
          <w:tcPr>
            <w:tcW w:w="3118" w:type="dxa"/>
          </w:tcPr>
          <w:p w:rsidR="00B77065" w:rsidRPr="00EA59A3" w:rsidRDefault="00B77065" w:rsidP="00BA0C14">
            <w:pPr>
              <w:pStyle w:val="BodyText2"/>
              <w:tabs>
                <w:tab w:val="left" w:pos="45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25" w:type="dxa"/>
          </w:tcPr>
          <w:p w:rsidR="00B77065" w:rsidRPr="00EA59A3" w:rsidRDefault="00B77065" w:rsidP="00B4601D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20,310,000</w:t>
            </w:r>
          </w:p>
        </w:tc>
        <w:tc>
          <w:tcPr>
            <w:tcW w:w="1418" w:type="dxa"/>
          </w:tcPr>
          <w:p w:rsidR="00B77065" w:rsidRPr="00EA59A3" w:rsidRDefault="00B77065" w:rsidP="00B460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18" w:type="dxa"/>
          </w:tcPr>
          <w:p w:rsidR="00B77065" w:rsidRPr="00EA59A3" w:rsidRDefault="00B77065" w:rsidP="005432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77065" w:rsidRPr="00EA59A3" w:rsidRDefault="00B77065" w:rsidP="005432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DF7401" w:rsidRPr="00EA59A3" w:rsidRDefault="00DF7401" w:rsidP="00E71F2A">
      <w:pPr>
        <w:tabs>
          <w:tab w:val="left" w:pos="1276"/>
        </w:tabs>
        <w:overflowPunct w:val="0"/>
        <w:autoSpaceDE w:val="0"/>
        <w:autoSpaceDN w:val="0"/>
        <w:adjustRightInd w:val="0"/>
        <w:spacing w:before="120"/>
        <w:ind w:left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1563D" w:rsidRPr="00EA59A3">
        <w:rPr>
          <w:rFonts w:asciiTheme="majorBidi" w:hAnsiTheme="majorBidi" w:cstheme="majorBidi"/>
          <w:sz w:val="28"/>
          <w:szCs w:val="28"/>
          <w:cs/>
        </w:rPr>
        <w:t>งวด</w:t>
      </w:r>
      <w:r w:rsidR="0041563D" w:rsidRPr="00EA59A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CF7894" w:rsidRPr="00EA59A3">
        <w:rPr>
          <w:rFonts w:asciiTheme="majorBidi" w:hAnsiTheme="majorBidi" w:cstheme="majorBidi"/>
          <w:sz w:val="28"/>
          <w:szCs w:val="28"/>
          <w:cs/>
        </w:rPr>
        <w:t>เดือน</w:t>
      </w:r>
      <w:r w:rsidR="00644FDC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44FDC" w:rsidRPr="00EA59A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30 </w:t>
      </w:r>
      <w:r w:rsidR="0041563D" w:rsidRPr="00EA59A3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กันยายน</w:t>
      </w:r>
      <w:r w:rsidR="00CF7894" w:rsidRPr="00EA59A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CF7894" w:rsidRPr="00EA59A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2560</w:t>
      </w:r>
      <w:r w:rsidRPr="00EA59A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02218F" w:rsidRPr="00EA59A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E6E90" w:rsidRPr="00EA59A3">
        <w:rPr>
          <w:rFonts w:asciiTheme="majorBidi" w:hAnsiTheme="majorBidi" w:cstheme="majorBidi"/>
          <w:sz w:val="28"/>
          <w:szCs w:val="28"/>
          <w:cs/>
        </w:rPr>
        <w:t>ปีสิ้</w:t>
      </w:r>
      <w:r w:rsidR="00CF7894" w:rsidRPr="00EA59A3">
        <w:rPr>
          <w:rFonts w:asciiTheme="majorBidi" w:hAnsiTheme="majorBidi" w:cstheme="majorBidi"/>
          <w:sz w:val="28"/>
          <w:szCs w:val="28"/>
          <w:cs/>
        </w:rPr>
        <w:t xml:space="preserve">นสุดวันที่ </w:t>
      </w:r>
      <w:r w:rsidR="00CF7894" w:rsidRPr="00EA59A3">
        <w:rPr>
          <w:rFonts w:asciiTheme="majorBidi" w:hAnsiTheme="majorBidi" w:cstheme="majorBidi"/>
          <w:sz w:val="28"/>
          <w:szCs w:val="28"/>
        </w:rPr>
        <w:t>31</w:t>
      </w:r>
      <w:r w:rsidR="00CE6E90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F7894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F7894"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มีรายการเคลื่อนไหวดังนี้</w:t>
      </w:r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418"/>
        <w:gridCol w:w="1417"/>
      </w:tblGrid>
      <w:tr w:rsidR="00EA59A3" w:rsidRPr="00EA59A3" w:rsidTr="00B4601D">
        <w:tc>
          <w:tcPr>
            <w:tcW w:w="3119" w:type="dxa"/>
          </w:tcPr>
          <w:p w:rsidR="00B4601D" w:rsidRPr="00EA59A3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4601D" w:rsidRPr="00EA59A3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4601D" w:rsidRPr="00EA59A3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EA59A3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EA59A3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4601D" w:rsidRPr="00EA59A3" w:rsidRDefault="00B4601D" w:rsidP="000A1DA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4601D" w:rsidRPr="00EA59A3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DA0EC8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4601D" w:rsidRPr="00EA59A3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4601D" w:rsidRPr="00EA59A3" w:rsidRDefault="00B4601D" w:rsidP="0049625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A0EC8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4601D" w:rsidRPr="00EA59A3" w:rsidRDefault="00B4601D" w:rsidP="000A1DA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</w:tcPr>
          <w:p w:rsidR="00B4601D" w:rsidRPr="00EA59A3" w:rsidRDefault="00B4601D" w:rsidP="003C28EB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EA59A3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25,418,498</w:t>
            </w:r>
          </w:p>
        </w:tc>
        <w:tc>
          <w:tcPr>
            <w:tcW w:w="1418" w:type="dxa"/>
          </w:tcPr>
          <w:p w:rsidR="00B4601D" w:rsidRPr="00EA59A3" w:rsidRDefault="00B4601D" w:rsidP="003C28EB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  <w:tc>
          <w:tcPr>
            <w:tcW w:w="1417" w:type="dxa"/>
          </w:tcPr>
          <w:p w:rsidR="00B4601D" w:rsidRPr="00EA59A3" w:rsidRDefault="00B4601D" w:rsidP="003C2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25,418,498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59" w:type="dxa"/>
          </w:tcPr>
          <w:p w:rsidR="00B4601D" w:rsidRPr="00EA59A3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418" w:type="dxa"/>
          </w:tcPr>
          <w:p w:rsidR="00B4601D" w:rsidRPr="00EA59A3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26,000,000</w:t>
            </w:r>
          </w:p>
        </w:tc>
        <w:tc>
          <w:tcPr>
            <w:tcW w:w="1418" w:type="dxa"/>
          </w:tcPr>
          <w:p w:rsidR="00B4601D" w:rsidRPr="00EA59A3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EA59A3" w:rsidRDefault="00B4601D" w:rsidP="00B77065">
            <w:pP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</w:t>
            </w:r>
          </w:p>
        </w:tc>
        <w:tc>
          <w:tcPr>
            <w:tcW w:w="1559" w:type="dxa"/>
          </w:tcPr>
          <w:p w:rsidR="00B4601D" w:rsidRPr="00EA59A3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418" w:type="dxa"/>
          </w:tcPr>
          <w:p w:rsidR="00B4601D" w:rsidRPr="00EA59A3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61,500,000</w:t>
            </w:r>
          </w:p>
        </w:tc>
        <w:tc>
          <w:tcPr>
            <w:tcW w:w="1418" w:type="dxa"/>
          </w:tcPr>
          <w:p w:rsidR="00B4601D" w:rsidRPr="00EA59A3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EA59A3" w:rsidRDefault="00B4601D" w:rsidP="003C28EB">
            <w:pPr>
              <w:tabs>
                <w:tab w:val="left" w:pos="116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61,500,000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559" w:type="dxa"/>
          </w:tcPr>
          <w:p w:rsidR="00B4601D" w:rsidRPr="00EA59A3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1418" w:type="dxa"/>
          </w:tcPr>
          <w:p w:rsidR="00B4601D" w:rsidRPr="00EA59A3" w:rsidRDefault="00B4601D" w:rsidP="00560B9F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(25,418,498)</w:t>
            </w:r>
          </w:p>
        </w:tc>
        <w:tc>
          <w:tcPr>
            <w:tcW w:w="1418" w:type="dxa"/>
          </w:tcPr>
          <w:p w:rsidR="00B4601D" w:rsidRPr="00EA59A3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EA59A3" w:rsidRDefault="00B4601D" w:rsidP="003C28EB">
            <w:pPr>
              <w:tabs>
                <w:tab w:val="left" w:pos="116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(25,418,498)</w:t>
            </w:r>
          </w:p>
        </w:tc>
      </w:tr>
      <w:tr w:rsidR="00EA59A3" w:rsidRPr="00EA59A3" w:rsidTr="00B4601D">
        <w:tc>
          <w:tcPr>
            <w:tcW w:w="3119" w:type="dxa"/>
          </w:tcPr>
          <w:p w:rsidR="00B4601D" w:rsidRPr="00EA59A3" w:rsidRDefault="00B4601D" w:rsidP="00E10D21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ค่าเผื่อด้อยค่</w:t>
            </w:r>
            <w:r w:rsidR="00E10D21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8E6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559" w:type="dxa"/>
          </w:tcPr>
          <w:p w:rsidR="00B4601D" w:rsidRPr="00EA59A3" w:rsidRDefault="00B4601D" w:rsidP="00B4601D">
            <w:pPr>
              <w:pBdr>
                <w:bottom w:val="single" w:sz="4" w:space="0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B4601D" w:rsidRPr="00EA59A3" w:rsidRDefault="00B4601D" w:rsidP="00B4601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(67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4601D" w:rsidRPr="00EA59A3" w:rsidRDefault="00B4601D" w:rsidP="00B4601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4601D" w:rsidRPr="00EA59A3" w:rsidRDefault="00B4601D" w:rsidP="00B0069A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B4601D">
        <w:trPr>
          <w:trHeight w:val="423"/>
        </w:trPr>
        <w:tc>
          <w:tcPr>
            <w:tcW w:w="3119" w:type="dxa"/>
          </w:tcPr>
          <w:p w:rsidR="00B4601D" w:rsidRPr="00EA59A3" w:rsidRDefault="00B4601D" w:rsidP="00E71F2A">
            <w:pPr>
              <w:pStyle w:val="BodyText2"/>
              <w:tabs>
                <w:tab w:val="left" w:pos="450"/>
              </w:tabs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</w:tcPr>
          <w:p w:rsidR="00B4601D" w:rsidRPr="00EA59A3" w:rsidRDefault="00B4601D" w:rsidP="00B4601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20,310,000</w:t>
            </w:r>
          </w:p>
        </w:tc>
        <w:tc>
          <w:tcPr>
            <w:tcW w:w="1418" w:type="dxa"/>
          </w:tcPr>
          <w:p w:rsidR="00B4601D" w:rsidRPr="00EA59A3" w:rsidRDefault="00B4601D" w:rsidP="00B460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63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18" w:type="dxa"/>
          </w:tcPr>
          <w:p w:rsidR="00B4601D" w:rsidRPr="00EA59A3" w:rsidRDefault="00B4601D" w:rsidP="00B7706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EA59A3" w:rsidRDefault="00B4601D" w:rsidP="00B77065">
            <w:pPr>
              <w:pBdr>
                <w:bottom w:val="double" w:sz="4" w:space="1" w:color="auto"/>
              </w:pBd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E10D21">
        <w:trPr>
          <w:trHeight w:val="83"/>
        </w:trPr>
        <w:tc>
          <w:tcPr>
            <w:tcW w:w="3119" w:type="dxa"/>
          </w:tcPr>
          <w:p w:rsidR="00B275B5" w:rsidRPr="00EA59A3" w:rsidRDefault="00B275B5" w:rsidP="00E71F2A">
            <w:pPr>
              <w:pStyle w:val="BodyText2"/>
              <w:tabs>
                <w:tab w:val="left" w:pos="450"/>
              </w:tabs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9" w:type="dxa"/>
          </w:tcPr>
          <w:p w:rsidR="00B275B5" w:rsidRPr="00EA59A3" w:rsidRDefault="00B275B5" w:rsidP="00B275B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20,310,000</w:t>
            </w:r>
          </w:p>
        </w:tc>
        <w:tc>
          <w:tcPr>
            <w:tcW w:w="1418" w:type="dxa"/>
          </w:tcPr>
          <w:p w:rsidR="00B275B5" w:rsidRPr="00EA59A3" w:rsidRDefault="00B275B5" w:rsidP="00B275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63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18" w:type="dxa"/>
          </w:tcPr>
          <w:p w:rsidR="00B275B5" w:rsidRPr="00EA59A3" w:rsidRDefault="00B275B5" w:rsidP="00B275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275B5" w:rsidRPr="00EA59A3" w:rsidRDefault="00B275B5" w:rsidP="00B275B5">
            <w:pP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E10D21" w:rsidRDefault="00E10D21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:rsidR="003C28EB" w:rsidRPr="00EA59A3" w:rsidRDefault="00AF7EF5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8</w:t>
      </w:r>
      <w:r w:rsidR="003C28EB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C28EB" w:rsidRPr="00EA59A3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C801A5" w:rsidRPr="00EA59A3" w:rsidRDefault="00496252" w:rsidP="003C28EB">
      <w:pPr>
        <w:tabs>
          <w:tab w:val="left" w:pos="993"/>
        </w:tabs>
        <w:spacing w:before="120" w:line="420" w:lineRule="exact"/>
        <w:ind w:left="993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sz w:val="28"/>
          <w:szCs w:val="28"/>
          <w:cs/>
        </w:rPr>
        <w:t>12.1</w:t>
      </w:r>
      <w:r w:rsidR="003C28EB" w:rsidRPr="00EA59A3">
        <w:rPr>
          <w:rFonts w:asciiTheme="majorBidi" w:hAnsiTheme="majorBidi" w:cstheme="majorBidi" w:hint="cs"/>
          <w:sz w:val="28"/>
          <w:szCs w:val="28"/>
          <w:cs/>
        </w:rPr>
        <w:tab/>
      </w:r>
      <w:r w:rsidR="00560B9F" w:rsidRPr="00EA59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60B9F"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="00560B9F" w:rsidRPr="00EA59A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44FDC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560B9F"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="008901B4" w:rsidRPr="00EA59A3">
        <w:rPr>
          <w:rFonts w:asciiTheme="majorBidi" w:hAnsiTheme="majorBidi" w:cstheme="majorBidi"/>
          <w:sz w:val="28"/>
          <w:szCs w:val="28"/>
          <w:cs/>
        </w:rPr>
        <w:t>ตามงบการเงินรวมและงบการเงินเฉพาะกิจการ บริษัทฯ มีการวัดมูลค่ายุติธรรมจากผลการประเมินราคาอิสระของอสังหาริมทรัพย์เพื่อการลงทุนด้วยวิธีเปรียบเทียบตามราคาตลาด โดยมีมูลค่ายุติธรรมจำนวน</w:t>
      </w:r>
      <w:r w:rsidR="00E50D56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="00560B9F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01B4" w:rsidRPr="00EA59A3">
        <w:rPr>
          <w:rFonts w:asciiTheme="majorBidi" w:hAnsiTheme="majorBidi" w:cstheme="majorBidi"/>
          <w:sz w:val="28"/>
          <w:szCs w:val="28"/>
        </w:rPr>
        <w:t>82</w:t>
      </w:r>
      <w:r w:rsidR="008901B4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8901B4" w:rsidRPr="00EA59A3">
        <w:rPr>
          <w:rFonts w:asciiTheme="majorBidi" w:hAnsiTheme="majorBidi" w:cstheme="majorBidi"/>
          <w:sz w:val="28"/>
          <w:szCs w:val="28"/>
        </w:rPr>
        <w:t xml:space="preserve">94 </w:t>
      </w:r>
      <w:r w:rsidR="008901B4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 และจำนวน</w:t>
      </w:r>
      <w:r w:rsidR="00E50D56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="00560B9F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</w:rPr>
        <w:t>62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63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8901B4" w:rsidRPr="00EA59A3">
        <w:rPr>
          <w:rFonts w:asciiTheme="majorBidi" w:hAnsiTheme="majorBidi" w:cstheme="majorBidi"/>
          <w:sz w:val="28"/>
          <w:szCs w:val="28"/>
          <w:cs/>
        </w:rPr>
        <w:t xml:space="preserve"> ซึ่งเป็นข้อมูลระดับ </w:t>
      </w:r>
      <w:r w:rsidR="008901B4" w:rsidRPr="00EA59A3">
        <w:rPr>
          <w:rFonts w:asciiTheme="majorBidi" w:hAnsiTheme="majorBidi" w:cstheme="majorBidi"/>
          <w:sz w:val="28"/>
          <w:szCs w:val="28"/>
        </w:rPr>
        <w:t>3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 xml:space="preserve"> แต่ต่อมาในปี </w:t>
      </w:r>
      <w:r w:rsidR="00C801A5" w:rsidRPr="00EA59A3">
        <w:rPr>
          <w:rFonts w:asciiTheme="majorBidi" w:hAnsiTheme="majorBidi" w:cstheme="majorBidi"/>
          <w:sz w:val="28"/>
          <w:szCs w:val="28"/>
        </w:rPr>
        <w:t xml:space="preserve">2561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A2524C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 xml:space="preserve">ได้จัดให้มีการประเมินราคาใหม่ในแปลงที่ดินของงบเฉพาะบริษัท มูลค่าตามบัญชี </w:t>
      </w:r>
      <w:r w:rsidR="00C801A5" w:rsidRPr="00EA59A3">
        <w:rPr>
          <w:rFonts w:asciiTheme="majorBidi" w:hAnsiTheme="majorBidi" w:cstheme="majorBidi"/>
          <w:sz w:val="28"/>
          <w:szCs w:val="28"/>
        </w:rPr>
        <w:t xml:space="preserve">61.50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ล้านบาท ผลการประเมินสรุปว่าไม่สามารถกำหนดมูลค่าได้ เนื่องจากเป็นเอกสารสิทธิรับรองการทำประโยชน์(น.ส.</w:t>
      </w:r>
      <w:r w:rsidR="00C801A5" w:rsidRPr="00EA59A3">
        <w:rPr>
          <w:rFonts w:asciiTheme="majorBidi" w:hAnsiTheme="majorBidi" w:cstheme="majorBidi"/>
          <w:sz w:val="28"/>
          <w:szCs w:val="28"/>
        </w:rPr>
        <w:t>3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ข) ยังมิได้รังวัดขอบเขตและ กำหนดรูปที่ดินตำแหน่งที่ตั้งลงในระวางรูปแผนที่ของสำนักงานที่ดิน ดังนั้นบร</w:t>
      </w:r>
      <w:r w:rsidR="00B275B5" w:rsidRPr="00EA59A3">
        <w:rPr>
          <w:rFonts w:asciiTheme="majorBidi" w:hAnsiTheme="majorBidi" w:cstheme="majorBidi" w:hint="cs"/>
          <w:sz w:val="28"/>
          <w:szCs w:val="28"/>
          <w:cs/>
        </w:rPr>
        <w:t>ิษัท</w:t>
      </w:r>
      <w:r w:rsidR="00A2524C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B275B5" w:rsidRPr="00EA59A3">
        <w:rPr>
          <w:rFonts w:asciiTheme="majorBidi" w:hAnsiTheme="majorBidi" w:cstheme="majorBidi" w:hint="cs"/>
          <w:sz w:val="28"/>
          <w:szCs w:val="28"/>
          <w:cs/>
        </w:rPr>
        <w:t>จึงบันทึกค่าเผื่อการด้อ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 xml:space="preserve">ยค่าทั้งจำนวน โดยบันทึกรับรู้ผลด้อยค่าย้อนหลังตั้งแต่ปี </w:t>
      </w:r>
      <w:r w:rsidR="00C801A5"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ซึ่งเป็นปีที่ได้รับที่ดินแปลงดังกล่าว ตามที่ได้กล่าวไว้ในหมายเหตุ ข้อ</w:t>
      </w:r>
      <w:r w:rsidR="00C801A5" w:rsidRPr="00EA59A3">
        <w:rPr>
          <w:rFonts w:asciiTheme="majorBidi" w:hAnsiTheme="majorBidi" w:cstheme="majorBidi"/>
          <w:sz w:val="28"/>
          <w:szCs w:val="28"/>
        </w:rPr>
        <w:t xml:space="preserve"> 6 </w:t>
      </w:r>
      <w:r w:rsidR="00C801A5" w:rsidRPr="00EA59A3">
        <w:rPr>
          <w:rFonts w:asciiTheme="majorBidi" w:hAnsiTheme="majorBidi" w:cstheme="majorBidi" w:hint="cs"/>
          <w:sz w:val="28"/>
          <w:szCs w:val="28"/>
          <w:cs/>
        </w:rPr>
        <w:t>การแก้ไขข้อผิดพลาด</w:t>
      </w:r>
    </w:p>
    <w:p w:rsidR="00DC2DA1" w:rsidRPr="00EA59A3" w:rsidRDefault="00496252" w:rsidP="003C28EB">
      <w:pPr>
        <w:spacing w:before="120" w:line="420" w:lineRule="exact"/>
        <w:ind w:left="993" w:hanging="56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 w:hint="cs"/>
          <w:sz w:val="28"/>
          <w:szCs w:val="28"/>
          <w:cs/>
        </w:rPr>
        <w:t>12.2</w:t>
      </w:r>
      <w:r w:rsidR="003C28EB" w:rsidRPr="00EA59A3">
        <w:rPr>
          <w:rFonts w:asciiTheme="majorBidi" w:eastAsia="Calibri" w:hAnsiTheme="majorBidi" w:cstheme="majorBidi" w:hint="cs"/>
          <w:sz w:val="28"/>
          <w:szCs w:val="28"/>
          <w:cs/>
        </w:rPr>
        <w:tab/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เมื่อวันที่ </w:t>
      </w:r>
      <w:r w:rsidR="00DC2DA1" w:rsidRPr="00EA59A3">
        <w:rPr>
          <w:rFonts w:asciiTheme="majorBidi" w:eastAsia="Calibri" w:hAnsiTheme="majorBidi" w:cstheme="majorBidi"/>
          <w:sz w:val="28"/>
          <w:szCs w:val="28"/>
        </w:rPr>
        <w:t xml:space="preserve">18 </w:t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="00DC2DA1" w:rsidRPr="00EA59A3">
        <w:rPr>
          <w:rFonts w:asciiTheme="majorBidi" w:eastAsia="Calibri" w:hAnsiTheme="majorBidi" w:cstheme="majorBidi"/>
          <w:sz w:val="28"/>
          <w:szCs w:val="28"/>
        </w:rPr>
        <w:t>2559</w:t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DC2DA1" w:rsidRPr="00EA59A3">
        <w:rPr>
          <w:rFonts w:asciiTheme="majorBidi" w:eastAsia="Calibri" w:hAnsiTheme="majorBidi" w:cstheme="majorBidi"/>
          <w:sz w:val="28"/>
          <w:szCs w:val="28"/>
        </w:rPr>
        <w:t>1</w:t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แปลง โฉนดเลขที่ </w:t>
      </w:r>
      <w:r w:rsidR="00DC2DA1" w:rsidRPr="00EA59A3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>ตั้งอยู่ตำบลบึงคำพร้อย(คลองหกวาสายล่างฝั่งใต้) อำเภอลำลูกกา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(มีนบุรี) จังหวัดปทุมธานี(มีนบุรี) เนื้อที่ 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10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ไร่ 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0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งาน 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62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ตารางมูลค่า 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26</w:t>
      </w:r>
      <w:r w:rsidR="00E50D56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>.00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ล้านบาท (ราคาทุน 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25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>.</w:t>
      </w:r>
      <w:r w:rsidR="00DC2DA1" w:rsidRPr="00EA59A3">
        <w:rPr>
          <w:rFonts w:asciiTheme="majorBidi" w:eastAsia="Calibri" w:hAnsiTheme="majorBidi" w:cstheme="majorBidi"/>
          <w:spacing w:val="-4"/>
          <w:sz w:val="28"/>
          <w:szCs w:val="28"/>
        </w:rPr>
        <w:t>42</w:t>
      </w:r>
      <w:r w:rsidR="00DC2DA1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ล้านบาท) ผู้ซื้อตกลงเป็นฝ่ายชำระค่าภาษี ค่าใช้จ่าย ค่าธรรมเนียมในการจดทะเบียนโอนกรรมสิทธิ์แต่ฝ่ายเดียว โดยมีเงื่อนไขการชำระราคา ดังนี้</w:t>
      </w:r>
    </w:p>
    <w:p w:rsidR="00DC2DA1" w:rsidRPr="00EA59A3" w:rsidRDefault="00DC2DA1" w:rsidP="003C28EB">
      <w:pPr>
        <w:numPr>
          <w:ilvl w:val="0"/>
          <w:numId w:val="3"/>
        </w:numPr>
        <w:spacing w:before="120" w:line="420" w:lineRule="exact"/>
        <w:ind w:left="1276" w:hanging="28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>ชำระเงินมัดจำ</w:t>
      </w:r>
      <w:r w:rsidR="00934C09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</w:rPr>
        <w:t>1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EA59A3">
        <w:rPr>
          <w:rFonts w:asciiTheme="majorBidi" w:eastAsia="Calibri" w:hAnsiTheme="majorBidi" w:cstheme="majorBidi"/>
          <w:sz w:val="28"/>
          <w:szCs w:val="28"/>
        </w:rPr>
        <w:t>00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ในวันที่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26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>2559</w:t>
      </w:r>
    </w:p>
    <w:p w:rsidR="00DC2DA1" w:rsidRPr="00EA59A3" w:rsidRDefault="00DC2DA1" w:rsidP="003C28EB">
      <w:pPr>
        <w:numPr>
          <w:ilvl w:val="0"/>
          <w:numId w:val="3"/>
        </w:numPr>
        <w:spacing w:before="120" w:line="420" w:lineRule="exact"/>
        <w:ind w:left="1276" w:hanging="28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>ส่วนที่เหลือ จำนวน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</w:rPr>
        <w:t>25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EA59A3">
        <w:rPr>
          <w:rFonts w:asciiTheme="majorBidi" w:eastAsia="Calibri" w:hAnsiTheme="majorBidi" w:cstheme="majorBidi"/>
          <w:sz w:val="28"/>
          <w:szCs w:val="28"/>
        </w:rPr>
        <w:t>00</w:t>
      </w:r>
      <w:r w:rsidR="004536CC" w:rsidRPr="00EA59A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ล้านบาท ผู้ซื้อตกลงชำระในวันโอนกรรมสิทธิ์ที่ดินซึ่งเป็นวันที่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22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>2559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โดยบริษัทฯ ได้รับชำระค่าขายที่ดินในวันที่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>2559</w:t>
      </w:r>
    </w:p>
    <w:p w:rsidR="00DC2DA1" w:rsidRPr="00EA59A3" w:rsidRDefault="00DC2DA1" w:rsidP="003C28EB">
      <w:pPr>
        <w:spacing w:before="120" w:line="420" w:lineRule="exact"/>
        <w:ind w:left="99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บริษัทฯ โอนกรรมสิทธิ์ที่ดินให้กับผู้ซื้อในวันที่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22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โดยผู้ซื้อได้นำที่ดินโฉนดเลขที่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ตั้งอยู่ตำบลบึงคำพร้อย(คลองหกวาสายล่างฝั่งใต้) อำเภอลำลูกกา(มีนบุรี) จังหวัดปทุมธานี  (มีนบุรี) เนื้อที่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>10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ไร่ </w:t>
      </w:r>
      <w:r w:rsidRPr="00EA59A3">
        <w:rPr>
          <w:rFonts w:asciiTheme="majorBidi" w:eastAsia="Calibri" w:hAnsiTheme="majorBidi" w:cstheme="majorBidi"/>
          <w:sz w:val="28"/>
          <w:szCs w:val="28"/>
        </w:rPr>
        <w:t>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งาน </w:t>
      </w:r>
      <w:r w:rsidRPr="00EA59A3">
        <w:rPr>
          <w:rFonts w:asciiTheme="majorBidi" w:eastAsia="Calibri" w:hAnsiTheme="majorBidi" w:cstheme="majorBidi"/>
          <w:sz w:val="28"/>
          <w:szCs w:val="28"/>
        </w:rPr>
        <w:t>62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ตาราง ไปขายฝากให้กับบุคคลท่านหนึ่ง(ผู้รับซื้อฝาก)</w:t>
      </w:r>
    </w:p>
    <w:p w:rsidR="0066118B" w:rsidRPr="00EA59A3" w:rsidRDefault="00577220" w:rsidP="003C28EB">
      <w:pPr>
        <w:spacing w:before="120" w:line="420" w:lineRule="exact"/>
        <w:ind w:left="99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Pr="00EA59A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hAnsiTheme="majorBidi" w:cstheme="majorBidi"/>
          <w:sz w:val="28"/>
          <w:szCs w:val="28"/>
          <w:cs/>
        </w:rPr>
        <w:t>บริษัทฯ รับรู้กำไรจากการขายอสังหาริมทรัพย์เพื่อการลงทุน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จำนวนเงิน</w:t>
      </w:r>
      <w:r w:rsidR="00560B9F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0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z w:val="28"/>
          <w:szCs w:val="28"/>
        </w:rPr>
        <w:t>58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</w:t>
      </w:r>
    </w:p>
    <w:p w:rsidR="00DC2DA1" w:rsidRPr="00EA59A3" w:rsidRDefault="00DC2DA1" w:rsidP="003C28EB">
      <w:pPr>
        <w:spacing w:before="120" w:line="420" w:lineRule="exact"/>
        <w:ind w:left="99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ต่อมาเมื่อวันที่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>2559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บริษัทย่อยได้ทำสัญญาขายที่ดินกับบุคคลท่านหนึ่งที่ซื้อที่ดินแปลงเดียวกันกับที่บริษัทฯ ขายที่ดินให้บุคคลท่านหนึ่ง ตามสัญญาจะซื้อจะขายที่ดิน เมื่อวันที่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18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ซึ่งบุคคลท่านดังกล่าวได้ที่ดินมาโดยการไถ่จากขายฝากเมื่อวันที่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Calibri" w:hAnsiTheme="majorBidi" w:cstheme="majorBidi"/>
          <w:sz w:val="28"/>
          <w:szCs w:val="28"/>
        </w:rPr>
        <w:t>26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EA59A3">
        <w:rPr>
          <w:rFonts w:asciiTheme="majorBidi" w:eastAsia="Calibri" w:hAnsiTheme="majorBidi" w:cstheme="majorBidi"/>
          <w:sz w:val="28"/>
          <w:szCs w:val="28"/>
        </w:rPr>
        <w:t>00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และมีค่าใช้จ่ายในการโอนได้แก่ ค่าธรรมเนียมการโอน ค่าภาษีธุรกิจเฉพาะ รวมจำนวน</w:t>
      </w:r>
      <w:r w:rsidR="00E50D56" w:rsidRPr="00EA59A3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 1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Calibri" w:hAnsiTheme="majorBidi" w:cstheme="majorBidi"/>
          <w:sz w:val="28"/>
          <w:szCs w:val="28"/>
        </w:rPr>
        <w:t>13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รวมมูลค่าที่ดิน </w:t>
      </w:r>
      <w:r w:rsidRPr="00EA59A3">
        <w:rPr>
          <w:rFonts w:asciiTheme="majorBidi" w:eastAsia="Calibri" w:hAnsiTheme="majorBidi" w:cstheme="majorBidi"/>
          <w:sz w:val="28"/>
          <w:szCs w:val="28"/>
        </w:rPr>
        <w:t>27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13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ล้านบาท และ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บริษัทฯ มีการประเมินราคาที่ดินรอการพัฒนา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 xml:space="preserve">โฉนดเลขที่ </w:t>
      </w:r>
      <w:r w:rsidRPr="00EA59A3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Pr="00EA59A3">
        <w:rPr>
          <w:rFonts w:asciiTheme="majorBidi" w:eastAsia="Calibri" w:hAnsiTheme="majorBidi" w:cstheme="majorBidi"/>
          <w:sz w:val="28"/>
          <w:szCs w:val="28"/>
          <w:cs/>
        </w:rPr>
        <w:t>ตั้งอยู่ตำบลบึงคำพร้อย(คลองหกวาสายล่างฝั่งใต้) อำเภอลำลูกกา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(มีนบุรี) จังหวัดปทุมธานี(มีนบุรี) เนื้อที่ 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</w:rPr>
        <w:t>10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ไร่ 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</w:rPr>
        <w:t>0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งาน 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</w:rPr>
        <w:t>62</w:t>
      </w:r>
      <w:r w:rsidRPr="00EA59A3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ตาราง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>โดยผู้ประเมินอิสระ ตามวิธีเปรียบเทียบ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ตามราคาตลาดโดยมีมูลค่ายุติธรรม จำนวน</w:t>
      </w:r>
      <w:r w:rsidR="00E50D56" w:rsidRPr="00EA59A3">
        <w:rPr>
          <w:rFonts w:asciiTheme="majorBidi" w:hAnsiTheme="majorBidi" w:cstheme="majorBidi"/>
          <w:spacing w:val="-6"/>
          <w:sz w:val="28"/>
          <w:szCs w:val="28"/>
          <w:cs/>
        </w:rPr>
        <w:t>เงิน</w:t>
      </w:r>
      <w:r w:rsidR="00C801A5" w:rsidRPr="00EA59A3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pacing w:val="-6"/>
          <w:sz w:val="28"/>
          <w:szCs w:val="28"/>
        </w:rPr>
        <w:t>20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ตามรายงานการประเมินลงวันที่ </w:t>
      </w:r>
      <w:r w:rsidRPr="00EA59A3">
        <w:rPr>
          <w:rFonts w:asciiTheme="majorBidi" w:hAnsiTheme="majorBidi" w:cstheme="majorBidi"/>
          <w:spacing w:val="-6"/>
          <w:sz w:val="28"/>
          <w:szCs w:val="28"/>
        </w:rPr>
        <w:t xml:space="preserve">25 </w:t>
      </w:r>
      <w:r w:rsidRPr="00EA59A3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กรกฎาคม </w:t>
      </w:r>
      <w:r w:rsidRPr="00EA59A3">
        <w:rPr>
          <w:rFonts w:asciiTheme="majorBidi" w:hAnsiTheme="majorBidi" w:cstheme="majorBidi"/>
          <w:spacing w:val="-6"/>
          <w:sz w:val="28"/>
          <w:szCs w:val="28"/>
        </w:rPr>
        <w:t xml:space="preserve">2559 </w:t>
      </w:r>
    </w:p>
    <w:p w:rsidR="00EE3DDD" w:rsidRPr="00EA59A3" w:rsidRDefault="00EE3DDD" w:rsidP="007368AF">
      <w:pPr>
        <w:rPr>
          <w:rFonts w:asciiTheme="majorBidi" w:hAnsiTheme="majorBidi" w:cstheme="majorBidi"/>
          <w:sz w:val="28"/>
          <w:szCs w:val="28"/>
        </w:rPr>
        <w:sectPr w:rsidR="00EE3DDD" w:rsidRPr="00EA59A3" w:rsidSect="003E54BC">
          <w:headerReference w:type="even" r:id="rId9"/>
          <w:pgSz w:w="11907" w:h="16840" w:code="9"/>
          <w:pgMar w:top="1276" w:right="992" w:bottom="426" w:left="1701" w:header="720" w:footer="720" w:gutter="0"/>
          <w:cols w:space="720"/>
          <w:docGrid w:linePitch="360"/>
        </w:sectPr>
      </w:pPr>
    </w:p>
    <w:p w:rsidR="003C28EB" w:rsidRPr="00EA59A3" w:rsidRDefault="00F5126C" w:rsidP="00462D46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- 1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9</w:t>
      </w:r>
      <w:r w:rsidR="003C28EB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7C3BAC" w:rsidRPr="00EA59A3" w:rsidRDefault="003C28EB" w:rsidP="003C28EB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13.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7C3BAC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ส่วนปรับปรุงอาคารเช่าและอุปกรณ์</w:t>
      </w:r>
      <w:r w:rsidR="007C3BAC" w:rsidRPr="00EA59A3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W w:w="13608" w:type="dxa"/>
        <w:tblInd w:w="534" w:type="dxa"/>
        <w:tblLook w:val="0000" w:firstRow="0" w:lastRow="0" w:firstColumn="0" w:lastColumn="0" w:noHBand="0" w:noVBand="0"/>
      </w:tblPr>
      <w:tblGrid>
        <w:gridCol w:w="4110"/>
        <w:gridCol w:w="1957"/>
        <w:gridCol w:w="1871"/>
        <w:gridCol w:w="2042"/>
        <w:gridCol w:w="1845"/>
        <w:gridCol w:w="1783"/>
      </w:tblGrid>
      <w:tr w:rsidR="00EA59A3" w:rsidRPr="00EA59A3" w:rsidTr="00B0069A">
        <w:trPr>
          <w:trHeight w:val="399"/>
        </w:trPr>
        <w:tc>
          <w:tcPr>
            <w:tcW w:w="4110" w:type="dxa"/>
          </w:tcPr>
          <w:p w:rsidR="0094434E" w:rsidRPr="00EA59A3" w:rsidRDefault="0094434E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98" w:type="dxa"/>
            <w:gridSpan w:val="5"/>
          </w:tcPr>
          <w:p w:rsidR="0094434E" w:rsidRPr="00EA59A3" w:rsidRDefault="0094434E" w:rsidP="00B0069A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3C28EB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B0069A">
        <w:trPr>
          <w:trHeight w:val="399"/>
        </w:trPr>
        <w:tc>
          <w:tcPr>
            <w:tcW w:w="4110" w:type="dxa"/>
          </w:tcPr>
          <w:p w:rsidR="00DE2C04" w:rsidRPr="00EA59A3" w:rsidRDefault="00DE2C04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</w:tcPr>
          <w:p w:rsidR="00DE2C04" w:rsidRPr="00EA59A3" w:rsidRDefault="00DE2C04" w:rsidP="009443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71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42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845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83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59A3" w:rsidRPr="00EA59A3" w:rsidTr="00DE2C04">
        <w:trPr>
          <w:trHeight w:val="399"/>
        </w:trPr>
        <w:tc>
          <w:tcPr>
            <w:tcW w:w="4110" w:type="dxa"/>
          </w:tcPr>
          <w:p w:rsidR="00DE2C04" w:rsidRPr="00EA59A3" w:rsidRDefault="00DE2C04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</w:tcPr>
          <w:p w:rsidR="00DE2C04" w:rsidRPr="00EA59A3" w:rsidRDefault="00DE2C04" w:rsidP="009443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71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2" w:type="dxa"/>
          </w:tcPr>
          <w:p w:rsidR="00DE2C04" w:rsidRPr="00EA59A3" w:rsidRDefault="00DE2C04" w:rsidP="00DE2C04">
            <w:pPr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845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3" w:type="dxa"/>
          </w:tcPr>
          <w:p w:rsidR="00DE2C04" w:rsidRPr="00EA59A3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59A3" w:rsidRPr="00EA59A3" w:rsidTr="003953F5">
        <w:trPr>
          <w:trHeight w:val="842"/>
        </w:trPr>
        <w:tc>
          <w:tcPr>
            <w:tcW w:w="4110" w:type="dxa"/>
          </w:tcPr>
          <w:p w:rsidR="003953F5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957" w:type="dxa"/>
          </w:tcPr>
          <w:p w:rsidR="00E7209C" w:rsidRPr="00EA59A3" w:rsidRDefault="00E7209C" w:rsidP="005E26E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</w:tcPr>
          <w:p w:rsidR="00DE2C04" w:rsidRPr="00EA59A3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dxa"/>
          </w:tcPr>
          <w:p w:rsidR="00DE2C04" w:rsidRPr="00EA59A3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DE2C04" w:rsidRPr="00EA59A3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3" w:type="dxa"/>
          </w:tcPr>
          <w:p w:rsidR="00DE2C04" w:rsidRPr="00EA59A3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9A3" w:rsidRPr="00EA59A3" w:rsidTr="00DE2C04">
        <w:trPr>
          <w:trHeight w:val="282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7" w:type="dxa"/>
          </w:tcPr>
          <w:p w:rsidR="00DE2C04" w:rsidRPr="00EA59A3" w:rsidRDefault="00DE2C04" w:rsidP="002A7416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753,579</w:t>
            </w:r>
          </w:p>
        </w:tc>
        <w:tc>
          <w:tcPr>
            <w:tcW w:w="1871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24,249,970</w:t>
            </w:r>
          </w:p>
        </w:tc>
        <w:tc>
          <w:tcPr>
            <w:tcW w:w="2042" w:type="dxa"/>
          </w:tcPr>
          <w:p w:rsidR="00DE2C04" w:rsidRPr="00EA59A3" w:rsidRDefault="00DE2C04" w:rsidP="00BC5E1D">
            <w:pPr>
              <w:tabs>
                <w:tab w:val="left" w:pos="1074"/>
              </w:tabs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6,835,006</w:t>
            </w:r>
          </w:p>
        </w:tc>
        <w:tc>
          <w:tcPr>
            <w:tcW w:w="1845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2,987,87</w:t>
            </w:r>
            <w:r w:rsidR="00937EDC" w:rsidRPr="00EA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3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34,826,43</w:t>
            </w:r>
            <w:r w:rsidR="00937EDC" w:rsidRPr="00EA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A59A3" w:rsidRPr="00EA59A3" w:rsidTr="00DE2C04">
        <w:trPr>
          <w:trHeight w:val="315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957" w:type="dxa"/>
          </w:tcPr>
          <w:p w:rsidR="00DE2C04" w:rsidRPr="00EA59A3" w:rsidRDefault="00DE2C04" w:rsidP="00DE2C04">
            <w:pPr>
              <w:pBdr>
                <w:bottom w:val="single" w:sz="4" w:space="1" w:color="auto"/>
              </w:pBdr>
              <w:ind w:right="80" w:firstLine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44,848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DE2C04" w:rsidRPr="00EA59A3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14,530,640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DE2C04" w:rsidRPr="00EA59A3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37EDC" w:rsidRPr="00EA59A3">
              <w:rPr>
                <w:rFonts w:asciiTheme="majorBidi" w:hAnsiTheme="majorBidi" w:cstheme="majorBidi"/>
                <w:sz w:val="28"/>
                <w:szCs w:val="28"/>
              </w:rPr>
              <w:t>4,646,749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DE2C04" w:rsidRPr="00EA59A3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2,068,59</w:t>
            </w:r>
            <w:r w:rsidR="00937EDC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DE2C04" w:rsidRPr="00EA59A3" w:rsidRDefault="00DE2C04" w:rsidP="00DE2C04">
            <w:pPr>
              <w:pBdr>
                <w:bottom w:val="single" w:sz="4" w:space="1" w:color="auto"/>
              </w:pBdr>
              <w:ind w:left="-26" w:right="80" w:firstLine="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37EDC" w:rsidRPr="00EA59A3">
              <w:rPr>
                <w:rFonts w:asciiTheme="majorBidi" w:hAnsiTheme="majorBidi" w:cstheme="majorBidi"/>
                <w:sz w:val="28"/>
                <w:szCs w:val="28"/>
              </w:rPr>
              <w:t>21,290,829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DE2C04">
        <w:trPr>
          <w:trHeight w:val="268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957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708,731</w:t>
            </w:r>
          </w:p>
        </w:tc>
        <w:tc>
          <w:tcPr>
            <w:tcW w:w="1871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9,719,330</w:t>
            </w:r>
          </w:p>
        </w:tc>
        <w:tc>
          <w:tcPr>
            <w:tcW w:w="2042" w:type="dxa"/>
          </w:tcPr>
          <w:p w:rsidR="00DE2C04" w:rsidRPr="00EA59A3" w:rsidRDefault="006B60BD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2,188,25</w:t>
            </w:r>
            <w:r w:rsidR="00937EDC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5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919,28</w:t>
            </w:r>
            <w:r w:rsidR="00937EDC" w:rsidRPr="00EA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783" w:type="dxa"/>
          </w:tcPr>
          <w:p w:rsidR="00DE2C04" w:rsidRPr="00EA59A3" w:rsidRDefault="00157D1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13,535,60</w:t>
            </w:r>
            <w:r w:rsidR="005B4E7B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A59A3" w:rsidRPr="00EA59A3" w:rsidTr="00DE2C04">
        <w:trPr>
          <w:trHeight w:val="295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รายการระหว่างงวด สิ้นสุดวันที่</w:t>
            </w:r>
            <w:r w:rsidRPr="00EA59A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30 </w:t>
            </w:r>
            <w:r w:rsidR="00A72497" w:rsidRPr="00EA59A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EA59A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2560</w:t>
            </w:r>
          </w:p>
          <w:p w:rsidR="00462D46" w:rsidRPr="00EA59A3" w:rsidRDefault="00462D46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957" w:type="dxa"/>
          </w:tcPr>
          <w:p w:rsidR="00DE2C04" w:rsidRPr="00EA59A3" w:rsidRDefault="00DE2C04" w:rsidP="00BC5E1D">
            <w:pPr>
              <w:ind w:left="-108" w:right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3" w:type="dxa"/>
          </w:tcPr>
          <w:p w:rsidR="00DE2C04" w:rsidRPr="00EA59A3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9A3" w:rsidRPr="00EA59A3" w:rsidTr="00DE2C04">
        <w:trPr>
          <w:trHeight w:val="231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57" w:type="dxa"/>
          </w:tcPr>
          <w:p w:rsidR="00DE2C04" w:rsidRPr="00EA59A3" w:rsidRDefault="00371787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272,261</w:t>
            </w:r>
          </w:p>
        </w:tc>
        <w:tc>
          <w:tcPr>
            <w:tcW w:w="1871" w:type="dxa"/>
          </w:tcPr>
          <w:p w:rsidR="00DE2C04" w:rsidRPr="00EA59A3" w:rsidRDefault="00DE2C04" w:rsidP="00371787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371787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9,600</w:t>
            </w:r>
          </w:p>
        </w:tc>
        <w:tc>
          <w:tcPr>
            <w:tcW w:w="2042" w:type="dxa"/>
          </w:tcPr>
          <w:p w:rsidR="00DE2C04" w:rsidRPr="00EA59A3" w:rsidRDefault="00371787" w:rsidP="00E10D21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508,08</w:t>
            </w:r>
            <w:r w:rsidR="00E10D2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845" w:type="dxa"/>
          </w:tcPr>
          <w:p w:rsidR="00DE2C04" w:rsidRPr="00EA59A3" w:rsidRDefault="00371787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228,253</w:t>
            </w:r>
          </w:p>
        </w:tc>
        <w:tc>
          <w:tcPr>
            <w:tcW w:w="1783" w:type="dxa"/>
          </w:tcPr>
          <w:p w:rsidR="00DE2C04" w:rsidRPr="00EA59A3" w:rsidRDefault="00371787" w:rsidP="003E26D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1,018,19</w:t>
            </w:r>
            <w:r w:rsidR="003E26D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EA59A3" w:rsidRPr="00EA59A3" w:rsidTr="00DE2C04">
        <w:trPr>
          <w:trHeight w:val="321"/>
        </w:trPr>
        <w:tc>
          <w:tcPr>
            <w:tcW w:w="4110" w:type="dxa"/>
          </w:tcPr>
          <w:p w:rsidR="00DE2C04" w:rsidRPr="00EA59A3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ตัดทรัพย์สิน (ปิดโครงการ)</w:t>
            </w:r>
          </w:p>
        </w:tc>
        <w:tc>
          <w:tcPr>
            <w:tcW w:w="1957" w:type="dxa"/>
          </w:tcPr>
          <w:p w:rsidR="00DE2C04" w:rsidRPr="00EA59A3" w:rsidRDefault="00DE2C04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DE2C04" w:rsidRPr="00EA59A3" w:rsidRDefault="00DE2C04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(561,03</w:t>
            </w:r>
            <w:r w:rsidR="00A9789E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DE2C04" w:rsidRPr="00EA59A3" w:rsidRDefault="00DE2C04" w:rsidP="00B77065">
            <w:pPr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(301,07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DE2C04" w:rsidRPr="00EA59A3" w:rsidRDefault="00DE2C04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(16,601)</w:t>
            </w:r>
          </w:p>
        </w:tc>
        <w:tc>
          <w:tcPr>
            <w:tcW w:w="1783" w:type="dxa"/>
          </w:tcPr>
          <w:p w:rsidR="00DE2C04" w:rsidRPr="00EA59A3" w:rsidRDefault="00DE2C04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(878,71</w:t>
            </w:r>
            <w:r w:rsidR="003840DF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DE2C04">
        <w:trPr>
          <w:trHeight w:val="321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957" w:type="dxa"/>
          </w:tcPr>
          <w:p w:rsidR="00B77065" w:rsidRPr="00EA59A3" w:rsidRDefault="00B77065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EA59A3" w:rsidRDefault="00A9789E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(1,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956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  <w:r w:rsidR="00B77065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B77065" w:rsidRPr="00EA59A3" w:rsidRDefault="00B77065" w:rsidP="005432BE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845" w:type="dxa"/>
          </w:tcPr>
          <w:p w:rsidR="00B77065" w:rsidRPr="00EA59A3" w:rsidRDefault="00B77065" w:rsidP="00B77065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783" w:type="dxa"/>
          </w:tcPr>
          <w:p w:rsidR="00B77065" w:rsidRPr="00EA59A3" w:rsidRDefault="00157D14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(1,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956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  <w:r w:rsidR="00B77065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DE2C04">
        <w:trPr>
          <w:trHeight w:val="346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ค่าเสื่อมราคาประจำงวด</w:t>
            </w:r>
          </w:p>
        </w:tc>
        <w:tc>
          <w:tcPr>
            <w:tcW w:w="1957" w:type="dxa"/>
          </w:tcPr>
          <w:p w:rsidR="00B77065" w:rsidRPr="00EA59A3" w:rsidRDefault="00B77065" w:rsidP="00BC5E1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76411" w:rsidRPr="00EA59A3">
              <w:rPr>
                <w:rFonts w:asciiTheme="majorBidi" w:hAnsiTheme="majorBidi" w:cstheme="majorBidi"/>
                <w:sz w:val="28"/>
                <w:szCs w:val="28"/>
              </w:rPr>
              <w:t>122,998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B77065" w:rsidRPr="00EA59A3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1,960,240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B77065" w:rsidRPr="00EA59A3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</w:t>
            </w:r>
            <w:r w:rsidR="006B60BD" w:rsidRPr="00EA59A3">
              <w:rPr>
                <w:rFonts w:asciiTheme="majorBidi" w:hAnsiTheme="majorBidi" w:cstheme="majorBidi"/>
                <w:sz w:val="28"/>
                <w:szCs w:val="28"/>
              </w:rPr>
              <w:t>512,867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B77065" w:rsidRPr="00EA59A3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83F50" w:rsidRPr="00EA59A3">
              <w:rPr>
                <w:rFonts w:asciiTheme="majorBidi" w:hAnsiTheme="majorBidi" w:cstheme="majorBidi"/>
                <w:sz w:val="28"/>
                <w:szCs w:val="28"/>
              </w:rPr>
              <w:t>322,517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B77065" w:rsidRPr="00EA59A3" w:rsidRDefault="00B77065" w:rsidP="00FB231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2,918,622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DE2C04">
        <w:trPr>
          <w:trHeight w:val="279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ค่าเสื่อมตัดทรัพย์สิน (ปิดโครงการ)</w:t>
            </w:r>
          </w:p>
        </w:tc>
        <w:tc>
          <w:tcPr>
            <w:tcW w:w="1957" w:type="dxa"/>
          </w:tcPr>
          <w:p w:rsidR="00B77065" w:rsidRPr="00EA59A3" w:rsidRDefault="00B77065" w:rsidP="00B77065">
            <w:pPr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EA59A3" w:rsidRDefault="00B77065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526,10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042" w:type="dxa"/>
          </w:tcPr>
          <w:p w:rsidR="00B77065" w:rsidRPr="00EA59A3" w:rsidRDefault="00B77065" w:rsidP="00B77065">
            <w:pPr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239,62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</w:tcPr>
          <w:p w:rsidR="00B77065" w:rsidRPr="00EA59A3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12,78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B77065" w:rsidRPr="00EA59A3" w:rsidRDefault="00B77065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778,51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A59A3" w:rsidRPr="00EA59A3" w:rsidTr="00DE2C04">
        <w:trPr>
          <w:trHeight w:val="279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957" w:type="dxa"/>
          </w:tcPr>
          <w:p w:rsidR="00B77065" w:rsidRPr="00EA59A3" w:rsidRDefault="00B77065" w:rsidP="00B77065">
            <w:pPr>
              <w:pBdr>
                <w:bottom w:val="single" w:sz="4" w:space="1" w:color="auto"/>
              </w:pBd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EA59A3" w:rsidRDefault="00A9789E" w:rsidP="00DC3619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889</w:t>
            </w:r>
            <w:r w:rsidR="00B77065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42" w:type="dxa"/>
          </w:tcPr>
          <w:p w:rsidR="00B77065" w:rsidRPr="00EA59A3" w:rsidRDefault="00B77065" w:rsidP="00DE2C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</w:tcPr>
          <w:p w:rsidR="00B77065" w:rsidRPr="00EA59A3" w:rsidRDefault="00B77065" w:rsidP="00B77065">
            <w:pPr>
              <w:pBdr>
                <w:bottom w:val="single" w:sz="4" w:space="1" w:color="auto"/>
              </w:pBdr>
              <w:ind w:left="-24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783" w:type="dxa"/>
          </w:tcPr>
          <w:p w:rsidR="00B77065" w:rsidRPr="00EA59A3" w:rsidRDefault="00157D14" w:rsidP="00DC3619">
            <w:pPr>
              <w:pBdr>
                <w:bottom w:val="sing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889</w:t>
            </w:r>
            <w:r w:rsidR="00B77065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A59A3" w:rsidRPr="00EA59A3" w:rsidTr="00DE2C04">
        <w:trPr>
          <w:trHeight w:val="217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57" w:type="dxa"/>
          </w:tcPr>
          <w:p w:rsidR="00B77065" w:rsidRPr="00EA59A3" w:rsidRDefault="00976411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857,994</w:t>
            </w:r>
          </w:p>
        </w:tc>
        <w:tc>
          <w:tcPr>
            <w:tcW w:w="1871" w:type="dxa"/>
          </w:tcPr>
          <w:p w:rsidR="00B77065" w:rsidRPr="00EA59A3" w:rsidRDefault="00A9789E" w:rsidP="00DC3619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7,667</w:t>
            </w:r>
            <w:r w:rsidR="00B7706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953F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C3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B77065" w:rsidRPr="00EA59A3" w:rsidRDefault="006B60BD" w:rsidP="003E26D0">
            <w:pPr>
              <w:pBdr>
                <w:bottom w:val="double" w:sz="4" w:space="1" w:color="auto"/>
              </w:pBdr>
              <w:ind w:right="80" w:firstLine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2,122,01</w:t>
            </w:r>
            <w:r w:rsidR="003E26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845" w:type="dxa"/>
          </w:tcPr>
          <w:p w:rsidR="00B77065" w:rsidRPr="00EA59A3" w:rsidRDefault="00383F50" w:rsidP="00DE2C04">
            <w:pPr>
              <w:pBdr>
                <w:bottom w:val="double" w:sz="4" w:space="1" w:color="auto"/>
              </w:pBdr>
              <w:ind w:right="80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  <w:r w:rsidR="00117F74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C3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3" w:type="dxa"/>
          </w:tcPr>
          <w:p w:rsidR="00B77065" w:rsidRPr="00EA59A3" w:rsidRDefault="00383F50" w:rsidP="00157D1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11,468</w:t>
            </w:r>
            <w:r w:rsidR="00B7706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3953F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A59A3" w:rsidRPr="00EA59A3" w:rsidTr="00DE2C04">
        <w:trPr>
          <w:trHeight w:val="273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="00A72497" w:rsidRPr="00EA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957" w:type="dxa"/>
          </w:tcPr>
          <w:p w:rsidR="00B77065" w:rsidRPr="00EA59A3" w:rsidRDefault="00B77065" w:rsidP="00BC5E1D">
            <w:pPr>
              <w:ind w:left="-108" w:right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</w:tcPr>
          <w:p w:rsidR="00B77065" w:rsidRPr="00EA59A3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dxa"/>
          </w:tcPr>
          <w:p w:rsidR="00B77065" w:rsidRPr="00EA59A3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B77065" w:rsidRPr="00EA59A3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3" w:type="dxa"/>
          </w:tcPr>
          <w:p w:rsidR="00B77065" w:rsidRPr="00EA59A3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9A3" w:rsidRPr="00EA59A3" w:rsidTr="00DE2C04">
        <w:trPr>
          <w:trHeight w:val="209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7" w:type="dxa"/>
          </w:tcPr>
          <w:p w:rsidR="00B77065" w:rsidRPr="00EA59A3" w:rsidRDefault="00A624D6" w:rsidP="00BC5E1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1,025,840</w:t>
            </w:r>
          </w:p>
        </w:tc>
        <w:tc>
          <w:tcPr>
            <w:tcW w:w="1871" w:type="dxa"/>
          </w:tcPr>
          <w:p w:rsidR="00B77065" w:rsidRPr="00EA59A3" w:rsidRDefault="006B60BD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9789E" w:rsidRPr="00EA59A3">
              <w:rPr>
                <w:rFonts w:asciiTheme="majorBidi" w:hAnsiTheme="majorBidi" w:cstheme="majorBidi"/>
                <w:sz w:val="28"/>
                <w:szCs w:val="28"/>
              </w:rPr>
              <w:t>,742,32</w:t>
            </w:r>
            <w:r w:rsidR="003953F5" w:rsidRPr="00EA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42" w:type="dxa"/>
          </w:tcPr>
          <w:p w:rsidR="00B77065" w:rsidRPr="00EA59A3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0BD"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7,042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60BD" w:rsidRPr="00EA59A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</w:tcPr>
          <w:p w:rsidR="00B77065" w:rsidRPr="00EA59A3" w:rsidRDefault="00117F7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3,199,530</w:t>
            </w:r>
          </w:p>
        </w:tc>
        <w:tc>
          <w:tcPr>
            <w:tcW w:w="1783" w:type="dxa"/>
          </w:tcPr>
          <w:p w:rsidR="00B77065" w:rsidRPr="00EA59A3" w:rsidRDefault="00F22BD6" w:rsidP="008E69A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33,009,70</w:t>
            </w:r>
            <w:r w:rsidR="008E69A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A59A3" w:rsidRPr="00EA59A3" w:rsidTr="00DE2C04">
        <w:trPr>
          <w:trHeight w:val="286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957" w:type="dxa"/>
          </w:tcPr>
          <w:p w:rsidR="00B77065" w:rsidRPr="00EA59A3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624D6" w:rsidRPr="00EA59A3">
              <w:rPr>
                <w:rFonts w:asciiTheme="majorBidi" w:hAnsiTheme="majorBidi" w:cstheme="majorBidi"/>
                <w:sz w:val="28"/>
                <w:szCs w:val="28"/>
              </w:rPr>
              <w:t>167,846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B77065" w:rsidRPr="00EA59A3" w:rsidRDefault="00B77065" w:rsidP="009830CE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83F50" w:rsidRPr="00EA59A3">
              <w:rPr>
                <w:rFonts w:asciiTheme="majorBidi" w:hAnsiTheme="majorBidi" w:cstheme="majorBidi"/>
                <w:sz w:val="28"/>
                <w:szCs w:val="28"/>
              </w:rPr>
              <w:t>14,075,05</w:t>
            </w:r>
            <w:r w:rsidR="009830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B77065" w:rsidRPr="00EA59A3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B60BD" w:rsidRPr="00EA59A3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19,991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B77065" w:rsidRPr="00EA59A3" w:rsidRDefault="00B77065" w:rsidP="00DC3619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83F50" w:rsidRPr="00EA59A3">
              <w:rPr>
                <w:rFonts w:asciiTheme="majorBidi" w:hAnsiTheme="majorBidi" w:cstheme="majorBidi"/>
                <w:sz w:val="28"/>
                <w:szCs w:val="28"/>
              </w:rPr>
              <w:t>2,378,32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B77065" w:rsidRPr="00EA59A3" w:rsidRDefault="00B77065" w:rsidP="008E69AB">
            <w:pPr>
              <w:pBdr>
                <w:bottom w:val="sing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C3619">
              <w:rPr>
                <w:rFonts w:asciiTheme="majorBidi" w:hAnsiTheme="majorBidi" w:cstheme="majorBidi"/>
                <w:sz w:val="28"/>
                <w:szCs w:val="28"/>
              </w:rPr>
              <w:t>21,541,21</w:t>
            </w:r>
            <w:r w:rsidR="008E69A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DE2C04">
        <w:trPr>
          <w:trHeight w:val="404"/>
        </w:trPr>
        <w:tc>
          <w:tcPr>
            <w:tcW w:w="4110" w:type="dxa"/>
          </w:tcPr>
          <w:p w:rsidR="00B77065" w:rsidRPr="00EA59A3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957" w:type="dxa"/>
          </w:tcPr>
          <w:p w:rsidR="00B77065" w:rsidRPr="00EA59A3" w:rsidRDefault="00A9789E" w:rsidP="00DE2C04">
            <w:pPr>
              <w:pBdr>
                <w:bottom w:val="double" w:sz="4" w:space="1" w:color="auto"/>
              </w:pBdr>
              <w:ind w:left="34" w:right="80" w:hanging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857,994</w:t>
            </w:r>
          </w:p>
        </w:tc>
        <w:tc>
          <w:tcPr>
            <w:tcW w:w="1871" w:type="dxa"/>
          </w:tcPr>
          <w:p w:rsidR="00B77065" w:rsidRPr="00EA59A3" w:rsidRDefault="006B60BD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75762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,667,27</w:t>
            </w:r>
            <w:r w:rsidR="00DC3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B77065" w:rsidRPr="00EA59A3" w:rsidRDefault="006B60BD" w:rsidP="003E26D0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2,122,01</w:t>
            </w:r>
            <w:r w:rsidR="003E26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845" w:type="dxa"/>
          </w:tcPr>
          <w:p w:rsidR="00B77065" w:rsidRPr="00EA59A3" w:rsidRDefault="00383F50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  <w:r w:rsidR="00117F74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C3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3" w:type="dxa"/>
          </w:tcPr>
          <w:p w:rsidR="00B77065" w:rsidRPr="00EA59A3" w:rsidRDefault="002B29A9" w:rsidP="00DE2C04">
            <w:pPr>
              <w:pBdr>
                <w:bottom w:val="doub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11,468</w:t>
            </w:r>
            <w:r w:rsidR="00B7706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3953F5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8E69AB" w:rsidRPr="00EA59A3" w:rsidTr="00E36A62">
        <w:trPr>
          <w:trHeight w:val="404"/>
        </w:trPr>
        <w:tc>
          <w:tcPr>
            <w:tcW w:w="11825" w:type="dxa"/>
            <w:gridSpan w:val="5"/>
          </w:tcPr>
          <w:p w:rsidR="008E69AB" w:rsidRPr="00EA59A3" w:rsidRDefault="008E69AB" w:rsidP="008E69AB">
            <w:pPr>
              <w:ind w:right="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ค่าเสื่อมราคาสำหรับงวด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เก้า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2560  (รวมอยู่ในค่าใช้จ่ายบริหารทั้งจำนวน)</w:t>
            </w:r>
          </w:p>
        </w:tc>
        <w:tc>
          <w:tcPr>
            <w:tcW w:w="1783" w:type="dxa"/>
          </w:tcPr>
          <w:p w:rsidR="008E69AB" w:rsidRPr="00EA59A3" w:rsidRDefault="008E69AB" w:rsidP="008E69AB">
            <w:pPr>
              <w:ind w:left="-2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3C28EB" w:rsidRPr="00EA59A3" w:rsidRDefault="003C28EB" w:rsidP="003C28E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ind w:right="-45" w:firstLine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3C28EB" w:rsidRPr="00EA59A3" w:rsidRDefault="003C28EB" w:rsidP="002A63F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  <w:sectPr w:rsidR="003C28EB" w:rsidRPr="00EA59A3" w:rsidSect="00E7209C">
          <w:pgSz w:w="16840" w:h="11907" w:orient="landscape" w:code="9"/>
          <w:pgMar w:top="709" w:right="851" w:bottom="851" w:left="993" w:header="720" w:footer="720" w:gutter="0"/>
          <w:pgNumType w:start="30"/>
          <w:cols w:space="720"/>
          <w:docGrid w:linePitch="360"/>
        </w:sectPr>
      </w:pPr>
    </w:p>
    <w:p w:rsidR="003C28EB" w:rsidRPr="00EA59A3" w:rsidRDefault="00F5126C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20</w:t>
      </w:r>
      <w:r w:rsidR="003C28EB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C28EB" w:rsidRPr="00EA59A3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CD5207" w:rsidRPr="00EA59A3" w:rsidRDefault="00CD5207" w:rsidP="003C28EB">
      <w:pPr>
        <w:spacing w:before="120"/>
        <w:ind w:left="450" w:hanging="24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53BD4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A72497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2358" w:rsidRPr="00EA59A3">
        <w:rPr>
          <w:rFonts w:asciiTheme="majorBidi" w:hAnsiTheme="majorBidi" w:cstheme="majorBidi"/>
          <w:sz w:val="28"/>
          <w:szCs w:val="28"/>
        </w:rPr>
        <w:t>25</w:t>
      </w:r>
      <w:r w:rsidR="00947578" w:rsidRPr="00EA59A3">
        <w:rPr>
          <w:rFonts w:asciiTheme="majorBidi" w:hAnsiTheme="majorBidi" w:cstheme="majorBidi" w:hint="cs"/>
          <w:sz w:val="28"/>
          <w:szCs w:val="28"/>
          <w:cs/>
        </w:rPr>
        <w:t>60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C95F7C"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912358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12358"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="00912358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12358"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</w:t>
      </w:r>
      <w:r w:rsidR="00C95F7C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มี</w:t>
      </w:r>
      <w:r w:rsidR="00B35AA8" w:rsidRPr="00EA59A3">
        <w:rPr>
          <w:rFonts w:asciiTheme="majorBidi" w:hAnsiTheme="majorBidi" w:cstheme="majorBidi"/>
          <w:sz w:val="28"/>
          <w:szCs w:val="28"/>
          <w:cs/>
        </w:rPr>
        <w:t>สินทรัพย์ถาวร</w:t>
      </w:r>
      <w:r w:rsidRPr="00EA59A3">
        <w:rPr>
          <w:rFonts w:asciiTheme="majorBidi" w:hAnsiTheme="majorBidi" w:cstheme="majorBidi"/>
          <w:sz w:val="28"/>
          <w:szCs w:val="28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</w:t>
      </w:r>
      <w:r w:rsidR="001D1AAE" w:rsidRPr="00EA59A3">
        <w:rPr>
          <w:rFonts w:asciiTheme="majorBidi" w:hAnsiTheme="majorBidi" w:cstheme="majorBidi" w:hint="cs"/>
          <w:sz w:val="28"/>
          <w:szCs w:val="28"/>
          <w:cs/>
        </w:rPr>
        <w:t xml:space="preserve"> 13.50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630447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จำนวน</w:t>
      </w:r>
      <w:r w:rsidR="00630447" w:rsidRPr="00EA59A3">
        <w:rPr>
          <w:rFonts w:asciiTheme="majorBidi" w:hAnsiTheme="majorBidi" w:cstheme="majorBidi"/>
          <w:sz w:val="28"/>
          <w:szCs w:val="28"/>
        </w:rPr>
        <w:t xml:space="preserve"> 21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630447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D97A73" w:rsidRPr="00EA59A3" w:rsidRDefault="003C28EB" w:rsidP="003C28EB">
      <w:pPr>
        <w:overflowPunct w:val="0"/>
        <w:autoSpaceDE w:val="0"/>
        <w:autoSpaceDN w:val="0"/>
        <w:adjustRightInd w:val="0"/>
        <w:spacing w:before="12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14.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97A73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86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140"/>
        <w:gridCol w:w="284"/>
        <w:gridCol w:w="2272"/>
      </w:tblGrid>
      <w:tr w:rsidR="00EA59A3" w:rsidRPr="00EA59A3" w:rsidTr="00F83BD8">
        <w:trPr>
          <w:trHeight w:val="832"/>
        </w:trPr>
        <w:tc>
          <w:tcPr>
            <w:tcW w:w="6140" w:type="dxa"/>
            <w:shd w:val="clear" w:color="auto" w:fill="auto"/>
          </w:tcPr>
          <w:p w:rsidR="0094171C" w:rsidRPr="00EA59A3" w:rsidRDefault="0094171C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94171C" w:rsidRPr="00EA59A3" w:rsidRDefault="0094171C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94171C" w:rsidRPr="00EA59A3" w:rsidRDefault="0094171C" w:rsidP="003C28E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3C28EB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F83BD8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  <w:lang w:eastAsia="th-TH"/>
              </w:rPr>
              <w:t>ค่าลิขสิทธิ์โปรแกรม</w:t>
            </w: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31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255</w:t>
            </w:r>
            <w:r w:rsidR="0004584D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035CD8" w:rsidP="003C28EB">
            <w:pPr>
              <w:tabs>
                <w:tab w:val="left" w:pos="1559"/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                 1</w:t>
            </w: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070</w:t>
            </w: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EA59A3" w:rsidRPr="00EA59A3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EA59A3" w:rsidRDefault="00035CD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                   (</w:t>
            </w: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36,331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</w:tcBorders>
            <w:shd w:val="clear" w:color="auto" w:fill="auto"/>
          </w:tcPr>
          <w:p w:rsidR="005A4A62" w:rsidRPr="00EA59A3" w:rsidRDefault="00035CD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                 1,033,669</w:t>
            </w:r>
          </w:p>
        </w:tc>
      </w:tr>
      <w:tr w:rsidR="00EA59A3" w:rsidRPr="00EA59A3" w:rsidTr="003C28EB">
        <w:trPr>
          <w:trHeight w:val="436"/>
        </w:trPr>
        <w:tc>
          <w:tcPr>
            <w:tcW w:w="6140" w:type="dxa"/>
            <w:shd w:val="clear" w:color="auto" w:fill="auto"/>
          </w:tcPr>
          <w:p w:rsidR="005A4A62" w:rsidRPr="00EA59A3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รายการระหว่างงวด</w:t>
            </w:r>
            <w:r w:rsidR="005A4A62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สิ้นสุดวันที่ </w:t>
            </w:r>
            <w:r w:rsidR="00A72497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="00253BD4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A72497" w:rsidRPr="00EA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A59A3" w:rsidRPr="00EA59A3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5A0908" w:rsidP="00B77065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73,937</w:t>
            </w:r>
            <w:r w:rsidR="00035CD8"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ค่าตัดจำหน่ายสำหรับงวด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EA59A3" w:rsidRDefault="00F91B7E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</w:t>
            </w:r>
            <w:r w:rsidR="005A0908"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163,547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มูลค่าตามบัญชีปลายงวด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5A4A62" w:rsidRPr="00EA59A3" w:rsidRDefault="005A090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944</w:t>
            </w:r>
            <w:r w:rsidR="00F91B7E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059</w:t>
            </w:r>
          </w:p>
        </w:tc>
      </w:tr>
      <w:tr w:rsidR="00EA59A3" w:rsidRPr="00EA59A3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91B7E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</w:t>
            </w:r>
            <w:r w:rsidR="00D025D3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0 </w:t>
            </w:r>
            <w:r w:rsidR="00A72497" w:rsidRPr="00EA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  <w:r w:rsidR="00D025D3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2560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A59A3" w:rsidRPr="00EA59A3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EA59A3" w:rsidRDefault="0078462F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1,143,9</w:t>
            </w:r>
            <w:r w:rsidR="005A0908"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37</w:t>
            </w:r>
          </w:p>
        </w:tc>
      </w:tr>
      <w:tr w:rsidR="00EA59A3" w:rsidRPr="00EA59A3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</w:t>
            </w:r>
            <w:r w:rsidR="005A0908"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199,878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A59A3" w:rsidRPr="00EA59A3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A4A62" w:rsidRPr="00EA59A3" w:rsidRDefault="005A090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944</w:t>
            </w:r>
            <w:r w:rsidR="00035CD8"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059</w:t>
            </w:r>
          </w:p>
        </w:tc>
      </w:tr>
      <w:tr w:rsidR="00EA59A3" w:rsidRPr="00EA59A3" w:rsidTr="003C28EB">
        <w:trPr>
          <w:trHeight w:val="832"/>
        </w:trPr>
        <w:tc>
          <w:tcPr>
            <w:tcW w:w="6140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ค่าตัดจำหน่ายสำหรับ</w:t>
            </w:r>
            <w:r w:rsidR="00A72497"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งวด</w:t>
            </w:r>
            <w:r w:rsidR="00A72497" w:rsidRPr="00EA59A3">
              <w:rPr>
                <w:rFonts w:asciiTheme="majorBidi" w:hAnsiTheme="majorBidi" w:cstheme="majorBidi" w:hint="cs"/>
                <w:spacing w:val="1"/>
                <w:sz w:val="28"/>
                <w:szCs w:val="28"/>
                <w:cs/>
              </w:rPr>
              <w:t>เก้า</w:t>
            </w:r>
            <w:r w:rsidR="005C3ADA"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 xml:space="preserve">เดือน 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 xml:space="preserve">สิ้นสุดวันที่ </w:t>
            </w:r>
            <w:r w:rsidR="00D025D3"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 xml:space="preserve">30 </w:t>
            </w:r>
            <w:r w:rsidR="00A72497" w:rsidRPr="00EA59A3">
              <w:rPr>
                <w:rFonts w:asciiTheme="majorBidi" w:hAnsiTheme="majorBidi" w:cstheme="majorBidi" w:hint="cs"/>
                <w:spacing w:val="1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 xml:space="preserve"> </w:t>
            </w:r>
            <w:r w:rsidR="0004584D"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2560</w:t>
            </w:r>
          </w:p>
          <w:p w:rsidR="005A4A62" w:rsidRPr="00EA59A3" w:rsidRDefault="00F55095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A4A62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84" w:type="dxa"/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double" w:sz="4" w:space="0" w:color="000000"/>
            </w:tcBorders>
            <w:shd w:val="clear" w:color="auto" w:fill="auto"/>
          </w:tcPr>
          <w:p w:rsidR="005A4A62" w:rsidRPr="00EA59A3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  <w:p w:rsidR="00610498" w:rsidRPr="00EA59A3" w:rsidRDefault="005A090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163</w:t>
            </w:r>
            <w:r w:rsidR="005C3ADA"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547</w:t>
            </w:r>
          </w:p>
        </w:tc>
      </w:tr>
    </w:tbl>
    <w:p w:rsidR="003C28EB" w:rsidRPr="00EA59A3" w:rsidRDefault="003C28EB" w:rsidP="00D97A73">
      <w:pPr>
        <w:pStyle w:val="ListParagraph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3C28EB" w:rsidRPr="00EA59A3" w:rsidRDefault="003C28EB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3C28EB" w:rsidRPr="00EA59A3" w:rsidRDefault="00F5126C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1</w:t>
      </w:r>
      <w:r w:rsidR="003C28EB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C28EB" w:rsidRPr="00EA59A3" w:rsidRDefault="003C28EB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3C28EB" w:rsidP="00F83BD8">
      <w:pPr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15.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สินทรัพย์ภาษีเงินได้รอการตัดบัญชี</w:t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:rsidR="0094434E" w:rsidRPr="00EA59A3" w:rsidRDefault="0094434E" w:rsidP="00F83BD8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ภาษีเงินได้รอการตัดบัญชีคำนวณจากผลแตกต่างชั่วคราวด้วยวิธีสินทรัพย์ และหนี้สินตาม  งบแสดงฐานะการเงิน โดยใช้อัตราภาษีร้อยละ </w:t>
      </w:r>
      <w:r w:rsidRPr="00EA59A3">
        <w:rPr>
          <w:rFonts w:asciiTheme="majorBidi" w:hAnsiTheme="majorBidi" w:cstheme="majorBidi"/>
          <w:sz w:val="28"/>
          <w:szCs w:val="28"/>
        </w:rPr>
        <w:t>20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เป็นรายการผลแตกต่างชั่วคราวระหว่างมูลค่าตามบัญชีและฐานภาษีของสินทรัพย์และหนี้สินของบริษัทฯ สรุปได้ดังนี้</w:t>
      </w:r>
    </w:p>
    <w:tbl>
      <w:tblPr>
        <w:tblW w:w="9639" w:type="dxa"/>
        <w:tblInd w:w="-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701"/>
        <w:gridCol w:w="1559"/>
      </w:tblGrid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178F" w:rsidRPr="00EA59A3" w:rsidRDefault="0069178F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260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178F" w:rsidRPr="00EA59A3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C28EB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C52687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42D76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C52687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vAlign w:val="bottom"/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B275B5" w:rsidRPr="00EA59A3" w:rsidRDefault="00B275B5" w:rsidP="00F83BD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B275B5" w:rsidRPr="00EA59A3" w:rsidRDefault="00B275B5" w:rsidP="00F83BD8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BB4686" w:rsidRPr="00EA59A3" w:rsidRDefault="00BB4686" w:rsidP="006C6EBA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86" w:rsidRPr="00EA59A3" w:rsidRDefault="00BB4686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</w:t>
            </w:r>
            <w:r w:rsidRPr="00EA59A3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ด้อยค่าอสังหาริมทรัพย์เพื่อการลงทุน</w:t>
            </w: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BB4686" w:rsidRPr="00EA59A3" w:rsidRDefault="00BB4686" w:rsidP="006C6EBA">
            <w:pPr>
              <w:tabs>
                <w:tab w:val="left" w:pos="1340"/>
              </w:tabs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86" w:rsidRPr="00EA59A3" w:rsidRDefault="003920D9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4686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BB4686" w:rsidRPr="00EA59A3" w:rsidRDefault="00BB4686" w:rsidP="006C6EBA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BB4686" w:rsidRPr="00EA59A3" w:rsidRDefault="00BB4686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BB4686" w:rsidRPr="00EA59A3" w:rsidRDefault="00BB4686" w:rsidP="006C6EBA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BB4686" w:rsidRPr="00EA59A3" w:rsidRDefault="00BB4686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BB4686" w:rsidRPr="00EA59A3" w:rsidRDefault="00BB4686" w:rsidP="006C6EBA">
            <w:pPr>
              <w:pBdr>
                <w:bottom w:val="sing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BB4686" w:rsidRPr="00EA59A3" w:rsidRDefault="00BB4686" w:rsidP="00DE2C04">
            <w:pPr>
              <w:pBdr>
                <w:bottom w:val="sing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BB4686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B4686" w:rsidRPr="00EA59A3" w:rsidRDefault="00BB4686" w:rsidP="00F83BD8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BB4686" w:rsidRPr="00EA59A3" w:rsidRDefault="00BB4686" w:rsidP="006C6EBA">
            <w:pPr>
              <w:pBdr>
                <w:bottom w:val="doub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  <w:tc>
          <w:tcPr>
            <w:tcW w:w="1559" w:type="dxa"/>
          </w:tcPr>
          <w:p w:rsidR="00BB4686" w:rsidRPr="00EA59A3" w:rsidRDefault="00BB4686" w:rsidP="00DE2C04">
            <w:pPr>
              <w:pBdr>
                <w:bottom w:val="doub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178F" w:rsidRPr="00EA59A3" w:rsidRDefault="0069178F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260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178F" w:rsidRPr="00EA59A3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:rsidR="0069178F" w:rsidRPr="00EA59A3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="003C28EB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2687" w:rsidRPr="00EA59A3" w:rsidRDefault="00C52687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2687" w:rsidRPr="00EA59A3" w:rsidRDefault="00C52687" w:rsidP="00C5268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42D76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2687" w:rsidRPr="00EA59A3" w:rsidRDefault="00C52687" w:rsidP="00C5268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EA59A3" w:rsidTr="006C42D3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EA59A3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vAlign w:val="bottom"/>
          </w:tcPr>
          <w:p w:rsidR="00B275B5" w:rsidRPr="00EA59A3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B275B5" w:rsidRPr="00EA59A3" w:rsidRDefault="00B275B5" w:rsidP="00F83BD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B275B5" w:rsidRPr="00EA59A3" w:rsidRDefault="00B275B5" w:rsidP="00F83BD8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275B5" w:rsidRPr="00EA59A3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275B5" w:rsidRPr="00EA59A3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75B5" w:rsidRPr="00EA59A3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275B5" w:rsidRPr="00EA59A3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B275B5" w:rsidRPr="00EA59A3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B275B5" w:rsidRPr="00EA59A3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275B5" w:rsidRPr="00EA59A3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B275B5" w:rsidRPr="00EA59A3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B275B5" w:rsidRPr="00EA59A3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275B5" w:rsidRPr="00EA59A3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B275B5" w:rsidRPr="00EA59A3" w:rsidRDefault="00B275B5" w:rsidP="00AB7C19">
            <w:pPr>
              <w:pBdr>
                <w:bottom w:val="sing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B275B5" w:rsidRPr="00EA59A3" w:rsidRDefault="00B275B5" w:rsidP="00AB7C19">
            <w:pPr>
              <w:pBdr>
                <w:bottom w:val="sing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EA59A3" w:rsidRPr="00EA59A3" w:rsidTr="006C42D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6379" w:type="dxa"/>
            <w:shd w:val="clear" w:color="auto" w:fill="auto"/>
          </w:tcPr>
          <w:p w:rsidR="00B275B5" w:rsidRPr="00EA59A3" w:rsidRDefault="00B275B5" w:rsidP="00F83BD8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B275B5" w:rsidRPr="00EA59A3" w:rsidRDefault="00B275B5" w:rsidP="00AB7C19">
            <w:pPr>
              <w:pBdr>
                <w:bottom w:val="doub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6,883,793</w:t>
            </w:r>
          </w:p>
        </w:tc>
        <w:tc>
          <w:tcPr>
            <w:tcW w:w="1559" w:type="dxa"/>
          </w:tcPr>
          <w:p w:rsidR="00B275B5" w:rsidRPr="00EA59A3" w:rsidRDefault="00B275B5" w:rsidP="00AB7C19">
            <w:pPr>
              <w:pBdr>
                <w:bottom w:val="doub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6,883,793</w:t>
            </w:r>
          </w:p>
        </w:tc>
      </w:tr>
    </w:tbl>
    <w:p w:rsidR="00F83BD8" w:rsidRPr="00EA59A3" w:rsidRDefault="00F83BD8" w:rsidP="0094434E">
      <w:pPr>
        <w:rPr>
          <w:rFonts w:asciiTheme="majorBidi" w:hAnsiTheme="majorBidi" w:cstheme="majorBidi"/>
          <w:sz w:val="28"/>
          <w:szCs w:val="28"/>
          <w:cs/>
        </w:rPr>
      </w:pPr>
    </w:p>
    <w:p w:rsidR="00F83BD8" w:rsidRPr="00EA59A3" w:rsidRDefault="00F83BD8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83BD8" w:rsidRPr="00EA59A3" w:rsidRDefault="00AF7EF5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2</w:t>
      </w:r>
      <w:r w:rsidR="00F83BD8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F83BD8" w:rsidRPr="00EA59A3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844EB0" w:rsidRPr="00EA59A3" w:rsidRDefault="00F83BD8" w:rsidP="00F83BD8">
      <w:pPr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16.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450246" w:rsidRPr="00C61164">
        <w:rPr>
          <w:rFonts w:asciiTheme="majorBidi" w:hAnsiTheme="majorBidi" w:cstheme="majorBidi"/>
          <w:b/>
          <w:bCs/>
          <w:sz w:val="28"/>
          <w:szCs w:val="28"/>
          <w:cs/>
        </w:rPr>
        <w:t>เงินมัดจำค่าที่ดินระยะยาว</w:t>
      </w:r>
    </w:p>
    <w:tbl>
      <w:tblPr>
        <w:tblpPr w:leftFromText="180" w:rightFromText="180" w:vertAnchor="text" w:horzAnchor="margin" w:tblpX="357" w:tblpY="46"/>
        <w:tblW w:w="8755" w:type="dxa"/>
        <w:tblLook w:val="04A0" w:firstRow="1" w:lastRow="0" w:firstColumn="1" w:lastColumn="0" w:noHBand="0" w:noVBand="1"/>
      </w:tblPr>
      <w:tblGrid>
        <w:gridCol w:w="2021"/>
        <w:gridCol w:w="2907"/>
        <w:gridCol w:w="1984"/>
        <w:gridCol w:w="1843"/>
      </w:tblGrid>
      <w:tr w:rsidR="00EA59A3" w:rsidRPr="00EA59A3" w:rsidTr="001358FE">
        <w:trPr>
          <w:trHeight w:val="329"/>
        </w:trPr>
        <w:tc>
          <w:tcPr>
            <w:tcW w:w="2021" w:type="dxa"/>
          </w:tcPr>
          <w:p w:rsidR="00844EB0" w:rsidRPr="00EA59A3" w:rsidRDefault="00844EB0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844EB0" w:rsidRPr="00EA59A3" w:rsidRDefault="00844EB0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844EB0" w:rsidRPr="00EA59A3" w:rsidRDefault="00844EB0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F83BD8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1358FE">
        <w:trPr>
          <w:trHeight w:val="329"/>
        </w:trPr>
        <w:tc>
          <w:tcPr>
            <w:tcW w:w="2021" w:type="dxa"/>
          </w:tcPr>
          <w:p w:rsidR="00AB7C19" w:rsidRPr="00EA59A3" w:rsidRDefault="00AB7C19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AB7C19" w:rsidRPr="00EA59A3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B7C19" w:rsidRPr="00EA59A3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B7C19" w:rsidRPr="00EA59A3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rPr>
          <w:trHeight w:val="329"/>
        </w:trPr>
        <w:tc>
          <w:tcPr>
            <w:tcW w:w="2021" w:type="dxa"/>
          </w:tcPr>
          <w:p w:rsidR="00AB7C19" w:rsidRPr="00EA59A3" w:rsidRDefault="00AB7C19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AB7C19" w:rsidRPr="00EA59A3" w:rsidRDefault="00AB7C19" w:rsidP="00F83BD8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AB7C19" w:rsidRPr="00EA59A3" w:rsidRDefault="00AB7C19" w:rsidP="00F83BD8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142D76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B7C19" w:rsidRPr="00EA59A3" w:rsidRDefault="00AB7C19" w:rsidP="00F83BD8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:rsidR="00AB7C19" w:rsidRPr="00EA59A3" w:rsidRDefault="00AB7C19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  <w:tc>
          <w:tcPr>
            <w:tcW w:w="1843" w:type="dxa"/>
          </w:tcPr>
          <w:p w:rsidR="00AB7C19" w:rsidRPr="00EA59A3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จ่ายเงินมัดจำเพิ่มในระหว่างงวด</w:t>
            </w:r>
          </w:p>
        </w:tc>
        <w:tc>
          <w:tcPr>
            <w:tcW w:w="1984" w:type="dxa"/>
          </w:tcPr>
          <w:p w:rsidR="00AB7C19" w:rsidRPr="00EA59A3" w:rsidRDefault="00EF4908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984" w:type="dxa"/>
          </w:tcPr>
          <w:p w:rsidR="00AB7C19" w:rsidRPr="00EA59A3" w:rsidRDefault="00EF4908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843" w:type="dxa"/>
          </w:tcPr>
          <w:p w:rsidR="00AB7C19" w:rsidRPr="00EA59A3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984" w:type="dxa"/>
          </w:tcPr>
          <w:p w:rsidR="00AB7C19" w:rsidRPr="00EA59A3" w:rsidRDefault="003511DF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(41,300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:rsidR="00AB7C19" w:rsidRPr="00EA59A3" w:rsidRDefault="003511DF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,700,000</w:t>
            </w:r>
          </w:p>
        </w:tc>
        <w:tc>
          <w:tcPr>
            <w:tcW w:w="1843" w:type="dxa"/>
          </w:tcPr>
          <w:p w:rsidR="00AB7C19" w:rsidRPr="00EA59A3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ไปเป็นเงินมัดจำระยะสั้น</w:t>
            </w:r>
          </w:p>
        </w:tc>
        <w:tc>
          <w:tcPr>
            <w:tcW w:w="1984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D35C6" w:rsidRPr="00EA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,700,000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AB7C19">
        <w:trPr>
          <w:trHeight w:val="320"/>
        </w:trPr>
        <w:tc>
          <w:tcPr>
            <w:tcW w:w="4928" w:type="dxa"/>
            <w:gridSpan w:val="2"/>
          </w:tcPr>
          <w:p w:rsidR="00AB7C19" w:rsidRPr="00EA59A3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4" w:type="dxa"/>
          </w:tcPr>
          <w:p w:rsidR="00AB7C19" w:rsidRPr="00EA59A3" w:rsidRDefault="00AB7C19" w:rsidP="00AB7C19">
            <w:pPr>
              <w:pBdr>
                <w:bottom w:val="doub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</w:tbl>
    <w:p w:rsidR="00450246" w:rsidRPr="00EA59A3" w:rsidRDefault="00450246" w:rsidP="00F83BD8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hAnsiTheme="majorBidi" w:cstheme="majorBidi"/>
          <w:sz w:val="28"/>
          <w:szCs w:val="28"/>
        </w:rPr>
        <w:t>29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 ได้เข้าทำสัญญาจะซื้อจะขายที่ดินกับบริษัทแห่งหนึ่งจำนวน </w:t>
      </w:r>
      <w:r w:rsidRPr="00EA59A3">
        <w:rPr>
          <w:rFonts w:asciiTheme="majorBidi" w:hAnsiTheme="majorBidi" w:cstheme="majorBidi"/>
          <w:sz w:val="28"/>
          <w:szCs w:val="28"/>
        </w:rPr>
        <w:t>12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แปลง ซึ่งบริษัทดังกล่าวเป็นเจ้าของกรรมสิทธิ์ในที่ดินจำนวน </w:t>
      </w:r>
      <w:r w:rsidRPr="00EA59A3">
        <w:rPr>
          <w:rFonts w:asciiTheme="majorBidi" w:hAnsiTheme="majorBidi" w:cstheme="majorBidi"/>
          <w:sz w:val="28"/>
          <w:szCs w:val="28"/>
        </w:rPr>
        <w:t>10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แปลง ได้แก่ ที่ดินโฉนดเลขที่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3346, 3348, 64104, 64105, 64106, 64107, 64108, 64109, 64110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EA59A3">
        <w:rPr>
          <w:rFonts w:asciiTheme="majorBidi" w:hAnsiTheme="majorBidi" w:cstheme="majorBidi"/>
          <w:sz w:val="28"/>
          <w:szCs w:val="28"/>
        </w:rPr>
        <w:t xml:space="preserve">64111 </w:t>
      </w:r>
      <w:r w:rsidRPr="00EA59A3">
        <w:rPr>
          <w:rFonts w:asciiTheme="majorBidi" w:hAnsiTheme="majorBidi" w:cstheme="majorBidi"/>
          <w:sz w:val="28"/>
          <w:szCs w:val="28"/>
          <w:cs/>
        </w:rPr>
        <w:t>ตั้งอยู่ตำบลสามเรือน อำเภอบางปะอิน (พระราชวัง) จังหวัดพระนคร</w:t>
      </w:r>
      <w:r w:rsidR="003E26D0">
        <w:rPr>
          <w:rFonts w:asciiTheme="majorBidi" w:hAnsiTheme="majorBidi" w:cstheme="majorBidi" w:hint="cs"/>
          <w:sz w:val="28"/>
          <w:szCs w:val="28"/>
          <w:cs/>
        </w:rPr>
        <w:t>ศรี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อยุธยา รวมเนื้อที่ </w:t>
      </w:r>
      <w:r w:rsidRPr="00EA59A3">
        <w:rPr>
          <w:rFonts w:asciiTheme="majorBidi" w:hAnsiTheme="majorBidi" w:cstheme="majorBidi"/>
          <w:sz w:val="28"/>
          <w:szCs w:val="28"/>
        </w:rPr>
        <w:t>15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ไร่ </w:t>
      </w:r>
      <w:r w:rsidRPr="00EA59A3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งาน </w:t>
      </w:r>
      <w:r w:rsidRPr="00EA59A3">
        <w:rPr>
          <w:rFonts w:asciiTheme="majorBidi" w:hAnsiTheme="majorBidi" w:cstheme="majorBidi"/>
          <w:sz w:val="28"/>
          <w:szCs w:val="28"/>
        </w:rPr>
        <w:t>63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ตารางวา และบุคคลธรรมดาเป็นเจ้าของกรรมสิทธิ์ในที่ดินจำนวน 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แปลง ได้แก่ ที่ดินโฉนดเลขที่ </w:t>
      </w:r>
      <w:r w:rsidRPr="00EA59A3">
        <w:rPr>
          <w:rFonts w:asciiTheme="majorBidi" w:hAnsiTheme="majorBidi" w:cstheme="majorBidi"/>
          <w:sz w:val="28"/>
          <w:szCs w:val="28"/>
        </w:rPr>
        <w:t>3331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EA59A3">
        <w:rPr>
          <w:rFonts w:asciiTheme="majorBidi" w:hAnsiTheme="majorBidi" w:cstheme="majorBidi"/>
          <w:sz w:val="28"/>
          <w:szCs w:val="28"/>
        </w:rPr>
        <w:t>3345</w:t>
      </w:r>
      <w:r w:rsidR="009E691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ตั้งอยู่ตำบลสามเรือน อำเภอบางปะอิน (พระราชวัง) จังหวัดพระนคร</w:t>
      </w:r>
      <w:r w:rsidR="003E26D0">
        <w:rPr>
          <w:rFonts w:asciiTheme="majorBidi" w:hAnsiTheme="majorBidi" w:cstheme="majorBidi" w:hint="cs"/>
          <w:sz w:val="28"/>
          <w:szCs w:val="28"/>
          <w:cs/>
        </w:rPr>
        <w:t>ศรี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อยุธยา รวมเนื้อที่ </w:t>
      </w:r>
      <w:r w:rsidRPr="00EA59A3">
        <w:rPr>
          <w:rFonts w:asciiTheme="majorBidi" w:hAnsiTheme="majorBidi" w:cstheme="majorBidi"/>
          <w:sz w:val="28"/>
          <w:szCs w:val="28"/>
        </w:rPr>
        <w:t>33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ไร่ </w:t>
      </w:r>
      <w:r w:rsidRPr="00EA59A3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งาน </w:t>
      </w:r>
      <w:r w:rsidRPr="00EA59A3">
        <w:rPr>
          <w:rFonts w:asciiTheme="majorBidi" w:hAnsiTheme="majorBidi" w:cstheme="majorBidi"/>
          <w:sz w:val="28"/>
          <w:szCs w:val="28"/>
        </w:rPr>
        <w:t>26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ตารางวา รวมเนื้อที่ทั้งหมด </w:t>
      </w:r>
      <w:r w:rsidRPr="00EA59A3">
        <w:rPr>
          <w:rFonts w:asciiTheme="majorBidi" w:hAnsiTheme="majorBidi" w:cstheme="majorBidi"/>
          <w:sz w:val="28"/>
          <w:szCs w:val="28"/>
        </w:rPr>
        <w:t>48</w:t>
      </w:r>
      <w:r w:rsidR="00E50D56" w:rsidRPr="00EA59A3">
        <w:rPr>
          <w:rFonts w:asciiTheme="majorBidi" w:hAnsiTheme="majorBidi" w:cstheme="majorBidi"/>
          <w:sz w:val="28"/>
          <w:szCs w:val="28"/>
          <w:cs/>
        </w:rPr>
        <w:t xml:space="preserve"> ไร่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="009E691E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9E691E" w:rsidRPr="00EA59A3">
        <w:rPr>
          <w:rFonts w:asciiTheme="majorBidi" w:hAnsiTheme="majorBidi" w:cstheme="majorBidi"/>
          <w:sz w:val="28"/>
          <w:szCs w:val="28"/>
          <w:cs/>
        </w:rPr>
        <w:t xml:space="preserve">งาน </w:t>
      </w:r>
      <w:r w:rsidRPr="00EA59A3">
        <w:rPr>
          <w:rFonts w:asciiTheme="majorBidi" w:hAnsiTheme="majorBidi" w:cstheme="majorBidi"/>
          <w:sz w:val="28"/>
          <w:szCs w:val="28"/>
        </w:rPr>
        <w:t>89</w:t>
      </w:r>
      <w:r w:rsidR="009E691E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E50D56" w:rsidRPr="00EA59A3">
        <w:rPr>
          <w:rFonts w:asciiTheme="majorBidi" w:hAnsiTheme="majorBidi" w:cstheme="majorBidi"/>
          <w:sz w:val="28"/>
          <w:szCs w:val="28"/>
          <w:cs/>
        </w:rPr>
        <w:t xml:space="preserve">ตารางวา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มูลค่า </w:t>
      </w:r>
      <w:r w:rsidRPr="00EA59A3">
        <w:rPr>
          <w:rFonts w:asciiTheme="majorBidi" w:hAnsiTheme="majorBidi" w:cstheme="majorBidi"/>
          <w:sz w:val="28"/>
          <w:szCs w:val="28"/>
        </w:rPr>
        <w:t>190</w:t>
      </w:r>
      <w:r w:rsidR="00E50D56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E50D56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โดยมีเงื่อนไขการชำระราคา ดังนี้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ชำระเงินในวันทำสัญญา เป็นเช็คธนาคารกรุงไทย ลงวันที่ </w:t>
      </w:r>
      <w:r w:rsidRPr="00EA59A3">
        <w:rPr>
          <w:rFonts w:asciiTheme="majorBidi" w:hAnsiTheme="majorBidi" w:cstheme="majorBidi"/>
          <w:sz w:val="28"/>
          <w:szCs w:val="28"/>
        </w:rPr>
        <w:t>29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เลขที่เช็ค </w:t>
      </w:r>
      <w:r w:rsidRPr="00EA59A3">
        <w:rPr>
          <w:rFonts w:asciiTheme="majorBidi" w:hAnsiTheme="majorBidi" w:cstheme="majorBidi"/>
          <w:sz w:val="28"/>
          <w:szCs w:val="28"/>
        </w:rPr>
        <w:t>10007242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15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ชำระงวดที่สอง จำนวน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45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ภายในกำหนดระยะ </w:t>
      </w:r>
      <w:r w:rsidRPr="00EA59A3">
        <w:rPr>
          <w:rFonts w:asciiTheme="majorBidi" w:hAnsiTheme="majorBidi" w:cstheme="majorBidi"/>
          <w:sz w:val="28"/>
          <w:szCs w:val="28"/>
        </w:rPr>
        <w:t>5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ชำระงวดที่สาม จำนวน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80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ภายในกำหนดระยะเวลา </w:t>
      </w:r>
      <w:r w:rsidRPr="00EA59A3">
        <w:rPr>
          <w:rFonts w:asciiTheme="majorBidi" w:hAnsiTheme="majorBidi" w:cstheme="majorBidi"/>
          <w:sz w:val="28"/>
          <w:szCs w:val="28"/>
        </w:rPr>
        <w:t>10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ส่วนที่เหลือ ผู้จะซื้อตกลงจะทยอยชำระให้เสร็จภายในกำหนดระยะเวลา </w:t>
      </w:r>
      <w:r w:rsidRPr="00EA59A3">
        <w:rPr>
          <w:rFonts w:asciiTheme="majorBidi" w:hAnsiTheme="majorBidi" w:cstheme="majorBidi"/>
          <w:sz w:val="28"/>
          <w:szCs w:val="28"/>
        </w:rPr>
        <w:t>18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เดือน และเมื่อชำระเสร็จสิ้นแล้วผู้ขายมีหน้าที่จะต้องโอนกรรมสิทธิ์ที่ดินให้แล้วเสร็จภายใน </w:t>
      </w:r>
      <w:r w:rsidRPr="00EA59A3">
        <w:rPr>
          <w:rFonts w:asciiTheme="majorBidi" w:hAnsiTheme="majorBidi" w:cstheme="majorBidi"/>
          <w:sz w:val="28"/>
          <w:szCs w:val="28"/>
        </w:rPr>
        <w:t xml:space="preserve">15 </w:t>
      </w:r>
      <w:r w:rsidRPr="00EA59A3">
        <w:rPr>
          <w:rFonts w:asciiTheme="majorBidi" w:hAnsiTheme="majorBidi" w:cstheme="majorBidi"/>
          <w:sz w:val="28"/>
          <w:szCs w:val="28"/>
          <w:cs/>
        </w:rPr>
        <w:t>วัน</w:t>
      </w:r>
    </w:p>
    <w:p w:rsidR="00450246" w:rsidRPr="00EA59A3" w:rsidRDefault="00450246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hAnsiTheme="majorBidi" w:cstheme="majorBidi"/>
          <w:sz w:val="28"/>
          <w:szCs w:val="28"/>
        </w:rPr>
        <w:t>8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="00F83BD8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EA59A3">
        <w:rPr>
          <w:rFonts w:asciiTheme="majorBidi" w:hAnsiTheme="majorBidi" w:cstheme="majorBidi"/>
          <w:sz w:val="28"/>
          <w:szCs w:val="28"/>
        </w:rPr>
        <w:t>1</w:t>
      </w:r>
      <w:r w:rsidRPr="00EA59A3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 ดังนี้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ผู้จะขายจะดำเนินการจดทะเบียนยกถนนทางเข้าจากถนนโรจนะ ผ่านหมู่บ้านสมหวังทรัพย์หมื่นแสนมายังที่ดินทรัพย์สินที่จะซื้อจะขาย โดยยกให้เป็นทางสาธารณะประโยชน์หรือจดทะเบียนให้ภาระจำยอมเป็นทางสัญจร ทางรถวิ่ง และทางสาธารณูปโภคบนถนนทางเข้าดังกล่าวเต็มพื้นที่ให้แก่ทรัพย์สินที่จะซื้อจะขายตามความประสงค์ของผู้จะซื้อ โดยจะดำเนินการจดทะเบียนให้แล้วเสร็จก่อนหรือพร้อมกับการโอนกรรมสิทธิ์ในทรัพย์สินที่จะซื้อจะขายให้แก่ฝ่ายผู้จะซื้อ</w:t>
      </w:r>
    </w:p>
    <w:p w:rsidR="00F83BD8" w:rsidRPr="00EA59A3" w:rsidRDefault="00F83BD8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83BD8" w:rsidRPr="00EA59A3" w:rsidRDefault="00F5126C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3</w:t>
      </w:r>
      <w:r w:rsidR="00F83BD8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F83BD8" w:rsidRPr="00EA59A3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ผู้จะขายจะดำเนินการถมดินบนทรัพย์สินที่จะซื้อจะขายทั้งหมด ให้ได้ระดับความสูงเท่ากับระดับถนนภายในโครงการหมู่บ้านสมหวังทรัพย์หมื่นแสน โดยจะดำเนินการให้แล้วเสร็จสมบูรณ์ภายใน </w:t>
      </w:r>
      <w:r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วัน นับจากวันที่ผู้จะขายได้รับชำระงวดที่สามจำนวนเงิน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 xml:space="preserve">80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ล้านบาทแล้ว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การชำระเงินส่วนที่เหลือ ผู้จะซื้อตกลงชำระแก่ผู้จะขายให้แล้วเสร็จ ในวันที่ผู้จะขายทำการจดทะเบียนโอนกรรมสิทธิ์ที่ดินทรัพย์สินที่จะซื้อจะขาย</w:t>
      </w:r>
    </w:p>
    <w:p w:rsidR="00450246" w:rsidRPr="00EA59A3" w:rsidRDefault="00450246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26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="00F83BD8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Pr="00EA59A3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450246" w:rsidRPr="00EA59A3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EA59A3">
        <w:rPr>
          <w:rFonts w:asciiTheme="majorBidi" w:hAnsiTheme="majorBidi" w:cstheme="majorBidi"/>
          <w:sz w:val="28"/>
          <w:szCs w:val="28"/>
        </w:rPr>
        <w:t xml:space="preserve">3 </w:t>
      </w:r>
      <w:r w:rsidRPr="00EA59A3">
        <w:rPr>
          <w:rFonts w:asciiTheme="majorBidi" w:hAnsiTheme="majorBidi" w:cstheme="majorBidi"/>
          <w:sz w:val="28"/>
          <w:szCs w:val="28"/>
          <w:cs/>
        </w:rPr>
        <w:t>เดือน โดยมีเงื่อนไขให้เงินที่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ชำระตามบันทึกแนบท้ายฉบับนี้เป็นการชำระค่าที่ดินเพิ่มขึ้นจากเดิม จำนวนเงิน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190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เป็นจำนวนเงิน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192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190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E047A5" w:rsidRPr="00EA59A3">
        <w:rPr>
          <w:rFonts w:asciiTheme="majorBidi" w:hAnsiTheme="majorBidi" w:cstheme="majorBidi"/>
          <w:sz w:val="28"/>
          <w:szCs w:val="28"/>
          <w:cs/>
        </w:rPr>
        <w:t xml:space="preserve"> ได้ตามเงื่อนไขของ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รอบระยะเวลาสัญญาจะซื้อจะขายที่ดิน ภายในกำหนดระยะเวลา </w:t>
      </w:r>
      <w:r w:rsidRPr="00EA59A3">
        <w:rPr>
          <w:rFonts w:asciiTheme="majorBidi" w:hAnsiTheme="majorBidi" w:cstheme="majorBidi"/>
          <w:sz w:val="28"/>
          <w:szCs w:val="28"/>
        </w:rPr>
        <w:t xml:space="preserve">18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A59A3">
        <w:rPr>
          <w:rFonts w:asciiTheme="majorBidi" w:hAnsiTheme="majorBidi" w:cstheme="majorBidi"/>
          <w:sz w:val="28"/>
          <w:szCs w:val="28"/>
        </w:rPr>
        <w:t xml:space="preserve">2561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A133D2" w:rsidRPr="00EA59A3" w:rsidRDefault="00A133D2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26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="00F83BD8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EA59A3">
        <w:rPr>
          <w:rFonts w:asciiTheme="majorBidi" w:hAnsiTheme="majorBidi" w:cstheme="majorBidi"/>
          <w:sz w:val="28"/>
          <w:szCs w:val="28"/>
        </w:rPr>
        <w:t>3</w:t>
      </w:r>
      <w:r w:rsidRPr="00EA59A3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684682" w:rsidRPr="00EA59A3" w:rsidRDefault="00684682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94A95" w:rsidRPr="00EA59A3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EA59A3">
        <w:rPr>
          <w:rFonts w:asciiTheme="majorBidi" w:hAnsiTheme="majorBidi" w:cstheme="majorBidi"/>
          <w:sz w:val="28"/>
          <w:szCs w:val="28"/>
        </w:rPr>
        <w:t xml:space="preserve">2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เดือน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192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ล้านบาท เป็นจำนวนเงิน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194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190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9F040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Pr="00EA59A3">
        <w:rPr>
          <w:rFonts w:asciiTheme="majorBidi" w:hAnsiTheme="majorBidi" w:cstheme="majorBidi"/>
          <w:sz w:val="28"/>
          <w:szCs w:val="28"/>
        </w:rPr>
        <w:t xml:space="preserve">18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A59A3">
        <w:rPr>
          <w:rFonts w:asciiTheme="majorBidi" w:hAnsiTheme="majorBidi" w:cstheme="majorBidi"/>
          <w:sz w:val="28"/>
          <w:szCs w:val="28"/>
        </w:rPr>
        <w:t xml:space="preserve">2561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</w:t>
      </w:r>
      <w:r w:rsidR="00F83BD8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794A95" w:rsidRPr="00EA59A3" w:rsidRDefault="00794A95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EA59A3">
        <w:rPr>
          <w:rFonts w:asciiTheme="majorBidi" w:hAnsiTheme="majorBidi" w:cstheme="majorBidi"/>
          <w:sz w:val="28"/>
          <w:szCs w:val="28"/>
        </w:rPr>
        <w:t xml:space="preserve"> 7 </w:t>
      </w:r>
      <w:r w:rsidRPr="00EA59A3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29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="00F83BD8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EA59A3">
        <w:rPr>
          <w:rFonts w:asciiTheme="majorBidi" w:hAnsiTheme="majorBidi" w:cstheme="majorBidi"/>
          <w:sz w:val="28"/>
          <w:szCs w:val="28"/>
        </w:rPr>
        <w:t>4</w:t>
      </w:r>
      <w:r w:rsidRPr="00EA59A3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794A95" w:rsidRPr="00EA59A3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2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z w:val="28"/>
          <w:szCs w:val="28"/>
        </w:rPr>
        <w:t xml:space="preserve">50 </w:t>
      </w:r>
      <w:r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94A95" w:rsidRPr="00EA59A3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ขยายระยะเวลาการชำระเงิน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 xml:space="preserve">งวดที่สองออกไปอีก </w:t>
      </w:r>
      <w:r w:rsidR="00EF0C4D" w:rsidRPr="00EA59A3">
        <w:rPr>
          <w:rFonts w:asciiTheme="majorBidi" w:hAnsiTheme="majorBidi" w:cstheme="majorBidi"/>
          <w:sz w:val="28"/>
          <w:szCs w:val="28"/>
        </w:rPr>
        <w:t xml:space="preserve">2 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 xml:space="preserve">เดือน และขยายระยะเวลางวดอื่นออกไปอีก </w:t>
      </w:r>
      <w:r w:rsidR="00EF0C4D" w:rsidRPr="00EA59A3">
        <w:rPr>
          <w:rFonts w:asciiTheme="majorBidi" w:hAnsiTheme="majorBidi" w:cstheme="majorBidi"/>
          <w:sz w:val="28"/>
          <w:szCs w:val="28"/>
        </w:rPr>
        <w:t>2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เดือนนับจากวันที่ </w:t>
      </w:r>
      <w:r w:rsidR="00EF0C4D" w:rsidRPr="00EA59A3">
        <w:rPr>
          <w:rFonts w:asciiTheme="majorBidi" w:hAnsiTheme="majorBidi" w:cstheme="majorBidi"/>
          <w:sz w:val="28"/>
          <w:szCs w:val="28"/>
        </w:rPr>
        <w:t xml:space="preserve">29 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F0C4D"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 xml:space="preserve">ยกเว้นงวดสุดท้ายที่จะไม่ทำการขยายระยะเวลาออกไป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="00EF0C4D" w:rsidRPr="00EA59A3">
        <w:rPr>
          <w:rFonts w:asciiTheme="majorBidi" w:hAnsiTheme="majorBidi" w:cstheme="majorBidi"/>
          <w:sz w:val="28"/>
          <w:szCs w:val="28"/>
        </w:rPr>
        <w:t xml:space="preserve">194 </w:t>
      </w:r>
      <w:r w:rsidR="00EF0C4D" w:rsidRPr="00EA59A3">
        <w:rPr>
          <w:rFonts w:asciiTheme="majorBidi" w:hAnsiTheme="majorBidi" w:cstheme="majorBidi"/>
          <w:sz w:val="28"/>
          <w:szCs w:val="28"/>
          <w:cs/>
        </w:rPr>
        <w:t>ล้าน</w:t>
      </w:r>
      <w:r w:rsidR="003E26D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เว้นแต่ผู้จะซื้อจะสามารถชำระเงิน จำนวนเงิน </w:t>
      </w:r>
      <w:r w:rsidRPr="00EA59A3">
        <w:rPr>
          <w:rFonts w:asciiTheme="majorBidi" w:hAnsiTheme="majorBidi" w:cstheme="majorBidi"/>
          <w:sz w:val="28"/>
          <w:szCs w:val="28"/>
        </w:rPr>
        <w:t>190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C04F8D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Pr="00EA59A3">
        <w:rPr>
          <w:rFonts w:asciiTheme="majorBidi" w:hAnsiTheme="majorBidi" w:cstheme="majorBidi"/>
          <w:sz w:val="28"/>
          <w:szCs w:val="28"/>
        </w:rPr>
        <w:t xml:space="preserve">18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28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A59A3">
        <w:rPr>
          <w:rFonts w:asciiTheme="majorBidi" w:hAnsiTheme="majorBidi" w:cstheme="majorBidi"/>
          <w:sz w:val="28"/>
          <w:szCs w:val="28"/>
        </w:rPr>
        <w:t xml:space="preserve">2561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F83BD8" w:rsidRPr="00EA59A3" w:rsidRDefault="00F83BD8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83BD8" w:rsidRPr="00EA59A3" w:rsidRDefault="00F5126C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4</w:t>
      </w:r>
      <w:r w:rsidR="00F83BD8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F83BD8" w:rsidRPr="00EA59A3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1B76C3" w:rsidRPr="00EA59A3" w:rsidRDefault="009F0405" w:rsidP="003818D2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25D3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3920D9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D025D3" w:rsidRPr="00EA59A3">
        <w:rPr>
          <w:rFonts w:asciiTheme="majorBidi" w:hAnsiTheme="majorBidi" w:cstheme="majorBidi"/>
          <w:sz w:val="28"/>
          <w:szCs w:val="28"/>
          <w:cs/>
        </w:rPr>
        <w:t>ายน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5D58CE" w:rsidRPr="00EA59A3">
        <w:rPr>
          <w:rFonts w:asciiTheme="majorBidi" w:hAnsiTheme="majorBidi" w:cstheme="majorBidi" w:hint="cs"/>
          <w:sz w:val="28"/>
          <w:szCs w:val="28"/>
          <w:cs/>
        </w:rPr>
        <w:t>2560</w:t>
      </w:r>
      <w:r w:rsidR="002B1BDB">
        <w:rPr>
          <w:rFonts w:asciiTheme="majorBidi" w:hAnsiTheme="majorBidi" w:cstheme="majorBidi"/>
          <w:sz w:val="28"/>
          <w:szCs w:val="28"/>
          <w:cs/>
        </w:rPr>
        <w:t xml:space="preserve"> บริษัทฯ ได้จ่ายชำระเงิน</w:t>
      </w:r>
      <w:r w:rsidRPr="00EA59A3">
        <w:rPr>
          <w:rFonts w:asciiTheme="majorBidi" w:hAnsiTheme="majorBidi" w:cstheme="majorBidi"/>
          <w:sz w:val="28"/>
          <w:szCs w:val="28"/>
          <w:cs/>
        </w:rPr>
        <w:t>มัดจำ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Pr="00EA59A3">
        <w:rPr>
          <w:rFonts w:asciiTheme="majorBidi" w:hAnsiTheme="majorBidi" w:cstheme="majorBidi"/>
          <w:sz w:val="28"/>
          <w:szCs w:val="28"/>
          <w:cs/>
        </w:rPr>
        <w:t>ที่ดินรวมจำนวนเงิน</w:t>
      </w:r>
      <w:r w:rsidR="00D025D3" w:rsidRPr="00EA59A3">
        <w:rPr>
          <w:rFonts w:asciiTheme="majorBidi" w:hAnsiTheme="majorBidi" w:cstheme="majorBidi"/>
          <w:sz w:val="28"/>
          <w:szCs w:val="28"/>
          <w:cs/>
        </w:rPr>
        <w:t xml:space="preserve"> 4</w:t>
      </w:r>
      <w:r w:rsidR="003920D9">
        <w:rPr>
          <w:rFonts w:asciiTheme="majorBidi" w:hAnsiTheme="majorBidi" w:cstheme="majorBidi" w:hint="cs"/>
          <w:sz w:val="28"/>
          <w:szCs w:val="28"/>
          <w:cs/>
        </w:rPr>
        <w:t>7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D025D3" w:rsidRPr="00EA59A3">
        <w:rPr>
          <w:rFonts w:asciiTheme="majorBidi" w:hAnsiTheme="majorBidi" w:cstheme="majorBidi"/>
          <w:sz w:val="28"/>
          <w:szCs w:val="28"/>
        </w:rPr>
        <w:t>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6E5416">
        <w:rPr>
          <w:rFonts w:asciiTheme="majorBidi" w:hAnsiTheme="majorBidi" w:cstheme="majorBidi" w:hint="cs"/>
          <w:sz w:val="28"/>
          <w:szCs w:val="28"/>
          <w:cs/>
        </w:rPr>
        <w:t>จากการ</w:t>
      </w:r>
      <w:r w:rsidR="003920D9">
        <w:rPr>
          <w:rFonts w:asciiTheme="majorBidi" w:hAnsiTheme="majorBidi" w:cstheme="majorBidi" w:hint="cs"/>
          <w:sz w:val="28"/>
          <w:szCs w:val="28"/>
          <w:cs/>
        </w:rPr>
        <w:t xml:space="preserve">ต่อสัญญามาเรื่อย ๆ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และภายหลัง</w:t>
      </w:r>
      <w:r w:rsidR="006E5416">
        <w:rPr>
          <w:rFonts w:asciiTheme="majorBidi" w:hAnsiTheme="majorBidi" w:cstheme="majorBidi" w:hint="cs"/>
          <w:sz w:val="28"/>
          <w:szCs w:val="28"/>
          <w:cs/>
        </w:rPr>
        <w:t xml:space="preserve">วันที่ 30 กันยายน 2560 </w:t>
      </w:r>
      <w:r w:rsidRPr="00EA59A3">
        <w:rPr>
          <w:rFonts w:asciiTheme="majorBidi" w:hAnsiTheme="majorBidi" w:cstheme="majorBidi"/>
          <w:sz w:val="28"/>
          <w:szCs w:val="28"/>
          <w:cs/>
        </w:rPr>
        <w:t>ได้จ่าย</w:t>
      </w:r>
      <w:r w:rsidR="006E541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 xml:space="preserve">มัดจำเพิ่ม 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>จนถึงวันที่ 22 พฤษภาคม 2561 เป็น</w:t>
      </w:r>
      <w:r w:rsidR="00CE4DD0" w:rsidRPr="00EA59A3">
        <w:rPr>
          <w:rFonts w:asciiTheme="majorBidi" w:hAnsiTheme="majorBidi" w:cstheme="majorBidi"/>
          <w:sz w:val="28"/>
          <w:szCs w:val="28"/>
          <w:cs/>
        </w:rPr>
        <w:t>จำนวน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>รวม 7.30 ล้านบาท รว</w:t>
      </w:r>
      <w:r w:rsidR="009E691E" w:rsidRPr="00EA59A3">
        <w:rPr>
          <w:rFonts w:asciiTheme="majorBidi" w:hAnsiTheme="majorBidi" w:cstheme="majorBidi"/>
          <w:sz w:val="28"/>
          <w:szCs w:val="28"/>
          <w:cs/>
        </w:rPr>
        <w:t>มเงินมัดจำค่าที่ดิน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ที่จ่าย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 xml:space="preserve">ทั้งสิ้น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>54.30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>บริษัทฯ ไ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ด้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>ตกลงขอซื้อขายที่ดินบางส่วนในมูลค่าเท่ากับเงินมัดจำ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ที่ได้จ่ายชำระแล้ว จำนวนเงิน</w:t>
      </w:r>
      <w:r w:rsidR="002B1BDB">
        <w:rPr>
          <w:rFonts w:asciiTheme="majorBidi" w:hAnsiTheme="majorBidi" w:cstheme="majorBidi" w:hint="cs"/>
          <w:sz w:val="28"/>
          <w:szCs w:val="28"/>
          <w:cs/>
        </w:rPr>
        <w:t xml:space="preserve"> 54.30 ล้านบาท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 xml:space="preserve"> (4.18 ล้านบาทต่อไร่) จากสัญญาเดิมที่ตกลงจะซื้อจะขายที่ดินเนื้อที่รวม 48 ไร่ 2 งาน 89 ตารางวา ในราคา 190 ล้านบาท (3.90 ล้านบาทต่อไร่) และใน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30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ตุล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5D58CE" w:rsidRPr="00EA59A3">
        <w:rPr>
          <w:rFonts w:asciiTheme="majorBidi" w:hAnsiTheme="majorBidi" w:cstheme="majorBidi" w:hint="cs"/>
          <w:sz w:val="28"/>
          <w:szCs w:val="28"/>
          <w:cs/>
        </w:rPr>
        <w:t>256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1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 ได้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จัดให้มีผู้ประเมินอิสระประเมินมูลค่ายุติธรรมตามวิธีราคาตลาดของที่ดินที่ได้รับโอนดังกล่าว พบว่า มีราคาประเมินเท่ากับ 13.00 ล้านบาท เกิดการด้อยค่าของที่ดินจำนวน 41.30 ล้านบาท ซึ่ง</w:t>
      </w:r>
      <w:r w:rsidR="007C226F">
        <w:rPr>
          <w:rFonts w:asciiTheme="majorBidi" w:hAnsiTheme="majorBidi" w:cstheme="majorBidi" w:hint="cs"/>
          <w:sz w:val="28"/>
          <w:szCs w:val="28"/>
          <w:cs/>
        </w:rPr>
        <w:t xml:space="preserve">บริษัทฯ </w:t>
      </w:r>
      <w:r w:rsidR="00811FB6">
        <w:rPr>
          <w:rFonts w:asciiTheme="majorBidi" w:hAnsiTheme="majorBidi" w:cstheme="majorBidi" w:hint="cs"/>
          <w:sz w:val="28"/>
          <w:szCs w:val="28"/>
          <w:cs/>
        </w:rPr>
        <w:t>ได้บันทึกรับรู้ไว้เป็นด้อยค่าของเงินมัดจำค่าที่ดินทั้งจำนวน</w:t>
      </w:r>
      <w:r w:rsidR="005D58C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50C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D5207" w:rsidRPr="00EA59A3" w:rsidRDefault="00F83BD8" w:rsidP="003818D2">
      <w:pPr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17.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CD5207"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4678"/>
        <w:gridCol w:w="425"/>
        <w:gridCol w:w="1843"/>
        <w:gridCol w:w="1842"/>
      </w:tblGrid>
      <w:tr w:rsidR="00EA59A3" w:rsidRPr="00EA59A3" w:rsidTr="001358FE">
        <w:tc>
          <w:tcPr>
            <w:tcW w:w="4678" w:type="dxa"/>
          </w:tcPr>
          <w:p w:rsidR="00CD5207" w:rsidRPr="00EA59A3" w:rsidRDefault="00CD5207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CD5207" w:rsidRPr="00EA59A3" w:rsidRDefault="00CD5207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CD5207" w:rsidRPr="00EA59A3" w:rsidRDefault="00CD5207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F83BD8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1358FE">
        <w:tc>
          <w:tcPr>
            <w:tcW w:w="4678" w:type="dxa"/>
          </w:tcPr>
          <w:p w:rsidR="00AB7C19" w:rsidRPr="00EA59A3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c>
          <w:tcPr>
            <w:tcW w:w="4678" w:type="dxa"/>
          </w:tcPr>
          <w:p w:rsidR="00AB7C19" w:rsidRPr="00EA59A3" w:rsidRDefault="00AB7C19" w:rsidP="00CD520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AB7C19" w:rsidRPr="00EA59A3" w:rsidRDefault="00AB7C19" w:rsidP="00CD5207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CD520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473FEE"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473FEE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AB7C19" w:rsidRPr="00EA59A3" w:rsidRDefault="00AB7C19" w:rsidP="00CD520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c>
          <w:tcPr>
            <w:tcW w:w="4678" w:type="dxa"/>
          </w:tcPr>
          <w:p w:rsidR="00AB7C19" w:rsidRPr="00EA59A3" w:rsidRDefault="00AB7C19" w:rsidP="00CD52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425" w:type="dxa"/>
          </w:tcPr>
          <w:p w:rsidR="00AB7C19" w:rsidRPr="00EA59A3" w:rsidRDefault="00AB7C19" w:rsidP="00CD52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B77065">
            <w:pPr>
              <w:tabs>
                <w:tab w:val="left" w:pos="15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EA59A3" w:rsidRDefault="00AB7C19" w:rsidP="00F83B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     67,393</w:t>
            </w:r>
          </w:p>
        </w:tc>
      </w:tr>
      <w:tr w:rsidR="00EA59A3" w:rsidRPr="00EA59A3" w:rsidTr="00AB7C19">
        <w:tc>
          <w:tcPr>
            <w:tcW w:w="4678" w:type="dxa"/>
          </w:tcPr>
          <w:p w:rsidR="00AB7C19" w:rsidRPr="00EA59A3" w:rsidRDefault="00AB7C19" w:rsidP="00326DA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ตั๋วแลกเงินระยะสั้นสถาบันการเงิน</w:t>
            </w:r>
          </w:p>
        </w:tc>
        <w:tc>
          <w:tcPr>
            <w:tcW w:w="425" w:type="dxa"/>
          </w:tcPr>
          <w:p w:rsidR="00AB7C19" w:rsidRPr="00EA59A3" w:rsidRDefault="00AB7C19" w:rsidP="00326D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35282D" w:rsidP="00B77065">
            <w:pPr>
              <w:pBdr>
                <w:bottom w:val="single" w:sz="4" w:space="1" w:color="auto"/>
              </w:pBdr>
              <w:tabs>
                <w:tab w:val="left" w:pos="162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350,000,000</w:t>
            </w:r>
          </w:p>
        </w:tc>
      </w:tr>
      <w:tr w:rsidR="00EA59A3" w:rsidRPr="00EA59A3" w:rsidTr="00AB7C19">
        <w:tc>
          <w:tcPr>
            <w:tcW w:w="4678" w:type="dxa"/>
          </w:tcPr>
          <w:p w:rsidR="00AB7C19" w:rsidRPr="00EA59A3" w:rsidRDefault="00AB7C19" w:rsidP="00326DA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425" w:type="dxa"/>
          </w:tcPr>
          <w:p w:rsidR="00AB7C19" w:rsidRPr="00EA59A3" w:rsidRDefault="00AB7C19" w:rsidP="00326D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35282D" w:rsidP="00B77065">
            <w:pPr>
              <w:pBdr>
                <w:bottom w:val="double" w:sz="4" w:space="1" w:color="auto"/>
              </w:pBdr>
              <w:tabs>
                <w:tab w:val="left" w:pos="162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EA59A3" w:rsidRDefault="00ED7BBC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350,067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,393</w:t>
            </w:r>
          </w:p>
        </w:tc>
      </w:tr>
    </w:tbl>
    <w:p w:rsidR="00CD5207" w:rsidRPr="00EA59A3" w:rsidRDefault="003818D2" w:rsidP="003818D2">
      <w:pPr>
        <w:pStyle w:val="ListParagraph"/>
        <w:tabs>
          <w:tab w:val="left" w:pos="990"/>
        </w:tabs>
        <w:spacing w:before="120"/>
        <w:ind w:left="992" w:hanging="567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>17.1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ab/>
      </w:r>
      <w:r w:rsidR="00CD5207" w:rsidRPr="00EA59A3">
        <w:rPr>
          <w:rFonts w:asciiTheme="majorBidi" w:eastAsia="Times New Roman" w:hAnsiTheme="majorBidi" w:cstheme="majorBidi"/>
          <w:sz w:val="28"/>
          <w:szCs w:val="28"/>
          <w:cs/>
        </w:rPr>
        <w:t>เงินเบิกเกินบัญชีธนาคาร</w:t>
      </w:r>
    </w:p>
    <w:p w:rsidR="00CD5207" w:rsidRPr="00EA59A3" w:rsidRDefault="00CD5207" w:rsidP="003818D2">
      <w:pPr>
        <w:tabs>
          <w:tab w:val="left" w:pos="993"/>
        </w:tabs>
        <w:spacing w:before="120"/>
        <w:ind w:left="99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ตามงบกา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รเงินรวมและงบการเงินเฉพาะกิจการ </w:t>
      </w:r>
      <w:r w:rsidR="00E55E27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ณ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420D09" w:rsidRPr="00EA59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เงินเบิกเกินบัญชีมีอัตรา</w:t>
      </w:r>
      <w:r w:rsidR="00314464" w:rsidRPr="00EA59A3">
        <w:rPr>
          <w:rFonts w:asciiTheme="majorBidi" w:eastAsia="Times New Roman" w:hAnsiTheme="majorBidi" w:cstheme="majorBidi"/>
          <w:sz w:val="28"/>
          <w:szCs w:val="28"/>
          <w:cs/>
        </w:rPr>
        <w:t>ดอกเบี้ย</w:t>
      </w:r>
      <w:r w:rsidR="003818D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="00314464" w:rsidRPr="00EA59A3">
        <w:rPr>
          <w:rFonts w:asciiTheme="majorBidi" w:eastAsia="Times New Roman" w:hAnsiTheme="majorBidi" w:cstheme="majorBidi"/>
          <w:sz w:val="28"/>
          <w:szCs w:val="28"/>
          <w:cs/>
        </w:rPr>
        <w:t>ร้อยละ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14464" w:rsidRPr="00EA59A3">
        <w:rPr>
          <w:rFonts w:asciiTheme="majorBidi" w:eastAsia="Times New Roman" w:hAnsiTheme="majorBidi" w:cstheme="majorBidi"/>
          <w:sz w:val="28"/>
          <w:szCs w:val="28"/>
          <w:cs/>
        </w:rPr>
        <w:t>7.675</w:t>
      </w:r>
      <w:r w:rsidR="00980657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ต่อปี</w:t>
      </w:r>
    </w:p>
    <w:p w:rsidR="00CD5207" w:rsidRPr="00EA59A3" w:rsidRDefault="003818D2" w:rsidP="003818D2">
      <w:pPr>
        <w:pStyle w:val="ListParagraph"/>
        <w:tabs>
          <w:tab w:val="left" w:pos="993"/>
        </w:tabs>
        <w:spacing w:before="120"/>
        <w:ind w:left="992" w:hanging="567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>17.2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ab/>
      </w:r>
      <w:r w:rsidR="00CD5207" w:rsidRPr="00EA59A3">
        <w:rPr>
          <w:rFonts w:asciiTheme="majorBidi" w:eastAsia="Times New Roman" w:hAnsiTheme="majorBidi" w:cstheme="majorBidi"/>
          <w:sz w:val="28"/>
          <w:szCs w:val="28"/>
          <w:cs/>
        </w:rPr>
        <w:t>ตั๋วแลกเงิน</w:t>
      </w:r>
      <w:r w:rsidR="001E329B" w:rsidRPr="00EA59A3">
        <w:rPr>
          <w:rFonts w:asciiTheme="majorBidi" w:eastAsia="Times New Roman" w:hAnsiTheme="majorBidi" w:cstheme="majorBidi"/>
          <w:sz w:val="28"/>
          <w:szCs w:val="28"/>
          <w:cs/>
        </w:rPr>
        <w:t>ระยะสั้น</w:t>
      </w:r>
      <w:r w:rsidR="00326DA4" w:rsidRPr="00EA59A3">
        <w:rPr>
          <w:rFonts w:asciiTheme="majorBidi" w:eastAsia="Times New Roman" w:hAnsiTheme="majorBidi" w:cstheme="majorBidi"/>
          <w:sz w:val="28"/>
          <w:szCs w:val="28"/>
          <w:cs/>
        </w:rPr>
        <w:t>สถาบันการเงิน</w:t>
      </w:r>
    </w:p>
    <w:p w:rsidR="00172984" w:rsidRPr="00EA59A3" w:rsidRDefault="00CD5207" w:rsidP="003818D2">
      <w:pPr>
        <w:tabs>
          <w:tab w:val="left" w:pos="1560"/>
        </w:tabs>
        <w:spacing w:before="120"/>
        <w:ind w:left="99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ตามงบการเงินรวมและงบการเงินเฉพาะกิจการ </w:t>
      </w:r>
      <w:r w:rsidR="00E55E27" w:rsidRPr="00EA59A3">
        <w:rPr>
          <w:rFonts w:asciiTheme="majorBidi" w:eastAsia="Times New Roman" w:hAnsiTheme="majorBidi" w:cstheme="majorBidi"/>
          <w:sz w:val="28"/>
          <w:szCs w:val="28"/>
          <w:cs/>
        </w:rPr>
        <w:t>ณ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วันที่ </w:t>
      </w:r>
      <w:r w:rsidR="008351A5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1038FB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351A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</w:rPr>
        <w:t>2560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และวันที่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420D09" w:rsidRPr="00EA59A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420D09" w:rsidRPr="00EA59A3">
        <w:rPr>
          <w:rFonts w:asciiTheme="majorBidi" w:eastAsia="Times New Roman" w:hAnsiTheme="majorBidi" w:cstheme="majorBidi"/>
          <w:sz w:val="28"/>
          <w:szCs w:val="28"/>
        </w:rPr>
        <w:t xml:space="preserve"> 2559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AC63C6" w:rsidRPr="00EA59A3">
        <w:rPr>
          <w:rFonts w:asciiTheme="majorBidi" w:eastAsia="Times New Roman" w:hAnsiTheme="majorBidi" w:cstheme="majorBidi"/>
          <w:sz w:val="28"/>
          <w:szCs w:val="28"/>
          <w:cs/>
        </w:rPr>
        <w:t>อายุ</w:t>
      </w:r>
      <w:r w:rsidR="003818D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="00314464" w:rsidRPr="00EA59A3">
        <w:rPr>
          <w:rFonts w:asciiTheme="majorBidi" w:eastAsia="Times New Roman" w:hAnsiTheme="majorBidi" w:cstheme="majorBidi"/>
          <w:sz w:val="28"/>
          <w:szCs w:val="28"/>
        </w:rPr>
        <w:t>91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-</w:t>
      </w:r>
      <w:r w:rsidR="00314464" w:rsidRPr="00EA59A3">
        <w:rPr>
          <w:rFonts w:asciiTheme="majorBidi" w:eastAsia="Times New Roman" w:hAnsiTheme="majorBidi" w:cstheme="majorBidi"/>
          <w:sz w:val="28"/>
          <w:szCs w:val="28"/>
        </w:rPr>
        <w:t>181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วัน</w:t>
      </w:r>
      <w:r w:rsidR="00AC63C6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14464" w:rsidRPr="00EA59A3">
        <w:rPr>
          <w:rFonts w:asciiTheme="majorBidi" w:eastAsia="Times New Roman" w:hAnsiTheme="majorBidi" w:cstheme="majorBidi"/>
          <w:sz w:val="28"/>
          <w:szCs w:val="28"/>
          <w:cs/>
        </w:rPr>
        <w:t>และมีอัตราดอกเบี้ยร้อยละ</w:t>
      </w:r>
      <w:r w:rsidR="00032B81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32B81" w:rsidRPr="00EA59A3">
        <w:rPr>
          <w:rFonts w:asciiTheme="majorBidi" w:eastAsia="Times New Roman" w:hAnsiTheme="majorBidi" w:cstheme="majorBidi"/>
          <w:sz w:val="28"/>
          <w:szCs w:val="28"/>
        </w:rPr>
        <w:t>4</w:t>
      </w:r>
      <w:r w:rsidR="00032B81"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="00032B81" w:rsidRPr="00EA59A3">
        <w:rPr>
          <w:rFonts w:asciiTheme="majorBidi" w:eastAsia="Times New Roman" w:hAnsiTheme="majorBidi" w:cstheme="majorBidi"/>
          <w:sz w:val="28"/>
          <w:szCs w:val="28"/>
        </w:rPr>
        <w:t xml:space="preserve">50 </w:t>
      </w:r>
      <w:r w:rsidR="00314464" w:rsidRPr="00EA59A3">
        <w:rPr>
          <w:rFonts w:asciiTheme="majorBidi" w:eastAsia="Times New Roman" w:hAnsiTheme="majorBidi" w:cstheme="majorBidi"/>
          <w:sz w:val="28"/>
          <w:szCs w:val="28"/>
        </w:rPr>
        <w:t xml:space="preserve">– 7.50  </w:t>
      </w:r>
      <w:r w:rsidR="00C04F8D">
        <w:rPr>
          <w:rFonts w:asciiTheme="majorBidi" w:eastAsia="Times New Roman" w:hAnsiTheme="majorBidi" w:cstheme="majorBidi"/>
          <w:sz w:val="28"/>
          <w:szCs w:val="28"/>
          <w:cs/>
        </w:rPr>
        <w:t>ต่อปี</w:t>
      </w:r>
    </w:p>
    <w:p w:rsidR="00CD5207" w:rsidRPr="00EA59A3" w:rsidRDefault="00E55E27" w:rsidP="003818D2">
      <w:pPr>
        <w:tabs>
          <w:tab w:val="left" w:pos="1134"/>
        </w:tabs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CD5207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E4DD0" w:rsidRPr="00EA59A3">
        <w:rPr>
          <w:rFonts w:asciiTheme="majorBidi" w:hAnsiTheme="majorBidi" w:cstheme="majorBidi"/>
          <w:sz w:val="28"/>
          <w:szCs w:val="28"/>
        </w:rPr>
        <w:t>30</w:t>
      </w:r>
      <w:r w:rsidR="00CD5207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1038FB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D5207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2560</w:t>
      </w:r>
      <w:r w:rsidR="00B14017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B14017"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31 ธันวาคม</w:t>
      </w:r>
      <w:r w:rsidR="00B14017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2559</w:t>
      </w:r>
      <w:r w:rsidR="00CD5207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CD5207" w:rsidRPr="00EA59A3">
        <w:rPr>
          <w:rFonts w:asciiTheme="majorBidi" w:hAnsiTheme="majorBidi" w:cstheme="majorBidi"/>
          <w:sz w:val="28"/>
          <w:szCs w:val="28"/>
          <w:cs/>
        </w:rPr>
        <w:t>ตั๋วแลกเงิน</w:t>
      </w:r>
      <w:r w:rsidR="001E329B" w:rsidRPr="00EA59A3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CD5207" w:rsidRPr="00EA59A3">
        <w:rPr>
          <w:rFonts w:asciiTheme="majorBidi" w:hAnsiTheme="majorBidi" w:cstheme="majorBidi"/>
          <w:sz w:val="28"/>
          <w:szCs w:val="28"/>
          <w:cs/>
        </w:rPr>
        <w:t xml:space="preserve"> มีรายการเคลื่อนไหว ดังนี้</w:t>
      </w:r>
    </w:p>
    <w:tbl>
      <w:tblPr>
        <w:tblW w:w="8187" w:type="dxa"/>
        <w:tblInd w:w="993" w:type="dxa"/>
        <w:tblLook w:val="04A0" w:firstRow="1" w:lastRow="0" w:firstColumn="1" w:lastColumn="0" w:noHBand="0" w:noVBand="1"/>
      </w:tblPr>
      <w:tblGrid>
        <w:gridCol w:w="4077"/>
        <w:gridCol w:w="426"/>
        <w:gridCol w:w="1842"/>
        <w:gridCol w:w="1842"/>
      </w:tblGrid>
      <w:tr w:rsidR="00EA59A3" w:rsidRPr="00EA59A3" w:rsidTr="001358FE">
        <w:tc>
          <w:tcPr>
            <w:tcW w:w="4077" w:type="dxa"/>
          </w:tcPr>
          <w:p w:rsidR="00CD5207" w:rsidRPr="00EA59A3" w:rsidRDefault="00CD5207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CD5207" w:rsidRPr="00EA59A3" w:rsidRDefault="00CD5207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4" w:type="dxa"/>
            <w:gridSpan w:val="2"/>
          </w:tcPr>
          <w:p w:rsidR="00CD5207" w:rsidRPr="00EA59A3" w:rsidRDefault="00CD5207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3818D2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1358FE">
        <w:tc>
          <w:tcPr>
            <w:tcW w:w="4077" w:type="dxa"/>
          </w:tcPr>
          <w:p w:rsidR="00AB7C19" w:rsidRPr="00EA59A3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AB7C19" w:rsidRPr="00EA59A3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AB7C19" w:rsidRPr="00EA59A3" w:rsidRDefault="00AB7C19" w:rsidP="00980657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B1401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1038FB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AB7C19" w:rsidRPr="00EA59A3" w:rsidRDefault="00AB7C19" w:rsidP="0098065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  <w:tc>
          <w:tcPr>
            <w:tcW w:w="1842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400,000,000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EA59A3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(50,000,000)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บวก ดอกเบี้ยผิดนัดชำระ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0A1A57" w:rsidP="00AB7C19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30,425</w:t>
            </w:r>
            <w:r w:rsidR="00473FEE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842" w:type="dxa"/>
          </w:tcPr>
          <w:p w:rsidR="00AB7C19" w:rsidRPr="00EA59A3" w:rsidRDefault="00AB7C19" w:rsidP="00B77065">
            <w:pPr>
              <w:pBdr>
                <w:bottom w:val="single" w:sz="4" w:space="0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0A1A57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473FEE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425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342</w:t>
            </w:r>
          </w:p>
        </w:tc>
        <w:tc>
          <w:tcPr>
            <w:tcW w:w="1842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จัดประเภทเป็นหนี้สินผิดนัดชำระ</w:t>
            </w:r>
          </w:p>
        </w:tc>
        <w:tc>
          <w:tcPr>
            <w:tcW w:w="426" w:type="dxa"/>
          </w:tcPr>
          <w:p w:rsidR="00AB7C19" w:rsidRPr="00EA59A3" w:rsidRDefault="00AB7C19" w:rsidP="00B34F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15C5A" w:rsidRPr="00EA59A3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15C5A" w:rsidRPr="00EA59A3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15C5A" w:rsidRPr="00EA59A3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</w:tcPr>
          <w:p w:rsidR="00AB7C19" w:rsidRPr="00EA59A3" w:rsidRDefault="00AB7C19" w:rsidP="00B7706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AB7C19">
        <w:tc>
          <w:tcPr>
            <w:tcW w:w="4077" w:type="dxa"/>
          </w:tcPr>
          <w:p w:rsidR="00AB7C19" w:rsidRPr="00EA59A3" w:rsidRDefault="00AB7C19" w:rsidP="003818D2">
            <w:pPr>
              <w:ind w:left="-108" w:firstLine="9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426" w:type="dxa"/>
          </w:tcPr>
          <w:p w:rsidR="00AB7C19" w:rsidRPr="00EA59A3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EA59A3" w:rsidRDefault="00AB7C19" w:rsidP="00B77065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EA59A3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</w:tr>
    </w:tbl>
    <w:p w:rsidR="003818D2" w:rsidRPr="00EA59A3" w:rsidRDefault="003818D2" w:rsidP="003818D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3818D2" w:rsidRPr="00E873DA" w:rsidRDefault="003818D2" w:rsidP="00E873D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AF7EF5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5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818D2" w:rsidRPr="00EA59A3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326DA4" w:rsidRPr="00EA59A3" w:rsidRDefault="00326DA4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15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ธันวาคม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2559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บริษัทฯ ไม่สามารถจ่ายชำระคืนเงินต้นของตั๋วแลกเงินระยะสั้นสถาบันการเงิน จำนวน</w:t>
      </w:r>
      <w:r w:rsidR="003F25CC" w:rsidRPr="00EA59A3">
        <w:rPr>
          <w:rFonts w:asciiTheme="majorBidi" w:eastAsia="Times New Roman" w:hAnsiTheme="majorBidi" w:cstheme="majorBidi"/>
          <w:sz w:val="28"/>
          <w:szCs w:val="28"/>
          <w:cs/>
        </w:rPr>
        <w:t>เงิน</w:t>
      </w:r>
      <w:r w:rsidR="00E15530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130</w:t>
      </w:r>
      <w:r w:rsidR="003F25CC"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eastAsia="Times New Roman" w:hAnsiTheme="majorBidi" w:cstheme="majorBidi"/>
          <w:sz w:val="28"/>
          <w:szCs w:val="28"/>
        </w:rPr>
        <w:t>00</w:t>
      </w:r>
      <w:r w:rsidR="00E15530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ให้กับเจ้าหนี้สถาบันการเงิน และเจ้าหนี้สถาบันการเงินได้ให้บริษัทฯ เข้าทำหนังสือรับสภาพหนี้กับเจ้าหนี้สถาบันการเงิน เมื่อวันที่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20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2559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โดยมีเงื่อนไขที่สำคัญดังนี้</w:t>
      </w:r>
    </w:p>
    <w:p w:rsidR="00326DA4" w:rsidRPr="00EA59A3" w:rsidRDefault="00326DA4" w:rsidP="003818D2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spacing w:before="120"/>
        <w:ind w:hanging="46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รวมหนี้เงินกู้ทั้งสิ้น จำนวน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เงิน</w:t>
      </w:r>
      <w:r w:rsidRPr="00EA59A3">
        <w:rPr>
          <w:rFonts w:asciiTheme="majorBidi" w:hAnsiTheme="majorBidi" w:cstheme="majorBidi"/>
          <w:sz w:val="28"/>
          <w:szCs w:val="28"/>
        </w:rPr>
        <w:t xml:space="preserve"> 350</w:t>
      </w:r>
      <w:r w:rsidR="003F25CC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EA59A3">
        <w:rPr>
          <w:rFonts w:asciiTheme="majorBidi" w:hAnsiTheme="majorBidi" w:cstheme="majorBidi"/>
          <w:sz w:val="28"/>
          <w:szCs w:val="28"/>
        </w:rPr>
        <w:t>00</w:t>
      </w:r>
      <w:r w:rsidR="00E15530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:rsidR="00326DA4" w:rsidRPr="00EA59A3" w:rsidRDefault="00326DA4" w:rsidP="003818D2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spacing w:before="120"/>
        <w:ind w:hanging="46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อัตราดอกเบี้ยร้อยละ </w:t>
      </w:r>
      <w:r w:rsidRPr="00EA59A3">
        <w:rPr>
          <w:rFonts w:asciiTheme="majorBidi" w:hAnsiTheme="majorBidi" w:cstheme="majorBidi"/>
          <w:sz w:val="28"/>
          <w:szCs w:val="28"/>
        </w:rPr>
        <w:t>7</w:t>
      </w:r>
      <w:r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Pr="00EA59A3">
        <w:rPr>
          <w:rFonts w:asciiTheme="majorBidi" w:hAnsiTheme="majorBidi" w:cstheme="majorBidi"/>
          <w:sz w:val="28"/>
          <w:szCs w:val="28"/>
        </w:rPr>
        <w:t xml:space="preserve">50 </w:t>
      </w:r>
      <w:r w:rsidRPr="00EA59A3">
        <w:rPr>
          <w:rFonts w:asciiTheme="majorBidi" w:hAnsiTheme="majorBidi" w:cstheme="majorBidi"/>
          <w:sz w:val="28"/>
          <w:szCs w:val="28"/>
          <w:cs/>
        </w:rPr>
        <w:t>ต่อปี ของเงินต้นตามตั๋วแต่ละฉบับ</w:t>
      </w:r>
    </w:p>
    <w:p w:rsidR="00326DA4" w:rsidRPr="00EA59A3" w:rsidRDefault="00326DA4" w:rsidP="003818D2">
      <w:pPr>
        <w:pStyle w:val="ListParagraph"/>
        <w:numPr>
          <w:ilvl w:val="0"/>
          <w:numId w:val="2"/>
        </w:numPr>
        <w:tabs>
          <w:tab w:val="clear" w:pos="1170"/>
          <w:tab w:val="left" w:pos="1134"/>
        </w:tabs>
        <w:overflowPunct w:val="0"/>
        <w:autoSpaceDE w:val="0"/>
        <w:autoSpaceDN w:val="0"/>
        <w:adjustRightInd w:val="0"/>
        <w:spacing w:before="120"/>
        <w:ind w:left="1134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จ่ายชำระให้เสร็จภายในวันที่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เมษายน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หากผิดนัดชำระเจ้าหนี้คิดดอกเบี้ยในอัตราร้อยละ 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ของจำนวนเงินต้นที่ค้างชำระอยู่นับแต่วันที่ผิดนัดชำระหนี้เป็นต้นไป</w:t>
      </w:r>
    </w:p>
    <w:p w:rsidR="00361962" w:rsidRPr="00EA59A3" w:rsidRDefault="00511AFD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ทั้งนี้ บริษัทฯ ได้จดทะเบียนจำนองที่ดินรอการพัฒนา จำนวน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59 </w:t>
      </w:r>
      <w:r w:rsidR="00CE4DD0" w:rsidRPr="00EA59A3">
        <w:rPr>
          <w:rFonts w:asciiTheme="majorBidi" w:eastAsia="Times New Roman" w:hAnsiTheme="majorBidi" w:cstheme="majorBidi"/>
          <w:sz w:val="28"/>
          <w:szCs w:val="28"/>
          <w:cs/>
        </w:rPr>
        <w:t>โฉนดมูลค่าตามบัญชี จำนวนเงิน</w:t>
      </w:r>
      <w:r w:rsidR="0036196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374.65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ล้านบาทโดยเปรียบเทียบตามราคาตลาดมีมูลค่ายุติธรรมจำนวนเงิน</w:t>
      </w:r>
      <w:r w:rsidR="00CE4DD0"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6196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>474.02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ล้านบาท เป็นหลักทรัพย์ค้ำประกันเงินกู้ทั้งจำนวน</w:t>
      </w:r>
      <w:r w:rsidR="0036196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>ตามที่กล่าวไว้ในหมายเหตุข้อ</w:t>
      </w:r>
      <w:r w:rsidR="00361962" w:rsidRPr="00EA59A3">
        <w:rPr>
          <w:rFonts w:asciiTheme="majorBidi" w:eastAsia="Times New Roman" w:hAnsiTheme="majorBidi" w:cstheme="majorBidi"/>
          <w:sz w:val="28"/>
          <w:szCs w:val="28"/>
        </w:rPr>
        <w:t xml:space="preserve"> 11</w:t>
      </w:r>
    </w:p>
    <w:p w:rsidR="006B412C" w:rsidRPr="00EA59A3" w:rsidRDefault="00361962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>เ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มื่อวันที่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</w:rPr>
        <w:t>8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มีนาคม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ทนายความของเจ้าหนี้สถาบันการเงินได้บอกกล่าวทวงถามให้บริษัทฯ ชำระหนี้และบอกกล่าวบังคับจำนอง หากไม่ชำระหนี้ภายในระยะเวลาที่กำหนด เจ้าหนี้ขอสงวนสิทธิ์ในการคิดดอกเบี้ยผิดนัดในอัตราร้อยละ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</w:rPr>
        <w:t xml:space="preserve">15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ต่อปีของจำนวนเงินตามตั๋วแลกเงินดังกล่าวนับแต่วันที่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</w:rPr>
        <w:t>11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 เมษายน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="006B412C" w:rsidRPr="00EA59A3">
        <w:rPr>
          <w:rFonts w:asciiTheme="majorBidi" w:eastAsia="Times New Roman" w:hAnsiTheme="majorBidi" w:cstheme="majorBidi"/>
          <w:sz w:val="28"/>
          <w:szCs w:val="28"/>
          <w:cs/>
        </w:rPr>
        <w:t>เป็นต้นไปจนกว่าจะชำระหนี้เสร็จสิ้นอีกส่วนหนึ่ง</w:t>
      </w:r>
    </w:p>
    <w:p w:rsidR="006B412C" w:rsidRPr="00EA59A3" w:rsidRDefault="006B412C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27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เมษายน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บริษัทฯ ได้เข้าเจรจาเพื่อหาแนวทางแก้ไขการไม่สามารถชำระหนี้ตั๋วแลกเงินระยะสั้น จำนวน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350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00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และดอกเบี้ยและค่าชักส่วนลดรวม จำนวนเงิน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5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98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</w:p>
    <w:p w:rsidR="000F1A55" w:rsidRPr="00534A25" w:rsidRDefault="005B4263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26 กรกฎาคม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256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1 ศาลชั้นต้นได้พิพากษาให้บริษัทฯ ชำระหนี้ตั๋วแลกเงินระยะสั้น จำนวน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350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00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และดอกเบี้ยในอัตราร้อยละ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 xml:space="preserve">15 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>ต่อปีของจำนวนเงินตามตั๋วแลกเงินดังกล่าวนับแต่</w:t>
      </w:r>
      <w:r w:rsidR="00B215F8" w:rsidRPr="00EA59A3">
        <w:rPr>
          <w:rFonts w:asciiTheme="majorBidi" w:eastAsia="Times New Roman" w:hAnsiTheme="majorBidi" w:cstheme="majorBidi"/>
          <w:sz w:val="28"/>
          <w:szCs w:val="28"/>
          <w:cs/>
        </w:rPr>
        <w:t>วันฟ้อง (</w:t>
      </w:r>
      <w:r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B215F8" w:rsidRPr="00EA59A3">
        <w:rPr>
          <w:rFonts w:asciiTheme="majorBidi" w:eastAsia="Times New Roman" w:hAnsiTheme="majorBidi" w:cstheme="majorBidi"/>
          <w:sz w:val="28"/>
          <w:szCs w:val="28"/>
        </w:rPr>
        <w:t>1</w:t>
      </w:r>
      <w:r w:rsidR="00B215F8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6 มิถุนายน </w:t>
      </w:r>
      <w:r w:rsidRPr="00EA59A3">
        <w:rPr>
          <w:rFonts w:asciiTheme="majorBidi" w:eastAsia="Times New Roman" w:hAnsiTheme="majorBidi" w:cstheme="majorBidi"/>
          <w:sz w:val="28"/>
          <w:szCs w:val="28"/>
        </w:rPr>
        <w:t>2560</w:t>
      </w:r>
      <w:r w:rsidR="00B215F8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) รวมเป็นจำนวนเงิน </w:t>
      </w:r>
      <w:r w:rsidR="00B215F8" w:rsidRPr="00EA59A3">
        <w:rPr>
          <w:rFonts w:asciiTheme="majorBidi" w:eastAsia="Times New Roman" w:hAnsiTheme="majorBidi" w:cstheme="majorBidi"/>
          <w:sz w:val="28"/>
          <w:szCs w:val="28"/>
        </w:rPr>
        <w:t>3</w:t>
      </w:r>
      <w:r w:rsidR="00B215F8" w:rsidRPr="00EA59A3">
        <w:rPr>
          <w:rFonts w:asciiTheme="majorBidi" w:eastAsia="Times New Roman" w:hAnsiTheme="majorBidi" w:cstheme="majorBidi"/>
          <w:sz w:val="28"/>
          <w:szCs w:val="28"/>
          <w:cs/>
        </w:rPr>
        <w:t>65.62</w:t>
      </w:r>
      <w:r w:rsidR="00B215F8" w:rsidRPr="00EA59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B215F8" w:rsidRPr="00EA59A3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="00F1608A" w:rsidRPr="00EA59A3">
        <w:rPr>
          <w:rFonts w:asciiTheme="majorBidi" w:hAnsiTheme="majorBidi" w:cstheme="majorBidi"/>
          <w:sz w:val="28"/>
          <w:szCs w:val="28"/>
          <w:cs/>
        </w:rPr>
        <w:t xml:space="preserve">ปัจจุบันบริษัทฯ </w:t>
      </w:r>
      <w:r w:rsidR="00B215F8" w:rsidRPr="00EA59A3">
        <w:rPr>
          <w:rFonts w:asciiTheme="majorBidi" w:hAnsiTheme="majorBidi" w:cstheme="majorBidi"/>
          <w:sz w:val="28"/>
          <w:szCs w:val="28"/>
          <w:cs/>
        </w:rPr>
        <w:t>อยู่ระหว่างรอคำพิพากษาของศาลอุทธรณ์</w:t>
      </w:r>
      <w:r w:rsidR="00534A2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534A25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 เจ้าหนี้สถาบันการเงินได้ยื่นคำคัดค้านและคำแก้อุทธรณ์ต่อศาลแพ่ง รวมถึงได้มีการดำเนินการบังคับคดียึดโฉนดที่ดินพร้อมสิ่งปลูกสร้างที่ติดค้ำประกันหนี้เพื่อนำมาประกาศขายทอดตลาด และมีการปิดหมายเรียบร้อยแล้ว เมื่อวันที่ 2 กุมภาพันธ์ 2562 ตามที่กล่าวไว้ในหมายเหตุข้อ 31.2</w:t>
      </w:r>
    </w:p>
    <w:p w:rsidR="00224501" w:rsidRPr="00EA59A3" w:rsidRDefault="00224501" w:rsidP="006B412C">
      <w:pPr>
        <w:tabs>
          <w:tab w:val="left" w:pos="170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94434E" w:rsidRPr="00EA59A3" w:rsidRDefault="003818D2" w:rsidP="003818D2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18.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</w:t>
      </w:r>
      <w:r w:rsidR="003E26D0">
        <w:rPr>
          <w:rFonts w:asciiTheme="majorBidi" w:hAnsiTheme="majorBidi" w:cstheme="majorBidi" w:hint="cs"/>
          <w:b/>
          <w:bCs/>
          <w:sz w:val="28"/>
          <w:szCs w:val="28"/>
          <w:cs/>
        </w:rPr>
        <w:t>หมุนเวียน</w:t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943"/>
        <w:gridCol w:w="1560"/>
        <w:gridCol w:w="1559"/>
        <w:gridCol w:w="1559"/>
        <w:gridCol w:w="1559"/>
      </w:tblGrid>
      <w:tr w:rsidR="00EA59A3" w:rsidRPr="00EA59A3" w:rsidTr="001358FE">
        <w:tc>
          <w:tcPr>
            <w:tcW w:w="2943" w:type="dxa"/>
          </w:tcPr>
          <w:p w:rsidR="00AB7C19" w:rsidRPr="00EA59A3" w:rsidRDefault="00AB7C19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AB7C19" w:rsidRPr="00EA59A3" w:rsidRDefault="00AB7C19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  <w:gridSpan w:val="2"/>
          </w:tcPr>
          <w:p w:rsidR="00AB7C19" w:rsidRPr="00EA59A3" w:rsidRDefault="00AB7C19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1358FE">
        <w:tc>
          <w:tcPr>
            <w:tcW w:w="2943" w:type="dxa"/>
          </w:tcPr>
          <w:p w:rsidR="00AB7C19" w:rsidRPr="00EA59A3" w:rsidRDefault="00AB7C19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B7C19" w:rsidRPr="00EA59A3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EA59A3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EA59A3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EA59A3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c>
          <w:tcPr>
            <w:tcW w:w="2943" w:type="dxa"/>
          </w:tcPr>
          <w:p w:rsidR="00AB7C19" w:rsidRPr="00EA59A3" w:rsidRDefault="00AB7C19" w:rsidP="005E26E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B7C19" w:rsidRPr="00EA59A3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C1745D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B7C19" w:rsidRPr="00EA59A3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AB7C19" w:rsidRPr="00EA59A3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C1745D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B7C19" w:rsidRPr="00EA59A3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c>
          <w:tcPr>
            <w:tcW w:w="2943" w:type="dxa"/>
          </w:tcPr>
          <w:p w:rsidR="00AB7C19" w:rsidRPr="00EA59A3" w:rsidRDefault="00AB7C19" w:rsidP="009272C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เจ้าหนี้เกี่ยวข้องกัน (หมายเหตุ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29.2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394,47</w:t>
            </w:r>
            <w:r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803,580</w:t>
            </w:r>
          </w:p>
        </w:tc>
        <w:tc>
          <w:tcPr>
            <w:tcW w:w="1559" w:type="dxa"/>
          </w:tcPr>
          <w:p w:rsidR="00AB7C19" w:rsidRPr="00EA59A3" w:rsidRDefault="00F95552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559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803,580</w:t>
            </w:r>
          </w:p>
        </w:tc>
      </w:tr>
      <w:tr w:rsidR="00EA59A3" w:rsidRPr="00EA59A3" w:rsidTr="00AB7C19">
        <w:tc>
          <w:tcPr>
            <w:tcW w:w="2943" w:type="dxa"/>
          </w:tcPr>
          <w:p w:rsidR="00AB7C19" w:rsidRPr="00EA59A3" w:rsidRDefault="00AB7C19" w:rsidP="004445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</w:tcPr>
          <w:p w:rsidR="00AB7C19" w:rsidRPr="00EA59A3" w:rsidRDefault="000A08C5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11,869</w:t>
            </w:r>
            <w:r w:rsidR="00564915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559" w:type="dxa"/>
          </w:tcPr>
          <w:p w:rsidR="00AB7C19" w:rsidRPr="00EA59A3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6,942,599</w:t>
            </w:r>
          </w:p>
        </w:tc>
        <w:tc>
          <w:tcPr>
            <w:tcW w:w="1559" w:type="dxa"/>
          </w:tcPr>
          <w:p w:rsidR="00AB7C19" w:rsidRPr="00EA59A3" w:rsidRDefault="009E056A" w:rsidP="00F57C42">
            <w:pPr>
              <w:tabs>
                <w:tab w:val="center" w:pos="671"/>
                <w:tab w:val="right" w:pos="1343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11,869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559" w:type="dxa"/>
          </w:tcPr>
          <w:p w:rsidR="00AB7C19" w:rsidRPr="00EA59A3" w:rsidRDefault="00AB7C19" w:rsidP="00F57C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6,942,599</w:t>
            </w:r>
          </w:p>
        </w:tc>
      </w:tr>
      <w:tr w:rsidR="00EA59A3" w:rsidRPr="00EA59A3" w:rsidTr="00AB7C19">
        <w:tc>
          <w:tcPr>
            <w:tcW w:w="2943" w:type="dxa"/>
          </w:tcPr>
          <w:p w:rsidR="00AB7C19" w:rsidRPr="00EA59A3" w:rsidRDefault="00AB7C19" w:rsidP="00DF0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AB7C19" w:rsidRPr="00EA59A3" w:rsidRDefault="00540B20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20,204,959</w:t>
            </w:r>
          </w:p>
        </w:tc>
        <w:tc>
          <w:tcPr>
            <w:tcW w:w="1559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16,187,122</w:t>
            </w:r>
          </w:p>
        </w:tc>
        <w:tc>
          <w:tcPr>
            <w:tcW w:w="1559" w:type="dxa"/>
          </w:tcPr>
          <w:p w:rsidR="00AB7C19" w:rsidRPr="00EA59A3" w:rsidRDefault="00C61164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6116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C61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164">
              <w:rPr>
                <w:rFonts w:asciiTheme="majorBidi" w:hAnsiTheme="majorBidi"/>
                <w:sz w:val="28"/>
                <w:szCs w:val="28"/>
                <w:cs/>
              </w:rPr>
              <w:t>087</w:t>
            </w:r>
            <w:r w:rsidRPr="00C61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349</w:t>
            </w:r>
          </w:p>
        </w:tc>
        <w:tc>
          <w:tcPr>
            <w:tcW w:w="1559" w:type="dxa"/>
          </w:tcPr>
          <w:p w:rsidR="00AB7C19" w:rsidRPr="00EA59A3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16,163,122</w:t>
            </w:r>
          </w:p>
        </w:tc>
      </w:tr>
      <w:tr w:rsidR="00AB7C19" w:rsidRPr="00EA59A3" w:rsidTr="00AB7C19">
        <w:trPr>
          <w:trHeight w:val="336"/>
        </w:trPr>
        <w:tc>
          <w:tcPr>
            <w:tcW w:w="2943" w:type="dxa"/>
          </w:tcPr>
          <w:p w:rsidR="00AB7C19" w:rsidRPr="00EA59A3" w:rsidRDefault="00AB7C19" w:rsidP="005E26E7">
            <w:pPr>
              <w:ind w:left="459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</w:tcPr>
          <w:p w:rsidR="00AB7C19" w:rsidRPr="00EA59A3" w:rsidRDefault="00540B20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32,468,852</w:t>
            </w:r>
          </w:p>
        </w:tc>
        <w:tc>
          <w:tcPr>
            <w:tcW w:w="1559" w:type="dxa"/>
          </w:tcPr>
          <w:p w:rsidR="00AB7C19" w:rsidRPr="00EA59A3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23,933,301</w:t>
            </w:r>
          </w:p>
        </w:tc>
        <w:tc>
          <w:tcPr>
            <w:tcW w:w="1559" w:type="dxa"/>
          </w:tcPr>
          <w:p w:rsidR="00AB7C19" w:rsidRPr="00EA59A3" w:rsidRDefault="00C61164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61164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C61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164">
              <w:rPr>
                <w:rFonts w:asciiTheme="majorBidi" w:hAnsiTheme="majorBidi"/>
                <w:sz w:val="28"/>
                <w:szCs w:val="28"/>
                <w:cs/>
              </w:rPr>
              <w:t>351</w:t>
            </w:r>
            <w:r w:rsidRPr="00C61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242</w:t>
            </w:r>
          </w:p>
        </w:tc>
        <w:tc>
          <w:tcPr>
            <w:tcW w:w="1559" w:type="dxa"/>
          </w:tcPr>
          <w:p w:rsidR="00AB7C19" w:rsidRPr="00EA59A3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23,909,301</w:t>
            </w:r>
          </w:p>
        </w:tc>
      </w:tr>
    </w:tbl>
    <w:p w:rsidR="003818D2" w:rsidRPr="00EA59A3" w:rsidRDefault="003818D2" w:rsidP="0086628A">
      <w:pPr>
        <w:tabs>
          <w:tab w:val="left" w:pos="1080"/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3818D2" w:rsidRPr="00EA59A3" w:rsidRDefault="003818D2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818D2" w:rsidRPr="00EA59A3" w:rsidRDefault="002A784B" w:rsidP="003818D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6</w:t>
      </w:r>
      <w:r w:rsidR="003818D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818D2" w:rsidRPr="00EA59A3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0337A6" w:rsidRPr="00EA59A3" w:rsidRDefault="003818D2" w:rsidP="003818D2">
      <w:pPr>
        <w:overflowPunct w:val="0"/>
        <w:autoSpaceDE w:val="0"/>
        <w:autoSpaceDN w:val="0"/>
        <w:adjustRightInd w:val="0"/>
        <w:spacing w:before="120"/>
        <w:ind w:left="425" w:hanging="425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19.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0337A6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หนี้สินผิดนัดชำระ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174"/>
        <w:gridCol w:w="653"/>
        <w:gridCol w:w="1194"/>
        <w:gridCol w:w="1925"/>
        <w:gridCol w:w="1842"/>
      </w:tblGrid>
      <w:tr w:rsidR="00EA59A3" w:rsidRPr="00EA59A3" w:rsidTr="001358FE">
        <w:tc>
          <w:tcPr>
            <w:tcW w:w="3174" w:type="dxa"/>
          </w:tcPr>
          <w:p w:rsidR="005316A8" w:rsidRPr="00EA59A3" w:rsidRDefault="005316A8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5316A8" w:rsidRPr="00EA59A3" w:rsidRDefault="005316A8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5316A8" w:rsidRPr="00EA59A3" w:rsidRDefault="005316A8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อ้างอิง</w:t>
            </w:r>
          </w:p>
        </w:tc>
        <w:tc>
          <w:tcPr>
            <w:tcW w:w="3767" w:type="dxa"/>
            <w:gridSpan w:val="2"/>
          </w:tcPr>
          <w:p w:rsidR="005316A8" w:rsidRPr="00EA59A3" w:rsidRDefault="005316A8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  <w:r w:rsidR="003818D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EA59A3" w:rsidRPr="00EA59A3" w:rsidTr="001358FE">
        <w:tc>
          <w:tcPr>
            <w:tcW w:w="3174" w:type="dxa"/>
          </w:tcPr>
          <w:p w:rsidR="00D14D53" w:rsidRPr="00EA59A3" w:rsidRDefault="00D14D53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D14D53" w:rsidRPr="00EA59A3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EA59A3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1925" w:type="dxa"/>
          </w:tcPr>
          <w:p w:rsidR="00D14D53" w:rsidRPr="00EA59A3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D14D53" w:rsidRPr="00EA59A3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D14D53">
        <w:tc>
          <w:tcPr>
            <w:tcW w:w="3174" w:type="dxa"/>
          </w:tcPr>
          <w:p w:rsidR="00D14D53" w:rsidRPr="00EA59A3" w:rsidRDefault="00D14D53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D14D53" w:rsidRPr="00EA59A3" w:rsidRDefault="00D14D53" w:rsidP="000B22F5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EA59A3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25" w:type="dxa"/>
          </w:tcPr>
          <w:p w:rsidR="00D14D53" w:rsidRPr="00EA59A3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F6516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D14D53" w:rsidRPr="00EA59A3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D14D53">
        <w:tc>
          <w:tcPr>
            <w:tcW w:w="3174" w:type="dxa"/>
          </w:tcPr>
          <w:p w:rsidR="00D14D53" w:rsidRPr="00EA59A3" w:rsidRDefault="00D14D53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653" w:type="dxa"/>
          </w:tcPr>
          <w:p w:rsidR="00D14D53" w:rsidRPr="00EA59A3" w:rsidRDefault="00D14D53" w:rsidP="006917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EA59A3" w:rsidRDefault="00D14D53" w:rsidP="0069178F">
            <w:pPr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17.2</w:t>
            </w:r>
          </w:p>
        </w:tc>
        <w:tc>
          <w:tcPr>
            <w:tcW w:w="1925" w:type="dxa"/>
          </w:tcPr>
          <w:p w:rsidR="00D14D53" w:rsidRPr="00EA59A3" w:rsidRDefault="00FE79DA" w:rsidP="009B526F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B526F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B526F" w:rsidRPr="009B526F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842" w:type="dxa"/>
          </w:tcPr>
          <w:p w:rsidR="00D14D53" w:rsidRPr="00EA59A3" w:rsidRDefault="00D14D53" w:rsidP="0069178F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D14D53">
        <w:tc>
          <w:tcPr>
            <w:tcW w:w="3174" w:type="dxa"/>
          </w:tcPr>
          <w:p w:rsidR="00D14D53" w:rsidRPr="00EA59A3" w:rsidRDefault="00D14D53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3" w:type="dxa"/>
          </w:tcPr>
          <w:p w:rsidR="00D14D53" w:rsidRPr="00EA59A3" w:rsidRDefault="00D14D53" w:rsidP="006917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EA59A3" w:rsidRDefault="00D14D53" w:rsidP="0069178F">
            <w:pPr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21</w:t>
            </w:r>
          </w:p>
        </w:tc>
        <w:tc>
          <w:tcPr>
            <w:tcW w:w="1925" w:type="dxa"/>
          </w:tcPr>
          <w:p w:rsidR="00D14D53" w:rsidRPr="00EA59A3" w:rsidRDefault="00943A53" w:rsidP="009B526F">
            <w:pPr>
              <w:pBdr>
                <w:bottom w:val="single" w:sz="4" w:space="1" w:color="auto"/>
              </w:pBdr>
              <w:tabs>
                <w:tab w:val="center" w:pos="766"/>
                <w:tab w:val="right" w:pos="1533"/>
              </w:tabs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         </w:t>
            </w:r>
            <w:r w:rsidR="009B526F">
              <w:rPr>
                <w:rFonts w:asciiTheme="majorBidi" w:hAnsiTheme="majorBidi" w:cstheme="majorBidi"/>
                <w:sz w:val="28"/>
                <w:szCs w:val="28"/>
              </w:rPr>
              <w:t xml:space="preserve"> 86</w:t>
            </w:r>
            <w:r w:rsidR="000E0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526F">
              <w:rPr>
                <w:rFonts w:asciiTheme="majorBidi" w:hAnsiTheme="majorBidi" w:cstheme="majorBidi"/>
                <w:sz w:val="28"/>
                <w:szCs w:val="28"/>
              </w:rPr>
              <w:t>830,740</w:t>
            </w:r>
          </w:p>
        </w:tc>
        <w:tc>
          <w:tcPr>
            <w:tcW w:w="1842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A3" w:rsidRPr="00EA59A3" w:rsidTr="00D14D53">
        <w:tc>
          <w:tcPr>
            <w:tcW w:w="3174" w:type="dxa"/>
          </w:tcPr>
          <w:p w:rsidR="00D14D53" w:rsidRPr="00EA59A3" w:rsidRDefault="00D14D53" w:rsidP="003818D2">
            <w:pPr>
              <w:ind w:left="-108" w:firstLine="9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53" w:type="dxa"/>
          </w:tcPr>
          <w:p w:rsidR="00D14D53" w:rsidRPr="00EA59A3" w:rsidRDefault="00D14D53" w:rsidP="000B2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EA59A3" w:rsidRDefault="00D14D53" w:rsidP="000B22F5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5" w:type="dxa"/>
          </w:tcPr>
          <w:p w:rsidR="00D14D53" w:rsidRPr="00EA59A3" w:rsidRDefault="000E0623" w:rsidP="004F4399">
            <w:pPr>
              <w:pBdr>
                <w:bottom w:val="doub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E062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F439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E0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43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6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4399" w:rsidRPr="004F4399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1842" w:type="dxa"/>
          </w:tcPr>
          <w:p w:rsidR="00D14D53" w:rsidRPr="00EA59A3" w:rsidRDefault="00D14D53" w:rsidP="00D14D53">
            <w:pPr>
              <w:pBdr>
                <w:bottom w:val="doub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4434E" w:rsidRPr="00EA59A3" w:rsidRDefault="003818D2" w:rsidP="003818D2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20.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เงินกู้ยืมระยะสั้นจากบุคคล</w:t>
      </w:r>
      <w:r w:rsidR="00547BD3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:rsidR="00032B81" w:rsidRPr="00EA59A3" w:rsidRDefault="00475244" w:rsidP="003818D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E6994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F65162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EA59A3">
        <w:rPr>
          <w:rFonts w:asciiTheme="majorBidi" w:hAnsiTheme="majorBidi" w:cstheme="majorBidi"/>
          <w:sz w:val="28"/>
          <w:szCs w:val="28"/>
        </w:rPr>
        <w:t>2560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240B73" w:rsidRPr="00EA59A3">
        <w:rPr>
          <w:rFonts w:asciiTheme="majorBidi" w:hAnsiTheme="majorBidi" w:cstheme="majorBidi"/>
          <w:sz w:val="28"/>
          <w:szCs w:val="28"/>
          <w:cs/>
        </w:rPr>
        <w:t>วันที่ 31 ธันวาคม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EA59A3">
        <w:rPr>
          <w:rFonts w:asciiTheme="majorBidi" w:hAnsiTheme="majorBidi" w:cstheme="majorBidi"/>
          <w:sz w:val="28"/>
          <w:szCs w:val="28"/>
        </w:rPr>
        <w:t>2559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เงินกู้ยืมระยะสั้นจากบุคคลอื่นทั้งจำนวนเป็นการกู้ยืมในรูป</w:t>
      </w:r>
      <w:r w:rsidR="003818D2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ตั๋วแลกเงิน</w:t>
      </w:r>
      <w:r w:rsidR="008646A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ระยะเวลา 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 xml:space="preserve">3 </w:t>
      </w:r>
      <w:r w:rsidRPr="00EA59A3">
        <w:rPr>
          <w:rFonts w:asciiTheme="majorBidi" w:hAnsiTheme="majorBidi" w:cstheme="majorBidi"/>
          <w:sz w:val="28"/>
          <w:szCs w:val="28"/>
          <w:cs/>
        </w:rPr>
        <w:t>เดือน</w:t>
      </w:r>
      <w:r w:rsidR="00F17862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>แล</w:t>
      </w:r>
      <w:r w:rsidR="00F65162" w:rsidRPr="00EA59A3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F65162" w:rsidRPr="00EA59A3">
        <w:rPr>
          <w:rFonts w:asciiTheme="majorBidi" w:hAnsiTheme="majorBidi" w:cstheme="majorBidi" w:hint="cs"/>
          <w:sz w:val="28"/>
          <w:szCs w:val="28"/>
          <w:cs/>
        </w:rPr>
        <w:t>9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EA59A3">
        <w:rPr>
          <w:rFonts w:asciiTheme="majorBidi" w:hAnsiTheme="majorBidi" w:cstheme="majorBidi"/>
          <w:sz w:val="28"/>
          <w:szCs w:val="28"/>
          <w:cs/>
        </w:rPr>
        <w:t>โดยมีการคิดดอกเบี้ยในอัตราร้อยละ</w:t>
      </w:r>
      <w:r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>5.00 - 12.00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ต่อปี และร้อยละ </w:t>
      </w:r>
      <w:r w:rsidR="00117E92" w:rsidRPr="00EA59A3">
        <w:rPr>
          <w:rFonts w:asciiTheme="majorBidi" w:hAnsiTheme="majorBidi" w:cstheme="majorBidi"/>
          <w:sz w:val="28"/>
          <w:szCs w:val="28"/>
        </w:rPr>
        <w:t>4</w:t>
      </w:r>
      <w:r w:rsidR="00117E92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117E92" w:rsidRPr="00EA59A3">
        <w:rPr>
          <w:rFonts w:asciiTheme="majorBidi" w:hAnsiTheme="majorBidi" w:cstheme="majorBidi"/>
          <w:sz w:val="28"/>
          <w:szCs w:val="28"/>
        </w:rPr>
        <w:t xml:space="preserve">50 </w:t>
      </w:r>
      <w:r w:rsidR="00117E92" w:rsidRPr="00EA59A3">
        <w:rPr>
          <w:rFonts w:asciiTheme="majorBidi" w:hAnsiTheme="majorBidi" w:cstheme="majorBidi"/>
          <w:sz w:val="28"/>
          <w:szCs w:val="28"/>
          <w:cs/>
        </w:rPr>
        <w:t>-</w:t>
      </w:r>
      <w:r w:rsidR="00117E92" w:rsidRPr="00EA59A3">
        <w:rPr>
          <w:rFonts w:asciiTheme="majorBidi" w:hAnsiTheme="majorBidi" w:cstheme="majorBidi"/>
          <w:sz w:val="28"/>
          <w:szCs w:val="28"/>
        </w:rPr>
        <w:t xml:space="preserve"> 8</w:t>
      </w:r>
      <w:r w:rsidR="00117E92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117E92" w:rsidRPr="00EA59A3">
        <w:rPr>
          <w:rFonts w:asciiTheme="majorBidi" w:hAnsiTheme="majorBidi" w:cstheme="majorBidi"/>
          <w:sz w:val="28"/>
          <w:szCs w:val="28"/>
        </w:rPr>
        <w:t>00</w:t>
      </w:r>
      <w:r w:rsidR="00117E92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ต่อป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>ี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:rsidR="0094434E" w:rsidRPr="00EA59A3" w:rsidRDefault="00FE6994" w:rsidP="003818D2">
      <w:pPr>
        <w:tabs>
          <w:tab w:val="left" w:pos="1134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7178C" w:rsidRPr="00EA59A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44230" w:rsidRPr="00EA59A3">
        <w:rPr>
          <w:rFonts w:asciiTheme="majorBidi" w:hAnsiTheme="majorBidi" w:cstheme="majorBidi"/>
          <w:sz w:val="28"/>
          <w:szCs w:val="28"/>
          <w:cs/>
        </w:rPr>
        <w:t>เดือน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65162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F65162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EA59A3">
        <w:rPr>
          <w:rFonts w:asciiTheme="majorBidi" w:hAnsiTheme="majorBidi" w:cstheme="majorBidi"/>
          <w:sz w:val="28"/>
          <w:szCs w:val="28"/>
        </w:rPr>
        <w:t>2560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="00044230" w:rsidRPr="00EA59A3">
        <w:rPr>
          <w:rFonts w:asciiTheme="majorBidi" w:hAnsiTheme="majorBidi" w:cstheme="majorBidi"/>
          <w:sz w:val="28"/>
          <w:szCs w:val="28"/>
          <w:cs/>
        </w:rPr>
        <w:t>สำหรับงวดปี</w:t>
      </w:r>
      <w:r w:rsidR="00B76314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EA59A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44230" w:rsidRPr="00EA59A3">
        <w:rPr>
          <w:rFonts w:asciiTheme="majorBidi" w:hAnsiTheme="majorBidi" w:cstheme="majorBidi"/>
          <w:sz w:val="28"/>
          <w:szCs w:val="28"/>
        </w:rPr>
        <w:t>31</w:t>
      </w:r>
      <w:r w:rsidR="00044230" w:rsidRPr="00EA59A3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447F16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EA59A3">
        <w:rPr>
          <w:rFonts w:asciiTheme="majorBidi" w:hAnsiTheme="majorBidi" w:cstheme="majorBidi"/>
          <w:sz w:val="28"/>
          <w:szCs w:val="28"/>
        </w:rPr>
        <w:t>255</w:t>
      </w:r>
      <w:r w:rsidR="00044230" w:rsidRPr="00EA59A3">
        <w:rPr>
          <w:rFonts w:asciiTheme="majorBidi" w:hAnsiTheme="majorBidi" w:cstheme="majorBidi"/>
          <w:sz w:val="28"/>
          <w:szCs w:val="28"/>
        </w:rPr>
        <w:t xml:space="preserve">9 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</w:t>
      </w:r>
      <w:r w:rsidR="00547BD3" w:rsidRPr="00EA59A3">
        <w:rPr>
          <w:rFonts w:asciiTheme="majorBidi" w:hAnsiTheme="majorBidi" w:cstheme="majorBidi"/>
          <w:sz w:val="28"/>
          <w:szCs w:val="28"/>
          <w:cs/>
        </w:rPr>
        <w:t>อื่น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มีรายการเคลื่อนไหว ดังนี้</w:t>
      </w:r>
    </w:p>
    <w:tbl>
      <w:tblPr>
        <w:tblW w:w="8930" w:type="dxa"/>
        <w:tblInd w:w="250" w:type="dxa"/>
        <w:tblLook w:val="04A0" w:firstRow="1" w:lastRow="0" w:firstColumn="1" w:lastColumn="0" w:noHBand="0" w:noVBand="1"/>
      </w:tblPr>
      <w:tblGrid>
        <w:gridCol w:w="3260"/>
        <w:gridCol w:w="1843"/>
        <w:gridCol w:w="1984"/>
        <w:gridCol w:w="1843"/>
      </w:tblGrid>
      <w:tr w:rsidR="00EA59A3" w:rsidRPr="00EA59A3" w:rsidTr="001358FE">
        <w:tc>
          <w:tcPr>
            <w:tcW w:w="3260" w:type="dxa"/>
          </w:tcPr>
          <w:p w:rsidR="0094434E" w:rsidRPr="00EA59A3" w:rsidRDefault="0094434E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94434E" w:rsidRPr="00EA59A3" w:rsidRDefault="0094434E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434E" w:rsidRPr="00EA59A3" w:rsidRDefault="0094434E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3818D2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1358FE">
        <w:tc>
          <w:tcPr>
            <w:tcW w:w="3260" w:type="dxa"/>
          </w:tcPr>
          <w:p w:rsidR="00D14D53" w:rsidRPr="00EA59A3" w:rsidRDefault="00D14D53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D14D53" w:rsidRPr="00EA59A3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D14D53" w:rsidRPr="00EA59A3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D14D53" w:rsidRPr="00EA59A3" w:rsidRDefault="00D14D53" w:rsidP="0094434E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044230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F6516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กันยายน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D14D53" w:rsidRPr="00EA59A3" w:rsidRDefault="00D14D53" w:rsidP="0094434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</w:tcPr>
          <w:p w:rsidR="00D14D53" w:rsidRPr="00EA59A3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7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90,000,000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843" w:type="dxa"/>
          </w:tcPr>
          <w:p w:rsidR="00D14D53" w:rsidRPr="00EA59A3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1843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85,000,000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1843" w:type="dxa"/>
          </w:tcPr>
          <w:p w:rsidR="00D14D53" w:rsidRPr="00EA59A3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7178C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,000,000)</w:t>
            </w:r>
          </w:p>
        </w:tc>
        <w:tc>
          <w:tcPr>
            <w:tcW w:w="1843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(96,000,000)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</w:tcPr>
          <w:p w:rsidR="00D14D53" w:rsidRPr="00EA59A3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87178C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D14D53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4D53"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="00D14D53" w:rsidRPr="00EA59A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43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79,000,000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843" w:type="dxa"/>
          </w:tcPr>
          <w:p w:rsidR="00D14D53" w:rsidRPr="00EA59A3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7178C" w:rsidRPr="00EA59A3">
              <w:rPr>
                <w:rFonts w:asciiTheme="majorBidi" w:hAnsiTheme="majorBidi" w:cstheme="majorBidi"/>
                <w:sz w:val="28"/>
                <w:szCs w:val="28"/>
              </w:rPr>
              <w:t>039,939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D14D53" w:rsidRPr="00EA59A3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    (991,412)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ค่าธรรมเนียมจ่ายล่วงหน้า</w:t>
            </w:r>
          </w:p>
        </w:tc>
        <w:tc>
          <w:tcPr>
            <w:tcW w:w="1843" w:type="dxa"/>
          </w:tcPr>
          <w:p w:rsidR="00D14D53" w:rsidRPr="00EA59A3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843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(9,498)</w:t>
            </w:r>
          </w:p>
        </w:tc>
      </w:tr>
      <w:tr w:rsidR="00EA59A3" w:rsidRPr="00EA59A3" w:rsidTr="00D14D53">
        <w:tc>
          <w:tcPr>
            <w:tcW w:w="3260" w:type="dxa"/>
          </w:tcPr>
          <w:p w:rsidR="00D14D53" w:rsidRPr="00EA59A3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843" w:type="dxa"/>
          </w:tcPr>
          <w:p w:rsidR="00D14D53" w:rsidRPr="00EA59A3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EA59A3" w:rsidRDefault="00D14D53" w:rsidP="00D14D5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53695" w:rsidRPr="00EA59A3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3695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960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3695" w:rsidRPr="00EA59A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843" w:type="dxa"/>
          </w:tcPr>
          <w:p w:rsidR="00D14D53" w:rsidRPr="00EA59A3" w:rsidRDefault="00D14D53" w:rsidP="00D14D5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77,999,090</w:t>
            </w:r>
          </w:p>
        </w:tc>
      </w:tr>
    </w:tbl>
    <w:p w:rsidR="009F4015" w:rsidRPr="00EA59A3" w:rsidRDefault="001F13B1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C098D" w:rsidRPr="00EA59A3">
        <w:rPr>
          <w:rFonts w:asciiTheme="majorBidi" w:hAnsiTheme="majorBidi" w:cstheme="majorBidi" w:hint="cs"/>
          <w:sz w:val="28"/>
          <w:szCs w:val="28"/>
          <w:cs/>
        </w:rPr>
        <w:t>30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2258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16A8" w:rsidRPr="00EA59A3">
        <w:rPr>
          <w:rFonts w:asciiTheme="majorBidi" w:hAnsiTheme="majorBidi" w:cstheme="majorBidi" w:hint="cs"/>
          <w:sz w:val="28"/>
          <w:szCs w:val="28"/>
          <w:cs/>
        </w:rPr>
        <w:t>2560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 ได้จดทะเบียนจำนองสินค้าคงเหลือ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และที่ดินรอการพัฒนา มูลค่า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="00651B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C160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34.03</w:t>
      </w:r>
      <w:r w:rsidR="009F4015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 xml:space="preserve"> และ 84.71 ล้านบาท ตามลำดับ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>ค้ำประกันหนี้ตั๋วแ</w:t>
      </w:r>
      <w:r w:rsidR="00651BAD">
        <w:rPr>
          <w:rFonts w:asciiTheme="majorBidi" w:hAnsiTheme="majorBidi" w:cstheme="majorBidi"/>
          <w:sz w:val="28"/>
          <w:szCs w:val="28"/>
          <w:cs/>
        </w:rPr>
        <w:t>ลกเงินระยะสั้นบุคคลอื่น จำนวน</w:t>
      </w:r>
      <w:r w:rsidR="00651BAD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C160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6020">
        <w:rPr>
          <w:rFonts w:asciiTheme="majorBidi" w:hAnsiTheme="majorBidi" w:cstheme="majorBidi" w:hint="cs"/>
          <w:sz w:val="28"/>
          <w:szCs w:val="28"/>
          <w:cs/>
        </w:rPr>
        <w:t>74</w:t>
      </w:r>
      <w:r w:rsidR="009F4015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0A1DA2" w:rsidRPr="00EA59A3" w:rsidRDefault="00651BAD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ณ วันที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>31</w:t>
      </w:r>
      <w:r w:rsidR="009F4015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EA59A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F4015" w:rsidRPr="00EA59A3">
        <w:rPr>
          <w:rFonts w:asciiTheme="majorBidi" w:hAnsiTheme="majorBidi" w:cstheme="majorBidi"/>
          <w:sz w:val="28"/>
          <w:szCs w:val="28"/>
        </w:rPr>
        <w:t>2559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บริษัทฯ ได้จดทะเบียนจำนองที่ดินรอการพัฒนา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มูลค่าตามบัญชี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10.40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เพื่อ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ค้ำประกันหนี้ตั๋วแลกเงิน</w:t>
      </w:r>
      <w:r w:rsidR="00032B81" w:rsidRPr="00EA59A3">
        <w:rPr>
          <w:rFonts w:asciiTheme="majorBidi" w:hAnsiTheme="majorBidi" w:cstheme="majorBidi"/>
          <w:sz w:val="28"/>
          <w:szCs w:val="28"/>
          <w:cs/>
        </w:rPr>
        <w:t>ระยะสั้นบุคคลอื่น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>
        <w:rPr>
          <w:rFonts w:asciiTheme="majorBidi" w:hAnsiTheme="majorBidi" w:cstheme="majorBidi" w:hint="cs"/>
          <w:sz w:val="28"/>
          <w:szCs w:val="28"/>
          <w:cs/>
        </w:rPr>
        <w:t>เงินรวม 1</w:t>
      </w:r>
      <w:r w:rsidR="008C63BB" w:rsidRPr="00EA59A3">
        <w:rPr>
          <w:rFonts w:asciiTheme="majorBidi" w:hAnsiTheme="majorBidi" w:cstheme="majorBidi"/>
          <w:sz w:val="28"/>
          <w:szCs w:val="28"/>
          <w:cs/>
        </w:rPr>
        <w:t>4</w:t>
      </w:r>
      <w:r w:rsidR="000A1DA2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EA59A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930750" w:rsidRPr="00EA59A3" w:rsidRDefault="00930750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เมื่อวันที่ 1 ตุลาคม 2561 บริษัทฯ ถูกเจ้าหนี้รายหนึ่งฟ้องร้องในคดีหมายเลขดำที่ ผบ.5037/2561 เกี่ยวกับความผิดฐานผิดสัญญาตั๋วแลกเงินเรียกค่าเสียหายและจำนอง จำนวนมูลหนี้ 20.44 ล้านบาท ปัจจุบันคดีความอยู่ในกระบวนการพิจารณาของศาลแพ่ง</w:t>
      </w:r>
    </w:p>
    <w:p w:rsidR="003818D2" w:rsidRPr="00EA59A3" w:rsidRDefault="003818D2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818D2" w:rsidRPr="00EA59A3" w:rsidRDefault="002A784B" w:rsidP="003818D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/>
          <w:sz w:val="28"/>
          <w:szCs w:val="28"/>
        </w:rPr>
        <w:t>7</w:t>
      </w:r>
      <w:r w:rsidR="003818D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3818D2" w:rsidRPr="00EA59A3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D14D53" w:rsidP="00D14D53">
      <w:pPr>
        <w:ind w:left="426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21.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</w:t>
      </w:r>
      <w:r w:rsidR="003F25CC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จากสถาบันการเงิน</w:t>
      </w:r>
    </w:p>
    <w:tbl>
      <w:tblPr>
        <w:tblW w:w="9640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253"/>
        <w:gridCol w:w="992"/>
        <w:gridCol w:w="1273"/>
        <w:gridCol w:w="1562"/>
        <w:gridCol w:w="1560"/>
      </w:tblGrid>
      <w:tr w:rsidR="003E26D0" w:rsidRPr="00EA59A3" w:rsidTr="00A10EC6">
        <w:trPr>
          <w:cantSplit/>
        </w:trPr>
        <w:tc>
          <w:tcPr>
            <w:tcW w:w="4253" w:type="dxa"/>
            <w:vAlign w:val="bottom"/>
          </w:tcPr>
          <w:p w:rsidR="003E26D0" w:rsidRPr="00EA59A3" w:rsidRDefault="003E26D0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5387" w:type="dxa"/>
            <w:gridSpan w:val="4"/>
          </w:tcPr>
          <w:p w:rsidR="003E26D0" w:rsidRPr="00EA59A3" w:rsidRDefault="003E26D0" w:rsidP="003E26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CB432D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14D53" w:rsidRPr="00EA59A3" w:rsidRDefault="00D14D53" w:rsidP="0094434E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273" w:type="dxa"/>
          </w:tcPr>
          <w:p w:rsidR="00D14D53" w:rsidRPr="00EA59A3" w:rsidRDefault="00D14D53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62" w:type="dxa"/>
          </w:tcPr>
          <w:p w:rsidR="00D14D53" w:rsidRPr="00EA59A3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D14D53" w:rsidRPr="00EA59A3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14D53" w:rsidRPr="00EA59A3" w:rsidRDefault="00D14D53" w:rsidP="0094434E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3" w:type="dxa"/>
          </w:tcPr>
          <w:p w:rsidR="00D14D53" w:rsidRPr="00EA59A3" w:rsidRDefault="00D14D53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562" w:type="dxa"/>
          </w:tcPr>
          <w:p w:rsidR="00D14D53" w:rsidRPr="00EA59A3" w:rsidRDefault="00D14D53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4B2B62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D14D53" w:rsidRPr="00EA59A3" w:rsidRDefault="00D14D53" w:rsidP="0094434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980657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14D53" w:rsidRPr="00EA59A3" w:rsidRDefault="00D14D53" w:rsidP="00980657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D14D53" w:rsidRPr="00EA59A3" w:rsidRDefault="00D14D53" w:rsidP="00D14D53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EA59A3" w:rsidRDefault="00D14D53" w:rsidP="00BA40E3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73" w:type="dxa"/>
          </w:tcPr>
          <w:p w:rsidR="00D14D53" w:rsidRPr="00EA59A3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Pr="00EA59A3" w:rsidRDefault="00D14D53" w:rsidP="00D14D53">
            <w:pPr>
              <w:spacing w:line="360" w:lineRule="exact"/>
              <w:ind w:hanging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79,000,000</w:t>
            </w:r>
          </w:p>
        </w:tc>
        <w:tc>
          <w:tcPr>
            <w:tcW w:w="1560" w:type="dxa"/>
          </w:tcPr>
          <w:p w:rsidR="00D14D53" w:rsidRPr="00EA59A3" w:rsidRDefault="00D14D53" w:rsidP="00D14D53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79,000,000</w:t>
            </w:r>
          </w:p>
        </w:tc>
      </w:tr>
      <w:tr w:rsidR="00EA59A3" w:rsidRPr="00EA59A3" w:rsidTr="00AB7C19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14D53" w:rsidRPr="00EA59A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D14D53" w:rsidRPr="00EA59A3" w:rsidRDefault="00D14D53" w:rsidP="00D14D5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EA59A3" w:rsidRDefault="00D14D5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73" w:type="dxa"/>
          </w:tcPr>
          <w:p w:rsidR="00D14D53" w:rsidRPr="00EA59A3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Pr="00EA59A3" w:rsidRDefault="00D14D53" w:rsidP="00D14D53">
            <w:pPr>
              <w:spacing w:line="360" w:lineRule="exact"/>
              <w:ind w:right="34" w:hanging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24,400,000</w:t>
            </w:r>
          </w:p>
        </w:tc>
        <w:tc>
          <w:tcPr>
            <w:tcW w:w="1560" w:type="dxa"/>
          </w:tcPr>
          <w:p w:rsidR="00D14D53" w:rsidRPr="00EA59A3" w:rsidRDefault="00D14D53" w:rsidP="00D14D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24,400,000</w:t>
            </w:r>
          </w:p>
        </w:tc>
      </w:tr>
      <w:tr w:rsidR="00EA59A3" w:rsidRPr="00EA59A3" w:rsidTr="00AB7C19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6C6EBA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  <w:p w:rsidR="00D14D53" w:rsidRPr="00EA59A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B154AB" w:rsidRPr="00EA59A3" w:rsidRDefault="00D14D53" w:rsidP="00B154AB">
            <w:pPr>
              <w:tabs>
                <w:tab w:val="center" w:pos="3977"/>
              </w:tabs>
              <w:ind w:left="-6" w:right="17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EA59A3" w:rsidRDefault="00D14D5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73" w:type="dxa"/>
          </w:tcPr>
          <w:p w:rsidR="00D14D53" w:rsidRPr="00EA59A3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B2B62" w:rsidRPr="00EA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35,047,836</w:t>
            </w:r>
          </w:p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14D53" w:rsidRPr="00EA59A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A3" w:rsidRPr="00EA59A3" w:rsidTr="00AB7C19">
        <w:trPr>
          <w:cantSplit/>
        </w:trPr>
        <w:tc>
          <w:tcPr>
            <w:tcW w:w="4253" w:type="dxa"/>
            <w:vAlign w:val="bottom"/>
          </w:tcPr>
          <w:p w:rsidR="00D14D53" w:rsidRPr="00EA59A3" w:rsidRDefault="00D14D53" w:rsidP="00BA40E3">
            <w:pPr>
              <w:tabs>
                <w:tab w:val="center" w:pos="3977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D14D53" w:rsidRPr="00EA59A3" w:rsidRDefault="00D14D5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D14D53" w:rsidRPr="00EA59A3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D14D53" w:rsidRPr="00EA59A3" w:rsidRDefault="004B2B62" w:rsidP="00D14D53">
            <w:pPr>
              <w:tabs>
                <w:tab w:val="left" w:pos="1346"/>
              </w:tabs>
              <w:spacing w:line="360" w:lineRule="exact"/>
              <w:ind w:hanging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103,400</w:t>
            </w:r>
            <w:r w:rsidR="00D14D53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60" w:type="dxa"/>
          </w:tcPr>
          <w:p w:rsidR="00D14D53" w:rsidRPr="00EA59A3" w:rsidRDefault="00D14D53" w:rsidP="00D14D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138,447,836</w:t>
            </w:r>
          </w:p>
        </w:tc>
      </w:tr>
      <w:tr w:rsidR="00CB432D" w:rsidRPr="00EA59A3" w:rsidTr="00CB432D">
        <w:trPr>
          <w:cantSplit/>
        </w:trPr>
        <w:tc>
          <w:tcPr>
            <w:tcW w:w="4253" w:type="dxa"/>
            <w:vAlign w:val="bottom"/>
          </w:tcPr>
          <w:p w:rsidR="00CB432D" w:rsidRPr="00EA59A3" w:rsidRDefault="00CB432D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 ดอกเบี้ยผิดนัดชำระ</w:t>
            </w:r>
          </w:p>
        </w:tc>
        <w:tc>
          <w:tcPr>
            <w:tcW w:w="992" w:type="dxa"/>
          </w:tcPr>
          <w:p w:rsidR="00CB432D" w:rsidRPr="00EA59A3" w:rsidRDefault="00CB432D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CB432D" w:rsidRPr="00EA59A3" w:rsidRDefault="00CB432D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CB432D" w:rsidRPr="00CB432D" w:rsidRDefault="00CB432D" w:rsidP="00CB43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7,830,740</w:t>
            </w:r>
          </w:p>
        </w:tc>
        <w:tc>
          <w:tcPr>
            <w:tcW w:w="1560" w:type="dxa"/>
          </w:tcPr>
          <w:p w:rsidR="00CB432D" w:rsidRPr="00EA59A3" w:rsidRDefault="00CB432D" w:rsidP="009F5E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432D" w:rsidRPr="00EA59A3" w:rsidTr="00CB432D">
        <w:trPr>
          <w:cantSplit/>
        </w:trPr>
        <w:tc>
          <w:tcPr>
            <w:tcW w:w="4253" w:type="dxa"/>
            <w:vAlign w:val="bottom"/>
          </w:tcPr>
          <w:p w:rsidR="00CB432D" w:rsidRPr="00EA59A3" w:rsidRDefault="00CB432D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2" w:type="dxa"/>
          </w:tcPr>
          <w:p w:rsidR="00CB432D" w:rsidRPr="00EA59A3" w:rsidRDefault="00CB432D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CB432D" w:rsidRPr="00EA59A3" w:rsidRDefault="00CB432D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CB432D" w:rsidRPr="00EA59A3" w:rsidRDefault="00CB432D" w:rsidP="00CB432D">
            <w:pPr>
              <w:spacing w:line="360" w:lineRule="exact"/>
              <w:ind w:right="34" w:hanging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B432D" w:rsidRPr="00EA59A3" w:rsidRDefault="009F5E66" w:rsidP="009F5E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138</w:t>
            </w:r>
            <w:r w:rsidR="00CB432D" w:rsidRPr="00EA59A3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B432D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</w:tr>
      <w:tr w:rsidR="00CB432D" w:rsidRPr="00EA59A3" w:rsidTr="00CB432D">
        <w:trPr>
          <w:cantSplit/>
          <w:trHeight w:val="339"/>
        </w:trPr>
        <w:tc>
          <w:tcPr>
            <w:tcW w:w="4253" w:type="dxa"/>
            <w:vAlign w:val="bottom"/>
          </w:tcPr>
          <w:p w:rsidR="00CB432D" w:rsidRPr="00EA59A3" w:rsidRDefault="00CB432D" w:rsidP="007C04C6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A59A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เงินกู้ยืมที่ถึงกำหนดชำระภายในหนึ่งปี</w:t>
            </w:r>
          </w:p>
        </w:tc>
        <w:tc>
          <w:tcPr>
            <w:tcW w:w="992" w:type="dxa"/>
          </w:tcPr>
          <w:p w:rsidR="00CB432D" w:rsidRPr="00EA59A3" w:rsidRDefault="00CB432D" w:rsidP="007C04C6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CB432D" w:rsidRPr="00EA59A3" w:rsidRDefault="00CB432D" w:rsidP="007C04C6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CB432D" w:rsidRPr="00EA59A3" w:rsidRDefault="00CB432D" w:rsidP="006C6EBA">
            <w:pPr>
              <w:spacing w:line="360" w:lineRule="exact"/>
              <w:ind w:right="34" w:hanging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CB432D" w:rsidRPr="00EA59A3" w:rsidRDefault="00CB432D" w:rsidP="009F5E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(114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836)</w:t>
            </w:r>
          </w:p>
        </w:tc>
      </w:tr>
      <w:tr w:rsidR="00CB432D" w:rsidRPr="00EA59A3" w:rsidTr="00CB432D">
        <w:trPr>
          <w:cantSplit/>
          <w:trHeight w:val="339"/>
        </w:trPr>
        <w:tc>
          <w:tcPr>
            <w:tcW w:w="4253" w:type="dxa"/>
            <w:vAlign w:val="bottom"/>
          </w:tcPr>
          <w:p w:rsidR="00CB432D" w:rsidRPr="00EA59A3" w:rsidRDefault="00CB432D" w:rsidP="007C04C6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จัดประเภทหนี้สินผิดนัดชำระ</w:t>
            </w:r>
          </w:p>
        </w:tc>
        <w:tc>
          <w:tcPr>
            <w:tcW w:w="992" w:type="dxa"/>
          </w:tcPr>
          <w:p w:rsidR="00CB432D" w:rsidRPr="00EA59A3" w:rsidRDefault="00CB432D" w:rsidP="007C04C6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CB432D" w:rsidRPr="00EA59A3" w:rsidRDefault="00CB432D" w:rsidP="007C04C6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CB432D" w:rsidRPr="00EA59A3" w:rsidRDefault="00BA479B" w:rsidP="00BA479B">
            <w:pPr>
              <w:pBdr>
                <w:bottom w:val="sing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</w:t>
            </w:r>
            <w:r w:rsidR="00CB43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="00CB43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CB43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CB432D" w:rsidRPr="00EA59A3" w:rsidRDefault="00CB432D" w:rsidP="009F5E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432D" w:rsidRPr="00EA59A3" w:rsidTr="00AB7C19">
        <w:trPr>
          <w:cantSplit/>
          <w:trHeight w:val="339"/>
        </w:trPr>
        <w:tc>
          <w:tcPr>
            <w:tcW w:w="4253" w:type="dxa"/>
            <w:vAlign w:val="bottom"/>
          </w:tcPr>
          <w:p w:rsidR="00CB432D" w:rsidRPr="00EA59A3" w:rsidRDefault="00CB432D" w:rsidP="007C04C6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เงินกู้ยืมที่ถึงกำหนดชำระเกินกว่าหนึ่งปี</w:t>
            </w:r>
          </w:p>
        </w:tc>
        <w:tc>
          <w:tcPr>
            <w:tcW w:w="992" w:type="dxa"/>
          </w:tcPr>
          <w:p w:rsidR="00CB432D" w:rsidRPr="00EA59A3" w:rsidRDefault="00CB432D" w:rsidP="007C04C6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CB432D" w:rsidRPr="00EA59A3" w:rsidRDefault="00CB432D" w:rsidP="007C04C6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CB432D" w:rsidRPr="00EA59A3" w:rsidRDefault="00BA479B" w:rsidP="006C6EBA">
            <w:pPr>
              <w:pBdr>
                <w:bottom w:val="doub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B432D" w:rsidRPr="00EA59A3">
              <w:rPr>
                <w:rFonts w:asciiTheme="majorBidi" w:hAnsiTheme="majorBidi" w:cstheme="majorBidi"/>
                <w:sz w:val="28"/>
                <w:szCs w:val="28"/>
              </w:rPr>
              <w:t>,400,000</w:t>
            </w:r>
          </w:p>
        </w:tc>
        <w:tc>
          <w:tcPr>
            <w:tcW w:w="1560" w:type="dxa"/>
          </w:tcPr>
          <w:p w:rsidR="00CB432D" w:rsidRPr="00EA59A3" w:rsidRDefault="00CB432D" w:rsidP="009F5E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5E6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:rsidR="00064D48" w:rsidRPr="00EA59A3" w:rsidRDefault="00064D48" w:rsidP="007A5B52">
      <w:pPr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7674FF" w:rsidRPr="00EA59A3" w:rsidRDefault="00EE3C4D" w:rsidP="00AB7C19">
      <w:pPr>
        <w:tabs>
          <w:tab w:val="left" w:pos="1134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7674FF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A3CBD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D86236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A3CBD" w:rsidRPr="00EA59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F4EB5" w:rsidRPr="00EA59A3">
        <w:rPr>
          <w:rFonts w:asciiTheme="majorBidi" w:hAnsiTheme="majorBidi" w:cstheme="majorBidi" w:hint="cs"/>
          <w:sz w:val="28"/>
          <w:szCs w:val="28"/>
          <w:cs/>
        </w:rPr>
        <w:t>2560</w:t>
      </w:r>
      <w:r w:rsidR="00C93D9D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447F16"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Pr="00EA59A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47F16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EA59A3">
        <w:rPr>
          <w:rFonts w:asciiTheme="majorBidi" w:hAnsiTheme="majorBidi" w:cstheme="majorBidi"/>
          <w:sz w:val="28"/>
          <w:szCs w:val="28"/>
        </w:rPr>
        <w:t>255</w:t>
      </w:r>
      <w:r w:rsidRPr="00EA59A3">
        <w:rPr>
          <w:rFonts w:asciiTheme="majorBidi" w:hAnsiTheme="majorBidi" w:cstheme="majorBidi"/>
          <w:sz w:val="28"/>
          <w:szCs w:val="28"/>
        </w:rPr>
        <w:t>9</w:t>
      </w:r>
      <w:r w:rsidR="00C93D9D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7674FF" w:rsidRPr="00EA59A3">
        <w:rPr>
          <w:rFonts w:asciiTheme="majorBidi" w:hAnsiTheme="majorBidi" w:cstheme="majorBidi"/>
          <w:sz w:val="28"/>
          <w:szCs w:val="28"/>
          <w:cs/>
        </w:rPr>
        <w:t>เงินกู้ยืมระยะ</w:t>
      </w:r>
      <w:r w:rsidR="00F33F74" w:rsidRPr="00EA59A3">
        <w:rPr>
          <w:rFonts w:asciiTheme="majorBidi" w:hAnsiTheme="majorBidi" w:cstheme="majorBidi"/>
          <w:sz w:val="28"/>
          <w:szCs w:val="28"/>
          <w:cs/>
        </w:rPr>
        <w:t>ยาว</w:t>
      </w:r>
      <w:r w:rsidR="008931DA" w:rsidRPr="00EA59A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="007674FF" w:rsidRPr="00EA59A3">
        <w:rPr>
          <w:rFonts w:asciiTheme="majorBidi" w:hAnsiTheme="majorBidi" w:cstheme="majorBidi"/>
          <w:sz w:val="28"/>
          <w:szCs w:val="28"/>
          <w:cs/>
        </w:rPr>
        <w:t>มีรายการเคลื่อนไหว ดังนี้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786"/>
        <w:gridCol w:w="283"/>
        <w:gridCol w:w="1843"/>
        <w:gridCol w:w="1843"/>
      </w:tblGrid>
      <w:tr w:rsidR="00EA59A3" w:rsidRPr="00EA59A3" w:rsidTr="00AB7C19">
        <w:tc>
          <w:tcPr>
            <w:tcW w:w="4786" w:type="dxa"/>
          </w:tcPr>
          <w:p w:rsidR="007674FF" w:rsidRPr="00EA59A3" w:rsidRDefault="007674FF" w:rsidP="00CF41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7674FF" w:rsidRPr="00EA59A3" w:rsidRDefault="007674FF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674FF" w:rsidRPr="00EA59A3" w:rsidRDefault="007674FF" w:rsidP="001358FE">
            <w:pPr>
              <w:pBdr>
                <w:bottom w:val="single" w:sz="4" w:space="1" w:color="auto"/>
              </w:pBdr>
              <w:ind w:right="-108" w:hanging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AB7C19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AB7C19">
        <w:tc>
          <w:tcPr>
            <w:tcW w:w="4786" w:type="dxa"/>
          </w:tcPr>
          <w:p w:rsidR="00AB7C19" w:rsidRPr="00EA59A3" w:rsidRDefault="00AB7C19" w:rsidP="00CF41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B7C19" w:rsidRPr="00EA59A3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B7C19" w:rsidRPr="00EA59A3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A59A3" w:rsidRPr="00EA59A3" w:rsidTr="00AB7C19">
        <w:tc>
          <w:tcPr>
            <w:tcW w:w="4786" w:type="dxa"/>
          </w:tcPr>
          <w:p w:rsidR="00AB7C19" w:rsidRPr="00EA59A3" w:rsidRDefault="00AB7C19" w:rsidP="00BA40E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B7C19" w:rsidRPr="00EA59A3" w:rsidRDefault="00AB7C19" w:rsidP="00BA40E3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AB7C19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F04F1"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 กันยายน</w:t>
            </w:r>
            <w:r w:rsidRPr="00EA59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B7C19" w:rsidRPr="00EA59A3" w:rsidRDefault="00AB7C19" w:rsidP="00BA40E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AB7C19">
        <w:tc>
          <w:tcPr>
            <w:tcW w:w="4786" w:type="dxa"/>
          </w:tcPr>
          <w:p w:rsidR="00AB7C19" w:rsidRPr="00EA59A3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83" w:type="dxa"/>
          </w:tcPr>
          <w:p w:rsidR="00AB7C19" w:rsidRPr="00EA59A3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8F04F1" w:rsidP="008D5E6E">
            <w:pP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D5E6E" w:rsidRPr="008D5E6E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8D5E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5E6E" w:rsidRPr="008D5E6E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AB7C19" w:rsidRPr="008D5E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5E6E" w:rsidRPr="008D5E6E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374,584,429</w:t>
            </w:r>
          </w:p>
        </w:tc>
      </w:tr>
      <w:tr w:rsidR="00EA59A3" w:rsidRPr="00EA59A3" w:rsidTr="00AB7C19">
        <w:tc>
          <w:tcPr>
            <w:tcW w:w="4786" w:type="dxa"/>
          </w:tcPr>
          <w:p w:rsidR="00AB7C19" w:rsidRPr="00EA59A3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283" w:type="dxa"/>
          </w:tcPr>
          <w:p w:rsidR="00AB7C19" w:rsidRPr="00EA59A3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AB7C19" w:rsidP="00AB7C19">
            <w:pP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B7C19" w:rsidRPr="00EA59A3" w:rsidRDefault="00AB7C19" w:rsidP="00AB7C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EA59A3" w:rsidRPr="00EA59A3" w:rsidTr="001358FE">
        <w:tc>
          <w:tcPr>
            <w:tcW w:w="4786" w:type="dxa"/>
          </w:tcPr>
          <w:p w:rsidR="00AB7C19" w:rsidRPr="00EA59A3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283" w:type="dxa"/>
          </w:tcPr>
          <w:p w:rsidR="00AB7C19" w:rsidRPr="00EA59A3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1E4C08" w:rsidP="001E4C08">
            <w:pPr>
              <w:pBdr>
                <w:bottom w:val="sing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(35,047,836)</w:t>
            </w:r>
          </w:p>
        </w:tc>
        <w:tc>
          <w:tcPr>
            <w:tcW w:w="1843" w:type="dxa"/>
          </w:tcPr>
          <w:p w:rsidR="00AB7C19" w:rsidRPr="00EA59A3" w:rsidRDefault="00AB7C19" w:rsidP="001358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(236,136,593)</w:t>
            </w:r>
          </w:p>
        </w:tc>
      </w:tr>
      <w:tr w:rsidR="00EA59A3" w:rsidRPr="00EA59A3" w:rsidTr="001358FE">
        <w:tc>
          <w:tcPr>
            <w:tcW w:w="4786" w:type="dxa"/>
          </w:tcPr>
          <w:p w:rsidR="00AB7C19" w:rsidRPr="00EA59A3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83" w:type="dxa"/>
          </w:tcPr>
          <w:p w:rsidR="00AB7C19" w:rsidRPr="00EA59A3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EA59A3" w:rsidRDefault="008F04F1" w:rsidP="001358FE">
            <w:pPr>
              <w:pBdr>
                <w:bottom w:val="doub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103,400</w:t>
            </w:r>
            <w:r w:rsidR="00AB7C19" w:rsidRPr="00EA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59A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43" w:type="dxa"/>
          </w:tcPr>
          <w:p w:rsidR="00AB7C19" w:rsidRPr="00EA59A3" w:rsidRDefault="00AB7C19" w:rsidP="001358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138,447,836</w:t>
            </w:r>
          </w:p>
        </w:tc>
      </w:tr>
    </w:tbl>
    <w:p w:rsidR="00BA40E3" w:rsidRDefault="00BA40E3" w:rsidP="00AB7C19">
      <w:pPr>
        <w:spacing w:before="120"/>
        <w:ind w:left="425"/>
        <w:jc w:val="thaiDistribute"/>
        <w:rPr>
          <w:rFonts w:asciiTheme="majorBidi" w:hAnsiTheme="majorBidi"/>
          <w:spacing w:val="-4"/>
          <w:sz w:val="28"/>
          <w:szCs w:val="28"/>
          <w:cs/>
          <w:lang w:val="th-TH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2A3CBD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D86236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A87765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2560 และวันที่ 31 </w:t>
      </w:r>
      <w:r w:rsidR="00EE3C4D" w:rsidRPr="00EA59A3">
        <w:rPr>
          <w:rFonts w:asciiTheme="majorBidi" w:hAnsiTheme="majorBidi" w:cstheme="majorBidi"/>
          <w:sz w:val="28"/>
          <w:szCs w:val="28"/>
          <w:cs/>
          <w:lang w:val="th-TH"/>
        </w:rPr>
        <w:t>ธันวาคม 2</w:t>
      </w:r>
      <w:r w:rsidR="00EE3C4D" w:rsidRPr="00EA59A3">
        <w:rPr>
          <w:rFonts w:asciiTheme="majorBidi" w:hAnsiTheme="majorBidi" w:cstheme="majorBidi"/>
          <w:sz w:val="28"/>
          <w:szCs w:val="28"/>
        </w:rPr>
        <w:t xml:space="preserve">559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กู้ยืมระยะยาวจากสถาบันการเงินค้ำประกันโดยการจดจำนองที่ดินและที่ดินพร้อมสิ่งปลูกสร้างในโครงการบางส่วนของบริษัทฯ</w:t>
      </w:r>
      <w:r w:rsidR="007C04C6"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และบริษัทย่อย และค้ำประกันโดยกรรมการของบริษัทฯ</w:t>
      </w:r>
      <w:r w:rsidR="007C04C6"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เงินกู้ยืมระยะยาวบางส่วนภายใต้สัญญาเงินกู้นี้ บริษัทฯ 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การดำรงอัตราส่วนหนี้สินต่อส่วนของผู้ถือหุ้นให้เป็นไปตามสัญญา การดำรงสัดส่วนการถือครองหุ้นของผู้ถือหุ้นเดิมอย่างน้อยอัตราร้อย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>ละ</w:t>
      </w:r>
      <w:r w:rsidRPr="00EA59A3">
        <w:rPr>
          <w:rFonts w:asciiTheme="majorBidi" w:hAnsiTheme="majorBidi" w:cstheme="majorBidi"/>
          <w:spacing w:val="-4"/>
          <w:sz w:val="28"/>
          <w:szCs w:val="28"/>
        </w:rPr>
        <w:t xml:space="preserve"> 45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>ของหุ้นทั้งหมด</w:t>
      </w:r>
      <w:r w:rsidR="00487A3A"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หรือเปลี่ยนแปลงในอัตราส่วนโครงสร้างผู้ถือหุ้นที่สำคัญ </w:t>
      </w:r>
      <w:r w:rsidR="00E23116"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="00964527" w:rsidRPr="00EA59A3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เป็นต้น </w:t>
      </w:r>
    </w:p>
    <w:p w:rsidR="003E26D0" w:rsidRDefault="003E26D0" w:rsidP="00AB7C19">
      <w:pPr>
        <w:spacing w:before="120"/>
        <w:ind w:left="4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br w:type="page"/>
      </w:r>
    </w:p>
    <w:p w:rsidR="00192FFD" w:rsidRPr="00EA59A3" w:rsidRDefault="00192FFD" w:rsidP="00192FFD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8</w:t>
      </w:r>
      <w:r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192FFD" w:rsidRDefault="00192FFD" w:rsidP="00AB7C19">
      <w:pPr>
        <w:spacing w:before="120"/>
        <w:ind w:left="42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p w:rsidR="00BA40E3" w:rsidRPr="00EA59A3" w:rsidRDefault="00BA40E3" w:rsidP="00AB7C19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ณ วันที่</w:t>
      </w:r>
      <w:r w:rsidR="007C04C6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2C098D" w:rsidRPr="00EA59A3">
        <w:rPr>
          <w:rFonts w:asciiTheme="majorBidi" w:hAnsiTheme="majorBidi" w:cstheme="majorBidi"/>
          <w:sz w:val="28"/>
          <w:szCs w:val="28"/>
        </w:rPr>
        <w:t xml:space="preserve">30 </w:t>
      </w:r>
      <w:r w:rsidR="00D86236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C04C6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C04C6"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="007C04C6" w:rsidRPr="00EA59A3">
        <w:rPr>
          <w:rFonts w:asciiTheme="majorBidi" w:hAnsiTheme="majorBidi" w:cstheme="majorBidi"/>
          <w:sz w:val="28"/>
          <w:szCs w:val="28"/>
          <w:cs/>
        </w:rPr>
        <w:t>และวันที่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>31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Pr="00EA59A3">
        <w:rPr>
          <w:rFonts w:asciiTheme="majorBidi" w:hAnsiTheme="majorBidi" w:cstheme="majorBidi"/>
          <w:sz w:val="28"/>
          <w:szCs w:val="28"/>
        </w:rPr>
        <w:t xml:space="preserve">2559 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บริษัทฯ มีวงเงินกู้ยืมระยะยาวตามสัญญาเงินกู้ที่ยังมิได้เบิกใช้เป็นจำนวนเงิน</w:t>
      </w:r>
      <w:r w:rsidR="0038074E" w:rsidRPr="00EA59A3">
        <w:rPr>
          <w:rFonts w:asciiTheme="majorBidi" w:hAnsiTheme="majorBidi" w:cstheme="majorBidi"/>
          <w:sz w:val="28"/>
          <w:szCs w:val="28"/>
        </w:rPr>
        <w:t xml:space="preserve"> 265</w:t>
      </w:r>
      <w:r w:rsidR="0038074E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38074E" w:rsidRPr="00EA59A3">
        <w:rPr>
          <w:rFonts w:asciiTheme="majorBidi" w:hAnsiTheme="majorBidi" w:cstheme="majorBidi"/>
          <w:sz w:val="28"/>
          <w:szCs w:val="28"/>
        </w:rPr>
        <w:t xml:space="preserve">60 </w:t>
      </w:r>
      <w:r w:rsidR="007C04C6" w:rsidRPr="00EA59A3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</w:p>
    <w:p w:rsidR="007C686E" w:rsidRPr="00EA59A3" w:rsidRDefault="004D4007" w:rsidP="00B26912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ปัจจุบัน</w:t>
      </w:r>
      <w:r w:rsidR="00B45697" w:rsidRPr="00EA59A3">
        <w:rPr>
          <w:rFonts w:asciiTheme="majorBidi" w:hAnsiTheme="majorBidi" w:cstheme="majorBidi"/>
          <w:sz w:val="28"/>
          <w:szCs w:val="28"/>
          <w:cs/>
          <w:lang w:val="th-TH"/>
        </w:rPr>
        <w:t>บริษัทฯ ไม่สามารถเจรจาขอขยายระยะเวลา</w:t>
      </w:r>
      <w:r w:rsidR="00B45697" w:rsidRPr="00EA59A3">
        <w:rPr>
          <w:rFonts w:asciiTheme="majorBidi" w:hAnsiTheme="majorBidi" w:cstheme="majorBidi"/>
          <w:sz w:val="28"/>
          <w:szCs w:val="28"/>
          <w:cs/>
        </w:rPr>
        <w:t>ครบกำหนดชำระคืน</w:t>
      </w:r>
      <w:r w:rsidR="00B45697" w:rsidRPr="00EA59A3">
        <w:rPr>
          <w:rFonts w:asciiTheme="majorBidi" w:hAnsiTheme="majorBidi" w:cstheme="majorBidi"/>
          <w:sz w:val="28"/>
          <w:szCs w:val="28"/>
          <w:cs/>
          <w:lang w:val="th-TH"/>
        </w:rPr>
        <w:t>เงินกู้ยืมของวงเงินกู้ที่ครบกำหนดชำระ</w:t>
      </w:r>
      <w:r w:rsidR="00B45697" w:rsidRPr="00EA59A3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B45697" w:rsidRPr="00EA59A3">
        <w:rPr>
          <w:rFonts w:asciiTheme="majorBidi" w:hAnsiTheme="majorBidi" w:cstheme="majorBidi"/>
          <w:sz w:val="28"/>
          <w:szCs w:val="28"/>
        </w:rPr>
        <w:t>13</w:t>
      </w:r>
      <w:r w:rsidR="00B45697" w:rsidRPr="00EA59A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B45697" w:rsidRPr="00EA59A3">
        <w:rPr>
          <w:rFonts w:asciiTheme="majorBidi" w:hAnsiTheme="majorBidi" w:cstheme="majorBidi"/>
          <w:sz w:val="28"/>
          <w:szCs w:val="28"/>
        </w:rPr>
        <w:t>2560</w:t>
      </w:r>
      <w:r w:rsidR="00B45697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>จึงได้จัดประเภท</w:t>
      </w:r>
      <w:r w:rsidR="00192FFD">
        <w:rPr>
          <w:rFonts w:asciiTheme="majorBidi" w:hAnsiTheme="majorBidi" w:cstheme="majorBidi" w:hint="cs"/>
          <w:sz w:val="28"/>
          <w:szCs w:val="28"/>
          <w:cs/>
        </w:rPr>
        <w:t>เงินต้นและดอกเบี้ยผิดนัดชำระ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>เป็นหนี้สินที่ผิดนัดช</w:t>
      </w:r>
      <w:r w:rsidR="00AD30E6">
        <w:rPr>
          <w:rFonts w:asciiTheme="majorBidi" w:hAnsiTheme="majorBidi" w:cstheme="majorBidi"/>
          <w:sz w:val="28"/>
          <w:szCs w:val="28"/>
          <w:cs/>
        </w:rPr>
        <w:t xml:space="preserve">ำระ จำนวน </w:t>
      </w:r>
      <w:r w:rsidR="00AD30E6">
        <w:rPr>
          <w:rFonts w:asciiTheme="majorBidi" w:hAnsiTheme="majorBidi" w:cstheme="majorBidi" w:hint="cs"/>
          <w:sz w:val="28"/>
          <w:szCs w:val="28"/>
          <w:cs/>
        </w:rPr>
        <w:t>86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AD30E6">
        <w:rPr>
          <w:rFonts w:asciiTheme="majorBidi" w:hAnsiTheme="majorBidi" w:cstheme="majorBidi" w:hint="cs"/>
          <w:sz w:val="28"/>
          <w:szCs w:val="28"/>
          <w:cs/>
        </w:rPr>
        <w:t>83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และภายหลังวันที่ในงบการเงิน บริษัทฯ ได้ผิดนัดชำระเงินกู้ยืมคงเหลือระยะยาว จำนวน 24.40 ล้านบาท เพิ่มรวมเป็นหนี้เงินกู้ยืมที่ผิดนัด</w:t>
      </w:r>
      <w:r w:rsidR="00310F44" w:rsidRPr="00EA59A3">
        <w:rPr>
          <w:rFonts w:asciiTheme="majorBidi" w:hAnsiTheme="majorBidi" w:cstheme="majorBidi"/>
          <w:sz w:val="28"/>
          <w:szCs w:val="28"/>
          <w:cs/>
        </w:rPr>
        <w:t>ชำระ</w:t>
      </w:r>
      <w:r w:rsidR="000425C7">
        <w:rPr>
          <w:rFonts w:asciiTheme="majorBidi" w:hAnsiTheme="majorBidi" w:cstheme="majorBidi"/>
          <w:sz w:val="28"/>
          <w:szCs w:val="28"/>
          <w:cs/>
        </w:rPr>
        <w:t>ทั้งสิ้น 1</w:t>
      </w:r>
      <w:r w:rsidR="000425C7">
        <w:rPr>
          <w:rFonts w:asciiTheme="majorBidi" w:hAnsiTheme="majorBidi" w:cstheme="majorBidi" w:hint="cs"/>
          <w:sz w:val="28"/>
          <w:szCs w:val="28"/>
          <w:cs/>
        </w:rPr>
        <w:t>11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>.</w:t>
      </w:r>
      <w:r w:rsidR="000425C7">
        <w:rPr>
          <w:rFonts w:asciiTheme="majorBidi" w:hAnsiTheme="majorBidi" w:cstheme="majorBidi" w:hint="cs"/>
          <w:sz w:val="28"/>
          <w:szCs w:val="28"/>
          <w:cs/>
        </w:rPr>
        <w:t>23</w:t>
      </w:r>
      <w:r w:rsidR="00A87765" w:rsidRPr="00EA59A3">
        <w:rPr>
          <w:rFonts w:asciiTheme="majorBidi" w:hAnsiTheme="majorBidi" w:cstheme="majorBidi"/>
          <w:sz w:val="28"/>
          <w:szCs w:val="28"/>
          <w:cs/>
        </w:rPr>
        <w:t xml:space="preserve"> ล้านบาท โดยปัจจุบันบริษัทฯ อยู่ระหว่างเจรจาขอปรับโครงสร้างหนี้กับสถาบันการเงินดังกล่าว</w:t>
      </w:r>
    </w:p>
    <w:p w:rsidR="00BA40E3" w:rsidRPr="00EA59A3" w:rsidRDefault="00BA40E3" w:rsidP="00B26912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C4E60" w:rsidRPr="00EA59A3" w:rsidRDefault="00B0069A" w:rsidP="00B26912">
      <w:pPr>
        <w:spacing w:before="120"/>
        <w:ind w:left="426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22.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4C4E60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หนี้สินภายใต้สัญญาเช่าการเงิน</w:t>
      </w:r>
    </w:p>
    <w:tbl>
      <w:tblPr>
        <w:tblW w:w="8789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842"/>
        <w:gridCol w:w="1844"/>
      </w:tblGrid>
      <w:tr w:rsidR="00EA59A3" w:rsidRPr="00EA59A3" w:rsidTr="00B26912">
        <w:trPr>
          <w:trHeight w:val="403"/>
        </w:trPr>
        <w:tc>
          <w:tcPr>
            <w:tcW w:w="5103" w:type="dxa"/>
          </w:tcPr>
          <w:p w:rsidR="00B26912" w:rsidRPr="00EA59A3" w:rsidRDefault="00B26912" w:rsidP="00B35AA8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</w:tcPr>
          <w:p w:rsidR="00B26912" w:rsidRPr="00EA59A3" w:rsidRDefault="00B26912" w:rsidP="002532AF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B26912" w:rsidRPr="00B80A44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80A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844" w:type="dxa"/>
          </w:tcPr>
          <w:p w:rsidR="00B26912" w:rsidRPr="00EA59A3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</w:tcPr>
          <w:p w:rsidR="00B26912" w:rsidRPr="00EA59A3" w:rsidRDefault="00B26912" w:rsidP="002532AF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B26912" w:rsidRPr="00B80A44" w:rsidRDefault="006508F3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0A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B80A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="00B26912" w:rsidRPr="00B80A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26912" w:rsidRPr="00B80A4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4" w:type="dxa"/>
          </w:tcPr>
          <w:p w:rsidR="00B26912" w:rsidRPr="00EA59A3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  <w:vAlign w:val="bottom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จำนวนเงินขั้นต่ำที่ต้องจ่ายภายใต้สัญญาเช่าการเงิน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EA59A3" w:rsidRDefault="00B80A44" w:rsidP="00B26912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7,641,664</w:t>
            </w:r>
          </w:p>
        </w:tc>
        <w:tc>
          <w:tcPr>
            <w:tcW w:w="1844" w:type="dxa"/>
          </w:tcPr>
          <w:p w:rsidR="00B26912" w:rsidRPr="00EA59A3" w:rsidRDefault="00B26912" w:rsidP="00B26912">
            <w:pPr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9,782,706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  <w:vAlign w:val="bottom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 w:hint="cs"/>
                <w:b w:val="0"/>
                <w:bCs w:val="0"/>
                <w:snapToGrid w:val="0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ดอกเบี้ยเช่าการเงินรอตัดบัญชี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EA59A3" w:rsidRDefault="00B26912" w:rsidP="008E69AB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CD1D2A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1,206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80A4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</w:t>
            </w:r>
            <w:r w:rsidR="008E69A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0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4" w:type="dxa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(1,696,081)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  <w:vAlign w:val="bottom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EA59A3" w:rsidRDefault="00CD1D2A" w:rsidP="008E69AB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B26912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435</w:t>
            </w:r>
            <w:r w:rsidR="00B26912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</w:t>
            </w:r>
            <w:r w:rsidR="008E69A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844" w:type="dxa"/>
          </w:tcPr>
          <w:p w:rsidR="00B26912" w:rsidRPr="00EA59A3" w:rsidRDefault="00B26912" w:rsidP="00B26912">
            <w:pPr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8,086,625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  <w:vAlign w:val="bottom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EA59A3">
              <w:rPr>
                <w:rFonts w:asciiTheme="majorBidi" w:hAnsiTheme="majorBidi" w:cstheme="majorBidi" w:hint="cs"/>
                <w:b w:val="0"/>
                <w:bCs w:val="0"/>
                <w:snapToGrid w:val="0"/>
                <w:sz w:val="28"/>
                <w:szCs w:val="28"/>
                <w:cs/>
              </w:rPr>
              <w:t xml:space="preserve">  </w:t>
            </w: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pacing w:val="-12"/>
                <w:sz w:val="28"/>
                <w:szCs w:val="28"/>
                <w:cs/>
              </w:rPr>
              <w:t>ส่วน</w:t>
            </w: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80A4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2,267,498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4" w:type="dxa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(2,218,953)</w:t>
            </w:r>
          </w:p>
        </w:tc>
      </w:tr>
      <w:tr w:rsidR="00EA59A3" w:rsidRPr="00EA59A3" w:rsidTr="00B26912">
        <w:trPr>
          <w:trHeight w:val="403"/>
        </w:trPr>
        <w:tc>
          <w:tcPr>
            <w:tcW w:w="5103" w:type="dxa"/>
            <w:vAlign w:val="bottom"/>
          </w:tcPr>
          <w:p w:rsidR="00B26912" w:rsidRPr="00EA59A3" w:rsidRDefault="00B26912" w:rsidP="00B26912">
            <w:pPr>
              <w:pStyle w:val="Subtitle"/>
              <w:ind w:firstLine="82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EA59A3" w:rsidRDefault="00B80A44" w:rsidP="008E69AB">
            <w:pPr>
              <w:pBdr>
                <w:bottom w:val="doub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80A4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4,168,09</w:t>
            </w:r>
            <w:r w:rsidR="008E69A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1844" w:type="dxa"/>
          </w:tcPr>
          <w:p w:rsidR="00B26912" w:rsidRPr="00EA59A3" w:rsidRDefault="00B26912" w:rsidP="00B26912">
            <w:pPr>
              <w:pBdr>
                <w:bottom w:val="doub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5,867,672</w:t>
            </w:r>
          </w:p>
        </w:tc>
      </w:tr>
    </w:tbl>
    <w:p w:rsidR="00C15662" w:rsidRPr="00EA59A3" w:rsidRDefault="00C15662" w:rsidP="00C85682">
      <w:pPr>
        <w:ind w:left="426" w:firstLine="851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D14DAD" w:rsidRPr="00EA59A3" w:rsidRDefault="00D14DAD" w:rsidP="00B2691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143A95" w:rsidRPr="00EA59A3">
        <w:rPr>
          <w:rFonts w:asciiTheme="majorBidi" w:hAnsiTheme="majorBidi" w:cstheme="majorBidi"/>
          <w:sz w:val="28"/>
          <w:szCs w:val="28"/>
          <w:cs/>
          <w:lang w:val="th-TH"/>
        </w:rPr>
        <w:t>3</w:t>
      </w:r>
      <w:r w:rsidR="006508F3" w:rsidRPr="00EA59A3">
        <w:rPr>
          <w:rFonts w:asciiTheme="majorBidi" w:hAnsiTheme="majorBidi" w:cstheme="majorBidi" w:hint="cs"/>
          <w:sz w:val="28"/>
          <w:szCs w:val="28"/>
          <w:cs/>
          <w:lang w:val="th-TH"/>
        </w:rPr>
        <w:t>0 กันยายน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9F7393" w:rsidRPr="00EA59A3">
        <w:rPr>
          <w:rFonts w:asciiTheme="majorBidi" w:hAnsiTheme="majorBidi" w:cstheme="majorBidi"/>
          <w:sz w:val="28"/>
          <w:szCs w:val="28"/>
        </w:rPr>
        <w:t>2560</w:t>
      </w:r>
      <w:r w:rsidR="005F1EF1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</w:t>
      </w:r>
      <w:r w:rsidR="009F7393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9F7393"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="005F1EF1" w:rsidRPr="00EA59A3">
        <w:rPr>
          <w:rFonts w:asciiTheme="majorBidi" w:hAnsiTheme="majorBidi" w:cstheme="majorBidi"/>
          <w:sz w:val="28"/>
          <w:szCs w:val="28"/>
          <w:cs/>
        </w:rPr>
        <w:t>ธันวา</w:t>
      </w:r>
      <w:r w:rsidR="009F7393" w:rsidRPr="00EA59A3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9F7393" w:rsidRPr="00EA59A3">
        <w:rPr>
          <w:rFonts w:asciiTheme="majorBidi" w:hAnsiTheme="majorBidi" w:cstheme="majorBidi"/>
          <w:sz w:val="28"/>
          <w:szCs w:val="28"/>
        </w:rPr>
        <w:t>2559</w:t>
      </w:r>
      <w:r w:rsidR="009F7393" w:rsidRPr="00EA59A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  <w:lang w:val="th-TH"/>
        </w:rPr>
        <w:t>จำนวนเงินขั้นต่ำที่ต้องจ่ายภายใต้สัญญาเช่าการเงินแยกตามกำหนดชำระได้ดังนี้</w:t>
      </w:r>
    </w:p>
    <w:tbl>
      <w:tblPr>
        <w:tblW w:w="8788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842"/>
        <w:gridCol w:w="1843"/>
      </w:tblGrid>
      <w:tr w:rsidR="00EA59A3" w:rsidRPr="00EA59A3" w:rsidTr="00B26912">
        <w:tc>
          <w:tcPr>
            <w:tcW w:w="5103" w:type="dxa"/>
          </w:tcPr>
          <w:p w:rsidR="00B26912" w:rsidRPr="00EA59A3" w:rsidRDefault="00B26912" w:rsidP="00B35AA8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B26912" w:rsidRPr="00EA59A3" w:rsidRDefault="00B26912" w:rsidP="001358FE">
            <w:pPr>
              <w:pBdr>
                <w:bottom w:val="single" w:sz="4" w:space="1" w:color="auto"/>
              </w:pBd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B26912">
        <w:tc>
          <w:tcPr>
            <w:tcW w:w="5103" w:type="dxa"/>
          </w:tcPr>
          <w:p w:rsidR="00B26912" w:rsidRPr="00EA59A3" w:rsidRDefault="00B26912" w:rsidP="002532AF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B26912" w:rsidRPr="00D170C6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170C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843" w:type="dxa"/>
          </w:tcPr>
          <w:p w:rsidR="00B26912" w:rsidRPr="00EA59A3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B26912">
        <w:tc>
          <w:tcPr>
            <w:tcW w:w="5103" w:type="dxa"/>
          </w:tcPr>
          <w:p w:rsidR="00B26912" w:rsidRPr="00EA59A3" w:rsidRDefault="00B26912" w:rsidP="002532AF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B26912" w:rsidRPr="00D170C6" w:rsidRDefault="006508F3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170C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D170C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D170C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170C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B26912" w:rsidRPr="00EA59A3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EA59A3" w:rsidRPr="00EA59A3" w:rsidTr="00B26912">
        <w:tc>
          <w:tcPr>
            <w:tcW w:w="5103" w:type="dxa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                                   </w:t>
            </w:r>
          </w:p>
        </w:tc>
        <w:tc>
          <w:tcPr>
            <w:tcW w:w="1842" w:type="dxa"/>
            <w:vAlign w:val="bottom"/>
          </w:tcPr>
          <w:p w:rsidR="00B26912" w:rsidRPr="00EA59A3" w:rsidRDefault="00B80A44" w:rsidP="00D97757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2,780,346</w:t>
            </w:r>
          </w:p>
        </w:tc>
        <w:tc>
          <w:tcPr>
            <w:tcW w:w="1843" w:type="dxa"/>
          </w:tcPr>
          <w:p w:rsidR="00B26912" w:rsidRPr="00EA59A3" w:rsidRDefault="00B26912" w:rsidP="00B26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6,936,672</w:t>
            </w:r>
          </w:p>
        </w:tc>
      </w:tr>
      <w:tr w:rsidR="00EA59A3" w:rsidRPr="00EA59A3" w:rsidTr="00B26912">
        <w:tc>
          <w:tcPr>
            <w:tcW w:w="5103" w:type="dxa"/>
          </w:tcPr>
          <w:p w:rsidR="00B26912" w:rsidRPr="00EA59A3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เกินกว่า 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                   </w:t>
            </w:r>
          </w:p>
        </w:tc>
        <w:tc>
          <w:tcPr>
            <w:tcW w:w="1842" w:type="dxa"/>
            <w:vAlign w:val="bottom"/>
          </w:tcPr>
          <w:p w:rsidR="00B26912" w:rsidRPr="00EA59A3" w:rsidRDefault="00B80A44" w:rsidP="00B26912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4,861,318</w:t>
            </w:r>
          </w:p>
        </w:tc>
        <w:tc>
          <w:tcPr>
            <w:tcW w:w="1843" w:type="dxa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2,846,034</w:t>
            </w:r>
          </w:p>
        </w:tc>
      </w:tr>
      <w:tr w:rsidR="00EA59A3" w:rsidRPr="00EA59A3" w:rsidTr="00B26912">
        <w:tc>
          <w:tcPr>
            <w:tcW w:w="5103" w:type="dxa"/>
          </w:tcPr>
          <w:p w:rsidR="00B26912" w:rsidRPr="00EA59A3" w:rsidRDefault="00B26912" w:rsidP="00B26912">
            <w:pPr>
              <w:pStyle w:val="Subtitle"/>
              <w:ind w:firstLine="82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:rsidR="00B26912" w:rsidRPr="00EA59A3" w:rsidRDefault="00B80A44" w:rsidP="00B26912">
            <w:pPr>
              <w:pBdr>
                <w:bottom w:val="doub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7,641,664</w:t>
            </w:r>
          </w:p>
        </w:tc>
        <w:tc>
          <w:tcPr>
            <w:tcW w:w="1843" w:type="dxa"/>
          </w:tcPr>
          <w:p w:rsidR="00B26912" w:rsidRPr="00EA59A3" w:rsidRDefault="00B26912" w:rsidP="00B26912">
            <w:pPr>
              <w:pBdr>
                <w:bottom w:val="double" w:sz="4" w:space="1" w:color="auto"/>
              </w:pBdr>
              <w:ind w:lef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 xml:space="preserve">           9,782,706</w:t>
            </w:r>
          </w:p>
        </w:tc>
      </w:tr>
    </w:tbl>
    <w:p w:rsidR="006B412C" w:rsidRPr="00EA59A3" w:rsidRDefault="006B412C" w:rsidP="00C15662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26912" w:rsidRPr="00EA59A3" w:rsidRDefault="00B2691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B26912" w:rsidRPr="00EA59A3" w:rsidRDefault="002A784B" w:rsidP="00B2691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- 2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9</w:t>
      </w:r>
      <w:r w:rsidR="00B26912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B26912" w:rsidRPr="00EA59A3" w:rsidRDefault="00B26912" w:rsidP="00B2691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B26912" w:rsidP="00B26912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23.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94434E" w:rsidRPr="00EA59A3" w:rsidRDefault="009F7393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43A95" w:rsidRPr="00EA59A3">
        <w:rPr>
          <w:rFonts w:asciiTheme="majorBidi" w:hAnsiTheme="majorBidi" w:cstheme="majorBidi"/>
          <w:sz w:val="28"/>
          <w:szCs w:val="28"/>
        </w:rPr>
        <w:t>30</w:t>
      </w:r>
      <w:r w:rsidR="0094434E" w:rsidRPr="00EA59A3">
        <w:rPr>
          <w:rFonts w:asciiTheme="majorBidi" w:hAnsiTheme="majorBidi" w:cstheme="majorBidi"/>
          <w:sz w:val="28"/>
          <w:szCs w:val="28"/>
        </w:rPr>
        <w:t xml:space="preserve"> </w:t>
      </w:r>
      <w:r w:rsidR="00521643" w:rsidRPr="00EA59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</w:rPr>
        <w:t xml:space="preserve">2560 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และ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A59A3">
        <w:rPr>
          <w:rFonts w:asciiTheme="majorBidi" w:hAnsiTheme="majorBidi" w:cstheme="majorBidi"/>
          <w:sz w:val="28"/>
          <w:szCs w:val="28"/>
        </w:rPr>
        <w:t xml:space="preserve">31 </w:t>
      </w:r>
      <w:r w:rsidRPr="00EA59A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EA59A3">
        <w:rPr>
          <w:rFonts w:asciiTheme="majorBidi" w:hAnsiTheme="majorBidi" w:cstheme="majorBidi"/>
          <w:sz w:val="28"/>
          <w:szCs w:val="28"/>
        </w:rPr>
        <w:t>255</w:t>
      </w:r>
      <w:r w:rsidRPr="00EA59A3">
        <w:rPr>
          <w:rFonts w:asciiTheme="majorBidi" w:hAnsiTheme="majorBidi" w:cstheme="majorBidi"/>
          <w:sz w:val="28"/>
          <w:szCs w:val="28"/>
        </w:rPr>
        <w:t>9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EA59A3">
        <w:rPr>
          <w:rFonts w:asciiTheme="majorBidi" w:hAnsiTheme="majorBidi" w:cstheme="majorBidi"/>
          <w:sz w:val="28"/>
          <w:szCs w:val="28"/>
          <w:cs/>
        </w:rPr>
        <w:t>บริษัทฯ มีรายการเคลื่อนไหวของภาระผูกพันผลประโยชน์พนักงานดังนี้</w:t>
      </w:r>
    </w:p>
    <w:tbl>
      <w:tblPr>
        <w:tblW w:w="8775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4"/>
        <w:gridCol w:w="1972"/>
      </w:tblGrid>
      <w:tr w:rsidR="00EA59A3" w:rsidRPr="00EA59A3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EA59A3" w:rsidRDefault="00B26912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45" w:right="4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EA59A3" w:rsidRDefault="00B26912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EA59A3" w:rsidRDefault="00B26912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EA59A3" w:rsidRDefault="00B26912" w:rsidP="009C3D19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9F7393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="00521643"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21643"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EA59A3" w:rsidRDefault="00B26912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984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3,555,696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12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231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103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984" w:type="dxa"/>
            <w:vAlign w:val="bottom"/>
          </w:tcPr>
          <w:p w:rsidR="00B26912" w:rsidRPr="00EA59A3" w:rsidRDefault="008659AA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 537</w:t>
            </w:r>
            <w:r w:rsidR="00B26912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135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18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684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84" w:type="dxa"/>
            <w:vAlign w:val="bottom"/>
          </w:tcPr>
          <w:p w:rsidR="00B26912" w:rsidRPr="00EA59A3" w:rsidRDefault="008659AA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</w:t>
            </w:r>
            <w:r w:rsidR="00B26912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474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462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626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421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จ่ายผลประโยชน์พนักงานระหว่างงวด</w:t>
            </w:r>
          </w:p>
        </w:tc>
        <w:tc>
          <w:tcPr>
            <w:tcW w:w="1984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-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(316,600)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84" w:type="dxa"/>
            <w:vAlign w:val="bottom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177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-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pBdr>
                <w:bottom w:val="single" w:sz="4" w:space="1" w:color="auto"/>
              </w:pBdr>
              <w:ind w:left="178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(9,940,117)</w:t>
            </w:r>
          </w:p>
        </w:tc>
      </w:tr>
      <w:tr w:rsidR="00EA59A3" w:rsidRPr="00EA59A3" w:rsidTr="00B2691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819" w:type="dxa"/>
            <w:shd w:val="clear" w:color="auto" w:fill="auto"/>
          </w:tcPr>
          <w:p w:rsidR="00B26912" w:rsidRPr="00EA59A3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984" w:type="dxa"/>
            <w:vAlign w:val="bottom"/>
          </w:tcPr>
          <w:p w:rsidR="00B26912" w:rsidRPr="00EA59A3" w:rsidRDefault="00FF2816" w:rsidP="00B26912">
            <w:pPr>
              <w:pBdr>
                <w:bottom w:val="double" w:sz="4" w:space="1" w:color="auto"/>
              </w:pBdr>
              <w:ind w:left="177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4,158</w:t>
            </w:r>
            <w:r w:rsidR="00B26912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1972" w:type="dxa"/>
            <w:vAlign w:val="bottom"/>
          </w:tcPr>
          <w:p w:rsidR="00B26912" w:rsidRPr="00EA59A3" w:rsidRDefault="00B26912" w:rsidP="00B26912">
            <w:pPr>
              <w:pBdr>
                <w:bottom w:val="double" w:sz="4" w:space="1" w:color="auto"/>
              </w:pBdr>
              <w:ind w:left="178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555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696</w:t>
            </w:r>
          </w:p>
        </w:tc>
      </w:tr>
    </w:tbl>
    <w:p w:rsidR="00944D24" w:rsidRPr="00EA59A3" w:rsidRDefault="00944D24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ค่าใช้จ่ายที่รับรู้ในกำไรสำหรับงวดข้างต้นแสดงรวมในรายการดังต่อไปนี้</w:t>
      </w: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5"/>
        <w:gridCol w:w="1984"/>
      </w:tblGrid>
      <w:tr w:rsidR="00EA59A3" w:rsidRPr="00AD710F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EA59A3" w:rsidRDefault="00B26912" w:rsidP="00853137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AD710F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AD710F" w:rsidRDefault="00B26912" w:rsidP="00853137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AD710F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AD710F" w:rsidRDefault="00B26912" w:rsidP="00B26912">
            <w:pPr>
              <w:ind w:firstLine="12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 สิ้นสุดวันที่ 30 </w:t>
            </w:r>
            <w:r w:rsidR="00FA79EB"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D55642"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AD710F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D55642"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AD710F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B26912" w:rsidRPr="00AD710F" w:rsidRDefault="00B26912" w:rsidP="00853137">
            <w:pPr>
              <w:ind w:left="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985" w:type="dxa"/>
            <w:vAlign w:val="bottom"/>
          </w:tcPr>
          <w:p w:rsidR="00B26912" w:rsidRPr="00AD710F" w:rsidRDefault="00B26912" w:rsidP="00853137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200,870</w:t>
            </w:r>
          </w:p>
        </w:tc>
        <w:tc>
          <w:tcPr>
            <w:tcW w:w="1984" w:type="dxa"/>
          </w:tcPr>
          <w:p w:rsidR="00B26912" w:rsidRPr="00AD710F" w:rsidRDefault="00B26912" w:rsidP="0085313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395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327</w:t>
            </w:r>
          </w:p>
        </w:tc>
      </w:tr>
    </w:tbl>
    <w:p w:rsidR="0094434E" w:rsidRPr="00AD710F" w:rsidRDefault="0094434E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5"/>
        <w:gridCol w:w="1984"/>
      </w:tblGrid>
      <w:tr w:rsidR="00EA59A3" w:rsidRPr="00EA59A3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AD710F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710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Pr="00AD710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EA59A3" w:rsidRPr="00EA59A3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FA79EB" w:rsidP="0060660C">
            <w:pPr>
              <w:ind w:firstLine="12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สำหรับงวดเก้า</w:t>
            </w:r>
            <w:r w:rsidR="0060660C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เดือน สิ้นสุดวันที่ 30 </w:t>
            </w:r>
            <w:r w:rsidR="00D55642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D55642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55642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EA59A3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60660C" w:rsidRPr="00EA59A3" w:rsidRDefault="0060660C" w:rsidP="009C3D19">
            <w:pPr>
              <w:ind w:left="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985" w:type="dxa"/>
            <w:vAlign w:val="bottom"/>
          </w:tcPr>
          <w:p w:rsidR="0060660C" w:rsidRPr="00EA59A3" w:rsidRDefault="00D55642" w:rsidP="00BA044C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602</w:t>
            </w:r>
            <w:r w:rsidR="0060660C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609</w:t>
            </w:r>
          </w:p>
        </w:tc>
        <w:tc>
          <w:tcPr>
            <w:tcW w:w="1984" w:type="dxa"/>
          </w:tcPr>
          <w:p w:rsidR="0060660C" w:rsidRPr="00EA59A3" w:rsidRDefault="00D55642" w:rsidP="00BA04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1,185</w:t>
            </w:r>
            <w:r w:rsidR="0060660C"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983</w:t>
            </w:r>
          </w:p>
        </w:tc>
      </w:tr>
    </w:tbl>
    <w:p w:rsidR="0094434E" w:rsidRPr="00EA59A3" w:rsidRDefault="0094434E" w:rsidP="00B26912">
      <w:pPr>
        <w:tabs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ข้อสมมติฐานหลักจากการประมาณการตามหลักคณิตศาสตร์ประกันภัยที่ใช้ในการคำนวณผลประโยชน์พนักงาน</w:t>
      </w:r>
      <w:r w:rsidR="00B26912" w:rsidRPr="00EA59A3">
        <w:rPr>
          <w:rFonts w:asciiTheme="majorBidi" w:hAnsiTheme="majorBidi" w:cstheme="majorBidi" w:hint="cs"/>
          <w:sz w:val="28"/>
          <w:szCs w:val="28"/>
          <w:cs/>
        </w:rPr>
        <w:br/>
      </w:r>
      <w:r w:rsidRPr="00EA59A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9"/>
        <w:gridCol w:w="2005"/>
        <w:gridCol w:w="1984"/>
      </w:tblGrid>
      <w:tr w:rsidR="00EA59A3" w:rsidRPr="00EA59A3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8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4C7FCE" w:rsidRDefault="0060660C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C7F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EA59A3" w:rsidRPr="00EA59A3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A59A3" w:rsidRPr="00EA59A3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60660C" w:rsidP="009C3D19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521643" w:rsidRPr="00EA59A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A59A3" w:rsidRPr="00EA59A3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EA59A3" w:rsidRDefault="0060660C" w:rsidP="009C3D19">
            <w:pPr>
              <w:ind w:right="-2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EA59A3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EA59A3" w:rsidRPr="00EA59A3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EA59A3" w:rsidRDefault="0060660C" w:rsidP="0060660C">
            <w:pPr>
              <w:ind w:left="-18" w:right="-50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05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2.2</w:t>
            </w:r>
            <w:r w:rsidR="00133249" w:rsidRPr="00EA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</w:tr>
      <w:tr w:rsidR="00EA59A3" w:rsidRPr="00EA59A3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EA59A3" w:rsidRDefault="0060660C" w:rsidP="0060660C">
            <w:pPr>
              <w:ind w:left="-18" w:right="-50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05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A59A3" w:rsidRPr="00EA59A3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EA59A3" w:rsidRDefault="0060660C" w:rsidP="0060660C">
            <w:pPr>
              <w:ind w:left="-18" w:right="-108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A3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005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2 -12</w:t>
            </w:r>
          </w:p>
        </w:tc>
        <w:tc>
          <w:tcPr>
            <w:tcW w:w="1984" w:type="dxa"/>
          </w:tcPr>
          <w:p w:rsidR="0060660C" w:rsidRPr="00EA59A3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z w:val="28"/>
                <w:szCs w:val="28"/>
              </w:rPr>
              <w:t>2 -12</w:t>
            </w:r>
          </w:p>
        </w:tc>
      </w:tr>
    </w:tbl>
    <w:p w:rsidR="0060660C" w:rsidRPr="00EA59A3" w:rsidRDefault="0060660C" w:rsidP="000A3B50">
      <w:pPr>
        <w:tabs>
          <w:tab w:val="left" w:pos="426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0660C" w:rsidRPr="00EA59A3" w:rsidRDefault="0060660C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60660C" w:rsidRPr="00EA59A3" w:rsidRDefault="002A784B" w:rsidP="0060660C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 xml:space="preserve">- </w:t>
      </w:r>
      <w:r w:rsidR="006C42D3">
        <w:rPr>
          <w:rFonts w:asciiTheme="majorBidi" w:eastAsia="Times New Roman" w:hAnsiTheme="majorBidi" w:cstheme="majorBidi" w:hint="cs"/>
          <w:sz w:val="28"/>
          <w:szCs w:val="28"/>
          <w:cs/>
        </w:rPr>
        <w:t>30</w:t>
      </w:r>
      <w:r w:rsidR="0060660C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60660C" w:rsidRPr="00EA59A3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94434E" w:rsidRPr="00EA59A3" w:rsidRDefault="0060660C" w:rsidP="0060660C">
      <w:pPr>
        <w:spacing w:before="120"/>
        <w:ind w:left="425" w:hanging="425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24.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tbl>
      <w:tblPr>
        <w:tblW w:w="95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274"/>
        <w:gridCol w:w="1278"/>
        <w:gridCol w:w="1134"/>
        <w:gridCol w:w="1255"/>
        <w:gridCol w:w="1296"/>
        <w:gridCol w:w="66"/>
      </w:tblGrid>
      <w:tr w:rsidR="00EA59A3" w:rsidRPr="00EA59A3" w:rsidTr="0060660C">
        <w:trPr>
          <w:gridAfter w:val="1"/>
          <w:wAfter w:w="66" w:type="dxa"/>
        </w:trPr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0660C" w:rsidRPr="00EA59A3" w:rsidRDefault="0060660C" w:rsidP="006066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ณ วันที่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 xml:space="preserve"> 30 </w:t>
            </w:r>
            <w:r w:rsidR="00521643" w:rsidRPr="00EA59A3">
              <w:rPr>
                <w:rFonts w:asciiTheme="majorBidi" w:hAnsiTheme="majorBidi" w:cstheme="majorBidi" w:hint="cs"/>
                <w:spacing w:val="1"/>
                <w:sz w:val="28"/>
                <w:szCs w:val="28"/>
                <w:cs/>
              </w:rPr>
              <w:t>กันยายน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 xml:space="preserve"> 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2560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0660C" w:rsidRPr="00EA59A3" w:rsidRDefault="0060660C" w:rsidP="006066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ณ วันที่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 xml:space="preserve"> 31 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2559</w:t>
            </w:r>
          </w:p>
        </w:tc>
      </w:tr>
      <w:tr w:rsidR="00EA59A3" w:rsidRPr="00EA59A3" w:rsidTr="0060660C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ราคา</w:t>
            </w:r>
          </w:p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274" w:type="dxa"/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78" w:type="dxa"/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ราคา</w:t>
            </w:r>
          </w:p>
          <w:p w:rsidR="0060660C" w:rsidRPr="00EA59A3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255" w:type="dxa"/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62" w:type="dxa"/>
            <w:gridSpan w:val="2"/>
            <w:vAlign w:val="center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จำนวนเงิน</w:t>
            </w:r>
          </w:p>
        </w:tc>
      </w:tr>
      <w:tr w:rsidR="00EA59A3" w:rsidRPr="00EA59A3" w:rsidTr="0060660C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127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278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1255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362" w:type="dxa"/>
            <w:gridSpan w:val="2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บาท</w:t>
            </w:r>
          </w:p>
        </w:tc>
      </w:tr>
      <w:tr w:rsidR="00EA59A3" w:rsidRPr="00EA59A3" w:rsidTr="00E652EE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27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  <w:tc>
          <w:tcPr>
            <w:tcW w:w="1362" w:type="dxa"/>
            <w:gridSpan w:val="2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</w:p>
        </w:tc>
      </w:tr>
      <w:tr w:rsidR="00EA59A3" w:rsidRPr="00EA59A3" w:rsidTr="0060660C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278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ind w:right="-30" w:hanging="108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  <w:gridSpan w:val="2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</w:tr>
      <w:tr w:rsidR="00EA59A3" w:rsidRPr="00EA59A3" w:rsidTr="00E652EE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หุ้นสามัญปลายปี</w:t>
            </w:r>
          </w:p>
        </w:tc>
        <w:tc>
          <w:tcPr>
            <w:tcW w:w="1134" w:type="dxa"/>
          </w:tcPr>
          <w:p w:rsidR="0060660C" w:rsidRPr="00EA59A3" w:rsidRDefault="0060660C" w:rsidP="00547BD3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EA59A3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278" w:type="dxa"/>
          </w:tcPr>
          <w:p w:rsidR="0060660C" w:rsidRPr="00EA59A3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EA59A3" w:rsidRDefault="0060660C" w:rsidP="0060660C">
            <w:pPr>
              <w:tabs>
                <w:tab w:val="left" w:pos="1029"/>
              </w:tabs>
              <w:ind w:right="-30" w:hanging="129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  <w:gridSpan w:val="2"/>
          </w:tcPr>
          <w:p w:rsidR="0060660C" w:rsidRPr="00EA59A3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1,100,000,000</w:t>
            </w:r>
          </w:p>
        </w:tc>
      </w:tr>
      <w:tr w:rsidR="00EA59A3" w:rsidRPr="00EA59A3" w:rsidTr="00E652EE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274" w:type="dxa"/>
          </w:tcPr>
          <w:p w:rsidR="0060660C" w:rsidRPr="00EA59A3" w:rsidRDefault="0060660C" w:rsidP="0094434E">
            <w:pPr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278" w:type="dxa"/>
          </w:tcPr>
          <w:p w:rsidR="0060660C" w:rsidRPr="00EA59A3" w:rsidRDefault="0060660C" w:rsidP="0094434E">
            <w:pPr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EA59A3" w:rsidRDefault="0060660C" w:rsidP="0094434E">
            <w:pPr>
              <w:ind w:right="605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255" w:type="dxa"/>
          </w:tcPr>
          <w:p w:rsidR="0060660C" w:rsidRPr="00EA59A3" w:rsidRDefault="0060660C" w:rsidP="0094434E">
            <w:pPr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  <w:tc>
          <w:tcPr>
            <w:tcW w:w="1362" w:type="dxa"/>
            <w:gridSpan w:val="2"/>
          </w:tcPr>
          <w:p w:rsidR="0060660C" w:rsidRPr="00EA59A3" w:rsidRDefault="0060660C" w:rsidP="0094434E">
            <w:pPr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</w:p>
        </w:tc>
      </w:tr>
      <w:tr w:rsidR="00EA59A3" w:rsidRPr="00EA59A3" w:rsidTr="00E652EE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278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  <w:gridSpan w:val="2"/>
          </w:tcPr>
          <w:p w:rsidR="0060660C" w:rsidRPr="00EA59A3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</w:tr>
      <w:tr w:rsidR="00EA59A3" w:rsidRPr="00EA59A3" w:rsidTr="00E652EE">
        <w:tc>
          <w:tcPr>
            <w:tcW w:w="2127" w:type="dxa"/>
          </w:tcPr>
          <w:p w:rsidR="0060660C" w:rsidRPr="00EA59A3" w:rsidRDefault="0060660C" w:rsidP="0094434E">
            <w:pPr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หุ้นสามัญปลายปี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EA59A3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278" w:type="dxa"/>
          </w:tcPr>
          <w:p w:rsidR="0060660C" w:rsidRPr="00EA59A3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134" w:type="dxa"/>
          </w:tcPr>
          <w:p w:rsidR="0060660C" w:rsidRPr="00EA59A3" w:rsidRDefault="0060660C" w:rsidP="0094434E">
            <w:pPr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1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  <w:cs/>
              </w:rPr>
              <w:t>.</w:t>
            </w: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EA59A3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  <w:gridSpan w:val="2"/>
          </w:tcPr>
          <w:p w:rsidR="0060660C" w:rsidRPr="00EA59A3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spacing w:val="1"/>
                <w:sz w:val="28"/>
                <w:szCs w:val="28"/>
              </w:rPr>
            </w:pPr>
            <w:r w:rsidRPr="00EA59A3">
              <w:rPr>
                <w:rFonts w:asciiTheme="majorBidi" w:hAnsiTheme="majorBidi" w:cstheme="majorBidi"/>
                <w:spacing w:val="1"/>
                <w:sz w:val="28"/>
                <w:szCs w:val="28"/>
              </w:rPr>
              <w:t>875,000,000</w:t>
            </w:r>
          </w:p>
        </w:tc>
      </w:tr>
    </w:tbl>
    <w:p w:rsidR="0000084E" w:rsidRPr="00EA59A3" w:rsidRDefault="0000084E" w:rsidP="0060660C">
      <w:pPr>
        <w:spacing w:before="120"/>
        <w:ind w:left="4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EA59A3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25.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:rsidR="0094434E" w:rsidRPr="00EA59A3" w:rsidRDefault="0094434E" w:rsidP="0060660C">
      <w:pPr>
        <w:pStyle w:val="BodyTextIndent"/>
        <w:tabs>
          <w:tab w:val="left" w:pos="1418"/>
        </w:tabs>
        <w:spacing w:before="120"/>
        <w:ind w:left="425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ภายใต้บทบัญญัติของมาตรา </w:t>
      </w:r>
      <w:r w:rsidRPr="00EA59A3">
        <w:rPr>
          <w:rFonts w:asciiTheme="majorBidi" w:hAnsiTheme="majorBidi" w:cstheme="majorBidi"/>
          <w:sz w:val="28"/>
          <w:szCs w:val="28"/>
        </w:rPr>
        <w:t xml:space="preserve">116 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EA59A3">
        <w:rPr>
          <w:rFonts w:asciiTheme="majorBidi" w:hAnsiTheme="majorBidi" w:cstheme="majorBidi"/>
          <w:sz w:val="28"/>
          <w:szCs w:val="28"/>
        </w:rPr>
        <w:t>2535</w:t>
      </w:r>
      <w:r w:rsidRPr="00EA59A3">
        <w:rPr>
          <w:rFonts w:asciiTheme="majorBidi" w:hAnsiTheme="majorBidi" w:cstheme="majorBidi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A59A3">
        <w:rPr>
          <w:rFonts w:asciiTheme="majorBidi" w:hAnsiTheme="majorBidi" w:cstheme="majorBidi"/>
          <w:sz w:val="28"/>
          <w:szCs w:val="28"/>
        </w:rPr>
        <w:t>10</w:t>
      </w:r>
      <w:r w:rsidR="00B22D55" w:rsidRPr="00EA59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:rsidR="0094434E" w:rsidRPr="00EA59A3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26.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การบริหารจัดการทุน </w:t>
      </w:r>
    </w:p>
    <w:p w:rsidR="0094434E" w:rsidRPr="00EA59A3" w:rsidRDefault="0094434E" w:rsidP="0060660C">
      <w:pPr>
        <w:pStyle w:val="BodyTextIndent"/>
        <w:tabs>
          <w:tab w:val="left" w:pos="1418"/>
        </w:tabs>
        <w:spacing w:before="120"/>
        <w:ind w:left="425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>วัตถุประสงค์ของบริษัทฯ ในการบริหารทางการเงิน คือการดำรงไว้ซึ่งความสามารถในการดำเนินงานอย่างต่อเนื่อง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980657" w:rsidRPr="00EA59A3" w:rsidRDefault="0094434E" w:rsidP="0060660C">
      <w:pPr>
        <w:pStyle w:val="BodyTextIndent"/>
        <w:spacing w:before="120"/>
        <w:ind w:left="425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D12A0">
        <w:rPr>
          <w:rFonts w:asciiTheme="majorBidi" w:hAnsiTheme="majorBidi" w:cstheme="majorBidi"/>
          <w:sz w:val="28"/>
          <w:szCs w:val="28"/>
          <w:cs/>
        </w:rPr>
        <w:t xml:space="preserve">ตามงบการเงินรวม </w:t>
      </w:r>
      <w:r w:rsidR="009C3D19" w:rsidRPr="00ED12A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52298" w:rsidRPr="00ED12A0">
        <w:rPr>
          <w:rFonts w:asciiTheme="majorBidi" w:hAnsiTheme="majorBidi" w:cstheme="majorBidi"/>
          <w:sz w:val="28"/>
          <w:szCs w:val="28"/>
        </w:rPr>
        <w:t xml:space="preserve">30 </w:t>
      </w:r>
      <w:r w:rsidR="00D9467C" w:rsidRPr="00ED12A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D12A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30C8" w:rsidRPr="00ED12A0">
        <w:rPr>
          <w:rFonts w:asciiTheme="majorBidi" w:hAnsiTheme="majorBidi" w:cstheme="majorBidi"/>
          <w:sz w:val="28"/>
          <w:szCs w:val="28"/>
        </w:rPr>
        <w:t xml:space="preserve">2560 </w:t>
      </w:r>
      <w:r w:rsidR="00320075" w:rsidRPr="00ED12A0">
        <w:rPr>
          <w:rFonts w:asciiTheme="majorBidi" w:hAnsiTheme="majorBidi" w:cstheme="majorBidi"/>
          <w:sz w:val="28"/>
          <w:szCs w:val="28"/>
          <w:cs/>
        </w:rPr>
        <w:t>และวันที่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 xml:space="preserve"> 31</w:t>
      </w:r>
      <w:r w:rsidR="00320075" w:rsidRPr="00ED12A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D30C8" w:rsidRPr="00ED12A0">
        <w:rPr>
          <w:rFonts w:asciiTheme="majorBidi" w:hAnsiTheme="majorBidi" w:cstheme="majorBidi"/>
          <w:sz w:val="28"/>
          <w:szCs w:val="28"/>
        </w:rPr>
        <w:t xml:space="preserve">2559 </w:t>
      </w:r>
      <w:r w:rsidRPr="00ED12A0">
        <w:rPr>
          <w:rFonts w:asciiTheme="majorBidi" w:hAnsiTheme="majorBidi" w:cstheme="majorBidi"/>
          <w:sz w:val="28"/>
          <w:szCs w:val="28"/>
          <w:cs/>
        </w:rPr>
        <w:t xml:space="preserve">แสดงอัตราส่วนหนี้สินต่อทุนเป็น </w:t>
      </w:r>
      <w:r w:rsidR="00ED12A0">
        <w:rPr>
          <w:rFonts w:asciiTheme="majorBidi" w:hAnsiTheme="majorBidi" w:cstheme="majorBidi" w:hint="cs"/>
          <w:sz w:val="28"/>
          <w:szCs w:val="28"/>
          <w:cs/>
        </w:rPr>
        <w:t>1</w:t>
      </w:r>
      <w:r w:rsidRPr="00ED12A0">
        <w:rPr>
          <w:rFonts w:asciiTheme="majorBidi" w:hAnsiTheme="majorBidi" w:cstheme="majorBidi"/>
          <w:sz w:val="28"/>
          <w:szCs w:val="28"/>
          <w:cs/>
        </w:rPr>
        <w:t>.</w:t>
      </w:r>
      <w:r w:rsidR="00352298" w:rsidRPr="00ED12A0">
        <w:rPr>
          <w:rFonts w:asciiTheme="majorBidi" w:hAnsiTheme="majorBidi" w:cstheme="majorBidi"/>
          <w:sz w:val="28"/>
          <w:szCs w:val="28"/>
        </w:rPr>
        <w:t>0</w:t>
      </w:r>
      <w:r w:rsidR="00ED12A0">
        <w:rPr>
          <w:rFonts w:asciiTheme="majorBidi" w:hAnsiTheme="majorBidi" w:cstheme="majorBidi" w:hint="cs"/>
          <w:sz w:val="28"/>
          <w:szCs w:val="28"/>
          <w:cs/>
        </w:rPr>
        <w:t>1</w:t>
      </w:r>
      <w:r w:rsidRPr="00ED12A0">
        <w:rPr>
          <w:rFonts w:asciiTheme="majorBidi" w:hAnsiTheme="majorBidi" w:cstheme="majorBidi"/>
          <w:sz w:val="28"/>
          <w:szCs w:val="28"/>
          <w:cs/>
        </w:rPr>
        <w:t>:</w:t>
      </w:r>
      <w:r w:rsidRPr="00ED12A0">
        <w:rPr>
          <w:rFonts w:asciiTheme="majorBidi" w:hAnsiTheme="majorBidi" w:cstheme="majorBidi"/>
          <w:sz w:val="28"/>
          <w:szCs w:val="28"/>
        </w:rPr>
        <w:t xml:space="preserve">1 </w:t>
      </w:r>
      <w:r w:rsidRPr="00ED12A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22D55" w:rsidRPr="00ED12A0">
        <w:rPr>
          <w:rFonts w:asciiTheme="majorBidi" w:hAnsiTheme="majorBidi" w:cstheme="majorBidi"/>
          <w:sz w:val="28"/>
          <w:szCs w:val="28"/>
        </w:rPr>
        <w:t>0.7</w:t>
      </w:r>
      <w:r w:rsidR="00ED12A0">
        <w:rPr>
          <w:rFonts w:asciiTheme="majorBidi" w:hAnsiTheme="majorBidi" w:cstheme="majorBidi" w:hint="cs"/>
          <w:sz w:val="28"/>
          <w:szCs w:val="28"/>
          <w:cs/>
        </w:rPr>
        <w:t>9</w:t>
      </w:r>
      <w:r w:rsidR="009C3D19" w:rsidRPr="00ED12A0">
        <w:rPr>
          <w:rFonts w:asciiTheme="majorBidi" w:hAnsiTheme="majorBidi" w:cstheme="majorBidi"/>
          <w:sz w:val="28"/>
          <w:szCs w:val="28"/>
          <w:cs/>
        </w:rPr>
        <w:t>:</w:t>
      </w:r>
      <w:r w:rsidR="009C3D19" w:rsidRPr="00ED12A0">
        <w:rPr>
          <w:rFonts w:asciiTheme="majorBidi" w:hAnsiTheme="majorBidi" w:cstheme="majorBidi"/>
          <w:sz w:val="28"/>
          <w:szCs w:val="28"/>
        </w:rPr>
        <w:t xml:space="preserve">1 </w:t>
      </w:r>
      <w:r w:rsidRPr="00ED12A0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F947BD" w:rsidRPr="00ED12A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 xml:space="preserve">ตามงบการเงินเฉพาะกิจการ ณ 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52298" w:rsidRPr="00ED12A0">
        <w:rPr>
          <w:rFonts w:asciiTheme="majorBidi" w:hAnsiTheme="majorBidi" w:cstheme="majorBidi"/>
          <w:sz w:val="28"/>
          <w:szCs w:val="28"/>
        </w:rPr>
        <w:t xml:space="preserve">30 </w:t>
      </w:r>
      <w:r w:rsidR="00D9467C" w:rsidRPr="00ED12A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30C8" w:rsidRPr="00ED12A0">
        <w:rPr>
          <w:rFonts w:asciiTheme="majorBidi" w:hAnsiTheme="majorBidi" w:cstheme="majorBidi"/>
          <w:sz w:val="28"/>
          <w:szCs w:val="28"/>
        </w:rPr>
        <w:t xml:space="preserve">2560 </w:t>
      </w:r>
      <w:r w:rsidR="00320075" w:rsidRPr="00ED12A0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>31</w:t>
      </w:r>
      <w:r w:rsidR="00320075" w:rsidRPr="00ED12A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30C8" w:rsidRPr="00ED12A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D30C8" w:rsidRPr="00ED12A0">
        <w:rPr>
          <w:rFonts w:asciiTheme="majorBidi" w:hAnsiTheme="majorBidi" w:cstheme="majorBidi"/>
          <w:sz w:val="28"/>
          <w:szCs w:val="28"/>
        </w:rPr>
        <w:t xml:space="preserve">2559 </w:t>
      </w:r>
      <w:r w:rsidR="00DB59C9" w:rsidRPr="00ED12A0">
        <w:rPr>
          <w:rFonts w:asciiTheme="majorBidi" w:hAnsiTheme="majorBidi" w:cstheme="majorBidi"/>
          <w:sz w:val="28"/>
          <w:szCs w:val="28"/>
        </w:rPr>
        <w:t xml:space="preserve"> 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>แ</w:t>
      </w:r>
      <w:r w:rsidR="00352298" w:rsidRPr="00ED12A0">
        <w:rPr>
          <w:rFonts w:asciiTheme="majorBidi" w:hAnsiTheme="majorBidi" w:cstheme="majorBidi"/>
          <w:sz w:val="28"/>
          <w:szCs w:val="28"/>
          <w:cs/>
        </w:rPr>
        <w:t xml:space="preserve">สดงอัตราส่วนหนี้สินต่อทุนเป็น </w:t>
      </w:r>
      <w:r w:rsidR="00352298" w:rsidRPr="00ED12A0">
        <w:rPr>
          <w:rFonts w:asciiTheme="majorBidi" w:hAnsiTheme="majorBidi" w:cstheme="majorBidi" w:hint="cs"/>
          <w:sz w:val="28"/>
          <w:szCs w:val="28"/>
          <w:cs/>
        </w:rPr>
        <w:t>1.</w:t>
      </w:r>
      <w:r w:rsidR="00ED12A0">
        <w:rPr>
          <w:rFonts w:asciiTheme="majorBidi" w:hAnsiTheme="majorBidi" w:cstheme="majorBidi" w:hint="cs"/>
          <w:sz w:val="28"/>
          <w:szCs w:val="28"/>
          <w:cs/>
        </w:rPr>
        <w:t>18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>:</w:t>
      </w:r>
      <w:r w:rsidR="00DB59C9" w:rsidRPr="00ED12A0">
        <w:rPr>
          <w:rFonts w:asciiTheme="majorBidi" w:hAnsiTheme="majorBidi" w:cstheme="majorBidi"/>
          <w:sz w:val="28"/>
          <w:szCs w:val="28"/>
        </w:rPr>
        <w:t xml:space="preserve">1 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22D55" w:rsidRPr="00ED12A0">
        <w:rPr>
          <w:rFonts w:asciiTheme="majorBidi" w:hAnsiTheme="majorBidi" w:cstheme="majorBidi"/>
          <w:sz w:val="28"/>
          <w:szCs w:val="28"/>
        </w:rPr>
        <w:t>0.</w:t>
      </w:r>
      <w:r w:rsidR="00ED12A0">
        <w:rPr>
          <w:rFonts w:asciiTheme="majorBidi" w:hAnsiTheme="majorBidi" w:cstheme="majorBidi" w:hint="cs"/>
          <w:sz w:val="28"/>
          <w:szCs w:val="28"/>
          <w:cs/>
        </w:rPr>
        <w:t>91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>:</w:t>
      </w:r>
      <w:r w:rsidR="00DB59C9" w:rsidRPr="00ED12A0">
        <w:rPr>
          <w:rFonts w:asciiTheme="majorBidi" w:hAnsiTheme="majorBidi" w:cstheme="majorBidi"/>
          <w:sz w:val="28"/>
          <w:szCs w:val="28"/>
        </w:rPr>
        <w:t xml:space="preserve">1 </w:t>
      </w:r>
      <w:r w:rsidR="00DB59C9" w:rsidRPr="00ED12A0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:rsidR="0094434E" w:rsidRPr="00EA59A3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>27.</w:t>
      </w:r>
      <w:r w:rsidRPr="00EA59A3"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EA59A3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</w:t>
      </w:r>
    </w:p>
    <w:p w:rsidR="0000084E" w:rsidRPr="00EA59A3" w:rsidRDefault="0000084E" w:rsidP="0060660C">
      <w:pPr>
        <w:pStyle w:val="BodyTextIndent"/>
        <w:spacing w:before="120"/>
        <w:ind w:left="425" w:right="-1" w:firstLine="0"/>
        <w:jc w:val="thaiDistribute"/>
        <w:rPr>
          <w:rFonts w:asciiTheme="majorBidi" w:eastAsia="Angsana New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t xml:space="preserve">บริษัทฯ 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 ดังนั้น รายได้ </w:t>
      </w:r>
      <w:r w:rsidR="009E7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9A3">
        <w:rPr>
          <w:rFonts w:asciiTheme="majorBidi" w:hAnsiTheme="majorBidi" w:cstheme="majorBidi"/>
          <w:sz w:val="28"/>
          <w:szCs w:val="28"/>
          <w:cs/>
        </w:rPr>
        <w:t>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:rsidR="0060660C" w:rsidRPr="00EA59A3" w:rsidRDefault="0060660C">
      <w:pPr>
        <w:rPr>
          <w:rFonts w:asciiTheme="majorBidi" w:hAnsiTheme="majorBidi" w:cstheme="majorBidi"/>
          <w:sz w:val="28"/>
          <w:szCs w:val="28"/>
          <w:cs/>
        </w:rPr>
      </w:pPr>
      <w:r w:rsidRPr="00EA59A3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60660C" w:rsidRPr="00EA59A3" w:rsidRDefault="002A784B" w:rsidP="0060660C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lastRenderedPageBreak/>
        <w:t>- 3</w:t>
      </w:r>
      <w:r w:rsidR="009E7EF1">
        <w:rPr>
          <w:rFonts w:asciiTheme="majorBidi" w:eastAsia="Times New Roman" w:hAnsiTheme="majorBidi" w:cstheme="majorBidi"/>
          <w:sz w:val="28"/>
          <w:szCs w:val="28"/>
        </w:rPr>
        <w:t>1</w:t>
      </w:r>
      <w:r w:rsidR="0060660C" w:rsidRPr="00EA59A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-</w:t>
      </w:r>
    </w:p>
    <w:p w:rsidR="0060660C" w:rsidRPr="00EA59A3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</w:p>
    <w:p w:rsidR="00B34903" w:rsidRPr="00EA59A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  <w:r w:rsidRPr="00EA59A3">
        <w:rPr>
          <w:rFonts w:hint="cs"/>
          <w:b/>
          <w:bCs/>
          <w:sz w:val="28"/>
          <w:szCs w:val="28"/>
          <w:cs/>
        </w:rPr>
        <w:t>28.</w:t>
      </w:r>
      <w:r w:rsidRPr="00EA59A3">
        <w:rPr>
          <w:rFonts w:hint="cs"/>
          <w:b/>
          <w:bCs/>
          <w:sz w:val="28"/>
          <w:szCs w:val="28"/>
          <w:cs/>
        </w:rPr>
        <w:tab/>
      </w:r>
      <w:r w:rsidRPr="00EA59A3">
        <w:rPr>
          <w:b/>
          <w:bCs/>
          <w:sz w:val="28"/>
          <w:szCs w:val="28"/>
          <w:cs/>
        </w:rPr>
        <w:t>เครื่องมือทางการเงิน</w:t>
      </w:r>
    </w:p>
    <w:p w:rsidR="00B34903" w:rsidRPr="00EA59A3" w:rsidRDefault="00B34903" w:rsidP="00B34903">
      <w:pPr>
        <w:pStyle w:val="ListParagraph"/>
        <w:spacing w:line="400" w:lineRule="exact"/>
        <w:ind w:left="851" w:hanging="425"/>
        <w:jc w:val="both"/>
        <w:outlineLvl w:val="0"/>
        <w:rPr>
          <w:b/>
          <w:bCs/>
          <w:sz w:val="28"/>
          <w:szCs w:val="28"/>
        </w:rPr>
      </w:pPr>
      <w:r w:rsidRPr="00EA59A3">
        <w:rPr>
          <w:b/>
          <w:bCs/>
          <w:sz w:val="28"/>
          <w:szCs w:val="28"/>
          <w:cs/>
        </w:rPr>
        <w:t>ปัจจัยความเสี่ยงทางการเงิน</w:t>
      </w:r>
    </w:p>
    <w:p w:rsidR="00B34903" w:rsidRPr="00EA59A3" w:rsidRDefault="00B34903" w:rsidP="00B34903">
      <w:pPr>
        <w:pStyle w:val="ListParagraph"/>
        <w:tabs>
          <w:tab w:val="left" w:pos="709"/>
        </w:tabs>
        <w:spacing w:before="120" w:line="400" w:lineRule="exact"/>
        <w:ind w:left="426"/>
        <w:jc w:val="thaiDistribute"/>
        <w:outlineLvl w:val="0"/>
        <w:rPr>
          <w:sz w:val="28"/>
          <w:szCs w:val="28"/>
        </w:rPr>
      </w:pPr>
      <w:r w:rsidRPr="00EA59A3">
        <w:rPr>
          <w:sz w:val="28"/>
          <w:szCs w:val="28"/>
          <w:cs/>
        </w:rPr>
        <w:t xml:space="preserve">กิจกรรมของกลุ่มบริษัทย่อมมีความเสี่ยงทางการเงินที่หลากหลายซึ่งได้แก่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ความเสี่ยงด้านมูลค่ายุติธรรมอันเกิดจากการเปลี่ยนแปลงในอัตราดอกเบี้ย ความเสี่ยงด้านกระแสเงินสด 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</w:t>
      </w:r>
    </w:p>
    <w:p w:rsidR="00B34903" w:rsidRPr="00EA59A3" w:rsidRDefault="00B34903" w:rsidP="00B34903">
      <w:pPr>
        <w:pStyle w:val="ListParagraph"/>
        <w:spacing w:before="120" w:line="400" w:lineRule="exact"/>
        <w:ind w:left="426"/>
        <w:jc w:val="thaiDistribute"/>
        <w:outlineLvl w:val="0"/>
        <w:rPr>
          <w:sz w:val="28"/>
          <w:szCs w:val="28"/>
        </w:rPr>
      </w:pPr>
      <w:r w:rsidRPr="00EA59A3">
        <w:rPr>
          <w:sz w:val="28"/>
          <w:szCs w:val="28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ความเสี่ยงจากอัตราแลกเปลี่ยน ความเสี่ยงอัตราดอกเบี้ย 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:rsidR="00B34903" w:rsidRPr="00EA59A3" w:rsidRDefault="00B34903" w:rsidP="00B34903">
      <w:pPr>
        <w:pStyle w:val="ListParagraph"/>
        <w:tabs>
          <w:tab w:val="left" w:pos="709"/>
        </w:tabs>
        <w:spacing w:before="120" w:after="120" w:line="400" w:lineRule="exact"/>
        <w:ind w:left="900" w:hanging="474"/>
        <w:jc w:val="both"/>
        <w:outlineLvl w:val="0"/>
        <w:rPr>
          <w:b/>
          <w:bCs/>
          <w:sz w:val="28"/>
          <w:szCs w:val="28"/>
        </w:rPr>
      </w:pPr>
      <w:r w:rsidRPr="00EA59A3">
        <w:rPr>
          <w:b/>
          <w:bCs/>
          <w:sz w:val="28"/>
          <w:szCs w:val="28"/>
          <w:cs/>
        </w:rPr>
        <w:t>ความเสี่ยงด้านการให้สินเชื่อ</w:t>
      </w:r>
    </w:p>
    <w:p w:rsidR="00B34903" w:rsidRPr="00EA59A3" w:rsidRDefault="00B34903" w:rsidP="00B34903">
      <w:pPr>
        <w:pStyle w:val="ListParagraph"/>
        <w:spacing w:line="400" w:lineRule="exact"/>
        <w:ind w:left="426"/>
        <w:jc w:val="thaiDistribute"/>
        <w:outlineLvl w:val="0"/>
        <w:rPr>
          <w:sz w:val="28"/>
          <w:szCs w:val="28"/>
        </w:rPr>
      </w:pPr>
      <w:r w:rsidRPr="00EA59A3">
        <w:rPr>
          <w:sz w:val="28"/>
          <w:szCs w:val="28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ให้บริการแก่ลูกค้าที่มีประวัติสินเชื่ออยู่ในระดับที่เหมาะสม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:rsidR="00B34903" w:rsidRPr="00EA59A3" w:rsidRDefault="00B34903" w:rsidP="00B34903">
      <w:pPr>
        <w:pStyle w:val="ListParagraph"/>
        <w:tabs>
          <w:tab w:val="left" w:pos="709"/>
        </w:tabs>
        <w:spacing w:before="120" w:after="120" w:line="400" w:lineRule="exact"/>
        <w:ind w:left="900" w:hanging="474"/>
        <w:jc w:val="both"/>
        <w:outlineLvl w:val="0"/>
        <w:rPr>
          <w:b/>
          <w:bCs/>
          <w:sz w:val="28"/>
          <w:szCs w:val="28"/>
        </w:rPr>
      </w:pPr>
      <w:r w:rsidRPr="00EA59A3">
        <w:rPr>
          <w:b/>
          <w:bCs/>
          <w:sz w:val="28"/>
          <w:szCs w:val="28"/>
          <w:cs/>
        </w:rPr>
        <w:t>ความเสี่ยงจากอัตราดอกเบี้ย</w:t>
      </w:r>
    </w:p>
    <w:p w:rsidR="00B34903" w:rsidRPr="00EA59A3" w:rsidRDefault="00B34903" w:rsidP="00B34903">
      <w:pPr>
        <w:pStyle w:val="ListParagraph"/>
        <w:spacing w:line="400" w:lineRule="exact"/>
        <w:ind w:left="426"/>
        <w:jc w:val="thaiDistribute"/>
        <w:outlineLvl w:val="0"/>
        <w:rPr>
          <w:sz w:val="28"/>
          <w:szCs w:val="28"/>
        </w:rPr>
      </w:pPr>
      <w:r w:rsidRPr="00EA59A3">
        <w:rPr>
          <w:sz w:val="28"/>
          <w:szCs w:val="28"/>
          <w:cs/>
        </w:rPr>
        <w:t>ความเสี่ยงจากอัตราดอกเบี้ยเกิดจากการเปลี่ยนแปลงของอัตราดอกเบี้ยในตลาดอันจะมีผลต่อดอกเบี้ยสุทธิ กลุ่มบริษัทบริหารความเสี่ยงด้านอัตราดอกเบี้ยอันเกี่ยวเนื่องกับเงินฝากสถาบันการเงิน หนี้สินภายใต้สัญญาเช่าการเงินและเงินกู้ยืมระยะยาว โดยการกู้ยืมมีทั้งอัตราดอกเบี้ยคงที่และอัตราดอกเบี้ยลอยตัวตามความเหมาะสมของตลาด</w:t>
      </w:r>
    </w:p>
    <w:p w:rsidR="00B34903" w:rsidRPr="00EA59A3" w:rsidRDefault="00B34903" w:rsidP="00B34903">
      <w:pPr>
        <w:pStyle w:val="ListParagraph"/>
        <w:tabs>
          <w:tab w:val="left" w:pos="709"/>
          <w:tab w:val="left" w:pos="7661"/>
        </w:tabs>
        <w:spacing w:before="120" w:after="120" w:line="400" w:lineRule="exact"/>
        <w:ind w:left="900" w:hanging="474"/>
        <w:jc w:val="both"/>
        <w:outlineLvl w:val="0"/>
        <w:rPr>
          <w:b/>
          <w:bCs/>
          <w:sz w:val="28"/>
          <w:szCs w:val="28"/>
        </w:rPr>
      </w:pPr>
      <w:r w:rsidRPr="00EA59A3">
        <w:rPr>
          <w:b/>
          <w:bCs/>
          <w:sz w:val="28"/>
          <w:szCs w:val="28"/>
          <w:cs/>
        </w:rPr>
        <w:t>ความเสี่ยงด้านสภาพคล่อง</w:t>
      </w:r>
    </w:p>
    <w:p w:rsidR="00B34903" w:rsidRPr="00EA59A3" w:rsidRDefault="00B34903" w:rsidP="00B34903">
      <w:pPr>
        <w:pStyle w:val="ListParagraph"/>
        <w:spacing w:line="400" w:lineRule="exact"/>
        <w:ind w:left="426"/>
        <w:jc w:val="thaiDistribute"/>
        <w:rPr>
          <w:sz w:val="28"/>
          <w:szCs w:val="28"/>
        </w:rPr>
      </w:pPr>
      <w:r w:rsidRPr="00EA59A3">
        <w:rPr>
          <w:sz w:val="28"/>
          <w:szCs w:val="28"/>
          <w:cs/>
        </w:rPr>
        <w:t xml:space="preserve"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และการรักษาวงเงินสินเชื่อที่ตกลงไว้ให้เพียงพอ </w:t>
      </w:r>
    </w:p>
    <w:p w:rsidR="00B34903" w:rsidRPr="00EA59A3" w:rsidRDefault="00B34903" w:rsidP="00B34903">
      <w:pPr>
        <w:pStyle w:val="ListParagraph"/>
        <w:tabs>
          <w:tab w:val="left" w:pos="7661"/>
        </w:tabs>
        <w:spacing w:before="120" w:after="120" w:line="400" w:lineRule="exact"/>
        <w:ind w:left="900" w:hanging="474"/>
        <w:jc w:val="both"/>
        <w:outlineLvl w:val="0"/>
        <w:rPr>
          <w:b/>
          <w:bCs/>
          <w:sz w:val="28"/>
          <w:szCs w:val="28"/>
        </w:rPr>
      </w:pPr>
      <w:r w:rsidRPr="00EA59A3">
        <w:rPr>
          <w:b/>
          <w:bCs/>
          <w:sz w:val="28"/>
          <w:szCs w:val="28"/>
          <w:cs/>
        </w:rPr>
        <w:t>ความเสี่ยงจากอัตราแลกเปลี่ยน</w:t>
      </w:r>
    </w:p>
    <w:p w:rsidR="00B34903" w:rsidRPr="00EA59A3" w:rsidRDefault="00B34903" w:rsidP="00B34903">
      <w:pPr>
        <w:pStyle w:val="ListParagraph"/>
        <w:tabs>
          <w:tab w:val="left" w:pos="360"/>
          <w:tab w:val="left" w:pos="1418"/>
          <w:tab w:val="left" w:pos="2880"/>
        </w:tabs>
        <w:ind w:left="426"/>
        <w:jc w:val="thaiDistribute"/>
        <w:rPr>
          <w:sz w:val="28"/>
          <w:szCs w:val="28"/>
        </w:rPr>
      </w:pPr>
      <w:r w:rsidRPr="00EA59A3">
        <w:rPr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ที่เกี่ยวกับการซื้อสินค้าและบริการต่ำ เนื่องจากรายการซื้อดังกล่าวไม่เป็นสาระสำคัญต่อการดำเนินการธุรกิจตามปกติ</w:t>
      </w:r>
    </w:p>
    <w:p w:rsidR="00B34903" w:rsidRPr="00222E70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  <w:cs/>
        </w:rPr>
      </w:pPr>
      <w:r w:rsidRPr="00222E70">
        <w:rPr>
          <w:b/>
          <w:bCs/>
          <w:sz w:val="28"/>
          <w:szCs w:val="28"/>
          <w:cs/>
        </w:rPr>
        <w:br w:type="page"/>
      </w:r>
    </w:p>
    <w:p w:rsidR="00B34903" w:rsidRPr="00EA59A3" w:rsidRDefault="002A784B" w:rsidP="00ED12A0">
      <w:pPr>
        <w:spacing w:line="360" w:lineRule="exact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 xml:space="preserve">- </w:t>
      </w:r>
      <w:r w:rsidR="009E7EF1">
        <w:rPr>
          <w:rFonts w:hint="cs"/>
          <w:sz w:val="28"/>
          <w:szCs w:val="28"/>
          <w:cs/>
        </w:rPr>
        <w:t>32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ED12A0">
      <w:pPr>
        <w:spacing w:line="360" w:lineRule="exact"/>
        <w:ind w:left="425" w:hanging="425"/>
        <w:jc w:val="both"/>
        <w:rPr>
          <w:sz w:val="28"/>
          <w:szCs w:val="28"/>
        </w:rPr>
      </w:pPr>
    </w:p>
    <w:p w:rsidR="00B34903" w:rsidRPr="00EA59A3" w:rsidRDefault="00B34903" w:rsidP="00ED12A0">
      <w:pPr>
        <w:spacing w:before="120" w:after="120" w:line="360" w:lineRule="exact"/>
        <w:ind w:left="425" w:hanging="425"/>
        <w:jc w:val="both"/>
        <w:rPr>
          <w:b/>
          <w:bCs/>
          <w:sz w:val="28"/>
          <w:szCs w:val="28"/>
        </w:rPr>
      </w:pPr>
      <w:r w:rsidRPr="00ED12A0">
        <w:rPr>
          <w:rFonts w:hint="cs"/>
          <w:b/>
          <w:bCs/>
          <w:sz w:val="28"/>
          <w:szCs w:val="28"/>
          <w:cs/>
        </w:rPr>
        <w:t>29.</w:t>
      </w:r>
      <w:r w:rsidRPr="00ED12A0">
        <w:rPr>
          <w:rFonts w:hint="cs"/>
          <w:b/>
          <w:bCs/>
          <w:sz w:val="28"/>
          <w:szCs w:val="28"/>
          <w:cs/>
        </w:rPr>
        <w:tab/>
      </w:r>
      <w:r w:rsidRPr="00ED12A0">
        <w:rPr>
          <w:b/>
          <w:bCs/>
          <w:sz w:val="28"/>
          <w:szCs w:val="28"/>
          <w:cs/>
        </w:rPr>
        <w:t>รายการธุรกิจกับกิจการและบุคคลที่เกี่ยวข้องกัน</w:t>
      </w:r>
    </w:p>
    <w:p w:rsidR="00B34903" w:rsidRPr="00EA59A3" w:rsidRDefault="00B34903" w:rsidP="00ED12A0">
      <w:pPr>
        <w:spacing w:line="360" w:lineRule="exact"/>
        <w:ind w:left="426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>บริษัทฯ และบริษัทย่อย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ที่ตกลงร่วม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B34903" w:rsidRPr="00EA59A3" w:rsidRDefault="00B34903" w:rsidP="00ED12A0">
      <w:pPr>
        <w:pStyle w:val="ListParagraph"/>
        <w:tabs>
          <w:tab w:val="left" w:pos="851"/>
        </w:tabs>
        <w:spacing w:before="120" w:after="120" w:line="360" w:lineRule="exact"/>
        <w:ind w:left="1077" w:hanging="651"/>
        <w:jc w:val="thaiDistribut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29.1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รายได้และค่าใช้จ่ายระหว่างกัน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1134"/>
        <w:gridCol w:w="1134"/>
        <w:gridCol w:w="1843"/>
      </w:tblGrid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B34903" w:rsidRPr="00EA59A3" w:rsidRDefault="00B34903" w:rsidP="00ED12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งบการเงินรวม (บาท)</w:t>
            </w:r>
          </w:p>
        </w:tc>
        <w:tc>
          <w:tcPr>
            <w:tcW w:w="2268" w:type="dxa"/>
            <w:gridSpan w:val="2"/>
          </w:tcPr>
          <w:p w:rsidR="00B34903" w:rsidRPr="00EA59A3" w:rsidRDefault="00B34903" w:rsidP="00ED12A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งบการเงินเฉพาะกิจการ (บาท)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cs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B34903" w:rsidRPr="00EA59A3" w:rsidRDefault="002A0DD2" w:rsidP="00ED12A0">
            <w:pPr>
              <w:spacing w:line="320" w:lineRule="exact"/>
              <w:ind w:right="34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สำหรับงวด</w:t>
            </w:r>
            <w:r w:rsidR="00ED12A0">
              <w:rPr>
                <w:rFonts w:hint="cs"/>
                <w:sz w:val="24"/>
                <w:szCs w:val="24"/>
                <w:cs/>
              </w:rPr>
              <w:t>สาม</w:t>
            </w:r>
            <w:r w:rsidR="00B34903" w:rsidRPr="00EA59A3">
              <w:rPr>
                <w:sz w:val="24"/>
                <w:szCs w:val="24"/>
                <w:cs/>
              </w:rPr>
              <w:t>เดือน</w:t>
            </w:r>
            <w:r w:rsidR="00B34903" w:rsidRPr="00EA59A3">
              <w:rPr>
                <w:sz w:val="24"/>
                <w:szCs w:val="24"/>
              </w:rPr>
              <w:t xml:space="preserve"> </w:t>
            </w:r>
            <w:r w:rsidR="00B34903" w:rsidRPr="00EA59A3">
              <w:rPr>
                <w:rFonts w:hint="cs"/>
                <w:sz w:val="24"/>
                <w:szCs w:val="24"/>
                <w:cs/>
              </w:rPr>
              <w:br/>
            </w:r>
            <w:r w:rsidR="00B34903" w:rsidRPr="00EA59A3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268" w:type="dxa"/>
            <w:gridSpan w:val="2"/>
          </w:tcPr>
          <w:p w:rsidR="00B34903" w:rsidRPr="00EA59A3" w:rsidRDefault="002A0DD2" w:rsidP="00ED12A0">
            <w:pPr>
              <w:tabs>
                <w:tab w:val="decimal" w:pos="972"/>
              </w:tabs>
              <w:spacing w:line="320" w:lineRule="exact"/>
              <w:ind w:right="34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สำหรับงวด</w:t>
            </w:r>
            <w:r w:rsidR="00ED12A0">
              <w:rPr>
                <w:rFonts w:hint="cs"/>
                <w:sz w:val="24"/>
                <w:szCs w:val="24"/>
                <w:cs/>
              </w:rPr>
              <w:t>สาม</w:t>
            </w:r>
            <w:r w:rsidR="00B34903" w:rsidRPr="00EA59A3">
              <w:rPr>
                <w:sz w:val="24"/>
                <w:szCs w:val="24"/>
                <w:cs/>
              </w:rPr>
              <w:t>เดือน</w:t>
            </w:r>
            <w:r w:rsidR="00B34903" w:rsidRPr="00EA59A3">
              <w:rPr>
                <w:rFonts w:hint="cs"/>
                <w:sz w:val="24"/>
                <w:szCs w:val="24"/>
                <w:cs/>
              </w:rPr>
              <w:br/>
            </w:r>
            <w:r w:rsidR="00B34903" w:rsidRPr="00EA59A3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9"/>
              <w:jc w:val="center"/>
              <w:rPr>
                <w:sz w:val="24"/>
                <w:szCs w:val="24"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br/>
            </w:r>
            <w:r w:rsidRPr="00EA59A3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="002A0DD2"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="002A0DD2"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="002A0DD2"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="002A0DD2"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tabs>
                <w:tab w:val="decimal" w:pos="972"/>
              </w:tabs>
              <w:spacing w:line="320" w:lineRule="exact"/>
              <w:ind w:right="9"/>
              <w:jc w:val="center"/>
              <w:rPr>
                <w:sz w:val="24"/>
                <w:szCs w:val="24"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</w:t>
            </w:r>
            <w:r w:rsidR="00D2615C" w:rsidRPr="00EA59A3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>2559</w:t>
            </w:r>
          </w:p>
        </w:tc>
        <w:tc>
          <w:tcPr>
            <w:tcW w:w="1134" w:type="dxa"/>
          </w:tcPr>
          <w:p w:rsidR="00B34903" w:rsidRPr="00EA59A3" w:rsidRDefault="00D2615C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2559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tabs>
                <w:tab w:val="decimal" w:pos="972"/>
              </w:tabs>
              <w:spacing w:line="320" w:lineRule="exact"/>
              <w:ind w:right="9"/>
              <w:jc w:val="center"/>
              <w:rPr>
                <w:sz w:val="24"/>
                <w:szCs w:val="24"/>
                <w:cs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B34903" w:rsidRPr="00EA59A3" w:rsidRDefault="00B34903" w:rsidP="00ED12A0">
            <w:pPr>
              <w:tabs>
                <w:tab w:val="decimal" w:pos="972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206"/>
              <w:jc w:val="right"/>
              <w:rPr>
                <w:sz w:val="24"/>
                <w:szCs w:val="24"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A13CA4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  <w:cs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t>430,281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  <w:cs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t>208</w:t>
            </w:r>
            <w:r w:rsidR="00B34903" w:rsidRPr="00EA59A3">
              <w:rPr>
                <w:sz w:val="24"/>
                <w:szCs w:val="24"/>
                <w:cs/>
              </w:rPr>
              <w:t>,</w:t>
            </w:r>
            <w:r w:rsidR="004A0400" w:rsidRPr="00EA59A3">
              <w:rPr>
                <w:rFonts w:hint="cs"/>
                <w:sz w:val="24"/>
                <w:szCs w:val="24"/>
                <w:cs/>
              </w:rPr>
              <w:t>069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อัตราร้อยละ 8 ต่อปี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u w:val="single"/>
                <w:cs/>
              </w:rPr>
            </w:pP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มูลค่าจากการขายโครงการ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65,0</w:t>
            </w:r>
            <w:r w:rsidR="00B34903" w:rsidRPr="00EA59A3">
              <w:rPr>
                <w:sz w:val="24"/>
                <w:szCs w:val="24"/>
              </w:rPr>
              <w:t>00</w:t>
            </w:r>
            <w:r w:rsidR="00B34903"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65,000</w:t>
            </w:r>
            <w:r w:rsidR="00B34903"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 xml:space="preserve"> </w:t>
            </w:r>
            <w:r w:rsidRPr="00EA59A3">
              <w:rPr>
                <w:sz w:val="24"/>
                <w:szCs w:val="24"/>
                <w:cs/>
              </w:rPr>
              <w:t xml:space="preserve"> มูลค่าจากการขายที่ดินรอการพัฒนา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ind w:left="-348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มูลค่าจากการขายสินทรัพย์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t>170,000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170</w:t>
            </w:r>
            <w:r w:rsidR="00B34903"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</w:t>
            </w:r>
            <w:r w:rsidRPr="00EA59A3">
              <w:rPr>
                <w:sz w:val="24"/>
                <w:szCs w:val="24"/>
                <w:cs/>
              </w:rPr>
              <w:t>ที่ตกลงร่วมกัน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925</w:t>
            </w:r>
            <w:r w:rsidR="00B34903" w:rsidRPr="00EA59A3">
              <w:rPr>
                <w:sz w:val="24"/>
                <w:szCs w:val="24"/>
                <w:cs/>
              </w:rPr>
              <w:t>,</w:t>
            </w:r>
            <w:r w:rsidR="00A13CA4" w:rsidRPr="00EA59A3">
              <w:rPr>
                <w:rFonts w:hint="cs"/>
                <w:sz w:val="24"/>
                <w:szCs w:val="24"/>
                <w:cs/>
              </w:rPr>
              <w:t>615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925</w:t>
            </w:r>
            <w:r w:rsidRPr="00EA59A3">
              <w:rPr>
                <w:sz w:val="24"/>
                <w:szCs w:val="24"/>
                <w:cs/>
              </w:rPr>
              <w:t>,</w:t>
            </w:r>
            <w:r w:rsidR="004A0400" w:rsidRPr="00EA59A3">
              <w:rPr>
                <w:rFonts w:hint="cs"/>
                <w:sz w:val="24"/>
                <w:szCs w:val="24"/>
                <w:cs/>
              </w:rPr>
              <w:t>615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 </w:t>
            </w: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 xml:space="preserve">    </w:t>
            </w:r>
            <w:r w:rsidRPr="00EA59A3">
              <w:rPr>
                <w:sz w:val="24"/>
                <w:szCs w:val="24"/>
                <w:cs/>
              </w:rPr>
              <w:t>มูลค่าจากการขายที่ดินในโครงการ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ind w:left="-348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left="-348" w:right="25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A59A3" w:rsidRPr="00EA59A3" w:rsidTr="005432BE">
        <w:tc>
          <w:tcPr>
            <w:tcW w:w="2835" w:type="dxa"/>
          </w:tcPr>
          <w:p w:rsidR="00B34903" w:rsidRPr="00EA59A3" w:rsidRDefault="00B34903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B34903" w:rsidRPr="00EA59A3" w:rsidRDefault="00B34903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EA59A3" w:rsidRDefault="00876E48" w:rsidP="00ED12A0">
            <w:pPr>
              <w:spacing w:line="320" w:lineRule="exact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B34903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EA59A3" w:rsidRDefault="002A0DD2" w:rsidP="00ED12A0">
            <w:pPr>
              <w:spacing w:line="32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EA59A3" w:rsidRDefault="00B34903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</w:tbl>
    <w:p w:rsidR="00456C0B" w:rsidRDefault="00456C0B" w:rsidP="00ED12A0">
      <w:pPr>
        <w:tabs>
          <w:tab w:val="left" w:pos="851"/>
        </w:tabs>
        <w:spacing w:line="320" w:lineRule="exact"/>
        <w:ind w:left="1080"/>
        <w:jc w:val="thaiDistribute"/>
        <w:rPr>
          <w:sz w:val="28"/>
          <w:szCs w:val="28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1134"/>
        <w:gridCol w:w="1134"/>
        <w:gridCol w:w="1843"/>
      </w:tblGrid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ED12A0" w:rsidRPr="00EA59A3" w:rsidRDefault="00ED12A0" w:rsidP="00ED12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งบการเงินรวม (บาท)</w:t>
            </w:r>
          </w:p>
        </w:tc>
        <w:tc>
          <w:tcPr>
            <w:tcW w:w="2268" w:type="dxa"/>
            <w:gridSpan w:val="2"/>
          </w:tcPr>
          <w:p w:rsidR="00ED12A0" w:rsidRPr="00EA59A3" w:rsidRDefault="00ED12A0" w:rsidP="00ED12A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งบการเงินเฉพาะกิจการ (บาท)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cs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ED12A0" w:rsidRPr="00EA59A3" w:rsidRDefault="00ED12A0" w:rsidP="00ED12A0">
            <w:pPr>
              <w:spacing w:line="320" w:lineRule="exact"/>
              <w:ind w:right="34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สำหรับงวด</w:t>
            </w:r>
            <w:r w:rsidRPr="00EA59A3">
              <w:rPr>
                <w:rFonts w:hint="cs"/>
                <w:sz w:val="24"/>
                <w:szCs w:val="24"/>
                <w:cs/>
              </w:rPr>
              <w:t>เก้า</w:t>
            </w:r>
            <w:r w:rsidRPr="00EA59A3">
              <w:rPr>
                <w:sz w:val="24"/>
                <w:szCs w:val="24"/>
                <w:cs/>
              </w:rPr>
              <w:t>เดือน</w:t>
            </w:r>
            <w:r w:rsidRPr="00EA59A3">
              <w:rPr>
                <w:sz w:val="24"/>
                <w:szCs w:val="24"/>
              </w:rPr>
              <w:t xml:space="preserve"> </w:t>
            </w:r>
            <w:r w:rsidRPr="00EA59A3">
              <w:rPr>
                <w:rFonts w:hint="cs"/>
                <w:sz w:val="24"/>
                <w:szCs w:val="24"/>
                <w:cs/>
              </w:rPr>
              <w:br/>
            </w:r>
            <w:r w:rsidRPr="00EA59A3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268" w:type="dxa"/>
            <w:gridSpan w:val="2"/>
          </w:tcPr>
          <w:p w:rsidR="00ED12A0" w:rsidRPr="00EA59A3" w:rsidRDefault="00ED12A0" w:rsidP="00ED12A0">
            <w:pPr>
              <w:tabs>
                <w:tab w:val="decimal" w:pos="972"/>
              </w:tabs>
              <w:spacing w:line="320" w:lineRule="exact"/>
              <w:ind w:right="34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สำหรับงวด</w:t>
            </w:r>
            <w:r w:rsidRPr="00EA59A3">
              <w:rPr>
                <w:rFonts w:hint="cs"/>
                <w:sz w:val="24"/>
                <w:szCs w:val="24"/>
                <w:cs/>
              </w:rPr>
              <w:t>เก้า</w:t>
            </w:r>
            <w:r w:rsidRPr="00EA59A3">
              <w:rPr>
                <w:sz w:val="24"/>
                <w:szCs w:val="24"/>
                <w:cs/>
              </w:rPr>
              <w:t>เดือน</w:t>
            </w:r>
            <w:r w:rsidRPr="00EA59A3">
              <w:rPr>
                <w:rFonts w:hint="cs"/>
                <w:sz w:val="24"/>
                <w:szCs w:val="24"/>
                <w:cs/>
              </w:rPr>
              <w:br/>
            </w:r>
            <w:r w:rsidRPr="00EA59A3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9"/>
              <w:jc w:val="center"/>
              <w:rPr>
                <w:sz w:val="24"/>
                <w:szCs w:val="24"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br/>
            </w:r>
            <w:r w:rsidRPr="00EA59A3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30 </w:t>
            </w:r>
            <w:r w:rsidRPr="00EA59A3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tabs>
                <w:tab w:val="decimal" w:pos="972"/>
              </w:tabs>
              <w:spacing w:line="320" w:lineRule="exact"/>
              <w:ind w:right="9"/>
              <w:jc w:val="center"/>
              <w:rPr>
                <w:sz w:val="24"/>
                <w:szCs w:val="24"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>2559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2559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tabs>
                <w:tab w:val="decimal" w:pos="972"/>
              </w:tabs>
              <w:spacing w:line="320" w:lineRule="exact"/>
              <w:ind w:right="9"/>
              <w:jc w:val="center"/>
              <w:rPr>
                <w:sz w:val="24"/>
                <w:szCs w:val="24"/>
                <w:cs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ED12A0" w:rsidRPr="00EA59A3" w:rsidRDefault="00ED12A0" w:rsidP="00ED12A0">
            <w:pPr>
              <w:tabs>
                <w:tab w:val="decimal" w:pos="972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hanging="180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206"/>
              <w:jc w:val="right"/>
              <w:rPr>
                <w:sz w:val="24"/>
                <w:szCs w:val="24"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  <w:cs/>
              </w:rPr>
            </w:pPr>
            <w:r w:rsidRPr="00EA59A3">
              <w:rPr>
                <w:rFonts w:hint="cs"/>
                <w:sz w:val="24"/>
                <w:szCs w:val="24"/>
                <w:cs/>
              </w:rPr>
              <w:t>1,301</w:t>
            </w:r>
            <w:r w:rsidRPr="00EA59A3">
              <w:rPr>
                <w:sz w:val="24"/>
                <w:szCs w:val="24"/>
                <w:cs/>
              </w:rPr>
              <w:t>,</w:t>
            </w:r>
            <w:r w:rsidRPr="00EA59A3">
              <w:rPr>
                <w:rFonts w:hint="cs"/>
                <w:sz w:val="24"/>
                <w:szCs w:val="24"/>
                <w:cs/>
              </w:rPr>
              <w:t>864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  <w:cs/>
              </w:rPr>
            </w:pPr>
            <w:r w:rsidRPr="00EA59A3">
              <w:rPr>
                <w:sz w:val="24"/>
                <w:szCs w:val="24"/>
              </w:rPr>
              <w:t>534</w:t>
            </w:r>
            <w:r w:rsidRPr="00EA59A3">
              <w:rPr>
                <w:sz w:val="24"/>
                <w:szCs w:val="24"/>
                <w:cs/>
              </w:rPr>
              <w:t>,</w:t>
            </w:r>
            <w:r w:rsidRPr="00EA59A3">
              <w:rPr>
                <w:sz w:val="24"/>
                <w:szCs w:val="24"/>
              </w:rPr>
              <w:t>973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อัตราร้อยละ 8 ต่อปี</w:t>
            </w:r>
            <w:r w:rsidRPr="00EA59A3">
              <w:rPr>
                <w:sz w:val="24"/>
                <w:szCs w:val="24"/>
              </w:rPr>
              <w:t xml:space="preserve"> 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u w:val="single"/>
                <w:cs/>
              </w:rPr>
            </w:pP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มูลค่าจากการขายโครงการ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415,600,</w:t>
            </w:r>
            <w:r w:rsidRPr="00EA59A3">
              <w:rPr>
                <w:sz w:val="24"/>
                <w:szCs w:val="24"/>
                <w:cs/>
              </w:rPr>
              <w:t>0</w:t>
            </w:r>
            <w:r w:rsidRPr="00EA59A3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415,600,</w:t>
            </w:r>
            <w:r w:rsidRPr="00EA59A3">
              <w:rPr>
                <w:sz w:val="24"/>
                <w:szCs w:val="24"/>
                <w:cs/>
              </w:rPr>
              <w:t>0</w:t>
            </w:r>
            <w:r w:rsidRPr="00EA59A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 xml:space="preserve"> </w:t>
            </w:r>
            <w:r w:rsidRPr="00EA59A3">
              <w:rPr>
                <w:sz w:val="24"/>
                <w:szCs w:val="24"/>
                <w:cs/>
              </w:rPr>
              <w:t xml:space="preserve"> มูลค่าจากการขายที่ดินรอการพัฒนา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5,000</w:t>
            </w:r>
            <w:r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มูลค่าจากการขายสินทรัพย์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120,000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  <w:lang w:val="en-GB"/>
              </w:rPr>
              <w:t>1,378</w:t>
            </w:r>
            <w:r w:rsidRPr="00EA59A3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120,000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  <w:lang w:val="en-GB"/>
              </w:rPr>
              <w:t>1,378</w:t>
            </w:r>
            <w:r w:rsidRPr="00EA59A3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</w:t>
            </w:r>
            <w:r w:rsidRPr="00EA59A3">
              <w:rPr>
                <w:sz w:val="24"/>
                <w:szCs w:val="24"/>
                <w:cs/>
              </w:rPr>
              <w:t>ที่ตกลงร่วมกัน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cs/>
                <w:lang w:val="en-GB"/>
              </w:rPr>
            </w:pPr>
            <w:r w:rsidRPr="00EA59A3">
              <w:rPr>
                <w:sz w:val="24"/>
                <w:szCs w:val="24"/>
                <w:lang w:val="en-GB"/>
              </w:rPr>
              <w:t>2,77</w:t>
            </w:r>
            <w:r w:rsidRPr="00EA59A3">
              <w:rPr>
                <w:rFonts w:hint="cs"/>
                <w:sz w:val="24"/>
                <w:szCs w:val="24"/>
                <w:cs/>
                <w:lang w:val="en-GB"/>
              </w:rPr>
              <w:t>3</w:t>
            </w:r>
            <w:r w:rsidRPr="00EA59A3">
              <w:rPr>
                <w:sz w:val="24"/>
                <w:szCs w:val="24"/>
                <w:cs/>
                <w:lang w:val="en-GB"/>
              </w:rPr>
              <w:t>,</w:t>
            </w:r>
            <w:r w:rsidRPr="00EA59A3">
              <w:rPr>
                <w:rFonts w:hint="cs"/>
                <w:sz w:val="24"/>
                <w:szCs w:val="24"/>
                <w:cs/>
                <w:lang w:val="en-GB"/>
              </w:rPr>
              <w:t>845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  <w:lang w:val="en-GB"/>
              </w:rPr>
              <w:t>2,77</w:t>
            </w:r>
            <w:r w:rsidRPr="00EA59A3">
              <w:rPr>
                <w:rFonts w:hint="cs"/>
                <w:sz w:val="24"/>
                <w:szCs w:val="24"/>
                <w:cs/>
                <w:lang w:val="en-GB"/>
              </w:rPr>
              <w:t>3</w:t>
            </w:r>
            <w:r w:rsidRPr="00EA59A3">
              <w:rPr>
                <w:sz w:val="24"/>
                <w:szCs w:val="24"/>
                <w:cs/>
                <w:lang w:val="en-GB"/>
              </w:rPr>
              <w:t>,</w:t>
            </w:r>
            <w:r w:rsidRPr="00EA59A3">
              <w:rPr>
                <w:rFonts w:hint="cs"/>
                <w:sz w:val="24"/>
                <w:szCs w:val="24"/>
                <w:cs/>
                <w:lang w:val="en-GB"/>
              </w:rPr>
              <w:t>845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 xml:space="preserve">  </w:t>
            </w:r>
            <w:r w:rsidRPr="00EA59A3">
              <w:rPr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</w:rPr>
              <w:t xml:space="preserve">    </w:t>
            </w:r>
            <w:r w:rsidRPr="00EA59A3">
              <w:rPr>
                <w:sz w:val="24"/>
                <w:szCs w:val="24"/>
                <w:cs/>
              </w:rPr>
              <w:t>มูลค่าจากการขายที่ดินในโครงการ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15,500</w:t>
            </w:r>
            <w:r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15,500</w:t>
            </w:r>
            <w:r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tabs>
                <w:tab w:val="left" w:pos="967"/>
              </w:tabs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              1,428,596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left="-348"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 xml:space="preserve">            1,428,596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D12A0" w:rsidRPr="00EA59A3" w:rsidTr="002473A1">
        <w:tc>
          <w:tcPr>
            <w:tcW w:w="2835" w:type="dxa"/>
          </w:tcPr>
          <w:p w:rsidR="00ED12A0" w:rsidRPr="00EA59A3" w:rsidRDefault="00ED12A0" w:rsidP="00ED12A0">
            <w:pPr>
              <w:spacing w:line="32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EA59A3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75</w:t>
            </w:r>
            <w:r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</w:rPr>
            </w:pPr>
            <w:r w:rsidRPr="00EA59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2A0" w:rsidRPr="00EA59A3" w:rsidRDefault="00ED12A0" w:rsidP="00ED12A0">
            <w:pPr>
              <w:spacing w:line="32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EA59A3">
              <w:rPr>
                <w:sz w:val="24"/>
                <w:szCs w:val="24"/>
              </w:rPr>
              <w:t>75</w:t>
            </w:r>
            <w:r w:rsidRPr="00EA59A3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ED12A0" w:rsidRPr="00EA59A3" w:rsidRDefault="00ED12A0" w:rsidP="00ED12A0">
            <w:pPr>
              <w:spacing w:line="32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EA59A3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</w:tbl>
    <w:p w:rsidR="00ED12A0" w:rsidRDefault="00ED12A0" w:rsidP="00ED12A0">
      <w:pPr>
        <w:tabs>
          <w:tab w:val="left" w:pos="851"/>
        </w:tabs>
        <w:ind w:left="1080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EA59A3" w:rsidRDefault="002A784B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 xml:space="preserve">- </w:t>
      </w:r>
      <w:r w:rsidR="009E7EF1">
        <w:rPr>
          <w:rFonts w:hint="cs"/>
          <w:sz w:val="28"/>
          <w:szCs w:val="28"/>
          <w:cs/>
        </w:rPr>
        <w:t>33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spacing w:line="360" w:lineRule="exact"/>
        <w:ind w:left="851" w:hanging="425"/>
        <w:jc w:val="thaiDistribute"/>
        <w:rPr>
          <w:b/>
          <w:bCs/>
          <w:sz w:val="28"/>
          <w:szCs w:val="28"/>
        </w:rPr>
      </w:pPr>
      <w:r w:rsidRPr="00ED12A0">
        <w:rPr>
          <w:rFonts w:hint="cs"/>
          <w:b/>
          <w:bCs/>
          <w:sz w:val="28"/>
          <w:szCs w:val="28"/>
          <w:cs/>
        </w:rPr>
        <w:t>29.2</w:t>
      </w:r>
      <w:r w:rsidRPr="00ED12A0">
        <w:rPr>
          <w:rFonts w:hint="cs"/>
          <w:b/>
          <w:bCs/>
          <w:sz w:val="28"/>
          <w:szCs w:val="28"/>
          <w:cs/>
        </w:rPr>
        <w:tab/>
      </w:r>
      <w:r w:rsidRPr="00ED12A0">
        <w:rPr>
          <w:b/>
          <w:bCs/>
          <w:sz w:val="28"/>
          <w:szCs w:val="28"/>
          <w:cs/>
        </w:rPr>
        <w:t>สินทรัพย์และหนี้สินระหว่างกัน</w:t>
      </w:r>
    </w:p>
    <w:tbl>
      <w:tblPr>
        <w:tblW w:w="8960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447"/>
      </w:tblGrid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65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C209AF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C209AF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56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:rsidR="00B34903" w:rsidRPr="00EA59A3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567"/>
              </w:tabs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กรีนแลนด์ ลิฟวิ่ง เพลส จำกัด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194,906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  42,003</w:t>
            </w:r>
          </w:p>
        </w:tc>
        <w:tc>
          <w:tcPr>
            <w:tcW w:w="1418" w:type="dxa"/>
          </w:tcPr>
          <w:p w:rsidR="00B34903" w:rsidRPr="00EA59A3" w:rsidRDefault="00A17A2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194,906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42,003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555"/>
              </w:tabs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14,924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14,924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 -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กรีนพาร์คแลนด์ จำกัด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21,640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188,644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21,640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188,644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 w:firstLine="168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บริษัท พร็อพเพอร์ตี้โกลด์ จำกัด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130,841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130,841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130</w:t>
            </w:r>
            <w:r w:rsidR="00A17A23" w:rsidRPr="00EA59A3">
              <w:rPr>
                <w:sz w:val="28"/>
                <w:szCs w:val="28"/>
              </w:rPr>
              <w:t>,</w:t>
            </w:r>
            <w:r w:rsidRPr="00EA59A3">
              <w:rPr>
                <w:sz w:val="28"/>
                <w:szCs w:val="28"/>
              </w:rPr>
              <w:t>841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130,841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362,311</w:t>
            </w:r>
          </w:p>
        </w:tc>
        <w:tc>
          <w:tcPr>
            <w:tcW w:w="1417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  361,488</w:t>
            </w:r>
          </w:p>
        </w:tc>
        <w:tc>
          <w:tcPr>
            <w:tcW w:w="1418" w:type="dxa"/>
          </w:tcPr>
          <w:p w:rsidR="00B34903" w:rsidRPr="00EA59A3" w:rsidRDefault="007F10A2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362,311</w:t>
            </w:r>
          </w:p>
        </w:tc>
        <w:tc>
          <w:tcPr>
            <w:tcW w:w="1447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     361,488</w:t>
            </w:r>
          </w:p>
        </w:tc>
      </w:tr>
    </w:tbl>
    <w:p w:rsidR="00B34903" w:rsidRPr="00EA59A3" w:rsidRDefault="00B34903" w:rsidP="00B34903">
      <w:pPr>
        <w:spacing w:line="360" w:lineRule="exact"/>
        <w:rPr>
          <w:sz w:val="28"/>
          <w:szCs w:val="28"/>
        </w:rPr>
      </w:pPr>
    </w:p>
    <w:tbl>
      <w:tblPr>
        <w:tblW w:w="8930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0"/>
        <w:gridCol w:w="1400"/>
        <w:gridCol w:w="1418"/>
        <w:gridCol w:w="1434"/>
        <w:gridCol w:w="1418"/>
      </w:tblGrid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18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52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956558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956558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283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330,507,794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329,232,906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394</w:t>
            </w:r>
            <w:r w:rsidRPr="00EA59A3">
              <w:rPr>
                <w:spacing w:val="-4"/>
                <w:sz w:val="28"/>
                <w:szCs w:val="28"/>
              </w:rPr>
              <w:t>,</w:t>
            </w:r>
            <w:r w:rsidRPr="00EA59A3">
              <w:rPr>
                <w:spacing w:val="-4"/>
                <w:sz w:val="28"/>
                <w:szCs w:val="28"/>
                <w:cs/>
              </w:rPr>
              <w:t>213</w:t>
            </w:r>
            <w:r w:rsidRPr="00EA59A3">
              <w:rPr>
                <w:spacing w:val="-4"/>
                <w:sz w:val="28"/>
                <w:szCs w:val="28"/>
              </w:rPr>
              <w:t>,</w:t>
            </w:r>
            <w:r w:rsidRPr="00EA59A3">
              <w:rPr>
                <w:spacing w:val="-4"/>
                <w:sz w:val="28"/>
                <w:szCs w:val="28"/>
                <w:cs/>
              </w:rPr>
              <w:t>506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1,274,888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(64,980,600)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(64,980,600)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330,507,794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330,507,794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329</w:t>
            </w:r>
            <w:r w:rsidRPr="00EA59A3">
              <w:rPr>
                <w:sz w:val="28"/>
                <w:szCs w:val="28"/>
              </w:rPr>
              <w:t>,232,906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329,232,906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ค่าเผื่อหนี้สงสัยจะสูญ 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firstLine="142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-</w:t>
            </w:r>
            <w:r w:rsidRPr="00EA59A3">
              <w:rPr>
                <w:sz w:val="28"/>
                <w:szCs w:val="28"/>
                <w:cs/>
              </w:rPr>
              <w:t xml:space="preserve"> ลูกหนี้บุคคลที่เกี่ยวข้องกัน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(329</w:t>
            </w:r>
            <w:r w:rsidRPr="00EA59A3">
              <w:rPr>
                <w:spacing w:val="-4"/>
                <w:sz w:val="28"/>
                <w:szCs w:val="28"/>
              </w:rPr>
              <w:t>,</w:t>
            </w:r>
            <w:r w:rsidRPr="00EA59A3">
              <w:rPr>
                <w:spacing w:val="-4"/>
                <w:sz w:val="28"/>
                <w:szCs w:val="28"/>
                <w:cs/>
              </w:rPr>
              <w:t>870</w:t>
            </w:r>
            <w:r w:rsidRPr="00EA59A3">
              <w:rPr>
                <w:spacing w:val="-4"/>
                <w:sz w:val="28"/>
                <w:szCs w:val="28"/>
              </w:rPr>
              <w:t>,</w:t>
            </w:r>
            <w:r w:rsidRPr="00EA59A3">
              <w:rPr>
                <w:spacing w:val="-4"/>
                <w:sz w:val="28"/>
                <w:szCs w:val="28"/>
                <w:cs/>
              </w:rPr>
              <w:t>350)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(394,213,506)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(</w:t>
            </w:r>
            <w:r w:rsidRPr="00EA59A3">
              <w:rPr>
                <w:sz w:val="28"/>
                <w:szCs w:val="28"/>
              </w:rPr>
              <w:t>329,232,906</w:t>
            </w:r>
            <w:r w:rsidRPr="00EA59A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(394,213,506)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</w:rPr>
              <w:t>(637,444)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(637,444)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64,980,600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64,980,600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(330,507,794)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(329,870,350)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(329</w:t>
            </w:r>
            <w:r w:rsidRPr="00EA59A3">
              <w:rPr>
                <w:sz w:val="28"/>
                <w:szCs w:val="28"/>
              </w:rPr>
              <w:t>,232,906</w:t>
            </w:r>
            <w:r w:rsidRPr="00EA59A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(329,232,906)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                          รวม</w:t>
            </w:r>
          </w:p>
        </w:tc>
        <w:tc>
          <w:tcPr>
            <w:tcW w:w="1400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637,444</w:t>
            </w:r>
          </w:p>
        </w:tc>
        <w:tc>
          <w:tcPr>
            <w:tcW w:w="1434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 </w:t>
            </w: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บริษัทย่อย - บริษัท โมเดิร์น</w:t>
            </w:r>
            <w:r w:rsidR="002C098D"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สตรีท จำกัด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58,760,000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7,000,000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51,800,000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</w:t>
            </w:r>
            <w:r w:rsidR="00BE1F1E" w:rsidRPr="00EA59A3">
              <w:rPr>
                <w:rFonts w:hint="cs"/>
                <w:sz w:val="28"/>
                <w:szCs w:val="28"/>
                <w:cs/>
              </w:rPr>
              <w:t>3,320</w:t>
            </w:r>
            <w:r w:rsidRPr="00EA59A3">
              <w:rPr>
                <w:sz w:val="28"/>
                <w:szCs w:val="28"/>
              </w:rPr>
              <w:t>,000)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(40,000)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EA59A3" w:rsidRDefault="00BE1F1E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55,440</w:t>
            </w:r>
            <w:r w:rsidR="00B34903" w:rsidRPr="00EA59A3">
              <w:rPr>
                <w:spacing w:val="-4"/>
                <w:sz w:val="28"/>
                <w:szCs w:val="28"/>
              </w:rPr>
              <w:t>,000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58,760,000</w:t>
            </w:r>
          </w:p>
        </w:tc>
      </w:tr>
      <w:tr w:rsidR="00EA59A3" w:rsidRPr="00EA59A3" w:rsidTr="002C098D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EA59A3" w:rsidRPr="00EA59A3" w:rsidTr="002C098D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270"/>
                <w:tab w:val="left" w:pos="540"/>
                <w:tab w:val="left" w:pos="720"/>
              </w:tabs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EA59A3" w:rsidRDefault="00BE1F1E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3,</w:t>
            </w:r>
            <w:r w:rsidRPr="00EA59A3">
              <w:rPr>
                <w:rFonts w:hint="cs"/>
                <w:spacing w:val="-4"/>
                <w:sz w:val="28"/>
                <w:szCs w:val="28"/>
                <w:cs/>
              </w:rPr>
              <w:t>594</w:t>
            </w:r>
            <w:r w:rsidR="00B34903" w:rsidRPr="00EA59A3">
              <w:rPr>
                <w:spacing w:val="-4"/>
                <w:sz w:val="28"/>
                <w:szCs w:val="28"/>
                <w:cs/>
              </w:rPr>
              <w:t>,</w:t>
            </w:r>
            <w:r w:rsidRPr="00EA59A3">
              <w:rPr>
                <w:rFonts w:hint="cs"/>
                <w:spacing w:val="-4"/>
                <w:sz w:val="28"/>
                <w:szCs w:val="28"/>
                <w:cs/>
              </w:rPr>
              <w:t>125</w:t>
            </w:r>
          </w:p>
        </w:tc>
        <w:tc>
          <w:tcPr>
            <w:tcW w:w="1418" w:type="dxa"/>
          </w:tcPr>
          <w:p w:rsidR="00B34903" w:rsidRPr="00EA59A3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2,292,262</w:t>
            </w:r>
          </w:p>
        </w:tc>
      </w:tr>
      <w:tr w:rsidR="00EA59A3" w:rsidRPr="00EA59A3" w:rsidTr="00CF4A6A">
        <w:trPr>
          <w:trHeight w:val="361"/>
        </w:trPr>
        <w:tc>
          <w:tcPr>
            <w:tcW w:w="3260" w:type="dxa"/>
          </w:tcPr>
          <w:p w:rsidR="00CF4A6A" w:rsidRPr="00EA59A3" w:rsidRDefault="00CF4A6A" w:rsidP="005432BE">
            <w:pPr>
              <w:tabs>
                <w:tab w:val="left" w:pos="270"/>
                <w:tab w:val="left" w:pos="540"/>
                <w:tab w:val="left" w:pos="720"/>
              </w:tabs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00" w:type="dxa"/>
            <w:vAlign w:val="bottom"/>
          </w:tcPr>
          <w:p w:rsidR="00CF4A6A" w:rsidRPr="00EA59A3" w:rsidRDefault="00456C0B" w:rsidP="00CF4A6A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F4A6A" w:rsidRPr="00EA59A3" w:rsidRDefault="00456C0B" w:rsidP="00456C0B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CF4A6A" w:rsidRPr="00EA59A3" w:rsidRDefault="00BE1F1E" w:rsidP="00CF4A6A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59,034</w:t>
            </w:r>
            <w:r w:rsidR="00CF4A6A" w:rsidRPr="00EA59A3">
              <w:rPr>
                <w:spacing w:val="-4"/>
                <w:sz w:val="28"/>
                <w:szCs w:val="28"/>
              </w:rPr>
              <w:t>,</w:t>
            </w:r>
            <w:r w:rsidRPr="00EA59A3">
              <w:rPr>
                <w:spacing w:val="-4"/>
                <w:sz w:val="28"/>
                <w:szCs w:val="28"/>
              </w:rPr>
              <w:t>125</w:t>
            </w:r>
          </w:p>
        </w:tc>
        <w:tc>
          <w:tcPr>
            <w:tcW w:w="1418" w:type="dxa"/>
          </w:tcPr>
          <w:p w:rsidR="00CF4A6A" w:rsidRPr="00EA59A3" w:rsidRDefault="00CF4A6A" w:rsidP="00CF4A6A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61,052,262</w:t>
            </w:r>
          </w:p>
        </w:tc>
      </w:tr>
    </w:tbl>
    <w:p w:rsidR="00CF4A6A" w:rsidRPr="00EA59A3" w:rsidRDefault="00CF4A6A" w:rsidP="00B34903">
      <w:pPr>
        <w:jc w:val="center"/>
        <w:rPr>
          <w:sz w:val="28"/>
          <w:szCs w:val="28"/>
        </w:rPr>
      </w:pPr>
    </w:p>
    <w:p w:rsidR="00CF4A6A" w:rsidRPr="00EA59A3" w:rsidRDefault="00CF4A6A" w:rsidP="00B34903">
      <w:pPr>
        <w:jc w:val="center"/>
        <w:rPr>
          <w:sz w:val="28"/>
          <w:szCs w:val="28"/>
        </w:rPr>
      </w:pPr>
    </w:p>
    <w:p w:rsidR="00CF4A6A" w:rsidRPr="00EA59A3" w:rsidRDefault="00CF4A6A" w:rsidP="00B34903">
      <w:pPr>
        <w:jc w:val="center"/>
        <w:rPr>
          <w:sz w:val="28"/>
          <w:szCs w:val="28"/>
        </w:rPr>
      </w:pPr>
    </w:p>
    <w:p w:rsidR="00CF4A6A" w:rsidRPr="00EA59A3" w:rsidRDefault="00CF4A6A" w:rsidP="00B34903">
      <w:pPr>
        <w:jc w:val="center"/>
        <w:rPr>
          <w:sz w:val="28"/>
          <w:szCs w:val="28"/>
        </w:rPr>
      </w:pPr>
    </w:p>
    <w:p w:rsidR="00B34903" w:rsidRPr="00EA59A3" w:rsidRDefault="00AF7EF5" w:rsidP="00B34903">
      <w:pPr>
        <w:jc w:val="center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lastRenderedPageBreak/>
        <w:t>- 3</w:t>
      </w:r>
      <w:r w:rsidR="009E7EF1">
        <w:rPr>
          <w:sz w:val="28"/>
          <w:szCs w:val="28"/>
        </w:rPr>
        <w:t>4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rPr>
          <w:sz w:val="28"/>
          <w:szCs w:val="28"/>
        </w:rPr>
      </w:pPr>
    </w:p>
    <w:tbl>
      <w:tblPr>
        <w:tblW w:w="9122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59"/>
        <w:gridCol w:w="1400"/>
        <w:gridCol w:w="18"/>
        <w:gridCol w:w="1400"/>
        <w:gridCol w:w="17"/>
        <w:gridCol w:w="1418"/>
        <w:gridCol w:w="51"/>
        <w:gridCol w:w="1367"/>
        <w:gridCol w:w="192"/>
      </w:tblGrid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4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36" w:type="dxa"/>
            <w:gridSpan w:val="3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BA3336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BA3336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31 </w:t>
            </w:r>
            <w:r w:rsidRPr="00EA59A3">
              <w:rPr>
                <w:sz w:val="28"/>
                <w:szCs w:val="28"/>
                <w:cs/>
              </w:rPr>
              <w:t xml:space="preserve">ธันวาคม </w:t>
            </w:r>
            <w:r w:rsidRPr="00EA59A3">
              <w:rPr>
                <w:sz w:val="28"/>
                <w:szCs w:val="28"/>
              </w:rPr>
              <w:t>2559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rPr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 xml:space="preserve">          คุณสุธรรมมา   โชคสกุลนิมิตร</w:t>
            </w:r>
          </w:p>
        </w:tc>
        <w:tc>
          <w:tcPr>
            <w:tcW w:w="1400" w:type="dxa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rPr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75,000,000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75,000,000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84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(75,000,000)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(75,000,000)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 xml:space="preserve">          คุณชาย  งามอัจฉริยะกุล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100,000,000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100,000,000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100,000,000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100,000,000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 xml:space="preserve">      คุณสรรชัย  อินทรอักษร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4,450,000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 xml:space="preserve">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4,450,000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4,200,000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4,200,000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 xml:space="preserve">     คุณกิติสาร  มุขดี</w:t>
            </w: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16,340,000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 xml:space="preserve">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16,340,000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16,340,000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</w:rPr>
              <w:t xml:space="preserve">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(</w:t>
            </w:r>
            <w:r w:rsidRPr="00EA59A3">
              <w:rPr>
                <w:spacing w:val="-4"/>
                <w:sz w:val="28"/>
                <w:szCs w:val="28"/>
              </w:rPr>
              <w:t>16,340,000</w:t>
            </w:r>
            <w:r w:rsidRPr="00EA59A3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EA59A3" w:rsidRPr="00EA59A3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EA59A3" w:rsidRDefault="00B34903" w:rsidP="005432BE">
            <w:pPr>
              <w:spacing w:line="360" w:lineRule="exact"/>
              <w:jc w:val="thaiDistribute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    และดอกเบี้ยค้างจ่าย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EA59A3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6E7338">
            <w:pPr>
              <w:tabs>
                <w:tab w:val="left" w:pos="284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6E7338">
              <w:rPr>
                <w:sz w:val="28"/>
                <w:szCs w:val="28"/>
                <w:cs/>
              </w:rPr>
              <w:t xml:space="preserve">เจ้าหนี้ (หมายเหตุ </w:t>
            </w:r>
            <w:r w:rsidRPr="006E7338">
              <w:rPr>
                <w:sz w:val="28"/>
                <w:szCs w:val="28"/>
              </w:rPr>
              <w:t>1</w:t>
            </w:r>
            <w:r w:rsidR="006E7338" w:rsidRPr="006E7338">
              <w:rPr>
                <w:sz w:val="28"/>
                <w:szCs w:val="28"/>
              </w:rPr>
              <w:t>8</w:t>
            </w:r>
            <w:r w:rsidRPr="006E733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284"/>
              </w:tabs>
              <w:spacing w:line="360" w:lineRule="exact"/>
              <w:ind w:left="284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567"/>
              </w:tabs>
              <w:spacing w:line="360" w:lineRule="exact"/>
              <w:ind w:left="72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บริษัท รวมชัย เรียลเอสเตท จำกัด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EA59A3">
              <w:rPr>
                <w:sz w:val="28"/>
                <w:szCs w:val="28"/>
                <w:cs/>
              </w:rPr>
              <w:t>308,205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EA59A3">
              <w:rPr>
                <w:sz w:val="28"/>
                <w:szCs w:val="28"/>
              </w:rPr>
              <w:t>308,205</w:t>
            </w: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EA59A3">
              <w:rPr>
                <w:sz w:val="28"/>
                <w:szCs w:val="28"/>
                <w:cs/>
              </w:rPr>
              <w:t>308,205</w:t>
            </w: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EA59A3">
              <w:rPr>
                <w:sz w:val="28"/>
                <w:szCs w:val="28"/>
              </w:rPr>
              <w:t>308,205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</w:rPr>
              <w:t>76,270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76,270</w:t>
            </w: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</w:rPr>
              <w:t>76,270</w:t>
            </w: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76,270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10,000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10,000</w:t>
            </w: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10,000</w:t>
            </w: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10,000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บริษัทกรีนแลนด์ ลิฟวิ่ง เพลส จำกัด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EA59A3">
              <w:rPr>
                <w:sz w:val="28"/>
                <w:szCs w:val="28"/>
              </w:rPr>
              <w:t>189,816</w:t>
            </w: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EA59A3">
              <w:rPr>
                <w:sz w:val="28"/>
                <w:szCs w:val="28"/>
              </w:rPr>
              <w:t>189,816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284"/>
              </w:tabs>
              <w:spacing w:line="360" w:lineRule="exact"/>
              <w:ind w:left="284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tabs>
                <w:tab w:val="left" w:pos="567"/>
              </w:tabs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คุณชาย งามอัจฉริยะกุล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219,289</w:t>
            </w:r>
          </w:p>
        </w:tc>
        <w:tc>
          <w:tcPr>
            <w:tcW w:w="1469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219,289</w:t>
            </w:r>
          </w:p>
        </w:tc>
      </w:tr>
      <w:tr w:rsidR="00EA59A3" w:rsidRPr="00EA59A3" w:rsidTr="005432BE">
        <w:tc>
          <w:tcPr>
            <w:tcW w:w="3260" w:type="dxa"/>
          </w:tcPr>
          <w:p w:rsidR="00B34903" w:rsidRPr="00EA59A3" w:rsidRDefault="00B34903" w:rsidP="005432BE">
            <w:pPr>
              <w:spacing w:line="36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EA59A3">
              <w:rPr>
                <w:spacing w:val="-4"/>
                <w:sz w:val="28"/>
                <w:szCs w:val="28"/>
              </w:rPr>
              <w:t>394,475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EA59A3"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1469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EA59A3">
              <w:rPr>
                <w:spacing w:val="-4"/>
                <w:sz w:val="28"/>
                <w:szCs w:val="28"/>
              </w:rPr>
              <w:t>394,475</w:t>
            </w:r>
          </w:p>
        </w:tc>
        <w:tc>
          <w:tcPr>
            <w:tcW w:w="1559" w:type="dxa"/>
            <w:gridSpan w:val="2"/>
            <w:vAlign w:val="bottom"/>
          </w:tcPr>
          <w:p w:rsidR="00B34903" w:rsidRPr="00EA59A3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EA59A3">
              <w:rPr>
                <w:spacing w:val="-4"/>
                <w:sz w:val="28"/>
                <w:szCs w:val="28"/>
              </w:rPr>
              <w:t>803,580</w:t>
            </w:r>
          </w:p>
        </w:tc>
      </w:tr>
    </w:tbl>
    <w:p w:rsidR="00B34903" w:rsidRPr="00EA59A3" w:rsidRDefault="00B34903" w:rsidP="00B34903">
      <w:pPr>
        <w:tabs>
          <w:tab w:val="left" w:pos="1440"/>
        </w:tabs>
        <w:spacing w:before="240"/>
        <w:ind w:left="561"/>
        <w:jc w:val="thaiDistribute"/>
        <w:rPr>
          <w:spacing w:val="-2"/>
          <w:sz w:val="28"/>
          <w:szCs w:val="28"/>
          <w:u w:val="single"/>
          <w:cs/>
        </w:rPr>
      </w:pPr>
      <w:r w:rsidRPr="00EA59A3">
        <w:rPr>
          <w:spacing w:val="-2"/>
          <w:sz w:val="28"/>
          <w:szCs w:val="28"/>
          <w:u w:val="single"/>
          <w:cs/>
        </w:rPr>
        <w:br w:type="page"/>
      </w:r>
    </w:p>
    <w:p w:rsidR="00B34903" w:rsidRPr="00EA59A3" w:rsidRDefault="002A784B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</w:t>
      </w:r>
      <w:r w:rsidR="009E7EF1">
        <w:rPr>
          <w:rFonts w:hint="cs"/>
          <w:sz w:val="28"/>
          <w:szCs w:val="28"/>
          <w:cs/>
        </w:rPr>
        <w:t>5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tabs>
          <w:tab w:val="left" w:pos="1440"/>
        </w:tabs>
        <w:spacing w:before="240"/>
        <w:ind w:left="426" w:firstLine="6"/>
        <w:jc w:val="thaiDistribute"/>
        <w:rPr>
          <w:spacing w:val="-2"/>
          <w:sz w:val="28"/>
          <w:szCs w:val="28"/>
          <w:u w:val="single"/>
        </w:rPr>
      </w:pPr>
      <w:r w:rsidRPr="00EA59A3">
        <w:rPr>
          <w:spacing w:val="-2"/>
          <w:sz w:val="28"/>
          <w:szCs w:val="28"/>
          <w:u w:val="single"/>
          <w:cs/>
        </w:rPr>
        <w:t>เงินกู้ยืมระยะสั้นและดอกเบี้ยค้างจ่ายจากบริษัทย่อย</w:t>
      </w:r>
    </w:p>
    <w:p w:rsidR="00B34903" w:rsidRPr="00EA59A3" w:rsidRDefault="00B34903" w:rsidP="00B34903">
      <w:pPr>
        <w:tabs>
          <w:tab w:val="left" w:pos="1260"/>
        </w:tabs>
        <w:spacing w:before="120"/>
        <w:ind w:left="426"/>
        <w:jc w:val="thaiDistribute"/>
        <w:rPr>
          <w:sz w:val="28"/>
          <w:szCs w:val="28"/>
        </w:rPr>
      </w:pPr>
      <w:r w:rsidRPr="00EA59A3">
        <w:rPr>
          <w:sz w:val="28"/>
          <w:szCs w:val="28"/>
          <w:cs/>
          <w:lang w:val="th-TH"/>
        </w:rPr>
        <w:t xml:space="preserve">ณ วันที่ </w:t>
      </w:r>
      <w:r w:rsidRPr="00EA59A3">
        <w:rPr>
          <w:sz w:val="28"/>
          <w:szCs w:val="28"/>
        </w:rPr>
        <w:t xml:space="preserve">30 </w:t>
      </w:r>
      <w:r w:rsidR="00677DEA" w:rsidRPr="00EA59A3">
        <w:rPr>
          <w:rFonts w:hint="cs"/>
          <w:sz w:val="28"/>
          <w:szCs w:val="28"/>
          <w:cs/>
        </w:rPr>
        <w:t>กันยายน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sz w:val="28"/>
          <w:szCs w:val="28"/>
        </w:rPr>
        <w:t>2560</w:t>
      </w:r>
      <w:r w:rsidRPr="00EA59A3">
        <w:rPr>
          <w:sz w:val="28"/>
          <w:szCs w:val="28"/>
          <w:cs/>
        </w:rPr>
        <w:t xml:space="preserve"> และวันที่ </w:t>
      </w:r>
      <w:r w:rsidRPr="00EA59A3">
        <w:rPr>
          <w:sz w:val="28"/>
          <w:szCs w:val="28"/>
        </w:rPr>
        <w:t xml:space="preserve">31 </w:t>
      </w:r>
      <w:r w:rsidRPr="00EA59A3">
        <w:rPr>
          <w:sz w:val="28"/>
          <w:szCs w:val="28"/>
          <w:cs/>
        </w:rPr>
        <w:t xml:space="preserve">ธันวาคม </w:t>
      </w:r>
      <w:r w:rsidRPr="00EA59A3">
        <w:rPr>
          <w:sz w:val="28"/>
          <w:szCs w:val="28"/>
        </w:rPr>
        <w:t>2559</w:t>
      </w:r>
      <w:r w:rsidRPr="00EA59A3">
        <w:rPr>
          <w:sz w:val="28"/>
          <w:szCs w:val="28"/>
          <w:cs/>
          <w:lang w:val="th-TH"/>
        </w:rPr>
        <w:t xml:space="preserve"> เงินกู้ยืมระยะสั้น จำนวนเงิน </w:t>
      </w:r>
      <w:r w:rsidR="006A7BCD" w:rsidRPr="00EA59A3">
        <w:rPr>
          <w:sz w:val="28"/>
          <w:szCs w:val="28"/>
        </w:rPr>
        <w:t>55</w:t>
      </w:r>
      <w:r w:rsidRPr="00EA59A3">
        <w:rPr>
          <w:sz w:val="28"/>
          <w:szCs w:val="28"/>
          <w:cs/>
        </w:rPr>
        <w:t>.</w:t>
      </w:r>
      <w:r w:rsidR="006A7BCD" w:rsidRPr="00EA59A3">
        <w:rPr>
          <w:sz w:val="28"/>
          <w:szCs w:val="28"/>
        </w:rPr>
        <w:t>44</w:t>
      </w:r>
      <w:r w:rsidRPr="00EA59A3">
        <w:rPr>
          <w:sz w:val="28"/>
          <w:szCs w:val="28"/>
          <w:cs/>
        </w:rPr>
        <w:t xml:space="preserve"> ล้านบาท </w:t>
      </w:r>
      <w:r w:rsidRPr="00EA59A3">
        <w:rPr>
          <w:sz w:val="28"/>
          <w:szCs w:val="28"/>
          <w:cs/>
          <w:lang w:val="th-TH"/>
        </w:rPr>
        <w:t>และ</w:t>
      </w:r>
      <w:r w:rsidR="00896119">
        <w:rPr>
          <w:rFonts w:hint="cs"/>
          <w:sz w:val="28"/>
          <w:szCs w:val="28"/>
          <w:cs/>
          <w:lang w:val="th-TH"/>
        </w:rPr>
        <w:t xml:space="preserve"> </w:t>
      </w:r>
      <w:r w:rsidRPr="00EA59A3">
        <w:rPr>
          <w:sz w:val="28"/>
          <w:szCs w:val="28"/>
          <w:cs/>
          <w:lang w:val="th-TH"/>
        </w:rPr>
        <w:t xml:space="preserve">58.76 </w:t>
      </w:r>
      <w:r w:rsidR="009E7EF1">
        <w:rPr>
          <w:rFonts w:hint="cs"/>
          <w:sz w:val="28"/>
          <w:szCs w:val="28"/>
          <w:cs/>
          <w:lang w:val="th-TH"/>
        </w:rPr>
        <w:br/>
      </w:r>
      <w:r w:rsidRPr="00EA59A3">
        <w:rPr>
          <w:sz w:val="28"/>
          <w:szCs w:val="28"/>
          <w:cs/>
          <w:lang w:val="th-TH"/>
        </w:rPr>
        <w:t xml:space="preserve">ล้านบาท ตามลำดับ ดอกเบี้ยค้างจ่ายแก่บริษัทย่อย จำนวนเงิน </w:t>
      </w:r>
      <w:r w:rsidR="006A7BCD" w:rsidRPr="00EA59A3">
        <w:rPr>
          <w:sz w:val="28"/>
          <w:szCs w:val="28"/>
        </w:rPr>
        <w:t>3.59</w:t>
      </w:r>
      <w:r w:rsidRPr="00EA59A3">
        <w:rPr>
          <w:sz w:val="28"/>
          <w:szCs w:val="28"/>
          <w:cs/>
        </w:rPr>
        <w:t xml:space="preserve"> ล้านบาท และจำนวนเงิน </w:t>
      </w:r>
      <w:r w:rsidRPr="00EA59A3">
        <w:rPr>
          <w:sz w:val="28"/>
          <w:szCs w:val="28"/>
        </w:rPr>
        <w:t>2</w:t>
      </w:r>
      <w:r w:rsidRPr="00EA59A3">
        <w:rPr>
          <w:sz w:val="28"/>
          <w:szCs w:val="28"/>
          <w:cs/>
        </w:rPr>
        <w:t>.</w:t>
      </w:r>
      <w:r w:rsidRPr="00EA59A3">
        <w:rPr>
          <w:sz w:val="28"/>
          <w:szCs w:val="28"/>
        </w:rPr>
        <w:t>29</w:t>
      </w:r>
      <w:r w:rsidRPr="00EA59A3">
        <w:rPr>
          <w:sz w:val="28"/>
          <w:szCs w:val="28"/>
          <w:cs/>
        </w:rPr>
        <w:t xml:space="preserve"> ล้านบาท ตามลำดับ</w:t>
      </w:r>
      <w:r w:rsidRPr="00EA59A3">
        <w:rPr>
          <w:sz w:val="28"/>
          <w:szCs w:val="28"/>
          <w:cs/>
          <w:lang w:val="th-TH"/>
        </w:rPr>
        <w:t xml:space="preserve"> เป็นตั๋วสัญญาใช้เงินและดอกเบี้ยค้างจ่ายแก่บริษัทย่อย ตั๋วสัญญาใช้เงิน</w:t>
      </w:r>
      <w:r w:rsidRPr="00EA59A3">
        <w:rPr>
          <w:sz w:val="28"/>
          <w:szCs w:val="28"/>
          <w:cs/>
        </w:rPr>
        <w:t xml:space="preserve">ดังกล่าวมีอัตราดอกเบี้ยร้อยละ </w:t>
      </w:r>
      <w:r w:rsidRPr="00EA59A3">
        <w:rPr>
          <w:sz w:val="28"/>
          <w:szCs w:val="28"/>
        </w:rPr>
        <w:t>3.00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rFonts w:hint="cs"/>
          <w:sz w:val="28"/>
          <w:szCs w:val="28"/>
          <w:cs/>
        </w:rPr>
        <w:t>-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sz w:val="28"/>
          <w:szCs w:val="28"/>
        </w:rPr>
        <w:t>8.00</w:t>
      </w:r>
      <w:r w:rsidR="009E7EF1">
        <w:rPr>
          <w:rFonts w:hint="cs"/>
          <w:sz w:val="28"/>
          <w:szCs w:val="28"/>
          <w:cs/>
        </w:rPr>
        <w:t xml:space="preserve"> </w:t>
      </w:r>
      <w:r w:rsidRPr="00EA59A3">
        <w:rPr>
          <w:sz w:val="28"/>
          <w:szCs w:val="28"/>
          <w:cs/>
        </w:rPr>
        <w:t>ต่อปี โดยมีกำหนดชำระคืนเมื่อทวงถาม</w:t>
      </w:r>
    </w:p>
    <w:p w:rsidR="00B34903" w:rsidRPr="00EA59A3" w:rsidRDefault="00B34903" w:rsidP="00B34903">
      <w:pPr>
        <w:spacing w:before="120"/>
        <w:ind w:left="992" w:hanging="567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29</w:t>
      </w:r>
      <w:r w:rsidRPr="00EA59A3">
        <w:rPr>
          <w:sz w:val="28"/>
          <w:szCs w:val="28"/>
          <w:cs/>
        </w:rPr>
        <w:t>.</w:t>
      </w:r>
      <w:r w:rsidRPr="00EA59A3">
        <w:rPr>
          <w:sz w:val="28"/>
          <w:szCs w:val="28"/>
        </w:rPr>
        <w:t>3</w:t>
      </w:r>
      <w:r w:rsidRPr="00EA59A3">
        <w:rPr>
          <w:sz w:val="28"/>
          <w:szCs w:val="28"/>
          <w:cs/>
        </w:rPr>
        <w:tab/>
        <w:t>ลักษณะความสัมพันธ์</w:t>
      </w:r>
    </w:p>
    <w:tbl>
      <w:tblPr>
        <w:tblW w:w="93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5845"/>
      </w:tblGrid>
      <w:tr w:rsidR="00EA59A3" w:rsidRPr="00EA59A3" w:rsidTr="005432BE">
        <w:trPr>
          <w:tblHeader/>
        </w:trPr>
        <w:tc>
          <w:tcPr>
            <w:tcW w:w="3544" w:type="dxa"/>
          </w:tcPr>
          <w:p w:rsidR="00B34903" w:rsidRPr="00EA59A3" w:rsidRDefault="00B34903" w:rsidP="005432BE">
            <w:pPr>
              <w:spacing w:before="120" w:after="120"/>
              <w:jc w:val="center"/>
              <w:rPr>
                <w:sz w:val="28"/>
                <w:szCs w:val="28"/>
                <w:u w:val="single"/>
                <w:cs/>
              </w:rPr>
            </w:pPr>
            <w:r w:rsidRPr="00EA59A3">
              <w:rPr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spacing w:before="120" w:after="120"/>
              <w:jc w:val="center"/>
              <w:rPr>
                <w:sz w:val="28"/>
                <w:szCs w:val="28"/>
                <w:u w:val="single"/>
                <w:cs/>
              </w:rPr>
            </w:pPr>
            <w:r w:rsidRPr="00EA59A3">
              <w:rPr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บริษัท โมเดิร์นสตรีท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บริษัทย่อยโดยการถือหุ้นทางตรง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วงแหวนรอบนอก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  ของบริษัท เค.ซี. พร็อพเพอร์ตี้ จำกัด (มหาชน) อัตราร้อยละ </w:t>
            </w:r>
            <w:r w:rsidRPr="00EA59A3">
              <w:rPr>
                <w:sz w:val="28"/>
                <w:szCs w:val="28"/>
              </w:rPr>
              <w:t>3</w:t>
            </w:r>
            <w:r w:rsidRPr="00EA59A3">
              <w:rPr>
                <w:sz w:val="28"/>
                <w:szCs w:val="28"/>
                <w:cs/>
              </w:rPr>
              <w:t>.</w:t>
            </w:r>
            <w:r w:rsidRPr="00EA59A3">
              <w:rPr>
                <w:sz w:val="28"/>
                <w:szCs w:val="28"/>
              </w:rPr>
              <w:t>7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พร็อพเพอร์ตี้โกลด์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ของบริษัท เค.ซี. พร็อพเพอร์ตี้ จำกัด (มหาชน) อัตราร้อยละ </w:t>
            </w:r>
            <w:r w:rsidRPr="00EA59A3">
              <w:rPr>
                <w:sz w:val="28"/>
                <w:szCs w:val="28"/>
              </w:rPr>
              <w:t>3</w:t>
            </w:r>
            <w:r w:rsidRPr="00EA59A3">
              <w:rPr>
                <w:sz w:val="28"/>
                <w:szCs w:val="28"/>
                <w:cs/>
              </w:rPr>
              <w:t>.</w:t>
            </w:r>
            <w:r w:rsidRPr="00EA59A3">
              <w:rPr>
                <w:sz w:val="28"/>
                <w:szCs w:val="28"/>
              </w:rPr>
              <w:t>7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กรีนพาร์คแลนด์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กรีนแลนด์ ลีฟวิ่งเพลส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รวมชัย เรียลเอสเตท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EA59A3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คุณชาย           งามอัจฉริยะกุล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บุคคลที่เกี่ยวข้องกันโดยเป็นอดีตผู้บริหารและผู้ถือหุ้นตระกูลงามอัจฉริยะกุล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คุณสุธรรมมา โชคสกุลนิมิตร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บุคคลที่เกี่ยวข้องกันโดยเป็นผู้ถือหุ้นของบริษัท 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คุณกิติสาร      มุขดี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บุคคลที่เกี่ยวข้องกันโดยเกี่ยวข้องกันโดยเป็นกรรมการของบริษัท</w:t>
            </w:r>
          </w:p>
        </w:tc>
      </w:tr>
      <w:tr w:rsidR="00EA59A3" w:rsidRPr="00EA59A3" w:rsidTr="005432BE">
        <w:tc>
          <w:tcPr>
            <w:tcW w:w="3544" w:type="dxa"/>
          </w:tcPr>
          <w:p w:rsidR="00B34903" w:rsidRPr="00EA59A3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คุณสรรชัย      อินทรอักษร</w:t>
            </w:r>
          </w:p>
        </w:tc>
        <w:tc>
          <w:tcPr>
            <w:tcW w:w="5845" w:type="dxa"/>
          </w:tcPr>
          <w:p w:rsidR="00B34903" w:rsidRPr="00EA59A3" w:rsidRDefault="00B34903" w:rsidP="005432BE">
            <w:pPr>
              <w:ind w:right="-108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บุคคลที่เกี่ยวข้องกันโดยเป็นกรรมการของบริษัท</w:t>
            </w:r>
          </w:p>
          <w:p w:rsidR="00B34903" w:rsidRPr="00EA59A3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(ลาออกเมื่อวันที่ </w:t>
            </w:r>
            <w:r w:rsidRPr="00EA59A3">
              <w:rPr>
                <w:sz w:val="28"/>
                <w:szCs w:val="28"/>
              </w:rPr>
              <w:t xml:space="preserve">4 </w:t>
            </w:r>
            <w:r w:rsidRPr="00EA59A3">
              <w:rPr>
                <w:sz w:val="28"/>
                <w:szCs w:val="28"/>
                <w:cs/>
              </w:rPr>
              <w:t xml:space="preserve">มกราคม </w:t>
            </w:r>
            <w:r w:rsidRPr="00EA59A3">
              <w:rPr>
                <w:sz w:val="28"/>
                <w:szCs w:val="28"/>
              </w:rPr>
              <w:t>2560</w:t>
            </w:r>
            <w:r w:rsidRPr="00EA59A3">
              <w:rPr>
                <w:sz w:val="28"/>
                <w:szCs w:val="28"/>
                <w:cs/>
              </w:rPr>
              <w:t>)</w:t>
            </w:r>
          </w:p>
        </w:tc>
      </w:tr>
    </w:tbl>
    <w:p w:rsidR="00B34903" w:rsidRPr="00EA59A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</w:p>
    <w:p w:rsidR="00B34903" w:rsidRPr="00EA59A3" w:rsidRDefault="00B34903" w:rsidP="00B34903">
      <w:pPr>
        <w:jc w:val="center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br w:type="page"/>
      </w:r>
    </w:p>
    <w:p w:rsidR="00B34903" w:rsidRPr="00EA59A3" w:rsidRDefault="002A784B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</w:t>
      </w:r>
      <w:r w:rsidR="009E7EF1">
        <w:rPr>
          <w:sz w:val="28"/>
          <w:szCs w:val="28"/>
        </w:rPr>
        <w:t>6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</w:p>
    <w:p w:rsidR="00B34903" w:rsidRPr="00EA59A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  <w:cs/>
        </w:rPr>
      </w:pPr>
      <w:r w:rsidRPr="00ED12A0">
        <w:rPr>
          <w:rFonts w:hint="cs"/>
          <w:b/>
          <w:bCs/>
          <w:sz w:val="28"/>
          <w:szCs w:val="28"/>
          <w:cs/>
        </w:rPr>
        <w:t>30.</w:t>
      </w:r>
      <w:r w:rsidRPr="00ED12A0">
        <w:rPr>
          <w:rFonts w:hint="cs"/>
          <w:b/>
          <w:bCs/>
          <w:sz w:val="28"/>
          <w:szCs w:val="28"/>
          <w:cs/>
        </w:rPr>
        <w:tab/>
      </w:r>
      <w:r w:rsidRPr="00ED12A0">
        <w:rPr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B34903" w:rsidRPr="00EA59A3" w:rsidRDefault="00B34903" w:rsidP="00B34903">
      <w:pPr>
        <w:pStyle w:val="ListParagraph"/>
        <w:overflowPunct w:val="0"/>
        <w:autoSpaceDE w:val="0"/>
        <w:autoSpaceDN w:val="0"/>
        <w:adjustRightInd w:val="0"/>
        <w:spacing w:after="120"/>
        <w:ind w:left="993" w:hanging="567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30.1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สัญญาร่วมทุน</w:t>
      </w:r>
    </w:p>
    <w:p w:rsidR="00B34903" w:rsidRPr="00EA59A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>บริษัทฯ ได้เข้าทำสัญญาร่วมทุนกับบริษัทที่เกี่ยวข้องกันสามแห่งเพื่อพัฒนาโครงการอสังหาริมทรัพย์</w:t>
      </w:r>
      <w:r w:rsidR="009E7EF1">
        <w:rPr>
          <w:rFonts w:hint="cs"/>
          <w:sz w:val="28"/>
          <w:szCs w:val="28"/>
          <w:cs/>
          <w:lang w:val="th-TH"/>
        </w:rPr>
        <w:br/>
      </w:r>
      <w:r w:rsidRPr="00EA59A3">
        <w:rPr>
          <w:sz w:val="28"/>
          <w:szCs w:val="28"/>
          <w:cs/>
          <w:lang w:val="th-TH"/>
        </w:rPr>
        <w:t xml:space="preserve">สี่โครงการ มีกำหนดระยะเวลา </w:t>
      </w:r>
      <w:r w:rsidRPr="00EA59A3">
        <w:rPr>
          <w:sz w:val="28"/>
          <w:szCs w:val="28"/>
        </w:rPr>
        <w:t>5</w:t>
      </w:r>
      <w:r w:rsidRPr="00EA59A3">
        <w:rPr>
          <w:sz w:val="28"/>
          <w:szCs w:val="28"/>
          <w:cs/>
          <w:lang w:val="th-TH"/>
        </w:rPr>
        <w:t xml:space="preserve"> ปี เริ่มตั้งแต่วันที่ 1 พฤษภาคม </w:t>
      </w:r>
      <w:r w:rsidRPr="00EA59A3">
        <w:rPr>
          <w:sz w:val="28"/>
          <w:szCs w:val="28"/>
        </w:rPr>
        <w:t>2547,</w:t>
      </w:r>
      <w:r w:rsidRPr="00EA59A3">
        <w:rPr>
          <w:rFonts w:hint="cs"/>
          <w:sz w:val="28"/>
          <w:szCs w:val="28"/>
          <w:cs/>
        </w:rPr>
        <w:t xml:space="preserve"> </w:t>
      </w:r>
      <w:r w:rsidRPr="00EA59A3">
        <w:rPr>
          <w:sz w:val="28"/>
          <w:szCs w:val="28"/>
        </w:rPr>
        <w:t>1</w:t>
      </w:r>
      <w:r w:rsidRPr="00EA59A3">
        <w:rPr>
          <w:sz w:val="28"/>
          <w:szCs w:val="28"/>
          <w:cs/>
        </w:rPr>
        <w:t xml:space="preserve"> มีนาคม </w:t>
      </w:r>
      <w:r w:rsidRPr="00EA59A3">
        <w:rPr>
          <w:sz w:val="28"/>
          <w:szCs w:val="28"/>
        </w:rPr>
        <w:t xml:space="preserve">2548, 1 </w:t>
      </w:r>
      <w:r w:rsidRPr="00EA59A3">
        <w:rPr>
          <w:sz w:val="28"/>
          <w:szCs w:val="28"/>
          <w:cs/>
        </w:rPr>
        <w:t xml:space="preserve">สิงหาคม </w:t>
      </w:r>
      <w:r w:rsidRPr="00EA59A3">
        <w:rPr>
          <w:sz w:val="28"/>
          <w:szCs w:val="28"/>
        </w:rPr>
        <w:t>2548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sz w:val="28"/>
          <w:szCs w:val="28"/>
          <w:cs/>
          <w:lang w:val="th-TH"/>
        </w:rPr>
        <w:t>และ</w:t>
      </w:r>
      <w:r w:rsidRPr="00EA59A3">
        <w:rPr>
          <w:sz w:val="28"/>
          <w:szCs w:val="28"/>
        </w:rPr>
        <w:t>23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sz w:val="28"/>
          <w:szCs w:val="28"/>
          <w:cs/>
          <w:lang w:val="th-TH"/>
        </w:rPr>
        <w:t xml:space="preserve">กุมภาพันธ์ </w:t>
      </w:r>
      <w:r w:rsidRPr="00EA59A3">
        <w:rPr>
          <w:sz w:val="28"/>
          <w:szCs w:val="28"/>
        </w:rPr>
        <w:t>2549</w:t>
      </w:r>
      <w:r w:rsidRPr="00EA59A3">
        <w:rPr>
          <w:sz w:val="28"/>
          <w:szCs w:val="28"/>
          <w:cs/>
          <w:lang w:val="th-TH"/>
        </w:rPr>
        <w:t xml:space="preserve"> ตามลำดับ ตามสัญญาร่วมทุนดังกล่าวได้กำหนดให้บริษัทที่เกี่ยวข้องกันเป็นผู้จัดหาที่ดินให้กับโครงการส่วนบริษัทฯเป็นผู้ดำเนินการพัฒนาและบริหารโครงการอสังหาริมทรัพย์ และเมื่อสัญญาร่วมทุนสิ้นสุดลง บริษัทฯจะต้องรับซื้อที่ดินที่เหลือของโครงการทั้งหมด</w:t>
      </w:r>
    </w:p>
    <w:p w:rsidR="00B34903" w:rsidRPr="00EA59A3" w:rsidRDefault="00B34903" w:rsidP="00B34903">
      <w:pPr>
        <w:spacing w:before="120"/>
        <w:ind w:left="992" w:firstLine="1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 xml:space="preserve">ในระหว่างงวดปัจจุบัน บริษัทฯและบริษัทที่เกี่ยวข้องกันได้ตกลงขยายระยะเวลาของสัญญาร่วมทุนที่สิ้นสุดลงในระหว่างงวดจำนวน </w:t>
      </w:r>
      <w:r w:rsidRPr="00EA59A3">
        <w:rPr>
          <w:sz w:val="28"/>
          <w:szCs w:val="28"/>
        </w:rPr>
        <w:t>4</w:t>
      </w:r>
      <w:r w:rsidRPr="00EA59A3">
        <w:rPr>
          <w:sz w:val="28"/>
          <w:szCs w:val="28"/>
          <w:cs/>
          <w:lang w:val="th-TH"/>
        </w:rPr>
        <w:t xml:space="preserve"> ฉบับดังนี้</w:t>
      </w:r>
    </w:p>
    <w:tbl>
      <w:tblPr>
        <w:tblW w:w="8079" w:type="dxa"/>
        <w:tblInd w:w="1101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275"/>
        <w:gridCol w:w="1701"/>
      </w:tblGrid>
      <w:tr w:rsidR="00EA59A3" w:rsidRPr="00EA59A3" w:rsidTr="005432BE">
        <w:tc>
          <w:tcPr>
            <w:tcW w:w="1701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  <w:cs/>
              </w:rPr>
              <w:t>วันที่</w:t>
            </w:r>
          </w:p>
        </w:tc>
        <w:tc>
          <w:tcPr>
            <w:tcW w:w="1701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  <w:cs/>
              </w:rPr>
              <w:t>สัญญาร่วมทุนฉบับลงวันที่</w:t>
            </w:r>
          </w:p>
        </w:tc>
        <w:tc>
          <w:tcPr>
            <w:tcW w:w="1701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  <w:cs/>
              </w:rPr>
              <w:t>วันที่สิ้นสุดสัญญา</w:t>
            </w:r>
          </w:p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  <w:cs/>
              </w:rPr>
              <w:t>ณ 31 ธันวาคม 2559</w:t>
            </w:r>
          </w:p>
        </w:tc>
        <w:tc>
          <w:tcPr>
            <w:tcW w:w="1275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  <w:cs/>
              </w:rPr>
              <w:t>ขยายระยะเวลา (ปี)</w:t>
            </w:r>
          </w:p>
        </w:tc>
        <w:tc>
          <w:tcPr>
            <w:tcW w:w="1701" w:type="dxa"/>
            <w:vAlign w:val="bottom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  <w:cs/>
              </w:rPr>
              <w:t>วันที่สิ้นสุดสัญญา</w:t>
            </w:r>
          </w:p>
          <w:p w:rsidR="00B34903" w:rsidRPr="00EA59A3" w:rsidRDefault="00E45C8A" w:rsidP="00E45C8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ณ 30 </w:t>
            </w:r>
            <w:r>
              <w:rPr>
                <w:rFonts w:hint="cs"/>
                <w:sz w:val="26"/>
                <w:szCs w:val="26"/>
                <w:cs/>
              </w:rPr>
              <w:t>กันย</w:t>
            </w:r>
            <w:r w:rsidR="00B34903" w:rsidRPr="00EA59A3">
              <w:rPr>
                <w:sz w:val="26"/>
                <w:szCs w:val="26"/>
                <w:cs/>
              </w:rPr>
              <w:t>ายน 2560</w:t>
            </w:r>
          </w:p>
        </w:tc>
      </w:tr>
      <w:tr w:rsidR="00EA59A3" w:rsidRPr="00EA59A3" w:rsidTr="005432BE"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30 </w:t>
            </w:r>
            <w:r w:rsidRPr="00EA59A3">
              <w:rPr>
                <w:sz w:val="26"/>
                <w:szCs w:val="26"/>
                <w:cs/>
              </w:rPr>
              <w:t xml:space="preserve">กรกฎาคม </w:t>
            </w:r>
            <w:r w:rsidRPr="00EA59A3">
              <w:rPr>
                <w:sz w:val="26"/>
                <w:szCs w:val="26"/>
              </w:rPr>
              <w:t>2556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1 </w:t>
            </w:r>
            <w:r w:rsidRPr="00EA59A3">
              <w:rPr>
                <w:sz w:val="26"/>
                <w:szCs w:val="26"/>
                <w:cs/>
              </w:rPr>
              <w:t xml:space="preserve">สิงหาคม </w:t>
            </w:r>
            <w:r w:rsidRPr="00EA59A3">
              <w:rPr>
                <w:sz w:val="26"/>
                <w:szCs w:val="26"/>
              </w:rPr>
              <w:t>2548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29 </w:t>
            </w:r>
            <w:r w:rsidRPr="00EA59A3">
              <w:rPr>
                <w:sz w:val="26"/>
                <w:szCs w:val="26"/>
                <w:cs/>
              </w:rPr>
              <w:t xml:space="preserve">กรกฎาคม </w:t>
            </w:r>
            <w:r w:rsidRPr="00EA59A3">
              <w:rPr>
                <w:sz w:val="26"/>
                <w:szCs w:val="26"/>
              </w:rPr>
              <w:t>2564</w:t>
            </w:r>
          </w:p>
        </w:tc>
        <w:tc>
          <w:tcPr>
            <w:tcW w:w="1275" w:type="dxa"/>
          </w:tcPr>
          <w:p w:rsidR="00B34903" w:rsidRPr="00EA59A3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29 </w:t>
            </w:r>
            <w:r w:rsidRPr="00EA59A3">
              <w:rPr>
                <w:sz w:val="26"/>
                <w:szCs w:val="26"/>
                <w:cs/>
              </w:rPr>
              <w:t xml:space="preserve">กรกฎาคม </w:t>
            </w:r>
            <w:r w:rsidRPr="00EA59A3">
              <w:rPr>
                <w:sz w:val="26"/>
                <w:szCs w:val="26"/>
              </w:rPr>
              <w:t>2564</w:t>
            </w:r>
          </w:p>
        </w:tc>
      </w:tr>
      <w:tr w:rsidR="00EA59A3" w:rsidRPr="00EA59A3" w:rsidTr="005432BE"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28 </w:t>
            </w:r>
            <w:r w:rsidRPr="00EA59A3">
              <w:rPr>
                <w:sz w:val="26"/>
                <w:szCs w:val="26"/>
                <w:cs/>
              </w:rPr>
              <w:t xml:space="preserve">กุมภาพันธ์ </w:t>
            </w:r>
            <w:r w:rsidRPr="00EA59A3"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  <w:cs/>
              </w:rPr>
              <w:t xml:space="preserve">1 มีนาคม </w:t>
            </w:r>
            <w:r w:rsidRPr="00EA59A3">
              <w:rPr>
                <w:sz w:val="26"/>
                <w:szCs w:val="26"/>
              </w:rPr>
              <w:t>2548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28 </w:t>
            </w:r>
            <w:r w:rsidRPr="00EA59A3">
              <w:rPr>
                <w:sz w:val="26"/>
                <w:szCs w:val="26"/>
                <w:cs/>
              </w:rPr>
              <w:t xml:space="preserve">กุมภาพันธ์ </w:t>
            </w:r>
            <w:r w:rsidRPr="00EA59A3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EA59A3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>1</w:t>
            </w:r>
            <w:r w:rsidRPr="00EA59A3">
              <w:rPr>
                <w:sz w:val="26"/>
                <w:szCs w:val="26"/>
                <w:cs/>
              </w:rPr>
              <w:t>.6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27 </w:t>
            </w:r>
            <w:r w:rsidRPr="00EA59A3">
              <w:rPr>
                <w:sz w:val="26"/>
                <w:szCs w:val="26"/>
                <w:cs/>
              </w:rPr>
              <w:t xml:space="preserve">สิงหาคม </w:t>
            </w:r>
            <w:r w:rsidRPr="00EA59A3">
              <w:rPr>
                <w:sz w:val="26"/>
                <w:szCs w:val="26"/>
              </w:rPr>
              <w:t>2561</w:t>
            </w:r>
          </w:p>
        </w:tc>
      </w:tr>
      <w:tr w:rsidR="00EA59A3" w:rsidRPr="00EA59A3" w:rsidTr="005432BE"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</w:rPr>
              <w:t>2</w:t>
            </w:r>
            <w:r w:rsidRPr="00EA59A3">
              <w:rPr>
                <w:sz w:val="26"/>
                <w:szCs w:val="26"/>
                <w:cs/>
              </w:rPr>
              <w:t xml:space="preserve">1กุมภาพันธ์ </w:t>
            </w:r>
            <w:r w:rsidRPr="00EA59A3">
              <w:rPr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</w:rPr>
              <w:t>23</w:t>
            </w:r>
            <w:r w:rsidRPr="00EA59A3">
              <w:rPr>
                <w:sz w:val="26"/>
                <w:szCs w:val="26"/>
                <w:cs/>
              </w:rPr>
              <w:t xml:space="preserve"> กุมภาพันธ์ </w:t>
            </w:r>
            <w:r w:rsidRPr="00EA59A3">
              <w:rPr>
                <w:sz w:val="26"/>
                <w:szCs w:val="26"/>
              </w:rPr>
              <w:t>2549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>21</w:t>
            </w:r>
            <w:r w:rsidRPr="00EA59A3">
              <w:rPr>
                <w:sz w:val="26"/>
                <w:szCs w:val="26"/>
                <w:cs/>
              </w:rPr>
              <w:t xml:space="preserve"> กุมภาพันธ์ </w:t>
            </w:r>
            <w:r w:rsidRPr="00EA59A3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EA59A3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  <w:cs/>
              </w:rPr>
              <w:t>1.6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20 </w:t>
            </w:r>
            <w:r w:rsidRPr="00EA59A3">
              <w:rPr>
                <w:sz w:val="26"/>
                <w:szCs w:val="26"/>
                <w:cs/>
              </w:rPr>
              <w:t xml:space="preserve">สิงหาคม </w:t>
            </w:r>
            <w:r w:rsidRPr="00EA59A3">
              <w:rPr>
                <w:sz w:val="26"/>
                <w:szCs w:val="26"/>
              </w:rPr>
              <w:t>2561</w:t>
            </w:r>
          </w:p>
        </w:tc>
      </w:tr>
      <w:tr w:rsidR="00EA59A3" w:rsidRPr="00EA59A3" w:rsidTr="005432BE"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30 </w:t>
            </w:r>
            <w:r w:rsidRPr="00EA59A3">
              <w:rPr>
                <w:sz w:val="26"/>
                <w:szCs w:val="26"/>
                <w:cs/>
              </w:rPr>
              <w:t xml:space="preserve">เมษายน </w:t>
            </w:r>
            <w:r w:rsidRPr="00EA59A3">
              <w:rPr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1 </w:t>
            </w:r>
            <w:r w:rsidRPr="00EA59A3">
              <w:rPr>
                <w:sz w:val="26"/>
                <w:szCs w:val="26"/>
                <w:cs/>
              </w:rPr>
              <w:t xml:space="preserve">พฤษภาคม </w:t>
            </w:r>
            <w:r w:rsidRPr="00EA59A3">
              <w:rPr>
                <w:sz w:val="26"/>
                <w:szCs w:val="26"/>
              </w:rPr>
              <w:t>2547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29 </w:t>
            </w:r>
            <w:r w:rsidRPr="00EA59A3">
              <w:rPr>
                <w:sz w:val="26"/>
                <w:szCs w:val="26"/>
                <w:cs/>
              </w:rPr>
              <w:t xml:space="preserve">เมษายน </w:t>
            </w:r>
            <w:r w:rsidRPr="00EA59A3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EA59A3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EA59A3">
              <w:rPr>
                <w:sz w:val="26"/>
                <w:szCs w:val="26"/>
                <w:cs/>
              </w:rPr>
              <w:t>1.6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rPr>
                <w:sz w:val="26"/>
                <w:szCs w:val="26"/>
              </w:rPr>
            </w:pPr>
            <w:r w:rsidRPr="00EA59A3">
              <w:rPr>
                <w:sz w:val="26"/>
                <w:szCs w:val="26"/>
              </w:rPr>
              <w:t xml:space="preserve">31 </w:t>
            </w:r>
            <w:r w:rsidRPr="00EA59A3">
              <w:rPr>
                <w:sz w:val="26"/>
                <w:szCs w:val="26"/>
                <w:cs/>
              </w:rPr>
              <w:t xml:space="preserve">ตุลาคม </w:t>
            </w:r>
            <w:r w:rsidRPr="00EA59A3">
              <w:rPr>
                <w:sz w:val="26"/>
                <w:szCs w:val="26"/>
              </w:rPr>
              <w:t>2561</w:t>
            </w:r>
          </w:p>
        </w:tc>
      </w:tr>
    </w:tbl>
    <w:p w:rsidR="00B34903" w:rsidRPr="00EA59A3" w:rsidRDefault="00B34903" w:rsidP="00B34903">
      <w:pPr>
        <w:ind w:left="993" w:firstLine="807"/>
        <w:jc w:val="thaiDistribute"/>
        <w:rPr>
          <w:sz w:val="28"/>
          <w:szCs w:val="28"/>
          <w:cs/>
          <w:lang w:val="th-TH"/>
        </w:rPr>
      </w:pPr>
    </w:p>
    <w:p w:rsidR="00B34903" w:rsidRPr="00EA59A3" w:rsidRDefault="00B34903" w:rsidP="00B34903">
      <w:pPr>
        <w:spacing w:before="120"/>
        <w:ind w:left="992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  <w:lang w:val="th-TH"/>
        </w:rPr>
        <w:t xml:space="preserve">เมื่อวันที่ </w:t>
      </w:r>
      <w:r w:rsidRPr="00EA59A3">
        <w:rPr>
          <w:sz w:val="28"/>
          <w:szCs w:val="28"/>
        </w:rPr>
        <w:t>5</w:t>
      </w:r>
      <w:r w:rsidRPr="00EA59A3">
        <w:rPr>
          <w:sz w:val="28"/>
          <w:szCs w:val="28"/>
          <w:cs/>
          <w:lang w:val="th-TH"/>
        </w:rPr>
        <w:t xml:space="preserve"> สิงหาคม </w:t>
      </w:r>
      <w:r w:rsidRPr="00EA59A3">
        <w:rPr>
          <w:sz w:val="28"/>
          <w:szCs w:val="28"/>
        </w:rPr>
        <w:t>2554</w:t>
      </w:r>
      <w:r w:rsidRPr="00EA59A3">
        <w:rPr>
          <w:sz w:val="28"/>
          <w:szCs w:val="28"/>
          <w:cs/>
          <w:lang w:val="th-TH"/>
        </w:rPr>
        <w:t xml:space="preserve"> บริษัทฯ และบริษัทที่เกี่ยวข้องกันดังกล่าวทั้งสามแห่งได้ตกลงลดส่วนแบ่งลงในอัตราร้อยละ </w:t>
      </w:r>
      <w:r w:rsidRPr="00EA59A3">
        <w:rPr>
          <w:sz w:val="28"/>
          <w:szCs w:val="28"/>
        </w:rPr>
        <w:t>15</w:t>
      </w:r>
      <w:r w:rsidRPr="00EA59A3">
        <w:rPr>
          <w:sz w:val="28"/>
          <w:szCs w:val="28"/>
          <w:cs/>
          <w:lang w:val="th-TH"/>
        </w:rPr>
        <w:t xml:space="preserve"> ของรายได้ค่าที่ดินตามที่ระบุในสัญญาร่วมทุนดังกล่าว โดยมีผลตั้งแต่วันที่ </w:t>
      </w:r>
      <w:r w:rsidRPr="00EA59A3">
        <w:rPr>
          <w:sz w:val="28"/>
          <w:szCs w:val="28"/>
        </w:rPr>
        <w:t>1</w:t>
      </w:r>
      <w:r w:rsidRPr="00EA59A3">
        <w:rPr>
          <w:sz w:val="28"/>
          <w:szCs w:val="28"/>
          <w:cs/>
          <w:lang w:val="th-TH"/>
        </w:rPr>
        <w:t xml:space="preserve">กรกฎาคม </w:t>
      </w:r>
      <w:r w:rsidRPr="00EA59A3">
        <w:rPr>
          <w:sz w:val="28"/>
          <w:szCs w:val="28"/>
        </w:rPr>
        <w:t>2554</w:t>
      </w:r>
    </w:p>
    <w:p w:rsidR="00B34903" w:rsidRPr="00EA59A3" w:rsidRDefault="00B34903" w:rsidP="00B34903">
      <w:pPr>
        <w:spacing w:before="120"/>
        <w:ind w:left="992"/>
        <w:jc w:val="thaiDistribute"/>
        <w:rPr>
          <w:sz w:val="28"/>
          <w:szCs w:val="28"/>
        </w:rPr>
      </w:pPr>
      <w:r w:rsidRPr="00EA59A3">
        <w:rPr>
          <w:sz w:val="28"/>
          <w:szCs w:val="28"/>
          <w:cs/>
        </w:rPr>
        <w:t>สัญญาดังกล่าว บริษัทฯ ได้มีการขอขยายอายุสัญญามาจนถึงปี 2561 และปัจจุบันบริษัทฯ ยังไม่สามารถรับซื้อที่ดินที่เหลือของโครงการทั้งหมดได้ โดยมี 1 สัญญา ที่ครบกำหนดวันที่ 29 กรกฎาคม 2564 บริษัทฯ ได้มีการบันทึกต่อท้ายสัญญาร่วมลงทุน (ฉบับที่ 3) เมื่อวันที่ 29 พฤศจิกายน 2560 ได้มีข้อตกลงยกเลิกสัญญาร่วมทุนฉบับเดิมว่าบริษัทฯ จะขอซื้อที่ดินแค่บางแปลงจากสัญญาเดิม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โดยที่บริษัทฯ จะไม่เรียกร้องค่าตอบแทนใด ๆ ส่วนสัญญาอื่น ๆ บริษัทฯ อยู่ระหว่างจ่ายดอกเบี้ยตามเงื่อนไขของสัญญา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 w:after="120"/>
        <w:ind w:left="992" w:hanging="566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30.2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ภาระผูกพันเกี่ยวกับสัญญาเช่า</w:t>
      </w:r>
    </w:p>
    <w:p w:rsidR="00B34903" w:rsidRPr="00EA59A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  <w:r w:rsidRPr="00EA59A3">
        <w:rPr>
          <w:spacing w:val="-10"/>
          <w:sz w:val="28"/>
          <w:szCs w:val="28"/>
          <w:cs/>
          <w:lang w:val="th-TH"/>
        </w:rPr>
        <w:t xml:space="preserve">ณ วันที่ </w:t>
      </w:r>
      <w:r w:rsidRPr="00EA59A3">
        <w:rPr>
          <w:spacing w:val="-10"/>
          <w:sz w:val="28"/>
          <w:szCs w:val="28"/>
        </w:rPr>
        <w:t xml:space="preserve">30 </w:t>
      </w:r>
      <w:r w:rsidR="00677DEA" w:rsidRPr="00EA59A3">
        <w:rPr>
          <w:rFonts w:hint="cs"/>
          <w:spacing w:val="-10"/>
          <w:sz w:val="28"/>
          <w:szCs w:val="28"/>
          <w:cs/>
        </w:rPr>
        <w:t>กันยายน</w:t>
      </w:r>
      <w:r w:rsidRPr="00EA59A3">
        <w:rPr>
          <w:spacing w:val="-10"/>
          <w:sz w:val="28"/>
          <w:szCs w:val="28"/>
          <w:cs/>
        </w:rPr>
        <w:t xml:space="preserve"> 2560  และ วันที่ </w:t>
      </w:r>
      <w:r w:rsidRPr="00EA59A3">
        <w:rPr>
          <w:spacing w:val="-10"/>
          <w:sz w:val="28"/>
          <w:szCs w:val="28"/>
        </w:rPr>
        <w:t xml:space="preserve">31 </w:t>
      </w:r>
      <w:r w:rsidRPr="00EA59A3">
        <w:rPr>
          <w:spacing w:val="-10"/>
          <w:sz w:val="28"/>
          <w:szCs w:val="28"/>
          <w:cs/>
        </w:rPr>
        <w:t xml:space="preserve">ธันวาคม </w:t>
      </w:r>
      <w:r w:rsidRPr="00EA59A3">
        <w:rPr>
          <w:sz w:val="28"/>
          <w:szCs w:val="28"/>
        </w:rPr>
        <w:t xml:space="preserve">2559 </w:t>
      </w:r>
      <w:r w:rsidRPr="00EA59A3">
        <w:rPr>
          <w:sz w:val="28"/>
          <w:szCs w:val="28"/>
          <w:cs/>
          <w:lang w:val="th-TH"/>
        </w:rPr>
        <w:t xml:space="preserve">บริษัทฯ มีสัญญาเช่าและบริการพื้นที่กับบริษัทแห่งหนึ่ง โดยอายุของสัญญามีระยะเวลา </w:t>
      </w:r>
      <w:r w:rsidRPr="00EA59A3">
        <w:rPr>
          <w:sz w:val="28"/>
          <w:szCs w:val="28"/>
        </w:rPr>
        <w:t>3</w:t>
      </w:r>
      <w:r w:rsidRPr="00EA59A3">
        <w:rPr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มีภาระผูกพันในการจ่ายค่าเช่าตามสัญญาดังกล่าวเป็นจำนวนเงิน </w:t>
      </w:r>
      <w:r w:rsidR="003970D8" w:rsidRPr="00EA59A3">
        <w:rPr>
          <w:sz w:val="28"/>
          <w:szCs w:val="28"/>
        </w:rPr>
        <w:t>7.35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 xml:space="preserve">ล้านบาท และ </w:t>
      </w:r>
      <w:r w:rsidRPr="00EA59A3">
        <w:rPr>
          <w:sz w:val="28"/>
          <w:szCs w:val="28"/>
        </w:rPr>
        <w:t xml:space="preserve">9.82 </w:t>
      </w:r>
      <w:r w:rsidRPr="00EA59A3">
        <w:rPr>
          <w:sz w:val="28"/>
          <w:szCs w:val="28"/>
          <w:cs/>
          <w:lang w:val="th-TH"/>
        </w:rPr>
        <w:t>ล้านบาท ตามลำดับ</w:t>
      </w:r>
    </w:p>
    <w:p w:rsidR="00B34903" w:rsidRPr="00EA59A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br w:type="page"/>
      </w:r>
    </w:p>
    <w:p w:rsidR="00B34903" w:rsidRPr="00EA59A3" w:rsidRDefault="00AF7EF5" w:rsidP="00B34903">
      <w:pPr>
        <w:jc w:val="center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lastRenderedPageBreak/>
        <w:t>- 3</w:t>
      </w:r>
      <w:r w:rsidR="009E7EF1">
        <w:rPr>
          <w:rFonts w:hint="cs"/>
          <w:sz w:val="28"/>
          <w:szCs w:val="28"/>
          <w:cs/>
        </w:rPr>
        <w:t>7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</w:p>
    <w:p w:rsidR="00B34903" w:rsidRPr="00EA59A3" w:rsidRDefault="00B34903" w:rsidP="009E7EF1">
      <w:pPr>
        <w:overflowPunct w:val="0"/>
        <w:autoSpaceDE w:val="0"/>
        <w:autoSpaceDN w:val="0"/>
        <w:adjustRightInd w:val="0"/>
        <w:spacing w:before="120" w:after="120" w:line="400" w:lineRule="exact"/>
        <w:ind w:left="992" w:hanging="566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30.3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ภาระผูกพันเกี่ยวกับสัญญาบริการ</w:t>
      </w:r>
    </w:p>
    <w:p w:rsidR="00B34903" w:rsidRPr="00EA59A3" w:rsidRDefault="00677DEA" w:rsidP="009E7EF1">
      <w:pPr>
        <w:spacing w:line="400" w:lineRule="exact"/>
        <w:ind w:left="993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 xml:space="preserve">ณ วันที่ 30 </w:t>
      </w:r>
      <w:r w:rsidRPr="00EA59A3">
        <w:rPr>
          <w:rFonts w:hint="cs"/>
          <w:sz w:val="28"/>
          <w:szCs w:val="28"/>
          <w:cs/>
          <w:lang w:val="th-TH"/>
        </w:rPr>
        <w:t>กันยายน</w:t>
      </w:r>
      <w:r w:rsidR="00B34903" w:rsidRPr="00EA59A3">
        <w:rPr>
          <w:sz w:val="28"/>
          <w:szCs w:val="28"/>
          <w:cs/>
          <w:lang w:val="th-TH"/>
        </w:rPr>
        <w:t xml:space="preserve"> 2560 และวันที่ </w:t>
      </w:r>
      <w:r w:rsidR="00B34903" w:rsidRPr="00EA59A3">
        <w:rPr>
          <w:sz w:val="28"/>
          <w:szCs w:val="28"/>
        </w:rPr>
        <w:t>31</w:t>
      </w:r>
      <w:r w:rsidR="00B34903" w:rsidRPr="00EA59A3">
        <w:rPr>
          <w:sz w:val="28"/>
          <w:szCs w:val="28"/>
          <w:cs/>
          <w:lang w:val="th-TH"/>
        </w:rPr>
        <w:t xml:space="preserve"> ธันวาคม </w:t>
      </w:r>
      <w:r w:rsidR="00B34903" w:rsidRPr="00EA59A3">
        <w:rPr>
          <w:sz w:val="28"/>
          <w:szCs w:val="28"/>
        </w:rPr>
        <w:t xml:space="preserve">2559 </w:t>
      </w:r>
      <w:r w:rsidR="00B34903" w:rsidRPr="00EA59A3">
        <w:rPr>
          <w:sz w:val="28"/>
          <w:szCs w:val="28"/>
          <w:cs/>
          <w:lang w:val="th-TH"/>
        </w:rPr>
        <w:t xml:space="preserve">บริษัทฯ มีสัญญาบริการจ้างโฆษณากับบริษัทแห่งหนึ่ง โดยอายุของสัญญามีระยะเวลา </w:t>
      </w:r>
      <w:r w:rsidR="00B34903" w:rsidRPr="00EA59A3">
        <w:rPr>
          <w:sz w:val="28"/>
          <w:szCs w:val="28"/>
        </w:rPr>
        <w:t>2</w:t>
      </w:r>
      <w:r w:rsidR="00B34903" w:rsidRPr="00EA59A3">
        <w:rPr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มีภาระผูกพันในการจ่ายค่าบริการตามสัญญาดังกล่าวภายใน </w:t>
      </w:r>
      <w:r w:rsidR="00B34903" w:rsidRPr="00EA59A3">
        <w:rPr>
          <w:sz w:val="28"/>
          <w:szCs w:val="28"/>
        </w:rPr>
        <w:t>1</w:t>
      </w:r>
      <w:r w:rsidR="00B34903" w:rsidRPr="00EA59A3">
        <w:rPr>
          <w:sz w:val="28"/>
          <w:szCs w:val="28"/>
          <w:cs/>
          <w:lang w:val="th-TH"/>
        </w:rPr>
        <w:t xml:space="preserve"> ปี เป็นจำนวนเงิน </w:t>
      </w:r>
      <w:r w:rsidR="00D7621D" w:rsidRPr="00EA59A3">
        <w:rPr>
          <w:sz w:val="28"/>
          <w:szCs w:val="28"/>
        </w:rPr>
        <w:t>0.60</w:t>
      </w:r>
      <w:r w:rsidR="00B34903" w:rsidRPr="00EA59A3">
        <w:rPr>
          <w:sz w:val="28"/>
          <w:szCs w:val="28"/>
          <w:cs/>
        </w:rPr>
        <w:t xml:space="preserve"> ล้านบาท และ </w:t>
      </w:r>
      <w:r w:rsidR="00B34903" w:rsidRPr="00EA59A3">
        <w:rPr>
          <w:sz w:val="28"/>
          <w:szCs w:val="28"/>
        </w:rPr>
        <w:t>1</w:t>
      </w:r>
      <w:r w:rsidR="00B34903" w:rsidRPr="00EA59A3">
        <w:rPr>
          <w:sz w:val="28"/>
          <w:szCs w:val="28"/>
          <w:cs/>
        </w:rPr>
        <w:t>.</w:t>
      </w:r>
      <w:r w:rsidR="00B34903" w:rsidRPr="00EA59A3">
        <w:rPr>
          <w:sz w:val="28"/>
          <w:szCs w:val="28"/>
        </w:rPr>
        <w:t xml:space="preserve">95 </w:t>
      </w:r>
      <w:r w:rsidR="00B34903" w:rsidRPr="00EA59A3">
        <w:rPr>
          <w:sz w:val="28"/>
          <w:szCs w:val="28"/>
          <w:cs/>
          <w:lang w:val="th-TH"/>
        </w:rPr>
        <w:t>ล้านบาท ตามลำดับ</w:t>
      </w:r>
    </w:p>
    <w:p w:rsidR="00B34903" w:rsidRPr="00EA59A3" w:rsidRDefault="00B34903" w:rsidP="009E7EF1">
      <w:pPr>
        <w:overflowPunct w:val="0"/>
        <w:autoSpaceDE w:val="0"/>
        <w:autoSpaceDN w:val="0"/>
        <w:adjustRightInd w:val="0"/>
        <w:spacing w:before="120" w:after="120" w:line="400" w:lineRule="exact"/>
        <w:ind w:left="992" w:hanging="566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30.4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หนังสือค้ำประกันธนาคาร</w:t>
      </w:r>
    </w:p>
    <w:p w:rsidR="00B34903" w:rsidRPr="00EA59A3" w:rsidRDefault="00B34903" w:rsidP="009E7EF1">
      <w:pPr>
        <w:spacing w:line="400" w:lineRule="exact"/>
        <w:ind w:left="993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 xml:space="preserve">ณ วันที่ </w:t>
      </w:r>
      <w:r w:rsidRPr="00EA59A3">
        <w:rPr>
          <w:sz w:val="28"/>
          <w:szCs w:val="28"/>
        </w:rPr>
        <w:t>30</w:t>
      </w:r>
      <w:r w:rsidR="00677DEA" w:rsidRPr="00EA59A3">
        <w:rPr>
          <w:sz w:val="28"/>
          <w:szCs w:val="28"/>
          <w:cs/>
          <w:lang w:val="th-TH"/>
        </w:rPr>
        <w:t xml:space="preserve"> </w:t>
      </w:r>
      <w:r w:rsidR="00677DEA" w:rsidRPr="00EA59A3">
        <w:rPr>
          <w:rFonts w:hint="cs"/>
          <w:sz w:val="28"/>
          <w:szCs w:val="28"/>
          <w:cs/>
          <w:lang w:val="th-TH"/>
        </w:rPr>
        <w:t>กันยายน</w:t>
      </w:r>
      <w:r w:rsidRPr="00EA59A3">
        <w:rPr>
          <w:sz w:val="28"/>
          <w:szCs w:val="28"/>
          <w:cs/>
          <w:lang w:val="th-TH"/>
        </w:rPr>
        <w:t xml:space="preserve"> </w:t>
      </w:r>
      <w:r w:rsidRPr="00EA59A3">
        <w:rPr>
          <w:sz w:val="28"/>
          <w:szCs w:val="28"/>
        </w:rPr>
        <w:t xml:space="preserve">2560 </w:t>
      </w:r>
      <w:r w:rsidRPr="00EA59A3">
        <w:rPr>
          <w:sz w:val="28"/>
          <w:szCs w:val="28"/>
          <w:cs/>
          <w:lang w:val="th-TH"/>
        </w:rPr>
        <w:t xml:space="preserve">และวันที่ </w:t>
      </w:r>
      <w:r w:rsidRPr="00EA59A3">
        <w:rPr>
          <w:sz w:val="28"/>
          <w:szCs w:val="28"/>
        </w:rPr>
        <w:t xml:space="preserve">31 </w:t>
      </w:r>
      <w:r w:rsidRPr="00EA59A3">
        <w:rPr>
          <w:sz w:val="28"/>
          <w:szCs w:val="28"/>
          <w:cs/>
        </w:rPr>
        <w:t>ธันวาคม</w:t>
      </w:r>
      <w:r w:rsidRPr="00EA59A3">
        <w:rPr>
          <w:sz w:val="28"/>
          <w:szCs w:val="28"/>
          <w:cs/>
          <w:lang w:val="th-TH"/>
        </w:rPr>
        <w:t xml:space="preserve"> </w:t>
      </w:r>
      <w:r w:rsidRPr="00EA59A3">
        <w:rPr>
          <w:sz w:val="28"/>
          <w:szCs w:val="28"/>
        </w:rPr>
        <w:t xml:space="preserve">2559 </w:t>
      </w:r>
      <w:r w:rsidRPr="00EA59A3">
        <w:rPr>
          <w:sz w:val="28"/>
          <w:szCs w:val="28"/>
          <w:cs/>
          <w:lang w:val="th-TH"/>
        </w:rPr>
        <w:t xml:space="preserve">บริษัทฯ มีหนังสือค้ำประกันที่ออกโดยธนาคารในนามบริษัทฯ เหลืออยู่เป็นจำนวนเงิน </w:t>
      </w:r>
      <w:r w:rsidRPr="00EA59A3">
        <w:rPr>
          <w:sz w:val="28"/>
          <w:szCs w:val="28"/>
        </w:rPr>
        <w:t xml:space="preserve">68.84 </w:t>
      </w:r>
      <w:r w:rsidRPr="00EA59A3">
        <w:rPr>
          <w:sz w:val="28"/>
          <w:szCs w:val="28"/>
          <w:cs/>
          <w:lang w:val="th-TH"/>
        </w:rPr>
        <w:t>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ซึ่งประกอบด้วยหนังสือค้ำประกันเพื่อค้ำประกันการสร้างระบบสาธารณูปโภคจำนวนเงิน</w:t>
      </w:r>
      <w:r w:rsidRPr="00EA59A3">
        <w:rPr>
          <w:sz w:val="28"/>
          <w:szCs w:val="28"/>
        </w:rPr>
        <w:t xml:space="preserve"> 68.24</w:t>
      </w:r>
      <w:r w:rsidRPr="00EA59A3">
        <w:rPr>
          <w:sz w:val="28"/>
          <w:szCs w:val="28"/>
          <w:cs/>
        </w:rPr>
        <w:t xml:space="preserve"> </w:t>
      </w:r>
      <w:r w:rsidRPr="00EA59A3">
        <w:rPr>
          <w:sz w:val="28"/>
          <w:szCs w:val="28"/>
          <w:cs/>
          <w:lang w:val="th-TH"/>
        </w:rPr>
        <w:t xml:space="preserve">ล้านบาท และอื่น ๆ จำนวนเงิน </w:t>
      </w:r>
      <w:r w:rsidRPr="00EA59A3">
        <w:rPr>
          <w:sz w:val="28"/>
          <w:szCs w:val="28"/>
          <w:cs/>
        </w:rPr>
        <w:t>0.60</w:t>
      </w:r>
      <w:r w:rsidRPr="00EA59A3">
        <w:rPr>
          <w:sz w:val="28"/>
          <w:szCs w:val="28"/>
          <w:cs/>
          <w:lang w:val="th-TH"/>
        </w:rPr>
        <w:t xml:space="preserve"> ล้านบาท</w:t>
      </w:r>
    </w:p>
    <w:p w:rsidR="00B34903" w:rsidRPr="00EA59A3" w:rsidRDefault="00B34903" w:rsidP="009E7EF1">
      <w:pPr>
        <w:spacing w:before="120" w:after="120" w:line="400" w:lineRule="exact"/>
        <w:ind w:left="425" w:hanging="425"/>
        <w:jc w:val="both"/>
        <w:rPr>
          <w:b/>
          <w:bCs/>
          <w:sz w:val="28"/>
          <w:szCs w:val="28"/>
        </w:rPr>
      </w:pPr>
      <w:r w:rsidRPr="00EA59A3">
        <w:rPr>
          <w:rFonts w:hint="cs"/>
          <w:b/>
          <w:bCs/>
          <w:sz w:val="28"/>
          <w:szCs w:val="28"/>
          <w:cs/>
        </w:rPr>
        <w:t>3</w:t>
      </w:r>
      <w:r w:rsidRPr="00EA59A3">
        <w:rPr>
          <w:b/>
          <w:bCs/>
          <w:sz w:val="28"/>
          <w:szCs w:val="28"/>
          <w:cs/>
        </w:rPr>
        <w:t>1.</w:t>
      </w:r>
      <w:r w:rsidRPr="00EA59A3">
        <w:rPr>
          <w:b/>
          <w:bCs/>
          <w:sz w:val="28"/>
          <w:szCs w:val="28"/>
          <w:cs/>
        </w:rPr>
        <w:tab/>
        <w:t>คดีความถูกฟ้องร้อง</w:t>
      </w:r>
    </w:p>
    <w:p w:rsidR="00B34903" w:rsidRPr="00EA59A3" w:rsidRDefault="00B34903" w:rsidP="009E7EF1">
      <w:pPr>
        <w:tabs>
          <w:tab w:val="left" w:pos="426"/>
        </w:tabs>
        <w:spacing w:before="120" w:line="400" w:lineRule="exact"/>
        <w:ind w:left="425" w:firstLine="567"/>
        <w:jc w:val="both"/>
        <w:rPr>
          <w:sz w:val="28"/>
          <w:szCs w:val="28"/>
        </w:rPr>
      </w:pPr>
      <w:r w:rsidRPr="00EA59A3">
        <w:rPr>
          <w:sz w:val="28"/>
          <w:szCs w:val="28"/>
          <w:cs/>
          <w:lang w:val="th-TH"/>
        </w:rPr>
        <w:t xml:space="preserve">ณ วันที่ </w:t>
      </w:r>
      <w:r w:rsidRPr="00EA59A3">
        <w:rPr>
          <w:spacing w:val="-10"/>
          <w:sz w:val="28"/>
          <w:szCs w:val="28"/>
        </w:rPr>
        <w:t xml:space="preserve">30 </w:t>
      </w:r>
      <w:r w:rsidR="00677DEA" w:rsidRPr="00EA59A3">
        <w:rPr>
          <w:rFonts w:hint="cs"/>
          <w:spacing w:val="-10"/>
          <w:sz w:val="28"/>
          <w:szCs w:val="28"/>
          <w:cs/>
        </w:rPr>
        <w:t>กันยายน</w:t>
      </w:r>
      <w:r w:rsidRPr="00EA59A3">
        <w:rPr>
          <w:spacing w:val="-10"/>
          <w:sz w:val="28"/>
          <w:szCs w:val="28"/>
          <w:cs/>
        </w:rPr>
        <w:t xml:space="preserve"> </w:t>
      </w:r>
      <w:r w:rsidRPr="00EA59A3">
        <w:rPr>
          <w:spacing w:val="-10"/>
          <w:sz w:val="28"/>
          <w:szCs w:val="28"/>
        </w:rPr>
        <w:t xml:space="preserve">2560 </w:t>
      </w:r>
      <w:r w:rsidRPr="00EA59A3">
        <w:rPr>
          <w:sz w:val="28"/>
          <w:szCs w:val="28"/>
          <w:cs/>
          <w:lang w:val="th-TH"/>
        </w:rPr>
        <w:t>บริษัทฯ มีคดีความฟ้องร้อง ดังนี้</w:t>
      </w:r>
    </w:p>
    <w:p w:rsidR="00B34903" w:rsidRPr="00EA59A3" w:rsidRDefault="00B34903" w:rsidP="009E7EF1">
      <w:pPr>
        <w:overflowPunct w:val="0"/>
        <w:autoSpaceDE w:val="0"/>
        <w:autoSpaceDN w:val="0"/>
        <w:adjustRightInd w:val="0"/>
        <w:spacing w:before="120" w:line="400" w:lineRule="exact"/>
        <w:ind w:left="992" w:hanging="567"/>
        <w:jc w:val="thaiDistribute"/>
        <w:textAlignment w:val="baseline"/>
        <w:rPr>
          <w:sz w:val="28"/>
          <w:szCs w:val="28"/>
          <w:cs/>
        </w:rPr>
      </w:pPr>
      <w:r w:rsidRPr="00EA59A3">
        <w:rPr>
          <w:rFonts w:hint="cs"/>
          <w:sz w:val="28"/>
          <w:szCs w:val="28"/>
          <w:cs/>
        </w:rPr>
        <w:t>31.1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 xml:space="preserve">คดีหมายเลขดำที่ </w:t>
      </w:r>
      <w:r w:rsidRPr="00EA59A3">
        <w:rPr>
          <w:sz w:val="28"/>
          <w:szCs w:val="28"/>
        </w:rPr>
        <w:t>1008</w:t>
      </w:r>
      <w:r w:rsidRPr="00EA59A3">
        <w:rPr>
          <w:sz w:val="28"/>
          <w:szCs w:val="28"/>
          <w:cs/>
        </w:rPr>
        <w:t>/</w:t>
      </w:r>
      <w:r w:rsidRPr="00EA59A3">
        <w:rPr>
          <w:sz w:val="28"/>
          <w:szCs w:val="28"/>
        </w:rPr>
        <w:t>2547</w:t>
      </w:r>
      <w:r w:rsidRPr="00EA59A3">
        <w:rPr>
          <w:sz w:val="28"/>
          <w:szCs w:val="28"/>
          <w:cs/>
        </w:rPr>
        <w:t xml:space="preserve"> บริษัทฯ ถูกฟ้องในคดีแพ่ง ฐานความผิดเกี่ยวกับเพิกถอนการจดทะเบียนซื้อขายห้องชุดและติดตามเอาทรัพย์คืนโดยบริษัทแห่งหนึ่ง ทุนทรัพย์จำนวนเงิน</w:t>
      </w:r>
      <w:r w:rsidR="00DA72C1">
        <w:rPr>
          <w:sz w:val="28"/>
          <w:szCs w:val="28"/>
        </w:rPr>
        <w:t xml:space="preserve"> </w:t>
      </w:r>
      <w:r w:rsidRPr="00EA59A3">
        <w:rPr>
          <w:sz w:val="28"/>
          <w:szCs w:val="28"/>
        </w:rPr>
        <w:t>16.48</w:t>
      </w:r>
      <w:r w:rsidRPr="00EA59A3">
        <w:rPr>
          <w:sz w:val="28"/>
          <w:szCs w:val="28"/>
          <w:cs/>
        </w:rPr>
        <w:t xml:space="preserve"> ล้านบาท ต่อมาเมื่อวันที่ </w:t>
      </w:r>
      <w:r w:rsidRPr="00EA59A3">
        <w:rPr>
          <w:sz w:val="28"/>
          <w:szCs w:val="28"/>
        </w:rPr>
        <w:t>17</w:t>
      </w:r>
      <w:r w:rsidRPr="00EA59A3">
        <w:rPr>
          <w:sz w:val="28"/>
          <w:szCs w:val="28"/>
          <w:cs/>
        </w:rPr>
        <w:t xml:space="preserve"> ธันวาคม </w:t>
      </w:r>
      <w:r w:rsidRPr="00EA59A3">
        <w:rPr>
          <w:sz w:val="28"/>
          <w:szCs w:val="28"/>
        </w:rPr>
        <w:t>2557</w:t>
      </w:r>
      <w:r w:rsidRPr="00EA59A3">
        <w:rPr>
          <w:sz w:val="28"/>
          <w:szCs w:val="28"/>
          <w:cs/>
        </w:rPr>
        <w:t xml:space="preserve"> ศาลชั้นต้นได้พิพากษาให้บริษัทฯ ดำเนินการจดทะเบียนโอนกรรมสิทธิ์ห้องชุดคืนให้แก่</w:t>
      </w:r>
      <w:r w:rsidRPr="00EA59A3">
        <w:rPr>
          <w:rFonts w:hint="cs"/>
          <w:sz w:val="28"/>
          <w:szCs w:val="28"/>
          <w:cs/>
        </w:rPr>
        <w:br/>
      </w:r>
      <w:r w:rsidRPr="00EA59A3">
        <w:rPr>
          <w:sz w:val="28"/>
          <w:szCs w:val="28"/>
          <w:cs/>
        </w:rPr>
        <w:t>ผู้ฟ้อง</w:t>
      </w:r>
    </w:p>
    <w:p w:rsidR="00B34903" w:rsidRPr="00EA59A3" w:rsidRDefault="00B34903" w:rsidP="009E7EF1">
      <w:pPr>
        <w:spacing w:before="120" w:line="400" w:lineRule="exact"/>
        <w:ind w:left="992"/>
        <w:jc w:val="thaiDistribut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 xml:space="preserve">ต่อมาเมื่อวันที่ </w:t>
      </w:r>
      <w:r w:rsidRPr="00EA59A3">
        <w:rPr>
          <w:sz w:val="28"/>
          <w:szCs w:val="28"/>
        </w:rPr>
        <w:t>20</w:t>
      </w:r>
      <w:r w:rsidRPr="00EA59A3">
        <w:rPr>
          <w:sz w:val="28"/>
          <w:szCs w:val="28"/>
          <w:cs/>
          <w:lang w:val="th-TH"/>
        </w:rPr>
        <w:t xml:space="preserve"> เมษายน </w:t>
      </w:r>
      <w:r w:rsidRPr="00EA59A3">
        <w:rPr>
          <w:sz w:val="28"/>
          <w:szCs w:val="28"/>
        </w:rPr>
        <w:t xml:space="preserve">2559 </w:t>
      </w:r>
      <w:r w:rsidRPr="00EA59A3">
        <w:rPr>
          <w:sz w:val="28"/>
          <w:szCs w:val="28"/>
          <w:cs/>
          <w:lang w:val="th-TH"/>
        </w:rPr>
        <w:t>ศาลอุทธรณ์มีคำพิพากษายืนตามศาลชั้นต้น ปัจจุบันคดี</w:t>
      </w:r>
      <w:r w:rsidR="00DA72C1">
        <w:rPr>
          <w:rFonts w:hint="cs"/>
          <w:sz w:val="28"/>
          <w:szCs w:val="28"/>
          <w:cs/>
          <w:lang w:val="th-TH"/>
        </w:rPr>
        <w:t>อยู่ระหว่างอุทธรณ์คำสั่งศาลที่ไม่อนุญาตให้ขยายระยะเวลาฎีกา และบริษัทฯ ได้บันทึกประมาณการหนี้สิน จำนวนเงิน 16.48 ล้านบาท ไว้ในงบการเงินแล้วในงวดไตรมาส 3 ปี 2562</w:t>
      </w:r>
    </w:p>
    <w:p w:rsidR="00B34903" w:rsidRPr="00EA59A3" w:rsidRDefault="00B34903" w:rsidP="009E7EF1">
      <w:pPr>
        <w:overflowPunct w:val="0"/>
        <w:autoSpaceDE w:val="0"/>
        <w:autoSpaceDN w:val="0"/>
        <w:adjustRightInd w:val="0"/>
        <w:spacing w:before="120" w:line="400" w:lineRule="exact"/>
        <w:ind w:left="992" w:hanging="567"/>
        <w:jc w:val="thaiDistribute"/>
        <w:textAlignment w:val="baseline"/>
        <w:rPr>
          <w:sz w:val="28"/>
          <w:szCs w:val="28"/>
          <w:cs/>
        </w:rPr>
      </w:pPr>
      <w:r w:rsidRPr="00EA59A3">
        <w:rPr>
          <w:rFonts w:hint="cs"/>
          <w:sz w:val="28"/>
          <w:szCs w:val="28"/>
          <w:cs/>
        </w:rPr>
        <w:t>31.2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 xml:space="preserve">คดีหมายเลขดำที่ </w:t>
      </w:r>
      <w:r w:rsidRPr="00EA59A3">
        <w:rPr>
          <w:sz w:val="28"/>
          <w:szCs w:val="28"/>
        </w:rPr>
        <w:t xml:space="preserve">119/2560 </w:t>
      </w:r>
      <w:r w:rsidRPr="00EA59A3">
        <w:rPr>
          <w:sz w:val="28"/>
          <w:szCs w:val="28"/>
          <w:cs/>
        </w:rPr>
        <w:t>ฟ้องในคดีตามตั๋วเงิน</w:t>
      </w:r>
      <w:r w:rsidRPr="00EA59A3">
        <w:rPr>
          <w:rFonts w:hint="cs"/>
          <w:sz w:val="28"/>
          <w:szCs w:val="28"/>
          <w:cs/>
        </w:rPr>
        <w:t xml:space="preserve"> </w:t>
      </w:r>
      <w:r w:rsidRPr="00EA59A3">
        <w:rPr>
          <w:sz w:val="28"/>
          <w:szCs w:val="28"/>
          <w:cs/>
        </w:rPr>
        <w:t xml:space="preserve">(ตั๋วแลกเงิน) กองทุนโซลาริสตราสารหนี้ ณ วันที่ฟ้องร้อง วันที่ </w:t>
      </w:r>
      <w:r w:rsidRPr="00EA59A3">
        <w:rPr>
          <w:sz w:val="28"/>
          <w:szCs w:val="28"/>
        </w:rPr>
        <w:t xml:space="preserve">16 </w:t>
      </w:r>
      <w:r w:rsidRPr="00EA59A3">
        <w:rPr>
          <w:sz w:val="28"/>
          <w:szCs w:val="28"/>
          <w:cs/>
        </w:rPr>
        <w:t xml:space="preserve">มิถุนายน </w:t>
      </w:r>
      <w:r w:rsidRPr="00EA59A3">
        <w:rPr>
          <w:sz w:val="28"/>
          <w:szCs w:val="28"/>
        </w:rPr>
        <w:t xml:space="preserve">2560  </w:t>
      </w:r>
      <w:r w:rsidRPr="00EA59A3">
        <w:rPr>
          <w:sz w:val="28"/>
          <w:szCs w:val="28"/>
          <w:cs/>
        </w:rPr>
        <w:t xml:space="preserve">เงินต้นจำนวน </w:t>
      </w:r>
      <w:r w:rsidRPr="00EA59A3">
        <w:rPr>
          <w:sz w:val="28"/>
          <w:szCs w:val="28"/>
        </w:rPr>
        <w:t xml:space="preserve">350 </w:t>
      </w:r>
      <w:r w:rsidRPr="00EA59A3">
        <w:rPr>
          <w:sz w:val="28"/>
          <w:szCs w:val="28"/>
          <w:cs/>
        </w:rPr>
        <w:t xml:space="preserve">ล้านบาท รวมเงินต้นและดอกเบี้ยทั้งสิ้น </w:t>
      </w:r>
      <w:r w:rsidRPr="00EA59A3">
        <w:rPr>
          <w:sz w:val="28"/>
          <w:szCs w:val="28"/>
        </w:rPr>
        <w:t xml:space="preserve">366 </w:t>
      </w:r>
      <w:r w:rsidRPr="00EA59A3">
        <w:rPr>
          <w:sz w:val="28"/>
          <w:szCs w:val="28"/>
          <w:cs/>
        </w:rPr>
        <w:t>ล้านบาท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>ต่อมาเมื่อวันที่ 26 กรกฎาคม 2561 ศาลชั้นต้นได้มีคำพิพากษาให้บริษัทฯ จ่ายชำระเงินต้นรวม 350 ล้านบาท อัตราดอกเบี้ยร้อยละ 15 ต่อปี (นับจากวันฟ้อง วันที่ 16 มิถุนายน 2560 จนกว่าจะชำระเสร็จ) ปัจจุบั</w:t>
      </w:r>
      <w:r w:rsidR="009A55DB">
        <w:rPr>
          <w:sz w:val="28"/>
          <w:szCs w:val="28"/>
          <w:cs/>
        </w:rPr>
        <w:t>นบริษัทฯ ดำเนินการยื่นอุทธรณ์</w:t>
      </w:r>
      <w:r w:rsidRPr="00EA59A3">
        <w:rPr>
          <w:sz w:val="28"/>
          <w:szCs w:val="28"/>
          <w:cs/>
        </w:rPr>
        <w:t>คำพิพากษาของศาลชั้นต้น</w:t>
      </w:r>
      <w:r w:rsidR="009A55DB">
        <w:rPr>
          <w:rFonts w:hint="cs"/>
          <w:sz w:val="28"/>
          <w:szCs w:val="28"/>
          <w:cs/>
        </w:rPr>
        <w:t xml:space="preserve"> ขอทุเลาการบังคับคดีและศาลได้มีคำสั่งรับคำอุทธรณ์ </w:t>
      </w:r>
      <w:r w:rsidR="00ED12A0">
        <w:rPr>
          <w:sz w:val="28"/>
          <w:szCs w:val="28"/>
          <w:cs/>
        </w:rPr>
        <w:br/>
      </w:r>
      <w:r w:rsidR="009A55DB">
        <w:rPr>
          <w:rFonts w:hint="cs"/>
          <w:sz w:val="28"/>
          <w:szCs w:val="28"/>
          <w:cs/>
        </w:rPr>
        <w:t xml:space="preserve">เมื่อวันที่ 16 มกราคม 2562 แต่อย่างไรก็ตามกองทุนฯ (โจทก์) ได้มีการยื่นคัดค้านและคำแก้อุทธรณ์ รวมถึงกองทุนฯ ได้มีการดำเนินการบังคับคดียึดที่ดินจำนวน 59 โฉนด ของบริษัทฯ ที่ติดค้ำประกันหนี้ตั๋วแลกเงิน เพื่อนำมาประกาศขายทอดตลาดและมีการปิดหมายเรียบร้อยแล้ว เมื่อวันที่ 2 กุมภาพันธ์ 2562 </w:t>
      </w:r>
      <w:r w:rsidRPr="00EA59A3">
        <w:rPr>
          <w:sz w:val="28"/>
          <w:szCs w:val="28"/>
          <w:cs/>
        </w:rPr>
        <w:t xml:space="preserve"> </w:t>
      </w:r>
    </w:p>
    <w:p w:rsidR="00B34903" w:rsidRPr="00EA59A3" w:rsidRDefault="00B34903" w:rsidP="009E7EF1">
      <w:pPr>
        <w:overflowPunct w:val="0"/>
        <w:autoSpaceDE w:val="0"/>
        <w:autoSpaceDN w:val="0"/>
        <w:adjustRightInd w:val="0"/>
        <w:spacing w:before="120" w:line="400" w:lineRule="exact"/>
        <w:ind w:left="992" w:hanging="567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31.3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คดีหมายเลขดำที่ ผบ. 3116/2558 บริษัทฯ ถูกฟ้องให้ชำระค่าใช้จ่ายส่วนกลางของห้องชุดตามข้อ 1) ให้แก่นิติบุคคลอาคารชุดแห่งหนึ่ง ทุนทรัพย์จำนวนเงิน 4.44 ล้านบาท โดย</w:t>
      </w:r>
      <w:r w:rsidRPr="00EA59A3">
        <w:rPr>
          <w:spacing w:val="-2"/>
          <w:sz w:val="28"/>
          <w:szCs w:val="28"/>
          <w:cs/>
          <w:lang w:val="th-TH"/>
        </w:rPr>
        <w:t>เมื่อวันที่</w:t>
      </w:r>
      <w:r w:rsidRPr="00EA59A3">
        <w:rPr>
          <w:spacing w:val="-6"/>
          <w:sz w:val="28"/>
          <w:szCs w:val="28"/>
          <w:cs/>
        </w:rPr>
        <w:t xml:space="preserve"> </w:t>
      </w:r>
      <w:r w:rsidRPr="00EA59A3">
        <w:rPr>
          <w:spacing w:val="-2"/>
          <w:sz w:val="28"/>
          <w:szCs w:val="28"/>
          <w:cs/>
          <w:lang w:val="th-TH"/>
        </w:rPr>
        <w:t>27</w:t>
      </w:r>
      <w:r w:rsidRPr="00EA59A3">
        <w:rPr>
          <w:spacing w:val="-4"/>
          <w:sz w:val="28"/>
          <w:szCs w:val="28"/>
          <w:cs/>
          <w:lang w:val="th-TH"/>
        </w:rPr>
        <w:t xml:space="preserve"> </w:t>
      </w:r>
      <w:r w:rsidRPr="00EA59A3">
        <w:rPr>
          <w:spacing w:val="-2"/>
          <w:sz w:val="28"/>
          <w:szCs w:val="28"/>
          <w:cs/>
          <w:lang w:val="th-TH"/>
        </w:rPr>
        <w:t>เมษายน</w:t>
      </w:r>
      <w:r w:rsidRPr="00EA59A3">
        <w:rPr>
          <w:spacing w:val="-4"/>
          <w:sz w:val="28"/>
          <w:szCs w:val="28"/>
          <w:cs/>
          <w:lang w:val="th-TH"/>
        </w:rPr>
        <w:t xml:space="preserve"> </w:t>
      </w:r>
      <w:r w:rsidRPr="00EA59A3">
        <w:rPr>
          <w:spacing w:val="-2"/>
          <w:sz w:val="28"/>
          <w:szCs w:val="28"/>
          <w:cs/>
          <w:lang w:val="th-TH"/>
        </w:rPr>
        <w:t>2559 ศาลชั้นต้นได้มีคำพิพากษาให้บริษัทฯ</w:t>
      </w:r>
      <w:r w:rsidRPr="00EA59A3">
        <w:rPr>
          <w:spacing w:val="-4"/>
          <w:sz w:val="28"/>
          <w:szCs w:val="28"/>
          <w:cs/>
          <w:lang w:val="th-TH"/>
        </w:rPr>
        <w:t xml:space="preserve"> </w:t>
      </w:r>
      <w:r w:rsidRPr="00EA59A3">
        <w:rPr>
          <w:spacing w:val="-2"/>
          <w:sz w:val="28"/>
          <w:szCs w:val="28"/>
          <w:cs/>
          <w:lang w:val="th-TH"/>
        </w:rPr>
        <w:t xml:space="preserve">จ่ายชำระค่าส่วนกลางจำนวนเงิน 1.30 ล้านบาท พร้อมดอกเบี้ยร้อยละ 7.5 ต่อปีของเงินต้นจำนวน 1.21 ล้านบาท นับถัดจากวันฟ้อง (วันที่ 24 มีนาคม 2558) เป็นต้นไป จนกว่าจะชำระเสร็จ 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br w:type="page"/>
      </w:r>
    </w:p>
    <w:p w:rsidR="00B34903" w:rsidRPr="00EA59A3" w:rsidRDefault="00AF7EF5" w:rsidP="00B34903">
      <w:pPr>
        <w:jc w:val="center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lastRenderedPageBreak/>
        <w:t>- 3</w:t>
      </w:r>
      <w:r w:rsidR="009E7EF1">
        <w:rPr>
          <w:sz w:val="28"/>
          <w:szCs w:val="28"/>
        </w:rPr>
        <w:t>8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sz w:val="28"/>
          <w:szCs w:val="28"/>
          <w:cs/>
          <w:lang w:val="th-TH"/>
        </w:rPr>
      </w:pP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>ต่อมาเมื่อวันที่ 24 มกราคม 2560 ศาลอุทธรณ์ได้มีคำพิพากษายืนตามศาลชั้นต้นให้บริษัทฯ จ่ายชำระ</w:t>
      </w:r>
      <w:r w:rsidR="009E7EF1">
        <w:rPr>
          <w:sz w:val="28"/>
          <w:szCs w:val="28"/>
          <w:cs/>
          <w:lang w:val="th-TH"/>
        </w:rPr>
        <w:br/>
      </w:r>
      <w:r w:rsidRPr="00EA59A3">
        <w:rPr>
          <w:sz w:val="28"/>
          <w:szCs w:val="28"/>
          <w:cs/>
          <w:lang w:val="th-TH"/>
        </w:rPr>
        <w:t xml:space="preserve">ค่าส่วนกลางจำนวนเงินรวม 1.30 ล้านบาท อัตราดอกเบี้ยร้อยละ 7.5 ต่อปี จากเงินต้นจำนวนเงิน 1.21 ล้านบาท ปัจจุบันบริษัทฯ ดำเนินการยื่นอุทธรณ์ของคำพิพากษาต่อศาลฎีกา 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sz w:val="28"/>
          <w:szCs w:val="28"/>
          <w:cs/>
          <w:lang w:val="th-TH"/>
        </w:rPr>
      </w:pPr>
      <w:r w:rsidRPr="00EA59A3">
        <w:rPr>
          <w:sz w:val="28"/>
          <w:szCs w:val="28"/>
          <w:cs/>
          <w:lang w:val="th-TH"/>
        </w:rPr>
        <w:t xml:space="preserve">ณ วันที่ 30 </w:t>
      </w:r>
      <w:r w:rsidR="009335EA">
        <w:rPr>
          <w:rFonts w:hint="cs"/>
          <w:sz w:val="28"/>
          <w:szCs w:val="28"/>
          <w:cs/>
          <w:lang w:val="th-TH"/>
        </w:rPr>
        <w:t>กันย</w:t>
      </w:r>
      <w:r w:rsidRPr="00EA59A3">
        <w:rPr>
          <w:sz w:val="28"/>
          <w:szCs w:val="28"/>
          <w:cs/>
          <w:lang w:val="th-TH"/>
        </w:rPr>
        <w:t>ายน 2560 และวันที่ 31 ธันวาคม 2559 บริษัทฯ ได้บันทึกรับรู้ประมาณการหนี้สินจากคดีความฟ้องร้องจากเงินต้นและดอกเบี้ย จำนวนเงิน 1.30 ล้านบาทแล้ว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3" w:hanging="567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31.4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>คดีหมายเลขดำที่ มย.</w:t>
      </w:r>
      <w:r w:rsidRPr="00EA59A3">
        <w:rPr>
          <w:sz w:val="28"/>
          <w:szCs w:val="28"/>
        </w:rPr>
        <w:t>8854</w:t>
      </w:r>
      <w:r w:rsidRPr="00EA59A3">
        <w:rPr>
          <w:sz w:val="28"/>
          <w:szCs w:val="28"/>
          <w:cs/>
        </w:rPr>
        <w:t>/</w:t>
      </w:r>
      <w:r w:rsidRPr="00EA59A3">
        <w:rPr>
          <w:sz w:val="28"/>
          <w:szCs w:val="28"/>
        </w:rPr>
        <w:t xml:space="preserve">2552 </w:t>
      </w:r>
      <w:r w:rsidRPr="00EA59A3">
        <w:rPr>
          <w:sz w:val="28"/>
          <w:szCs w:val="28"/>
          <w:cs/>
        </w:rPr>
        <w:t>ถูกฟ้องในข้อหาผิดสัญญาก่อสร้าง ขอให้ชดใช้ด้วยจำนวนเงิน</w:t>
      </w:r>
      <w:r w:rsidRPr="00EA59A3">
        <w:rPr>
          <w:sz w:val="28"/>
          <w:szCs w:val="28"/>
        </w:rPr>
        <w:t xml:space="preserve"> 0</w:t>
      </w:r>
      <w:r w:rsidRPr="00EA59A3">
        <w:rPr>
          <w:sz w:val="28"/>
          <w:szCs w:val="28"/>
          <w:cs/>
        </w:rPr>
        <w:t>.</w:t>
      </w:r>
      <w:r w:rsidRPr="00EA59A3">
        <w:rPr>
          <w:sz w:val="28"/>
          <w:szCs w:val="28"/>
        </w:rPr>
        <w:t xml:space="preserve">85 </w:t>
      </w:r>
      <w:r w:rsidRPr="00EA59A3">
        <w:rPr>
          <w:sz w:val="28"/>
          <w:szCs w:val="28"/>
          <w:cs/>
        </w:rPr>
        <w:t xml:space="preserve">ล้านบาท และเมื่อวันที่ </w:t>
      </w:r>
      <w:r w:rsidRPr="00EA59A3">
        <w:rPr>
          <w:sz w:val="28"/>
          <w:szCs w:val="28"/>
        </w:rPr>
        <w:t>22</w:t>
      </w:r>
      <w:r w:rsidRPr="00EA59A3">
        <w:rPr>
          <w:sz w:val="28"/>
          <w:szCs w:val="28"/>
          <w:cs/>
        </w:rPr>
        <w:t xml:space="preserve"> กุมภาพันธ์ </w:t>
      </w:r>
      <w:r w:rsidRPr="00EA59A3">
        <w:rPr>
          <w:sz w:val="28"/>
          <w:szCs w:val="28"/>
        </w:rPr>
        <w:t xml:space="preserve">2554 </w:t>
      </w:r>
      <w:r w:rsidRPr="00EA59A3">
        <w:rPr>
          <w:sz w:val="28"/>
          <w:szCs w:val="28"/>
          <w:cs/>
        </w:rPr>
        <w:t>ศาลอุทธรณ์มีคำพิพากษายกฟ้อง ปัจจุบันคดีอยู่ระหว่างรอศาลฎีกามีคำพิพากษา</w:t>
      </w:r>
    </w:p>
    <w:p w:rsidR="00B34903" w:rsidRPr="00EA59A3" w:rsidRDefault="00B34903" w:rsidP="00B34903">
      <w:pPr>
        <w:overflowPunct w:val="0"/>
        <w:autoSpaceDE w:val="0"/>
        <w:autoSpaceDN w:val="0"/>
        <w:adjustRightInd w:val="0"/>
        <w:spacing w:before="120"/>
        <w:ind w:left="992" w:hanging="566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31.5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 xml:space="preserve">คดีหมายเลขดำที่ ผบ. </w:t>
      </w:r>
      <w:r w:rsidRPr="00EA59A3">
        <w:rPr>
          <w:sz w:val="28"/>
          <w:szCs w:val="28"/>
        </w:rPr>
        <w:t>224</w:t>
      </w:r>
      <w:r w:rsidRPr="00EA59A3">
        <w:rPr>
          <w:sz w:val="28"/>
          <w:szCs w:val="28"/>
          <w:cs/>
        </w:rPr>
        <w:t>/</w:t>
      </w:r>
      <w:r w:rsidRPr="00EA59A3">
        <w:rPr>
          <w:sz w:val="28"/>
          <w:szCs w:val="28"/>
        </w:rPr>
        <w:t>2559</w:t>
      </w:r>
      <w:r w:rsidRPr="00EA59A3">
        <w:rPr>
          <w:sz w:val="28"/>
          <w:szCs w:val="28"/>
          <w:cs/>
        </w:rPr>
        <w:t xml:space="preserve"> บริษัทฯ ถูกฟ้องในคดีเกี่ยวกับค่าเสียหายจากการก่อสร้างบ้านจากบุคคลหนึ่ง ทุนทรัพย์จำนวนเงิน </w:t>
      </w:r>
      <w:r w:rsidRPr="00EA59A3">
        <w:rPr>
          <w:sz w:val="28"/>
          <w:szCs w:val="28"/>
        </w:rPr>
        <w:t>7</w:t>
      </w:r>
      <w:r w:rsidRPr="00EA59A3">
        <w:rPr>
          <w:sz w:val="28"/>
          <w:szCs w:val="28"/>
          <w:cs/>
        </w:rPr>
        <w:t>.</w:t>
      </w:r>
      <w:r w:rsidRPr="00EA59A3">
        <w:rPr>
          <w:sz w:val="28"/>
          <w:szCs w:val="28"/>
        </w:rPr>
        <w:t xml:space="preserve">89 </w:t>
      </w:r>
      <w:r w:rsidRPr="00EA59A3">
        <w:rPr>
          <w:sz w:val="28"/>
          <w:szCs w:val="28"/>
          <w:cs/>
        </w:rPr>
        <w:t xml:space="preserve">ล้านบาท และเมื่อวันที่ </w:t>
      </w:r>
      <w:r w:rsidRPr="00EA59A3">
        <w:rPr>
          <w:sz w:val="28"/>
          <w:szCs w:val="28"/>
        </w:rPr>
        <w:t xml:space="preserve">13 </w:t>
      </w:r>
      <w:r w:rsidRPr="00EA59A3">
        <w:rPr>
          <w:sz w:val="28"/>
          <w:szCs w:val="28"/>
          <w:cs/>
        </w:rPr>
        <w:t xml:space="preserve">มีนาคม </w:t>
      </w:r>
      <w:r w:rsidRPr="00EA59A3">
        <w:rPr>
          <w:sz w:val="28"/>
          <w:szCs w:val="28"/>
        </w:rPr>
        <w:t xml:space="preserve">2560 </w:t>
      </w:r>
      <w:r w:rsidRPr="00EA59A3">
        <w:rPr>
          <w:sz w:val="28"/>
          <w:szCs w:val="28"/>
          <w:cs/>
        </w:rPr>
        <w:t>ศาลแพ่งได้พิพากษาให้บริษัทฯ ชำระค่าเสียหายแก่โจท</w:t>
      </w:r>
      <w:r w:rsidR="001C390E">
        <w:rPr>
          <w:rFonts w:hint="cs"/>
          <w:sz w:val="28"/>
          <w:szCs w:val="28"/>
          <w:cs/>
        </w:rPr>
        <w:t>ก์</w:t>
      </w:r>
      <w:r w:rsidRPr="00EA59A3">
        <w:rPr>
          <w:sz w:val="28"/>
          <w:szCs w:val="28"/>
          <w:cs/>
        </w:rPr>
        <w:t xml:space="preserve">เป็นเงิน </w:t>
      </w:r>
      <w:r w:rsidRPr="00EA59A3">
        <w:rPr>
          <w:sz w:val="28"/>
          <w:szCs w:val="28"/>
        </w:rPr>
        <w:t xml:space="preserve">350,000 </w:t>
      </w:r>
      <w:r w:rsidRPr="00EA59A3">
        <w:rPr>
          <w:sz w:val="28"/>
          <w:szCs w:val="28"/>
          <w:cs/>
        </w:rPr>
        <w:t xml:space="preserve">บาท พร้อมดอกเบี้ยร้อยละ </w:t>
      </w:r>
      <w:r w:rsidRPr="00EA59A3">
        <w:rPr>
          <w:sz w:val="28"/>
          <w:szCs w:val="28"/>
        </w:rPr>
        <w:t>7</w:t>
      </w:r>
      <w:r w:rsidRPr="00EA59A3">
        <w:rPr>
          <w:sz w:val="28"/>
          <w:szCs w:val="28"/>
          <w:cs/>
        </w:rPr>
        <w:t>.</w:t>
      </w:r>
      <w:r w:rsidRPr="00EA59A3">
        <w:rPr>
          <w:sz w:val="28"/>
          <w:szCs w:val="28"/>
        </w:rPr>
        <w:t xml:space="preserve">5 </w:t>
      </w:r>
      <w:r w:rsidRPr="00EA59A3">
        <w:rPr>
          <w:sz w:val="28"/>
          <w:szCs w:val="28"/>
          <w:cs/>
        </w:rPr>
        <w:t>ต่อปีของเงินต้น</w:t>
      </w:r>
    </w:p>
    <w:p w:rsidR="00B34903" w:rsidRDefault="001C390E" w:rsidP="00B34903">
      <w:pPr>
        <w:spacing w:before="120"/>
        <w:ind w:left="992"/>
        <w:jc w:val="thaiDistribute"/>
        <w:rPr>
          <w:sz w:val="28"/>
          <w:szCs w:val="28"/>
        </w:rPr>
      </w:pPr>
      <w:r>
        <w:rPr>
          <w:sz w:val="28"/>
          <w:szCs w:val="28"/>
          <w:cs/>
          <w:lang w:val="th-TH"/>
        </w:rPr>
        <w:t xml:space="preserve">ณ วันที่ 30 </w:t>
      </w:r>
      <w:r>
        <w:rPr>
          <w:rFonts w:hint="cs"/>
          <w:sz w:val="28"/>
          <w:szCs w:val="28"/>
          <w:cs/>
          <w:lang w:val="th-TH"/>
        </w:rPr>
        <w:t>กันย</w:t>
      </w:r>
      <w:r w:rsidR="00B34903" w:rsidRPr="00EA59A3">
        <w:rPr>
          <w:sz w:val="28"/>
          <w:szCs w:val="28"/>
          <w:cs/>
          <w:lang w:val="th-TH"/>
        </w:rPr>
        <w:t>ายน 2560 และวันที่ 31 ธันวาคม 2559 บริษัทฯ ได้บันทึกรับรู้ประมาณการหนี้สินจากคดีความฟ้องร้องจากเงินต้นและดอกเบี้ย จำนวนเงิน 0.37 ล้านบาท ปัจจุบันคดีสิ้นสุดแล้ว โดยเมื่อวันที่ 4 พฤษภาคม 2561 บริษัทฯ ได้จ่ายชำระหนี้สินจำนวน 0.50 ล้านบาท</w:t>
      </w:r>
    </w:p>
    <w:p w:rsidR="0005465A" w:rsidRPr="00EA59A3" w:rsidRDefault="0005465A" w:rsidP="0005465A">
      <w:pPr>
        <w:overflowPunct w:val="0"/>
        <w:autoSpaceDE w:val="0"/>
        <w:autoSpaceDN w:val="0"/>
        <w:adjustRightInd w:val="0"/>
        <w:spacing w:before="120"/>
        <w:ind w:left="992" w:hanging="566"/>
        <w:jc w:val="thaiDistribute"/>
        <w:textAlignment w:val="baselin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31.</w:t>
      </w:r>
      <w:r>
        <w:rPr>
          <w:rFonts w:hint="cs"/>
          <w:sz w:val="28"/>
          <w:szCs w:val="28"/>
          <w:cs/>
        </w:rPr>
        <w:t>6</w:t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sz w:val="28"/>
          <w:szCs w:val="28"/>
          <w:cs/>
        </w:rPr>
        <w:t xml:space="preserve">คดีหมายเลขดำที่ </w:t>
      </w:r>
      <w:r>
        <w:rPr>
          <w:sz w:val="28"/>
          <w:szCs w:val="28"/>
        </w:rPr>
        <w:t>1927</w:t>
      </w:r>
      <w:r w:rsidRPr="00EA59A3">
        <w:rPr>
          <w:sz w:val="28"/>
          <w:szCs w:val="28"/>
          <w:cs/>
        </w:rPr>
        <w:t>/</w:t>
      </w:r>
      <w:r w:rsidRPr="00EA59A3">
        <w:rPr>
          <w:sz w:val="28"/>
          <w:szCs w:val="28"/>
        </w:rPr>
        <w:t>25</w:t>
      </w:r>
      <w:r>
        <w:rPr>
          <w:sz w:val="28"/>
          <w:szCs w:val="28"/>
        </w:rPr>
        <w:t>47</w:t>
      </w:r>
      <w:r w:rsidRPr="00EA59A3"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หมายเลขแดงที่ </w:t>
      </w:r>
      <w:r>
        <w:rPr>
          <w:sz w:val="28"/>
          <w:szCs w:val="28"/>
        </w:rPr>
        <w:t xml:space="preserve">1531/2553 </w:t>
      </w:r>
      <w:r>
        <w:rPr>
          <w:rFonts w:hint="cs"/>
          <w:sz w:val="28"/>
          <w:szCs w:val="28"/>
          <w:cs/>
        </w:rPr>
        <w:t>ในวันที่ 6 สิงหาคม 2561 บริษัทแห่งหนึ่งเป็นโจทก์</w:t>
      </w:r>
      <w:r w:rsidR="00822B65">
        <w:rPr>
          <w:rFonts w:hint="cs"/>
          <w:sz w:val="28"/>
          <w:szCs w:val="28"/>
          <w:cs/>
        </w:rPr>
        <w:t>ยื่นคำร้องให้บริษัทฯ เข้าเป็นจำเลยร่วมในคดีใช้สิทธิติดตามเอาที่ดินคืน จำนวน 9 โฉนด เนื่องจากบริษัทฯ ร่วมกันทุจริตเบียดบังโอนกรรมสิทธิ์ในที่ดินของโจทก์กับบุคคลหนึ่ง ซึ่งเป็นกรรมการของบริษัทฯ ในช่วงเวลาปีที่มีการโอนกรรมสิทธิ์ที่ดิน และเป็นกรรมการบริษัทโจทก์ด้วยเช่นกัน โดยมีทุนทรัพย์ที่ฟ้องจำนวน 452 ล้านบาท ปัจจุบันอยู่ระหว่างสืบพยานโจทก์</w:t>
      </w:r>
      <w:r>
        <w:rPr>
          <w:rFonts w:hint="cs"/>
          <w:sz w:val="28"/>
          <w:szCs w:val="28"/>
          <w:cs/>
        </w:rPr>
        <w:t xml:space="preserve"> </w:t>
      </w:r>
    </w:p>
    <w:p w:rsidR="0005465A" w:rsidRPr="00EA59A3" w:rsidRDefault="0005465A" w:rsidP="00B34903">
      <w:pPr>
        <w:spacing w:before="120"/>
        <w:ind w:left="992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  <w:r w:rsidRPr="00ED12A0">
        <w:rPr>
          <w:rFonts w:hint="cs"/>
          <w:b/>
          <w:bCs/>
          <w:sz w:val="28"/>
          <w:szCs w:val="28"/>
          <w:cs/>
        </w:rPr>
        <w:t>3</w:t>
      </w:r>
      <w:r w:rsidRPr="00ED12A0">
        <w:rPr>
          <w:b/>
          <w:bCs/>
          <w:sz w:val="28"/>
          <w:szCs w:val="28"/>
        </w:rPr>
        <w:t>2.</w:t>
      </w:r>
      <w:r w:rsidRPr="00ED12A0">
        <w:rPr>
          <w:b/>
          <w:bCs/>
          <w:sz w:val="28"/>
          <w:szCs w:val="28"/>
        </w:rPr>
        <w:tab/>
      </w:r>
      <w:r w:rsidRPr="00ED12A0">
        <w:rPr>
          <w:b/>
          <w:bCs/>
          <w:sz w:val="28"/>
          <w:szCs w:val="28"/>
          <w:cs/>
        </w:rPr>
        <w:t>รายการที่ไม่กระทบกระแสเงินสด</w:t>
      </w:r>
    </w:p>
    <w:tbl>
      <w:tblPr>
        <w:tblW w:w="8646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4"/>
        <w:gridCol w:w="90"/>
        <w:gridCol w:w="1791"/>
        <w:gridCol w:w="1701"/>
      </w:tblGrid>
      <w:tr w:rsidR="00EA59A3" w:rsidRPr="00EA59A3" w:rsidTr="005432BE">
        <w:trPr>
          <w:trHeight w:val="20"/>
        </w:trPr>
        <w:tc>
          <w:tcPr>
            <w:tcW w:w="5064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92" w:type="dxa"/>
            <w:gridSpan w:val="2"/>
          </w:tcPr>
          <w:p w:rsidR="00B34903" w:rsidRPr="00EA59A3" w:rsidRDefault="00B34903" w:rsidP="005432BE">
            <w:pPr>
              <w:pBdr>
                <w:bottom w:val="single" w:sz="4" w:space="1" w:color="auto"/>
              </w:pBd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งบการเงินรวม/</w:t>
            </w: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Pr="00EA59A3">
              <w:rPr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EA59A3" w:rsidRDefault="00B34903" w:rsidP="005432BE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z w:val="28"/>
                <w:szCs w:val="28"/>
              </w:rPr>
              <w:t xml:space="preserve">30 </w:t>
            </w:r>
            <w:r w:rsidR="00795552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2560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</w:t>
            </w:r>
            <w:r w:rsidRPr="00EA59A3">
              <w:rPr>
                <w:sz w:val="28"/>
                <w:szCs w:val="28"/>
                <w:cs/>
              </w:rPr>
              <w:t>0</w:t>
            </w:r>
            <w:r w:rsidRPr="00EA59A3">
              <w:rPr>
                <w:sz w:val="28"/>
                <w:szCs w:val="28"/>
              </w:rPr>
              <w:t xml:space="preserve"> </w:t>
            </w:r>
            <w:r w:rsidR="00795552" w:rsidRPr="00EA59A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A59A3">
              <w:rPr>
                <w:sz w:val="28"/>
                <w:szCs w:val="28"/>
                <w:cs/>
              </w:rPr>
              <w:t xml:space="preserve"> </w:t>
            </w:r>
            <w:r w:rsidRPr="00EA59A3">
              <w:rPr>
                <w:sz w:val="28"/>
                <w:szCs w:val="28"/>
              </w:rPr>
              <w:t>2559</w:t>
            </w: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EA59A3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EA59A3">
              <w:rPr>
                <w:rFonts w:eastAsia="Calibri"/>
                <w:sz w:val="28"/>
                <w:szCs w:val="28"/>
                <w:cs/>
              </w:rPr>
              <w:t>รับชำระคืนเงินมัดจำเป็นที่ดิน 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EA59A3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   60,000,000</w:t>
            </w: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EA59A3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EA59A3">
              <w:rPr>
                <w:rFonts w:eastAsia="Calibri"/>
                <w:sz w:val="28"/>
                <w:szCs w:val="28"/>
                <w:cs/>
              </w:rPr>
              <w:t>รับชำระดอกเบี้ยเป็นที่ดิน 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EA59A3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1,500,000</w:t>
            </w: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EA59A3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EA59A3">
              <w:rPr>
                <w:rFonts w:eastAsia="Calibri"/>
                <w:sz w:val="28"/>
                <w:szCs w:val="28"/>
                <w:cs/>
              </w:rPr>
              <w:t>บุคคลที่เกี่ยวข้องกันจ่ายชำระเงินกู้ยืมระยะสั้น</w:t>
            </w: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EA59A3" w:rsidRDefault="00B34903" w:rsidP="005432BE">
            <w:pPr>
              <w:ind w:right="55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34903" w:rsidRPr="00EA59A3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EA59A3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EA59A3">
              <w:rPr>
                <w:rFonts w:eastAsia="Calibri"/>
                <w:sz w:val="28"/>
                <w:szCs w:val="28"/>
                <w:cs/>
              </w:rPr>
              <w:t xml:space="preserve">        จากสถาบันการเงินแทน</w:t>
            </w: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EA59A3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01" w:type="dxa"/>
          </w:tcPr>
          <w:p w:rsidR="00B34903" w:rsidRPr="00EA59A3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100,000,000</w:t>
            </w:r>
          </w:p>
        </w:tc>
      </w:tr>
      <w:tr w:rsidR="00EA59A3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EA59A3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>สินทรัพย์ถาวรเพิ่มขึ้นภายใต้สัญญาเช่าการเงิน</w:t>
            </w:r>
          </w:p>
        </w:tc>
        <w:tc>
          <w:tcPr>
            <w:tcW w:w="90" w:type="dxa"/>
            <w:vAlign w:val="bottom"/>
          </w:tcPr>
          <w:p w:rsidR="00B34903" w:rsidRPr="00EA59A3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  <w:vAlign w:val="bottom"/>
          </w:tcPr>
          <w:p w:rsidR="00B34903" w:rsidRPr="00EA59A3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EA59A3"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01" w:type="dxa"/>
            <w:vAlign w:val="bottom"/>
          </w:tcPr>
          <w:p w:rsidR="00B34903" w:rsidRPr="00EA59A3" w:rsidRDefault="00403686" w:rsidP="005432BE">
            <w:pPr>
              <w:ind w:right="81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EA59A3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4</w:t>
            </w:r>
            <w:r w:rsidRPr="00EA59A3">
              <w:rPr>
                <w:snapToGrid w:val="0"/>
                <w:sz w:val="28"/>
                <w:szCs w:val="28"/>
                <w:lang w:eastAsia="th-TH"/>
              </w:rPr>
              <w:t>,6</w:t>
            </w:r>
            <w:r w:rsidR="00217A33" w:rsidRPr="00EA59A3">
              <w:rPr>
                <w:snapToGrid w:val="0"/>
                <w:sz w:val="28"/>
                <w:szCs w:val="28"/>
                <w:lang w:eastAsia="th-TH"/>
              </w:rPr>
              <w:t>14</w:t>
            </w:r>
            <w:r w:rsidR="00B34903" w:rsidRPr="00EA59A3">
              <w:rPr>
                <w:snapToGrid w:val="0"/>
                <w:sz w:val="28"/>
                <w:szCs w:val="28"/>
                <w:lang w:eastAsia="th-TH"/>
              </w:rPr>
              <w:t>,</w:t>
            </w:r>
            <w:r w:rsidR="00217A33" w:rsidRPr="00EA59A3">
              <w:rPr>
                <w:snapToGrid w:val="0"/>
                <w:sz w:val="28"/>
                <w:szCs w:val="28"/>
                <w:lang w:eastAsia="th-TH"/>
              </w:rPr>
              <w:t>722</w:t>
            </w:r>
          </w:p>
        </w:tc>
      </w:tr>
      <w:tr w:rsidR="004F1285" w:rsidRPr="00EA59A3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4F1285" w:rsidRPr="00EA59A3" w:rsidRDefault="004F1285" w:rsidP="005432BE">
            <w:pPr>
              <w:rPr>
                <w:sz w:val="28"/>
                <w:szCs w:val="28"/>
                <w:cs/>
              </w:rPr>
            </w:pPr>
            <w:r w:rsidRPr="00EA59A3">
              <w:rPr>
                <w:rFonts w:hint="cs"/>
                <w:sz w:val="28"/>
                <w:szCs w:val="28"/>
                <w:cs/>
              </w:rPr>
              <w:t>เจ้าหนี้ค่าทรัพย์สินค้างชำระ</w:t>
            </w:r>
            <w:r w:rsidRPr="00EA59A3">
              <w:rPr>
                <w:rFonts w:hint="cs"/>
                <w:sz w:val="28"/>
                <w:szCs w:val="28"/>
                <w:cs/>
              </w:rPr>
              <w:tab/>
            </w:r>
          </w:p>
        </w:tc>
        <w:tc>
          <w:tcPr>
            <w:tcW w:w="90" w:type="dxa"/>
            <w:vAlign w:val="bottom"/>
          </w:tcPr>
          <w:p w:rsidR="004F1285" w:rsidRPr="00EA59A3" w:rsidRDefault="004F1285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  <w:vAlign w:val="bottom"/>
          </w:tcPr>
          <w:p w:rsidR="004F1285" w:rsidRPr="00EA59A3" w:rsidRDefault="004F1285" w:rsidP="005432BE">
            <w:pPr>
              <w:ind w:right="55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01" w:type="dxa"/>
            <w:vAlign w:val="bottom"/>
          </w:tcPr>
          <w:p w:rsidR="004F1285" w:rsidRPr="00EA59A3" w:rsidRDefault="004F1285" w:rsidP="005432BE">
            <w:pPr>
              <w:ind w:right="81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170,000</w:t>
            </w:r>
          </w:p>
        </w:tc>
      </w:tr>
    </w:tbl>
    <w:p w:rsidR="00B34903" w:rsidRPr="00EA59A3" w:rsidRDefault="00403686" w:rsidP="00217A33">
      <w:pPr>
        <w:tabs>
          <w:tab w:val="left" w:pos="1560"/>
          <w:tab w:val="left" w:pos="2160"/>
        </w:tabs>
        <w:ind w:left="375"/>
        <w:jc w:val="center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  <w:r w:rsidRPr="00EA59A3">
        <w:rPr>
          <w:rFonts w:hint="cs"/>
          <w:sz w:val="28"/>
          <w:szCs w:val="28"/>
          <w:cs/>
        </w:rPr>
        <w:tab/>
      </w:r>
    </w:p>
    <w:p w:rsidR="00B34903" w:rsidRPr="00EA59A3" w:rsidRDefault="00B34903" w:rsidP="00B34903">
      <w:pPr>
        <w:tabs>
          <w:tab w:val="left" w:pos="1560"/>
          <w:tab w:val="left" w:pos="2160"/>
        </w:tabs>
        <w:ind w:left="375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br w:type="page"/>
      </w:r>
    </w:p>
    <w:p w:rsidR="00B34903" w:rsidRPr="00EA59A3" w:rsidRDefault="002A784B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 xml:space="preserve">- </w:t>
      </w:r>
      <w:r>
        <w:rPr>
          <w:sz w:val="28"/>
          <w:szCs w:val="28"/>
        </w:rPr>
        <w:t>3</w:t>
      </w:r>
      <w:r w:rsidR="009E7EF1">
        <w:rPr>
          <w:sz w:val="28"/>
          <w:szCs w:val="28"/>
        </w:rPr>
        <w:t>9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tabs>
          <w:tab w:val="left" w:pos="1560"/>
          <w:tab w:val="left" w:pos="2160"/>
        </w:tabs>
        <w:ind w:left="375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spacing w:before="120" w:after="120"/>
        <w:ind w:left="426" w:hanging="426"/>
        <w:jc w:val="both"/>
        <w:rPr>
          <w:sz w:val="28"/>
          <w:szCs w:val="28"/>
        </w:rPr>
      </w:pPr>
      <w:r w:rsidRPr="00EA59A3">
        <w:rPr>
          <w:rFonts w:hint="cs"/>
          <w:b/>
          <w:bCs/>
          <w:sz w:val="28"/>
          <w:szCs w:val="28"/>
          <w:cs/>
        </w:rPr>
        <w:t>3</w:t>
      </w:r>
      <w:r w:rsidRPr="00EA59A3">
        <w:rPr>
          <w:b/>
          <w:bCs/>
          <w:sz w:val="28"/>
          <w:szCs w:val="28"/>
          <w:cs/>
        </w:rPr>
        <w:t>3.</w:t>
      </w:r>
      <w:r w:rsidRPr="00EA59A3">
        <w:rPr>
          <w:b/>
          <w:bCs/>
          <w:sz w:val="28"/>
          <w:szCs w:val="28"/>
          <w:cs/>
        </w:rPr>
        <w:tab/>
        <w:t>เหตุการณ์ภายหลังรอบระยะเวลารายงาน</w:t>
      </w:r>
    </w:p>
    <w:p w:rsidR="00B34903" w:rsidRPr="00EA59A3" w:rsidRDefault="00B34903" w:rsidP="00B7706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sz w:val="28"/>
          <w:szCs w:val="28"/>
        </w:rPr>
      </w:pPr>
      <w:r w:rsidRPr="00EA59A3">
        <w:rPr>
          <w:sz w:val="28"/>
          <w:szCs w:val="28"/>
          <w:cs/>
        </w:rPr>
        <w:t>ในปี 2561 บริษัทฯ ได้ดำเนินการร้องทุกข์กล่าวโทษกับกลุ่มบุคคลที่ทำให้บริษัทฯ เสียหายจากเหตุการณ์ที่เกิดขึ้นก่อนปี 2560 ต่ออธิบดีกรมสอบสวนคดีพิเศษและต่อกองบังคับการปราบปราม รายละเอียดดังนี้</w:t>
      </w:r>
    </w:p>
    <w:p w:rsidR="00B34903" w:rsidRPr="00EA59A3" w:rsidRDefault="00B34903" w:rsidP="00B77065">
      <w:pPr>
        <w:pStyle w:val="ListParagraph"/>
        <w:autoSpaceDE w:val="0"/>
        <w:autoSpaceDN w:val="0"/>
        <w:adjustRightInd w:val="0"/>
        <w:spacing w:before="120" w:after="120" w:line="400" w:lineRule="exact"/>
        <w:ind w:left="993" w:hanging="567"/>
        <w:jc w:val="thaiDistribute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</w:t>
      </w:r>
      <w:r w:rsidRPr="00EA59A3">
        <w:rPr>
          <w:sz w:val="28"/>
          <w:szCs w:val="28"/>
        </w:rPr>
        <w:t>3.1</w:t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  <w:cs/>
        </w:rPr>
        <w:t>บริษัทฯ ได้ดำเนินการร้องทุกข์ต่ออธิบดีกรมสอบสวนคดีพิเศษ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>ให้ดำเนินคดีอาญากับอดีตผู้บริหารของ</w:t>
      </w:r>
      <w:r w:rsidR="00B77065" w:rsidRPr="00EA59A3">
        <w:rPr>
          <w:rFonts w:hint="cs"/>
          <w:sz w:val="28"/>
          <w:szCs w:val="28"/>
          <w:cs/>
        </w:rPr>
        <w:br/>
      </w:r>
      <w:r w:rsidRPr="00EA59A3">
        <w:rPr>
          <w:sz w:val="28"/>
          <w:szCs w:val="28"/>
          <w:cs/>
        </w:rPr>
        <w:t xml:space="preserve">บริษัทฯ และผู้เกี่ยวข้อง 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โดยส่งหนังสือแจ้งร้องทุกข์จำนวน </w:t>
      </w:r>
      <w:r w:rsidRPr="00EA59A3">
        <w:rPr>
          <w:sz w:val="28"/>
          <w:szCs w:val="28"/>
        </w:rPr>
        <w:t xml:space="preserve">2 </w:t>
      </w:r>
      <w:r w:rsidRPr="00EA59A3">
        <w:rPr>
          <w:sz w:val="28"/>
          <w:szCs w:val="28"/>
          <w:cs/>
        </w:rPr>
        <w:t>ฉบับ มีรายละเอียดดังนี้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395"/>
        <w:gridCol w:w="3260"/>
      </w:tblGrid>
      <w:tr w:rsidR="00EA59A3" w:rsidRPr="00EA59A3" w:rsidTr="005432BE">
        <w:trPr>
          <w:tblHeader/>
        </w:trPr>
        <w:tc>
          <w:tcPr>
            <w:tcW w:w="1843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jc w:val="distribute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วันที่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jc w:val="distribute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หนังสือร้องทุกข์</w:t>
            </w:r>
          </w:p>
        </w:tc>
        <w:tc>
          <w:tcPr>
            <w:tcW w:w="4395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เรื่องที่ร้องทุกข์</w:t>
            </w:r>
          </w:p>
        </w:tc>
        <w:tc>
          <w:tcPr>
            <w:tcW w:w="3260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>บุคคลที่ถูกร้องให้ดำเนินคดีอาญา</w:t>
            </w:r>
          </w:p>
        </w:tc>
      </w:tr>
      <w:tr w:rsidR="00EA59A3" w:rsidRPr="00EA59A3" w:rsidTr="005432BE">
        <w:tc>
          <w:tcPr>
            <w:tcW w:w="1843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วันที่ </w:t>
            </w:r>
            <w:r w:rsidRPr="00EA59A3">
              <w:rPr>
                <w:sz w:val="28"/>
                <w:szCs w:val="28"/>
              </w:rPr>
              <w:t xml:space="preserve">5 </w:t>
            </w:r>
            <w:r w:rsidRPr="00EA59A3">
              <w:rPr>
                <w:sz w:val="28"/>
                <w:szCs w:val="28"/>
                <w:cs/>
              </w:rPr>
              <w:t xml:space="preserve">มีนาคม </w:t>
            </w:r>
            <w:r w:rsidRPr="00EA59A3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ให้ดำเนินคดีในกรณีที่มีอดีตกรรมการของบริษัทฯ กระทำผิดอาญาด้วยการออกตั๋วสัญญาใช้เงินและเปิดบัญชีเงินฝากธนาคารเพื่อนำเช็คที่ได้จากการออกตั๋วสัญญาใช้เงินฝากเข้าบัญชีเงินฝากธนาคารแล้วถอนเงินจากบัญชีเงินฝากไปให้บุคคลอื่นทั้งที่บุคคลดังกล่าวไม่มีสิทธิตามกฎหมายที่จะได้รับเงินดังกล่าว เป็นการกระทำโดยทุจริต ทำให้บริษัทฯ ได้รับความเสียหาย สูญเสียเงินฝากจำนวน </w:t>
            </w:r>
            <w:r w:rsidRPr="00EA59A3">
              <w:rPr>
                <w:sz w:val="28"/>
                <w:szCs w:val="28"/>
              </w:rPr>
              <w:t xml:space="preserve">394.43 </w:t>
            </w:r>
            <w:r w:rsidRPr="00EA59A3">
              <w:rPr>
                <w:sz w:val="28"/>
                <w:szCs w:val="28"/>
                <w:cs/>
              </w:rPr>
              <w:t>ล้านบาท</w:t>
            </w:r>
          </w:p>
        </w:tc>
        <w:tc>
          <w:tcPr>
            <w:tcW w:w="3260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1.</w:t>
            </w:r>
            <w:r w:rsidRPr="00EA59A3">
              <w:rPr>
                <w:sz w:val="28"/>
                <w:szCs w:val="28"/>
                <w:cs/>
              </w:rPr>
              <w:t xml:space="preserve"> นายสรรชัย   อินทรอักษร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2. </w:t>
            </w:r>
            <w:r w:rsidRPr="00EA59A3">
              <w:rPr>
                <w:sz w:val="28"/>
                <w:szCs w:val="28"/>
                <w:cs/>
              </w:rPr>
              <w:t xml:space="preserve">นายกฤติภัทร (ชื่อเดิม ภัทรภพ)       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    อิทธิสัญญากร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</w:rPr>
              <w:t>3.</w:t>
            </w:r>
            <w:r w:rsidRPr="00EA59A3">
              <w:rPr>
                <w:sz w:val="28"/>
                <w:szCs w:val="28"/>
                <w:cs/>
              </w:rPr>
              <w:t xml:space="preserve"> นายเทพทิวา   บุตรพรม</w:t>
            </w:r>
          </w:p>
        </w:tc>
      </w:tr>
      <w:tr w:rsidR="00EA59A3" w:rsidRPr="00EA59A3" w:rsidTr="005432BE">
        <w:tc>
          <w:tcPr>
            <w:tcW w:w="1843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วันที่ </w:t>
            </w:r>
            <w:r w:rsidRPr="00EA59A3">
              <w:rPr>
                <w:sz w:val="28"/>
                <w:szCs w:val="28"/>
              </w:rPr>
              <w:t xml:space="preserve">11 </w:t>
            </w:r>
            <w:r w:rsidRPr="00EA59A3">
              <w:rPr>
                <w:sz w:val="28"/>
                <w:szCs w:val="28"/>
                <w:cs/>
              </w:rPr>
              <w:t xml:space="preserve">ตุลาคม </w:t>
            </w:r>
            <w:r w:rsidRPr="00EA59A3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  <w:cs/>
              </w:rPr>
              <w:t xml:space="preserve">ยื่นเรื่องร้องทุกข์ในเรื่องเดียวกันกับเรื่องที่บริษัทฯ ได้ยื่นร้องทุกข์ไปแล้วตามหนังสือร้องทุกข์ลงวันที่ </w:t>
            </w:r>
            <w:r w:rsidRPr="00EA59A3">
              <w:rPr>
                <w:sz w:val="28"/>
                <w:szCs w:val="28"/>
              </w:rPr>
              <w:t xml:space="preserve">5 </w:t>
            </w:r>
            <w:r w:rsidRPr="00EA59A3">
              <w:rPr>
                <w:sz w:val="28"/>
                <w:szCs w:val="28"/>
                <w:cs/>
              </w:rPr>
              <w:t xml:space="preserve">มีนาคม </w:t>
            </w:r>
            <w:r w:rsidRPr="00EA59A3">
              <w:rPr>
                <w:sz w:val="28"/>
                <w:szCs w:val="28"/>
              </w:rPr>
              <w:t xml:space="preserve">2561 </w:t>
            </w:r>
            <w:r w:rsidRPr="00EA59A3">
              <w:rPr>
                <w:sz w:val="28"/>
                <w:szCs w:val="28"/>
                <w:cs/>
              </w:rPr>
              <w:t xml:space="preserve">กับบุคคลอื่นเพิ่มเติมโดยมีข้อสงสัยว่าเป็นผู้ให้ความช่วยเหลือในการทำการทุจริตเพิ่มอีก </w:t>
            </w:r>
            <w:r w:rsidRPr="00EA59A3">
              <w:rPr>
                <w:sz w:val="28"/>
                <w:szCs w:val="28"/>
              </w:rPr>
              <w:t xml:space="preserve">4 </w:t>
            </w:r>
            <w:r w:rsidRPr="00EA59A3">
              <w:rPr>
                <w:sz w:val="28"/>
                <w:szCs w:val="28"/>
                <w:cs/>
              </w:rPr>
              <w:t>ราย</w:t>
            </w:r>
          </w:p>
        </w:tc>
        <w:tc>
          <w:tcPr>
            <w:tcW w:w="3260" w:type="dxa"/>
            <w:shd w:val="clear" w:color="auto" w:fill="auto"/>
          </w:tcPr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1. </w:t>
            </w:r>
            <w:r w:rsidRPr="00EA59A3">
              <w:rPr>
                <w:sz w:val="28"/>
                <w:szCs w:val="28"/>
                <w:cs/>
              </w:rPr>
              <w:t>นายธีราสิทธิ์   แสงเงิน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2. </w:t>
            </w:r>
            <w:r w:rsidRPr="00EA59A3">
              <w:rPr>
                <w:sz w:val="28"/>
                <w:szCs w:val="28"/>
                <w:cs/>
              </w:rPr>
              <w:t>นายกิติสาร   มุขดี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3. </w:t>
            </w:r>
            <w:r w:rsidRPr="00EA59A3">
              <w:rPr>
                <w:sz w:val="28"/>
                <w:szCs w:val="28"/>
                <w:cs/>
              </w:rPr>
              <w:t xml:space="preserve">นางสาวจรูญลักษณ์ (ชื่อเดิมขนิษฐา)  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  <w:cs/>
              </w:rPr>
              <w:t xml:space="preserve">    คงคาเรียน</w:t>
            </w:r>
          </w:p>
          <w:p w:rsidR="00B34903" w:rsidRPr="00EA59A3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cs/>
              </w:rPr>
            </w:pPr>
            <w:r w:rsidRPr="00EA59A3">
              <w:rPr>
                <w:sz w:val="28"/>
                <w:szCs w:val="28"/>
              </w:rPr>
              <w:t xml:space="preserve">4. </w:t>
            </w:r>
            <w:r w:rsidRPr="00EA59A3">
              <w:rPr>
                <w:sz w:val="28"/>
                <w:szCs w:val="28"/>
                <w:cs/>
              </w:rPr>
              <w:t>นายวีรวัฒน์   สุขวราห์</w:t>
            </w:r>
          </w:p>
        </w:tc>
      </w:tr>
    </w:tbl>
    <w:p w:rsidR="00B34903" w:rsidRPr="00EA59A3" w:rsidRDefault="00B34903" w:rsidP="00B34903">
      <w:pPr>
        <w:autoSpaceDE w:val="0"/>
        <w:autoSpaceDN w:val="0"/>
        <w:adjustRightInd w:val="0"/>
        <w:spacing w:line="276" w:lineRule="auto"/>
        <w:jc w:val="distribute"/>
        <w:rPr>
          <w:sz w:val="28"/>
          <w:szCs w:val="28"/>
        </w:rPr>
      </w:pPr>
    </w:p>
    <w:p w:rsidR="00B34903" w:rsidRPr="00EA59A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  <w:r w:rsidRPr="00EA59A3">
        <w:rPr>
          <w:sz w:val="28"/>
          <w:szCs w:val="28"/>
          <w:cs/>
        </w:rPr>
        <w:t xml:space="preserve">จากหนังสือยื่นร้องทุกข์สองฉบับข้างต้น บริษัทฯ 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๑๕๑/๒๕๖๑ แล้วตามหนังสือแจ้งลงวันที่ </w:t>
      </w:r>
      <w:r w:rsidRPr="00EA59A3">
        <w:rPr>
          <w:sz w:val="28"/>
          <w:szCs w:val="28"/>
        </w:rPr>
        <w:t xml:space="preserve">15 </w:t>
      </w:r>
      <w:r w:rsidRPr="00EA59A3">
        <w:rPr>
          <w:sz w:val="28"/>
          <w:szCs w:val="28"/>
          <w:cs/>
        </w:rPr>
        <w:t xml:space="preserve">พฤศจิกายน </w:t>
      </w:r>
      <w:r w:rsidRPr="00EA59A3">
        <w:rPr>
          <w:sz w:val="28"/>
          <w:szCs w:val="28"/>
        </w:rPr>
        <w:t xml:space="preserve">2561  </w:t>
      </w:r>
      <w:r w:rsidRPr="00EA59A3">
        <w:rPr>
          <w:sz w:val="28"/>
          <w:szCs w:val="28"/>
          <w:cs/>
        </w:rPr>
        <w:t>ปัจจุบันคดีอยู่ระหว่างเข้าให้ปากคำเพิ่มเติมเกี่ยวกับการออกตั๋วแลกเงินทุกฉบับ รวมถึงสรุปมูลค่าความเสียหายที่เกิดขึ้น ต่อพนักงานสอบสวนพิเศษ กรมสอบสวนคดีพิเศษ</w:t>
      </w:r>
      <w:r w:rsidRPr="00EA59A3">
        <w:rPr>
          <w:sz w:val="28"/>
          <w:szCs w:val="28"/>
        </w:rPr>
        <w:t xml:space="preserve"> </w:t>
      </w:r>
    </w:p>
    <w:p w:rsidR="00B34903" w:rsidRPr="00EA59A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br w:type="page"/>
      </w:r>
    </w:p>
    <w:p w:rsidR="00B34903" w:rsidRPr="00EA59A3" w:rsidRDefault="00BB63A7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 xml:space="preserve">- </w:t>
      </w:r>
      <w:r w:rsidR="009E7EF1">
        <w:rPr>
          <w:rFonts w:hint="cs"/>
          <w:sz w:val="28"/>
          <w:szCs w:val="28"/>
          <w:cs/>
        </w:rPr>
        <w:t>40</w:t>
      </w:r>
      <w:r w:rsidR="00B34903" w:rsidRPr="00EA59A3">
        <w:rPr>
          <w:rFonts w:hint="cs"/>
          <w:sz w:val="28"/>
          <w:szCs w:val="28"/>
          <w:cs/>
        </w:rPr>
        <w:t xml:space="preserve"> -</w:t>
      </w:r>
    </w:p>
    <w:p w:rsidR="00B34903" w:rsidRPr="00EA59A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</w:p>
    <w:p w:rsidR="00B34903" w:rsidRPr="00EA59A3" w:rsidRDefault="00B34903" w:rsidP="00B34903">
      <w:pPr>
        <w:autoSpaceDE w:val="0"/>
        <w:autoSpaceDN w:val="0"/>
        <w:adjustRightInd w:val="0"/>
        <w:spacing w:before="120" w:line="276" w:lineRule="auto"/>
        <w:ind w:left="1134" w:hanging="708"/>
        <w:jc w:val="both"/>
        <w:rPr>
          <w:sz w:val="28"/>
          <w:szCs w:val="28"/>
        </w:rPr>
      </w:pPr>
      <w:r w:rsidRPr="00EA59A3">
        <w:rPr>
          <w:rFonts w:hint="cs"/>
          <w:sz w:val="28"/>
          <w:szCs w:val="28"/>
          <w:cs/>
        </w:rPr>
        <w:t>3</w:t>
      </w:r>
      <w:r w:rsidRPr="00EA59A3">
        <w:rPr>
          <w:sz w:val="28"/>
          <w:szCs w:val="28"/>
        </w:rPr>
        <w:t>3.2</w:t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  <w:cs/>
        </w:rPr>
        <w:t>บริษัทฯ ได้ดำเนินการแจ้งความร้องทุกข์ต่อกองบังคับการปราบปราม ตามบันทึกคำร้องต่อกองบังคับการปราบปราม ลงวันที่ 28 ธันวาคม 2561 ให้ดำเนินคดีอาญาเพิ่มเติมกับผู้บริหารและอดีตผู้บริหารของบริษัทฯ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 xml:space="preserve">และพวกจำนวน </w:t>
      </w:r>
      <w:r w:rsidRPr="00EA59A3">
        <w:rPr>
          <w:sz w:val="28"/>
          <w:szCs w:val="28"/>
        </w:rPr>
        <w:t xml:space="preserve">4 </w:t>
      </w:r>
      <w:r w:rsidRPr="00EA59A3">
        <w:rPr>
          <w:sz w:val="28"/>
          <w:szCs w:val="28"/>
          <w:cs/>
        </w:rPr>
        <w:t>คดี ดังนี้</w:t>
      </w:r>
    </w:p>
    <w:p w:rsidR="00B34903" w:rsidRPr="00EA59A3" w:rsidRDefault="00B34903" w:rsidP="00B34903">
      <w:pPr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bookmarkStart w:id="2" w:name="_Hlk533625613"/>
      <w:r w:rsidRPr="00EA59A3">
        <w:rPr>
          <w:sz w:val="28"/>
          <w:szCs w:val="28"/>
          <w:cs/>
        </w:rPr>
        <w:t xml:space="preserve">คดีความที่  </w:t>
      </w:r>
      <w:r w:rsidRPr="00EA59A3">
        <w:rPr>
          <w:sz w:val="28"/>
          <w:szCs w:val="28"/>
        </w:rPr>
        <w:t>1</w:t>
      </w:r>
      <w:bookmarkEnd w:id="2"/>
      <w:r w:rsidRPr="00EA59A3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คดีที่อดีตผู้บริหารและผู้เกี่ยวข้องร่วมกันทุจริตในการซื้อที่ดินจำนวน </w:t>
      </w:r>
      <w:r w:rsidRPr="00EA59A3">
        <w:rPr>
          <w:sz w:val="28"/>
          <w:szCs w:val="28"/>
        </w:rPr>
        <w:t xml:space="preserve">10 </w:t>
      </w:r>
      <w:r w:rsidRPr="00EA59A3">
        <w:rPr>
          <w:sz w:val="28"/>
          <w:szCs w:val="28"/>
          <w:cs/>
        </w:rPr>
        <w:t xml:space="preserve">โฉนด และอีก </w:t>
      </w:r>
      <w:r w:rsidRPr="00EA59A3">
        <w:rPr>
          <w:sz w:val="28"/>
          <w:szCs w:val="28"/>
        </w:rPr>
        <w:t xml:space="preserve">2 </w:t>
      </w:r>
      <w:r w:rsidRPr="00EA59A3">
        <w:rPr>
          <w:sz w:val="28"/>
          <w:szCs w:val="28"/>
          <w:cs/>
        </w:rPr>
        <w:t xml:space="preserve">โฉนด รวมเป็น เนื้อที่ดิน จำนวน </w:t>
      </w:r>
      <w:r w:rsidRPr="00EA59A3">
        <w:rPr>
          <w:sz w:val="28"/>
          <w:szCs w:val="28"/>
        </w:rPr>
        <w:t xml:space="preserve">48 </w:t>
      </w:r>
      <w:r w:rsidRPr="00EA59A3">
        <w:rPr>
          <w:sz w:val="28"/>
          <w:szCs w:val="28"/>
          <w:cs/>
        </w:rPr>
        <w:t xml:space="preserve">ไร่ </w:t>
      </w:r>
      <w:r w:rsidRPr="00EA59A3">
        <w:rPr>
          <w:sz w:val="28"/>
          <w:szCs w:val="28"/>
        </w:rPr>
        <w:t xml:space="preserve">2 </w:t>
      </w:r>
      <w:r w:rsidRPr="00EA59A3">
        <w:rPr>
          <w:sz w:val="28"/>
          <w:szCs w:val="28"/>
          <w:cs/>
        </w:rPr>
        <w:t xml:space="preserve">งาน </w:t>
      </w:r>
      <w:r w:rsidRPr="00EA59A3">
        <w:rPr>
          <w:sz w:val="28"/>
          <w:szCs w:val="28"/>
        </w:rPr>
        <w:t xml:space="preserve">89 </w:t>
      </w:r>
      <w:r w:rsidRPr="00EA59A3">
        <w:rPr>
          <w:sz w:val="28"/>
          <w:szCs w:val="28"/>
          <w:cs/>
        </w:rPr>
        <w:t>ตารางวา ตำบลสามเรือน อำเภอบางปะอิน จังหวัดพระนครศรีอยุธยา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 xml:space="preserve">ในราคา </w:t>
      </w:r>
      <w:r w:rsidRPr="00EA59A3">
        <w:rPr>
          <w:sz w:val="28"/>
          <w:szCs w:val="28"/>
        </w:rPr>
        <w:t xml:space="preserve">190.00 </w:t>
      </w:r>
      <w:r w:rsidRPr="00EA59A3">
        <w:rPr>
          <w:sz w:val="28"/>
          <w:szCs w:val="28"/>
          <w:cs/>
        </w:rPr>
        <w:t>ล้านบาท</w:t>
      </w:r>
    </w:p>
    <w:p w:rsidR="00B34903" w:rsidRPr="00EA59A3" w:rsidRDefault="00B34903" w:rsidP="00B34903">
      <w:pPr>
        <w:tabs>
          <w:tab w:val="left" w:pos="1276"/>
        </w:tabs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t xml:space="preserve">คดีความที่ </w:t>
      </w:r>
      <w:r w:rsidRPr="00EA59A3">
        <w:rPr>
          <w:sz w:val="28"/>
          <w:szCs w:val="28"/>
        </w:rPr>
        <w:t xml:space="preserve"> 2</w:t>
      </w:r>
      <w:r w:rsidRPr="00EA59A3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สมคบกันทำสัญญาเป็นนายหน้าชี้ช่องและชักชวนให้บุคคลทำสัญญาซื้อขายที่ดิน โฉนดเลขที่ </w:t>
      </w:r>
      <w:r w:rsidRPr="00EA59A3">
        <w:rPr>
          <w:sz w:val="28"/>
          <w:szCs w:val="28"/>
        </w:rPr>
        <w:t>281085, 281088</w:t>
      </w:r>
      <w:r w:rsidRPr="00EA59A3">
        <w:rPr>
          <w:sz w:val="28"/>
          <w:szCs w:val="28"/>
          <w:cs/>
        </w:rPr>
        <w:t xml:space="preserve"> ตำบลแพรกษาใหม่ อำเภอเมืองสมุทรปราการ จังหวัดสมุทรปราการ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 xml:space="preserve">ของบริษัท โมเดิร์น สตรีท จำกัด ซึ่งเป็นบริษัทย่อยของบริษัทฯ ขายให้กับบริษัท เคเจ แอสเซท จำกัด ในราคาซื้อขาย จำนวนเงิน </w:t>
      </w:r>
      <w:r w:rsidRPr="00EA59A3">
        <w:rPr>
          <w:sz w:val="28"/>
          <w:szCs w:val="28"/>
        </w:rPr>
        <w:t xml:space="preserve">100 </w:t>
      </w:r>
      <w:r w:rsidRPr="00EA59A3">
        <w:rPr>
          <w:sz w:val="28"/>
          <w:szCs w:val="28"/>
          <w:cs/>
        </w:rPr>
        <w:t xml:space="preserve">ล้านบาท โดยมีการทำสัญญาค่านายหน้าในอัตราร้อยละ </w:t>
      </w:r>
      <w:r w:rsidRPr="00EA59A3">
        <w:rPr>
          <w:sz w:val="28"/>
          <w:szCs w:val="28"/>
        </w:rPr>
        <w:t xml:space="preserve">5 </w:t>
      </w:r>
      <w:r w:rsidRPr="00EA59A3">
        <w:rPr>
          <w:sz w:val="28"/>
          <w:szCs w:val="28"/>
          <w:cs/>
        </w:rPr>
        <w:t xml:space="preserve">ของราคาขาย จำนวน </w:t>
      </w:r>
      <w:r w:rsidRPr="00EA59A3">
        <w:rPr>
          <w:sz w:val="28"/>
          <w:szCs w:val="28"/>
        </w:rPr>
        <w:t xml:space="preserve">2 </w:t>
      </w:r>
      <w:r w:rsidRPr="00EA59A3">
        <w:rPr>
          <w:sz w:val="28"/>
          <w:szCs w:val="28"/>
          <w:cs/>
        </w:rPr>
        <w:t xml:space="preserve">สัญญา ซึ่งบริษัท โมเดิร์น สตรีท จำกัด ได้รับชำระค่าซื้อขายที่ดินจำนวนเงิน </w:t>
      </w:r>
      <w:r w:rsidRPr="00EA59A3">
        <w:rPr>
          <w:sz w:val="28"/>
          <w:szCs w:val="28"/>
        </w:rPr>
        <w:t xml:space="preserve">83.50  </w:t>
      </w:r>
      <w:r w:rsidRPr="00EA59A3">
        <w:rPr>
          <w:sz w:val="28"/>
          <w:szCs w:val="28"/>
          <w:cs/>
        </w:rPr>
        <w:t xml:space="preserve">ล้านบาท </w:t>
      </w:r>
    </w:p>
    <w:p w:rsidR="00B34903" w:rsidRPr="00EA59A3" w:rsidRDefault="00B34903" w:rsidP="00B34903">
      <w:pPr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t xml:space="preserve">คดีความที่  </w:t>
      </w:r>
      <w:r w:rsidRPr="00EA59A3">
        <w:rPr>
          <w:sz w:val="28"/>
          <w:szCs w:val="28"/>
        </w:rPr>
        <w:t>3</w:t>
      </w:r>
      <w:r w:rsidRPr="00EA59A3">
        <w:rPr>
          <w:sz w:val="28"/>
          <w:szCs w:val="28"/>
          <w:cs/>
        </w:rPr>
        <w:tab/>
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(น</w:t>
      </w:r>
      <w:r w:rsidRPr="00EA59A3">
        <w:rPr>
          <w:sz w:val="28"/>
          <w:szCs w:val="28"/>
        </w:rPr>
        <w:t>.</w:t>
      </w:r>
      <w:r w:rsidRPr="00EA59A3">
        <w:rPr>
          <w:sz w:val="28"/>
          <w:szCs w:val="28"/>
          <w:cs/>
        </w:rPr>
        <w:t>ส</w:t>
      </w:r>
      <w:r w:rsidRPr="00EA59A3">
        <w:rPr>
          <w:sz w:val="28"/>
          <w:szCs w:val="28"/>
        </w:rPr>
        <w:t xml:space="preserve">.3 </w:t>
      </w:r>
      <w:r w:rsidRPr="00EA59A3">
        <w:rPr>
          <w:sz w:val="28"/>
          <w:szCs w:val="28"/>
          <w:cs/>
        </w:rPr>
        <w:t xml:space="preserve">ข) เลขที่ </w:t>
      </w:r>
      <w:r w:rsidRPr="00EA59A3">
        <w:rPr>
          <w:sz w:val="28"/>
          <w:szCs w:val="28"/>
        </w:rPr>
        <w:t xml:space="preserve">21, 61, 169, 609, 639, 691, 704 </w:t>
      </w:r>
      <w:r w:rsidRPr="00EA59A3">
        <w:rPr>
          <w:sz w:val="28"/>
          <w:szCs w:val="28"/>
          <w:cs/>
        </w:rPr>
        <w:t xml:space="preserve">และ </w:t>
      </w:r>
      <w:r w:rsidRPr="00EA59A3">
        <w:rPr>
          <w:sz w:val="28"/>
          <w:szCs w:val="28"/>
        </w:rPr>
        <w:t xml:space="preserve">706 </w:t>
      </w:r>
      <w:r w:rsidRPr="00EA59A3">
        <w:rPr>
          <w:sz w:val="28"/>
          <w:szCs w:val="28"/>
          <w:cs/>
        </w:rPr>
        <w:t>ตำบลหนองล่อง อำเภอป่าซาง จังหวัดลำพูน</w:t>
      </w:r>
      <w:r w:rsidRPr="00EA59A3">
        <w:rPr>
          <w:sz w:val="28"/>
          <w:szCs w:val="28"/>
        </w:rPr>
        <w:t xml:space="preserve"> </w:t>
      </w:r>
      <w:r w:rsidRPr="00EA59A3">
        <w:rPr>
          <w:sz w:val="28"/>
          <w:szCs w:val="28"/>
          <w:cs/>
        </w:rPr>
        <w:t xml:space="preserve">จำนวน </w:t>
      </w:r>
      <w:r w:rsidRPr="00EA59A3">
        <w:rPr>
          <w:sz w:val="28"/>
          <w:szCs w:val="28"/>
        </w:rPr>
        <w:t xml:space="preserve">8 </w:t>
      </w:r>
      <w:r w:rsidRPr="00EA59A3">
        <w:rPr>
          <w:sz w:val="28"/>
          <w:szCs w:val="28"/>
          <w:cs/>
        </w:rPr>
        <w:t xml:space="preserve">แปลง เนื้อที่รวม </w:t>
      </w:r>
      <w:r w:rsidRPr="00EA59A3">
        <w:rPr>
          <w:sz w:val="28"/>
          <w:szCs w:val="28"/>
        </w:rPr>
        <w:t xml:space="preserve">120 </w:t>
      </w:r>
      <w:r w:rsidRPr="00EA59A3">
        <w:rPr>
          <w:sz w:val="28"/>
          <w:szCs w:val="28"/>
          <w:cs/>
        </w:rPr>
        <w:t xml:space="preserve">ไร่ </w:t>
      </w:r>
      <w:r w:rsidRPr="00EA59A3">
        <w:rPr>
          <w:sz w:val="28"/>
          <w:szCs w:val="28"/>
        </w:rPr>
        <w:t xml:space="preserve">1 </w:t>
      </w:r>
      <w:r w:rsidRPr="00EA59A3">
        <w:rPr>
          <w:sz w:val="28"/>
          <w:szCs w:val="28"/>
          <w:cs/>
        </w:rPr>
        <w:t xml:space="preserve">งาน </w:t>
      </w:r>
      <w:r w:rsidRPr="00EA59A3">
        <w:rPr>
          <w:sz w:val="28"/>
          <w:szCs w:val="28"/>
        </w:rPr>
        <w:t xml:space="preserve">80 </w:t>
      </w:r>
      <w:r w:rsidRPr="00EA59A3">
        <w:rPr>
          <w:sz w:val="28"/>
          <w:szCs w:val="28"/>
          <w:cs/>
        </w:rPr>
        <w:t xml:space="preserve">ตารางวา มาตีใช้ชำระหนี้ ในจำนวนเงิน </w:t>
      </w:r>
      <w:r w:rsidRPr="00EA59A3">
        <w:rPr>
          <w:sz w:val="28"/>
          <w:szCs w:val="28"/>
        </w:rPr>
        <w:t xml:space="preserve">61.50 </w:t>
      </w:r>
      <w:r w:rsidRPr="00EA59A3">
        <w:rPr>
          <w:sz w:val="28"/>
          <w:szCs w:val="28"/>
          <w:cs/>
        </w:rPr>
        <w:t xml:space="preserve">ล้านบาท และวันที่ </w:t>
      </w:r>
      <w:r w:rsidRPr="00EA59A3">
        <w:rPr>
          <w:sz w:val="28"/>
          <w:szCs w:val="28"/>
        </w:rPr>
        <w:t xml:space="preserve">14 </w:t>
      </w:r>
      <w:r w:rsidRPr="00EA59A3">
        <w:rPr>
          <w:sz w:val="28"/>
          <w:szCs w:val="28"/>
          <w:cs/>
        </w:rPr>
        <w:t xml:space="preserve">มีนาคม </w:t>
      </w:r>
      <w:r w:rsidRPr="00EA59A3">
        <w:rPr>
          <w:sz w:val="28"/>
          <w:szCs w:val="28"/>
        </w:rPr>
        <w:t>2559</w:t>
      </w:r>
      <w:r w:rsidRPr="00EA59A3">
        <w:rPr>
          <w:sz w:val="28"/>
          <w:szCs w:val="28"/>
          <w:cs/>
        </w:rPr>
        <w:t xml:space="preserve"> บริษัทฯ 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แต่ปรากฏว่าที่ดินไม่มีตำแหน่งที่ตั้งที่ดินที่บริษัทฯ จะเข้าไปพัฒนาโครงการได้</w:t>
      </w:r>
    </w:p>
    <w:p w:rsidR="00B34903" w:rsidRPr="00EA59A3" w:rsidRDefault="00B34903" w:rsidP="00B34903">
      <w:pPr>
        <w:autoSpaceDE w:val="0"/>
        <w:autoSpaceDN w:val="0"/>
        <w:adjustRightInd w:val="0"/>
        <w:spacing w:after="120"/>
        <w:ind w:left="1560" w:hanging="1134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t xml:space="preserve">คดีความที่   </w:t>
      </w:r>
      <w:r w:rsidRPr="00EA59A3">
        <w:rPr>
          <w:sz w:val="28"/>
          <w:szCs w:val="28"/>
        </w:rPr>
        <w:t>4</w:t>
      </w:r>
      <w:r w:rsidRPr="00EA59A3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คดีที่อดีตผู้บริหารและผู้เกี่ยวข้องร่วมกันทุจริตในการขายที่ดิน โฉนดเลขที่ </w:t>
      </w:r>
      <w:r w:rsidRPr="00EA59A3">
        <w:rPr>
          <w:sz w:val="28"/>
          <w:szCs w:val="28"/>
        </w:rPr>
        <w:t xml:space="preserve">1614 </w:t>
      </w:r>
      <w:r w:rsidRPr="00EA59A3">
        <w:rPr>
          <w:sz w:val="28"/>
          <w:szCs w:val="28"/>
          <w:cs/>
        </w:rPr>
        <w:t xml:space="preserve">ตำบลบึงคำพร้อย อำเภอลำลูกกา จังหวัดปทุมธานี ในราคา </w:t>
      </w:r>
      <w:r w:rsidRPr="00EA59A3">
        <w:rPr>
          <w:sz w:val="28"/>
          <w:szCs w:val="28"/>
        </w:rPr>
        <w:t xml:space="preserve">26.00 </w:t>
      </w:r>
      <w:r w:rsidRPr="00EA59A3">
        <w:rPr>
          <w:sz w:val="28"/>
          <w:szCs w:val="28"/>
          <w:cs/>
        </w:rPr>
        <w:t xml:space="preserve">ล้านบาท ในวันโอนกรรมสิทธิ์ที่ดินแปลงดังกล่าวออกไป อดีตผู้บริหารของบริษัทฯ ในฐานะกรรมการผู้มีอำนาจของบริษัท โมเดิร์น สตรีท จำกัด ซึ่งเป็นบริษัทย่อยของบริษัทฯ ได้ทำการซื้อที่ดินแปลงดังกล่าวคืนจากบุคคลภายนอกจำนวน </w:t>
      </w:r>
      <w:r w:rsidRPr="00EA59A3">
        <w:rPr>
          <w:sz w:val="28"/>
          <w:szCs w:val="28"/>
        </w:rPr>
        <w:t xml:space="preserve">26.00 </w:t>
      </w:r>
      <w:r w:rsidRPr="00EA59A3">
        <w:rPr>
          <w:sz w:val="28"/>
          <w:szCs w:val="28"/>
        </w:rPr>
        <w:br/>
      </w:r>
      <w:r w:rsidRPr="00EA59A3">
        <w:rPr>
          <w:sz w:val="28"/>
          <w:szCs w:val="28"/>
          <w:cs/>
        </w:rPr>
        <w:t>ล้านบาท</w:t>
      </w:r>
    </w:p>
    <w:p w:rsidR="00B34903" w:rsidRPr="00EA59A3" w:rsidRDefault="00B34903" w:rsidP="00B34903">
      <w:pPr>
        <w:autoSpaceDE w:val="0"/>
        <w:autoSpaceDN w:val="0"/>
        <w:adjustRightInd w:val="0"/>
        <w:ind w:left="1080" w:hanging="654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</w:rPr>
        <w:t xml:space="preserve">โดยทั้ง </w:t>
      </w:r>
      <w:r w:rsidRPr="00EA59A3">
        <w:rPr>
          <w:sz w:val="28"/>
          <w:szCs w:val="28"/>
        </w:rPr>
        <w:t xml:space="preserve">4 </w:t>
      </w:r>
      <w:r w:rsidRPr="00EA59A3">
        <w:rPr>
          <w:sz w:val="28"/>
          <w:szCs w:val="28"/>
          <w:cs/>
        </w:rPr>
        <w:t>คดี อยู่ระหว่างขั้นตอนการตอบรับคำร้องของกองบังคับการปราบปราม</w:t>
      </w:r>
    </w:p>
    <w:p w:rsidR="00B34903" w:rsidRPr="00EA59A3" w:rsidRDefault="00B34903" w:rsidP="00B34903">
      <w:pPr>
        <w:spacing w:before="120" w:after="120" w:line="400" w:lineRule="exact"/>
        <w:ind w:left="426" w:hanging="426"/>
        <w:jc w:val="both"/>
        <w:rPr>
          <w:b/>
          <w:bCs/>
          <w:sz w:val="28"/>
          <w:szCs w:val="28"/>
        </w:rPr>
      </w:pPr>
      <w:r w:rsidRPr="00EA59A3">
        <w:rPr>
          <w:rFonts w:hint="cs"/>
          <w:b/>
          <w:bCs/>
          <w:sz w:val="28"/>
          <w:szCs w:val="28"/>
          <w:cs/>
        </w:rPr>
        <w:t>3</w:t>
      </w:r>
      <w:r w:rsidRPr="00EA59A3">
        <w:rPr>
          <w:b/>
          <w:bCs/>
          <w:sz w:val="28"/>
          <w:szCs w:val="28"/>
          <w:cs/>
        </w:rPr>
        <w:t>4.</w:t>
      </w:r>
      <w:r w:rsidRPr="00EA59A3">
        <w:rPr>
          <w:b/>
          <w:bCs/>
          <w:sz w:val="28"/>
          <w:szCs w:val="28"/>
          <w:cs/>
        </w:rPr>
        <w:tab/>
        <w:t>การอนุมัติงบการเงิน</w:t>
      </w:r>
    </w:p>
    <w:p w:rsidR="00B34903" w:rsidRPr="00EA59A3" w:rsidRDefault="00B34903" w:rsidP="00B34903">
      <w:pPr>
        <w:spacing w:line="400" w:lineRule="exact"/>
        <w:ind w:left="426"/>
        <w:jc w:val="thaiDistribute"/>
        <w:rPr>
          <w:sz w:val="28"/>
          <w:szCs w:val="28"/>
          <w:cs/>
        </w:rPr>
      </w:pPr>
      <w:r w:rsidRPr="00EA59A3">
        <w:rPr>
          <w:sz w:val="28"/>
          <w:szCs w:val="28"/>
          <w:cs/>
          <w:lang w:val="th-TH"/>
        </w:rPr>
        <w:t xml:space="preserve">งบการเงินนี้ได้รับอนุมัติให้ออกโดยคณะกรรมการของบริษัทฯ </w:t>
      </w:r>
      <w:r w:rsidR="0059399E" w:rsidRPr="00EA59A3">
        <w:rPr>
          <w:sz w:val="28"/>
          <w:szCs w:val="28"/>
          <w:cs/>
          <w:lang w:val="th-TH"/>
        </w:rPr>
        <w:t>เมื่อวันที</w:t>
      </w:r>
      <w:r w:rsidR="0059399E" w:rsidRPr="00EA59A3">
        <w:rPr>
          <w:rFonts w:hint="cs"/>
          <w:sz w:val="28"/>
          <w:szCs w:val="28"/>
          <w:cs/>
          <w:lang w:val="th-TH"/>
        </w:rPr>
        <w:t>่</w:t>
      </w:r>
      <w:r w:rsidR="003B372A">
        <w:rPr>
          <w:rFonts w:hint="cs"/>
          <w:sz w:val="28"/>
          <w:szCs w:val="28"/>
          <w:cs/>
          <w:lang w:val="th-TH"/>
        </w:rPr>
        <w:t xml:space="preserve"> 2</w:t>
      </w:r>
      <w:r w:rsidR="00ED12A0">
        <w:rPr>
          <w:rFonts w:hint="cs"/>
          <w:sz w:val="28"/>
          <w:szCs w:val="28"/>
          <w:cs/>
          <w:lang w:val="th-TH"/>
        </w:rPr>
        <w:t>2</w:t>
      </w:r>
      <w:r w:rsidR="003B372A">
        <w:rPr>
          <w:rFonts w:hint="cs"/>
          <w:sz w:val="28"/>
          <w:szCs w:val="28"/>
          <w:cs/>
          <w:lang w:val="th-TH"/>
        </w:rPr>
        <w:t xml:space="preserve"> พฤษภาคม 2562</w:t>
      </w:r>
    </w:p>
    <w:sectPr w:rsidR="00B34903" w:rsidRPr="00EA59A3" w:rsidSect="008B573B">
      <w:pgSz w:w="11907" w:h="16840" w:code="9"/>
      <w:pgMar w:top="1276" w:right="1134" w:bottom="79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BC" w:rsidRDefault="003E54BC">
      <w:r>
        <w:separator/>
      </w:r>
    </w:p>
  </w:endnote>
  <w:endnote w:type="continuationSeparator" w:id="0">
    <w:p w:rsidR="003E54BC" w:rsidRDefault="003E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BC" w:rsidRDefault="003E54BC">
      <w:r>
        <w:separator/>
      </w:r>
    </w:p>
  </w:footnote>
  <w:footnote w:type="continuationSeparator" w:id="0">
    <w:p w:rsidR="003E54BC" w:rsidRDefault="003E5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4BC" w:rsidRDefault="003E5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3E54BC" w:rsidRDefault="003E54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7A49"/>
    <w:multiLevelType w:val="multilevel"/>
    <w:tmpl w:val="2B90AA1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">
    <w:nsid w:val="1DBD1A21"/>
    <w:multiLevelType w:val="hybridMultilevel"/>
    <w:tmpl w:val="10CE15C6"/>
    <w:lvl w:ilvl="0" w:tplc="B31609B6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64D18"/>
    <w:multiLevelType w:val="multilevel"/>
    <w:tmpl w:val="A3C655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>
    <w:nsid w:val="20836B38"/>
    <w:multiLevelType w:val="hybridMultilevel"/>
    <w:tmpl w:val="25605F50"/>
    <w:lvl w:ilvl="0" w:tplc="FE767A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E74BC3"/>
    <w:multiLevelType w:val="hybridMultilevel"/>
    <w:tmpl w:val="73FE73B4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B19E3"/>
    <w:multiLevelType w:val="multilevel"/>
    <w:tmpl w:val="416C52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>
    <w:nsid w:val="2B2E3B17"/>
    <w:multiLevelType w:val="multilevel"/>
    <w:tmpl w:val="2CF4E12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469346E7"/>
    <w:multiLevelType w:val="multilevel"/>
    <w:tmpl w:val="B83A1B1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>
    <w:nsid w:val="535B157D"/>
    <w:multiLevelType w:val="hybridMultilevel"/>
    <w:tmpl w:val="608A27A6"/>
    <w:lvl w:ilvl="0" w:tplc="761C9D7C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9">
    <w:nsid w:val="70B75E1F"/>
    <w:multiLevelType w:val="hybridMultilevel"/>
    <w:tmpl w:val="C5E094AE"/>
    <w:lvl w:ilvl="0" w:tplc="1DA6C2C0">
      <w:start w:val="20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79025A"/>
    <w:multiLevelType w:val="multilevel"/>
    <w:tmpl w:val="5C12ADB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7DFD2CF0"/>
    <w:multiLevelType w:val="multilevel"/>
    <w:tmpl w:val="47A269B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11"/>
  </w:num>
  <w:num w:numId="10">
    <w:abstractNumId w:val="6"/>
  </w:num>
  <w:num w:numId="11">
    <w:abstractNumId w:val="3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B1"/>
    <w:rsid w:val="0000084E"/>
    <w:rsid w:val="000016DA"/>
    <w:rsid w:val="0000535C"/>
    <w:rsid w:val="00006298"/>
    <w:rsid w:val="0000648B"/>
    <w:rsid w:val="00006770"/>
    <w:rsid w:val="000069D7"/>
    <w:rsid w:val="00006FCC"/>
    <w:rsid w:val="000107DF"/>
    <w:rsid w:val="0001100E"/>
    <w:rsid w:val="000114A7"/>
    <w:rsid w:val="00011764"/>
    <w:rsid w:val="00012651"/>
    <w:rsid w:val="00012E8D"/>
    <w:rsid w:val="00013CD1"/>
    <w:rsid w:val="000142B9"/>
    <w:rsid w:val="00014310"/>
    <w:rsid w:val="000147B8"/>
    <w:rsid w:val="0001614E"/>
    <w:rsid w:val="00016219"/>
    <w:rsid w:val="000162A7"/>
    <w:rsid w:val="000163FD"/>
    <w:rsid w:val="00016B99"/>
    <w:rsid w:val="00017478"/>
    <w:rsid w:val="00017C0A"/>
    <w:rsid w:val="0002065E"/>
    <w:rsid w:val="0002218F"/>
    <w:rsid w:val="000223F6"/>
    <w:rsid w:val="00022694"/>
    <w:rsid w:val="000235DF"/>
    <w:rsid w:val="0002439C"/>
    <w:rsid w:val="00024476"/>
    <w:rsid w:val="00025B52"/>
    <w:rsid w:val="00030DD1"/>
    <w:rsid w:val="0003148B"/>
    <w:rsid w:val="000316EC"/>
    <w:rsid w:val="00032078"/>
    <w:rsid w:val="00032753"/>
    <w:rsid w:val="00032B81"/>
    <w:rsid w:val="000337A6"/>
    <w:rsid w:val="00033DD8"/>
    <w:rsid w:val="00034E07"/>
    <w:rsid w:val="00034ECC"/>
    <w:rsid w:val="00035C6B"/>
    <w:rsid w:val="00035CD8"/>
    <w:rsid w:val="00037C02"/>
    <w:rsid w:val="00037D4E"/>
    <w:rsid w:val="000409FA"/>
    <w:rsid w:val="00041158"/>
    <w:rsid w:val="00041C13"/>
    <w:rsid w:val="000425C7"/>
    <w:rsid w:val="00044230"/>
    <w:rsid w:val="00044DD7"/>
    <w:rsid w:val="0004584D"/>
    <w:rsid w:val="00045ACC"/>
    <w:rsid w:val="000472E8"/>
    <w:rsid w:val="00047B6B"/>
    <w:rsid w:val="00050292"/>
    <w:rsid w:val="00051ED8"/>
    <w:rsid w:val="00052693"/>
    <w:rsid w:val="000536C0"/>
    <w:rsid w:val="000536F3"/>
    <w:rsid w:val="00053FB1"/>
    <w:rsid w:val="0005465A"/>
    <w:rsid w:val="00054C8A"/>
    <w:rsid w:val="000553B4"/>
    <w:rsid w:val="000557ED"/>
    <w:rsid w:val="000567F0"/>
    <w:rsid w:val="00056B73"/>
    <w:rsid w:val="0006044A"/>
    <w:rsid w:val="00062D8F"/>
    <w:rsid w:val="000644F7"/>
    <w:rsid w:val="00064D48"/>
    <w:rsid w:val="000663CE"/>
    <w:rsid w:val="00066DB7"/>
    <w:rsid w:val="00067D74"/>
    <w:rsid w:val="000706F8"/>
    <w:rsid w:val="00070C77"/>
    <w:rsid w:val="00070D08"/>
    <w:rsid w:val="0007134E"/>
    <w:rsid w:val="00072A8A"/>
    <w:rsid w:val="00072E54"/>
    <w:rsid w:val="00073D65"/>
    <w:rsid w:val="0007469E"/>
    <w:rsid w:val="0007480A"/>
    <w:rsid w:val="00074D9F"/>
    <w:rsid w:val="00075003"/>
    <w:rsid w:val="000751ED"/>
    <w:rsid w:val="0007520C"/>
    <w:rsid w:val="0007532E"/>
    <w:rsid w:val="0007551F"/>
    <w:rsid w:val="00076554"/>
    <w:rsid w:val="00076960"/>
    <w:rsid w:val="00081DC3"/>
    <w:rsid w:val="00081E0A"/>
    <w:rsid w:val="00081FF6"/>
    <w:rsid w:val="0008204E"/>
    <w:rsid w:val="00084434"/>
    <w:rsid w:val="0008447C"/>
    <w:rsid w:val="0008483D"/>
    <w:rsid w:val="000851AB"/>
    <w:rsid w:val="0008607D"/>
    <w:rsid w:val="00087198"/>
    <w:rsid w:val="00087991"/>
    <w:rsid w:val="00087DF3"/>
    <w:rsid w:val="000912BB"/>
    <w:rsid w:val="00092D5A"/>
    <w:rsid w:val="000931B2"/>
    <w:rsid w:val="00096EAB"/>
    <w:rsid w:val="00097566"/>
    <w:rsid w:val="000A08C5"/>
    <w:rsid w:val="000A0B7C"/>
    <w:rsid w:val="000A1A57"/>
    <w:rsid w:val="000A1DA2"/>
    <w:rsid w:val="000A1EDE"/>
    <w:rsid w:val="000A34DB"/>
    <w:rsid w:val="000A381D"/>
    <w:rsid w:val="000A3A75"/>
    <w:rsid w:val="000A3B50"/>
    <w:rsid w:val="000A3C19"/>
    <w:rsid w:val="000A43C0"/>
    <w:rsid w:val="000A586A"/>
    <w:rsid w:val="000A5AB2"/>
    <w:rsid w:val="000A6692"/>
    <w:rsid w:val="000A7553"/>
    <w:rsid w:val="000A7590"/>
    <w:rsid w:val="000B04F7"/>
    <w:rsid w:val="000B055F"/>
    <w:rsid w:val="000B1465"/>
    <w:rsid w:val="000B21DA"/>
    <w:rsid w:val="000B22F5"/>
    <w:rsid w:val="000B3A89"/>
    <w:rsid w:val="000B3FE5"/>
    <w:rsid w:val="000B4267"/>
    <w:rsid w:val="000B4660"/>
    <w:rsid w:val="000B6635"/>
    <w:rsid w:val="000B7619"/>
    <w:rsid w:val="000C05BB"/>
    <w:rsid w:val="000C07CB"/>
    <w:rsid w:val="000C0CB9"/>
    <w:rsid w:val="000C0D36"/>
    <w:rsid w:val="000C25AE"/>
    <w:rsid w:val="000C41AE"/>
    <w:rsid w:val="000C4D29"/>
    <w:rsid w:val="000C51B5"/>
    <w:rsid w:val="000C52B6"/>
    <w:rsid w:val="000C533A"/>
    <w:rsid w:val="000C7F5B"/>
    <w:rsid w:val="000D0079"/>
    <w:rsid w:val="000D00B4"/>
    <w:rsid w:val="000D059A"/>
    <w:rsid w:val="000D0A24"/>
    <w:rsid w:val="000D1CDB"/>
    <w:rsid w:val="000D2186"/>
    <w:rsid w:val="000D29D9"/>
    <w:rsid w:val="000D2B7A"/>
    <w:rsid w:val="000D2CC0"/>
    <w:rsid w:val="000D4638"/>
    <w:rsid w:val="000D4ABB"/>
    <w:rsid w:val="000D5516"/>
    <w:rsid w:val="000D592F"/>
    <w:rsid w:val="000D65D7"/>
    <w:rsid w:val="000E0623"/>
    <w:rsid w:val="000E2687"/>
    <w:rsid w:val="000E2FE9"/>
    <w:rsid w:val="000E39E6"/>
    <w:rsid w:val="000E3A54"/>
    <w:rsid w:val="000E4B42"/>
    <w:rsid w:val="000E54DB"/>
    <w:rsid w:val="000E5B9D"/>
    <w:rsid w:val="000E6191"/>
    <w:rsid w:val="000E68FB"/>
    <w:rsid w:val="000E7C95"/>
    <w:rsid w:val="000F02EC"/>
    <w:rsid w:val="000F0A54"/>
    <w:rsid w:val="000F1A55"/>
    <w:rsid w:val="000F1C01"/>
    <w:rsid w:val="000F3BF2"/>
    <w:rsid w:val="000F4714"/>
    <w:rsid w:val="000F5AF3"/>
    <w:rsid w:val="000F6227"/>
    <w:rsid w:val="000F6846"/>
    <w:rsid w:val="000F69B3"/>
    <w:rsid w:val="000F716E"/>
    <w:rsid w:val="000F73B6"/>
    <w:rsid w:val="00100076"/>
    <w:rsid w:val="00100329"/>
    <w:rsid w:val="0010050E"/>
    <w:rsid w:val="00100D4F"/>
    <w:rsid w:val="00101977"/>
    <w:rsid w:val="001038FB"/>
    <w:rsid w:val="001047F2"/>
    <w:rsid w:val="00104F3F"/>
    <w:rsid w:val="001066D0"/>
    <w:rsid w:val="001079A3"/>
    <w:rsid w:val="00110FD0"/>
    <w:rsid w:val="00111A3F"/>
    <w:rsid w:val="0011247A"/>
    <w:rsid w:val="001140DD"/>
    <w:rsid w:val="0011535A"/>
    <w:rsid w:val="001153E5"/>
    <w:rsid w:val="001164F3"/>
    <w:rsid w:val="0011666C"/>
    <w:rsid w:val="001167AA"/>
    <w:rsid w:val="00117A15"/>
    <w:rsid w:val="00117A88"/>
    <w:rsid w:val="00117E92"/>
    <w:rsid w:val="00117F74"/>
    <w:rsid w:val="00121018"/>
    <w:rsid w:val="001234BC"/>
    <w:rsid w:val="00123A77"/>
    <w:rsid w:val="00123B15"/>
    <w:rsid w:val="001256FE"/>
    <w:rsid w:val="00126EF3"/>
    <w:rsid w:val="00130D6A"/>
    <w:rsid w:val="00133249"/>
    <w:rsid w:val="00134B19"/>
    <w:rsid w:val="001358FE"/>
    <w:rsid w:val="00135B75"/>
    <w:rsid w:val="00141457"/>
    <w:rsid w:val="0014167C"/>
    <w:rsid w:val="00141BDC"/>
    <w:rsid w:val="00142935"/>
    <w:rsid w:val="00142D76"/>
    <w:rsid w:val="00143A95"/>
    <w:rsid w:val="00143C48"/>
    <w:rsid w:val="001444DC"/>
    <w:rsid w:val="00144660"/>
    <w:rsid w:val="00144998"/>
    <w:rsid w:val="001454B1"/>
    <w:rsid w:val="0014586A"/>
    <w:rsid w:val="001460C8"/>
    <w:rsid w:val="00146572"/>
    <w:rsid w:val="00146E31"/>
    <w:rsid w:val="00150856"/>
    <w:rsid w:val="00150CFF"/>
    <w:rsid w:val="00150D6B"/>
    <w:rsid w:val="001516EB"/>
    <w:rsid w:val="00151E5D"/>
    <w:rsid w:val="00153442"/>
    <w:rsid w:val="001549E3"/>
    <w:rsid w:val="00155027"/>
    <w:rsid w:val="00155696"/>
    <w:rsid w:val="001556ED"/>
    <w:rsid w:val="001577F3"/>
    <w:rsid w:val="00157D14"/>
    <w:rsid w:val="0016097E"/>
    <w:rsid w:val="001631A5"/>
    <w:rsid w:val="00165367"/>
    <w:rsid w:val="00165AD4"/>
    <w:rsid w:val="00166A6E"/>
    <w:rsid w:val="0016779D"/>
    <w:rsid w:val="0016782E"/>
    <w:rsid w:val="00167C25"/>
    <w:rsid w:val="00170238"/>
    <w:rsid w:val="001704BC"/>
    <w:rsid w:val="0017071B"/>
    <w:rsid w:val="00171102"/>
    <w:rsid w:val="00171827"/>
    <w:rsid w:val="00172984"/>
    <w:rsid w:val="00173117"/>
    <w:rsid w:val="00173B96"/>
    <w:rsid w:val="00173D5D"/>
    <w:rsid w:val="001741DC"/>
    <w:rsid w:val="001750F5"/>
    <w:rsid w:val="001753FC"/>
    <w:rsid w:val="00175D58"/>
    <w:rsid w:val="00176DBA"/>
    <w:rsid w:val="001770E3"/>
    <w:rsid w:val="0017769D"/>
    <w:rsid w:val="00180843"/>
    <w:rsid w:val="00180A3B"/>
    <w:rsid w:val="001811A4"/>
    <w:rsid w:val="001817BA"/>
    <w:rsid w:val="00182B3D"/>
    <w:rsid w:val="00182BE8"/>
    <w:rsid w:val="001838CE"/>
    <w:rsid w:val="0018401C"/>
    <w:rsid w:val="00184ACB"/>
    <w:rsid w:val="00185964"/>
    <w:rsid w:val="0018612B"/>
    <w:rsid w:val="00186D14"/>
    <w:rsid w:val="00190F12"/>
    <w:rsid w:val="001910BF"/>
    <w:rsid w:val="00192A5F"/>
    <w:rsid w:val="00192FFD"/>
    <w:rsid w:val="00194F09"/>
    <w:rsid w:val="0019565A"/>
    <w:rsid w:val="0019598C"/>
    <w:rsid w:val="0019717E"/>
    <w:rsid w:val="001A2022"/>
    <w:rsid w:val="001A22B6"/>
    <w:rsid w:val="001A3450"/>
    <w:rsid w:val="001A3487"/>
    <w:rsid w:val="001A50F5"/>
    <w:rsid w:val="001A633C"/>
    <w:rsid w:val="001A6F80"/>
    <w:rsid w:val="001A791D"/>
    <w:rsid w:val="001B08FD"/>
    <w:rsid w:val="001B0966"/>
    <w:rsid w:val="001B0AD4"/>
    <w:rsid w:val="001B2428"/>
    <w:rsid w:val="001B3006"/>
    <w:rsid w:val="001B3666"/>
    <w:rsid w:val="001B37AF"/>
    <w:rsid w:val="001B421F"/>
    <w:rsid w:val="001B4505"/>
    <w:rsid w:val="001B49C7"/>
    <w:rsid w:val="001B594A"/>
    <w:rsid w:val="001B64A0"/>
    <w:rsid w:val="001B7442"/>
    <w:rsid w:val="001B76C3"/>
    <w:rsid w:val="001C0C4B"/>
    <w:rsid w:val="001C390E"/>
    <w:rsid w:val="001C41E6"/>
    <w:rsid w:val="001C5019"/>
    <w:rsid w:val="001C6511"/>
    <w:rsid w:val="001D1AAE"/>
    <w:rsid w:val="001D3B8D"/>
    <w:rsid w:val="001D3DC3"/>
    <w:rsid w:val="001D7879"/>
    <w:rsid w:val="001D7D6D"/>
    <w:rsid w:val="001D7EEC"/>
    <w:rsid w:val="001E0118"/>
    <w:rsid w:val="001E0DA8"/>
    <w:rsid w:val="001E0F66"/>
    <w:rsid w:val="001E12AC"/>
    <w:rsid w:val="001E15ED"/>
    <w:rsid w:val="001E19A6"/>
    <w:rsid w:val="001E23F3"/>
    <w:rsid w:val="001E329B"/>
    <w:rsid w:val="001E4215"/>
    <w:rsid w:val="001E4C08"/>
    <w:rsid w:val="001E57B7"/>
    <w:rsid w:val="001E588C"/>
    <w:rsid w:val="001E5915"/>
    <w:rsid w:val="001E7FEB"/>
    <w:rsid w:val="001F00F4"/>
    <w:rsid w:val="001F13B1"/>
    <w:rsid w:val="001F176D"/>
    <w:rsid w:val="001F37C6"/>
    <w:rsid w:val="001F3EA3"/>
    <w:rsid w:val="001F5535"/>
    <w:rsid w:val="001F6906"/>
    <w:rsid w:val="001F707F"/>
    <w:rsid w:val="001F7F14"/>
    <w:rsid w:val="0020083E"/>
    <w:rsid w:val="00200E0E"/>
    <w:rsid w:val="00201129"/>
    <w:rsid w:val="00202FF1"/>
    <w:rsid w:val="002037BF"/>
    <w:rsid w:val="002039E5"/>
    <w:rsid w:val="0020473D"/>
    <w:rsid w:val="00204E7B"/>
    <w:rsid w:val="00204FD2"/>
    <w:rsid w:val="00205B79"/>
    <w:rsid w:val="00206561"/>
    <w:rsid w:val="002066EB"/>
    <w:rsid w:val="00206823"/>
    <w:rsid w:val="002068EC"/>
    <w:rsid w:val="00206967"/>
    <w:rsid w:val="0020699C"/>
    <w:rsid w:val="002076D3"/>
    <w:rsid w:val="00207BFD"/>
    <w:rsid w:val="00211656"/>
    <w:rsid w:val="002125B1"/>
    <w:rsid w:val="00213A24"/>
    <w:rsid w:val="002155D1"/>
    <w:rsid w:val="00215CBD"/>
    <w:rsid w:val="002177EA"/>
    <w:rsid w:val="00217A33"/>
    <w:rsid w:val="0022105E"/>
    <w:rsid w:val="00221CB5"/>
    <w:rsid w:val="00222433"/>
    <w:rsid w:val="00222E70"/>
    <w:rsid w:val="00224501"/>
    <w:rsid w:val="00224BEC"/>
    <w:rsid w:val="00224F42"/>
    <w:rsid w:val="0022528F"/>
    <w:rsid w:val="0022555C"/>
    <w:rsid w:val="00227045"/>
    <w:rsid w:val="002302E9"/>
    <w:rsid w:val="00230AED"/>
    <w:rsid w:val="00230E08"/>
    <w:rsid w:val="00231225"/>
    <w:rsid w:val="002318CB"/>
    <w:rsid w:val="00232568"/>
    <w:rsid w:val="002326D4"/>
    <w:rsid w:val="00232826"/>
    <w:rsid w:val="00232E52"/>
    <w:rsid w:val="00233890"/>
    <w:rsid w:val="00234CDB"/>
    <w:rsid w:val="00234D33"/>
    <w:rsid w:val="00236DD3"/>
    <w:rsid w:val="00236F8E"/>
    <w:rsid w:val="00240B73"/>
    <w:rsid w:val="00242A46"/>
    <w:rsid w:val="00243B69"/>
    <w:rsid w:val="00245AA0"/>
    <w:rsid w:val="00245FA0"/>
    <w:rsid w:val="0024694A"/>
    <w:rsid w:val="00246F55"/>
    <w:rsid w:val="002476CB"/>
    <w:rsid w:val="0025071B"/>
    <w:rsid w:val="00250E84"/>
    <w:rsid w:val="00250F7A"/>
    <w:rsid w:val="00251EB9"/>
    <w:rsid w:val="002532A7"/>
    <w:rsid w:val="002532AF"/>
    <w:rsid w:val="0025394C"/>
    <w:rsid w:val="00253BD4"/>
    <w:rsid w:val="002549EE"/>
    <w:rsid w:val="00255911"/>
    <w:rsid w:val="00256A6F"/>
    <w:rsid w:val="00257105"/>
    <w:rsid w:val="00257552"/>
    <w:rsid w:val="002630EF"/>
    <w:rsid w:val="00263AE3"/>
    <w:rsid w:val="00264A15"/>
    <w:rsid w:val="00264F0C"/>
    <w:rsid w:val="00265027"/>
    <w:rsid w:val="002664CD"/>
    <w:rsid w:val="00266748"/>
    <w:rsid w:val="002668B6"/>
    <w:rsid w:val="002675E0"/>
    <w:rsid w:val="0027081F"/>
    <w:rsid w:val="00270D9C"/>
    <w:rsid w:val="00271024"/>
    <w:rsid w:val="002712E0"/>
    <w:rsid w:val="00271B5E"/>
    <w:rsid w:val="002722ED"/>
    <w:rsid w:val="002727EB"/>
    <w:rsid w:val="002728BA"/>
    <w:rsid w:val="00272AE3"/>
    <w:rsid w:val="00273D04"/>
    <w:rsid w:val="00274849"/>
    <w:rsid w:val="0027578F"/>
    <w:rsid w:val="002758F8"/>
    <w:rsid w:val="0027717B"/>
    <w:rsid w:val="00277445"/>
    <w:rsid w:val="002807C9"/>
    <w:rsid w:val="002819D1"/>
    <w:rsid w:val="00282142"/>
    <w:rsid w:val="00282A58"/>
    <w:rsid w:val="00284BC6"/>
    <w:rsid w:val="002862F4"/>
    <w:rsid w:val="002863B7"/>
    <w:rsid w:val="002866FE"/>
    <w:rsid w:val="00287738"/>
    <w:rsid w:val="00287F39"/>
    <w:rsid w:val="00290239"/>
    <w:rsid w:val="00291A49"/>
    <w:rsid w:val="00291F0C"/>
    <w:rsid w:val="0029209C"/>
    <w:rsid w:val="0029214A"/>
    <w:rsid w:val="00293C6D"/>
    <w:rsid w:val="002943C9"/>
    <w:rsid w:val="00295872"/>
    <w:rsid w:val="0029596A"/>
    <w:rsid w:val="00296179"/>
    <w:rsid w:val="00297226"/>
    <w:rsid w:val="0029753A"/>
    <w:rsid w:val="00297C4F"/>
    <w:rsid w:val="002A0DD2"/>
    <w:rsid w:val="002A0DD7"/>
    <w:rsid w:val="002A101C"/>
    <w:rsid w:val="002A2892"/>
    <w:rsid w:val="002A2D9A"/>
    <w:rsid w:val="002A3C6F"/>
    <w:rsid w:val="002A3CBD"/>
    <w:rsid w:val="002A4DC4"/>
    <w:rsid w:val="002A5E34"/>
    <w:rsid w:val="002A63FB"/>
    <w:rsid w:val="002A7131"/>
    <w:rsid w:val="002A7416"/>
    <w:rsid w:val="002A784B"/>
    <w:rsid w:val="002A7DEC"/>
    <w:rsid w:val="002B0685"/>
    <w:rsid w:val="002B0EAB"/>
    <w:rsid w:val="002B12E8"/>
    <w:rsid w:val="002B1BDB"/>
    <w:rsid w:val="002B1F7A"/>
    <w:rsid w:val="002B29A9"/>
    <w:rsid w:val="002B3277"/>
    <w:rsid w:val="002B3873"/>
    <w:rsid w:val="002B4AE2"/>
    <w:rsid w:val="002B611F"/>
    <w:rsid w:val="002B65FE"/>
    <w:rsid w:val="002B6BFB"/>
    <w:rsid w:val="002B7924"/>
    <w:rsid w:val="002B7BD1"/>
    <w:rsid w:val="002C098D"/>
    <w:rsid w:val="002C10B4"/>
    <w:rsid w:val="002C17DE"/>
    <w:rsid w:val="002C1FDE"/>
    <w:rsid w:val="002C2B80"/>
    <w:rsid w:val="002C4412"/>
    <w:rsid w:val="002C4A98"/>
    <w:rsid w:val="002C59E1"/>
    <w:rsid w:val="002C5A70"/>
    <w:rsid w:val="002C5D58"/>
    <w:rsid w:val="002C625F"/>
    <w:rsid w:val="002C6A60"/>
    <w:rsid w:val="002C78A8"/>
    <w:rsid w:val="002D0370"/>
    <w:rsid w:val="002D0566"/>
    <w:rsid w:val="002D07DE"/>
    <w:rsid w:val="002D12AE"/>
    <w:rsid w:val="002D1CDE"/>
    <w:rsid w:val="002D23CB"/>
    <w:rsid w:val="002D2796"/>
    <w:rsid w:val="002D30C8"/>
    <w:rsid w:val="002D3847"/>
    <w:rsid w:val="002D384B"/>
    <w:rsid w:val="002D4834"/>
    <w:rsid w:val="002D4D45"/>
    <w:rsid w:val="002D4FC7"/>
    <w:rsid w:val="002D5558"/>
    <w:rsid w:val="002D7102"/>
    <w:rsid w:val="002D739B"/>
    <w:rsid w:val="002D7D5E"/>
    <w:rsid w:val="002E0653"/>
    <w:rsid w:val="002E1505"/>
    <w:rsid w:val="002E1F76"/>
    <w:rsid w:val="002E2030"/>
    <w:rsid w:val="002E40BB"/>
    <w:rsid w:val="002E4243"/>
    <w:rsid w:val="002E64B1"/>
    <w:rsid w:val="002E68B5"/>
    <w:rsid w:val="002E723C"/>
    <w:rsid w:val="002E73E3"/>
    <w:rsid w:val="002F07DE"/>
    <w:rsid w:val="002F1EAE"/>
    <w:rsid w:val="002F2B30"/>
    <w:rsid w:val="002F306F"/>
    <w:rsid w:val="002F36A8"/>
    <w:rsid w:val="002F3A35"/>
    <w:rsid w:val="002F517B"/>
    <w:rsid w:val="002F53EB"/>
    <w:rsid w:val="002F56A0"/>
    <w:rsid w:val="002F6D0E"/>
    <w:rsid w:val="002F70F2"/>
    <w:rsid w:val="00302FC8"/>
    <w:rsid w:val="003037AD"/>
    <w:rsid w:val="00306107"/>
    <w:rsid w:val="0030685E"/>
    <w:rsid w:val="00307FAC"/>
    <w:rsid w:val="00310F44"/>
    <w:rsid w:val="00311707"/>
    <w:rsid w:val="00311FD1"/>
    <w:rsid w:val="00312034"/>
    <w:rsid w:val="003122A9"/>
    <w:rsid w:val="00312FAA"/>
    <w:rsid w:val="003133DA"/>
    <w:rsid w:val="00313F50"/>
    <w:rsid w:val="0031417B"/>
    <w:rsid w:val="00314464"/>
    <w:rsid w:val="00315A7A"/>
    <w:rsid w:val="00315DE8"/>
    <w:rsid w:val="0031600E"/>
    <w:rsid w:val="003160EA"/>
    <w:rsid w:val="00316115"/>
    <w:rsid w:val="00316DE9"/>
    <w:rsid w:val="00320075"/>
    <w:rsid w:val="00320416"/>
    <w:rsid w:val="00320B4E"/>
    <w:rsid w:val="00321356"/>
    <w:rsid w:val="00321A32"/>
    <w:rsid w:val="00321F69"/>
    <w:rsid w:val="003220CF"/>
    <w:rsid w:val="003229A8"/>
    <w:rsid w:val="00324DF1"/>
    <w:rsid w:val="0032556D"/>
    <w:rsid w:val="00325918"/>
    <w:rsid w:val="00326BD5"/>
    <w:rsid w:val="00326DA4"/>
    <w:rsid w:val="00326F15"/>
    <w:rsid w:val="00330E2F"/>
    <w:rsid w:val="00331527"/>
    <w:rsid w:val="00331796"/>
    <w:rsid w:val="00332197"/>
    <w:rsid w:val="0033495E"/>
    <w:rsid w:val="00334D3D"/>
    <w:rsid w:val="00334E24"/>
    <w:rsid w:val="00334E6F"/>
    <w:rsid w:val="00335894"/>
    <w:rsid w:val="00335CF3"/>
    <w:rsid w:val="00337010"/>
    <w:rsid w:val="003374AB"/>
    <w:rsid w:val="00337508"/>
    <w:rsid w:val="00337CBB"/>
    <w:rsid w:val="00340406"/>
    <w:rsid w:val="00340FFB"/>
    <w:rsid w:val="00341061"/>
    <w:rsid w:val="003416C5"/>
    <w:rsid w:val="0034214E"/>
    <w:rsid w:val="00342354"/>
    <w:rsid w:val="0034271F"/>
    <w:rsid w:val="003429AE"/>
    <w:rsid w:val="00342D3B"/>
    <w:rsid w:val="00343F81"/>
    <w:rsid w:val="00344965"/>
    <w:rsid w:val="00345000"/>
    <w:rsid w:val="0034522F"/>
    <w:rsid w:val="00345C63"/>
    <w:rsid w:val="00346989"/>
    <w:rsid w:val="00350C86"/>
    <w:rsid w:val="00350E83"/>
    <w:rsid w:val="003511DF"/>
    <w:rsid w:val="0035150A"/>
    <w:rsid w:val="00352298"/>
    <w:rsid w:val="003522D1"/>
    <w:rsid w:val="0035282D"/>
    <w:rsid w:val="00353695"/>
    <w:rsid w:val="00354089"/>
    <w:rsid w:val="003540E2"/>
    <w:rsid w:val="00354264"/>
    <w:rsid w:val="003568E1"/>
    <w:rsid w:val="00356C57"/>
    <w:rsid w:val="0035742D"/>
    <w:rsid w:val="00357707"/>
    <w:rsid w:val="003577AD"/>
    <w:rsid w:val="00360257"/>
    <w:rsid w:val="0036124B"/>
    <w:rsid w:val="00361604"/>
    <w:rsid w:val="00361962"/>
    <w:rsid w:val="00362671"/>
    <w:rsid w:val="0036285A"/>
    <w:rsid w:val="00363DD9"/>
    <w:rsid w:val="0036469E"/>
    <w:rsid w:val="00364BA1"/>
    <w:rsid w:val="00365D84"/>
    <w:rsid w:val="00366380"/>
    <w:rsid w:val="00366690"/>
    <w:rsid w:val="00367558"/>
    <w:rsid w:val="00367677"/>
    <w:rsid w:val="003705A0"/>
    <w:rsid w:val="00371787"/>
    <w:rsid w:val="00372364"/>
    <w:rsid w:val="00372CA7"/>
    <w:rsid w:val="00373657"/>
    <w:rsid w:val="00374242"/>
    <w:rsid w:val="00374468"/>
    <w:rsid w:val="003745DA"/>
    <w:rsid w:val="003757C3"/>
    <w:rsid w:val="0037686E"/>
    <w:rsid w:val="00376ED1"/>
    <w:rsid w:val="003774A1"/>
    <w:rsid w:val="00377F40"/>
    <w:rsid w:val="0038074E"/>
    <w:rsid w:val="00381724"/>
    <w:rsid w:val="00381782"/>
    <w:rsid w:val="003818D2"/>
    <w:rsid w:val="00381F72"/>
    <w:rsid w:val="00383657"/>
    <w:rsid w:val="00383BE5"/>
    <w:rsid w:val="00383BE7"/>
    <w:rsid w:val="00383F50"/>
    <w:rsid w:val="003840DF"/>
    <w:rsid w:val="00384870"/>
    <w:rsid w:val="003852CD"/>
    <w:rsid w:val="003873B0"/>
    <w:rsid w:val="003874C5"/>
    <w:rsid w:val="003879F3"/>
    <w:rsid w:val="00387A08"/>
    <w:rsid w:val="00390776"/>
    <w:rsid w:val="00390D3C"/>
    <w:rsid w:val="00390DDB"/>
    <w:rsid w:val="00391986"/>
    <w:rsid w:val="00391E66"/>
    <w:rsid w:val="003920D9"/>
    <w:rsid w:val="003949C6"/>
    <w:rsid w:val="0039513B"/>
    <w:rsid w:val="003952B5"/>
    <w:rsid w:val="003953F5"/>
    <w:rsid w:val="0039663B"/>
    <w:rsid w:val="00396B1E"/>
    <w:rsid w:val="00396F7A"/>
    <w:rsid w:val="003970D8"/>
    <w:rsid w:val="00397351"/>
    <w:rsid w:val="003978FF"/>
    <w:rsid w:val="00397EBB"/>
    <w:rsid w:val="003A2AFF"/>
    <w:rsid w:val="003A3A65"/>
    <w:rsid w:val="003A3B85"/>
    <w:rsid w:val="003A40A0"/>
    <w:rsid w:val="003A569D"/>
    <w:rsid w:val="003A7626"/>
    <w:rsid w:val="003B1F05"/>
    <w:rsid w:val="003B221A"/>
    <w:rsid w:val="003B372A"/>
    <w:rsid w:val="003B3996"/>
    <w:rsid w:val="003B5C38"/>
    <w:rsid w:val="003B6589"/>
    <w:rsid w:val="003B66C7"/>
    <w:rsid w:val="003B6AD3"/>
    <w:rsid w:val="003B78A3"/>
    <w:rsid w:val="003C0BEC"/>
    <w:rsid w:val="003C1F73"/>
    <w:rsid w:val="003C28EB"/>
    <w:rsid w:val="003C3223"/>
    <w:rsid w:val="003C34F9"/>
    <w:rsid w:val="003C5084"/>
    <w:rsid w:val="003C56F2"/>
    <w:rsid w:val="003C6C81"/>
    <w:rsid w:val="003C7170"/>
    <w:rsid w:val="003C7BBC"/>
    <w:rsid w:val="003D2370"/>
    <w:rsid w:val="003D2662"/>
    <w:rsid w:val="003D3071"/>
    <w:rsid w:val="003D3975"/>
    <w:rsid w:val="003D59CA"/>
    <w:rsid w:val="003D6331"/>
    <w:rsid w:val="003D7848"/>
    <w:rsid w:val="003E0544"/>
    <w:rsid w:val="003E0E76"/>
    <w:rsid w:val="003E1FA1"/>
    <w:rsid w:val="003E26D0"/>
    <w:rsid w:val="003E2714"/>
    <w:rsid w:val="003E3D1F"/>
    <w:rsid w:val="003E5237"/>
    <w:rsid w:val="003E54BC"/>
    <w:rsid w:val="003E5A08"/>
    <w:rsid w:val="003E69FE"/>
    <w:rsid w:val="003E6D2F"/>
    <w:rsid w:val="003E7539"/>
    <w:rsid w:val="003E76FA"/>
    <w:rsid w:val="003E7833"/>
    <w:rsid w:val="003F09FC"/>
    <w:rsid w:val="003F0E52"/>
    <w:rsid w:val="003F25CC"/>
    <w:rsid w:val="003F2994"/>
    <w:rsid w:val="003F2EFA"/>
    <w:rsid w:val="003F56B6"/>
    <w:rsid w:val="003F5B63"/>
    <w:rsid w:val="003F5DE1"/>
    <w:rsid w:val="003F7815"/>
    <w:rsid w:val="0040038E"/>
    <w:rsid w:val="00400C37"/>
    <w:rsid w:val="00402128"/>
    <w:rsid w:val="00403686"/>
    <w:rsid w:val="00403DF2"/>
    <w:rsid w:val="0040495A"/>
    <w:rsid w:val="004055CA"/>
    <w:rsid w:val="00405FCC"/>
    <w:rsid w:val="0040650D"/>
    <w:rsid w:val="0041002E"/>
    <w:rsid w:val="00411F97"/>
    <w:rsid w:val="004124D9"/>
    <w:rsid w:val="00412D17"/>
    <w:rsid w:val="0041563D"/>
    <w:rsid w:val="00415980"/>
    <w:rsid w:val="00415C94"/>
    <w:rsid w:val="00417831"/>
    <w:rsid w:val="00420D09"/>
    <w:rsid w:val="0042199D"/>
    <w:rsid w:val="00421BC0"/>
    <w:rsid w:val="00422C11"/>
    <w:rsid w:val="004244B1"/>
    <w:rsid w:val="004246B4"/>
    <w:rsid w:val="00425805"/>
    <w:rsid w:val="004272BF"/>
    <w:rsid w:val="00431954"/>
    <w:rsid w:val="004322A3"/>
    <w:rsid w:val="004329E6"/>
    <w:rsid w:val="0043340B"/>
    <w:rsid w:val="00433E1F"/>
    <w:rsid w:val="00436BE8"/>
    <w:rsid w:val="00436DFC"/>
    <w:rsid w:val="00437922"/>
    <w:rsid w:val="00440813"/>
    <w:rsid w:val="00440893"/>
    <w:rsid w:val="0044119F"/>
    <w:rsid w:val="004420D0"/>
    <w:rsid w:val="00442288"/>
    <w:rsid w:val="0044280F"/>
    <w:rsid w:val="00444452"/>
    <w:rsid w:val="004445A2"/>
    <w:rsid w:val="00444D50"/>
    <w:rsid w:val="004474BA"/>
    <w:rsid w:val="004474F3"/>
    <w:rsid w:val="00447F16"/>
    <w:rsid w:val="00447FCA"/>
    <w:rsid w:val="00450246"/>
    <w:rsid w:val="00450980"/>
    <w:rsid w:val="004527EB"/>
    <w:rsid w:val="00452AF8"/>
    <w:rsid w:val="00452B2B"/>
    <w:rsid w:val="00452E92"/>
    <w:rsid w:val="00453488"/>
    <w:rsid w:val="004536CC"/>
    <w:rsid w:val="00453A40"/>
    <w:rsid w:val="0045449A"/>
    <w:rsid w:val="00454A93"/>
    <w:rsid w:val="00456A81"/>
    <w:rsid w:val="00456C0B"/>
    <w:rsid w:val="00457ABA"/>
    <w:rsid w:val="004604FB"/>
    <w:rsid w:val="00462D46"/>
    <w:rsid w:val="0046426C"/>
    <w:rsid w:val="00466795"/>
    <w:rsid w:val="00466F55"/>
    <w:rsid w:val="00467E07"/>
    <w:rsid w:val="00470823"/>
    <w:rsid w:val="00471124"/>
    <w:rsid w:val="004712B4"/>
    <w:rsid w:val="0047136C"/>
    <w:rsid w:val="00472AE1"/>
    <w:rsid w:val="0047329D"/>
    <w:rsid w:val="00473FEE"/>
    <w:rsid w:val="00475244"/>
    <w:rsid w:val="00477ABF"/>
    <w:rsid w:val="00481844"/>
    <w:rsid w:val="0048246B"/>
    <w:rsid w:val="00483178"/>
    <w:rsid w:val="00483F5E"/>
    <w:rsid w:val="00484123"/>
    <w:rsid w:val="004843C7"/>
    <w:rsid w:val="004848C0"/>
    <w:rsid w:val="0048646F"/>
    <w:rsid w:val="00486A16"/>
    <w:rsid w:val="00486FA2"/>
    <w:rsid w:val="004872C6"/>
    <w:rsid w:val="00487A3A"/>
    <w:rsid w:val="0049201C"/>
    <w:rsid w:val="0049391D"/>
    <w:rsid w:val="00493CA3"/>
    <w:rsid w:val="004953F8"/>
    <w:rsid w:val="00496252"/>
    <w:rsid w:val="0049694B"/>
    <w:rsid w:val="004969A7"/>
    <w:rsid w:val="0049778D"/>
    <w:rsid w:val="004A0400"/>
    <w:rsid w:val="004A1278"/>
    <w:rsid w:val="004A1391"/>
    <w:rsid w:val="004A2589"/>
    <w:rsid w:val="004A3987"/>
    <w:rsid w:val="004A49BA"/>
    <w:rsid w:val="004A4A44"/>
    <w:rsid w:val="004A4AC8"/>
    <w:rsid w:val="004A5394"/>
    <w:rsid w:val="004A6B7C"/>
    <w:rsid w:val="004A7441"/>
    <w:rsid w:val="004A7909"/>
    <w:rsid w:val="004B04CE"/>
    <w:rsid w:val="004B0FCD"/>
    <w:rsid w:val="004B194A"/>
    <w:rsid w:val="004B214C"/>
    <w:rsid w:val="004B2328"/>
    <w:rsid w:val="004B2B62"/>
    <w:rsid w:val="004B2EB5"/>
    <w:rsid w:val="004B5156"/>
    <w:rsid w:val="004B54A0"/>
    <w:rsid w:val="004B7E29"/>
    <w:rsid w:val="004B7F65"/>
    <w:rsid w:val="004C1ECF"/>
    <w:rsid w:val="004C341C"/>
    <w:rsid w:val="004C4030"/>
    <w:rsid w:val="004C4E60"/>
    <w:rsid w:val="004C4F1C"/>
    <w:rsid w:val="004C59AA"/>
    <w:rsid w:val="004C6A2B"/>
    <w:rsid w:val="004C7CA4"/>
    <w:rsid w:val="004C7F51"/>
    <w:rsid w:val="004C7FCE"/>
    <w:rsid w:val="004D02EF"/>
    <w:rsid w:val="004D118F"/>
    <w:rsid w:val="004D247B"/>
    <w:rsid w:val="004D3726"/>
    <w:rsid w:val="004D3E33"/>
    <w:rsid w:val="004D4007"/>
    <w:rsid w:val="004D599C"/>
    <w:rsid w:val="004D63F7"/>
    <w:rsid w:val="004E0E63"/>
    <w:rsid w:val="004E142A"/>
    <w:rsid w:val="004E1703"/>
    <w:rsid w:val="004E20AA"/>
    <w:rsid w:val="004E2DD3"/>
    <w:rsid w:val="004E465C"/>
    <w:rsid w:val="004E4D78"/>
    <w:rsid w:val="004E503A"/>
    <w:rsid w:val="004E5426"/>
    <w:rsid w:val="004E56CF"/>
    <w:rsid w:val="004E5CBF"/>
    <w:rsid w:val="004E668F"/>
    <w:rsid w:val="004F0572"/>
    <w:rsid w:val="004F08D1"/>
    <w:rsid w:val="004F1285"/>
    <w:rsid w:val="004F1676"/>
    <w:rsid w:val="004F1B0D"/>
    <w:rsid w:val="004F2EF7"/>
    <w:rsid w:val="004F3BE2"/>
    <w:rsid w:val="004F4113"/>
    <w:rsid w:val="004F4179"/>
    <w:rsid w:val="004F4399"/>
    <w:rsid w:val="004F5B96"/>
    <w:rsid w:val="004F6115"/>
    <w:rsid w:val="004F7A38"/>
    <w:rsid w:val="0050054A"/>
    <w:rsid w:val="0050127B"/>
    <w:rsid w:val="00502A2E"/>
    <w:rsid w:val="00502CD8"/>
    <w:rsid w:val="00502FF6"/>
    <w:rsid w:val="00504B31"/>
    <w:rsid w:val="00506AB4"/>
    <w:rsid w:val="00506D15"/>
    <w:rsid w:val="005102F0"/>
    <w:rsid w:val="00510736"/>
    <w:rsid w:val="0051154E"/>
    <w:rsid w:val="0051169C"/>
    <w:rsid w:val="00511AFD"/>
    <w:rsid w:val="00511EDD"/>
    <w:rsid w:val="00514FEC"/>
    <w:rsid w:val="00515466"/>
    <w:rsid w:val="00515C5A"/>
    <w:rsid w:val="00515D62"/>
    <w:rsid w:val="00516474"/>
    <w:rsid w:val="005168AA"/>
    <w:rsid w:val="00516DF7"/>
    <w:rsid w:val="00517656"/>
    <w:rsid w:val="005177E6"/>
    <w:rsid w:val="00520ADE"/>
    <w:rsid w:val="00520CC7"/>
    <w:rsid w:val="00521643"/>
    <w:rsid w:val="005217E8"/>
    <w:rsid w:val="00521FD8"/>
    <w:rsid w:val="00523CB1"/>
    <w:rsid w:val="00525FCB"/>
    <w:rsid w:val="00526485"/>
    <w:rsid w:val="00530061"/>
    <w:rsid w:val="00530153"/>
    <w:rsid w:val="00530E55"/>
    <w:rsid w:val="005316A8"/>
    <w:rsid w:val="00531BE8"/>
    <w:rsid w:val="00531EA7"/>
    <w:rsid w:val="005320FE"/>
    <w:rsid w:val="00533071"/>
    <w:rsid w:val="00533100"/>
    <w:rsid w:val="005331BA"/>
    <w:rsid w:val="00533F70"/>
    <w:rsid w:val="005341EF"/>
    <w:rsid w:val="005342E4"/>
    <w:rsid w:val="00534A25"/>
    <w:rsid w:val="00535578"/>
    <w:rsid w:val="0053621B"/>
    <w:rsid w:val="00536FFC"/>
    <w:rsid w:val="005373BE"/>
    <w:rsid w:val="005375B3"/>
    <w:rsid w:val="00537D6E"/>
    <w:rsid w:val="005407C6"/>
    <w:rsid w:val="00540B20"/>
    <w:rsid w:val="0054130B"/>
    <w:rsid w:val="00541C76"/>
    <w:rsid w:val="00542A7D"/>
    <w:rsid w:val="005431FA"/>
    <w:rsid w:val="005432AD"/>
    <w:rsid w:val="005432BE"/>
    <w:rsid w:val="00543773"/>
    <w:rsid w:val="0054380D"/>
    <w:rsid w:val="00543F6F"/>
    <w:rsid w:val="005442F8"/>
    <w:rsid w:val="0054554E"/>
    <w:rsid w:val="005459E8"/>
    <w:rsid w:val="00545B26"/>
    <w:rsid w:val="00546783"/>
    <w:rsid w:val="00547497"/>
    <w:rsid w:val="00547BD3"/>
    <w:rsid w:val="0055147F"/>
    <w:rsid w:val="005517C3"/>
    <w:rsid w:val="00551E94"/>
    <w:rsid w:val="0055228C"/>
    <w:rsid w:val="00553A02"/>
    <w:rsid w:val="00554C1B"/>
    <w:rsid w:val="005555BF"/>
    <w:rsid w:val="00555DDA"/>
    <w:rsid w:val="00555E7E"/>
    <w:rsid w:val="005566B9"/>
    <w:rsid w:val="005567BC"/>
    <w:rsid w:val="00557E27"/>
    <w:rsid w:val="00560B9F"/>
    <w:rsid w:val="0056178B"/>
    <w:rsid w:val="005619F9"/>
    <w:rsid w:val="00561CBB"/>
    <w:rsid w:val="005637C2"/>
    <w:rsid w:val="00563C88"/>
    <w:rsid w:val="00564154"/>
    <w:rsid w:val="00564900"/>
    <w:rsid w:val="00564915"/>
    <w:rsid w:val="00564E62"/>
    <w:rsid w:val="0056505D"/>
    <w:rsid w:val="00566780"/>
    <w:rsid w:val="00566BEA"/>
    <w:rsid w:val="00572D5A"/>
    <w:rsid w:val="00575132"/>
    <w:rsid w:val="00575BBB"/>
    <w:rsid w:val="00577220"/>
    <w:rsid w:val="00581AA2"/>
    <w:rsid w:val="00582A94"/>
    <w:rsid w:val="00583125"/>
    <w:rsid w:val="0058358B"/>
    <w:rsid w:val="005850DC"/>
    <w:rsid w:val="00586E7D"/>
    <w:rsid w:val="00587A88"/>
    <w:rsid w:val="005904A4"/>
    <w:rsid w:val="00590584"/>
    <w:rsid w:val="00590CD9"/>
    <w:rsid w:val="00590DEA"/>
    <w:rsid w:val="0059399E"/>
    <w:rsid w:val="00593A03"/>
    <w:rsid w:val="00593EE7"/>
    <w:rsid w:val="00595065"/>
    <w:rsid w:val="0059591C"/>
    <w:rsid w:val="005959B4"/>
    <w:rsid w:val="00595A6A"/>
    <w:rsid w:val="00596310"/>
    <w:rsid w:val="00597367"/>
    <w:rsid w:val="00597385"/>
    <w:rsid w:val="005A0908"/>
    <w:rsid w:val="005A19E0"/>
    <w:rsid w:val="005A2EEC"/>
    <w:rsid w:val="005A4A62"/>
    <w:rsid w:val="005A69BB"/>
    <w:rsid w:val="005A6DCE"/>
    <w:rsid w:val="005A761E"/>
    <w:rsid w:val="005B0254"/>
    <w:rsid w:val="005B1856"/>
    <w:rsid w:val="005B1B06"/>
    <w:rsid w:val="005B1DDC"/>
    <w:rsid w:val="005B29EB"/>
    <w:rsid w:val="005B3AFD"/>
    <w:rsid w:val="005B3E6E"/>
    <w:rsid w:val="005B40D7"/>
    <w:rsid w:val="005B4263"/>
    <w:rsid w:val="005B4276"/>
    <w:rsid w:val="005B4E7B"/>
    <w:rsid w:val="005B5F5F"/>
    <w:rsid w:val="005B616E"/>
    <w:rsid w:val="005B727B"/>
    <w:rsid w:val="005B7A1D"/>
    <w:rsid w:val="005B7C71"/>
    <w:rsid w:val="005B7F91"/>
    <w:rsid w:val="005C037A"/>
    <w:rsid w:val="005C0E70"/>
    <w:rsid w:val="005C17E9"/>
    <w:rsid w:val="005C2561"/>
    <w:rsid w:val="005C2ADD"/>
    <w:rsid w:val="005C2D52"/>
    <w:rsid w:val="005C32E8"/>
    <w:rsid w:val="005C3ADA"/>
    <w:rsid w:val="005C5B44"/>
    <w:rsid w:val="005C7E40"/>
    <w:rsid w:val="005D023C"/>
    <w:rsid w:val="005D07A5"/>
    <w:rsid w:val="005D09EC"/>
    <w:rsid w:val="005D387E"/>
    <w:rsid w:val="005D38BB"/>
    <w:rsid w:val="005D3A17"/>
    <w:rsid w:val="005D427C"/>
    <w:rsid w:val="005D5137"/>
    <w:rsid w:val="005D58CE"/>
    <w:rsid w:val="005D5AE2"/>
    <w:rsid w:val="005D5EE3"/>
    <w:rsid w:val="005D6B18"/>
    <w:rsid w:val="005D6BF2"/>
    <w:rsid w:val="005D75C7"/>
    <w:rsid w:val="005D7AB5"/>
    <w:rsid w:val="005E1016"/>
    <w:rsid w:val="005E164B"/>
    <w:rsid w:val="005E26E7"/>
    <w:rsid w:val="005E2C15"/>
    <w:rsid w:val="005E47C7"/>
    <w:rsid w:val="005E4EF8"/>
    <w:rsid w:val="005E4F5A"/>
    <w:rsid w:val="005E782E"/>
    <w:rsid w:val="005E79D5"/>
    <w:rsid w:val="005F005D"/>
    <w:rsid w:val="005F097F"/>
    <w:rsid w:val="005F1EF1"/>
    <w:rsid w:val="005F1F65"/>
    <w:rsid w:val="005F20DD"/>
    <w:rsid w:val="005F21A2"/>
    <w:rsid w:val="005F2649"/>
    <w:rsid w:val="005F2A17"/>
    <w:rsid w:val="005F2A4B"/>
    <w:rsid w:val="005F3196"/>
    <w:rsid w:val="005F4C9A"/>
    <w:rsid w:val="005F5198"/>
    <w:rsid w:val="005F698C"/>
    <w:rsid w:val="006011E9"/>
    <w:rsid w:val="00602E1A"/>
    <w:rsid w:val="0060352B"/>
    <w:rsid w:val="00603806"/>
    <w:rsid w:val="0060394F"/>
    <w:rsid w:val="00603E1D"/>
    <w:rsid w:val="00605232"/>
    <w:rsid w:val="006054AB"/>
    <w:rsid w:val="0060660C"/>
    <w:rsid w:val="006073CC"/>
    <w:rsid w:val="00610498"/>
    <w:rsid w:val="006115FE"/>
    <w:rsid w:val="006121D7"/>
    <w:rsid w:val="00612886"/>
    <w:rsid w:val="006142A7"/>
    <w:rsid w:val="00615144"/>
    <w:rsid w:val="00615659"/>
    <w:rsid w:val="00621FF0"/>
    <w:rsid w:val="00622F47"/>
    <w:rsid w:val="0062450B"/>
    <w:rsid w:val="006247F0"/>
    <w:rsid w:val="0062563D"/>
    <w:rsid w:val="00626255"/>
    <w:rsid w:val="00627914"/>
    <w:rsid w:val="00630447"/>
    <w:rsid w:val="00631B2D"/>
    <w:rsid w:val="0063267E"/>
    <w:rsid w:val="00634688"/>
    <w:rsid w:val="006357B1"/>
    <w:rsid w:val="006364FC"/>
    <w:rsid w:val="00640BC1"/>
    <w:rsid w:val="006414E0"/>
    <w:rsid w:val="00641861"/>
    <w:rsid w:val="00641BA0"/>
    <w:rsid w:val="0064275B"/>
    <w:rsid w:val="00642ABC"/>
    <w:rsid w:val="00643443"/>
    <w:rsid w:val="006435A8"/>
    <w:rsid w:val="00644FDC"/>
    <w:rsid w:val="0064633E"/>
    <w:rsid w:val="006508F3"/>
    <w:rsid w:val="00651240"/>
    <w:rsid w:val="00651BAD"/>
    <w:rsid w:val="00652E5E"/>
    <w:rsid w:val="0065433F"/>
    <w:rsid w:val="00660B28"/>
    <w:rsid w:val="00660DE5"/>
    <w:rsid w:val="0066114F"/>
    <w:rsid w:val="0066118B"/>
    <w:rsid w:val="00661A1E"/>
    <w:rsid w:val="00664559"/>
    <w:rsid w:val="00664CF5"/>
    <w:rsid w:val="00667EEC"/>
    <w:rsid w:val="0067069E"/>
    <w:rsid w:val="0067112B"/>
    <w:rsid w:val="006722A5"/>
    <w:rsid w:val="00673CDD"/>
    <w:rsid w:val="00673FFD"/>
    <w:rsid w:val="00674119"/>
    <w:rsid w:val="00675762"/>
    <w:rsid w:val="00676286"/>
    <w:rsid w:val="0067776E"/>
    <w:rsid w:val="00677AF6"/>
    <w:rsid w:val="00677DEA"/>
    <w:rsid w:val="00677F7E"/>
    <w:rsid w:val="00680739"/>
    <w:rsid w:val="00680871"/>
    <w:rsid w:val="006810A7"/>
    <w:rsid w:val="00681CAC"/>
    <w:rsid w:val="00683404"/>
    <w:rsid w:val="00683BF9"/>
    <w:rsid w:val="00684682"/>
    <w:rsid w:val="00684F75"/>
    <w:rsid w:val="00685F22"/>
    <w:rsid w:val="006860D4"/>
    <w:rsid w:val="006861D3"/>
    <w:rsid w:val="006863BB"/>
    <w:rsid w:val="00686773"/>
    <w:rsid w:val="006868D2"/>
    <w:rsid w:val="00687241"/>
    <w:rsid w:val="0069090D"/>
    <w:rsid w:val="0069178F"/>
    <w:rsid w:val="0069323B"/>
    <w:rsid w:val="00693B30"/>
    <w:rsid w:val="006965B1"/>
    <w:rsid w:val="00697E98"/>
    <w:rsid w:val="006A079C"/>
    <w:rsid w:val="006A1A29"/>
    <w:rsid w:val="006A2609"/>
    <w:rsid w:val="006A32C2"/>
    <w:rsid w:val="006A3798"/>
    <w:rsid w:val="006A3A82"/>
    <w:rsid w:val="006A6290"/>
    <w:rsid w:val="006A6BB3"/>
    <w:rsid w:val="006A7BCD"/>
    <w:rsid w:val="006B412C"/>
    <w:rsid w:val="006B433B"/>
    <w:rsid w:val="006B4CC9"/>
    <w:rsid w:val="006B5711"/>
    <w:rsid w:val="006B6055"/>
    <w:rsid w:val="006B60BD"/>
    <w:rsid w:val="006B63D8"/>
    <w:rsid w:val="006B7067"/>
    <w:rsid w:val="006C038A"/>
    <w:rsid w:val="006C248F"/>
    <w:rsid w:val="006C42D3"/>
    <w:rsid w:val="006C4DB1"/>
    <w:rsid w:val="006C651B"/>
    <w:rsid w:val="006C6627"/>
    <w:rsid w:val="006C6EBA"/>
    <w:rsid w:val="006D166F"/>
    <w:rsid w:val="006D2125"/>
    <w:rsid w:val="006D2C1C"/>
    <w:rsid w:val="006D4BBB"/>
    <w:rsid w:val="006D51B4"/>
    <w:rsid w:val="006D536C"/>
    <w:rsid w:val="006D6088"/>
    <w:rsid w:val="006D6A2A"/>
    <w:rsid w:val="006D7A42"/>
    <w:rsid w:val="006E137A"/>
    <w:rsid w:val="006E21B4"/>
    <w:rsid w:val="006E5416"/>
    <w:rsid w:val="006E7338"/>
    <w:rsid w:val="006E739C"/>
    <w:rsid w:val="006E75F0"/>
    <w:rsid w:val="006F11B3"/>
    <w:rsid w:val="006F1E75"/>
    <w:rsid w:val="006F224B"/>
    <w:rsid w:val="006F3EA2"/>
    <w:rsid w:val="006F444A"/>
    <w:rsid w:val="006F4CA7"/>
    <w:rsid w:val="00701191"/>
    <w:rsid w:val="0070145E"/>
    <w:rsid w:val="007015D8"/>
    <w:rsid w:val="0070293E"/>
    <w:rsid w:val="007029F7"/>
    <w:rsid w:val="00704B27"/>
    <w:rsid w:val="00705295"/>
    <w:rsid w:val="00705EA9"/>
    <w:rsid w:val="007062BA"/>
    <w:rsid w:val="007078F8"/>
    <w:rsid w:val="00710498"/>
    <w:rsid w:val="00710A39"/>
    <w:rsid w:val="00710FE9"/>
    <w:rsid w:val="00711C38"/>
    <w:rsid w:val="00711C58"/>
    <w:rsid w:val="00712185"/>
    <w:rsid w:val="00712682"/>
    <w:rsid w:val="007126F9"/>
    <w:rsid w:val="00713B91"/>
    <w:rsid w:val="00713BFC"/>
    <w:rsid w:val="007154CB"/>
    <w:rsid w:val="00716258"/>
    <w:rsid w:val="007164EB"/>
    <w:rsid w:val="007167A7"/>
    <w:rsid w:val="007222B3"/>
    <w:rsid w:val="00722825"/>
    <w:rsid w:val="0072523E"/>
    <w:rsid w:val="00726A1B"/>
    <w:rsid w:val="00726B0F"/>
    <w:rsid w:val="00727A99"/>
    <w:rsid w:val="00727F96"/>
    <w:rsid w:val="00727FF4"/>
    <w:rsid w:val="007308C6"/>
    <w:rsid w:val="007311FA"/>
    <w:rsid w:val="00732271"/>
    <w:rsid w:val="00732BEE"/>
    <w:rsid w:val="00733200"/>
    <w:rsid w:val="00733260"/>
    <w:rsid w:val="00733E93"/>
    <w:rsid w:val="007350AF"/>
    <w:rsid w:val="00735A45"/>
    <w:rsid w:val="00735C76"/>
    <w:rsid w:val="007368AF"/>
    <w:rsid w:val="007377A9"/>
    <w:rsid w:val="00740422"/>
    <w:rsid w:val="007412EC"/>
    <w:rsid w:val="007414B8"/>
    <w:rsid w:val="00741DA2"/>
    <w:rsid w:val="00745835"/>
    <w:rsid w:val="0074617D"/>
    <w:rsid w:val="00746383"/>
    <w:rsid w:val="00747EDA"/>
    <w:rsid w:val="00751332"/>
    <w:rsid w:val="00751881"/>
    <w:rsid w:val="00754151"/>
    <w:rsid w:val="00754292"/>
    <w:rsid w:val="00755073"/>
    <w:rsid w:val="0075528D"/>
    <w:rsid w:val="00755B06"/>
    <w:rsid w:val="007574BB"/>
    <w:rsid w:val="00760108"/>
    <w:rsid w:val="007614AB"/>
    <w:rsid w:val="007625B3"/>
    <w:rsid w:val="00762AA2"/>
    <w:rsid w:val="00762FEF"/>
    <w:rsid w:val="00763E87"/>
    <w:rsid w:val="00763F1E"/>
    <w:rsid w:val="0076475A"/>
    <w:rsid w:val="00765D40"/>
    <w:rsid w:val="007674FF"/>
    <w:rsid w:val="007675B9"/>
    <w:rsid w:val="00772549"/>
    <w:rsid w:val="00772621"/>
    <w:rsid w:val="0077336B"/>
    <w:rsid w:val="007734D2"/>
    <w:rsid w:val="00773626"/>
    <w:rsid w:val="007747C5"/>
    <w:rsid w:val="00774A48"/>
    <w:rsid w:val="00774AA0"/>
    <w:rsid w:val="007771EF"/>
    <w:rsid w:val="007777B4"/>
    <w:rsid w:val="00780C36"/>
    <w:rsid w:val="00782542"/>
    <w:rsid w:val="007827BF"/>
    <w:rsid w:val="007833F6"/>
    <w:rsid w:val="00783A61"/>
    <w:rsid w:val="00783FC9"/>
    <w:rsid w:val="0078462F"/>
    <w:rsid w:val="007851F5"/>
    <w:rsid w:val="007853C6"/>
    <w:rsid w:val="007867D7"/>
    <w:rsid w:val="00787AB0"/>
    <w:rsid w:val="00787DF9"/>
    <w:rsid w:val="0079009A"/>
    <w:rsid w:val="0079188C"/>
    <w:rsid w:val="00791A91"/>
    <w:rsid w:val="007933CD"/>
    <w:rsid w:val="007936A7"/>
    <w:rsid w:val="00793D4E"/>
    <w:rsid w:val="00794146"/>
    <w:rsid w:val="00794507"/>
    <w:rsid w:val="00794777"/>
    <w:rsid w:val="00794A95"/>
    <w:rsid w:val="00795552"/>
    <w:rsid w:val="00795DE0"/>
    <w:rsid w:val="00796C5A"/>
    <w:rsid w:val="00797BF1"/>
    <w:rsid w:val="007A17FE"/>
    <w:rsid w:val="007A32A8"/>
    <w:rsid w:val="007A36DE"/>
    <w:rsid w:val="007A3747"/>
    <w:rsid w:val="007A4AE0"/>
    <w:rsid w:val="007A57AE"/>
    <w:rsid w:val="007A5B52"/>
    <w:rsid w:val="007A7482"/>
    <w:rsid w:val="007A74EE"/>
    <w:rsid w:val="007B194D"/>
    <w:rsid w:val="007B1AB9"/>
    <w:rsid w:val="007B2109"/>
    <w:rsid w:val="007B2D11"/>
    <w:rsid w:val="007B3571"/>
    <w:rsid w:val="007B3F8A"/>
    <w:rsid w:val="007B4AFE"/>
    <w:rsid w:val="007B6C71"/>
    <w:rsid w:val="007B7643"/>
    <w:rsid w:val="007B78E2"/>
    <w:rsid w:val="007C04C6"/>
    <w:rsid w:val="007C08CD"/>
    <w:rsid w:val="007C0B3D"/>
    <w:rsid w:val="007C1CC8"/>
    <w:rsid w:val="007C226F"/>
    <w:rsid w:val="007C341E"/>
    <w:rsid w:val="007C3BAC"/>
    <w:rsid w:val="007C402A"/>
    <w:rsid w:val="007C42E9"/>
    <w:rsid w:val="007C65DC"/>
    <w:rsid w:val="007C686E"/>
    <w:rsid w:val="007D1E1C"/>
    <w:rsid w:val="007D206F"/>
    <w:rsid w:val="007D2475"/>
    <w:rsid w:val="007D35C6"/>
    <w:rsid w:val="007D38BB"/>
    <w:rsid w:val="007D3C49"/>
    <w:rsid w:val="007D454B"/>
    <w:rsid w:val="007D6515"/>
    <w:rsid w:val="007E0353"/>
    <w:rsid w:val="007E0FE4"/>
    <w:rsid w:val="007E23D4"/>
    <w:rsid w:val="007E2AEE"/>
    <w:rsid w:val="007E350C"/>
    <w:rsid w:val="007E37E7"/>
    <w:rsid w:val="007E3A2F"/>
    <w:rsid w:val="007E3F19"/>
    <w:rsid w:val="007F08C4"/>
    <w:rsid w:val="007F0D6C"/>
    <w:rsid w:val="007F10A2"/>
    <w:rsid w:val="007F1519"/>
    <w:rsid w:val="007F265F"/>
    <w:rsid w:val="007F2FB1"/>
    <w:rsid w:val="007F3114"/>
    <w:rsid w:val="007F3653"/>
    <w:rsid w:val="007F3976"/>
    <w:rsid w:val="007F3C05"/>
    <w:rsid w:val="007F44FB"/>
    <w:rsid w:val="007F5636"/>
    <w:rsid w:val="00800CCD"/>
    <w:rsid w:val="008012B2"/>
    <w:rsid w:val="00801637"/>
    <w:rsid w:val="00803043"/>
    <w:rsid w:val="00806C1D"/>
    <w:rsid w:val="00806F7E"/>
    <w:rsid w:val="00807214"/>
    <w:rsid w:val="00807D75"/>
    <w:rsid w:val="00807E25"/>
    <w:rsid w:val="008102B7"/>
    <w:rsid w:val="008113A6"/>
    <w:rsid w:val="00811FB6"/>
    <w:rsid w:val="0081217A"/>
    <w:rsid w:val="0081412D"/>
    <w:rsid w:val="008142FC"/>
    <w:rsid w:val="00814305"/>
    <w:rsid w:val="00814BA0"/>
    <w:rsid w:val="0081543D"/>
    <w:rsid w:val="0081618B"/>
    <w:rsid w:val="008164F2"/>
    <w:rsid w:val="008179BF"/>
    <w:rsid w:val="00817ECA"/>
    <w:rsid w:val="00820469"/>
    <w:rsid w:val="00822B65"/>
    <w:rsid w:val="0082457F"/>
    <w:rsid w:val="00825082"/>
    <w:rsid w:val="008254C7"/>
    <w:rsid w:val="00825EEF"/>
    <w:rsid w:val="00826A40"/>
    <w:rsid w:val="008271BB"/>
    <w:rsid w:val="0082768F"/>
    <w:rsid w:val="0082790F"/>
    <w:rsid w:val="00830274"/>
    <w:rsid w:val="008309A7"/>
    <w:rsid w:val="00831D70"/>
    <w:rsid w:val="00833592"/>
    <w:rsid w:val="0083364A"/>
    <w:rsid w:val="008346E1"/>
    <w:rsid w:val="0083485E"/>
    <w:rsid w:val="00834D4C"/>
    <w:rsid w:val="008351A5"/>
    <w:rsid w:val="008354B1"/>
    <w:rsid w:val="0083579C"/>
    <w:rsid w:val="00837452"/>
    <w:rsid w:val="00837469"/>
    <w:rsid w:val="00837D39"/>
    <w:rsid w:val="00840481"/>
    <w:rsid w:val="00840CEC"/>
    <w:rsid w:val="00841245"/>
    <w:rsid w:val="00843368"/>
    <w:rsid w:val="008449D0"/>
    <w:rsid w:val="00844EB0"/>
    <w:rsid w:val="008504BE"/>
    <w:rsid w:val="008519DE"/>
    <w:rsid w:val="00851C1E"/>
    <w:rsid w:val="0085309A"/>
    <w:rsid w:val="00853137"/>
    <w:rsid w:val="00856055"/>
    <w:rsid w:val="00856C50"/>
    <w:rsid w:val="00860588"/>
    <w:rsid w:val="008611DC"/>
    <w:rsid w:val="00862BB4"/>
    <w:rsid w:val="00864389"/>
    <w:rsid w:val="008646A5"/>
    <w:rsid w:val="008659AA"/>
    <w:rsid w:val="0086628A"/>
    <w:rsid w:val="0086690F"/>
    <w:rsid w:val="0086755A"/>
    <w:rsid w:val="008678F9"/>
    <w:rsid w:val="00870BA5"/>
    <w:rsid w:val="0087178C"/>
    <w:rsid w:val="00871BAF"/>
    <w:rsid w:val="008740CA"/>
    <w:rsid w:val="00875683"/>
    <w:rsid w:val="00876C84"/>
    <w:rsid w:val="00876E48"/>
    <w:rsid w:val="008772B8"/>
    <w:rsid w:val="008772C8"/>
    <w:rsid w:val="0087731A"/>
    <w:rsid w:val="00880A6A"/>
    <w:rsid w:val="00881384"/>
    <w:rsid w:val="00881AA9"/>
    <w:rsid w:val="00882F32"/>
    <w:rsid w:val="00885263"/>
    <w:rsid w:val="008854A8"/>
    <w:rsid w:val="00885C9D"/>
    <w:rsid w:val="008863F4"/>
    <w:rsid w:val="008901B4"/>
    <w:rsid w:val="00890976"/>
    <w:rsid w:val="00890ABF"/>
    <w:rsid w:val="00892984"/>
    <w:rsid w:val="00892D76"/>
    <w:rsid w:val="008931DA"/>
    <w:rsid w:val="00895599"/>
    <w:rsid w:val="00896119"/>
    <w:rsid w:val="008965D9"/>
    <w:rsid w:val="008973F7"/>
    <w:rsid w:val="008975CF"/>
    <w:rsid w:val="008A0282"/>
    <w:rsid w:val="008A0D4E"/>
    <w:rsid w:val="008A1154"/>
    <w:rsid w:val="008A1348"/>
    <w:rsid w:val="008A2F10"/>
    <w:rsid w:val="008A345C"/>
    <w:rsid w:val="008A4B52"/>
    <w:rsid w:val="008A5279"/>
    <w:rsid w:val="008A6422"/>
    <w:rsid w:val="008A6864"/>
    <w:rsid w:val="008B050C"/>
    <w:rsid w:val="008B2F8F"/>
    <w:rsid w:val="008B3600"/>
    <w:rsid w:val="008B3650"/>
    <w:rsid w:val="008B3CE6"/>
    <w:rsid w:val="008B487A"/>
    <w:rsid w:val="008B4A97"/>
    <w:rsid w:val="008B573B"/>
    <w:rsid w:val="008B732B"/>
    <w:rsid w:val="008C1138"/>
    <w:rsid w:val="008C14F8"/>
    <w:rsid w:val="008C3336"/>
    <w:rsid w:val="008C5FE3"/>
    <w:rsid w:val="008C63BB"/>
    <w:rsid w:val="008C7051"/>
    <w:rsid w:val="008D0194"/>
    <w:rsid w:val="008D084A"/>
    <w:rsid w:val="008D0BF2"/>
    <w:rsid w:val="008D219F"/>
    <w:rsid w:val="008D294D"/>
    <w:rsid w:val="008D2B66"/>
    <w:rsid w:val="008D5B3A"/>
    <w:rsid w:val="008D5E6E"/>
    <w:rsid w:val="008E1A5E"/>
    <w:rsid w:val="008E47A7"/>
    <w:rsid w:val="008E64B1"/>
    <w:rsid w:val="008E69AB"/>
    <w:rsid w:val="008E6FB0"/>
    <w:rsid w:val="008E71E1"/>
    <w:rsid w:val="008F0453"/>
    <w:rsid w:val="008F04F1"/>
    <w:rsid w:val="008F05D7"/>
    <w:rsid w:val="008F0FCA"/>
    <w:rsid w:val="008F21C4"/>
    <w:rsid w:val="008F2375"/>
    <w:rsid w:val="008F2650"/>
    <w:rsid w:val="008F3B80"/>
    <w:rsid w:val="008F77E9"/>
    <w:rsid w:val="00900007"/>
    <w:rsid w:val="00900044"/>
    <w:rsid w:val="00901CBC"/>
    <w:rsid w:val="0090425D"/>
    <w:rsid w:val="00904B43"/>
    <w:rsid w:val="00905127"/>
    <w:rsid w:val="00905EA2"/>
    <w:rsid w:val="00906BC7"/>
    <w:rsid w:val="00906C59"/>
    <w:rsid w:val="0090753C"/>
    <w:rsid w:val="009079F0"/>
    <w:rsid w:val="00911023"/>
    <w:rsid w:val="00911142"/>
    <w:rsid w:val="00912336"/>
    <w:rsid w:val="00912358"/>
    <w:rsid w:val="00912371"/>
    <w:rsid w:val="00912965"/>
    <w:rsid w:val="00913E96"/>
    <w:rsid w:val="00913EF4"/>
    <w:rsid w:val="009142DD"/>
    <w:rsid w:val="00914EA2"/>
    <w:rsid w:val="00915236"/>
    <w:rsid w:val="00916908"/>
    <w:rsid w:val="00916C10"/>
    <w:rsid w:val="00916E7B"/>
    <w:rsid w:val="00917227"/>
    <w:rsid w:val="00917404"/>
    <w:rsid w:val="00917A85"/>
    <w:rsid w:val="009200AB"/>
    <w:rsid w:val="00921526"/>
    <w:rsid w:val="0092160F"/>
    <w:rsid w:val="00921DF8"/>
    <w:rsid w:val="00923487"/>
    <w:rsid w:val="00924745"/>
    <w:rsid w:val="009267EE"/>
    <w:rsid w:val="00926A39"/>
    <w:rsid w:val="009270A6"/>
    <w:rsid w:val="009272C3"/>
    <w:rsid w:val="00930750"/>
    <w:rsid w:val="00931ED4"/>
    <w:rsid w:val="009335EA"/>
    <w:rsid w:val="00933B33"/>
    <w:rsid w:val="00933CC0"/>
    <w:rsid w:val="00934842"/>
    <w:rsid w:val="00934C09"/>
    <w:rsid w:val="00934DFA"/>
    <w:rsid w:val="009358AD"/>
    <w:rsid w:val="00936249"/>
    <w:rsid w:val="0093630D"/>
    <w:rsid w:val="009363E9"/>
    <w:rsid w:val="00937EDC"/>
    <w:rsid w:val="0094011C"/>
    <w:rsid w:val="00940236"/>
    <w:rsid w:val="0094171C"/>
    <w:rsid w:val="00941722"/>
    <w:rsid w:val="0094217F"/>
    <w:rsid w:val="00943028"/>
    <w:rsid w:val="00943A53"/>
    <w:rsid w:val="0094434E"/>
    <w:rsid w:val="00944D24"/>
    <w:rsid w:val="00947578"/>
    <w:rsid w:val="00947ED9"/>
    <w:rsid w:val="00950DE4"/>
    <w:rsid w:val="00953CF6"/>
    <w:rsid w:val="00954130"/>
    <w:rsid w:val="009561C6"/>
    <w:rsid w:val="00956558"/>
    <w:rsid w:val="009604F8"/>
    <w:rsid w:val="00960A01"/>
    <w:rsid w:val="0096245E"/>
    <w:rsid w:val="00962D61"/>
    <w:rsid w:val="009630B5"/>
    <w:rsid w:val="00963842"/>
    <w:rsid w:val="00963CF2"/>
    <w:rsid w:val="00964144"/>
    <w:rsid w:val="00964527"/>
    <w:rsid w:val="00966388"/>
    <w:rsid w:val="009667DF"/>
    <w:rsid w:val="0096724E"/>
    <w:rsid w:val="00970A35"/>
    <w:rsid w:val="00970E4F"/>
    <w:rsid w:val="00970FC6"/>
    <w:rsid w:val="009730C4"/>
    <w:rsid w:val="009742C9"/>
    <w:rsid w:val="00976411"/>
    <w:rsid w:val="009779BA"/>
    <w:rsid w:val="00980105"/>
    <w:rsid w:val="00980657"/>
    <w:rsid w:val="00980A7F"/>
    <w:rsid w:val="0098214E"/>
    <w:rsid w:val="0098266B"/>
    <w:rsid w:val="00983030"/>
    <w:rsid w:val="009830CE"/>
    <w:rsid w:val="00983A9B"/>
    <w:rsid w:val="00985717"/>
    <w:rsid w:val="00987D21"/>
    <w:rsid w:val="00990CA2"/>
    <w:rsid w:val="0099118A"/>
    <w:rsid w:val="0099266A"/>
    <w:rsid w:val="009941A1"/>
    <w:rsid w:val="00994326"/>
    <w:rsid w:val="00996CBB"/>
    <w:rsid w:val="009971E0"/>
    <w:rsid w:val="0099725D"/>
    <w:rsid w:val="00997423"/>
    <w:rsid w:val="009A13CD"/>
    <w:rsid w:val="009A1698"/>
    <w:rsid w:val="009A2C2A"/>
    <w:rsid w:val="009A55DB"/>
    <w:rsid w:val="009A5975"/>
    <w:rsid w:val="009A5E85"/>
    <w:rsid w:val="009A6E15"/>
    <w:rsid w:val="009A780E"/>
    <w:rsid w:val="009B040A"/>
    <w:rsid w:val="009B123E"/>
    <w:rsid w:val="009B1ACC"/>
    <w:rsid w:val="009B1C3B"/>
    <w:rsid w:val="009B22C3"/>
    <w:rsid w:val="009B3189"/>
    <w:rsid w:val="009B40EB"/>
    <w:rsid w:val="009B43F0"/>
    <w:rsid w:val="009B526F"/>
    <w:rsid w:val="009B53FF"/>
    <w:rsid w:val="009B5FF3"/>
    <w:rsid w:val="009B6045"/>
    <w:rsid w:val="009B6A9F"/>
    <w:rsid w:val="009B6FFE"/>
    <w:rsid w:val="009B7493"/>
    <w:rsid w:val="009C0188"/>
    <w:rsid w:val="009C26AD"/>
    <w:rsid w:val="009C2BCE"/>
    <w:rsid w:val="009C3D19"/>
    <w:rsid w:val="009C4A70"/>
    <w:rsid w:val="009C67D8"/>
    <w:rsid w:val="009C6AF1"/>
    <w:rsid w:val="009C731C"/>
    <w:rsid w:val="009C7EC6"/>
    <w:rsid w:val="009D02EF"/>
    <w:rsid w:val="009D0E9E"/>
    <w:rsid w:val="009D1D45"/>
    <w:rsid w:val="009D3991"/>
    <w:rsid w:val="009E056A"/>
    <w:rsid w:val="009E35DE"/>
    <w:rsid w:val="009E3EB0"/>
    <w:rsid w:val="009E3F0C"/>
    <w:rsid w:val="009E56FA"/>
    <w:rsid w:val="009E691E"/>
    <w:rsid w:val="009E74F8"/>
    <w:rsid w:val="009E7EF1"/>
    <w:rsid w:val="009F0405"/>
    <w:rsid w:val="009F101C"/>
    <w:rsid w:val="009F2F56"/>
    <w:rsid w:val="009F4015"/>
    <w:rsid w:val="009F4105"/>
    <w:rsid w:val="009F5451"/>
    <w:rsid w:val="009F5E66"/>
    <w:rsid w:val="009F7393"/>
    <w:rsid w:val="00A00373"/>
    <w:rsid w:val="00A00735"/>
    <w:rsid w:val="00A021F4"/>
    <w:rsid w:val="00A03733"/>
    <w:rsid w:val="00A037FF"/>
    <w:rsid w:val="00A03ECB"/>
    <w:rsid w:val="00A060D2"/>
    <w:rsid w:val="00A067E1"/>
    <w:rsid w:val="00A07E6E"/>
    <w:rsid w:val="00A1051D"/>
    <w:rsid w:val="00A11946"/>
    <w:rsid w:val="00A133D2"/>
    <w:rsid w:val="00A13CA4"/>
    <w:rsid w:val="00A16755"/>
    <w:rsid w:val="00A17A12"/>
    <w:rsid w:val="00A17A23"/>
    <w:rsid w:val="00A20D18"/>
    <w:rsid w:val="00A23565"/>
    <w:rsid w:val="00A237A6"/>
    <w:rsid w:val="00A23EBB"/>
    <w:rsid w:val="00A2524C"/>
    <w:rsid w:val="00A25A32"/>
    <w:rsid w:val="00A25FEB"/>
    <w:rsid w:val="00A268FE"/>
    <w:rsid w:val="00A300BD"/>
    <w:rsid w:val="00A339D6"/>
    <w:rsid w:val="00A36C18"/>
    <w:rsid w:val="00A37059"/>
    <w:rsid w:val="00A37BF0"/>
    <w:rsid w:val="00A400C9"/>
    <w:rsid w:val="00A416F4"/>
    <w:rsid w:val="00A429AF"/>
    <w:rsid w:val="00A440B9"/>
    <w:rsid w:val="00A44667"/>
    <w:rsid w:val="00A4489C"/>
    <w:rsid w:val="00A44CCC"/>
    <w:rsid w:val="00A45000"/>
    <w:rsid w:val="00A4649F"/>
    <w:rsid w:val="00A466DB"/>
    <w:rsid w:val="00A46819"/>
    <w:rsid w:val="00A46D62"/>
    <w:rsid w:val="00A51F46"/>
    <w:rsid w:val="00A51F69"/>
    <w:rsid w:val="00A52424"/>
    <w:rsid w:val="00A53CE4"/>
    <w:rsid w:val="00A55450"/>
    <w:rsid w:val="00A55FD7"/>
    <w:rsid w:val="00A600B2"/>
    <w:rsid w:val="00A6137C"/>
    <w:rsid w:val="00A61F96"/>
    <w:rsid w:val="00A624D6"/>
    <w:rsid w:val="00A62DE8"/>
    <w:rsid w:val="00A637AE"/>
    <w:rsid w:val="00A6425A"/>
    <w:rsid w:val="00A658E7"/>
    <w:rsid w:val="00A66229"/>
    <w:rsid w:val="00A67B74"/>
    <w:rsid w:val="00A72194"/>
    <w:rsid w:val="00A722E5"/>
    <w:rsid w:val="00A72497"/>
    <w:rsid w:val="00A72937"/>
    <w:rsid w:val="00A733A6"/>
    <w:rsid w:val="00A74AD3"/>
    <w:rsid w:val="00A74EFC"/>
    <w:rsid w:val="00A759D2"/>
    <w:rsid w:val="00A75C43"/>
    <w:rsid w:val="00A77144"/>
    <w:rsid w:val="00A777D8"/>
    <w:rsid w:val="00A80716"/>
    <w:rsid w:val="00A8098F"/>
    <w:rsid w:val="00A80EFA"/>
    <w:rsid w:val="00A8137F"/>
    <w:rsid w:val="00A815A5"/>
    <w:rsid w:val="00A824AB"/>
    <w:rsid w:val="00A826E8"/>
    <w:rsid w:val="00A8368D"/>
    <w:rsid w:val="00A83EC4"/>
    <w:rsid w:val="00A84333"/>
    <w:rsid w:val="00A84450"/>
    <w:rsid w:val="00A854F5"/>
    <w:rsid w:val="00A85809"/>
    <w:rsid w:val="00A85B3C"/>
    <w:rsid w:val="00A8665F"/>
    <w:rsid w:val="00A87052"/>
    <w:rsid w:val="00A8716B"/>
    <w:rsid w:val="00A87765"/>
    <w:rsid w:val="00A919FC"/>
    <w:rsid w:val="00A932C5"/>
    <w:rsid w:val="00A9389F"/>
    <w:rsid w:val="00A9423E"/>
    <w:rsid w:val="00A94411"/>
    <w:rsid w:val="00A94AC9"/>
    <w:rsid w:val="00A9514F"/>
    <w:rsid w:val="00A9521B"/>
    <w:rsid w:val="00A9599F"/>
    <w:rsid w:val="00A9789E"/>
    <w:rsid w:val="00AA046C"/>
    <w:rsid w:val="00AA05DF"/>
    <w:rsid w:val="00AA086A"/>
    <w:rsid w:val="00AA1159"/>
    <w:rsid w:val="00AA12F1"/>
    <w:rsid w:val="00AA14B7"/>
    <w:rsid w:val="00AA1A35"/>
    <w:rsid w:val="00AA1C6B"/>
    <w:rsid w:val="00AA3232"/>
    <w:rsid w:val="00AA497D"/>
    <w:rsid w:val="00AB0696"/>
    <w:rsid w:val="00AB09A1"/>
    <w:rsid w:val="00AB0AE9"/>
    <w:rsid w:val="00AB17AC"/>
    <w:rsid w:val="00AB2CC1"/>
    <w:rsid w:val="00AB382D"/>
    <w:rsid w:val="00AB3C92"/>
    <w:rsid w:val="00AB42DB"/>
    <w:rsid w:val="00AB4C77"/>
    <w:rsid w:val="00AB5740"/>
    <w:rsid w:val="00AB62AA"/>
    <w:rsid w:val="00AB673C"/>
    <w:rsid w:val="00AB754D"/>
    <w:rsid w:val="00AB770A"/>
    <w:rsid w:val="00AB7C19"/>
    <w:rsid w:val="00AC2CA5"/>
    <w:rsid w:val="00AC3177"/>
    <w:rsid w:val="00AC3E7A"/>
    <w:rsid w:val="00AC5991"/>
    <w:rsid w:val="00AC5AF0"/>
    <w:rsid w:val="00AC5C95"/>
    <w:rsid w:val="00AC63C6"/>
    <w:rsid w:val="00AC7AB3"/>
    <w:rsid w:val="00AC7EFC"/>
    <w:rsid w:val="00AD1BC2"/>
    <w:rsid w:val="00AD2D03"/>
    <w:rsid w:val="00AD30E6"/>
    <w:rsid w:val="00AD4DD8"/>
    <w:rsid w:val="00AD4E3A"/>
    <w:rsid w:val="00AD5DE1"/>
    <w:rsid w:val="00AD6162"/>
    <w:rsid w:val="00AD6989"/>
    <w:rsid w:val="00AD6ED8"/>
    <w:rsid w:val="00AD710F"/>
    <w:rsid w:val="00AD79DC"/>
    <w:rsid w:val="00AD7FA6"/>
    <w:rsid w:val="00AE0A03"/>
    <w:rsid w:val="00AE1310"/>
    <w:rsid w:val="00AE13B8"/>
    <w:rsid w:val="00AE1CB0"/>
    <w:rsid w:val="00AE2A16"/>
    <w:rsid w:val="00AE377B"/>
    <w:rsid w:val="00AE3C66"/>
    <w:rsid w:val="00AE42BA"/>
    <w:rsid w:val="00AE458A"/>
    <w:rsid w:val="00AE45AB"/>
    <w:rsid w:val="00AE563F"/>
    <w:rsid w:val="00AE59CD"/>
    <w:rsid w:val="00AE5B9B"/>
    <w:rsid w:val="00AE60F3"/>
    <w:rsid w:val="00AE67B3"/>
    <w:rsid w:val="00AE6E75"/>
    <w:rsid w:val="00AF1094"/>
    <w:rsid w:val="00AF1C2B"/>
    <w:rsid w:val="00AF2126"/>
    <w:rsid w:val="00AF2435"/>
    <w:rsid w:val="00AF27FE"/>
    <w:rsid w:val="00AF3F32"/>
    <w:rsid w:val="00AF480D"/>
    <w:rsid w:val="00AF620D"/>
    <w:rsid w:val="00AF6D9D"/>
    <w:rsid w:val="00AF7EF5"/>
    <w:rsid w:val="00B003D3"/>
    <w:rsid w:val="00B004A5"/>
    <w:rsid w:val="00B0069A"/>
    <w:rsid w:val="00B01053"/>
    <w:rsid w:val="00B01143"/>
    <w:rsid w:val="00B05116"/>
    <w:rsid w:val="00B07335"/>
    <w:rsid w:val="00B10700"/>
    <w:rsid w:val="00B10A15"/>
    <w:rsid w:val="00B11F91"/>
    <w:rsid w:val="00B13207"/>
    <w:rsid w:val="00B13763"/>
    <w:rsid w:val="00B13834"/>
    <w:rsid w:val="00B14017"/>
    <w:rsid w:val="00B1480C"/>
    <w:rsid w:val="00B14D7D"/>
    <w:rsid w:val="00B154AB"/>
    <w:rsid w:val="00B17899"/>
    <w:rsid w:val="00B215F8"/>
    <w:rsid w:val="00B22D55"/>
    <w:rsid w:val="00B23560"/>
    <w:rsid w:val="00B23684"/>
    <w:rsid w:val="00B24339"/>
    <w:rsid w:val="00B26912"/>
    <w:rsid w:val="00B275B5"/>
    <w:rsid w:val="00B30103"/>
    <w:rsid w:val="00B30850"/>
    <w:rsid w:val="00B31BDB"/>
    <w:rsid w:val="00B32FF4"/>
    <w:rsid w:val="00B34903"/>
    <w:rsid w:val="00B34F90"/>
    <w:rsid w:val="00B35031"/>
    <w:rsid w:val="00B35AA8"/>
    <w:rsid w:val="00B35CC1"/>
    <w:rsid w:val="00B35D6C"/>
    <w:rsid w:val="00B36403"/>
    <w:rsid w:val="00B36FAD"/>
    <w:rsid w:val="00B41B76"/>
    <w:rsid w:val="00B4206E"/>
    <w:rsid w:val="00B42767"/>
    <w:rsid w:val="00B4369A"/>
    <w:rsid w:val="00B43878"/>
    <w:rsid w:val="00B43DB3"/>
    <w:rsid w:val="00B44058"/>
    <w:rsid w:val="00B448A5"/>
    <w:rsid w:val="00B44F27"/>
    <w:rsid w:val="00B44F9C"/>
    <w:rsid w:val="00B45697"/>
    <w:rsid w:val="00B45699"/>
    <w:rsid w:val="00B45A6E"/>
    <w:rsid w:val="00B4601D"/>
    <w:rsid w:val="00B4646C"/>
    <w:rsid w:val="00B46A96"/>
    <w:rsid w:val="00B478C8"/>
    <w:rsid w:val="00B47DD5"/>
    <w:rsid w:val="00B50782"/>
    <w:rsid w:val="00B50CAB"/>
    <w:rsid w:val="00B52C23"/>
    <w:rsid w:val="00B53708"/>
    <w:rsid w:val="00B53D7C"/>
    <w:rsid w:val="00B55673"/>
    <w:rsid w:val="00B56CD0"/>
    <w:rsid w:val="00B60824"/>
    <w:rsid w:val="00B60F9F"/>
    <w:rsid w:val="00B61293"/>
    <w:rsid w:val="00B61481"/>
    <w:rsid w:val="00B61E31"/>
    <w:rsid w:val="00B628D2"/>
    <w:rsid w:val="00B62BF3"/>
    <w:rsid w:val="00B635C5"/>
    <w:rsid w:val="00B63903"/>
    <w:rsid w:val="00B63E12"/>
    <w:rsid w:val="00B63F46"/>
    <w:rsid w:val="00B6594E"/>
    <w:rsid w:val="00B65A9F"/>
    <w:rsid w:val="00B65B50"/>
    <w:rsid w:val="00B65F55"/>
    <w:rsid w:val="00B66D33"/>
    <w:rsid w:val="00B67975"/>
    <w:rsid w:val="00B70882"/>
    <w:rsid w:val="00B70978"/>
    <w:rsid w:val="00B70E24"/>
    <w:rsid w:val="00B71472"/>
    <w:rsid w:val="00B7218E"/>
    <w:rsid w:val="00B72367"/>
    <w:rsid w:val="00B74060"/>
    <w:rsid w:val="00B7418E"/>
    <w:rsid w:val="00B747AB"/>
    <w:rsid w:val="00B75B77"/>
    <w:rsid w:val="00B75CB5"/>
    <w:rsid w:val="00B761F4"/>
    <w:rsid w:val="00B76314"/>
    <w:rsid w:val="00B769D9"/>
    <w:rsid w:val="00B76ED9"/>
    <w:rsid w:val="00B77065"/>
    <w:rsid w:val="00B80A44"/>
    <w:rsid w:val="00B836B0"/>
    <w:rsid w:val="00B83B4D"/>
    <w:rsid w:val="00B8503A"/>
    <w:rsid w:val="00B85329"/>
    <w:rsid w:val="00B86AAE"/>
    <w:rsid w:val="00B86DBB"/>
    <w:rsid w:val="00B878B5"/>
    <w:rsid w:val="00B87A5B"/>
    <w:rsid w:val="00B909F0"/>
    <w:rsid w:val="00B90BA1"/>
    <w:rsid w:val="00B90F97"/>
    <w:rsid w:val="00B9285A"/>
    <w:rsid w:val="00B9336F"/>
    <w:rsid w:val="00B94144"/>
    <w:rsid w:val="00B96C94"/>
    <w:rsid w:val="00B9776E"/>
    <w:rsid w:val="00B97FC9"/>
    <w:rsid w:val="00B97FCC"/>
    <w:rsid w:val="00BA044C"/>
    <w:rsid w:val="00BA0BEC"/>
    <w:rsid w:val="00BA0C14"/>
    <w:rsid w:val="00BA1033"/>
    <w:rsid w:val="00BA1CF4"/>
    <w:rsid w:val="00BA2A28"/>
    <w:rsid w:val="00BA2AEE"/>
    <w:rsid w:val="00BA2F22"/>
    <w:rsid w:val="00BA3336"/>
    <w:rsid w:val="00BA3475"/>
    <w:rsid w:val="00BA40E3"/>
    <w:rsid w:val="00BA479B"/>
    <w:rsid w:val="00BA58DD"/>
    <w:rsid w:val="00BB0826"/>
    <w:rsid w:val="00BB0B42"/>
    <w:rsid w:val="00BB1A7A"/>
    <w:rsid w:val="00BB2797"/>
    <w:rsid w:val="00BB3558"/>
    <w:rsid w:val="00BB4686"/>
    <w:rsid w:val="00BB4A29"/>
    <w:rsid w:val="00BB596E"/>
    <w:rsid w:val="00BB63A7"/>
    <w:rsid w:val="00BC1F86"/>
    <w:rsid w:val="00BC5B4A"/>
    <w:rsid w:val="00BC5E1D"/>
    <w:rsid w:val="00BC65C5"/>
    <w:rsid w:val="00BC6D14"/>
    <w:rsid w:val="00BC701F"/>
    <w:rsid w:val="00BD0552"/>
    <w:rsid w:val="00BD06B4"/>
    <w:rsid w:val="00BD0812"/>
    <w:rsid w:val="00BD12AA"/>
    <w:rsid w:val="00BD2752"/>
    <w:rsid w:val="00BD397F"/>
    <w:rsid w:val="00BD3BC4"/>
    <w:rsid w:val="00BD4B90"/>
    <w:rsid w:val="00BD4C8D"/>
    <w:rsid w:val="00BD597F"/>
    <w:rsid w:val="00BD76C6"/>
    <w:rsid w:val="00BE07CF"/>
    <w:rsid w:val="00BE1F1E"/>
    <w:rsid w:val="00BE27CF"/>
    <w:rsid w:val="00BE2809"/>
    <w:rsid w:val="00BE68ED"/>
    <w:rsid w:val="00BE7ADD"/>
    <w:rsid w:val="00BF0A9D"/>
    <w:rsid w:val="00BF0D6E"/>
    <w:rsid w:val="00BF2658"/>
    <w:rsid w:val="00BF48D1"/>
    <w:rsid w:val="00BF5BE3"/>
    <w:rsid w:val="00C00138"/>
    <w:rsid w:val="00C00F0A"/>
    <w:rsid w:val="00C01BBD"/>
    <w:rsid w:val="00C02B92"/>
    <w:rsid w:val="00C02FF9"/>
    <w:rsid w:val="00C04F8D"/>
    <w:rsid w:val="00C058FB"/>
    <w:rsid w:val="00C10BF1"/>
    <w:rsid w:val="00C10D22"/>
    <w:rsid w:val="00C11DA7"/>
    <w:rsid w:val="00C14264"/>
    <w:rsid w:val="00C14DFA"/>
    <w:rsid w:val="00C14FC6"/>
    <w:rsid w:val="00C15662"/>
    <w:rsid w:val="00C16020"/>
    <w:rsid w:val="00C16690"/>
    <w:rsid w:val="00C1745D"/>
    <w:rsid w:val="00C2014C"/>
    <w:rsid w:val="00C20422"/>
    <w:rsid w:val="00C2058C"/>
    <w:rsid w:val="00C209AF"/>
    <w:rsid w:val="00C21B77"/>
    <w:rsid w:val="00C22A7F"/>
    <w:rsid w:val="00C243FB"/>
    <w:rsid w:val="00C26089"/>
    <w:rsid w:val="00C269C3"/>
    <w:rsid w:val="00C271E3"/>
    <w:rsid w:val="00C27B25"/>
    <w:rsid w:val="00C27BAF"/>
    <w:rsid w:val="00C27E9D"/>
    <w:rsid w:val="00C3134B"/>
    <w:rsid w:val="00C34282"/>
    <w:rsid w:val="00C356A9"/>
    <w:rsid w:val="00C35B28"/>
    <w:rsid w:val="00C36B5A"/>
    <w:rsid w:val="00C37292"/>
    <w:rsid w:val="00C373E1"/>
    <w:rsid w:val="00C37A8D"/>
    <w:rsid w:val="00C406DE"/>
    <w:rsid w:val="00C4128E"/>
    <w:rsid w:val="00C41701"/>
    <w:rsid w:val="00C41BD8"/>
    <w:rsid w:val="00C41FF8"/>
    <w:rsid w:val="00C42BCA"/>
    <w:rsid w:val="00C42D47"/>
    <w:rsid w:val="00C44A55"/>
    <w:rsid w:val="00C46536"/>
    <w:rsid w:val="00C471A1"/>
    <w:rsid w:val="00C47659"/>
    <w:rsid w:val="00C506E7"/>
    <w:rsid w:val="00C50822"/>
    <w:rsid w:val="00C50DEE"/>
    <w:rsid w:val="00C51DAC"/>
    <w:rsid w:val="00C52687"/>
    <w:rsid w:val="00C5291B"/>
    <w:rsid w:val="00C5353C"/>
    <w:rsid w:val="00C54189"/>
    <w:rsid w:val="00C545B0"/>
    <w:rsid w:val="00C565E0"/>
    <w:rsid w:val="00C5796C"/>
    <w:rsid w:val="00C61164"/>
    <w:rsid w:val="00C61901"/>
    <w:rsid w:val="00C63593"/>
    <w:rsid w:val="00C6361A"/>
    <w:rsid w:val="00C64185"/>
    <w:rsid w:val="00C65492"/>
    <w:rsid w:val="00C67135"/>
    <w:rsid w:val="00C67BF7"/>
    <w:rsid w:val="00C710E6"/>
    <w:rsid w:val="00C72BE0"/>
    <w:rsid w:val="00C72D66"/>
    <w:rsid w:val="00C735D2"/>
    <w:rsid w:val="00C758F5"/>
    <w:rsid w:val="00C75DA6"/>
    <w:rsid w:val="00C77CBC"/>
    <w:rsid w:val="00C77D17"/>
    <w:rsid w:val="00C77E4D"/>
    <w:rsid w:val="00C801A5"/>
    <w:rsid w:val="00C811AA"/>
    <w:rsid w:val="00C816E0"/>
    <w:rsid w:val="00C8476F"/>
    <w:rsid w:val="00C85682"/>
    <w:rsid w:val="00C86EC1"/>
    <w:rsid w:val="00C87654"/>
    <w:rsid w:val="00C90BB8"/>
    <w:rsid w:val="00C91AA3"/>
    <w:rsid w:val="00C91AA6"/>
    <w:rsid w:val="00C92C2F"/>
    <w:rsid w:val="00C92D88"/>
    <w:rsid w:val="00C930A1"/>
    <w:rsid w:val="00C9322E"/>
    <w:rsid w:val="00C93D9D"/>
    <w:rsid w:val="00C95167"/>
    <w:rsid w:val="00C95F7C"/>
    <w:rsid w:val="00C96553"/>
    <w:rsid w:val="00C96D6D"/>
    <w:rsid w:val="00CA04F2"/>
    <w:rsid w:val="00CA123E"/>
    <w:rsid w:val="00CA14E9"/>
    <w:rsid w:val="00CA2E76"/>
    <w:rsid w:val="00CA5E2A"/>
    <w:rsid w:val="00CA682F"/>
    <w:rsid w:val="00CA77E2"/>
    <w:rsid w:val="00CA797D"/>
    <w:rsid w:val="00CB0B8D"/>
    <w:rsid w:val="00CB2016"/>
    <w:rsid w:val="00CB2090"/>
    <w:rsid w:val="00CB2BCF"/>
    <w:rsid w:val="00CB3356"/>
    <w:rsid w:val="00CB357D"/>
    <w:rsid w:val="00CB4300"/>
    <w:rsid w:val="00CB432D"/>
    <w:rsid w:val="00CB4796"/>
    <w:rsid w:val="00CB5789"/>
    <w:rsid w:val="00CB747F"/>
    <w:rsid w:val="00CB7501"/>
    <w:rsid w:val="00CB7AE1"/>
    <w:rsid w:val="00CC1D7B"/>
    <w:rsid w:val="00CC36A1"/>
    <w:rsid w:val="00CC3A24"/>
    <w:rsid w:val="00CC4A94"/>
    <w:rsid w:val="00CC54D8"/>
    <w:rsid w:val="00CC5586"/>
    <w:rsid w:val="00CC707B"/>
    <w:rsid w:val="00CD051A"/>
    <w:rsid w:val="00CD06C0"/>
    <w:rsid w:val="00CD0BAF"/>
    <w:rsid w:val="00CD0FA0"/>
    <w:rsid w:val="00CD1D2A"/>
    <w:rsid w:val="00CD33BF"/>
    <w:rsid w:val="00CD5207"/>
    <w:rsid w:val="00CD5814"/>
    <w:rsid w:val="00CD5AA9"/>
    <w:rsid w:val="00CE04B5"/>
    <w:rsid w:val="00CE085C"/>
    <w:rsid w:val="00CE0FD6"/>
    <w:rsid w:val="00CE1122"/>
    <w:rsid w:val="00CE1321"/>
    <w:rsid w:val="00CE1595"/>
    <w:rsid w:val="00CE2450"/>
    <w:rsid w:val="00CE4BA0"/>
    <w:rsid w:val="00CE4C5E"/>
    <w:rsid w:val="00CE4DD0"/>
    <w:rsid w:val="00CE6701"/>
    <w:rsid w:val="00CE6E90"/>
    <w:rsid w:val="00CE7788"/>
    <w:rsid w:val="00CE7ACE"/>
    <w:rsid w:val="00CF0134"/>
    <w:rsid w:val="00CF0BA1"/>
    <w:rsid w:val="00CF0C83"/>
    <w:rsid w:val="00CF16A3"/>
    <w:rsid w:val="00CF195D"/>
    <w:rsid w:val="00CF41F9"/>
    <w:rsid w:val="00CF4875"/>
    <w:rsid w:val="00CF49A6"/>
    <w:rsid w:val="00CF4A6A"/>
    <w:rsid w:val="00CF4D35"/>
    <w:rsid w:val="00CF4EB5"/>
    <w:rsid w:val="00CF5A6D"/>
    <w:rsid w:val="00CF6E77"/>
    <w:rsid w:val="00CF764D"/>
    <w:rsid w:val="00CF7894"/>
    <w:rsid w:val="00D025D3"/>
    <w:rsid w:val="00D0261E"/>
    <w:rsid w:val="00D026BA"/>
    <w:rsid w:val="00D027AC"/>
    <w:rsid w:val="00D02E12"/>
    <w:rsid w:val="00D02E7F"/>
    <w:rsid w:val="00D032BC"/>
    <w:rsid w:val="00D0341F"/>
    <w:rsid w:val="00D051E4"/>
    <w:rsid w:val="00D05ED9"/>
    <w:rsid w:val="00D05FDB"/>
    <w:rsid w:val="00D06386"/>
    <w:rsid w:val="00D0719C"/>
    <w:rsid w:val="00D10540"/>
    <w:rsid w:val="00D10815"/>
    <w:rsid w:val="00D1145F"/>
    <w:rsid w:val="00D117F1"/>
    <w:rsid w:val="00D119F2"/>
    <w:rsid w:val="00D12482"/>
    <w:rsid w:val="00D12EDA"/>
    <w:rsid w:val="00D1418E"/>
    <w:rsid w:val="00D14D53"/>
    <w:rsid w:val="00D14DAD"/>
    <w:rsid w:val="00D15ECF"/>
    <w:rsid w:val="00D16672"/>
    <w:rsid w:val="00D170C6"/>
    <w:rsid w:val="00D213BC"/>
    <w:rsid w:val="00D2267B"/>
    <w:rsid w:val="00D25433"/>
    <w:rsid w:val="00D2615C"/>
    <w:rsid w:val="00D262DF"/>
    <w:rsid w:val="00D26A48"/>
    <w:rsid w:val="00D30CC0"/>
    <w:rsid w:val="00D314C1"/>
    <w:rsid w:val="00D3332D"/>
    <w:rsid w:val="00D3342F"/>
    <w:rsid w:val="00D34904"/>
    <w:rsid w:val="00D34A71"/>
    <w:rsid w:val="00D34B7B"/>
    <w:rsid w:val="00D34E97"/>
    <w:rsid w:val="00D35594"/>
    <w:rsid w:val="00D409D3"/>
    <w:rsid w:val="00D42800"/>
    <w:rsid w:val="00D429E2"/>
    <w:rsid w:val="00D439EB"/>
    <w:rsid w:val="00D44A92"/>
    <w:rsid w:val="00D4516F"/>
    <w:rsid w:val="00D452C3"/>
    <w:rsid w:val="00D455D2"/>
    <w:rsid w:val="00D45BFF"/>
    <w:rsid w:val="00D47DC2"/>
    <w:rsid w:val="00D47ED3"/>
    <w:rsid w:val="00D51296"/>
    <w:rsid w:val="00D527EF"/>
    <w:rsid w:val="00D5313A"/>
    <w:rsid w:val="00D53426"/>
    <w:rsid w:val="00D53653"/>
    <w:rsid w:val="00D53C8A"/>
    <w:rsid w:val="00D53D73"/>
    <w:rsid w:val="00D544D7"/>
    <w:rsid w:val="00D55642"/>
    <w:rsid w:val="00D60186"/>
    <w:rsid w:val="00D62777"/>
    <w:rsid w:val="00D63CD6"/>
    <w:rsid w:val="00D64886"/>
    <w:rsid w:val="00D65A65"/>
    <w:rsid w:val="00D66A21"/>
    <w:rsid w:val="00D66AED"/>
    <w:rsid w:val="00D6779F"/>
    <w:rsid w:val="00D70809"/>
    <w:rsid w:val="00D71264"/>
    <w:rsid w:val="00D72064"/>
    <w:rsid w:val="00D72586"/>
    <w:rsid w:val="00D7277E"/>
    <w:rsid w:val="00D72CF5"/>
    <w:rsid w:val="00D737B4"/>
    <w:rsid w:val="00D741F9"/>
    <w:rsid w:val="00D743B1"/>
    <w:rsid w:val="00D7451E"/>
    <w:rsid w:val="00D754A4"/>
    <w:rsid w:val="00D7621D"/>
    <w:rsid w:val="00D76719"/>
    <w:rsid w:val="00D77E18"/>
    <w:rsid w:val="00D80DCD"/>
    <w:rsid w:val="00D82121"/>
    <w:rsid w:val="00D8297A"/>
    <w:rsid w:val="00D82F93"/>
    <w:rsid w:val="00D836D0"/>
    <w:rsid w:val="00D8372C"/>
    <w:rsid w:val="00D83998"/>
    <w:rsid w:val="00D845B2"/>
    <w:rsid w:val="00D84D3F"/>
    <w:rsid w:val="00D85CD1"/>
    <w:rsid w:val="00D86236"/>
    <w:rsid w:val="00D90BFD"/>
    <w:rsid w:val="00D917AE"/>
    <w:rsid w:val="00D928E2"/>
    <w:rsid w:val="00D941A3"/>
    <w:rsid w:val="00D9467C"/>
    <w:rsid w:val="00D95791"/>
    <w:rsid w:val="00D97757"/>
    <w:rsid w:val="00D97A73"/>
    <w:rsid w:val="00DA01C4"/>
    <w:rsid w:val="00DA0EC8"/>
    <w:rsid w:val="00DA2274"/>
    <w:rsid w:val="00DA3077"/>
    <w:rsid w:val="00DA38A9"/>
    <w:rsid w:val="00DA3FA7"/>
    <w:rsid w:val="00DA41B4"/>
    <w:rsid w:val="00DA43FD"/>
    <w:rsid w:val="00DA4428"/>
    <w:rsid w:val="00DA5F0D"/>
    <w:rsid w:val="00DA72C1"/>
    <w:rsid w:val="00DB1F46"/>
    <w:rsid w:val="00DB288E"/>
    <w:rsid w:val="00DB4764"/>
    <w:rsid w:val="00DB4DD6"/>
    <w:rsid w:val="00DB593D"/>
    <w:rsid w:val="00DB59C9"/>
    <w:rsid w:val="00DB66C1"/>
    <w:rsid w:val="00DC0497"/>
    <w:rsid w:val="00DC08FC"/>
    <w:rsid w:val="00DC2520"/>
    <w:rsid w:val="00DC2DA1"/>
    <w:rsid w:val="00DC2FCB"/>
    <w:rsid w:val="00DC3619"/>
    <w:rsid w:val="00DC3E6A"/>
    <w:rsid w:val="00DC417B"/>
    <w:rsid w:val="00DC4399"/>
    <w:rsid w:val="00DC43F4"/>
    <w:rsid w:val="00DC54AB"/>
    <w:rsid w:val="00DC55A2"/>
    <w:rsid w:val="00DC5C4C"/>
    <w:rsid w:val="00DC6FA3"/>
    <w:rsid w:val="00DD1895"/>
    <w:rsid w:val="00DD1DC5"/>
    <w:rsid w:val="00DD208F"/>
    <w:rsid w:val="00DD329F"/>
    <w:rsid w:val="00DD3C5E"/>
    <w:rsid w:val="00DD4937"/>
    <w:rsid w:val="00DD4C28"/>
    <w:rsid w:val="00DD57B7"/>
    <w:rsid w:val="00DD7290"/>
    <w:rsid w:val="00DE0177"/>
    <w:rsid w:val="00DE1AAF"/>
    <w:rsid w:val="00DE2C04"/>
    <w:rsid w:val="00DE3471"/>
    <w:rsid w:val="00DE3894"/>
    <w:rsid w:val="00DE4172"/>
    <w:rsid w:val="00DE5000"/>
    <w:rsid w:val="00DE5B7D"/>
    <w:rsid w:val="00DE5E8C"/>
    <w:rsid w:val="00DE6996"/>
    <w:rsid w:val="00DE7C55"/>
    <w:rsid w:val="00DF00E3"/>
    <w:rsid w:val="00DF067D"/>
    <w:rsid w:val="00DF0AC1"/>
    <w:rsid w:val="00DF1108"/>
    <w:rsid w:val="00DF18A6"/>
    <w:rsid w:val="00DF2729"/>
    <w:rsid w:val="00DF444A"/>
    <w:rsid w:val="00DF4FDF"/>
    <w:rsid w:val="00DF5116"/>
    <w:rsid w:val="00DF5539"/>
    <w:rsid w:val="00DF5F76"/>
    <w:rsid w:val="00DF6046"/>
    <w:rsid w:val="00DF7401"/>
    <w:rsid w:val="00E01DE3"/>
    <w:rsid w:val="00E03129"/>
    <w:rsid w:val="00E047A5"/>
    <w:rsid w:val="00E04C9E"/>
    <w:rsid w:val="00E050D9"/>
    <w:rsid w:val="00E101DA"/>
    <w:rsid w:val="00E10823"/>
    <w:rsid w:val="00E109A6"/>
    <w:rsid w:val="00E10D18"/>
    <w:rsid w:val="00E10D21"/>
    <w:rsid w:val="00E10F5A"/>
    <w:rsid w:val="00E1132B"/>
    <w:rsid w:val="00E136D8"/>
    <w:rsid w:val="00E14887"/>
    <w:rsid w:val="00E14EA1"/>
    <w:rsid w:val="00E15530"/>
    <w:rsid w:val="00E17944"/>
    <w:rsid w:val="00E17CEA"/>
    <w:rsid w:val="00E20E39"/>
    <w:rsid w:val="00E23048"/>
    <w:rsid w:val="00E23116"/>
    <w:rsid w:val="00E239D0"/>
    <w:rsid w:val="00E24145"/>
    <w:rsid w:val="00E24D8D"/>
    <w:rsid w:val="00E261C1"/>
    <w:rsid w:val="00E2671E"/>
    <w:rsid w:val="00E3009D"/>
    <w:rsid w:val="00E3063E"/>
    <w:rsid w:val="00E307CB"/>
    <w:rsid w:val="00E308BE"/>
    <w:rsid w:val="00E30CFB"/>
    <w:rsid w:val="00E33E3D"/>
    <w:rsid w:val="00E34F53"/>
    <w:rsid w:val="00E351DE"/>
    <w:rsid w:val="00E35A2A"/>
    <w:rsid w:val="00E369F5"/>
    <w:rsid w:val="00E36FCC"/>
    <w:rsid w:val="00E3776B"/>
    <w:rsid w:val="00E37AD4"/>
    <w:rsid w:val="00E37EE0"/>
    <w:rsid w:val="00E401F9"/>
    <w:rsid w:val="00E40A43"/>
    <w:rsid w:val="00E41073"/>
    <w:rsid w:val="00E41B3A"/>
    <w:rsid w:val="00E42699"/>
    <w:rsid w:val="00E42AA0"/>
    <w:rsid w:val="00E42D88"/>
    <w:rsid w:val="00E435C4"/>
    <w:rsid w:val="00E435FD"/>
    <w:rsid w:val="00E43B9A"/>
    <w:rsid w:val="00E443E2"/>
    <w:rsid w:val="00E45C8A"/>
    <w:rsid w:val="00E46666"/>
    <w:rsid w:val="00E46B48"/>
    <w:rsid w:val="00E471ED"/>
    <w:rsid w:val="00E47C31"/>
    <w:rsid w:val="00E50D56"/>
    <w:rsid w:val="00E522E8"/>
    <w:rsid w:val="00E54072"/>
    <w:rsid w:val="00E54DCA"/>
    <w:rsid w:val="00E55E27"/>
    <w:rsid w:val="00E56713"/>
    <w:rsid w:val="00E56FF7"/>
    <w:rsid w:val="00E575B9"/>
    <w:rsid w:val="00E57DA7"/>
    <w:rsid w:val="00E57DE7"/>
    <w:rsid w:val="00E6381C"/>
    <w:rsid w:val="00E64351"/>
    <w:rsid w:val="00E6480B"/>
    <w:rsid w:val="00E652EE"/>
    <w:rsid w:val="00E67487"/>
    <w:rsid w:val="00E67B7F"/>
    <w:rsid w:val="00E71268"/>
    <w:rsid w:val="00E71AAF"/>
    <w:rsid w:val="00E71F2A"/>
    <w:rsid w:val="00E7209C"/>
    <w:rsid w:val="00E72E7C"/>
    <w:rsid w:val="00E74946"/>
    <w:rsid w:val="00E75423"/>
    <w:rsid w:val="00E7553B"/>
    <w:rsid w:val="00E8053D"/>
    <w:rsid w:val="00E81FBE"/>
    <w:rsid w:val="00E82708"/>
    <w:rsid w:val="00E860A8"/>
    <w:rsid w:val="00E871B7"/>
    <w:rsid w:val="00E873DA"/>
    <w:rsid w:val="00E90A0F"/>
    <w:rsid w:val="00E93574"/>
    <w:rsid w:val="00E961F2"/>
    <w:rsid w:val="00E9739A"/>
    <w:rsid w:val="00E9767F"/>
    <w:rsid w:val="00EA2EF7"/>
    <w:rsid w:val="00EA49FD"/>
    <w:rsid w:val="00EA557B"/>
    <w:rsid w:val="00EA592A"/>
    <w:rsid w:val="00EA59A3"/>
    <w:rsid w:val="00EA6B13"/>
    <w:rsid w:val="00EB0905"/>
    <w:rsid w:val="00EB2AD9"/>
    <w:rsid w:val="00EB2E56"/>
    <w:rsid w:val="00EB4392"/>
    <w:rsid w:val="00EB4960"/>
    <w:rsid w:val="00EB6382"/>
    <w:rsid w:val="00EB65C1"/>
    <w:rsid w:val="00EB7305"/>
    <w:rsid w:val="00EB7391"/>
    <w:rsid w:val="00EC04FB"/>
    <w:rsid w:val="00EC1AD1"/>
    <w:rsid w:val="00EC2C0A"/>
    <w:rsid w:val="00EC2E0E"/>
    <w:rsid w:val="00EC2E80"/>
    <w:rsid w:val="00EC4926"/>
    <w:rsid w:val="00EC4E2B"/>
    <w:rsid w:val="00EC60DA"/>
    <w:rsid w:val="00EC68BE"/>
    <w:rsid w:val="00EC7665"/>
    <w:rsid w:val="00ED12A0"/>
    <w:rsid w:val="00ED13EC"/>
    <w:rsid w:val="00ED3AB4"/>
    <w:rsid w:val="00ED43E2"/>
    <w:rsid w:val="00ED497D"/>
    <w:rsid w:val="00ED514A"/>
    <w:rsid w:val="00ED5DCE"/>
    <w:rsid w:val="00ED72EF"/>
    <w:rsid w:val="00ED7BBC"/>
    <w:rsid w:val="00EE0B42"/>
    <w:rsid w:val="00EE1D6F"/>
    <w:rsid w:val="00EE1FEC"/>
    <w:rsid w:val="00EE272A"/>
    <w:rsid w:val="00EE275F"/>
    <w:rsid w:val="00EE38BA"/>
    <w:rsid w:val="00EE3A95"/>
    <w:rsid w:val="00EE3C4D"/>
    <w:rsid w:val="00EE3DDD"/>
    <w:rsid w:val="00EE410C"/>
    <w:rsid w:val="00EE4E93"/>
    <w:rsid w:val="00EE525C"/>
    <w:rsid w:val="00EE54E1"/>
    <w:rsid w:val="00EE5BB7"/>
    <w:rsid w:val="00EE79DE"/>
    <w:rsid w:val="00EE7A47"/>
    <w:rsid w:val="00EE7D45"/>
    <w:rsid w:val="00EF0C4D"/>
    <w:rsid w:val="00EF0F16"/>
    <w:rsid w:val="00EF21D4"/>
    <w:rsid w:val="00EF25A5"/>
    <w:rsid w:val="00EF2804"/>
    <w:rsid w:val="00EF4908"/>
    <w:rsid w:val="00EF4E5A"/>
    <w:rsid w:val="00EF5D32"/>
    <w:rsid w:val="00EF6223"/>
    <w:rsid w:val="00EF6967"/>
    <w:rsid w:val="00EF78DC"/>
    <w:rsid w:val="00EF7C37"/>
    <w:rsid w:val="00F01C7B"/>
    <w:rsid w:val="00F02D62"/>
    <w:rsid w:val="00F052F8"/>
    <w:rsid w:val="00F05DFE"/>
    <w:rsid w:val="00F10F08"/>
    <w:rsid w:val="00F112EC"/>
    <w:rsid w:val="00F11383"/>
    <w:rsid w:val="00F11BC8"/>
    <w:rsid w:val="00F11EAF"/>
    <w:rsid w:val="00F1205B"/>
    <w:rsid w:val="00F12258"/>
    <w:rsid w:val="00F127D5"/>
    <w:rsid w:val="00F12EF6"/>
    <w:rsid w:val="00F13D4D"/>
    <w:rsid w:val="00F1531C"/>
    <w:rsid w:val="00F1608A"/>
    <w:rsid w:val="00F16CBE"/>
    <w:rsid w:val="00F17140"/>
    <w:rsid w:val="00F1730F"/>
    <w:rsid w:val="00F175CB"/>
    <w:rsid w:val="00F17862"/>
    <w:rsid w:val="00F17A0C"/>
    <w:rsid w:val="00F203BD"/>
    <w:rsid w:val="00F2070C"/>
    <w:rsid w:val="00F21116"/>
    <w:rsid w:val="00F22BD6"/>
    <w:rsid w:val="00F22E61"/>
    <w:rsid w:val="00F23C08"/>
    <w:rsid w:val="00F2431B"/>
    <w:rsid w:val="00F25205"/>
    <w:rsid w:val="00F25BDD"/>
    <w:rsid w:val="00F25EB2"/>
    <w:rsid w:val="00F27DEA"/>
    <w:rsid w:val="00F30134"/>
    <w:rsid w:val="00F3079C"/>
    <w:rsid w:val="00F309EC"/>
    <w:rsid w:val="00F31541"/>
    <w:rsid w:val="00F330F7"/>
    <w:rsid w:val="00F33F74"/>
    <w:rsid w:val="00F34380"/>
    <w:rsid w:val="00F35541"/>
    <w:rsid w:val="00F35D66"/>
    <w:rsid w:val="00F35DA7"/>
    <w:rsid w:val="00F35EE8"/>
    <w:rsid w:val="00F35EF6"/>
    <w:rsid w:val="00F36600"/>
    <w:rsid w:val="00F36A7A"/>
    <w:rsid w:val="00F36B2F"/>
    <w:rsid w:val="00F40953"/>
    <w:rsid w:val="00F42D29"/>
    <w:rsid w:val="00F5126C"/>
    <w:rsid w:val="00F51A6A"/>
    <w:rsid w:val="00F52953"/>
    <w:rsid w:val="00F547B9"/>
    <w:rsid w:val="00F55095"/>
    <w:rsid w:val="00F5531A"/>
    <w:rsid w:val="00F56D85"/>
    <w:rsid w:val="00F56DD6"/>
    <w:rsid w:val="00F56FA6"/>
    <w:rsid w:val="00F57C42"/>
    <w:rsid w:val="00F6263E"/>
    <w:rsid w:val="00F64383"/>
    <w:rsid w:val="00F65162"/>
    <w:rsid w:val="00F66053"/>
    <w:rsid w:val="00F66B21"/>
    <w:rsid w:val="00F67517"/>
    <w:rsid w:val="00F6770B"/>
    <w:rsid w:val="00F706B8"/>
    <w:rsid w:val="00F71641"/>
    <w:rsid w:val="00F71D0C"/>
    <w:rsid w:val="00F73070"/>
    <w:rsid w:val="00F73664"/>
    <w:rsid w:val="00F7381F"/>
    <w:rsid w:val="00F739A9"/>
    <w:rsid w:val="00F73D50"/>
    <w:rsid w:val="00F740BC"/>
    <w:rsid w:val="00F74162"/>
    <w:rsid w:val="00F75003"/>
    <w:rsid w:val="00F75285"/>
    <w:rsid w:val="00F76F03"/>
    <w:rsid w:val="00F80F43"/>
    <w:rsid w:val="00F81E2E"/>
    <w:rsid w:val="00F82BC9"/>
    <w:rsid w:val="00F83BD8"/>
    <w:rsid w:val="00F8515B"/>
    <w:rsid w:val="00F852C4"/>
    <w:rsid w:val="00F855A7"/>
    <w:rsid w:val="00F86DA3"/>
    <w:rsid w:val="00F87E5A"/>
    <w:rsid w:val="00F905BA"/>
    <w:rsid w:val="00F90FAE"/>
    <w:rsid w:val="00F91B7E"/>
    <w:rsid w:val="00F91C14"/>
    <w:rsid w:val="00F92E7C"/>
    <w:rsid w:val="00F947BD"/>
    <w:rsid w:val="00F951CD"/>
    <w:rsid w:val="00F95552"/>
    <w:rsid w:val="00F960A8"/>
    <w:rsid w:val="00F96414"/>
    <w:rsid w:val="00F97697"/>
    <w:rsid w:val="00FA052D"/>
    <w:rsid w:val="00FA137B"/>
    <w:rsid w:val="00FA2B08"/>
    <w:rsid w:val="00FA3C4F"/>
    <w:rsid w:val="00FA559B"/>
    <w:rsid w:val="00FA5B6C"/>
    <w:rsid w:val="00FA618E"/>
    <w:rsid w:val="00FA6E31"/>
    <w:rsid w:val="00FA7059"/>
    <w:rsid w:val="00FA709F"/>
    <w:rsid w:val="00FA79EB"/>
    <w:rsid w:val="00FA7D1C"/>
    <w:rsid w:val="00FB0469"/>
    <w:rsid w:val="00FB0E27"/>
    <w:rsid w:val="00FB1404"/>
    <w:rsid w:val="00FB231B"/>
    <w:rsid w:val="00FB312A"/>
    <w:rsid w:val="00FB3AE4"/>
    <w:rsid w:val="00FB3EA6"/>
    <w:rsid w:val="00FB4086"/>
    <w:rsid w:val="00FB4225"/>
    <w:rsid w:val="00FB7231"/>
    <w:rsid w:val="00FB7541"/>
    <w:rsid w:val="00FC0EE9"/>
    <w:rsid w:val="00FC101F"/>
    <w:rsid w:val="00FC171F"/>
    <w:rsid w:val="00FC18F2"/>
    <w:rsid w:val="00FC281A"/>
    <w:rsid w:val="00FC4A30"/>
    <w:rsid w:val="00FC611D"/>
    <w:rsid w:val="00FC65E0"/>
    <w:rsid w:val="00FC70B4"/>
    <w:rsid w:val="00FC7B9C"/>
    <w:rsid w:val="00FC7D33"/>
    <w:rsid w:val="00FD2C21"/>
    <w:rsid w:val="00FD3B3C"/>
    <w:rsid w:val="00FD4D67"/>
    <w:rsid w:val="00FD4DCA"/>
    <w:rsid w:val="00FD5822"/>
    <w:rsid w:val="00FD684D"/>
    <w:rsid w:val="00FD6857"/>
    <w:rsid w:val="00FE1220"/>
    <w:rsid w:val="00FE142E"/>
    <w:rsid w:val="00FE35A0"/>
    <w:rsid w:val="00FE3FE8"/>
    <w:rsid w:val="00FE404B"/>
    <w:rsid w:val="00FE5106"/>
    <w:rsid w:val="00FE565B"/>
    <w:rsid w:val="00FE5726"/>
    <w:rsid w:val="00FE6994"/>
    <w:rsid w:val="00FE79DA"/>
    <w:rsid w:val="00FE7E9B"/>
    <w:rsid w:val="00FF0478"/>
    <w:rsid w:val="00FF1C95"/>
    <w:rsid w:val="00FF2816"/>
    <w:rsid w:val="00FF39CD"/>
    <w:rsid w:val="00FF563F"/>
    <w:rsid w:val="00FF5DAE"/>
    <w:rsid w:val="00FF728C"/>
    <w:rsid w:val="00FF75CE"/>
    <w:rsid w:val="00FF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AD43C-E21B-4E75-ADC1-8996F366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11337</Words>
  <Characters>64625</Characters>
  <Application>Microsoft Office Word</Application>
  <DocSecurity>0</DocSecurity>
  <Lines>538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รัชโยธิน  เรียลตี้  จำกัด</vt:lpstr>
      <vt:lpstr>บริษัท  รัชโยธิน  เรียลตี้  จำกัด</vt:lpstr>
    </vt:vector>
  </TitlesOfParts>
  <Company>Microsoft Corporation</Company>
  <LinksUpToDate>false</LinksUpToDate>
  <CharactersWithSpaces>75811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รัชโยธิน  เรียลตี้  จำกัด</dc:title>
  <dc:creator>Noknoi_2</dc:creator>
  <cp:lastModifiedBy>Windows User</cp:lastModifiedBy>
  <cp:revision>2</cp:revision>
  <cp:lastPrinted>2019-05-22T12:41:00Z</cp:lastPrinted>
  <dcterms:created xsi:type="dcterms:W3CDTF">2019-05-22T13:18:00Z</dcterms:created>
  <dcterms:modified xsi:type="dcterms:W3CDTF">2019-05-22T13:18:00Z</dcterms:modified>
</cp:coreProperties>
</file>